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23080" w14:textId="77777777" w:rsidR="00871925" w:rsidRPr="004D39EA" w:rsidRDefault="00EA63FA" w:rsidP="00EA63FA">
      <w:pPr>
        <w:jc w:val="thaiDistribute"/>
        <w:rPr>
          <w:rFonts w:asciiTheme="majorBidi" w:hAnsiTheme="majorBidi" w:cstheme="majorBidi"/>
          <w:b/>
          <w:bCs/>
          <w:spacing w:val="-4"/>
          <w:sz w:val="36"/>
          <w:szCs w:val="36"/>
          <w:cs/>
          <w:lang w:val="th-TH"/>
        </w:rPr>
      </w:pPr>
      <w:r w:rsidRPr="004D39EA">
        <w:rPr>
          <w:rFonts w:asciiTheme="majorBidi" w:hAnsiTheme="majorBidi" w:cstheme="majorBidi"/>
          <w:b/>
          <w:bCs/>
          <w:spacing w:val="-4"/>
          <w:sz w:val="36"/>
          <w:szCs w:val="36"/>
          <w:cs/>
          <w:lang w:val="th-TH"/>
        </w:rPr>
        <w:t>บริษัท ไรมอน แลนด์ จำกัด (มหาชน) และบริษัทย่อย</w:t>
      </w:r>
    </w:p>
    <w:p w14:paraId="2CCB7FD5" w14:textId="5DB18A26" w:rsidR="00871925" w:rsidRPr="004D39EA" w:rsidRDefault="00871925" w:rsidP="00871925">
      <w:pPr>
        <w:ind w:right="-14"/>
        <w:jc w:val="thaiDistribute"/>
        <w:rPr>
          <w:rFonts w:asciiTheme="majorBidi" w:hAnsiTheme="majorBidi" w:cstheme="majorBidi"/>
          <w:b/>
          <w:bCs/>
          <w:spacing w:val="-4"/>
          <w:sz w:val="36"/>
          <w:szCs w:val="36"/>
          <w:cs/>
          <w:lang w:val="th-TH"/>
        </w:rPr>
      </w:pPr>
      <w:r w:rsidRPr="004D39EA">
        <w:rPr>
          <w:rFonts w:asciiTheme="majorBidi" w:hAnsiTheme="majorBidi" w:cstheme="majorBidi"/>
          <w:b/>
          <w:bCs/>
          <w:spacing w:val="-4"/>
          <w:sz w:val="36"/>
          <w:szCs w:val="36"/>
          <w:cs/>
          <w:lang w:val="th-TH"/>
        </w:rPr>
        <w:t>หมายเหตุประกอบงบการเงิน</w:t>
      </w:r>
    </w:p>
    <w:p w14:paraId="15F3E659" w14:textId="383028ED" w:rsidR="00871925" w:rsidRPr="004D39EA" w:rsidRDefault="00871925" w:rsidP="00871925">
      <w:pPr>
        <w:spacing w:after="360"/>
        <w:ind w:right="-14"/>
        <w:jc w:val="thaiDistribute"/>
        <w:rPr>
          <w:rFonts w:asciiTheme="majorBidi" w:hAnsiTheme="majorBidi" w:cstheme="majorBidi"/>
          <w:b/>
          <w:bCs/>
          <w:spacing w:val="-4"/>
          <w:sz w:val="36"/>
          <w:szCs w:val="36"/>
          <w:cs/>
        </w:rPr>
      </w:pPr>
      <w:r w:rsidRPr="004D39EA">
        <w:rPr>
          <w:rFonts w:asciiTheme="majorBidi" w:hAnsiTheme="majorBidi" w:cstheme="majorBidi"/>
          <w:b/>
          <w:bCs/>
          <w:spacing w:val="-4"/>
          <w:sz w:val="36"/>
          <w:szCs w:val="36"/>
          <w:cs/>
          <w:lang w:val="th-TH"/>
        </w:rPr>
        <w:t>สำหรับ</w:t>
      </w:r>
      <w:r w:rsidR="00A632B8" w:rsidRPr="004D39EA">
        <w:rPr>
          <w:rFonts w:asciiTheme="majorBidi" w:hAnsiTheme="majorBidi" w:cstheme="majorBidi"/>
          <w:b/>
          <w:bCs/>
          <w:spacing w:val="-4"/>
          <w:sz w:val="36"/>
          <w:szCs w:val="36"/>
          <w:cs/>
          <w:lang w:val="th-TH"/>
        </w:rPr>
        <w:t>ปี</w:t>
      </w:r>
      <w:r w:rsidRPr="004D39EA">
        <w:rPr>
          <w:rFonts w:asciiTheme="majorBidi" w:hAnsiTheme="majorBidi" w:cstheme="majorBidi"/>
          <w:b/>
          <w:bCs/>
          <w:spacing w:val="-4"/>
          <w:sz w:val="36"/>
          <w:szCs w:val="36"/>
          <w:cs/>
          <w:lang w:val="th-TH"/>
        </w:rPr>
        <w:t xml:space="preserve">สิ้นสุดวันที่ </w:t>
      </w:r>
      <w:r w:rsidR="000758AD" w:rsidRPr="000758AD">
        <w:rPr>
          <w:rFonts w:asciiTheme="majorBidi" w:hAnsiTheme="majorBidi" w:cstheme="majorBidi"/>
          <w:b/>
          <w:bCs/>
          <w:spacing w:val="-4"/>
          <w:sz w:val="36"/>
          <w:szCs w:val="36"/>
        </w:rPr>
        <w:t>31</w:t>
      </w:r>
      <w:r w:rsidR="008E3D86" w:rsidRPr="004D39EA">
        <w:rPr>
          <w:rFonts w:asciiTheme="majorBidi" w:hAnsiTheme="majorBidi" w:cstheme="majorBidi"/>
          <w:b/>
          <w:bCs/>
          <w:spacing w:val="-4"/>
          <w:sz w:val="36"/>
          <w:szCs w:val="36"/>
          <w:cs/>
        </w:rPr>
        <w:t xml:space="preserve"> </w:t>
      </w:r>
      <w:r w:rsidR="00D53FC0" w:rsidRPr="004D39EA">
        <w:rPr>
          <w:rFonts w:asciiTheme="majorBidi" w:hAnsiTheme="majorBidi" w:cstheme="majorBidi"/>
          <w:b/>
          <w:bCs/>
          <w:spacing w:val="-4"/>
          <w:sz w:val="36"/>
          <w:szCs w:val="36"/>
          <w:cs/>
        </w:rPr>
        <w:t>ธันวา</w:t>
      </w:r>
      <w:r w:rsidR="00A632B8" w:rsidRPr="004D39EA">
        <w:rPr>
          <w:rFonts w:asciiTheme="majorBidi" w:hAnsiTheme="majorBidi" w:cstheme="majorBidi"/>
          <w:b/>
          <w:bCs/>
          <w:spacing w:val="-4"/>
          <w:sz w:val="36"/>
          <w:szCs w:val="36"/>
          <w:cs/>
        </w:rPr>
        <w:t>คม</w:t>
      </w:r>
      <w:r w:rsidR="008E3D86" w:rsidRPr="004D39EA">
        <w:rPr>
          <w:rFonts w:asciiTheme="majorBidi" w:hAnsiTheme="majorBidi" w:cstheme="majorBidi"/>
          <w:b/>
          <w:bCs/>
          <w:spacing w:val="-4"/>
          <w:sz w:val="36"/>
          <w:szCs w:val="36"/>
          <w:cs/>
        </w:rPr>
        <w:t xml:space="preserve"> </w:t>
      </w:r>
      <w:r w:rsidR="000758AD" w:rsidRPr="000758AD">
        <w:rPr>
          <w:rFonts w:asciiTheme="majorBidi" w:hAnsiTheme="majorBidi" w:cstheme="majorBidi"/>
          <w:b/>
          <w:bCs/>
          <w:spacing w:val="-4"/>
          <w:sz w:val="36"/>
          <w:szCs w:val="36"/>
        </w:rPr>
        <w:t>256</w:t>
      </w:r>
      <w:r w:rsidR="000758AD" w:rsidRPr="000758AD">
        <w:rPr>
          <w:rFonts w:asciiTheme="majorBidi" w:hAnsiTheme="majorBidi" w:cstheme="majorBidi" w:hint="cs"/>
          <w:b/>
          <w:bCs/>
          <w:spacing w:val="-4"/>
          <w:sz w:val="36"/>
          <w:szCs w:val="36"/>
        </w:rPr>
        <w:t>5</w:t>
      </w:r>
    </w:p>
    <w:p w14:paraId="48D8A140" w14:textId="77777777" w:rsidR="00871925" w:rsidRPr="004D39EA" w:rsidRDefault="00871925" w:rsidP="00340683">
      <w:pPr>
        <w:numPr>
          <w:ilvl w:val="0"/>
          <w:numId w:val="1"/>
        </w:numPr>
        <w:tabs>
          <w:tab w:val="clear" w:pos="360"/>
          <w:tab w:val="left" w:pos="540"/>
        </w:tabs>
        <w:ind w:left="547" w:right="389" w:hanging="547"/>
        <w:jc w:val="thaiDistribute"/>
        <w:rPr>
          <w:rFonts w:asciiTheme="majorBidi" w:hAnsiTheme="majorBidi" w:cstheme="majorBidi"/>
          <w:b/>
          <w:bCs/>
          <w:sz w:val="32"/>
          <w:szCs w:val="32"/>
          <w:cs/>
          <w:lang w:val="th-TH"/>
        </w:rPr>
      </w:pPr>
      <w:r w:rsidRPr="004D39EA">
        <w:rPr>
          <w:rFonts w:asciiTheme="majorBidi" w:hAnsiTheme="majorBidi" w:cstheme="majorBidi"/>
          <w:b/>
          <w:bCs/>
          <w:sz w:val="32"/>
          <w:szCs w:val="32"/>
          <w:cs/>
          <w:lang w:val="th-TH"/>
        </w:rPr>
        <w:t>ข้อมูลทั่วไปและการดำเนินงานของบริษัทและบริษัทย่อย</w:t>
      </w:r>
    </w:p>
    <w:p w14:paraId="39AEE194" w14:textId="3BDF2687" w:rsidR="00871925" w:rsidRPr="004D39EA" w:rsidRDefault="00871925" w:rsidP="00871925">
      <w:pPr>
        <w:spacing w:after="240"/>
        <w:ind w:left="547" w:right="-14"/>
        <w:jc w:val="thaiDistribute"/>
        <w:rPr>
          <w:rFonts w:asciiTheme="majorBidi" w:hAnsiTheme="majorBidi" w:cstheme="majorBidi"/>
          <w:sz w:val="32"/>
          <w:szCs w:val="32"/>
        </w:rPr>
      </w:pPr>
      <w:r w:rsidRPr="004D39EA">
        <w:rPr>
          <w:rFonts w:asciiTheme="majorBidi" w:hAnsiTheme="majorBidi" w:cstheme="majorBidi"/>
          <w:spacing w:val="-4"/>
          <w:sz w:val="32"/>
          <w:szCs w:val="32"/>
          <w:cs/>
          <w:lang w:val="th-TH"/>
        </w:rPr>
        <w:t xml:space="preserve">บริษัท </w:t>
      </w:r>
      <w:r w:rsidR="00EA63FA" w:rsidRPr="004D39EA">
        <w:rPr>
          <w:rFonts w:asciiTheme="majorBidi" w:hAnsiTheme="majorBidi" w:cstheme="majorBidi"/>
          <w:spacing w:val="-4"/>
          <w:sz w:val="32"/>
          <w:szCs w:val="32"/>
          <w:cs/>
        </w:rPr>
        <w:t>ไรมอน แลนด์ จำกัด</w:t>
      </w:r>
      <w:r w:rsidR="00EA63FA" w:rsidRPr="004D39EA">
        <w:rPr>
          <w:rFonts w:asciiTheme="majorBidi" w:hAnsiTheme="majorBidi" w:cstheme="majorBidi"/>
          <w:spacing w:val="-4"/>
          <w:sz w:val="32"/>
          <w:szCs w:val="32"/>
        </w:rPr>
        <w:t xml:space="preserve"> (</w:t>
      </w:r>
      <w:r w:rsidR="00EA63FA" w:rsidRPr="004D39EA">
        <w:rPr>
          <w:rFonts w:asciiTheme="majorBidi" w:hAnsiTheme="majorBidi" w:cstheme="majorBidi"/>
          <w:spacing w:val="-4"/>
          <w:sz w:val="32"/>
          <w:szCs w:val="32"/>
          <w:cs/>
        </w:rPr>
        <w:t>มหาชน</w:t>
      </w:r>
      <w:r w:rsidR="00EA63FA" w:rsidRPr="004D39EA">
        <w:rPr>
          <w:rFonts w:asciiTheme="majorBidi" w:hAnsiTheme="majorBidi" w:cstheme="majorBidi"/>
          <w:spacing w:val="-4"/>
          <w:sz w:val="32"/>
          <w:szCs w:val="32"/>
        </w:rPr>
        <w:t>)</w:t>
      </w:r>
      <w:r w:rsidRPr="004D39EA">
        <w:rPr>
          <w:rFonts w:asciiTheme="majorBidi" w:hAnsiTheme="majorBidi" w:cstheme="majorBidi"/>
          <w:spacing w:val="-4"/>
          <w:sz w:val="32"/>
          <w:szCs w:val="32"/>
          <w:cs/>
          <w:lang w:val="th-TH"/>
        </w:rPr>
        <w:t xml:space="preserve"> (“บริษัท”) เป็นนิติบุคคลที่จัดตั้งขึ้นในประเทศไทย </w:t>
      </w:r>
      <w:r w:rsidR="00D546C2" w:rsidRPr="004D39EA">
        <w:rPr>
          <w:rFonts w:asciiTheme="majorBidi" w:hAnsiTheme="majorBidi" w:cstheme="majorBidi"/>
          <w:spacing w:val="-4"/>
          <w:sz w:val="32"/>
          <w:szCs w:val="32"/>
          <w:cs/>
          <w:lang w:val="th-TH"/>
        </w:rPr>
        <w:t>และมีที่อยู่</w:t>
      </w:r>
      <w:r w:rsidR="00B172FB" w:rsidRPr="004D39EA">
        <w:rPr>
          <w:rFonts w:asciiTheme="majorBidi" w:hAnsiTheme="majorBidi" w:cstheme="majorBidi"/>
          <w:spacing w:val="-4"/>
          <w:sz w:val="32"/>
          <w:szCs w:val="32"/>
          <w:cs/>
          <w:lang w:val="th-TH"/>
        </w:rPr>
        <w:br/>
      </w:r>
      <w:r w:rsidR="00D546C2" w:rsidRPr="004D39EA">
        <w:rPr>
          <w:rFonts w:asciiTheme="majorBidi" w:hAnsiTheme="majorBidi" w:cstheme="majorBidi"/>
          <w:spacing w:val="-4"/>
          <w:sz w:val="32"/>
          <w:szCs w:val="32"/>
          <w:cs/>
          <w:lang w:val="th-TH"/>
        </w:rPr>
        <w:t xml:space="preserve">จดทะเบียนตั้งอยู่เลขที่ </w:t>
      </w:r>
      <w:r w:rsidR="000758AD" w:rsidRPr="000758AD">
        <w:rPr>
          <w:rFonts w:asciiTheme="majorBidi" w:hAnsiTheme="majorBidi" w:cstheme="majorBidi"/>
          <w:spacing w:val="-4"/>
          <w:sz w:val="32"/>
          <w:szCs w:val="32"/>
        </w:rPr>
        <w:t>3</w:t>
      </w:r>
      <w:r w:rsidR="00890AF4" w:rsidRPr="004D39EA">
        <w:rPr>
          <w:rFonts w:asciiTheme="majorBidi" w:hAnsiTheme="majorBidi" w:cstheme="majorBidi"/>
          <w:spacing w:val="-4"/>
          <w:sz w:val="32"/>
          <w:szCs w:val="32"/>
          <w:cs/>
        </w:rPr>
        <w:t xml:space="preserve"> </w:t>
      </w:r>
      <w:r w:rsidR="00EA63FA" w:rsidRPr="004D39EA">
        <w:rPr>
          <w:rFonts w:asciiTheme="majorBidi" w:hAnsiTheme="majorBidi" w:cstheme="majorBidi"/>
          <w:spacing w:val="-4"/>
          <w:sz w:val="32"/>
          <w:szCs w:val="32"/>
          <w:cs/>
        </w:rPr>
        <w:t>อาคารรัจ</w:t>
      </w:r>
      <w:r w:rsidR="00890AF4" w:rsidRPr="004D39EA">
        <w:rPr>
          <w:rFonts w:asciiTheme="majorBidi" w:hAnsiTheme="majorBidi" w:cstheme="majorBidi"/>
          <w:spacing w:val="-4"/>
          <w:sz w:val="32"/>
          <w:szCs w:val="32"/>
          <w:cs/>
        </w:rPr>
        <w:t>น</w:t>
      </w:r>
      <w:r w:rsidR="00EA63FA" w:rsidRPr="004D39EA">
        <w:rPr>
          <w:rFonts w:asciiTheme="majorBidi" w:hAnsiTheme="majorBidi" w:cstheme="majorBidi"/>
          <w:spacing w:val="-4"/>
          <w:sz w:val="32"/>
          <w:szCs w:val="32"/>
          <w:cs/>
        </w:rPr>
        <w:t xml:space="preserve">าการ ชั้น </w:t>
      </w:r>
      <w:r w:rsidR="000758AD" w:rsidRPr="000758AD">
        <w:rPr>
          <w:rFonts w:asciiTheme="majorBidi" w:hAnsiTheme="majorBidi" w:cstheme="majorBidi"/>
          <w:spacing w:val="-4"/>
          <w:sz w:val="32"/>
          <w:szCs w:val="32"/>
        </w:rPr>
        <w:t>19</w:t>
      </w:r>
      <w:r w:rsidR="00EA63FA" w:rsidRPr="004D39EA">
        <w:rPr>
          <w:rFonts w:asciiTheme="majorBidi" w:hAnsiTheme="majorBidi" w:cstheme="majorBidi"/>
          <w:spacing w:val="-4"/>
          <w:sz w:val="32"/>
          <w:szCs w:val="32"/>
          <w:cs/>
        </w:rPr>
        <w:t xml:space="preserve"> ถนนสาทรใต้ แขวงยานนาวา</w:t>
      </w:r>
      <w:r w:rsidR="00EA63FA" w:rsidRPr="004D39EA">
        <w:rPr>
          <w:rFonts w:asciiTheme="majorBidi" w:hAnsiTheme="majorBidi" w:cstheme="majorBidi"/>
          <w:spacing w:val="-4"/>
          <w:sz w:val="32"/>
          <w:szCs w:val="32"/>
        </w:rPr>
        <w:t xml:space="preserve"> </w:t>
      </w:r>
      <w:r w:rsidR="00EA63FA" w:rsidRPr="004D39EA">
        <w:rPr>
          <w:rFonts w:asciiTheme="majorBidi" w:hAnsiTheme="majorBidi" w:cstheme="majorBidi"/>
          <w:spacing w:val="-4"/>
          <w:sz w:val="32"/>
          <w:szCs w:val="32"/>
          <w:cs/>
        </w:rPr>
        <w:t>เขตสาทร</w:t>
      </w:r>
      <w:r w:rsidR="00EA63FA" w:rsidRPr="004D39EA">
        <w:rPr>
          <w:rFonts w:asciiTheme="majorBidi" w:hAnsiTheme="majorBidi" w:cstheme="majorBidi"/>
          <w:sz w:val="32"/>
          <w:szCs w:val="32"/>
          <w:cs/>
        </w:rPr>
        <w:t xml:space="preserve"> กรุงเทพมหานคร</w:t>
      </w:r>
    </w:p>
    <w:p w14:paraId="0510AFA1" w14:textId="2E5DA90C" w:rsidR="00D546C2" w:rsidRPr="004D39EA" w:rsidRDefault="00D546C2" w:rsidP="00D546C2">
      <w:pPr>
        <w:spacing w:after="240"/>
        <w:ind w:left="547" w:right="-14"/>
        <w:jc w:val="thaiDistribute"/>
        <w:rPr>
          <w:rFonts w:asciiTheme="majorBidi" w:hAnsiTheme="majorBidi" w:cstheme="majorBidi"/>
          <w:sz w:val="32"/>
          <w:szCs w:val="32"/>
        </w:rPr>
      </w:pPr>
      <w:r w:rsidRPr="004D39EA">
        <w:rPr>
          <w:rFonts w:asciiTheme="majorBidi" w:hAnsiTheme="majorBidi" w:cstheme="majorBidi"/>
          <w:sz w:val="32"/>
          <w:szCs w:val="32"/>
          <w:cs/>
        </w:rPr>
        <w:t xml:space="preserve">บริษัทจดทะเบียนกับตลาดหลักทรัพย์แห่งประเทศไทย เมื่อวันที่ </w:t>
      </w:r>
      <w:r w:rsidR="000758AD" w:rsidRPr="000758AD">
        <w:rPr>
          <w:rFonts w:asciiTheme="majorBidi" w:hAnsiTheme="majorBidi" w:cstheme="majorBidi"/>
          <w:sz w:val="32"/>
          <w:szCs w:val="32"/>
        </w:rPr>
        <w:t>10</w:t>
      </w:r>
      <w:r w:rsidRPr="004D39EA">
        <w:rPr>
          <w:rFonts w:asciiTheme="majorBidi" w:hAnsiTheme="majorBidi" w:cstheme="majorBidi"/>
          <w:sz w:val="32"/>
          <w:szCs w:val="32"/>
          <w:cs/>
        </w:rPr>
        <w:t xml:space="preserve"> กันยายน </w:t>
      </w:r>
      <w:r w:rsidR="000758AD" w:rsidRPr="000758AD">
        <w:rPr>
          <w:rFonts w:asciiTheme="majorBidi" w:hAnsiTheme="majorBidi" w:cstheme="majorBidi"/>
          <w:sz w:val="32"/>
          <w:szCs w:val="32"/>
        </w:rPr>
        <w:t>2536</w:t>
      </w:r>
    </w:p>
    <w:p w14:paraId="6C2E6430" w14:textId="07D2F389" w:rsidR="00D546C2" w:rsidRPr="004D39EA" w:rsidRDefault="00D546C2" w:rsidP="00D546C2">
      <w:pPr>
        <w:spacing w:after="240"/>
        <w:ind w:left="547" w:right="-14"/>
        <w:jc w:val="thaiDistribute"/>
        <w:rPr>
          <w:rFonts w:asciiTheme="majorBidi" w:hAnsiTheme="majorBidi" w:cstheme="majorBidi"/>
          <w:sz w:val="32"/>
          <w:szCs w:val="32"/>
        </w:rPr>
      </w:pPr>
      <w:r w:rsidRPr="004D39EA">
        <w:rPr>
          <w:rFonts w:asciiTheme="majorBidi" w:hAnsiTheme="majorBidi" w:cstheme="majorBidi"/>
          <w:sz w:val="32"/>
          <w:szCs w:val="32"/>
          <w:cs/>
        </w:rPr>
        <w:t>ผู้ถือหุ้นรายใหญ่ได้แก่</w:t>
      </w:r>
      <w:r w:rsidR="00027342" w:rsidRPr="004D39EA">
        <w:rPr>
          <w:rFonts w:asciiTheme="majorBidi" w:hAnsiTheme="majorBidi" w:cstheme="majorBidi"/>
          <w:sz w:val="32"/>
          <w:szCs w:val="32"/>
        </w:rPr>
        <w:t xml:space="preserve"> </w:t>
      </w:r>
      <w:r w:rsidR="00027342" w:rsidRPr="004D39EA">
        <w:rPr>
          <w:rFonts w:asciiTheme="majorBidi" w:hAnsiTheme="majorBidi" w:cstheme="majorBidi"/>
          <w:sz w:val="32"/>
          <w:szCs w:val="32"/>
          <w:cs/>
        </w:rPr>
        <w:t>บริษัท เคพีเอ็น แลนด์ จำกัด</w:t>
      </w:r>
      <w:r w:rsidRPr="004D39EA">
        <w:rPr>
          <w:rFonts w:asciiTheme="majorBidi" w:hAnsiTheme="majorBidi" w:cstheme="majorBidi"/>
          <w:sz w:val="32"/>
          <w:szCs w:val="32"/>
          <w:cs/>
        </w:rPr>
        <w:t xml:space="preserve"> </w:t>
      </w:r>
      <w:r w:rsidR="009F1F11" w:rsidRPr="004D39EA">
        <w:rPr>
          <w:rFonts w:asciiTheme="majorBidi" w:hAnsiTheme="majorBidi" w:cstheme="majorBidi"/>
          <w:sz w:val="32"/>
          <w:szCs w:val="32"/>
          <w:cs/>
        </w:rPr>
        <w:t>ซึ่งเป็นบริษัทที่จดทะเบียนจัดตั้งในประเทศ</w:t>
      </w:r>
      <w:r w:rsidR="00BD2B0E" w:rsidRPr="004D39EA">
        <w:rPr>
          <w:rFonts w:asciiTheme="majorBidi" w:hAnsiTheme="majorBidi" w:cstheme="majorBidi"/>
          <w:sz w:val="32"/>
          <w:szCs w:val="32"/>
          <w:cs/>
        </w:rPr>
        <w:t xml:space="preserve">ไทย และ </w:t>
      </w:r>
      <w:r w:rsidR="00CE7B14" w:rsidRPr="004D39EA">
        <w:rPr>
          <w:rFonts w:asciiTheme="majorBidi" w:hAnsiTheme="majorBidi" w:cstheme="majorBidi"/>
          <w:sz w:val="32"/>
          <w:szCs w:val="32"/>
        </w:rPr>
        <w:t>Mesa Thai Pte. Ltd.</w:t>
      </w:r>
      <w:r w:rsidR="00BD2B0E" w:rsidRPr="004D39EA">
        <w:rPr>
          <w:rFonts w:asciiTheme="majorBidi" w:hAnsiTheme="majorBidi" w:cstheme="majorBidi"/>
          <w:sz w:val="32"/>
          <w:szCs w:val="32"/>
          <w:cs/>
        </w:rPr>
        <w:t xml:space="preserve"> ซึ่งเป็นบริษัทที่จดทะเบียนจัดตั้งในสิงคโปร์</w:t>
      </w:r>
    </w:p>
    <w:p w14:paraId="4AC68830" w14:textId="09672BB9" w:rsidR="009C1A14" w:rsidRPr="004D39EA" w:rsidRDefault="00871925" w:rsidP="004E77E3">
      <w:pPr>
        <w:spacing w:after="240"/>
        <w:ind w:left="547"/>
        <w:jc w:val="thaiDistribute"/>
        <w:rPr>
          <w:rFonts w:asciiTheme="majorBidi" w:hAnsiTheme="majorBidi" w:cstheme="majorBidi"/>
          <w:sz w:val="32"/>
          <w:szCs w:val="32"/>
          <w:lang w:val="th-TH"/>
        </w:rPr>
      </w:pPr>
      <w:r w:rsidRPr="004D39EA">
        <w:rPr>
          <w:rFonts w:asciiTheme="majorBidi" w:hAnsiTheme="majorBidi" w:cstheme="majorBidi"/>
          <w:sz w:val="32"/>
          <w:szCs w:val="32"/>
          <w:cs/>
          <w:lang w:val="th-TH"/>
        </w:rPr>
        <w:t xml:space="preserve">บริษัทและบริษัทย่อย </w:t>
      </w:r>
      <w:r w:rsidRPr="004D39EA">
        <w:rPr>
          <w:rFonts w:asciiTheme="majorBidi" w:hAnsiTheme="majorBidi" w:cstheme="majorBidi"/>
          <w:spacing w:val="-4"/>
          <w:sz w:val="32"/>
          <w:szCs w:val="32"/>
          <w:cs/>
          <w:lang w:val="th-TH"/>
        </w:rPr>
        <w:t xml:space="preserve">(รวมกันเรียก “กลุ่มบริษัท”) </w:t>
      </w:r>
      <w:r w:rsidRPr="004D39EA">
        <w:rPr>
          <w:rFonts w:asciiTheme="majorBidi" w:hAnsiTheme="majorBidi" w:cstheme="majorBidi"/>
          <w:sz w:val="32"/>
          <w:szCs w:val="32"/>
          <w:cs/>
          <w:lang w:val="th-TH"/>
        </w:rPr>
        <w:t xml:space="preserve">ประกอบธุรกิจหลัก </w:t>
      </w:r>
      <w:r w:rsidR="00770ECE" w:rsidRPr="004D39EA">
        <w:rPr>
          <w:rFonts w:asciiTheme="majorBidi" w:hAnsiTheme="majorBidi" w:cstheme="majorBidi"/>
          <w:sz w:val="32"/>
          <w:szCs w:val="32"/>
          <w:cs/>
        </w:rPr>
        <w:t>คือ</w:t>
      </w:r>
      <w:r w:rsidR="00F40D22" w:rsidRPr="004D39EA">
        <w:rPr>
          <w:rFonts w:asciiTheme="majorBidi" w:hAnsiTheme="majorBidi" w:cstheme="majorBidi"/>
          <w:sz w:val="32"/>
          <w:szCs w:val="32"/>
          <w:cs/>
        </w:rPr>
        <w:t xml:space="preserve"> </w:t>
      </w:r>
      <w:r w:rsidR="00770ECE" w:rsidRPr="004D39EA">
        <w:rPr>
          <w:rFonts w:asciiTheme="majorBidi" w:hAnsiTheme="majorBidi" w:cstheme="majorBidi"/>
          <w:sz w:val="32"/>
          <w:szCs w:val="32"/>
          <w:cs/>
        </w:rPr>
        <w:t>การพัฒ</w:t>
      </w:r>
      <w:r w:rsidR="009C1A14" w:rsidRPr="004D39EA">
        <w:rPr>
          <w:rFonts w:asciiTheme="majorBidi" w:hAnsiTheme="majorBidi" w:cstheme="majorBidi"/>
          <w:sz w:val="32"/>
          <w:szCs w:val="32"/>
          <w:cs/>
        </w:rPr>
        <w:t>นาอสังหาริมทรัพย์</w:t>
      </w:r>
      <w:r w:rsidRPr="004D39EA">
        <w:rPr>
          <w:rFonts w:asciiTheme="majorBidi" w:hAnsiTheme="majorBidi" w:cstheme="majorBidi"/>
          <w:sz w:val="32"/>
          <w:szCs w:val="32"/>
          <w:cs/>
          <w:lang w:val="th-TH"/>
        </w:rPr>
        <w:t xml:space="preserve"> </w:t>
      </w:r>
      <w:r w:rsidR="00B406FF" w:rsidRPr="0085193E">
        <w:rPr>
          <w:rFonts w:asciiTheme="majorBidi" w:hAnsiTheme="majorBidi" w:cstheme="majorBidi"/>
          <w:spacing w:val="-4"/>
          <w:sz w:val="32"/>
          <w:szCs w:val="32"/>
          <w:cs/>
          <w:lang w:val="th-TH"/>
        </w:rPr>
        <w:t>และธุรกิจอื่น เช่น ธุรกิจอาหารและเครื่องดื่ม น</w:t>
      </w:r>
      <w:r w:rsidR="00172802" w:rsidRPr="0085193E">
        <w:rPr>
          <w:rFonts w:asciiTheme="majorBidi" w:hAnsiTheme="majorBidi" w:cstheme="majorBidi"/>
          <w:spacing w:val="-4"/>
          <w:sz w:val="32"/>
          <w:szCs w:val="32"/>
          <w:cs/>
          <w:lang w:val="th-TH"/>
        </w:rPr>
        <w:t>ายหน้า ตัวแทนในการซื้อขายหรือให้</w:t>
      </w:r>
      <w:r w:rsidR="00B406FF" w:rsidRPr="0085193E">
        <w:rPr>
          <w:rFonts w:asciiTheme="majorBidi" w:hAnsiTheme="majorBidi" w:cstheme="majorBidi"/>
          <w:spacing w:val="-4"/>
          <w:sz w:val="32"/>
          <w:szCs w:val="32"/>
          <w:cs/>
          <w:lang w:val="th-TH"/>
        </w:rPr>
        <w:t>เช่าอสังหาริมทรัพย์</w:t>
      </w:r>
    </w:p>
    <w:p w14:paraId="238A04A2" w14:textId="77777777" w:rsidR="000758AD" w:rsidRPr="000758AD" w:rsidRDefault="000758AD" w:rsidP="000758AD">
      <w:pPr>
        <w:ind w:left="547" w:right="-14"/>
        <w:jc w:val="thaiDistribute"/>
        <w:rPr>
          <w:rFonts w:asciiTheme="majorBidi" w:hAnsiTheme="majorBidi" w:cstheme="majorBidi"/>
          <w:b/>
          <w:bCs/>
          <w:sz w:val="32"/>
          <w:szCs w:val="32"/>
        </w:rPr>
      </w:pPr>
      <w:r w:rsidRPr="000758AD">
        <w:rPr>
          <w:rFonts w:asciiTheme="majorBidi" w:hAnsiTheme="majorBidi" w:cstheme="majorBidi"/>
          <w:b/>
          <w:bCs/>
          <w:sz w:val="32"/>
          <w:szCs w:val="32"/>
          <w:cs/>
        </w:rPr>
        <w:t>การดำเนินงานต่อเนื่อง</w:t>
      </w:r>
    </w:p>
    <w:p w14:paraId="00E084F6" w14:textId="785101F4" w:rsidR="000758AD" w:rsidRPr="000758AD" w:rsidRDefault="000758AD" w:rsidP="000758AD">
      <w:pPr>
        <w:spacing w:after="240"/>
        <w:ind w:left="547" w:right="-14"/>
        <w:jc w:val="thaiDistribute"/>
        <w:rPr>
          <w:rFonts w:asciiTheme="majorBidi" w:hAnsiTheme="majorBidi" w:cstheme="majorBidi"/>
          <w:sz w:val="32"/>
          <w:szCs w:val="32"/>
        </w:rPr>
      </w:pPr>
      <w:r w:rsidRPr="000758AD">
        <w:rPr>
          <w:rFonts w:asciiTheme="majorBidi" w:hAnsiTheme="majorBidi" w:cstheme="majorBidi"/>
          <w:sz w:val="32"/>
          <w:szCs w:val="32"/>
          <w:cs/>
        </w:rPr>
        <w:t xml:space="preserve">ณ วันที่ </w:t>
      </w:r>
      <w:r w:rsidRPr="000758AD">
        <w:rPr>
          <w:rFonts w:asciiTheme="majorBidi" w:hAnsiTheme="majorBidi" w:cstheme="majorBidi"/>
          <w:sz w:val="32"/>
          <w:szCs w:val="32"/>
        </w:rPr>
        <w:t>31</w:t>
      </w:r>
      <w:r w:rsidRPr="000758AD">
        <w:rPr>
          <w:rFonts w:asciiTheme="majorBidi" w:hAnsiTheme="majorBidi" w:cstheme="majorBidi"/>
          <w:sz w:val="32"/>
          <w:szCs w:val="32"/>
          <w:cs/>
        </w:rPr>
        <w:t xml:space="preserve"> ธันวาคม </w:t>
      </w:r>
      <w:r w:rsidRPr="000758AD">
        <w:rPr>
          <w:rFonts w:asciiTheme="majorBidi" w:hAnsiTheme="majorBidi" w:cstheme="majorBidi"/>
          <w:sz w:val="32"/>
          <w:szCs w:val="32"/>
        </w:rPr>
        <w:t>2565</w:t>
      </w:r>
      <w:r w:rsidRPr="000758AD">
        <w:rPr>
          <w:rFonts w:asciiTheme="majorBidi" w:hAnsiTheme="majorBidi" w:cstheme="majorBidi"/>
          <w:sz w:val="32"/>
          <w:szCs w:val="32"/>
          <w:cs/>
        </w:rPr>
        <w:t xml:space="preserve"> กลุ่มบริษัทและบริษัทมีหนี้สินหมุนเวียนมากกว่าสินทรัพย์หมุนเวียนจำนวน </w:t>
      </w:r>
      <w:r w:rsidRPr="000758AD">
        <w:rPr>
          <w:rFonts w:asciiTheme="majorBidi" w:hAnsiTheme="majorBidi" w:cstheme="majorBidi"/>
          <w:sz w:val="32"/>
          <w:szCs w:val="32"/>
        </w:rPr>
        <w:t>1,191.07</w:t>
      </w:r>
      <w:r w:rsidRPr="000758AD">
        <w:rPr>
          <w:rFonts w:asciiTheme="majorBidi" w:hAnsiTheme="majorBidi" w:cstheme="majorBidi"/>
          <w:sz w:val="32"/>
          <w:szCs w:val="32"/>
          <w:cs/>
        </w:rPr>
        <w:t xml:space="preserve"> ล้านบาท และ </w:t>
      </w:r>
      <w:r w:rsidRPr="000758AD">
        <w:rPr>
          <w:rFonts w:asciiTheme="majorBidi" w:hAnsiTheme="majorBidi" w:cstheme="majorBidi"/>
          <w:sz w:val="32"/>
          <w:szCs w:val="32"/>
        </w:rPr>
        <w:t>1,352.94</w:t>
      </w:r>
      <w:r w:rsidRPr="000758AD">
        <w:rPr>
          <w:rFonts w:asciiTheme="majorBidi" w:hAnsiTheme="majorBidi" w:cstheme="majorBidi"/>
          <w:sz w:val="32"/>
          <w:szCs w:val="32"/>
          <w:cs/>
        </w:rPr>
        <w:t xml:space="preserve"> ล้านบาท ตามลำดับ และมีขาดทุนเบ็ดเสร็จรวมสำหรับปีสิ้นสุดวันที่ </w:t>
      </w:r>
      <w:r w:rsidRPr="000758AD">
        <w:rPr>
          <w:rFonts w:asciiTheme="majorBidi" w:hAnsiTheme="majorBidi" w:cstheme="majorBidi"/>
          <w:sz w:val="32"/>
          <w:szCs w:val="32"/>
        </w:rPr>
        <w:t>31</w:t>
      </w:r>
      <w:r w:rsidRPr="000758AD">
        <w:rPr>
          <w:rFonts w:asciiTheme="majorBidi" w:hAnsiTheme="majorBidi" w:cstheme="majorBidi"/>
          <w:sz w:val="32"/>
          <w:szCs w:val="32"/>
          <w:cs/>
        </w:rPr>
        <w:t xml:space="preserve"> ธันวาคม </w:t>
      </w:r>
      <w:r w:rsidRPr="000758AD">
        <w:rPr>
          <w:rFonts w:asciiTheme="majorBidi" w:hAnsiTheme="majorBidi" w:cstheme="majorBidi"/>
          <w:sz w:val="32"/>
          <w:szCs w:val="32"/>
        </w:rPr>
        <w:t>2565</w:t>
      </w:r>
      <w:r w:rsidRPr="000758AD">
        <w:rPr>
          <w:rFonts w:asciiTheme="majorBidi" w:hAnsiTheme="majorBidi" w:cstheme="majorBidi"/>
          <w:sz w:val="32"/>
          <w:szCs w:val="32"/>
          <w:cs/>
        </w:rPr>
        <w:t xml:space="preserve"> จำนวน </w:t>
      </w:r>
      <w:r w:rsidRPr="000758AD">
        <w:rPr>
          <w:rFonts w:asciiTheme="majorBidi" w:hAnsiTheme="majorBidi" w:cstheme="majorBidi"/>
          <w:sz w:val="32"/>
          <w:szCs w:val="32"/>
        </w:rPr>
        <w:t>311.52</w:t>
      </w:r>
      <w:r w:rsidRPr="000758AD">
        <w:rPr>
          <w:rFonts w:asciiTheme="majorBidi" w:hAnsiTheme="majorBidi" w:cstheme="majorBidi"/>
          <w:sz w:val="32"/>
          <w:szCs w:val="32"/>
          <w:cs/>
        </w:rPr>
        <w:t xml:space="preserve"> ล้านบาท และ </w:t>
      </w:r>
      <w:r w:rsidRPr="000758AD">
        <w:rPr>
          <w:rFonts w:asciiTheme="majorBidi" w:hAnsiTheme="majorBidi" w:cstheme="majorBidi"/>
          <w:sz w:val="32"/>
          <w:szCs w:val="32"/>
        </w:rPr>
        <w:t>302.31</w:t>
      </w:r>
      <w:r w:rsidRPr="000758AD">
        <w:rPr>
          <w:rFonts w:asciiTheme="majorBidi" w:hAnsiTheme="majorBidi" w:cstheme="majorBidi"/>
          <w:sz w:val="32"/>
          <w:szCs w:val="32"/>
          <w:cs/>
        </w:rPr>
        <w:t xml:space="preserve"> ล้านบาท ตามลำดับ อย่างไรก็ตาม ผู้บริหารของกลุ่มบริษัทและบริษัทเชื่อว่าการจัดทำงบการเงินตามเกณฑ์การดำเนินงานต่อเนื่องยังมีความเหมาะสม </w:t>
      </w:r>
      <w:r w:rsidRPr="00414419">
        <w:rPr>
          <w:rFonts w:asciiTheme="majorBidi" w:hAnsiTheme="majorBidi" w:cstheme="majorBidi"/>
          <w:spacing w:val="-6"/>
          <w:sz w:val="32"/>
          <w:szCs w:val="32"/>
          <w:cs/>
        </w:rPr>
        <w:t xml:space="preserve">เนื่องจากในระหว่างปีสิ้นสุดวันที่ </w:t>
      </w:r>
      <w:r w:rsidRPr="00414419">
        <w:rPr>
          <w:rFonts w:asciiTheme="majorBidi" w:hAnsiTheme="majorBidi" w:cstheme="majorBidi"/>
          <w:spacing w:val="-6"/>
          <w:sz w:val="32"/>
          <w:szCs w:val="32"/>
        </w:rPr>
        <w:t xml:space="preserve">31 </w:t>
      </w:r>
      <w:r w:rsidRPr="00414419">
        <w:rPr>
          <w:rFonts w:asciiTheme="majorBidi" w:hAnsiTheme="majorBidi" w:cstheme="majorBidi"/>
          <w:spacing w:val="-6"/>
          <w:sz w:val="32"/>
          <w:szCs w:val="32"/>
          <w:cs/>
        </w:rPr>
        <w:t xml:space="preserve">ธันวาคม </w:t>
      </w:r>
      <w:r w:rsidRPr="00414419">
        <w:rPr>
          <w:rFonts w:asciiTheme="majorBidi" w:hAnsiTheme="majorBidi" w:cstheme="majorBidi"/>
          <w:spacing w:val="-6"/>
          <w:sz w:val="32"/>
          <w:szCs w:val="32"/>
        </w:rPr>
        <w:t xml:space="preserve">2565 </w:t>
      </w:r>
      <w:r w:rsidRPr="00414419">
        <w:rPr>
          <w:rFonts w:asciiTheme="majorBidi" w:hAnsiTheme="majorBidi" w:cstheme="majorBidi"/>
          <w:spacing w:val="-6"/>
          <w:sz w:val="32"/>
          <w:szCs w:val="32"/>
          <w:cs/>
        </w:rPr>
        <w:t xml:space="preserve">โครงการ </w:t>
      </w:r>
      <w:r w:rsidR="00617D8D" w:rsidRPr="00414419">
        <w:rPr>
          <w:rFonts w:asciiTheme="majorBidi" w:hAnsiTheme="majorBidi" w:cstheme="majorBidi"/>
          <w:spacing w:val="-6"/>
          <w:sz w:val="32"/>
          <w:szCs w:val="32"/>
        </w:rPr>
        <w:t xml:space="preserve">the Estelle </w:t>
      </w:r>
      <w:proofErr w:type="spellStart"/>
      <w:r w:rsidR="00617D8D" w:rsidRPr="00414419">
        <w:rPr>
          <w:rFonts w:asciiTheme="majorBidi" w:hAnsiTheme="majorBidi" w:cstheme="majorBidi"/>
          <w:spacing w:val="-6"/>
          <w:sz w:val="32"/>
          <w:szCs w:val="32"/>
        </w:rPr>
        <w:t>Phrom</w:t>
      </w:r>
      <w:proofErr w:type="spellEnd"/>
      <w:r w:rsidR="00617D8D" w:rsidRPr="00414419">
        <w:rPr>
          <w:rFonts w:asciiTheme="majorBidi" w:hAnsiTheme="majorBidi" w:cstheme="majorBidi"/>
          <w:spacing w:val="-6"/>
          <w:sz w:val="32"/>
          <w:szCs w:val="32"/>
        </w:rPr>
        <w:t xml:space="preserve"> </w:t>
      </w:r>
      <w:proofErr w:type="spellStart"/>
      <w:r w:rsidR="00617D8D" w:rsidRPr="00414419">
        <w:rPr>
          <w:rFonts w:asciiTheme="majorBidi" w:hAnsiTheme="majorBidi" w:cstheme="majorBidi"/>
          <w:spacing w:val="-6"/>
          <w:sz w:val="32"/>
          <w:szCs w:val="32"/>
        </w:rPr>
        <w:t>Phong</w:t>
      </w:r>
      <w:proofErr w:type="spellEnd"/>
      <w:r w:rsidR="00617D8D" w:rsidRPr="00414419">
        <w:rPr>
          <w:rFonts w:asciiTheme="majorBidi" w:hAnsiTheme="majorBidi" w:cstheme="majorBidi"/>
          <w:spacing w:val="-6"/>
          <w:sz w:val="32"/>
          <w:szCs w:val="32"/>
        </w:rPr>
        <w:t xml:space="preserve"> </w:t>
      </w:r>
      <w:r w:rsidR="00414419" w:rsidRPr="00414419">
        <w:rPr>
          <w:rFonts w:asciiTheme="majorBidi" w:hAnsiTheme="majorBidi" w:cstheme="majorBidi" w:hint="cs"/>
          <w:spacing w:val="-6"/>
          <w:sz w:val="32"/>
          <w:szCs w:val="32"/>
          <w:cs/>
        </w:rPr>
        <w:t xml:space="preserve">และ </w:t>
      </w:r>
      <w:r w:rsidR="00414419" w:rsidRPr="00414419">
        <w:rPr>
          <w:rFonts w:asciiTheme="majorBidi" w:hAnsiTheme="majorBidi" w:cstheme="majorBidi"/>
          <w:spacing w:val="-6"/>
          <w:sz w:val="32"/>
          <w:szCs w:val="32"/>
        </w:rPr>
        <w:t>Tait Sathorn 12</w:t>
      </w:r>
      <w:r w:rsidR="00414419" w:rsidRPr="000758AD">
        <w:rPr>
          <w:rFonts w:asciiTheme="majorBidi" w:hAnsiTheme="majorBidi" w:cstheme="majorBidi"/>
          <w:sz w:val="32"/>
          <w:szCs w:val="32"/>
        </w:rPr>
        <w:t xml:space="preserve"> </w:t>
      </w:r>
      <w:r w:rsidRPr="007A4F0E">
        <w:rPr>
          <w:rFonts w:asciiTheme="majorBidi" w:hAnsiTheme="majorBidi" w:cstheme="majorBidi"/>
          <w:spacing w:val="-4"/>
          <w:sz w:val="32"/>
          <w:szCs w:val="32"/>
          <w:cs/>
        </w:rPr>
        <w:t>ซึ่ง</w:t>
      </w:r>
      <w:r w:rsidRPr="000758AD">
        <w:rPr>
          <w:rFonts w:asciiTheme="majorBidi" w:hAnsiTheme="majorBidi" w:cstheme="majorBidi"/>
          <w:sz w:val="32"/>
          <w:szCs w:val="32"/>
          <w:cs/>
        </w:rPr>
        <w:t xml:space="preserve">ดำเนินงานภายใต้การร่วมค้า ได้เปิดให้จองแล้วและมีความคืบหน้าเป็นอย่างดี สำหรับการก่อสร้างโครงการ </w:t>
      </w:r>
      <w:r w:rsidRPr="000758AD">
        <w:rPr>
          <w:rFonts w:asciiTheme="majorBidi" w:hAnsiTheme="majorBidi" w:cstheme="majorBidi"/>
          <w:sz w:val="32"/>
          <w:szCs w:val="32"/>
        </w:rPr>
        <w:t xml:space="preserve">Tait Sathorn 12 </w:t>
      </w:r>
      <w:r w:rsidRPr="000758AD">
        <w:rPr>
          <w:rFonts w:asciiTheme="majorBidi" w:hAnsiTheme="majorBidi" w:cstheme="majorBidi"/>
          <w:sz w:val="32"/>
          <w:szCs w:val="32"/>
          <w:cs/>
        </w:rPr>
        <w:t>ได้ดำเนินการส่วนใหญ่แล้วเสร็จ และมีแผนจะเริ่มโอนห้องชุดที่ขายแล้ว</w:t>
      </w:r>
      <w:r w:rsidR="00414419">
        <w:rPr>
          <w:rFonts w:asciiTheme="majorBidi" w:hAnsiTheme="majorBidi" w:cstheme="majorBidi"/>
          <w:sz w:val="32"/>
          <w:szCs w:val="32"/>
          <w:cs/>
        </w:rPr>
        <w:br/>
      </w:r>
      <w:r w:rsidRPr="000758AD">
        <w:rPr>
          <w:rFonts w:asciiTheme="majorBidi" w:hAnsiTheme="majorBidi" w:cstheme="majorBidi"/>
          <w:sz w:val="32"/>
          <w:szCs w:val="32"/>
          <w:cs/>
        </w:rPr>
        <w:t xml:space="preserve">ในไตรมาสที่สาม </w:t>
      </w:r>
      <w:r w:rsidRPr="007A4F0E">
        <w:rPr>
          <w:rFonts w:asciiTheme="majorBidi" w:hAnsiTheme="majorBidi" w:cstheme="majorBidi"/>
          <w:spacing w:val="-6"/>
          <w:sz w:val="32"/>
          <w:szCs w:val="32"/>
          <w:cs/>
        </w:rPr>
        <w:t xml:space="preserve">ปี </w:t>
      </w:r>
      <w:r w:rsidRPr="007A4F0E">
        <w:rPr>
          <w:rFonts w:asciiTheme="majorBidi" w:hAnsiTheme="majorBidi" w:cstheme="majorBidi"/>
          <w:spacing w:val="-6"/>
          <w:sz w:val="32"/>
          <w:szCs w:val="32"/>
        </w:rPr>
        <w:t xml:space="preserve">2566 </w:t>
      </w:r>
      <w:r w:rsidRPr="007A4F0E">
        <w:rPr>
          <w:rFonts w:asciiTheme="majorBidi" w:hAnsiTheme="majorBidi" w:cstheme="majorBidi"/>
          <w:spacing w:val="-6"/>
          <w:sz w:val="32"/>
          <w:szCs w:val="32"/>
          <w:cs/>
        </w:rPr>
        <w:t xml:space="preserve">นอกจากนี้ บริษัทมีวงเงินกู้ที่ยังไม่ได้เบิกใช้จากสถาบันการเงินแห่งหนึ่งเป็นจำนวน </w:t>
      </w:r>
      <w:r w:rsidRPr="007A4F0E">
        <w:rPr>
          <w:rFonts w:asciiTheme="majorBidi" w:hAnsiTheme="majorBidi" w:cstheme="majorBidi"/>
          <w:spacing w:val="-6"/>
          <w:sz w:val="32"/>
          <w:szCs w:val="32"/>
        </w:rPr>
        <w:t>1,004</w:t>
      </w:r>
      <w:r w:rsidRPr="007A4F0E">
        <w:rPr>
          <w:rFonts w:asciiTheme="majorBidi" w:hAnsiTheme="majorBidi" w:cstheme="majorBidi"/>
          <w:spacing w:val="-6"/>
          <w:sz w:val="32"/>
          <w:szCs w:val="32"/>
          <w:cs/>
        </w:rPr>
        <w:t xml:space="preserve"> ล้านบาท</w:t>
      </w:r>
      <w:r w:rsidRPr="000758AD">
        <w:rPr>
          <w:rFonts w:asciiTheme="majorBidi" w:hAnsiTheme="majorBidi" w:cstheme="majorBidi"/>
          <w:sz w:val="32"/>
          <w:szCs w:val="32"/>
          <w:cs/>
        </w:rPr>
        <w:t xml:space="preserve"> และมีแผนซึ่งอนุมัติให้ทำการระดมทุนเพื่อเพิ่มสภาพคล่องและเตรียมการจัดหาแหล่งเงินทุนทางเลือกทั้งในระดับองค์กรและระดับโครงการ โดยบางส่วนอยู่ระหว่างขั้นตอนการดำเนินงาน</w:t>
      </w:r>
    </w:p>
    <w:p w14:paraId="74FE24E8" w14:textId="77777777" w:rsidR="000758AD" w:rsidRDefault="000758AD" w:rsidP="0085193E">
      <w:pPr>
        <w:spacing w:after="240"/>
        <w:ind w:left="547"/>
        <w:jc w:val="thaiDistribute"/>
        <w:rPr>
          <w:rFonts w:asciiTheme="majorBidi" w:hAnsiTheme="majorBidi" w:cstheme="majorBidi"/>
          <w:sz w:val="32"/>
          <w:szCs w:val="32"/>
          <w:lang w:val="th-TH"/>
        </w:rPr>
      </w:pPr>
    </w:p>
    <w:p w14:paraId="7752B59B" w14:textId="7BDD5476" w:rsidR="000758AD" w:rsidRPr="004D39EA" w:rsidRDefault="000758AD" w:rsidP="0085193E">
      <w:pPr>
        <w:spacing w:after="240"/>
        <w:ind w:left="547"/>
        <w:jc w:val="thaiDistribute"/>
        <w:rPr>
          <w:rFonts w:asciiTheme="majorBidi" w:hAnsiTheme="majorBidi" w:cstheme="majorBidi"/>
          <w:sz w:val="32"/>
          <w:szCs w:val="32"/>
          <w:cs/>
        </w:rPr>
        <w:sectPr w:rsidR="000758AD" w:rsidRPr="004D39EA" w:rsidSect="00D6051A">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530" w:header="720" w:footer="432" w:gutter="0"/>
          <w:pgNumType w:fmt="numberInDash" w:chapStyle="1"/>
          <w:cols w:space="737"/>
          <w:docGrid w:linePitch="326"/>
        </w:sectPr>
      </w:pPr>
    </w:p>
    <w:p w14:paraId="190B0897" w14:textId="77777777" w:rsidR="00871925" w:rsidRPr="004D39EA" w:rsidRDefault="00871925" w:rsidP="00340683">
      <w:pPr>
        <w:numPr>
          <w:ilvl w:val="0"/>
          <w:numId w:val="1"/>
        </w:numPr>
        <w:tabs>
          <w:tab w:val="clear" w:pos="360"/>
          <w:tab w:val="left" w:pos="540"/>
        </w:tabs>
        <w:ind w:left="547" w:right="389" w:hanging="547"/>
        <w:jc w:val="thaiDistribute"/>
        <w:rPr>
          <w:rFonts w:asciiTheme="majorBidi" w:hAnsiTheme="majorBidi" w:cstheme="majorBidi"/>
          <w:b/>
          <w:bCs/>
          <w:spacing w:val="-4"/>
          <w:sz w:val="32"/>
          <w:szCs w:val="32"/>
          <w:cs/>
          <w:lang w:val="th-TH"/>
        </w:rPr>
      </w:pPr>
      <w:r w:rsidRPr="004D39EA">
        <w:rPr>
          <w:rFonts w:asciiTheme="majorBidi" w:hAnsiTheme="majorBidi" w:cstheme="majorBidi"/>
          <w:b/>
          <w:bCs/>
          <w:spacing w:val="-4"/>
          <w:sz w:val="32"/>
          <w:szCs w:val="32"/>
          <w:cs/>
          <w:lang w:val="th-TH"/>
        </w:rPr>
        <w:lastRenderedPageBreak/>
        <w:t>เกณฑ์การจัดทำและการนำเสนองบการเงินรวมและ</w:t>
      </w:r>
      <w:r w:rsidR="00B348DA" w:rsidRPr="004D39EA">
        <w:rPr>
          <w:rFonts w:asciiTheme="majorBidi" w:hAnsiTheme="majorBidi" w:cstheme="majorBidi"/>
          <w:b/>
          <w:bCs/>
          <w:spacing w:val="-4"/>
          <w:sz w:val="32"/>
          <w:szCs w:val="32"/>
          <w:cs/>
          <w:lang w:val="th-TH"/>
        </w:rPr>
        <w:t>งบการเงิน</w:t>
      </w:r>
      <w:r w:rsidRPr="004D39EA">
        <w:rPr>
          <w:rFonts w:asciiTheme="majorBidi" w:hAnsiTheme="majorBidi" w:cstheme="majorBidi"/>
          <w:b/>
          <w:bCs/>
          <w:spacing w:val="-4"/>
          <w:sz w:val="32"/>
          <w:szCs w:val="32"/>
          <w:cs/>
          <w:lang w:val="th-TH"/>
        </w:rPr>
        <w:t>เฉพาะกิจการ</w:t>
      </w:r>
    </w:p>
    <w:p w14:paraId="57555056" w14:textId="508C1A59" w:rsidR="00871925" w:rsidRPr="004D39EA" w:rsidRDefault="000758AD" w:rsidP="00871925">
      <w:pPr>
        <w:snapToGrid w:val="0"/>
        <w:ind w:left="990" w:hanging="450"/>
        <w:jc w:val="thaiDistribute"/>
        <w:rPr>
          <w:rFonts w:asciiTheme="majorBidi" w:hAnsiTheme="majorBidi" w:cstheme="majorBidi"/>
          <w:spacing w:val="-6"/>
          <w:sz w:val="32"/>
          <w:szCs w:val="32"/>
        </w:rPr>
      </w:pPr>
      <w:r w:rsidRPr="000758AD">
        <w:rPr>
          <w:rFonts w:asciiTheme="majorBidi" w:hAnsiTheme="majorBidi" w:cstheme="majorBidi"/>
          <w:sz w:val="32"/>
          <w:szCs w:val="32"/>
        </w:rPr>
        <w:t>2</w:t>
      </w:r>
      <w:r w:rsidR="00871925" w:rsidRPr="004D39EA">
        <w:rPr>
          <w:rFonts w:asciiTheme="majorBidi" w:hAnsiTheme="majorBidi" w:cstheme="majorBidi"/>
          <w:sz w:val="32"/>
          <w:szCs w:val="32"/>
        </w:rPr>
        <w:t>.</w:t>
      </w:r>
      <w:r w:rsidRPr="000758AD">
        <w:rPr>
          <w:rFonts w:asciiTheme="majorBidi" w:hAnsiTheme="majorBidi" w:cstheme="majorBidi"/>
          <w:sz w:val="32"/>
          <w:szCs w:val="32"/>
        </w:rPr>
        <w:t>1</w:t>
      </w:r>
      <w:r w:rsidR="00871925" w:rsidRPr="004D39EA">
        <w:rPr>
          <w:rFonts w:asciiTheme="majorBidi" w:hAnsiTheme="majorBidi" w:cstheme="majorBidi"/>
          <w:sz w:val="32"/>
          <w:szCs w:val="32"/>
        </w:rPr>
        <w:tab/>
      </w:r>
      <w:r w:rsidR="00A632B8" w:rsidRPr="004D39EA">
        <w:rPr>
          <w:rFonts w:asciiTheme="majorBidi" w:hAnsiTheme="majorBidi" w:cstheme="majorBidi"/>
          <w:sz w:val="32"/>
          <w:szCs w:val="32"/>
          <w:cs/>
          <w:lang w:val="en-GB"/>
        </w:rPr>
        <w:t>กลุ่ม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7EF7D804" w14:textId="5D67A00C" w:rsidR="00871925" w:rsidRPr="004D39EA" w:rsidRDefault="000758AD" w:rsidP="00871925">
      <w:pPr>
        <w:snapToGrid w:val="0"/>
        <w:spacing w:before="240"/>
        <w:ind w:left="993" w:hanging="446"/>
        <w:jc w:val="thaiDistribute"/>
        <w:rPr>
          <w:rFonts w:asciiTheme="majorBidi" w:hAnsiTheme="majorBidi" w:cstheme="majorBidi"/>
          <w:spacing w:val="-4"/>
          <w:sz w:val="32"/>
          <w:szCs w:val="32"/>
        </w:rPr>
      </w:pPr>
      <w:r w:rsidRPr="000758AD">
        <w:rPr>
          <w:rFonts w:asciiTheme="majorBidi" w:hAnsiTheme="majorBidi" w:cstheme="majorBidi"/>
          <w:spacing w:val="-4"/>
          <w:sz w:val="32"/>
          <w:szCs w:val="32"/>
        </w:rPr>
        <w:t>2</w:t>
      </w:r>
      <w:r w:rsidR="00871925" w:rsidRPr="004D39EA">
        <w:rPr>
          <w:rFonts w:asciiTheme="majorBidi" w:hAnsiTheme="majorBidi" w:cstheme="majorBidi"/>
          <w:spacing w:val="-4"/>
          <w:sz w:val="32"/>
          <w:szCs w:val="32"/>
        </w:rPr>
        <w:t>.</w:t>
      </w:r>
      <w:r w:rsidRPr="000758AD">
        <w:rPr>
          <w:rFonts w:asciiTheme="majorBidi" w:hAnsiTheme="majorBidi" w:cstheme="majorBidi"/>
          <w:spacing w:val="-4"/>
          <w:sz w:val="32"/>
          <w:szCs w:val="32"/>
        </w:rPr>
        <w:t>2</w:t>
      </w:r>
      <w:r w:rsidR="00871925" w:rsidRPr="004D39EA">
        <w:rPr>
          <w:rFonts w:asciiTheme="majorBidi" w:hAnsiTheme="majorBidi" w:cstheme="majorBidi"/>
          <w:spacing w:val="-4"/>
          <w:sz w:val="32"/>
          <w:szCs w:val="32"/>
        </w:rPr>
        <w:tab/>
      </w:r>
      <w:r w:rsidR="00A632B8" w:rsidRPr="004D39EA">
        <w:rPr>
          <w:rFonts w:asciiTheme="majorBidi" w:hAnsiTheme="majorBidi" w:cstheme="majorBidi"/>
          <w:spacing w:val="-4"/>
          <w:sz w:val="32"/>
          <w:szCs w:val="32"/>
          <w:cs/>
          <w:lang w:val="en-GB"/>
        </w:rPr>
        <w:t xml:space="preserve">งบการเงินของกลุ่มบริษัทได้จัดทำขึ้นตามมาตรฐานการบัญชีฉบับที่ </w:t>
      </w:r>
      <w:r w:rsidRPr="000758AD">
        <w:rPr>
          <w:rFonts w:asciiTheme="majorBidi" w:hAnsiTheme="majorBidi" w:cstheme="majorBidi"/>
          <w:spacing w:val="-4"/>
          <w:sz w:val="32"/>
          <w:szCs w:val="32"/>
        </w:rPr>
        <w:t>1</w:t>
      </w:r>
      <w:r w:rsidR="00A632B8" w:rsidRPr="004D39EA">
        <w:rPr>
          <w:rFonts w:asciiTheme="majorBidi" w:hAnsiTheme="majorBidi" w:cstheme="majorBidi"/>
          <w:spacing w:val="-4"/>
          <w:sz w:val="32"/>
          <w:szCs w:val="32"/>
          <w:cs/>
          <w:lang w:val="en-GB"/>
        </w:rPr>
        <w:t xml:space="preserve"> เรื่อง “การนำเสนองบการเงิน” </w:t>
      </w:r>
      <w:r w:rsidR="00A632B8" w:rsidRPr="004D39EA">
        <w:rPr>
          <w:rFonts w:asciiTheme="majorBidi" w:hAnsiTheme="majorBidi" w:cstheme="majorBidi"/>
          <w:sz w:val="32"/>
          <w:szCs w:val="32"/>
          <w:cs/>
          <w:lang w:val="en-GB"/>
        </w:rPr>
        <w:t xml:space="preserve">และตามข้อบังคับของตลาดหลักทรัพย์แห่งประเทศไทย ลงวันที่ </w:t>
      </w:r>
      <w:r w:rsidRPr="000758AD">
        <w:rPr>
          <w:rFonts w:asciiTheme="majorBidi" w:hAnsiTheme="majorBidi" w:cstheme="majorBidi"/>
          <w:sz w:val="32"/>
          <w:szCs w:val="32"/>
        </w:rPr>
        <w:t>2</w:t>
      </w:r>
      <w:r w:rsidR="00A632B8" w:rsidRPr="004D39EA">
        <w:rPr>
          <w:rFonts w:asciiTheme="majorBidi" w:hAnsiTheme="majorBidi" w:cstheme="majorBidi"/>
          <w:sz w:val="32"/>
          <w:szCs w:val="32"/>
          <w:cs/>
          <w:lang w:val="en-GB"/>
        </w:rPr>
        <w:t xml:space="preserve"> ตุลาคม </w:t>
      </w:r>
      <w:r w:rsidRPr="000758AD">
        <w:rPr>
          <w:rFonts w:asciiTheme="majorBidi" w:hAnsiTheme="majorBidi" w:cstheme="majorBidi"/>
          <w:sz w:val="32"/>
          <w:szCs w:val="32"/>
        </w:rPr>
        <w:t>2560</w:t>
      </w:r>
      <w:r w:rsidR="00A632B8" w:rsidRPr="004D39EA">
        <w:rPr>
          <w:rFonts w:asciiTheme="majorBidi" w:hAnsiTheme="majorBidi" w:cstheme="majorBidi"/>
          <w:sz w:val="32"/>
          <w:szCs w:val="32"/>
          <w:cs/>
          <w:lang w:val="en-GB"/>
        </w:rPr>
        <w:t xml:space="preserve"> เรื่อง</w:t>
      </w:r>
      <w:r w:rsidR="00A632B8" w:rsidRPr="004D39EA">
        <w:rPr>
          <w:rFonts w:asciiTheme="majorBidi" w:hAnsiTheme="majorBidi" w:cstheme="majorBidi"/>
          <w:spacing w:val="-4"/>
          <w:sz w:val="32"/>
          <w:szCs w:val="32"/>
          <w:cs/>
          <w:lang w:val="en-GB"/>
        </w:rPr>
        <w:t xml:space="preserve"> </w:t>
      </w:r>
      <w:r w:rsidR="00A632B8" w:rsidRPr="004D39EA">
        <w:rPr>
          <w:rFonts w:asciiTheme="majorBidi" w:hAnsiTheme="majorBidi" w:cstheme="majorBidi"/>
          <w:spacing w:val="2"/>
          <w:sz w:val="32"/>
          <w:szCs w:val="32"/>
          <w:cs/>
          <w:lang w:val="en-GB"/>
        </w:rPr>
        <w:t>“การจัดทำและส่งงบการเงินและรายการเกี่ยวกับฐานะการเงินและผลการดำเนินงานของบริษัท</w:t>
      </w:r>
      <w:r w:rsidR="00A632B8" w:rsidRPr="004D39EA">
        <w:rPr>
          <w:rFonts w:asciiTheme="majorBidi" w:hAnsiTheme="majorBidi" w:cstheme="majorBidi"/>
          <w:spacing w:val="-4"/>
          <w:sz w:val="32"/>
          <w:szCs w:val="32"/>
          <w:cs/>
          <w:lang w:val="en-GB"/>
        </w:rPr>
        <w:t xml:space="preserve">จดทะเบียน พ.ศ. </w:t>
      </w:r>
      <w:r w:rsidRPr="000758AD">
        <w:rPr>
          <w:rFonts w:asciiTheme="majorBidi" w:hAnsiTheme="majorBidi" w:cstheme="majorBidi"/>
          <w:spacing w:val="-4"/>
          <w:sz w:val="32"/>
          <w:szCs w:val="32"/>
        </w:rPr>
        <w:t>2560</w:t>
      </w:r>
      <w:r w:rsidR="00A632B8" w:rsidRPr="004D39EA">
        <w:rPr>
          <w:rFonts w:asciiTheme="majorBidi" w:hAnsiTheme="majorBidi" w:cstheme="majorBidi"/>
          <w:spacing w:val="-4"/>
          <w:sz w:val="32"/>
          <w:szCs w:val="32"/>
          <w:cs/>
          <w:lang w:val="en-GB"/>
        </w:rPr>
        <w:t xml:space="preserve">” และตามประกาศกรมพัฒนาธุรกิจการค้า เรื่อง “กำหนดรายการย่อที่ต้องมีในงบการเงิน (ฉบับที่ </w:t>
      </w:r>
      <w:r w:rsidRPr="000758AD">
        <w:rPr>
          <w:rFonts w:asciiTheme="majorBidi" w:hAnsiTheme="majorBidi" w:cstheme="majorBidi"/>
          <w:spacing w:val="-4"/>
          <w:sz w:val="32"/>
          <w:szCs w:val="32"/>
        </w:rPr>
        <w:t>3</w:t>
      </w:r>
      <w:r w:rsidR="00A632B8" w:rsidRPr="004D39EA">
        <w:rPr>
          <w:rFonts w:asciiTheme="majorBidi" w:hAnsiTheme="majorBidi" w:cstheme="majorBidi"/>
          <w:spacing w:val="-4"/>
          <w:sz w:val="32"/>
          <w:szCs w:val="32"/>
          <w:cs/>
          <w:lang w:val="en-GB"/>
        </w:rPr>
        <w:t xml:space="preserve">) พ.ศ. </w:t>
      </w:r>
      <w:r w:rsidRPr="000758AD">
        <w:rPr>
          <w:rFonts w:asciiTheme="majorBidi" w:hAnsiTheme="majorBidi" w:cstheme="majorBidi"/>
          <w:spacing w:val="-4"/>
          <w:sz w:val="32"/>
          <w:szCs w:val="32"/>
        </w:rPr>
        <w:t>2562</w:t>
      </w:r>
      <w:r w:rsidR="00A632B8" w:rsidRPr="004D39EA">
        <w:rPr>
          <w:rFonts w:asciiTheme="majorBidi" w:hAnsiTheme="majorBidi" w:cstheme="majorBidi"/>
          <w:spacing w:val="-4"/>
          <w:sz w:val="32"/>
          <w:szCs w:val="32"/>
          <w:cs/>
          <w:lang w:val="en-GB"/>
        </w:rPr>
        <w:t xml:space="preserve">” ลงวันที่ </w:t>
      </w:r>
      <w:r w:rsidRPr="000758AD">
        <w:rPr>
          <w:rFonts w:asciiTheme="majorBidi" w:hAnsiTheme="majorBidi" w:cstheme="majorBidi"/>
          <w:spacing w:val="-4"/>
          <w:sz w:val="32"/>
          <w:szCs w:val="32"/>
        </w:rPr>
        <w:t>26</w:t>
      </w:r>
      <w:r w:rsidR="00F86C77" w:rsidRPr="004D39EA">
        <w:rPr>
          <w:rFonts w:asciiTheme="majorBidi" w:hAnsiTheme="majorBidi" w:cstheme="majorBidi"/>
          <w:spacing w:val="-4"/>
          <w:sz w:val="32"/>
          <w:szCs w:val="32"/>
        </w:rPr>
        <w:t xml:space="preserve"> </w:t>
      </w:r>
      <w:r w:rsidR="00F86C77" w:rsidRPr="004D39EA">
        <w:rPr>
          <w:rFonts w:asciiTheme="majorBidi" w:hAnsiTheme="majorBidi" w:cstheme="majorBidi"/>
          <w:spacing w:val="-4"/>
          <w:sz w:val="32"/>
          <w:szCs w:val="32"/>
          <w:cs/>
        </w:rPr>
        <w:t xml:space="preserve">ธันวาคม </w:t>
      </w:r>
      <w:r w:rsidRPr="000758AD">
        <w:rPr>
          <w:rFonts w:asciiTheme="majorBidi" w:hAnsiTheme="majorBidi" w:cstheme="majorBidi"/>
          <w:spacing w:val="-4"/>
          <w:sz w:val="32"/>
          <w:szCs w:val="32"/>
        </w:rPr>
        <w:t>2562</w:t>
      </w:r>
    </w:p>
    <w:p w14:paraId="75A88E8E" w14:textId="4717B14D" w:rsidR="008A5F6B" w:rsidRPr="004D39EA" w:rsidRDefault="000758AD" w:rsidP="008A5F6B">
      <w:pPr>
        <w:snapToGrid w:val="0"/>
        <w:spacing w:before="240"/>
        <w:ind w:left="990" w:hanging="443"/>
        <w:jc w:val="thaiDistribute"/>
        <w:rPr>
          <w:rFonts w:asciiTheme="majorBidi" w:hAnsiTheme="majorBidi" w:cstheme="majorBidi"/>
          <w:spacing w:val="-4"/>
          <w:sz w:val="32"/>
          <w:szCs w:val="32"/>
        </w:rPr>
      </w:pPr>
      <w:r w:rsidRPr="000758AD">
        <w:rPr>
          <w:rFonts w:asciiTheme="majorBidi" w:hAnsiTheme="majorBidi" w:cstheme="majorBidi"/>
          <w:spacing w:val="-6"/>
          <w:sz w:val="32"/>
          <w:szCs w:val="32"/>
        </w:rPr>
        <w:t>2</w:t>
      </w:r>
      <w:r w:rsidR="008A5F6B" w:rsidRPr="004D39EA">
        <w:rPr>
          <w:rFonts w:asciiTheme="majorBidi" w:hAnsiTheme="majorBidi" w:cstheme="majorBidi"/>
          <w:spacing w:val="-6"/>
          <w:sz w:val="32"/>
          <w:szCs w:val="32"/>
        </w:rPr>
        <w:t>.</w:t>
      </w:r>
      <w:r w:rsidRPr="000758AD">
        <w:rPr>
          <w:rFonts w:asciiTheme="majorBidi" w:hAnsiTheme="majorBidi" w:cstheme="majorBidi"/>
          <w:spacing w:val="-6"/>
          <w:sz w:val="32"/>
          <w:szCs w:val="32"/>
        </w:rPr>
        <w:t>3</w:t>
      </w:r>
      <w:r w:rsidR="008A5F6B" w:rsidRPr="004D39EA">
        <w:rPr>
          <w:rFonts w:asciiTheme="majorBidi" w:hAnsiTheme="majorBidi" w:cstheme="majorBidi"/>
          <w:spacing w:val="-6"/>
          <w:sz w:val="32"/>
          <w:szCs w:val="32"/>
        </w:rPr>
        <w:tab/>
      </w:r>
      <w:r w:rsidR="008A5F6B" w:rsidRPr="004D39EA">
        <w:rPr>
          <w:rFonts w:asciiTheme="majorBidi" w:hAnsiTheme="majorBidi" w:cstheme="majorBidi"/>
          <w:spacing w:val="-4"/>
          <w:sz w:val="32"/>
          <w:szCs w:val="32"/>
          <w:cs/>
        </w:rPr>
        <w:t xml:space="preserve">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 (ดูหมายเหตุข้อ </w:t>
      </w:r>
      <w:r w:rsidRPr="000758AD">
        <w:rPr>
          <w:rFonts w:asciiTheme="majorBidi" w:hAnsiTheme="majorBidi" w:cstheme="majorBidi"/>
          <w:spacing w:val="-4"/>
          <w:sz w:val="32"/>
          <w:szCs w:val="32"/>
        </w:rPr>
        <w:t>3</w:t>
      </w:r>
      <w:r w:rsidR="008A5F6B" w:rsidRPr="004D39EA">
        <w:rPr>
          <w:rFonts w:asciiTheme="majorBidi" w:hAnsiTheme="majorBidi" w:cstheme="majorBidi"/>
          <w:spacing w:val="-4"/>
          <w:sz w:val="32"/>
          <w:szCs w:val="32"/>
          <w:cs/>
        </w:rPr>
        <w:t>)</w:t>
      </w:r>
    </w:p>
    <w:p w14:paraId="3C98CC94" w14:textId="518F5FD9" w:rsidR="003F6C35" w:rsidRPr="004D39EA" w:rsidRDefault="000758AD" w:rsidP="008A5F6B">
      <w:pPr>
        <w:snapToGrid w:val="0"/>
        <w:spacing w:before="240"/>
        <w:ind w:left="990" w:hanging="443"/>
        <w:jc w:val="thaiDistribute"/>
        <w:rPr>
          <w:rFonts w:asciiTheme="majorBidi" w:hAnsiTheme="majorBidi" w:cstheme="majorBidi"/>
          <w:spacing w:val="-6"/>
          <w:sz w:val="32"/>
          <w:szCs w:val="32"/>
        </w:rPr>
      </w:pPr>
      <w:r w:rsidRPr="000758AD">
        <w:rPr>
          <w:rFonts w:asciiTheme="majorBidi" w:hAnsiTheme="majorBidi" w:cstheme="majorBidi"/>
          <w:spacing w:val="-6"/>
          <w:sz w:val="32"/>
          <w:szCs w:val="32"/>
        </w:rPr>
        <w:t>2</w:t>
      </w:r>
      <w:r w:rsidR="003F6C35" w:rsidRPr="004D39EA">
        <w:rPr>
          <w:rFonts w:asciiTheme="majorBidi" w:hAnsiTheme="majorBidi" w:cstheme="majorBidi"/>
          <w:spacing w:val="-6"/>
          <w:sz w:val="32"/>
          <w:szCs w:val="32"/>
        </w:rPr>
        <w:t>.</w:t>
      </w:r>
      <w:r w:rsidRPr="000758AD">
        <w:rPr>
          <w:rFonts w:asciiTheme="majorBidi" w:hAnsiTheme="majorBidi" w:cstheme="majorBidi"/>
          <w:spacing w:val="-6"/>
          <w:sz w:val="32"/>
          <w:szCs w:val="32"/>
        </w:rPr>
        <w:t>4</w:t>
      </w:r>
      <w:r w:rsidR="003F6C35" w:rsidRPr="004D39EA">
        <w:rPr>
          <w:rFonts w:asciiTheme="majorBidi" w:hAnsiTheme="majorBidi" w:cstheme="majorBidi"/>
          <w:spacing w:val="-6"/>
          <w:sz w:val="32"/>
          <w:szCs w:val="32"/>
        </w:rPr>
        <w:tab/>
      </w:r>
      <w:r w:rsidR="003F6C35" w:rsidRPr="004D39EA">
        <w:rPr>
          <w:rFonts w:asciiTheme="majorBidi" w:hAnsiTheme="majorBidi" w:cs="Angsana New"/>
          <w:spacing w:val="4"/>
          <w:sz w:val="32"/>
          <w:szCs w:val="32"/>
          <w:cs/>
        </w:rPr>
        <w:t>งบการเงินรวมและงบการเงินเฉพาะกิจการฉบับภาษาอังกฤษจัดทำขึ้นจากงบการเงินรวมและ</w:t>
      </w:r>
      <w:r w:rsidR="003F6C35" w:rsidRPr="004D39EA">
        <w:rPr>
          <w:rFonts w:asciiTheme="majorBidi" w:hAnsiTheme="majorBidi" w:cs="Angsana New" w:hint="cs"/>
          <w:spacing w:val="-6"/>
          <w:sz w:val="32"/>
          <w:szCs w:val="32"/>
          <w:cs/>
        </w:rPr>
        <w:t>งบการเงินเฉพาะกิจการตามกฎหมายที่เป็นภาษาไทย</w:t>
      </w:r>
      <w:r w:rsidR="003F6C35" w:rsidRPr="004D39EA">
        <w:rPr>
          <w:rFonts w:asciiTheme="majorBidi" w:hAnsiTheme="majorBidi" w:cs="Angsana New"/>
          <w:spacing w:val="-6"/>
          <w:sz w:val="32"/>
          <w:szCs w:val="32"/>
          <w:cs/>
        </w:rPr>
        <w:t xml:space="preserve"> </w:t>
      </w:r>
      <w:r w:rsidR="003F6C35" w:rsidRPr="004D39EA">
        <w:rPr>
          <w:rFonts w:asciiTheme="majorBidi" w:hAnsiTheme="majorBidi" w:cs="Angsana New" w:hint="cs"/>
          <w:spacing w:val="-6"/>
          <w:sz w:val="32"/>
          <w:szCs w:val="32"/>
          <w:cs/>
        </w:rPr>
        <w:t>ในกรณีที่มีเนื้อความขัดแย้งกันหรือมีการตีความในสองภาษาที่แตกต่างกัน</w:t>
      </w:r>
      <w:r w:rsidR="003F6C35" w:rsidRPr="004D39EA">
        <w:rPr>
          <w:rFonts w:asciiTheme="majorBidi" w:hAnsiTheme="majorBidi" w:cs="Angsana New"/>
          <w:spacing w:val="-6"/>
          <w:sz w:val="32"/>
          <w:szCs w:val="32"/>
          <w:cs/>
        </w:rPr>
        <w:t xml:space="preserve"> </w:t>
      </w:r>
      <w:r w:rsidR="003F6C35" w:rsidRPr="004D39EA">
        <w:rPr>
          <w:rFonts w:asciiTheme="majorBidi" w:hAnsiTheme="majorBidi" w:cs="Angsana New" w:hint="cs"/>
          <w:spacing w:val="-6"/>
          <w:sz w:val="32"/>
          <w:szCs w:val="32"/>
          <w:cs/>
        </w:rPr>
        <w:t>ให้ใช้งบการเงินรวมและงบการเงินเฉพาะกิจการตามกฎหมายฉบับ</w:t>
      </w:r>
      <w:r w:rsidR="003F6C35" w:rsidRPr="004D39EA">
        <w:rPr>
          <w:rFonts w:asciiTheme="majorBidi" w:hAnsiTheme="majorBidi" w:cs="Angsana New"/>
          <w:sz w:val="32"/>
          <w:szCs w:val="32"/>
          <w:cs/>
        </w:rPr>
        <w:t>ภาษาไทยเป็นหลัก</w:t>
      </w:r>
    </w:p>
    <w:p w14:paraId="05271D6C" w14:textId="684D31DC" w:rsidR="00871925" w:rsidRPr="004D39EA" w:rsidRDefault="000758AD" w:rsidP="00871925">
      <w:pPr>
        <w:snapToGrid w:val="0"/>
        <w:spacing w:before="240"/>
        <w:ind w:left="990" w:hanging="443"/>
        <w:jc w:val="thaiDistribute"/>
        <w:rPr>
          <w:rFonts w:asciiTheme="majorBidi" w:hAnsiTheme="majorBidi" w:cstheme="majorBidi"/>
          <w:spacing w:val="-6"/>
          <w:sz w:val="32"/>
          <w:szCs w:val="32"/>
        </w:rPr>
      </w:pPr>
      <w:r w:rsidRPr="000758AD">
        <w:rPr>
          <w:rFonts w:asciiTheme="majorBidi" w:hAnsiTheme="majorBidi" w:cstheme="majorBidi"/>
          <w:spacing w:val="-6"/>
          <w:sz w:val="32"/>
          <w:szCs w:val="32"/>
        </w:rPr>
        <w:t>2</w:t>
      </w:r>
      <w:r w:rsidR="00871925" w:rsidRPr="004D39EA">
        <w:rPr>
          <w:rFonts w:asciiTheme="majorBidi" w:hAnsiTheme="majorBidi" w:cstheme="majorBidi"/>
          <w:spacing w:val="-6"/>
          <w:sz w:val="32"/>
          <w:szCs w:val="32"/>
        </w:rPr>
        <w:t>.</w:t>
      </w:r>
      <w:r w:rsidRPr="000758AD">
        <w:rPr>
          <w:rFonts w:asciiTheme="majorBidi" w:hAnsiTheme="majorBidi" w:cstheme="majorBidi"/>
          <w:spacing w:val="-6"/>
          <w:sz w:val="32"/>
          <w:szCs w:val="32"/>
        </w:rPr>
        <w:t>5</w:t>
      </w:r>
      <w:r w:rsidR="00871925" w:rsidRPr="004D39EA">
        <w:rPr>
          <w:rFonts w:asciiTheme="majorBidi" w:hAnsiTheme="majorBidi" w:cstheme="majorBidi"/>
          <w:spacing w:val="-6"/>
          <w:sz w:val="32"/>
          <w:szCs w:val="32"/>
        </w:rPr>
        <w:tab/>
      </w:r>
      <w:r w:rsidR="004076C5" w:rsidRPr="004D39EA">
        <w:rPr>
          <w:rFonts w:asciiTheme="majorBidi" w:hAnsiTheme="majorBidi" w:cstheme="majorBidi"/>
          <w:spacing w:val="-4"/>
          <w:sz w:val="32"/>
          <w:szCs w:val="32"/>
          <w:cs/>
        </w:rPr>
        <w:t>งบการเงินรวมจัดทำขึ้นโดยใช้นโยบายการบัญชีเดียวกันสำหรับรายการบัญชีหรือเหตุการณ์ทางบัญชี</w:t>
      </w:r>
      <w:r w:rsidR="004076C5" w:rsidRPr="004D39EA">
        <w:rPr>
          <w:rFonts w:asciiTheme="majorBidi" w:hAnsiTheme="majorBidi" w:cstheme="majorBidi"/>
          <w:spacing w:val="-6"/>
          <w:sz w:val="32"/>
          <w:szCs w:val="32"/>
          <w:cs/>
        </w:rPr>
        <w:t>ที่เหมือนกันหรือที่คล้ายคลึงกัน และรายการบัญชีระหว่างกลุ่มบริษัทที่เป็นสาระสำคัญได้ถูกตัดออกในการจัดทำงบการเงินรวม</w:t>
      </w:r>
    </w:p>
    <w:p w14:paraId="43BA24E7" w14:textId="77777777" w:rsidR="003F6C35" w:rsidRPr="004D39EA" w:rsidRDefault="003F6C35">
      <w:pPr>
        <w:spacing w:after="160" w:line="259" w:lineRule="auto"/>
        <w:rPr>
          <w:rFonts w:asciiTheme="majorBidi" w:hAnsiTheme="majorBidi" w:cstheme="majorBidi"/>
          <w:spacing w:val="-4"/>
          <w:sz w:val="32"/>
          <w:szCs w:val="32"/>
          <w:lang w:eastAsia="x-none"/>
        </w:rPr>
      </w:pPr>
      <w:r w:rsidRPr="004D39EA">
        <w:rPr>
          <w:rFonts w:asciiTheme="majorBidi" w:hAnsiTheme="majorBidi" w:cstheme="majorBidi"/>
          <w:spacing w:val="-4"/>
          <w:sz w:val="32"/>
          <w:szCs w:val="32"/>
          <w:lang w:eastAsia="x-none"/>
        </w:rPr>
        <w:br w:type="page"/>
      </w:r>
    </w:p>
    <w:p w14:paraId="48A07766" w14:textId="546A79FB" w:rsidR="00871925" w:rsidRPr="004D39EA" w:rsidRDefault="000758AD" w:rsidP="00F86C77">
      <w:pPr>
        <w:tabs>
          <w:tab w:val="left" w:pos="990"/>
        </w:tabs>
        <w:spacing w:before="240"/>
        <w:ind w:left="1094" w:hanging="547"/>
        <w:jc w:val="thaiDistribute"/>
        <w:rPr>
          <w:rFonts w:asciiTheme="majorBidi" w:hAnsiTheme="majorBidi" w:cstheme="majorBidi"/>
          <w:sz w:val="32"/>
          <w:szCs w:val="32"/>
          <w:lang w:eastAsia="x-none"/>
        </w:rPr>
      </w:pPr>
      <w:r w:rsidRPr="000758AD">
        <w:rPr>
          <w:rFonts w:asciiTheme="majorBidi" w:hAnsiTheme="majorBidi" w:cstheme="majorBidi"/>
          <w:spacing w:val="-4"/>
          <w:sz w:val="32"/>
          <w:szCs w:val="32"/>
          <w:lang w:eastAsia="x-none"/>
        </w:rPr>
        <w:lastRenderedPageBreak/>
        <w:t>2</w:t>
      </w:r>
      <w:r w:rsidR="00871925" w:rsidRPr="004D39EA">
        <w:rPr>
          <w:rFonts w:asciiTheme="majorBidi" w:hAnsiTheme="majorBidi" w:cstheme="majorBidi"/>
          <w:spacing w:val="-4"/>
          <w:sz w:val="32"/>
          <w:szCs w:val="32"/>
          <w:lang w:eastAsia="x-none"/>
        </w:rPr>
        <w:t>.</w:t>
      </w:r>
      <w:r w:rsidRPr="000758AD">
        <w:rPr>
          <w:rFonts w:asciiTheme="majorBidi" w:hAnsiTheme="majorBidi" w:cstheme="majorBidi"/>
          <w:spacing w:val="-4"/>
          <w:sz w:val="32"/>
          <w:szCs w:val="32"/>
          <w:lang w:eastAsia="x-none"/>
        </w:rPr>
        <w:t>6</w:t>
      </w:r>
      <w:r w:rsidR="00871925" w:rsidRPr="004D39EA">
        <w:rPr>
          <w:rFonts w:asciiTheme="majorBidi" w:hAnsiTheme="majorBidi" w:cstheme="majorBidi"/>
          <w:spacing w:val="-4"/>
          <w:sz w:val="32"/>
          <w:szCs w:val="32"/>
          <w:lang w:eastAsia="x-none"/>
        </w:rPr>
        <w:tab/>
      </w:r>
      <w:r w:rsidR="00871925" w:rsidRPr="004D39EA">
        <w:rPr>
          <w:rFonts w:asciiTheme="majorBidi" w:hAnsiTheme="majorBidi" w:cstheme="majorBidi"/>
          <w:sz w:val="32"/>
          <w:szCs w:val="32"/>
          <w:cs/>
        </w:rPr>
        <w:t>เกณฑ์</w:t>
      </w:r>
      <w:r w:rsidR="00871925" w:rsidRPr="004D39EA">
        <w:rPr>
          <w:rFonts w:asciiTheme="majorBidi" w:hAnsiTheme="majorBidi" w:cstheme="majorBidi"/>
          <w:sz w:val="32"/>
          <w:szCs w:val="32"/>
          <w:cs/>
          <w:lang w:eastAsia="x-none"/>
        </w:rPr>
        <w:t>การจัดทำงบการเงินรวม</w:t>
      </w:r>
    </w:p>
    <w:p w14:paraId="4F11629D" w14:textId="619CDC08" w:rsidR="00871925" w:rsidRPr="004D39EA" w:rsidRDefault="00871925" w:rsidP="00871925">
      <w:pPr>
        <w:pStyle w:val="BodyTextIndent3"/>
        <w:tabs>
          <w:tab w:val="left" w:pos="990"/>
        </w:tabs>
        <w:spacing w:after="240"/>
        <w:ind w:left="990" w:right="-29"/>
        <w:jc w:val="thaiDistribute"/>
        <w:rPr>
          <w:rFonts w:asciiTheme="majorBidi" w:hAnsiTheme="majorBidi" w:cstheme="majorBidi"/>
          <w:sz w:val="32"/>
          <w:szCs w:val="32"/>
        </w:rPr>
      </w:pPr>
      <w:r w:rsidRPr="004D39EA">
        <w:rPr>
          <w:rFonts w:asciiTheme="majorBidi" w:hAnsiTheme="majorBidi" w:cstheme="majorBidi"/>
          <w:spacing w:val="4"/>
          <w:sz w:val="32"/>
          <w:szCs w:val="32"/>
          <w:cs/>
        </w:rPr>
        <w:t>งบการเงินรวมสำหรับ</w:t>
      </w:r>
      <w:r w:rsidR="004076C5" w:rsidRPr="004D39EA">
        <w:rPr>
          <w:rFonts w:asciiTheme="majorBidi" w:hAnsiTheme="majorBidi" w:cstheme="majorBidi"/>
          <w:spacing w:val="4"/>
          <w:sz w:val="32"/>
          <w:szCs w:val="32"/>
          <w:cs/>
        </w:rPr>
        <w:t>ปี</w:t>
      </w:r>
      <w:r w:rsidRPr="004D39EA">
        <w:rPr>
          <w:rFonts w:asciiTheme="majorBidi" w:hAnsiTheme="majorBidi" w:cstheme="majorBidi"/>
          <w:spacing w:val="4"/>
          <w:sz w:val="32"/>
          <w:szCs w:val="32"/>
          <w:cs/>
        </w:rPr>
        <w:t xml:space="preserve">สิ้นสุดวันที่ </w:t>
      </w:r>
      <w:r w:rsidR="000758AD" w:rsidRPr="000758AD">
        <w:rPr>
          <w:rFonts w:asciiTheme="majorBidi" w:hAnsiTheme="majorBidi" w:cstheme="majorBidi"/>
          <w:spacing w:val="4"/>
          <w:sz w:val="32"/>
          <w:szCs w:val="32"/>
        </w:rPr>
        <w:t>31</w:t>
      </w:r>
      <w:r w:rsidR="004076C5" w:rsidRPr="004D39EA">
        <w:rPr>
          <w:rFonts w:asciiTheme="majorBidi" w:hAnsiTheme="majorBidi" w:cstheme="majorBidi"/>
          <w:spacing w:val="4"/>
          <w:sz w:val="32"/>
          <w:szCs w:val="32"/>
          <w:cs/>
        </w:rPr>
        <w:t xml:space="preserve"> ธันวาคม</w:t>
      </w:r>
      <w:r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2565</w:t>
      </w:r>
      <w:r w:rsidR="00CA7098" w:rsidRPr="004D39EA">
        <w:rPr>
          <w:rFonts w:asciiTheme="majorBidi" w:hAnsiTheme="majorBidi" w:cstheme="majorBidi"/>
          <w:spacing w:val="4"/>
          <w:sz w:val="32"/>
          <w:szCs w:val="32"/>
          <w:cs/>
        </w:rPr>
        <w:t xml:space="preserve"> และ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cs/>
        </w:rPr>
        <w:t xml:space="preserve"> และข้อมูลเปรียบเทียบได้รวม</w:t>
      </w:r>
      <w:r w:rsidRPr="004D39EA">
        <w:rPr>
          <w:rFonts w:asciiTheme="majorBidi" w:hAnsiTheme="majorBidi" w:cstheme="majorBidi"/>
          <w:spacing w:val="-6"/>
          <w:sz w:val="32"/>
          <w:szCs w:val="32"/>
          <w:cs/>
        </w:rPr>
        <w:t>งบการเงิน</w:t>
      </w:r>
      <w:r w:rsidRPr="004D39EA">
        <w:rPr>
          <w:rFonts w:asciiTheme="majorBidi" w:hAnsiTheme="majorBidi" w:cstheme="majorBidi"/>
          <w:spacing w:val="-8"/>
          <w:sz w:val="32"/>
          <w:szCs w:val="32"/>
          <w:cs/>
        </w:rPr>
        <w:t>ของบริษัทและบริษัทย่อย</w:t>
      </w:r>
      <w:r w:rsidRPr="004D39EA">
        <w:rPr>
          <w:rFonts w:asciiTheme="majorBidi" w:hAnsiTheme="majorBidi" w:cstheme="majorBidi"/>
          <w:sz w:val="32"/>
          <w:szCs w:val="32"/>
          <w:cs/>
        </w:rPr>
        <w:t xml:space="preserve"> บริษัทย่อยมีรายละเอียดดังต่อไปนี้</w:t>
      </w:r>
    </w:p>
    <w:tbl>
      <w:tblPr>
        <w:tblW w:w="8100" w:type="dxa"/>
        <w:tblInd w:w="1080" w:type="dxa"/>
        <w:tblLayout w:type="fixed"/>
        <w:tblCellMar>
          <w:left w:w="0" w:type="dxa"/>
          <w:right w:w="0" w:type="dxa"/>
        </w:tblCellMar>
        <w:tblLook w:val="0000" w:firstRow="0" w:lastRow="0" w:firstColumn="0" w:lastColumn="0" w:noHBand="0" w:noVBand="0"/>
      </w:tblPr>
      <w:tblGrid>
        <w:gridCol w:w="2880"/>
        <w:gridCol w:w="900"/>
        <w:gridCol w:w="2250"/>
        <w:gridCol w:w="1080"/>
        <w:gridCol w:w="990"/>
      </w:tblGrid>
      <w:tr w:rsidR="004D39EA" w:rsidRPr="004D39EA" w14:paraId="1934851E" w14:textId="77777777" w:rsidTr="00134114">
        <w:trPr>
          <w:cantSplit/>
          <w:tblHeader/>
        </w:trPr>
        <w:tc>
          <w:tcPr>
            <w:tcW w:w="2880" w:type="dxa"/>
            <w:tcBorders>
              <w:top w:val="nil"/>
              <w:left w:val="nil"/>
              <w:bottom w:val="nil"/>
              <w:right w:val="nil"/>
            </w:tcBorders>
          </w:tcPr>
          <w:p w14:paraId="690103B7" w14:textId="77777777" w:rsidR="004076C5" w:rsidRPr="004D39EA" w:rsidRDefault="004076C5" w:rsidP="00B172FB">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บริษัทย่อย</w:t>
            </w:r>
          </w:p>
        </w:tc>
        <w:tc>
          <w:tcPr>
            <w:tcW w:w="900" w:type="dxa"/>
            <w:tcBorders>
              <w:top w:val="nil"/>
              <w:left w:val="nil"/>
              <w:bottom w:val="nil"/>
              <w:right w:val="nil"/>
            </w:tcBorders>
          </w:tcPr>
          <w:p w14:paraId="66F865C9" w14:textId="77777777" w:rsidR="004076C5" w:rsidRPr="004D39EA" w:rsidRDefault="004076C5" w:rsidP="00B172FB">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จัดตั้งขึ้นใน</w:t>
            </w:r>
          </w:p>
        </w:tc>
        <w:tc>
          <w:tcPr>
            <w:tcW w:w="2250" w:type="dxa"/>
            <w:tcBorders>
              <w:top w:val="nil"/>
              <w:left w:val="nil"/>
              <w:bottom w:val="nil"/>
              <w:right w:val="nil"/>
            </w:tcBorders>
          </w:tcPr>
          <w:p w14:paraId="6265B5D8" w14:textId="77777777" w:rsidR="004076C5" w:rsidRPr="004D39EA" w:rsidRDefault="004076C5" w:rsidP="00B172FB">
            <w:pPr>
              <w:autoSpaceDE w:val="0"/>
              <w:autoSpaceDN w:val="0"/>
              <w:adjustRightInd w:val="0"/>
              <w:ind w:right="326"/>
              <w:jc w:val="center"/>
              <w:rPr>
                <w:rFonts w:asciiTheme="majorBidi" w:hAnsiTheme="majorBidi" w:cstheme="majorBidi"/>
                <w:b/>
                <w:bCs/>
              </w:rPr>
            </w:pPr>
            <w:r w:rsidRPr="004D39EA">
              <w:rPr>
                <w:rFonts w:asciiTheme="majorBidi" w:hAnsiTheme="majorBidi" w:cstheme="majorBidi"/>
                <w:b/>
                <w:bCs/>
                <w:cs/>
              </w:rPr>
              <w:t>ประเภทธุรกิจ</w:t>
            </w:r>
          </w:p>
        </w:tc>
        <w:tc>
          <w:tcPr>
            <w:tcW w:w="2070" w:type="dxa"/>
            <w:gridSpan w:val="2"/>
            <w:tcBorders>
              <w:top w:val="nil"/>
              <w:left w:val="nil"/>
              <w:right w:val="nil"/>
            </w:tcBorders>
          </w:tcPr>
          <w:p w14:paraId="72FE19E6" w14:textId="77777777" w:rsidR="004076C5" w:rsidRPr="004D39EA" w:rsidRDefault="004076C5" w:rsidP="00B172FB">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สัดส่วนเงินลงทุน</w:t>
            </w:r>
            <w:r w:rsidRPr="004D39EA">
              <w:rPr>
                <w:rFonts w:asciiTheme="majorBidi" w:hAnsiTheme="majorBidi" w:cstheme="majorBidi"/>
                <w:b/>
                <w:bCs/>
              </w:rPr>
              <w:t xml:space="preserve"> (%)</w:t>
            </w:r>
          </w:p>
        </w:tc>
      </w:tr>
      <w:tr w:rsidR="004D39EA" w:rsidRPr="004D39EA" w14:paraId="4B3E1A58" w14:textId="77777777" w:rsidTr="00134114">
        <w:trPr>
          <w:cantSplit/>
          <w:tblHeader/>
        </w:trPr>
        <w:tc>
          <w:tcPr>
            <w:tcW w:w="2880" w:type="dxa"/>
            <w:tcBorders>
              <w:top w:val="nil"/>
              <w:left w:val="nil"/>
              <w:right w:val="nil"/>
            </w:tcBorders>
          </w:tcPr>
          <w:p w14:paraId="0EE38D6B" w14:textId="77777777" w:rsidR="00CA7098" w:rsidRPr="004D39EA" w:rsidRDefault="00CA7098" w:rsidP="00CA7098">
            <w:pPr>
              <w:autoSpaceDE w:val="0"/>
              <w:autoSpaceDN w:val="0"/>
              <w:adjustRightInd w:val="0"/>
              <w:jc w:val="center"/>
              <w:rPr>
                <w:rFonts w:asciiTheme="majorBidi" w:hAnsiTheme="majorBidi" w:cstheme="majorBidi"/>
              </w:rPr>
            </w:pPr>
          </w:p>
        </w:tc>
        <w:tc>
          <w:tcPr>
            <w:tcW w:w="900" w:type="dxa"/>
            <w:tcBorders>
              <w:top w:val="nil"/>
              <w:left w:val="nil"/>
              <w:right w:val="nil"/>
            </w:tcBorders>
          </w:tcPr>
          <w:p w14:paraId="4AB4FA38" w14:textId="77777777" w:rsidR="00CA7098" w:rsidRPr="004D39EA" w:rsidRDefault="00CA7098" w:rsidP="00CA7098">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ประเทศ</w:t>
            </w:r>
          </w:p>
        </w:tc>
        <w:tc>
          <w:tcPr>
            <w:tcW w:w="2250" w:type="dxa"/>
            <w:tcBorders>
              <w:top w:val="nil"/>
              <w:left w:val="nil"/>
              <w:right w:val="nil"/>
            </w:tcBorders>
          </w:tcPr>
          <w:p w14:paraId="1BF0009A" w14:textId="77777777" w:rsidR="00CA7098" w:rsidRPr="004D39EA" w:rsidRDefault="00CA7098" w:rsidP="00CA7098">
            <w:pPr>
              <w:autoSpaceDE w:val="0"/>
              <w:autoSpaceDN w:val="0"/>
              <w:adjustRightInd w:val="0"/>
              <w:jc w:val="center"/>
              <w:rPr>
                <w:rFonts w:asciiTheme="majorBidi" w:hAnsiTheme="majorBidi" w:cstheme="majorBidi"/>
              </w:rPr>
            </w:pPr>
          </w:p>
        </w:tc>
        <w:tc>
          <w:tcPr>
            <w:tcW w:w="1080" w:type="dxa"/>
            <w:tcBorders>
              <w:top w:val="nil"/>
              <w:left w:val="nil"/>
              <w:right w:val="nil"/>
            </w:tcBorders>
          </w:tcPr>
          <w:p w14:paraId="6153C7A5" w14:textId="1B55CC6C" w:rsidR="00CA7098" w:rsidRPr="004D39EA" w:rsidRDefault="000758AD" w:rsidP="00CA7098">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2565</w:t>
            </w:r>
          </w:p>
        </w:tc>
        <w:tc>
          <w:tcPr>
            <w:tcW w:w="990" w:type="dxa"/>
            <w:tcBorders>
              <w:top w:val="nil"/>
              <w:left w:val="nil"/>
              <w:right w:val="nil"/>
            </w:tcBorders>
          </w:tcPr>
          <w:p w14:paraId="661EEB84" w14:textId="44A92A0F" w:rsidR="00CA7098" w:rsidRPr="004D39EA" w:rsidRDefault="000758AD" w:rsidP="00CA7098">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2564</w:t>
            </w:r>
          </w:p>
        </w:tc>
      </w:tr>
      <w:tr w:rsidR="004D39EA" w:rsidRPr="004D39EA" w14:paraId="05A100BE" w14:textId="77777777" w:rsidTr="00134114">
        <w:trPr>
          <w:cantSplit/>
        </w:trPr>
        <w:tc>
          <w:tcPr>
            <w:tcW w:w="2880" w:type="dxa"/>
            <w:tcBorders>
              <w:left w:val="nil"/>
              <w:bottom w:val="nil"/>
              <w:right w:val="nil"/>
            </w:tcBorders>
          </w:tcPr>
          <w:p w14:paraId="28857152" w14:textId="77777777" w:rsidR="00CA7098" w:rsidRPr="004D39EA" w:rsidRDefault="00CA7098" w:rsidP="00CA7098">
            <w:pPr>
              <w:autoSpaceDE w:val="0"/>
              <w:autoSpaceDN w:val="0"/>
              <w:adjustRightInd w:val="0"/>
              <w:rPr>
                <w:rFonts w:asciiTheme="majorBidi" w:hAnsiTheme="majorBidi" w:cstheme="majorBidi"/>
                <w:b/>
                <w:bCs/>
              </w:rPr>
            </w:pPr>
            <w:r w:rsidRPr="004D39EA">
              <w:rPr>
                <w:rFonts w:asciiTheme="majorBidi" w:hAnsiTheme="majorBidi" w:cstheme="majorBidi"/>
                <w:b/>
                <w:bCs/>
                <w:cs/>
              </w:rPr>
              <w:t>บริษัทย่อยทางตรง</w:t>
            </w:r>
          </w:p>
        </w:tc>
        <w:tc>
          <w:tcPr>
            <w:tcW w:w="900" w:type="dxa"/>
            <w:tcBorders>
              <w:left w:val="nil"/>
              <w:bottom w:val="nil"/>
              <w:right w:val="nil"/>
            </w:tcBorders>
          </w:tcPr>
          <w:p w14:paraId="225917FB" w14:textId="77777777" w:rsidR="00CA7098" w:rsidRPr="004D39EA" w:rsidRDefault="00CA7098" w:rsidP="00CA7098">
            <w:pPr>
              <w:autoSpaceDE w:val="0"/>
              <w:autoSpaceDN w:val="0"/>
              <w:adjustRightInd w:val="0"/>
              <w:jc w:val="center"/>
              <w:rPr>
                <w:rFonts w:asciiTheme="majorBidi" w:hAnsiTheme="majorBidi" w:cstheme="majorBidi"/>
              </w:rPr>
            </w:pPr>
          </w:p>
        </w:tc>
        <w:tc>
          <w:tcPr>
            <w:tcW w:w="2250" w:type="dxa"/>
            <w:tcBorders>
              <w:left w:val="nil"/>
              <w:bottom w:val="nil"/>
              <w:right w:val="nil"/>
            </w:tcBorders>
          </w:tcPr>
          <w:p w14:paraId="4EF9ACB5" w14:textId="77777777" w:rsidR="00CA7098" w:rsidRPr="004D39EA" w:rsidRDefault="00CA7098" w:rsidP="00CA7098">
            <w:pPr>
              <w:autoSpaceDE w:val="0"/>
              <w:autoSpaceDN w:val="0"/>
              <w:adjustRightInd w:val="0"/>
              <w:jc w:val="center"/>
              <w:rPr>
                <w:rFonts w:asciiTheme="majorBidi" w:hAnsiTheme="majorBidi" w:cstheme="majorBidi"/>
              </w:rPr>
            </w:pPr>
          </w:p>
        </w:tc>
        <w:tc>
          <w:tcPr>
            <w:tcW w:w="1080" w:type="dxa"/>
            <w:tcBorders>
              <w:left w:val="nil"/>
              <w:bottom w:val="nil"/>
              <w:right w:val="nil"/>
            </w:tcBorders>
          </w:tcPr>
          <w:p w14:paraId="5B638241" w14:textId="77777777" w:rsidR="00CA7098" w:rsidRPr="004D39EA" w:rsidRDefault="00CA7098" w:rsidP="00CA7098">
            <w:pPr>
              <w:autoSpaceDE w:val="0"/>
              <w:autoSpaceDN w:val="0"/>
              <w:adjustRightInd w:val="0"/>
              <w:jc w:val="center"/>
              <w:rPr>
                <w:rFonts w:asciiTheme="majorBidi" w:hAnsiTheme="majorBidi" w:cstheme="majorBidi"/>
              </w:rPr>
            </w:pPr>
          </w:p>
        </w:tc>
        <w:tc>
          <w:tcPr>
            <w:tcW w:w="990" w:type="dxa"/>
            <w:tcBorders>
              <w:left w:val="nil"/>
              <w:bottom w:val="nil"/>
              <w:right w:val="nil"/>
            </w:tcBorders>
          </w:tcPr>
          <w:p w14:paraId="1388E40A" w14:textId="77777777" w:rsidR="00CA7098" w:rsidRPr="004D39EA" w:rsidRDefault="00CA7098" w:rsidP="00CA7098">
            <w:pPr>
              <w:autoSpaceDE w:val="0"/>
              <w:autoSpaceDN w:val="0"/>
              <w:adjustRightInd w:val="0"/>
              <w:jc w:val="right"/>
              <w:rPr>
                <w:rFonts w:asciiTheme="majorBidi" w:hAnsiTheme="majorBidi" w:cstheme="majorBidi"/>
              </w:rPr>
            </w:pPr>
          </w:p>
        </w:tc>
      </w:tr>
      <w:tr w:rsidR="004D39EA" w:rsidRPr="004D39EA" w14:paraId="31FBACDA" w14:textId="77777777" w:rsidTr="00134114">
        <w:trPr>
          <w:cantSplit/>
        </w:trPr>
        <w:tc>
          <w:tcPr>
            <w:tcW w:w="2880" w:type="dxa"/>
            <w:tcBorders>
              <w:top w:val="nil"/>
              <w:left w:val="nil"/>
              <w:bottom w:val="nil"/>
              <w:right w:val="nil"/>
            </w:tcBorders>
          </w:tcPr>
          <w:p w14:paraId="0CA639D7" w14:textId="77777777" w:rsidR="00652717" w:rsidRPr="004D39EA" w:rsidRDefault="00652717" w:rsidP="00652717">
            <w:pPr>
              <w:ind w:left="132" w:hanging="132"/>
              <w:rPr>
                <w:rFonts w:asciiTheme="majorBidi" w:hAnsiTheme="majorBidi" w:cstheme="majorBidi"/>
                <w:spacing w:val="-2"/>
              </w:rPr>
            </w:pPr>
            <w:r w:rsidRPr="004D39EA">
              <w:rPr>
                <w:rFonts w:asciiTheme="majorBidi" w:hAnsiTheme="majorBidi" w:cstheme="majorBidi"/>
                <w:spacing w:val="-2"/>
                <w:cs/>
              </w:rPr>
              <w:t>บริษัท คอนเท็มโพรารี่</w:t>
            </w:r>
            <w:r w:rsidRPr="004D39EA">
              <w:rPr>
                <w:rFonts w:asciiTheme="majorBidi" w:hAnsiTheme="majorBidi" w:cstheme="majorBidi"/>
                <w:spacing w:val="-2"/>
              </w:rPr>
              <w:t xml:space="preserve"> </w:t>
            </w:r>
            <w:r w:rsidRPr="004D39EA">
              <w:rPr>
                <w:rFonts w:asciiTheme="majorBidi" w:hAnsiTheme="majorBidi" w:cstheme="majorBidi"/>
                <w:spacing w:val="-2"/>
                <w:cs/>
              </w:rPr>
              <w:t>พร็อพเพอร์ตี้ จำกัด</w:t>
            </w:r>
          </w:p>
        </w:tc>
        <w:tc>
          <w:tcPr>
            <w:tcW w:w="900" w:type="dxa"/>
            <w:tcBorders>
              <w:top w:val="nil"/>
              <w:left w:val="nil"/>
              <w:bottom w:val="nil"/>
              <w:right w:val="nil"/>
            </w:tcBorders>
          </w:tcPr>
          <w:p w14:paraId="6005A526" w14:textId="77777777" w:rsidR="00652717" w:rsidRPr="004D39EA" w:rsidRDefault="00652717" w:rsidP="00652717">
            <w:pPr>
              <w:ind w:left="-18"/>
              <w:jc w:val="center"/>
              <w:rPr>
                <w:rFonts w:asciiTheme="majorBidi" w:hAnsiTheme="majorBidi" w:cstheme="majorBidi"/>
                <w:cs/>
                <w:lang w:val="th-TH"/>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539D9DE9" w14:textId="33230A8D"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เลิกกิจการ</w:t>
            </w:r>
          </w:p>
        </w:tc>
        <w:tc>
          <w:tcPr>
            <w:tcW w:w="1080" w:type="dxa"/>
            <w:tcBorders>
              <w:top w:val="nil"/>
              <w:left w:val="nil"/>
              <w:bottom w:val="nil"/>
              <w:right w:val="nil"/>
            </w:tcBorders>
          </w:tcPr>
          <w:p w14:paraId="60BFDE31" w14:textId="478E008B"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98</w:t>
            </w:r>
            <w:r w:rsidR="00BA12A8" w:rsidRPr="004D39EA">
              <w:rPr>
                <w:rFonts w:asciiTheme="majorBidi" w:hAnsiTheme="majorBidi" w:cstheme="majorBidi"/>
              </w:rPr>
              <w:t>.</w:t>
            </w:r>
            <w:r w:rsidRPr="000758AD">
              <w:rPr>
                <w:rFonts w:asciiTheme="majorBidi" w:hAnsiTheme="majorBidi" w:cstheme="majorBidi"/>
              </w:rPr>
              <w:t>59</w:t>
            </w:r>
          </w:p>
        </w:tc>
        <w:tc>
          <w:tcPr>
            <w:tcW w:w="990" w:type="dxa"/>
            <w:tcBorders>
              <w:top w:val="nil"/>
              <w:left w:val="nil"/>
              <w:bottom w:val="nil"/>
              <w:right w:val="nil"/>
            </w:tcBorders>
          </w:tcPr>
          <w:p w14:paraId="3BBBE2E1" w14:textId="6B34527C"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98</w:t>
            </w:r>
            <w:r w:rsidR="00652717" w:rsidRPr="004D39EA">
              <w:rPr>
                <w:rFonts w:asciiTheme="majorBidi" w:hAnsiTheme="majorBidi" w:cstheme="majorBidi"/>
              </w:rPr>
              <w:t>.</w:t>
            </w:r>
            <w:r w:rsidRPr="000758AD">
              <w:rPr>
                <w:rFonts w:asciiTheme="majorBidi" w:hAnsiTheme="majorBidi" w:cstheme="majorBidi"/>
              </w:rPr>
              <w:t>59</w:t>
            </w:r>
          </w:p>
        </w:tc>
      </w:tr>
      <w:tr w:rsidR="004D39EA" w:rsidRPr="004D39EA" w14:paraId="4913D7CA" w14:textId="77777777" w:rsidTr="00134114">
        <w:trPr>
          <w:cantSplit/>
        </w:trPr>
        <w:tc>
          <w:tcPr>
            <w:tcW w:w="2880" w:type="dxa"/>
            <w:tcBorders>
              <w:top w:val="nil"/>
              <w:left w:val="nil"/>
              <w:bottom w:val="nil"/>
              <w:right w:val="nil"/>
            </w:tcBorders>
          </w:tcPr>
          <w:p w14:paraId="1F22FC3E" w14:textId="0C2140EA" w:rsidR="00652717" w:rsidRPr="004D39EA" w:rsidRDefault="00652717" w:rsidP="00652717">
            <w:pPr>
              <w:ind w:left="132" w:right="-142" w:hanging="132"/>
              <w:rPr>
                <w:rFonts w:asciiTheme="majorBidi" w:hAnsiTheme="majorBidi" w:cstheme="majorBidi"/>
                <w:spacing w:val="-2"/>
              </w:rPr>
            </w:pPr>
            <w:r w:rsidRPr="004D39EA">
              <w:rPr>
                <w:rFonts w:asciiTheme="majorBidi" w:hAnsiTheme="majorBidi" w:cstheme="majorBidi"/>
                <w:spacing w:val="-2"/>
                <w:cs/>
              </w:rPr>
              <w:t>บริษัท</w:t>
            </w:r>
            <w:r w:rsidRPr="004D39EA">
              <w:rPr>
                <w:rFonts w:asciiTheme="majorBidi" w:hAnsiTheme="majorBidi" w:cstheme="majorBidi"/>
                <w:spacing w:val="-2"/>
              </w:rPr>
              <w:t xml:space="preserve"> </w:t>
            </w:r>
            <w:r w:rsidRPr="004D39EA">
              <w:rPr>
                <w:rFonts w:asciiTheme="majorBidi" w:hAnsiTheme="majorBidi" w:cstheme="majorBidi"/>
                <w:spacing w:val="-2"/>
                <w:cs/>
              </w:rPr>
              <w:t>ไรมอน แลนด์</w:t>
            </w:r>
            <w:r w:rsidRPr="004D39EA">
              <w:rPr>
                <w:rFonts w:asciiTheme="majorBidi" w:hAnsiTheme="majorBidi" w:cstheme="majorBidi"/>
                <w:spacing w:val="-2"/>
              </w:rPr>
              <w:t xml:space="preserve"> </w:t>
            </w:r>
            <w:r w:rsidRPr="004D39EA">
              <w:rPr>
                <w:rFonts w:asciiTheme="majorBidi" w:hAnsiTheme="majorBidi" w:cstheme="majorBidi"/>
                <w:spacing w:val="-2"/>
                <w:cs/>
              </w:rPr>
              <w:t>แพลนเนอร์ จำกัด</w:t>
            </w:r>
            <w:r w:rsidR="00BA12A8" w:rsidRPr="004D39EA">
              <w:rPr>
                <w:rFonts w:asciiTheme="majorBidi" w:hAnsiTheme="majorBidi" w:cstheme="majorBidi"/>
                <w:spacing w:val="-2"/>
              </w:rPr>
              <w:t xml:space="preserve"> </w:t>
            </w:r>
            <w:r w:rsidR="00BA12A8" w:rsidRPr="004D39EA">
              <w:rPr>
                <w:rFonts w:asciiTheme="majorBidi" w:hAnsiTheme="majorBidi" w:cstheme="majorBidi"/>
                <w:vertAlign w:val="superscript"/>
              </w:rPr>
              <w:t>(</w:t>
            </w:r>
            <w:r w:rsidR="000758AD" w:rsidRPr="000758AD">
              <w:rPr>
                <w:rFonts w:asciiTheme="majorBidi" w:hAnsiTheme="majorBidi" w:cstheme="majorBidi"/>
                <w:vertAlign w:val="superscript"/>
              </w:rPr>
              <w:t>1</w:t>
            </w:r>
            <w:r w:rsidR="00BA12A8" w:rsidRPr="004D39EA">
              <w:rPr>
                <w:rFonts w:asciiTheme="majorBidi" w:hAnsiTheme="majorBidi" w:cstheme="majorBidi"/>
                <w:vertAlign w:val="superscript"/>
              </w:rPr>
              <w:t>)</w:t>
            </w:r>
          </w:p>
        </w:tc>
        <w:tc>
          <w:tcPr>
            <w:tcW w:w="900" w:type="dxa"/>
            <w:tcBorders>
              <w:top w:val="nil"/>
              <w:left w:val="nil"/>
              <w:bottom w:val="nil"/>
              <w:right w:val="nil"/>
            </w:tcBorders>
          </w:tcPr>
          <w:p w14:paraId="1C339039" w14:textId="77777777" w:rsidR="00652717" w:rsidRPr="004D39EA" w:rsidRDefault="00652717" w:rsidP="00652717">
            <w:pPr>
              <w:ind w:left="-18"/>
              <w:jc w:val="center"/>
              <w:rPr>
                <w:rFonts w:asciiTheme="majorBidi" w:hAnsiTheme="majorBidi" w:cstheme="majorBidi"/>
                <w:cs/>
                <w:lang w:val="th-TH"/>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013088F1" w14:textId="377AC038" w:rsidR="00652717" w:rsidRPr="004D39EA" w:rsidRDefault="003F6C35" w:rsidP="00652717">
            <w:pPr>
              <w:ind w:left="180" w:right="-108"/>
              <w:jc w:val="both"/>
              <w:rPr>
                <w:rFonts w:asciiTheme="majorBidi" w:hAnsiTheme="majorBidi" w:cstheme="majorBidi"/>
                <w:cs/>
                <w:lang w:val="th-TH"/>
              </w:rPr>
            </w:pPr>
            <w:r w:rsidRPr="004D39EA">
              <w:rPr>
                <w:rFonts w:asciiTheme="majorBidi" w:hAnsiTheme="majorBidi" w:cstheme="majorBidi" w:hint="cs"/>
                <w:cs/>
              </w:rPr>
              <w:t>ชำระบัญชี</w:t>
            </w:r>
          </w:p>
        </w:tc>
        <w:tc>
          <w:tcPr>
            <w:tcW w:w="1080" w:type="dxa"/>
            <w:tcBorders>
              <w:top w:val="nil"/>
              <w:left w:val="nil"/>
              <w:bottom w:val="nil"/>
              <w:right w:val="nil"/>
            </w:tcBorders>
          </w:tcPr>
          <w:p w14:paraId="3E023BCD" w14:textId="185D5228" w:rsidR="00652717" w:rsidRPr="004D39EA" w:rsidRDefault="00BA12A8" w:rsidP="00652717">
            <w:pPr>
              <w:tabs>
                <w:tab w:val="decimal" w:pos="450"/>
              </w:tabs>
              <w:autoSpaceDE w:val="0"/>
              <w:autoSpaceDN w:val="0"/>
              <w:adjustRightInd w:val="0"/>
              <w:jc w:val="both"/>
              <w:rPr>
                <w:rFonts w:asciiTheme="majorBidi" w:hAnsiTheme="majorBidi" w:cstheme="majorBidi"/>
              </w:rPr>
            </w:pPr>
            <w:r w:rsidRPr="004D39EA">
              <w:rPr>
                <w:rFonts w:asciiTheme="majorBidi" w:hAnsiTheme="majorBidi" w:cstheme="majorBidi"/>
              </w:rPr>
              <w:t>-</w:t>
            </w:r>
          </w:p>
        </w:tc>
        <w:tc>
          <w:tcPr>
            <w:tcW w:w="990" w:type="dxa"/>
            <w:tcBorders>
              <w:top w:val="nil"/>
              <w:left w:val="nil"/>
              <w:bottom w:val="nil"/>
              <w:right w:val="nil"/>
            </w:tcBorders>
          </w:tcPr>
          <w:p w14:paraId="76BCEE6E" w14:textId="1ED91CC2"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95</w:t>
            </w:r>
            <w:r w:rsidR="00652717" w:rsidRPr="004D39EA">
              <w:rPr>
                <w:rFonts w:asciiTheme="majorBidi" w:hAnsiTheme="majorBidi" w:cstheme="majorBidi"/>
              </w:rPr>
              <w:t>.</w:t>
            </w:r>
            <w:r w:rsidRPr="000758AD">
              <w:rPr>
                <w:rFonts w:asciiTheme="majorBidi" w:hAnsiTheme="majorBidi" w:cstheme="majorBidi"/>
              </w:rPr>
              <w:t>00</w:t>
            </w:r>
          </w:p>
        </w:tc>
      </w:tr>
      <w:tr w:rsidR="004D39EA" w:rsidRPr="004D39EA" w14:paraId="5737DAE2" w14:textId="77777777" w:rsidTr="00134114">
        <w:trPr>
          <w:cantSplit/>
        </w:trPr>
        <w:tc>
          <w:tcPr>
            <w:tcW w:w="2880" w:type="dxa"/>
            <w:tcBorders>
              <w:top w:val="nil"/>
              <w:left w:val="nil"/>
              <w:bottom w:val="nil"/>
              <w:right w:val="nil"/>
            </w:tcBorders>
          </w:tcPr>
          <w:p w14:paraId="194A3488" w14:textId="77777777" w:rsidR="00652717" w:rsidRPr="004D39EA" w:rsidRDefault="00652717" w:rsidP="00652717">
            <w:pPr>
              <w:ind w:left="132" w:hanging="132"/>
              <w:rPr>
                <w:rFonts w:asciiTheme="majorBidi" w:hAnsiTheme="majorBidi" w:cstheme="majorBidi"/>
                <w:spacing w:val="-2"/>
                <w:cs/>
              </w:rPr>
            </w:pPr>
            <w:r w:rsidRPr="004D39EA">
              <w:rPr>
                <w:rFonts w:asciiTheme="majorBidi" w:hAnsiTheme="majorBidi" w:cstheme="majorBidi"/>
                <w:spacing w:val="-2"/>
                <w:cs/>
              </w:rPr>
              <w:t>บริษัท เดอะ ริเวอร์ จำกัด</w:t>
            </w:r>
            <w:r w:rsidRPr="004D39EA">
              <w:rPr>
                <w:rFonts w:asciiTheme="majorBidi" w:hAnsiTheme="majorBidi" w:cstheme="majorBidi"/>
                <w:spacing w:val="-2"/>
              </w:rPr>
              <w:t xml:space="preserve"> </w:t>
            </w:r>
          </w:p>
        </w:tc>
        <w:tc>
          <w:tcPr>
            <w:tcW w:w="900" w:type="dxa"/>
            <w:tcBorders>
              <w:top w:val="nil"/>
              <w:left w:val="nil"/>
              <w:bottom w:val="nil"/>
              <w:right w:val="nil"/>
            </w:tcBorders>
          </w:tcPr>
          <w:p w14:paraId="4ECDF835" w14:textId="77777777" w:rsidR="00652717" w:rsidRPr="004D39EA" w:rsidRDefault="00652717" w:rsidP="00652717">
            <w:pPr>
              <w:ind w:left="-18"/>
              <w:jc w:val="center"/>
              <w:rPr>
                <w:rFonts w:asciiTheme="majorBidi" w:hAnsiTheme="majorBidi" w:cstheme="majorBidi"/>
                <w:cs/>
                <w:lang w:val="th-TH"/>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4EB7E8F0" w14:textId="71D5BC9A" w:rsidR="00652717" w:rsidRPr="004D39EA" w:rsidRDefault="00652717" w:rsidP="00652717">
            <w:pPr>
              <w:ind w:left="180" w:right="-108"/>
              <w:rPr>
                <w:rFonts w:asciiTheme="majorBidi" w:hAnsiTheme="majorBidi" w:cstheme="majorBidi"/>
                <w:cs/>
                <w:lang w:val="th-TH"/>
              </w:rPr>
            </w:pPr>
            <w:r w:rsidRPr="004D39EA">
              <w:rPr>
                <w:rFonts w:asciiTheme="majorBidi" w:hAnsiTheme="majorBidi" w:cstheme="majorBidi"/>
                <w:cs/>
              </w:rPr>
              <w:t>เลิกกิจการ</w:t>
            </w:r>
          </w:p>
        </w:tc>
        <w:tc>
          <w:tcPr>
            <w:tcW w:w="1080" w:type="dxa"/>
            <w:tcBorders>
              <w:top w:val="nil"/>
              <w:left w:val="nil"/>
              <w:bottom w:val="nil"/>
              <w:right w:val="nil"/>
            </w:tcBorders>
          </w:tcPr>
          <w:p w14:paraId="0070174F" w14:textId="672EA0B9"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100</w:t>
            </w:r>
            <w:r w:rsidR="00BA12A8" w:rsidRPr="004D39EA">
              <w:rPr>
                <w:rFonts w:asciiTheme="majorBidi" w:hAnsiTheme="majorBidi" w:cstheme="majorBidi"/>
              </w:rPr>
              <w:t>.</w:t>
            </w:r>
            <w:r w:rsidRPr="000758AD">
              <w:rPr>
                <w:rFonts w:asciiTheme="majorBidi" w:hAnsiTheme="majorBidi" w:cstheme="majorBidi"/>
              </w:rPr>
              <w:t>00</w:t>
            </w:r>
          </w:p>
        </w:tc>
        <w:tc>
          <w:tcPr>
            <w:tcW w:w="990" w:type="dxa"/>
            <w:tcBorders>
              <w:top w:val="nil"/>
              <w:left w:val="nil"/>
              <w:bottom w:val="nil"/>
              <w:right w:val="nil"/>
            </w:tcBorders>
          </w:tcPr>
          <w:p w14:paraId="673AD630" w14:textId="50A40AA6"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100</w:t>
            </w:r>
            <w:r w:rsidR="00652717" w:rsidRPr="004D39EA">
              <w:rPr>
                <w:rFonts w:asciiTheme="majorBidi" w:hAnsiTheme="majorBidi" w:cstheme="majorBidi"/>
              </w:rPr>
              <w:t>.</w:t>
            </w:r>
            <w:r w:rsidRPr="000758AD">
              <w:rPr>
                <w:rFonts w:asciiTheme="majorBidi" w:hAnsiTheme="majorBidi" w:cstheme="majorBidi"/>
              </w:rPr>
              <w:t>00</w:t>
            </w:r>
          </w:p>
        </w:tc>
      </w:tr>
      <w:tr w:rsidR="004D39EA" w:rsidRPr="004D39EA" w14:paraId="6ADCC129" w14:textId="77777777" w:rsidTr="00134114">
        <w:trPr>
          <w:cantSplit/>
        </w:trPr>
        <w:tc>
          <w:tcPr>
            <w:tcW w:w="2880" w:type="dxa"/>
            <w:tcBorders>
              <w:top w:val="nil"/>
              <w:left w:val="nil"/>
              <w:bottom w:val="nil"/>
              <w:right w:val="nil"/>
            </w:tcBorders>
          </w:tcPr>
          <w:p w14:paraId="14D5078A" w14:textId="77777777" w:rsidR="00652717" w:rsidRPr="004D39EA" w:rsidRDefault="00652717" w:rsidP="00652717">
            <w:pPr>
              <w:ind w:left="132" w:hanging="132"/>
              <w:rPr>
                <w:rFonts w:asciiTheme="majorBidi" w:hAnsiTheme="majorBidi" w:cstheme="majorBidi"/>
                <w:spacing w:val="-2"/>
                <w:cs/>
              </w:rPr>
            </w:pPr>
            <w:r w:rsidRPr="004D39EA">
              <w:rPr>
                <w:rFonts w:asciiTheme="majorBidi" w:hAnsiTheme="majorBidi" w:cstheme="majorBidi"/>
                <w:cs/>
              </w:rPr>
              <w:t>บริษัท ตากสิน พร็อพเพอร์ตี้ส์ จำกัด</w:t>
            </w:r>
          </w:p>
        </w:tc>
        <w:tc>
          <w:tcPr>
            <w:tcW w:w="900" w:type="dxa"/>
            <w:tcBorders>
              <w:top w:val="nil"/>
              <w:left w:val="nil"/>
              <w:bottom w:val="nil"/>
              <w:right w:val="nil"/>
            </w:tcBorders>
          </w:tcPr>
          <w:p w14:paraId="4B8F0123" w14:textId="77777777" w:rsidR="00652717" w:rsidRPr="004D39EA" w:rsidRDefault="00652717" w:rsidP="00652717">
            <w:pPr>
              <w:ind w:left="-18"/>
              <w:jc w:val="center"/>
              <w:rPr>
                <w:rFonts w:asciiTheme="majorBidi" w:hAnsiTheme="majorBidi" w:cstheme="majorBidi"/>
                <w:cs/>
                <w:lang w:val="th-TH"/>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482B8AE9" w14:textId="77777777" w:rsidR="00652717" w:rsidRPr="004D39EA" w:rsidRDefault="00652717" w:rsidP="00652717">
            <w:pPr>
              <w:ind w:left="180" w:right="-108"/>
              <w:rPr>
                <w:rFonts w:asciiTheme="majorBidi" w:hAnsiTheme="majorBidi" w:cstheme="majorBidi"/>
                <w:cs/>
              </w:rPr>
            </w:pPr>
            <w:r w:rsidRPr="004D39EA">
              <w:rPr>
                <w:rFonts w:asciiTheme="majorBidi" w:hAnsiTheme="majorBidi" w:cstheme="majorBidi"/>
                <w:cs/>
              </w:rPr>
              <w:t>พัฒนาอสังหาริมทรัพย์</w:t>
            </w:r>
          </w:p>
        </w:tc>
        <w:tc>
          <w:tcPr>
            <w:tcW w:w="1080" w:type="dxa"/>
            <w:tcBorders>
              <w:top w:val="nil"/>
              <w:left w:val="nil"/>
              <w:bottom w:val="nil"/>
              <w:right w:val="nil"/>
            </w:tcBorders>
          </w:tcPr>
          <w:p w14:paraId="497CD566" w14:textId="73FE1B33"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100</w:t>
            </w:r>
            <w:r w:rsidR="00BA12A8" w:rsidRPr="004D39EA">
              <w:rPr>
                <w:rFonts w:asciiTheme="majorBidi" w:hAnsiTheme="majorBidi" w:cstheme="majorBidi"/>
              </w:rPr>
              <w:t>.</w:t>
            </w:r>
            <w:r w:rsidRPr="000758AD">
              <w:rPr>
                <w:rFonts w:asciiTheme="majorBidi" w:hAnsiTheme="majorBidi" w:cstheme="majorBidi"/>
              </w:rPr>
              <w:t>00</w:t>
            </w:r>
          </w:p>
        </w:tc>
        <w:tc>
          <w:tcPr>
            <w:tcW w:w="990" w:type="dxa"/>
            <w:tcBorders>
              <w:top w:val="nil"/>
              <w:left w:val="nil"/>
              <w:bottom w:val="nil"/>
              <w:right w:val="nil"/>
            </w:tcBorders>
          </w:tcPr>
          <w:p w14:paraId="55139234" w14:textId="518CD49C"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100</w:t>
            </w:r>
            <w:r w:rsidR="00652717" w:rsidRPr="004D39EA">
              <w:rPr>
                <w:rFonts w:asciiTheme="majorBidi" w:hAnsiTheme="majorBidi" w:cstheme="majorBidi"/>
              </w:rPr>
              <w:t>.</w:t>
            </w:r>
            <w:r w:rsidRPr="000758AD">
              <w:rPr>
                <w:rFonts w:asciiTheme="majorBidi" w:hAnsiTheme="majorBidi" w:cstheme="majorBidi"/>
              </w:rPr>
              <w:t>00</w:t>
            </w:r>
          </w:p>
        </w:tc>
      </w:tr>
      <w:tr w:rsidR="004D39EA" w:rsidRPr="004D39EA" w14:paraId="7A6FAE80" w14:textId="77777777" w:rsidTr="00134114">
        <w:trPr>
          <w:cantSplit/>
        </w:trPr>
        <w:tc>
          <w:tcPr>
            <w:tcW w:w="2880" w:type="dxa"/>
            <w:tcBorders>
              <w:top w:val="nil"/>
              <w:left w:val="nil"/>
              <w:bottom w:val="nil"/>
              <w:right w:val="nil"/>
            </w:tcBorders>
          </w:tcPr>
          <w:p w14:paraId="31EB2DCB" w14:textId="77777777" w:rsidR="00652717" w:rsidRPr="004D39EA" w:rsidRDefault="00652717" w:rsidP="00652717">
            <w:pPr>
              <w:ind w:left="132" w:hanging="132"/>
              <w:rPr>
                <w:rFonts w:asciiTheme="majorBidi" w:hAnsiTheme="majorBidi" w:cstheme="majorBidi"/>
                <w:spacing w:val="-2"/>
              </w:rPr>
            </w:pPr>
            <w:r w:rsidRPr="004D39EA">
              <w:rPr>
                <w:rFonts w:asciiTheme="majorBidi" w:hAnsiTheme="majorBidi" w:cstheme="majorBidi"/>
                <w:spacing w:val="-2"/>
                <w:cs/>
              </w:rPr>
              <w:t>บริษัท ไรมอน แลนด์ รีสอร์ทส์ จำกัด</w:t>
            </w:r>
          </w:p>
        </w:tc>
        <w:tc>
          <w:tcPr>
            <w:tcW w:w="900" w:type="dxa"/>
            <w:tcBorders>
              <w:top w:val="nil"/>
              <w:left w:val="nil"/>
              <w:bottom w:val="nil"/>
              <w:right w:val="nil"/>
            </w:tcBorders>
          </w:tcPr>
          <w:p w14:paraId="26488DCE" w14:textId="77777777" w:rsidR="00652717" w:rsidRPr="004D39EA" w:rsidRDefault="00652717" w:rsidP="00652717">
            <w:pPr>
              <w:autoSpaceDE w:val="0"/>
              <w:autoSpaceDN w:val="0"/>
              <w:adjustRightInd w:val="0"/>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4874CF22" w14:textId="7234B59A"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เลิกกิจการ</w:t>
            </w:r>
          </w:p>
        </w:tc>
        <w:tc>
          <w:tcPr>
            <w:tcW w:w="1080" w:type="dxa"/>
            <w:tcBorders>
              <w:top w:val="nil"/>
              <w:left w:val="nil"/>
              <w:bottom w:val="nil"/>
              <w:right w:val="nil"/>
            </w:tcBorders>
          </w:tcPr>
          <w:p w14:paraId="443B2724" w14:textId="3B9DD805"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99</w:t>
            </w:r>
          </w:p>
        </w:tc>
        <w:tc>
          <w:tcPr>
            <w:tcW w:w="990" w:type="dxa"/>
            <w:tcBorders>
              <w:top w:val="nil"/>
              <w:left w:val="nil"/>
              <w:bottom w:val="nil"/>
              <w:right w:val="nil"/>
            </w:tcBorders>
          </w:tcPr>
          <w:p w14:paraId="2C59571D" w14:textId="55858DBA"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225885B9" w14:textId="77777777" w:rsidTr="00134114">
        <w:trPr>
          <w:cantSplit/>
        </w:trPr>
        <w:tc>
          <w:tcPr>
            <w:tcW w:w="2880" w:type="dxa"/>
            <w:tcBorders>
              <w:top w:val="nil"/>
              <w:left w:val="nil"/>
              <w:bottom w:val="nil"/>
              <w:right w:val="nil"/>
            </w:tcBorders>
          </w:tcPr>
          <w:p w14:paraId="298662D5" w14:textId="77777777" w:rsidR="00652717" w:rsidRPr="004D39EA" w:rsidRDefault="00652717" w:rsidP="00652717">
            <w:pPr>
              <w:ind w:left="132" w:right="-108" w:hanging="132"/>
              <w:rPr>
                <w:rFonts w:asciiTheme="majorBidi" w:hAnsiTheme="majorBidi" w:cstheme="majorBidi"/>
                <w:cs/>
              </w:rPr>
            </w:pPr>
            <w:r w:rsidRPr="004D39EA">
              <w:rPr>
                <w:rFonts w:asciiTheme="majorBidi" w:hAnsiTheme="majorBidi" w:cstheme="majorBidi"/>
                <w:cs/>
              </w:rPr>
              <w:t>บริษัท ไรมอน แลนด์ เรสซิเด้นซ์ จำกัด</w:t>
            </w:r>
            <w:r w:rsidRPr="004D39EA">
              <w:rPr>
                <w:rFonts w:asciiTheme="majorBidi" w:hAnsiTheme="majorBidi" w:cstheme="majorBidi"/>
              </w:rPr>
              <w:t xml:space="preserve"> </w:t>
            </w:r>
            <w:r w:rsidRPr="004D39EA">
              <w:rPr>
                <w:rFonts w:asciiTheme="majorBidi" w:hAnsiTheme="majorBidi" w:cstheme="majorBidi"/>
                <w:cs/>
              </w:rPr>
              <w:t xml:space="preserve">              </w:t>
            </w:r>
          </w:p>
        </w:tc>
        <w:tc>
          <w:tcPr>
            <w:tcW w:w="900" w:type="dxa"/>
            <w:tcBorders>
              <w:top w:val="nil"/>
              <w:left w:val="nil"/>
              <w:bottom w:val="nil"/>
              <w:right w:val="nil"/>
            </w:tcBorders>
          </w:tcPr>
          <w:p w14:paraId="238A4273"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0A23EAAE" w14:textId="6D62A3F7"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หยุดดำเนินกิจการ</w:t>
            </w:r>
          </w:p>
        </w:tc>
        <w:tc>
          <w:tcPr>
            <w:tcW w:w="1080" w:type="dxa"/>
            <w:tcBorders>
              <w:top w:val="nil"/>
              <w:left w:val="nil"/>
              <w:bottom w:val="nil"/>
              <w:right w:val="nil"/>
            </w:tcBorders>
          </w:tcPr>
          <w:p w14:paraId="1EEED1D5" w14:textId="49D001DD"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99</w:t>
            </w:r>
          </w:p>
        </w:tc>
        <w:tc>
          <w:tcPr>
            <w:tcW w:w="990" w:type="dxa"/>
            <w:tcBorders>
              <w:top w:val="nil"/>
              <w:left w:val="nil"/>
              <w:bottom w:val="nil"/>
              <w:right w:val="nil"/>
            </w:tcBorders>
          </w:tcPr>
          <w:p w14:paraId="4AF489D5" w14:textId="1665D499"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0D03DE52" w14:textId="77777777" w:rsidTr="00134114">
        <w:trPr>
          <w:cantSplit/>
        </w:trPr>
        <w:tc>
          <w:tcPr>
            <w:tcW w:w="2880" w:type="dxa"/>
            <w:tcBorders>
              <w:top w:val="nil"/>
              <w:left w:val="nil"/>
              <w:bottom w:val="nil"/>
              <w:right w:val="nil"/>
            </w:tcBorders>
          </w:tcPr>
          <w:p w14:paraId="390EDFC7" w14:textId="77777777" w:rsidR="00652717" w:rsidRPr="004D39EA" w:rsidRDefault="00652717" w:rsidP="00652717">
            <w:pPr>
              <w:ind w:left="132" w:right="-108" w:hanging="132"/>
              <w:rPr>
                <w:rFonts w:asciiTheme="majorBidi" w:hAnsiTheme="majorBidi" w:cstheme="majorBidi"/>
                <w:cs/>
              </w:rPr>
            </w:pPr>
            <w:r w:rsidRPr="004D39EA">
              <w:rPr>
                <w:rFonts w:asciiTheme="majorBidi" w:hAnsiTheme="majorBidi" w:cstheme="majorBidi"/>
                <w:cs/>
              </w:rPr>
              <w:t xml:space="preserve">บริษัท ไรมอน แลนด์ ยูนิกซ์ จำกัด                                                  </w:t>
            </w:r>
          </w:p>
        </w:tc>
        <w:tc>
          <w:tcPr>
            <w:tcW w:w="900" w:type="dxa"/>
            <w:tcBorders>
              <w:top w:val="nil"/>
              <w:left w:val="nil"/>
              <w:bottom w:val="nil"/>
              <w:right w:val="nil"/>
            </w:tcBorders>
          </w:tcPr>
          <w:p w14:paraId="0AAB9968"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7428E286" w14:textId="77777777"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พัฒนาอสังหาริมทรัพย์</w:t>
            </w:r>
          </w:p>
        </w:tc>
        <w:tc>
          <w:tcPr>
            <w:tcW w:w="1080" w:type="dxa"/>
            <w:tcBorders>
              <w:top w:val="nil"/>
              <w:left w:val="nil"/>
              <w:bottom w:val="nil"/>
              <w:right w:val="nil"/>
            </w:tcBorders>
          </w:tcPr>
          <w:p w14:paraId="5F873446" w14:textId="32953088"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80</w:t>
            </w:r>
          </w:p>
        </w:tc>
        <w:tc>
          <w:tcPr>
            <w:tcW w:w="990" w:type="dxa"/>
            <w:tcBorders>
              <w:top w:val="nil"/>
              <w:left w:val="nil"/>
              <w:bottom w:val="nil"/>
              <w:right w:val="nil"/>
            </w:tcBorders>
          </w:tcPr>
          <w:p w14:paraId="60ED5C89" w14:textId="2F66A0D4"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80</w:t>
            </w:r>
          </w:p>
        </w:tc>
      </w:tr>
      <w:tr w:rsidR="004D39EA" w:rsidRPr="004D39EA" w14:paraId="61603EEC" w14:textId="77777777" w:rsidTr="00134114">
        <w:trPr>
          <w:cantSplit/>
        </w:trPr>
        <w:tc>
          <w:tcPr>
            <w:tcW w:w="2880" w:type="dxa"/>
            <w:tcBorders>
              <w:top w:val="nil"/>
              <w:left w:val="nil"/>
              <w:bottom w:val="nil"/>
              <w:right w:val="nil"/>
            </w:tcBorders>
          </w:tcPr>
          <w:p w14:paraId="6874AE80" w14:textId="77777777" w:rsidR="00652717" w:rsidRPr="004D39EA" w:rsidRDefault="00652717" w:rsidP="00652717">
            <w:pPr>
              <w:ind w:left="132" w:right="-108" w:hanging="132"/>
              <w:rPr>
                <w:rFonts w:asciiTheme="majorBidi" w:hAnsiTheme="majorBidi" w:cstheme="majorBidi"/>
                <w:cs/>
              </w:rPr>
            </w:pPr>
            <w:r w:rsidRPr="004D39EA">
              <w:rPr>
                <w:rFonts w:asciiTheme="majorBidi" w:hAnsiTheme="majorBidi" w:cstheme="majorBidi"/>
                <w:spacing w:val="-2"/>
                <w:cs/>
              </w:rPr>
              <w:t xml:space="preserve">บริษัท ไรมอน แลนด์ ดีเวลลอปเม้นท์ จำกัด      </w:t>
            </w:r>
          </w:p>
        </w:tc>
        <w:tc>
          <w:tcPr>
            <w:tcW w:w="900" w:type="dxa"/>
            <w:tcBorders>
              <w:top w:val="nil"/>
              <w:left w:val="nil"/>
              <w:bottom w:val="nil"/>
              <w:right w:val="nil"/>
            </w:tcBorders>
          </w:tcPr>
          <w:p w14:paraId="5F5765F9"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36EFFCDD" w14:textId="77777777"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พัฒนาอสังหาริมทรัพย์</w:t>
            </w:r>
          </w:p>
        </w:tc>
        <w:tc>
          <w:tcPr>
            <w:tcW w:w="1080" w:type="dxa"/>
            <w:tcBorders>
              <w:top w:val="nil"/>
              <w:left w:val="nil"/>
              <w:bottom w:val="nil"/>
              <w:right w:val="nil"/>
            </w:tcBorders>
          </w:tcPr>
          <w:p w14:paraId="2FC48A58" w14:textId="3467CFDF"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99</w:t>
            </w:r>
          </w:p>
        </w:tc>
        <w:tc>
          <w:tcPr>
            <w:tcW w:w="990" w:type="dxa"/>
            <w:tcBorders>
              <w:top w:val="nil"/>
              <w:left w:val="nil"/>
              <w:bottom w:val="nil"/>
              <w:right w:val="nil"/>
            </w:tcBorders>
          </w:tcPr>
          <w:p w14:paraId="21FC2691" w14:textId="330067C2"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6BA1C7A8" w14:textId="77777777" w:rsidTr="00134114">
        <w:trPr>
          <w:cantSplit/>
        </w:trPr>
        <w:tc>
          <w:tcPr>
            <w:tcW w:w="2880" w:type="dxa"/>
            <w:tcBorders>
              <w:top w:val="nil"/>
              <w:left w:val="nil"/>
              <w:bottom w:val="nil"/>
              <w:right w:val="nil"/>
            </w:tcBorders>
          </w:tcPr>
          <w:p w14:paraId="445AD10E" w14:textId="77777777" w:rsidR="00652717" w:rsidRPr="004D39EA" w:rsidRDefault="00652717" w:rsidP="00652717">
            <w:pPr>
              <w:ind w:left="132" w:right="-108" w:hanging="132"/>
              <w:rPr>
                <w:rFonts w:asciiTheme="majorBidi" w:hAnsiTheme="majorBidi" w:cstheme="majorBidi"/>
                <w:spacing w:val="-2"/>
                <w:cs/>
              </w:rPr>
            </w:pPr>
            <w:r w:rsidRPr="004D39EA">
              <w:rPr>
                <w:rFonts w:asciiTheme="majorBidi" w:hAnsiTheme="majorBidi" w:cstheme="majorBidi"/>
                <w:spacing w:val="-2"/>
                <w:cs/>
              </w:rPr>
              <w:t xml:space="preserve">บริษัท ไรมอน แลนด์ เซอร์วิสเซส จำกัด </w:t>
            </w:r>
          </w:p>
        </w:tc>
        <w:tc>
          <w:tcPr>
            <w:tcW w:w="900" w:type="dxa"/>
            <w:tcBorders>
              <w:top w:val="nil"/>
              <w:left w:val="nil"/>
              <w:bottom w:val="nil"/>
              <w:right w:val="nil"/>
            </w:tcBorders>
          </w:tcPr>
          <w:p w14:paraId="6B12E072"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4E3977DD" w14:textId="77777777"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ให้บริการ</w:t>
            </w:r>
          </w:p>
        </w:tc>
        <w:tc>
          <w:tcPr>
            <w:tcW w:w="1080" w:type="dxa"/>
            <w:tcBorders>
              <w:top w:val="nil"/>
              <w:left w:val="nil"/>
              <w:bottom w:val="nil"/>
              <w:right w:val="nil"/>
            </w:tcBorders>
          </w:tcPr>
          <w:p w14:paraId="0DB83C45" w14:textId="2BE29676"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96</w:t>
            </w:r>
          </w:p>
        </w:tc>
        <w:tc>
          <w:tcPr>
            <w:tcW w:w="990" w:type="dxa"/>
            <w:tcBorders>
              <w:top w:val="nil"/>
              <w:left w:val="nil"/>
              <w:bottom w:val="nil"/>
              <w:right w:val="nil"/>
            </w:tcBorders>
          </w:tcPr>
          <w:p w14:paraId="6FECD484" w14:textId="5B0EAEDF"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96</w:t>
            </w:r>
          </w:p>
        </w:tc>
      </w:tr>
      <w:tr w:rsidR="004D39EA" w:rsidRPr="004D39EA" w14:paraId="0B72892A" w14:textId="77777777" w:rsidTr="00134114">
        <w:trPr>
          <w:cantSplit/>
        </w:trPr>
        <w:tc>
          <w:tcPr>
            <w:tcW w:w="2880" w:type="dxa"/>
            <w:tcBorders>
              <w:top w:val="nil"/>
              <w:left w:val="nil"/>
              <w:bottom w:val="nil"/>
              <w:right w:val="nil"/>
            </w:tcBorders>
          </w:tcPr>
          <w:p w14:paraId="3875740A" w14:textId="06E757A4" w:rsidR="00652717" w:rsidRPr="004D39EA" w:rsidRDefault="00652717" w:rsidP="00652717">
            <w:pPr>
              <w:ind w:left="132" w:right="-108" w:hanging="132"/>
              <w:rPr>
                <w:rFonts w:asciiTheme="majorBidi" w:hAnsiTheme="majorBidi" w:cstheme="majorBidi"/>
                <w:spacing w:val="-2"/>
                <w:cs/>
              </w:rPr>
            </w:pPr>
            <w:r w:rsidRPr="004D39EA">
              <w:rPr>
                <w:rFonts w:asciiTheme="majorBidi" w:hAnsiTheme="majorBidi" w:cstheme="majorBidi"/>
                <w:spacing w:val="-2"/>
                <w:cs/>
              </w:rPr>
              <w:t xml:space="preserve">บริษัท ไรมอน แลนด์ เอกมัย จำกัด </w:t>
            </w:r>
            <w:r w:rsidR="00BA12A8" w:rsidRPr="004D39EA">
              <w:rPr>
                <w:rFonts w:asciiTheme="majorBidi" w:hAnsiTheme="majorBidi" w:cstheme="majorBidi"/>
                <w:vertAlign w:val="superscript"/>
              </w:rPr>
              <w:t>(</w:t>
            </w:r>
            <w:r w:rsidR="000758AD" w:rsidRPr="000758AD">
              <w:rPr>
                <w:rFonts w:asciiTheme="majorBidi" w:hAnsiTheme="majorBidi" w:cstheme="majorBidi"/>
                <w:vertAlign w:val="superscript"/>
              </w:rPr>
              <w:t>1</w:t>
            </w:r>
            <w:r w:rsidR="00BA12A8" w:rsidRPr="004D39EA">
              <w:rPr>
                <w:rFonts w:asciiTheme="majorBidi" w:hAnsiTheme="majorBidi" w:cstheme="majorBidi"/>
                <w:vertAlign w:val="superscript"/>
              </w:rPr>
              <w:t>)</w:t>
            </w:r>
          </w:p>
        </w:tc>
        <w:tc>
          <w:tcPr>
            <w:tcW w:w="900" w:type="dxa"/>
            <w:tcBorders>
              <w:top w:val="nil"/>
              <w:left w:val="nil"/>
              <w:bottom w:val="nil"/>
              <w:right w:val="nil"/>
            </w:tcBorders>
          </w:tcPr>
          <w:p w14:paraId="0CF16ECA"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2533F5FB" w14:textId="1163E2F3" w:rsidR="00652717" w:rsidRPr="004D39EA" w:rsidRDefault="004130C8" w:rsidP="00652717">
            <w:pPr>
              <w:ind w:left="180" w:right="-108"/>
              <w:jc w:val="both"/>
              <w:rPr>
                <w:rFonts w:asciiTheme="majorBidi" w:hAnsiTheme="majorBidi" w:cstheme="majorBidi"/>
                <w:cs/>
              </w:rPr>
            </w:pPr>
            <w:r w:rsidRPr="004D39EA">
              <w:rPr>
                <w:rFonts w:asciiTheme="majorBidi" w:hAnsiTheme="majorBidi" w:cstheme="majorBidi" w:hint="cs"/>
                <w:cs/>
              </w:rPr>
              <w:t>ชำระบัญชี</w:t>
            </w:r>
          </w:p>
        </w:tc>
        <w:tc>
          <w:tcPr>
            <w:tcW w:w="1080" w:type="dxa"/>
            <w:tcBorders>
              <w:top w:val="nil"/>
              <w:left w:val="nil"/>
              <w:bottom w:val="nil"/>
              <w:right w:val="nil"/>
            </w:tcBorders>
          </w:tcPr>
          <w:p w14:paraId="5570534F" w14:textId="367C79C8" w:rsidR="00652717" w:rsidRPr="004D39EA" w:rsidRDefault="00BA12A8" w:rsidP="00652717">
            <w:pPr>
              <w:tabs>
                <w:tab w:val="decimal" w:pos="450"/>
              </w:tabs>
              <w:autoSpaceDE w:val="0"/>
              <w:autoSpaceDN w:val="0"/>
              <w:adjustRightInd w:val="0"/>
              <w:jc w:val="both"/>
              <w:rPr>
                <w:rFonts w:asciiTheme="majorBidi" w:hAnsiTheme="majorBidi" w:cstheme="majorBidi"/>
              </w:rPr>
            </w:pPr>
            <w:r w:rsidRPr="004D39EA">
              <w:rPr>
                <w:rFonts w:asciiTheme="majorBidi" w:hAnsiTheme="majorBidi" w:cstheme="majorBidi"/>
              </w:rPr>
              <w:t>-</w:t>
            </w:r>
          </w:p>
        </w:tc>
        <w:tc>
          <w:tcPr>
            <w:tcW w:w="990" w:type="dxa"/>
            <w:tcBorders>
              <w:top w:val="nil"/>
              <w:left w:val="nil"/>
              <w:bottom w:val="nil"/>
              <w:right w:val="nil"/>
            </w:tcBorders>
          </w:tcPr>
          <w:p w14:paraId="5138CF38" w14:textId="57BF9718"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61517769" w14:textId="77777777" w:rsidTr="00134114">
        <w:trPr>
          <w:cantSplit/>
        </w:trPr>
        <w:tc>
          <w:tcPr>
            <w:tcW w:w="2880" w:type="dxa"/>
            <w:tcBorders>
              <w:top w:val="nil"/>
              <w:left w:val="nil"/>
              <w:bottom w:val="nil"/>
              <w:right w:val="nil"/>
            </w:tcBorders>
          </w:tcPr>
          <w:p w14:paraId="4404C05D" w14:textId="77777777" w:rsidR="00652717" w:rsidRPr="004D39EA" w:rsidRDefault="00652717" w:rsidP="00652717">
            <w:pPr>
              <w:autoSpaceDE w:val="0"/>
              <w:autoSpaceDN w:val="0"/>
              <w:adjustRightInd w:val="0"/>
              <w:rPr>
                <w:rFonts w:asciiTheme="majorBidi" w:hAnsiTheme="majorBidi" w:cstheme="majorBidi"/>
              </w:rPr>
            </w:pPr>
            <w:r w:rsidRPr="004D39EA">
              <w:rPr>
                <w:rFonts w:asciiTheme="majorBidi" w:hAnsiTheme="majorBidi" w:cstheme="majorBidi"/>
                <w:spacing w:val="-2"/>
                <w:cs/>
              </w:rPr>
              <w:t>บริษัท ไรมอน แลนด์ สีลม จำกัด</w:t>
            </w:r>
          </w:p>
        </w:tc>
        <w:tc>
          <w:tcPr>
            <w:tcW w:w="900" w:type="dxa"/>
            <w:tcBorders>
              <w:top w:val="nil"/>
              <w:left w:val="nil"/>
              <w:bottom w:val="nil"/>
              <w:right w:val="nil"/>
            </w:tcBorders>
          </w:tcPr>
          <w:p w14:paraId="05547ACB"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14F76A68" w14:textId="77777777"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พัฒนาอสังหาริมทรัพย์</w:t>
            </w:r>
          </w:p>
        </w:tc>
        <w:tc>
          <w:tcPr>
            <w:tcW w:w="1080" w:type="dxa"/>
            <w:tcBorders>
              <w:top w:val="nil"/>
              <w:left w:val="nil"/>
              <w:bottom w:val="nil"/>
              <w:right w:val="nil"/>
            </w:tcBorders>
          </w:tcPr>
          <w:p w14:paraId="72B9D525" w14:textId="0DE8D4D3"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cs/>
              </w:rPr>
              <w:t>.</w:t>
            </w:r>
            <w:r w:rsidRPr="000758AD">
              <w:rPr>
                <w:rFonts w:asciiTheme="majorBidi" w:hAnsiTheme="majorBidi" w:cstheme="majorBidi"/>
              </w:rPr>
              <w:t>99</w:t>
            </w:r>
          </w:p>
        </w:tc>
        <w:tc>
          <w:tcPr>
            <w:tcW w:w="990" w:type="dxa"/>
            <w:tcBorders>
              <w:top w:val="nil"/>
              <w:left w:val="nil"/>
              <w:bottom w:val="nil"/>
              <w:right w:val="nil"/>
            </w:tcBorders>
          </w:tcPr>
          <w:p w14:paraId="5E32E393" w14:textId="1C7F4F95"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0665468F" w14:textId="77777777" w:rsidTr="00134114">
        <w:trPr>
          <w:cantSplit/>
        </w:trPr>
        <w:tc>
          <w:tcPr>
            <w:tcW w:w="2880" w:type="dxa"/>
            <w:tcBorders>
              <w:top w:val="nil"/>
              <w:left w:val="nil"/>
              <w:bottom w:val="nil"/>
              <w:right w:val="nil"/>
            </w:tcBorders>
          </w:tcPr>
          <w:p w14:paraId="0D5EDE66" w14:textId="77777777" w:rsidR="00652717" w:rsidRPr="004D39EA" w:rsidRDefault="00652717" w:rsidP="00652717">
            <w:pPr>
              <w:ind w:left="132" w:right="-108" w:hanging="132"/>
              <w:rPr>
                <w:rFonts w:asciiTheme="majorBidi" w:hAnsiTheme="majorBidi" w:cstheme="majorBidi"/>
                <w:spacing w:val="-2"/>
                <w:cs/>
              </w:rPr>
            </w:pPr>
            <w:r w:rsidRPr="004D39EA">
              <w:rPr>
                <w:rFonts w:asciiTheme="majorBidi" w:hAnsiTheme="majorBidi" w:cstheme="majorBidi"/>
                <w:spacing w:val="-2"/>
                <w:cs/>
              </w:rPr>
              <w:t>บริษัท ไรมอนแลนด์ เอสเตท</w:t>
            </w:r>
            <w:r w:rsidRPr="004D39EA">
              <w:rPr>
                <w:rFonts w:asciiTheme="majorBidi" w:hAnsiTheme="majorBidi" w:cstheme="majorBidi"/>
                <w:spacing w:val="-2"/>
              </w:rPr>
              <w:t xml:space="preserve"> </w:t>
            </w:r>
            <w:r w:rsidRPr="004D39EA">
              <w:rPr>
                <w:rFonts w:asciiTheme="majorBidi" w:hAnsiTheme="majorBidi" w:cstheme="majorBidi"/>
                <w:spacing w:val="-2"/>
                <w:cs/>
              </w:rPr>
              <w:t>จำกัด</w:t>
            </w:r>
          </w:p>
        </w:tc>
        <w:tc>
          <w:tcPr>
            <w:tcW w:w="900" w:type="dxa"/>
            <w:tcBorders>
              <w:top w:val="nil"/>
              <w:left w:val="nil"/>
              <w:bottom w:val="nil"/>
              <w:right w:val="nil"/>
            </w:tcBorders>
          </w:tcPr>
          <w:p w14:paraId="0B86AE13"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48D0B929" w14:textId="1DFB02AC"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หยุดดำเนินกิจการ</w:t>
            </w:r>
          </w:p>
        </w:tc>
        <w:tc>
          <w:tcPr>
            <w:tcW w:w="1080" w:type="dxa"/>
            <w:tcBorders>
              <w:top w:val="nil"/>
              <w:left w:val="nil"/>
              <w:bottom w:val="nil"/>
              <w:right w:val="nil"/>
            </w:tcBorders>
          </w:tcPr>
          <w:p w14:paraId="0A5C44D2" w14:textId="5E8E512A"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97</w:t>
            </w:r>
          </w:p>
        </w:tc>
        <w:tc>
          <w:tcPr>
            <w:tcW w:w="990" w:type="dxa"/>
            <w:tcBorders>
              <w:top w:val="nil"/>
              <w:left w:val="nil"/>
              <w:bottom w:val="nil"/>
              <w:right w:val="nil"/>
            </w:tcBorders>
          </w:tcPr>
          <w:p w14:paraId="10C8E77C" w14:textId="22D0A0C6"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97</w:t>
            </w:r>
          </w:p>
        </w:tc>
      </w:tr>
      <w:tr w:rsidR="004D39EA" w:rsidRPr="004D39EA" w14:paraId="54522B3C" w14:textId="77777777" w:rsidTr="00134114">
        <w:trPr>
          <w:cantSplit/>
        </w:trPr>
        <w:tc>
          <w:tcPr>
            <w:tcW w:w="2880" w:type="dxa"/>
            <w:tcBorders>
              <w:top w:val="nil"/>
              <w:left w:val="nil"/>
              <w:bottom w:val="nil"/>
              <w:right w:val="nil"/>
            </w:tcBorders>
          </w:tcPr>
          <w:p w14:paraId="76508C80" w14:textId="77777777" w:rsidR="00652717" w:rsidRPr="004D39EA" w:rsidRDefault="00652717" w:rsidP="00652717">
            <w:pPr>
              <w:ind w:left="132" w:right="-108" w:hanging="132"/>
              <w:rPr>
                <w:rFonts w:asciiTheme="majorBidi" w:hAnsiTheme="majorBidi" w:cstheme="majorBidi"/>
                <w:spacing w:val="-2"/>
                <w:cs/>
              </w:rPr>
            </w:pPr>
            <w:r w:rsidRPr="004D39EA">
              <w:rPr>
                <w:rFonts w:asciiTheme="majorBidi" w:hAnsiTheme="majorBidi" w:cstheme="majorBidi"/>
                <w:spacing w:val="-2"/>
                <w:cs/>
              </w:rPr>
              <w:t>บริษัท อสังหา เรียลตี้</w:t>
            </w:r>
            <w:r w:rsidRPr="004D39EA">
              <w:rPr>
                <w:rFonts w:asciiTheme="majorBidi" w:hAnsiTheme="majorBidi" w:cstheme="majorBidi"/>
                <w:spacing w:val="-2"/>
              </w:rPr>
              <w:t xml:space="preserve"> </w:t>
            </w:r>
            <w:r w:rsidRPr="004D39EA">
              <w:rPr>
                <w:rFonts w:asciiTheme="majorBidi" w:hAnsiTheme="majorBidi" w:cstheme="majorBidi"/>
                <w:spacing w:val="-2"/>
                <w:cs/>
              </w:rPr>
              <w:t>จำกัด</w:t>
            </w:r>
          </w:p>
        </w:tc>
        <w:tc>
          <w:tcPr>
            <w:tcW w:w="900" w:type="dxa"/>
            <w:tcBorders>
              <w:top w:val="nil"/>
              <w:left w:val="nil"/>
              <w:bottom w:val="nil"/>
              <w:right w:val="nil"/>
            </w:tcBorders>
          </w:tcPr>
          <w:p w14:paraId="0B2AFF51"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0B9180CC" w14:textId="77777777" w:rsidR="00652717" w:rsidRPr="004D39EA" w:rsidRDefault="00652717" w:rsidP="00652717">
            <w:pPr>
              <w:ind w:left="180" w:right="-108"/>
              <w:jc w:val="both"/>
              <w:rPr>
                <w:rFonts w:asciiTheme="majorBidi" w:hAnsiTheme="majorBidi" w:cstheme="majorBidi"/>
                <w:spacing w:val="-6"/>
              </w:rPr>
            </w:pPr>
            <w:r w:rsidRPr="004D39EA">
              <w:rPr>
                <w:rFonts w:asciiTheme="majorBidi" w:hAnsiTheme="majorBidi" w:cstheme="majorBidi"/>
                <w:cs/>
              </w:rPr>
              <w:t>นายหน้า</w:t>
            </w:r>
            <w:r w:rsidRPr="004D39EA">
              <w:rPr>
                <w:rFonts w:asciiTheme="majorBidi" w:hAnsiTheme="majorBidi" w:cstheme="majorBidi"/>
                <w:spacing w:val="-6"/>
                <w:cs/>
              </w:rPr>
              <w:t xml:space="preserve"> ตัวแทนในการซื้อขาย</w:t>
            </w:r>
          </w:p>
          <w:p w14:paraId="6806D8B1" w14:textId="77777777" w:rsidR="00652717" w:rsidRPr="004D39EA" w:rsidRDefault="00652717" w:rsidP="00652717">
            <w:pPr>
              <w:ind w:left="180" w:right="-108" w:firstLine="90"/>
              <w:jc w:val="both"/>
              <w:rPr>
                <w:rFonts w:asciiTheme="majorBidi" w:hAnsiTheme="majorBidi" w:cstheme="majorBidi"/>
                <w:cs/>
              </w:rPr>
            </w:pPr>
            <w:r w:rsidRPr="004D39EA">
              <w:rPr>
                <w:rFonts w:asciiTheme="majorBidi" w:hAnsiTheme="majorBidi" w:cstheme="majorBidi"/>
                <w:cs/>
              </w:rPr>
              <w:t>หรือให้เช่าอสังหาริมทรัพย์</w:t>
            </w:r>
          </w:p>
        </w:tc>
        <w:tc>
          <w:tcPr>
            <w:tcW w:w="1080" w:type="dxa"/>
            <w:tcBorders>
              <w:top w:val="nil"/>
              <w:left w:val="nil"/>
              <w:bottom w:val="nil"/>
              <w:right w:val="nil"/>
            </w:tcBorders>
          </w:tcPr>
          <w:p w14:paraId="5C4214B3" w14:textId="77777777" w:rsidR="00652717" w:rsidRPr="004D39EA" w:rsidRDefault="00652717" w:rsidP="00652717">
            <w:pPr>
              <w:tabs>
                <w:tab w:val="decimal" w:pos="450"/>
              </w:tabs>
              <w:autoSpaceDE w:val="0"/>
              <w:autoSpaceDN w:val="0"/>
              <w:adjustRightInd w:val="0"/>
              <w:jc w:val="both"/>
              <w:rPr>
                <w:rFonts w:asciiTheme="majorBidi" w:hAnsiTheme="majorBidi" w:cstheme="majorBidi"/>
              </w:rPr>
            </w:pPr>
          </w:p>
          <w:p w14:paraId="69B3DC2F" w14:textId="33AC0FD7" w:rsidR="00BA12A8"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97</w:t>
            </w:r>
          </w:p>
        </w:tc>
        <w:tc>
          <w:tcPr>
            <w:tcW w:w="990" w:type="dxa"/>
            <w:tcBorders>
              <w:top w:val="nil"/>
              <w:left w:val="nil"/>
              <w:bottom w:val="nil"/>
              <w:right w:val="nil"/>
            </w:tcBorders>
          </w:tcPr>
          <w:p w14:paraId="1037DADD" w14:textId="77777777" w:rsidR="00BA12A8" w:rsidRPr="004D39EA" w:rsidRDefault="00BA12A8" w:rsidP="00652717">
            <w:pPr>
              <w:tabs>
                <w:tab w:val="decimal" w:pos="450"/>
              </w:tabs>
              <w:autoSpaceDE w:val="0"/>
              <w:autoSpaceDN w:val="0"/>
              <w:adjustRightInd w:val="0"/>
              <w:jc w:val="both"/>
              <w:rPr>
                <w:rFonts w:asciiTheme="majorBidi" w:hAnsiTheme="majorBidi" w:cstheme="majorBidi"/>
              </w:rPr>
            </w:pPr>
          </w:p>
          <w:p w14:paraId="3412E7C4" w14:textId="7A5F86E5"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97</w:t>
            </w:r>
          </w:p>
        </w:tc>
      </w:tr>
      <w:tr w:rsidR="004D39EA" w:rsidRPr="004D39EA" w14:paraId="4DECDC5A" w14:textId="77777777" w:rsidTr="00134114">
        <w:trPr>
          <w:cantSplit/>
        </w:trPr>
        <w:tc>
          <w:tcPr>
            <w:tcW w:w="2880" w:type="dxa"/>
            <w:tcBorders>
              <w:top w:val="nil"/>
              <w:left w:val="nil"/>
              <w:bottom w:val="nil"/>
              <w:right w:val="nil"/>
            </w:tcBorders>
          </w:tcPr>
          <w:p w14:paraId="6F517F40" w14:textId="77777777" w:rsidR="00652717" w:rsidRPr="004D39EA" w:rsidRDefault="00652717" w:rsidP="00652717">
            <w:pPr>
              <w:rPr>
                <w:rFonts w:asciiTheme="majorBidi" w:hAnsiTheme="majorBidi" w:cstheme="majorBidi"/>
              </w:rPr>
            </w:pPr>
            <w:r w:rsidRPr="004D39EA">
              <w:rPr>
                <w:rFonts w:asciiTheme="majorBidi" w:hAnsiTheme="majorBidi" w:cstheme="majorBidi"/>
                <w:cs/>
              </w:rPr>
              <w:t>บริษัท สยามสพูน จำกัด</w:t>
            </w:r>
          </w:p>
        </w:tc>
        <w:tc>
          <w:tcPr>
            <w:tcW w:w="900" w:type="dxa"/>
            <w:tcBorders>
              <w:top w:val="nil"/>
              <w:left w:val="nil"/>
              <w:bottom w:val="nil"/>
              <w:right w:val="nil"/>
            </w:tcBorders>
          </w:tcPr>
          <w:p w14:paraId="248BAE04"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1D9F9B5C" w14:textId="08B2BEE5"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หยุดดำเนินกิจการ</w:t>
            </w:r>
          </w:p>
        </w:tc>
        <w:tc>
          <w:tcPr>
            <w:tcW w:w="1080" w:type="dxa"/>
            <w:tcBorders>
              <w:top w:val="nil"/>
              <w:left w:val="nil"/>
              <w:bottom w:val="nil"/>
              <w:right w:val="nil"/>
            </w:tcBorders>
          </w:tcPr>
          <w:p w14:paraId="0F17CBFA" w14:textId="48FFF701"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99</w:t>
            </w:r>
          </w:p>
        </w:tc>
        <w:tc>
          <w:tcPr>
            <w:tcW w:w="990" w:type="dxa"/>
            <w:tcBorders>
              <w:top w:val="nil"/>
              <w:left w:val="nil"/>
              <w:bottom w:val="nil"/>
              <w:right w:val="nil"/>
            </w:tcBorders>
          </w:tcPr>
          <w:p w14:paraId="1EF8E819" w14:textId="6246FCDF"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555EF5DF" w14:textId="77777777" w:rsidTr="00134114">
        <w:trPr>
          <w:cantSplit/>
        </w:trPr>
        <w:tc>
          <w:tcPr>
            <w:tcW w:w="2880" w:type="dxa"/>
            <w:tcBorders>
              <w:top w:val="nil"/>
              <w:left w:val="nil"/>
              <w:bottom w:val="nil"/>
              <w:right w:val="nil"/>
            </w:tcBorders>
          </w:tcPr>
          <w:p w14:paraId="12CE374C" w14:textId="205840E1" w:rsidR="00652717" w:rsidRPr="004D39EA" w:rsidRDefault="00652717" w:rsidP="00652717">
            <w:pPr>
              <w:rPr>
                <w:rFonts w:asciiTheme="majorBidi" w:hAnsiTheme="majorBidi" w:cstheme="majorBidi"/>
              </w:rPr>
            </w:pPr>
            <w:r w:rsidRPr="004D39EA">
              <w:rPr>
                <w:rFonts w:asciiTheme="majorBidi" w:hAnsiTheme="majorBidi" w:cstheme="majorBidi"/>
                <w:cs/>
              </w:rPr>
              <w:t>บริษัท ไรมอน แลนด์ อ่าวนาง จำกัด</w:t>
            </w:r>
            <w:r w:rsidR="00BA12A8" w:rsidRPr="004D39EA">
              <w:rPr>
                <w:rFonts w:asciiTheme="majorBidi" w:hAnsiTheme="majorBidi" w:cstheme="majorBidi"/>
              </w:rPr>
              <w:t xml:space="preserve"> </w:t>
            </w:r>
            <w:r w:rsidR="00BA12A8" w:rsidRPr="004D39EA">
              <w:rPr>
                <w:rFonts w:asciiTheme="majorBidi" w:hAnsiTheme="majorBidi" w:cstheme="majorBidi"/>
                <w:vertAlign w:val="superscript"/>
              </w:rPr>
              <w:t>(</w:t>
            </w:r>
            <w:r w:rsidR="000758AD" w:rsidRPr="000758AD">
              <w:rPr>
                <w:rFonts w:asciiTheme="majorBidi" w:hAnsiTheme="majorBidi" w:cstheme="majorBidi"/>
                <w:vertAlign w:val="superscript"/>
              </w:rPr>
              <w:t>1</w:t>
            </w:r>
            <w:r w:rsidR="00BA12A8" w:rsidRPr="004D39EA">
              <w:rPr>
                <w:rFonts w:asciiTheme="majorBidi" w:hAnsiTheme="majorBidi" w:cstheme="majorBidi"/>
                <w:vertAlign w:val="superscript"/>
              </w:rPr>
              <w:t>)</w:t>
            </w:r>
          </w:p>
        </w:tc>
        <w:tc>
          <w:tcPr>
            <w:tcW w:w="900" w:type="dxa"/>
            <w:tcBorders>
              <w:top w:val="nil"/>
              <w:left w:val="nil"/>
              <w:bottom w:val="nil"/>
              <w:right w:val="nil"/>
            </w:tcBorders>
          </w:tcPr>
          <w:p w14:paraId="0C2C26D8"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14DAE3D8" w14:textId="4B3F25A5" w:rsidR="00652717" w:rsidRPr="004D39EA" w:rsidRDefault="004130C8" w:rsidP="00652717">
            <w:pPr>
              <w:ind w:left="180" w:right="-108"/>
              <w:jc w:val="both"/>
              <w:rPr>
                <w:rFonts w:asciiTheme="majorBidi" w:hAnsiTheme="majorBidi" w:cstheme="majorBidi"/>
                <w:cs/>
              </w:rPr>
            </w:pPr>
            <w:r w:rsidRPr="004D39EA">
              <w:rPr>
                <w:rFonts w:asciiTheme="majorBidi" w:hAnsiTheme="majorBidi" w:cstheme="majorBidi" w:hint="cs"/>
                <w:cs/>
              </w:rPr>
              <w:t>ชำระบัญชี</w:t>
            </w:r>
          </w:p>
        </w:tc>
        <w:tc>
          <w:tcPr>
            <w:tcW w:w="1080" w:type="dxa"/>
            <w:tcBorders>
              <w:top w:val="nil"/>
              <w:left w:val="nil"/>
              <w:bottom w:val="nil"/>
              <w:right w:val="nil"/>
            </w:tcBorders>
          </w:tcPr>
          <w:p w14:paraId="2C6391DD" w14:textId="68B7E467" w:rsidR="00652717" w:rsidRPr="004D39EA" w:rsidRDefault="00BA12A8" w:rsidP="00652717">
            <w:pPr>
              <w:tabs>
                <w:tab w:val="decimal" w:pos="450"/>
              </w:tabs>
              <w:autoSpaceDE w:val="0"/>
              <w:autoSpaceDN w:val="0"/>
              <w:adjustRightInd w:val="0"/>
              <w:jc w:val="both"/>
              <w:rPr>
                <w:rFonts w:asciiTheme="majorBidi" w:hAnsiTheme="majorBidi" w:cstheme="majorBidi"/>
              </w:rPr>
            </w:pPr>
            <w:r w:rsidRPr="004D39EA">
              <w:rPr>
                <w:rFonts w:asciiTheme="majorBidi" w:hAnsiTheme="majorBidi" w:cstheme="majorBidi"/>
              </w:rPr>
              <w:t>-</w:t>
            </w:r>
          </w:p>
        </w:tc>
        <w:tc>
          <w:tcPr>
            <w:tcW w:w="990" w:type="dxa"/>
            <w:tcBorders>
              <w:top w:val="nil"/>
              <w:left w:val="nil"/>
              <w:bottom w:val="nil"/>
              <w:right w:val="nil"/>
            </w:tcBorders>
          </w:tcPr>
          <w:p w14:paraId="02DF8E33" w14:textId="7D5FAB13"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6BBC2BB0" w14:textId="77777777" w:rsidTr="00134114">
        <w:trPr>
          <w:cantSplit/>
        </w:trPr>
        <w:tc>
          <w:tcPr>
            <w:tcW w:w="2880" w:type="dxa"/>
            <w:tcBorders>
              <w:top w:val="nil"/>
              <w:left w:val="nil"/>
              <w:bottom w:val="nil"/>
              <w:right w:val="nil"/>
            </w:tcBorders>
          </w:tcPr>
          <w:p w14:paraId="370B4076" w14:textId="77777777" w:rsidR="00652717" w:rsidRPr="004D39EA" w:rsidRDefault="00652717" w:rsidP="00652717">
            <w:pPr>
              <w:rPr>
                <w:rFonts w:asciiTheme="majorBidi" w:hAnsiTheme="majorBidi" w:cstheme="majorBidi"/>
                <w:cs/>
              </w:rPr>
            </w:pPr>
            <w:r w:rsidRPr="004D39EA">
              <w:rPr>
                <w:rFonts w:asciiTheme="majorBidi" w:hAnsiTheme="majorBidi" w:cstheme="majorBidi"/>
                <w:cs/>
              </w:rPr>
              <w:t>บริษัท ไรมอน แลนด์</w:t>
            </w:r>
            <w:r w:rsidRPr="004D39EA">
              <w:rPr>
                <w:rFonts w:asciiTheme="majorBidi" w:hAnsiTheme="majorBidi" w:cstheme="majorBidi"/>
              </w:rPr>
              <w:t xml:space="preserve"> </w:t>
            </w:r>
            <w:r w:rsidRPr="004D39EA">
              <w:rPr>
                <w:rFonts w:asciiTheme="majorBidi" w:hAnsiTheme="majorBidi" w:cstheme="majorBidi"/>
                <w:cs/>
              </w:rPr>
              <w:t>ดิจิตอล จำกัด</w:t>
            </w:r>
          </w:p>
        </w:tc>
        <w:tc>
          <w:tcPr>
            <w:tcW w:w="900" w:type="dxa"/>
            <w:tcBorders>
              <w:top w:val="nil"/>
              <w:left w:val="nil"/>
              <w:bottom w:val="nil"/>
              <w:right w:val="nil"/>
            </w:tcBorders>
          </w:tcPr>
          <w:p w14:paraId="45B4AE2E"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53A056B1" w14:textId="010E83B4"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หยุดดำเนินกิจการ</w:t>
            </w:r>
          </w:p>
        </w:tc>
        <w:tc>
          <w:tcPr>
            <w:tcW w:w="1080" w:type="dxa"/>
            <w:tcBorders>
              <w:top w:val="nil"/>
              <w:left w:val="nil"/>
              <w:bottom w:val="nil"/>
              <w:right w:val="nil"/>
            </w:tcBorders>
          </w:tcPr>
          <w:p w14:paraId="492AA75B" w14:textId="0B798201"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97</w:t>
            </w:r>
          </w:p>
        </w:tc>
        <w:tc>
          <w:tcPr>
            <w:tcW w:w="990" w:type="dxa"/>
            <w:tcBorders>
              <w:top w:val="nil"/>
              <w:left w:val="nil"/>
              <w:bottom w:val="nil"/>
              <w:right w:val="nil"/>
            </w:tcBorders>
          </w:tcPr>
          <w:p w14:paraId="04632CD9" w14:textId="69E388A9"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97</w:t>
            </w:r>
          </w:p>
        </w:tc>
      </w:tr>
      <w:tr w:rsidR="004D39EA" w:rsidRPr="004D39EA" w14:paraId="790DD990" w14:textId="77777777" w:rsidTr="00134114">
        <w:trPr>
          <w:cantSplit/>
        </w:trPr>
        <w:tc>
          <w:tcPr>
            <w:tcW w:w="2880" w:type="dxa"/>
            <w:tcBorders>
              <w:top w:val="nil"/>
              <w:left w:val="nil"/>
              <w:bottom w:val="nil"/>
              <w:right w:val="nil"/>
            </w:tcBorders>
          </w:tcPr>
          <w:p w14:paraId="2CE4FB3F" w14:textId="77777777" w:rsidR="00652717" w:rsidRPr="004D39EA" w:rsidRDefault="00652717" w:rsidP="00652717">
            <w:pPr>
              <w:ind w:left="90" w:hanging="90"/>
              <w:rPr>
                <w:rFonts w:asciiTheme="majorBidi" w:hAnsiTheme="majorBidi" w:cstheme="majorBidi"/>
                <w:cs/>
              </w:rPr>
            </w:pPr>
            <w:r w:rsidRPr="004D39EA">
              <w:rPr>
                <w:rFonts w:asciiTheme="majorBidi" w:hAnsiTheme="majorBidi" w:cstheme="majorBidi"/>
                <w:cs/>
              </w:rPr>
              <w:t>บริษัท ไรมอน แลนด์ โฮลดิ้ง จำกัด</w:t>
            </w:r>
            <w:r w:rsidRPr="004D39EA">
              <w:rPr>
                <w:rFonts w:asciiTheme="majorBidi" w:hAnsiTheme="majorBidi" w:cstheme="majorBidi"/>
              </w:rPr>
              <w:t xml:space="preserve"> </w:t>
            </w:r>
          </w:p>
        </w:tc>
        <w:tc>
          <w:tcPr>
            <w:tcW w:w="900" w:type="dxa"/>
            <w:tcBorders>
              <w:top w:val="nil"/>
              <w:left w:val="nil"/>
              <w:bottom w:val="nil"/>
              <w:right w:val="nil"/>
            </w:tcBorders>
          </w:tcPr>
          <w:p w14:paraId="6787608C"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4F8FD1B2" w14:textId="77777777"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ลงทุน</w:t>
            </w:r>
          </w:p>
        </w:tc>
        <w:tc>
          <w:tcPr>
            <w:tcW w:w="1080" w:type="dxa"/>
            <w:tcBorders>
              <w:top w:val="nil"/>
              <w:left w:val="nil"/>
              <w:bottom w:val="nil"/>
              <w:right w:val="nil"/>
            </w:tcBorders>
          </w:tcPr>
          <w:p w14:paraId="5B6C76A6" w14:textId="7D1F0917"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99</w:t>
            </w:r>
          </w:p>
        </w:tc>
        <w:tc>
          <w:tcPr>
            <w:tcW w:w="990" w:type="dxa"/>
            <w:tcBorders>
              <w:top w:val="nil"/>
              <w:left w:val="nil"/>
              <w:bottom w:val="nil"/>
              <w:right w:val="nil"/>
            </w:tcBorders>
          </w:tcPr>
          <w:p w14:paraId="6B10A81A" w14:textId="0E0BA236"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03D20E57" w14:textId="77777777" w:rsidTr="00134114">
        <w:trPr>
          <w:cantSplit/>
        </w:trPr>
        <w:tc>
          <w:tcPr>
            <w:tcW w:w="2880" w:type="dxa"/>
            <w:tcBorders>
              <w:top w:val="nil"/>
              <w:left w:val="nil"/>
              <w:bottom w:val="nil"/>
              <w:right w:val="nil"/>
            </w:tcBorders>
          </w:tcPr>
          <w:p w14:paraId="23606DB6" w14:textId="2928049D" w:rsidR="00652717" w:rsidRPr="004D39EA" w:rsidRDefault="00652717" w:rsidP="00652717">
            <w:pPr>
              <w:ind w:left="139" w:hanging="139"/>
              <w:rPr>
                <w:rFonts w:asciiTheme="majorBidi" w:hAnsiTheme="majorBidi" w:cstheme="majorBidi"/>
              </w:rPr>
            </w:pPr>
            <w:r w:rsidRPr="004D39EA">
              <w:rPr>
                <w:rFonts w:asciiTheme="majorBidi" w:hAnsiTheme="majorBidi" w:cstheme="majorBidi"/>
                <w:cs/>
              </w:rPr>
              <w:t>บริษัท ไรมอน แลนด์ ทเวนตี้เอท จำกัด</w:t>
            </w:r>
            <w:r w:rsidRPr="004D39EA">
              <w:rPr>
                <w:rFonts w:asciiTheme="majorBidi" w:hAnsiTheme="majorBidi" w:cstheme="majorBidi"/>
              </w:rPr>
              <w:t xml:space="preserve"> </w:t>
            </w:r>
          </w:p>
        </w:tc>
        <w:tc>
          <w:tcPr>
            <w:tcW w:w="900" w:type="dxa"/>
            <w:tcBorders>
              <w:top w:val="nil"/>
              <w:left w:val="nil"/>
              <w:bottom w:val="nil"/>
              <w:right w:val="nil"/>
            </w:tcBorders>
          </w:tcPr>
          <w:p w14:paraId="455DB775"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3753E343" w14:textId="77777777"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พัฒนาอสังหาริมทรัพย์</w:t>
            </w:r>
          </w:p>
        </w:tc>
        <w:tc>
          <w:tcPr>
            <w:tcW w:w="1080" w:type="dxa"/>
            <w:tcBorders>
              <w:top w:val="nil"/>
              <w:left w:val="nil"/>
              <w:bottom w:val="nil"/>
              <w:right w:val="nil"/>
            </w:tcBorders>
          </w:tcPr>
          <w:p w14:paraId="2842606D" w14:textId="3E4D869D"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99</w:t>
            </w:r>
          </w:p>
        </w:tc>
        <w:tc>
          <w:tcPr>
            <w:tcW w:w="990" w:type="dxa"/>
            <w:tcBorders>
              <w:top w:val="nil"/>
              <w:left w:val="nil"/>
              <w:bottom w:val="nil"/>
              <w:right w:val="nil"/>
            </w:tcBorders>
          </w:tcPr>
          <w:p w14:paraId="1579FC55" w14:textId="0329AA2D"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2B19C234" w14:textId="77777777" w:rsidTr="00134114">
        <w:trPr>
          <w:cantSplit/>
        </w:trPr>
        <w:tc>
          <w:tcPr>
            <w:tcW w:w="2880" w:type="dxa"/>
            <w:tcBorders>
              <w:top w:val="nil"/>
              <w:left w:val="nil"/>
              <w:bottom w:val="nil"/>
              <w:right w:val="nil"/>
            </w:tcBorders>
          </w:tcPr>
          <w:p w14:paraId="2C7CE1B2" w14:textId="77777777" w:rsidR="00652717" w:rsidRPr="004D39EA" w:rsidRDefault="00652717" w:rsidP="00652717">
            <w:pPr>
              <w:rPr>
                <w:rFonts w:asciiTheme="majorBidi" w:hAnsiTheme="majorBidi" w:cstheme="majorBidi"/>
                <w:spacing w:val="-2"/>
                <w:cs/>
              </w:rPr>
            </w:pPr>
            <w:r w:rsidRPr="004D39EA">
              <w:rPr>
                <w:rFonts w:asciiTheme="majorBidi" w:hAnsiTheme="majorBidi" w:cstheme="majorBidi"/>
                <w:spacing w:val="-2"/>
                <w:cs/>
              </w:rPr>
              <w:t>บริษัท ไรมอน แลนด์ ทเวนตี้ โฟร์ จำกัด</w:t>
            </w:r>
          </w:p>
        </w:tc>
        <w:tc>
          <w:tcPr>
            <w:tcW w:w="900" w:type="dxa"/>
            <w:tcBorders>
              <w:top w:val="nil"/>
              <w:left w:val="nil"/>
              <w:bottom w:val="nil"/>
              <w:right w:val="nil"/>
            </w:tcBorders>
          </w:tcPr>
          <w:p w14:paraId="4DEB2515" w14:textId="77777777" w:rsidR="00652717" w:rsidRPr="004D39EA" w:rsidRDefault="00652717" w:rsidP="00652717">
            <w:pPr>
              <w:autoSpaceDE w:val="0"/>
              <w:autoSpaceDN w:val="0"/>
              <w:adjustRightInd w:val="0"/>
              <w:jc w:val="center"/>
              <w:rPr>
                <w:rFonts w:asciiTheme="majorBidi" w:hAnsiTheme="majorBidi" w:cstheme="majorBidi"/>
                <w:cs/>
                <w:lang w:val="th-TH"/>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50FA720A" w14:textId="77777777"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พัฒนาอสังหาริมทรัพย์</w:t>
            </w:r>
          </w:p>
        </w:tc>
        <w:tc>
          <w:tcPr>
            <w:tcW w:w="1080" w:type="dxa"/>
            <w:tcBorders>
              <w:top w:val="nil"/>
              <w:left w:val="nil"/>
              <w:bottom w:val="nil"/>
              <w:right w:val="nil"/>
            </w:tcBorders>
          </w:tcPr>
          <w:p w14:paraId="32F5DA8D" w14:textId="645513A7"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99</w:t>
            </w:r>
          </w:p>
        </w:tc>
        <w:tc>
          <w:tcPr>
            <w:tcW w:w="990" w:type="dxa"/>
            <w:tcBorders>
              <w:top w:val="nil"/>
              <w:left w:val="nil"/>
              <w:bottom w:val="nil"/>
              <w:right w:val="nil"/>
            </w:tcBorders>
          </w:tcPr>
          <w:p w14:paraId="1CCE22CD" w14:textId="53B38428"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435E4541" w14:textId="77777777" w:rsidTr="00134114">
        <w:trPr>
          <w:cantSplit/>
        </w:trPr>
        <w:tc>
          <w:tcPr>
            <w:tcW w:w="2880" w:type="dxa"/>
            <w:tcBorders>
              <w:top w:val="nil"/>
              <w:left w:val="nil"/>
              <w:bottom w:val="nil"/>
              <w:right w:val="nil"/>
            </w:tcBorders>
          </w:tcPr>
          <w:p w14:paraId="163C136B" w14:textId="77777777" w:rsidR="00652717" w:rsidRPr="004D39EA" w:rsidRDefault="00652717" w:rsidP="00652717">
            <w:pPr>
              <w:rPr>
                <w:rFonts w:asciiTheme="majorBidi" w:hAnsiTheme="majorBidi" w:cstheme="majorBidi"/>
                <w:spacing w:val="-2"/>
                <w:cs/>
              </w:rPr>
            </w:pPr>
            <w:r w:rsidRPr="004D39EA">
              <w:rPr>
                <w:rFonts w:asciiTheme="majorBidi" w:hAnsiTheme="majorBidi" w:cstheme="majorBidi"/>
                <w:spacing w:val="-2"/>
                <w:cs/>
              </w:rPr>
              <w:t>บริษัท พญาไท แลนด์ จำกัด</w:t>
            </w:r>
          </w:p>
        </w:tc>
        <w:tc>
          <w:tcPr>
            <w:tcW w:w="900" w:type="dxa"/>
            <w:tcBorders>
              <w:top w:val="nil"/>
              <w:left w:val="nil"/>
              <w:bottom w:val="nil"/>
              <w:right w:val="nil"/>
            </w:tcBorders>
          </w:tcPr>
          <w:p w14:paraId="19C1B123" w14:textId="77777777" w:rsidR="00652717" w:rsidRPr="004D39EA" w:rsidRDefault="00652717" w:rsidP="00652717">
            <w:pPr>
              <w:autoSpaceDE w:val="0"/>
              <w:autoSpaceDN w:val="0"/>
              <w:adjustRightInd w:val="0"/>
              <w:jc w:val="center"/>
              <w:rPr>
                <w:rFonts w:asciiTheme="majorBidi" w:hAnsiTheme="majorBidi" w:cstheme="majorBidi"/>
                <w:cs/>
                <w:lang w:val="th-TH"/>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36B54735" w14:textId="77777777"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พัฒนาอสังหาริมทรัพย์</w:t>
            </w:r>
          </w:p>
        </w:tc>
        <w:tc>
          <w:tcPr>
            <w:tcW w:w="1080" w:type="dxa"/>
            <w:tcBorders>
              <w:top w:val="nil"/>
              <w:left w:val="nil"/>
              <w:bottom w:val="nil"/>
              <w:right w:val="nil"/>
            </w:tcBorders>
          </w:tcPr>
          <w:p w14:paraId="63799EA2" w14:textId="22EC5186"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99</w:t>
            </w:r>
          </w:p>
        </w:tc>
        <w:tc>
          <w:tcPr>
            <w:tcW w:w="990" w:type="dxa"/>
            <w:tcBorders>
              <w:top w:val="nil"/>
              <w:left w:val="nil"/>
              <w:bottom w:val="nil"/>
              <w:right w:val="nil"/>
            </w:tcBorders>
          </w:tcPr>
          <w:p w14:paraId="4BC799A6" w14:textId="3DEE72EC"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99</w:t>
            </w:r>
          </w:p>
        </w:tc>
      </w:tr>
      <w:tr w:rsidR="004D39EA" w:rsidRPr="004D39EA" w14:paraId="16586D51" w14:textId="77777777" w:rsidTr="00134114">
        <w:trPr>
          <w:cantSplit/>
        </w:trPr>
        <w:tc>
          <w:tcPr>
            <w:tcW w:w="2880" w:type="dxa"/>
            <w:tcBorders>
              <w:top w:val="nil"/>
              <w:left w:val="nil"/>
              <w:bottom w:val="nil"/>
              <w:right w:val="nil"/>
            </w:tcBorders>
          </w:tcPr>
          <w:p w14:paraId="13895F63" w14:textId="28F79912" w:rsidR="00652717" w:rsidRPr="004D39EA" w:rsidRDefault="00652717" w:rsidP="00652717">
            <w:pPr>
              <w:rPr>
                <w:rFonts w:asciiTheme="majorBidi" w:hAnsiTheme="majorBidi" w:cstheme="majorBidi"/>
                <w:spacing w:val="-2"/>
                <w:cs/>
              </w:rPr>
            </w:pPr>
            <w:r w:rsidRPr="004D39EA">
              <w:rPr>
                <w:rFonts w:asciiTheme="majorBidi" w:hAnsiTheme="majorBidi" w:cstheme="majorBidi"/>
                <w:spacing w:val="-2"/>
                <w:cs/>
              </w:rPr>
              <w:t>บริษัท กมลา เบย์ โฮลดิ้ง จำกัด</w:t>
            </w:r>
          </w:p>
        </w:tc>
        <w:tc>
          <w:tcPr>
            <w:tcW w:w="900" w:type="dxa"/>
            <w:tcBorders>
              <w:top w:val="nil"/>
              <w:left w:val="nil"/>
              <w:bottom w:val="nil"/>
              <w:right w:val="nil"/>
            </w:tcBorders>
          </w:tcPr>
          <w:p w14:paraId="181D271E" w14:textId="5157FD1B" w:rsidR="00652717" w:rsidRPr="004D39EA" w:rsidRDefault="00652717" w:rsidP="00652717">
            <w:pPr>
              <w:autoSpaceDE w:val="0"/>
              <w:autoSpaceDN w:val="0"/>
              <w:adjustRightInd w:val="0"/>
              <w:jc w:val="center"/>
              <w:rPr>
                <w:rFonts w:asciiTheme="majorBidi" w:hAnsiTheme="majorBidi" w:cstheme="majorBidi"/>
                <w:cs/>
                <w:lang w:val="th-TH"/>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31726EAF" w14:textId="3795D4A5"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พัฒนาอสังหาริมทรัพย์</w:t>
            </w:r>
          </w:p>
        </w:tc>
        <w:tc>
          <w:tcPr>
            <w:tcW w:w="1080" w:type="dxa"/>
            <w:tcBorders>
              <w:top w:val="nil"/>
              <w:left w:val="nil"/>
              <w:bottom w:val="nil"/>
              <w:right w:val="nil"/>
            </w:tcBorders>
          </w:tcPr>
          <w:p w14:paraId="0E0CFFAD" w14:textId="44E74DB2"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80</w:t>
            </w:r>
            <w:r w:rsidR="00BA12A8" w:rsidRPr="004D39EA">
              <w:rPr>
                <w:rFonts w:asciiTheme="majorBidi" w:hAnsiTheme="majorBidi" w:cstheme="majorBidi"/>
              </w:rPr>
              <w:t>.</w:t>
            </w:r>
            <w:r w:rsidRPr="000758AD">
              <w:rPr>
                <w:rFonts w:asciiTheme="majorBidi" w:hAnsiTheme="majorBidi" w:cstheme="majorBidi"/>
              </w:rPr>
              <w:t>00</w:t>
            </w:r>
          </w:p>
        </w:tc>
        <w:tc>
          <w:tcPr>
            <w:tcW w:w="990" w:type="dxa"/>
            <w:tcBorders>
              <w:top w:val="nil"/>
              <w:left w:val="nil"/>
              <w:bottom w:val="nil"/>
              <w:right w:val="nil"/>
            </w:tcBorders>
          </w:tcPr>
          <w:p w14:paraId="23B949FE" w14:textId="22A79E9E"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97</w:t>
            </w:r>
          </w:p>
        </w:tc>
      </w:tr>
      <w:tr w:rsidR="004D39EA" w:rsidRPr="004D39EA" w14:paraId="00DF4E52" w14:textId="77777777" w:rsidTr="00134114">
        <w:trPr>
          <w:cantSplit/>
        </w:trPr>
        <w:tc>
          <w:tcPr>
            <w:tcW w:w="2880" w:type="dxa"/>
            <w:tcBorders>
              <w:top w:val="nil"/>
              <w:left w:val="nil"/>
              <w:bottom w:val="nil"/>
              <w:right w:val="nil"/>
            </w:tcBorders>
          </w:tcPr>
          <w:p w14:paraId="5966804F" w14:textId="12DD5737" w:rsidR="00652717" w:rsidRPr="004D39EA" w:rsidRDefault="00652717" w:rsidP="00652717">
            <w:pPr>
              <w:rPr>
                <w:rFonts w:asciiTheme="majorBidi" w:hAnsiTheme="majorBidi" w:cstheme="majorBidi"/>
                <w:spacing w:val="-2"/>
                <w:cs/>
              </w:rPr>
            </w:pPr>
            <w:r w:rsidRPr="004D39EA">
              <w:rPr>
                <w:rFonts w:asciiTheme="majorBidi" w:hAnsiTheme="majorBidi" w:cstheme="majorBidi"/>
                <w:spacing w:val="-2"/>
                <w:cs/>
              </w:rPr>
              <w:t>บริษัท กมลา ฮิลล์ท็อป โฮลดิ้ง จำกัด</w:t>
            </w:r>
          </w:p>
        </w:tc>
        <w:tc>
          <w:tcPr>
            <w:tcW w:w="900" w:type="dxa"/>
            <w:tcBorders>
              <w:top w:val="nil"/>
              <w:left w:val="nil"/>
              <w:bottom w:val="nil"/>
              <w:right w:val="nil"/>
            </w:tcBorders>
          </w:tcPr>
          <w:p w14:paraId="4C554644" w14:textId="11CA1BBE" w:rsidR="00652717" w:rsidRPr="004D39EA" w:rsidRDefault="00652717" w:rsidP="00652717">
            <w:pPr>
              <w:autoSpaceDE w:val="0"/>
              <w:autoSpaceDN w:val="0"/>
              <w:adjustRightInd w:val="0"/>
              <w:jc w:val="center"/>
              <w:rPr>
                <w:rFonts w:asciiTheme="majorBidi" w:hAnsiTheme="majorBidi" w:cstheme="majorBidi"/>
                <w:cs/>
                <w:lang w:val="th-TH"/>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7E758A4C" w14:textId="4AC24F55"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hint="cs"/>
                <w:cs/>
              </w:rPr>
              <w:t>อาหารและเครื่องดื่ม</w:t>
            </w:r>
          </w:p>
        </w:tc>
        <w:tc>
          <w:tcPr>
            <w:tcW w:w="1080" w:type="dxa"/>
            <w:tcBorders>
              <w:top w:val="nil"/>
              <w:left w:val="nil"/>
              <w:bottom w:val="nil"/>
              <w:right w:val="nil"/>
            </w:tcBorders>
          </w:tcPr>
          <w:p w14:paraId="7E477F84" w14:textId="64568596"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BA12A8" w:rsidRPr="004D39EA">
              <w:rPr>
                <w:rFonts w:asciiTheme="majorBidi" w:hAnsiTheme="majorBidi" w:cstheme="majorBidi"/>
              </w:rPr>
              <w:t>.</w:t>
            </w:r>
            <w:r w:rsidRPr="000758AD">
              <w:rPr>
                <w:rFonts w:asciiTheme="majorBidi" w:hAnsiTheme="majorBidi" w:cstheme="majorBidi"/>
              </w:rPr>
              <w:t>97</w:t>
            </w:r>
          </w:p>
        </w:tc>
        <w:tc>
          <w:tcPr>
            <w:tcW w:w="990" w:type="dxa"/>
            <w:tcBorders>
              <w:top w:val="nil"/>
              <w:left w:val="nil"/>
              <w:bottom w:val="nil"/>
              <w:right w:val="nil"/>
            </w:tcBorders>
          </w:tcPr>
          <w:p w14:paraId="17F3D92D" w14:textId="77F3B020"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99</w:t>
            </w:r>
            <w:r w:rsidR="00652717" w:rsidRPr="004D39EA">
              <w:rPr>
                <w:rFonts w:asciiTheme="majorBidi" w:hAnsiTheme="majorBidi" w:cstheme="majorBidi"/>
              </w:rPr>
              <w:t>.</w:t>
            </w:r>
            <w:r w:rsidRPr="000758AD">
              <w:rPr>
                <w:rFonts w:asciiTheme="majorBidi" w:hAnsiTheme="majorBidi" w:cstheme="majorBidi"/>
              </w:rPr>
              <w:t>97</w:t>
            </w:r>
          </w:p>
        </w:tc>
      </w:tr>
      <w:tr w:rsidR="004D39EA" w:rsidRPr="004D39EA" w14:paraId="28A83CDF" w14:textId="77777777" w:rsidTr="00134114">
        <w:trPr>
          <w:cantSplit/>
        </w:trPr>
        <w:tc>
          <w:tcPr>
            <w:tcW w:w="2880" w:type="dxa"/>
            <w:tcBorders>
              <w:top w:val="nil"/>
              <w:left w:val="nil"/>
              <w:bottom w:val="nil"/>
              <w:right w:val="nil"/>
            </w:tcBorders>
          </w:tcPr>
          <w:p w14:paraId="2049A299" w14:textId="5E6CD81E" w:rsidR="00652717" w:rsidRPr="004D39EA" w:rsidRDefault="00652717" w:rsidP="00652717">
            <w:pPr>
              <w:rPr>
                <w:rFonts w:asciiTheme="majorBidi" w:hAnsiTheme="majorBidi" w:cstheme="majorBidi"/>
                <w:spacing w:val="-2"/>
                <w:cs/>
              </w:rPr>
            </w:pPr>
            <w:r w:rsidRPr="004D39EA">
              <w:rPr>
                <w:rFonts w:asciiTheme="majorBidi" w:hAnsiTheme="majorBidi" w:cstheme="majorBidi"/>
              </w:rPr>
              <w:t>Royal Square One Pte. Ltd.</w:t>
            </w:r>
          </w:p>
        </w:tc>
        <w:tc>
          <w:tcPr>
            <w:tcW w:w="900" w:type="dxa"/>
            <w:tcBorders>
              <w:top w:val="nil"/>
              <w:left w:val="nil"/>
              <w:bottom w:val="nil"/>
              <w:right w:val="nil"/>
            </w:tcBorders>
          </w:tcPr>
          <w:p w14:paraId="43EF7F1B" w14:textId="385C8CAB" w:rsidR="00652717" w:rsidRPr="004D39EA" w:rsidRDefault="00652717" w:rsidP="00652717">
            <w:pPr>
              <w:autoSpaceDE w:val="0"/>
              <w:autoSpaceDN w:val="0"/>
              <w:adjustRightInd w:val="0"/>
              <w:jc w:val="center"/>
              <w:rPr>
                <w:rFonts w:asciiTheme="majorBidi" w:hAnsiTheme="majorBidi" w:cstheme="majorBidi"/>
                <w:cs/>
                <w:lang w:val="th-TH"/>
              </w:rPr>
            </w:pPr>
            <w:r w:rsidRPr="004D39EA">
              <w:rPr>
                <w:rFonts w:asciiTheme="majorBidi" w:hAnsiTheme="majorBidi" w:cstheme="majorBidi"/>
                <w:cs/>
                <w:lang w:val="th-TH"/>
              </w:rPr>
              <w:t>สิงคโปร์</w:t>
            </w:r>
          </w:p>
        </w:tc>
        <w:tc>
          <w:tcPr>
            <w:tcW w:w="2250" w:type="dxa"/>
            <w:tcBorders>
              <w:top w:val="nil"/>
              <w:left w:val="nil"/>
              <w:bottom w:val="nil"/>
              <w:right w:val="nil"/>
            </w:tcBorders>
          </w:tcPr>
          <w:p w14:paraId="55EBF923" w14:textId="4152B174"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ให้เช่าอสังหาริมทรัพย์</w:t>
            </w:r>
          </w:p>
        </w:tc>
        <w:tc>
          <w:tcPr>
            <w:tcW w:w="1080" w:type="dxa"/>
            <w:tcBorders>
              <w:top w:val="nil"/>
              <w:left w:val="nil"/>
              <w:bottom w:val="nil"/>
              <w:right w:val="nil"/>
            </w:tcBorders>
          </w:tcPr>
          <w:p w14:paraId="58C194BF" w14:textId="2FC4FBF5"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100</w:t>
            </w:r>
            <w:r w:rsidR="00BA12A8" w:rsidRPr="004D39EA">
              <w:rPr>
                <w:rFonts w:asciiTheme="majorBidi" w:hAnsiTheme="majorBidi" w:cstheme="majorBidi"/>
              </w:rPr>
              <w:t>.</w:t>
            </w:r>
            <w:r w:rsidRPr="000758AD">
              <w:rPr>
                <w:rFonts w:asciiTheme="majorBidi" w:hAnsiTheme="majorBidi" w:cstheme="majorBidi"/>
              </w:rPr>
              <w:t>00</w:t>
            </w:r>
          </w:p>
        </w:tc>
        <w:tc>
          <w:tcPr>
            <w:tcW w:w="990" w:type="dxa"/>
            <w:tcBorders>
              <w:top w:val="nil"/>
              <w:left w:val="nil"/>
              <w:bottom w:val="nil"/>
              <w:right w:val="nil"/>
            </w:tcBorders>
          </w:tcPr>
          <w:p w14:paraId="157445D8" w14:textId="0ADA1AE7" w:rsidR="00652717" w:rsidRPr="004D39EA" w:rsidRDefault="000758AD" w:rsidP="00652717">
            <w:pPr>
              <w:tabs>
                <w:tab w:val="decimal" w:pos="450"/>
              </w:tabs>
              <w:autoSpaceDE w:val="0"/>
              <w:autoSpaceDN w:val="0"/>
              <w:adjustRightInd w:val="0"/>
              <w:jc w:val="both"/>
              <w:rPr>
                <w:rFonts w:asciiTheme="majorBidi" w:hAnsiTheme="majorBidi" w:cstheme="majorBidi"/>
              </w:rPr>
            </w:pPr>
            <w:r w:rsidRPr="000758AD">
              <w:rPr>
                <w:rFonts w:asciiTheme="majorBidi" w:hAnsiTheme="majorBidi" w:cstheme="majorBidi"/>
              </w:rPr>
              <w:t>100</w:t>
            </w:r>
            <w:r w:rsidR="00652717" w:rsidRPr="004D39EA">
              <w:rPr>
                <w:rFonts w:asciiTheme="majorBidi" w:hAnsiTheme="majorBidi" w:cstheme="majorBidi"/>
              </w:rPr>
              <w:t>.</w:t>
            </w:r>
            <w:r w:rsidRPr="000758AD">
              <w:rPr>
                <w:rFonts w:asciiTheme="majorBidi" w:hAnsiTheme="majorBidi" w:cstheme="majorBidi"/>
              </w:rPr>
              <w:t>00</w:t>
            </w:r>
          </w:p>
        </w:tc>
      </w:tr>
      <w:tr w:rsidR="004D39EA" w:rsidRPr="004D39EA" w14:paraId="0CF2A83F" w14:textId="77777777" w:rsidTr="00134114">
        <w:trPr>
          <w:cantSplit/>
        </w:trPr>
        <w:tc>
          <w:tcPr>
            <w:tcW w:w="2880" w:type="dxa"/>
            <w:tcBorders>
              <w:top w:val="nil"/>
              <w:left w:val="nil"/>
              <w:bottom w:val="nil"/>
              <w:right w:val="nil"/>
            </w:tcBorders>
          </w:tcPr>
          <w:p w14:paraId="25D946C6" w14:textId="77777777" w:rsidR="00652717" w:rsidRPr="004D39EA" w:rsidRDefault="00652717" w:rsidP="00652717">
            <w:pPr>
              <w:autoSpaceDE w:val="0"/>
              <w:autoSpaceDN w:val="0"/>
              <w:adjustRightInd w:val="0"/>
              <w:rPr>
                <w:rFonts w:asciiTheme="majorBidi" w:hAnsiTheme="majorBidi" w:cstheme="majorBidi"/>
                <w:b/>
                <w:bCs/>
                <w:cs/>
              </w:rPr>
            </w:pPr>
          </w:p>
        </w:tc>
        <w:tc>
          <w:tcPr>
            <w:tcW w:w="900" w:type="dxa"/>
            <w:tcBorders>
              <w:top w:val="nil"/>
              <w:left w:val="nil"/>
              <w:bottom w:val="nil"/>
              <w:right w:val="nil"/>
            </w:tcBorders>
          </w:tcPr>
          <w:p w14:paraId="1B7CD50D" w14:textId="77777777" w:rsidR="00652717" w:rsidRPr="004D39EA" w:rsidRDefault="00652717" w:rsidP="00652717">
            <w:pPr>
              <w:autoSpaceDE w:val="0"/>
              <w:autoSpaceDN w:val="0"/>
              <w:adjustRightInd w:val="0"/>
              <w:jc w:val="center"/>
              <w:rPr>
                <w:rFonts w:asciiTheme="majorBidi" w:hAnsiTheme="majorBidi" w:cstheme="majorBidi"/>
              </w:rPr>
            </w:pPr>
          </w:p>
        </w:tc>
        <w:tc>
          <w:tcPr>
            <w:tcW w:w="2250" w:type="dxa"/>
            <w:tcBorders>
              <w:top w:val="nil"/>
              <w:left w:val="nil"/>
              <w:bottom w:val="nil"/>
              <w:right w:val="nil"/>
            </w:tcBorders>
          </w:tcPr>
          <w:p w14:paraId="1F061344" w14:textId="77777777" w:rsidR="00652717" w:rsidRPr="004D39EA" w:rsidRDefault="00652717" w:rsidP="00652717">
            <w:pPr>
              <w:autoSpaceDE w:val="0"/>
              <w:autoSpaceDN w:val="0"/>
              <w:adjustRightInd w:val="0"/>
              <w:ind w:left="180"/>
              <w:jc w:val="center"/>
              <w:rPr>
                <w:rFonts w:asciiTheme="majorBidi" w:hAnsiTheme="majorBidi" w:cstheme="majorBidi"/>
              </w:rPr>
            </w:pPr>
          </w:p>
        </w:tc>
        <w:tc>
          <w:tcPr>
            <w:tcW w:w="1080" w:type="dxa"/>
            <w:tcBorders>
              <w:top w:val="nil"/>
              <w:left w:val="nil"/>
              <w:bottom w:val="nil"/>
              <w:right w:val="nil"/>
            </w:tcBorders>
          </w:tcPr>
          <w:p w14:paraId="471DCC61" w14:textId="77777777" w:rsidR="00652717" w:rsidRPr="004D39EA" w:rsidRDefault="00652717" w:rsidP="00652717">
            <w:pPr>
              <w:tabs>
                <w:tab w:val="decimal" w:pos="450"/>
              </w:tabs>
              <w:autoSpaceDE w:val="0"/>
              <w:autoSpaceDN w:val="0"/>
              <w:adjustRightInd w:val="0"/>
              <w:rPr>
                <w:rFonts w:asciiTheme="majorBidi" w:hAnsiTheme="majorBidi" w:cstheme="majorBidi"/>
              </w:rPr>
            </w:pPr>
          </w:p>
        </w:tc>
        <w:tc>
          <w:tcPr>
            <w:tcW w:w="990" w:type="dxa"/>
            <w:tcBorders>
              <w:top w:val="nil"/>
              <w:left w:val="nil"/>
              <w:bottom w:val="nil"/>
              <w:right w:val="nil"/>
            </w:tcBorders>
          </w:tcPr>
          <w:p w14:paraId="5D367350" w14:textId="77777777" w:rsidR="00652717" w:rsidRPr="004D39EA" w:rsidRDefault="00652717" w:rsidP="00652717">
            <w:pPr>
              <w:tabs>
                <w:tab w:val="decimal" w:pos="450"/>
              </w:tabs>
              <w:autoSpaceDE w:val="0"/>
              <w:autoSpaceDN w:val="0"/>
              <w:adjustRightInd w:val="0"/>
              <w:rPr>
                <w:rFonts w:asciiTheme="majorBidi" w:hAnsiTheme="majorBidi" w:cstheme="majorBidi"/>
              </w:rPr>
            </w:pPr>
          </w:p>
        </w:tc>
      </w:tr>
      <w:tr w:rsidR="004D39EA" w:rsidRPr="004D39EA" w14:paraId="24F44924" w14:textId="77777777" w:rsidTr="00134114">
        <w:trPr>
          <w:cantSplit/>
        </w:trPr>
        <w:tc>
          <w:tcPr>
            <w:tcW w:w="2880" w:type="dxa"/>
            <w:tcBorders>
              <w:top w:val="nil"/>
              <w:left w:val="nil"/>
              <w:bottom w:val="nil"/>
              <w:right w:val="nil"/>
            </w:tcBorders>
          </w:tcPr>
          <w:p w14:paraId="4F7507A0" w14:textId="37C8DADE" w:rsidR="00652717" w:rsidRPr="004D39EA" w:rsidRDefault="00652717" w:rsidP="00652717">
            <w:pPr>
              <w:autoSpaceDE w:val="0"/>
              <w:autoSpaceDN w:val="0"/>
              <w:adjustRightInd w:val="0"/>
              <w:rPr>
                <w:rFonts w:asciiTheme="majorBidi" w:hAnsiTheme="majorBidi" w:cstheme="majorBidi"/>
                <w:b/>
                <w:bCs/>
              </w:rPr>
            </w:pPr>
            <w:r w:rsidRPr="004D39EA">
              <w:rPr>
                <w:rFonts w:asciiTheme="majorBidi" w:hAnsiTheme="majorBidi" w:cstheme="majorBidi"/>
                <w:b/>
                <w:bCs/>
                <w:cs/>
              </w:rPr>
              <w:t>บริษัทย่อยทางอ้อม</w:t>
            </w:r>
          </w:p>
        </w:tc>
        <w:tc>
          <w:tcPr>
            <w:tcW w:w="900" w:type="dxa"/>
            <w:tcBorders>
              <w:top w:val="nil"/>
              <w:left w:val="nil"/>
              <w:bottom w:val="nil"/>
              <w:right w:val="nil"/>
            </w:tcBorders>
          </w:tcPr>
          <w:p w14:paraId="57B273A5" w14:textId="77777777" w:rsidR="00652717" w:rsidRPr="004D39EA" w:rsidRDefault="00652717" w:rsidP="00652717">
            <w:pPr>
              <w:autoSpaceDE w:val="0"/>
              <w:autoSpaceDN w:val="0"/>
              <w:adjustRightInd w:val="0"/>
              <w:jc w:val="center"/>
              <w:rPr>
                <w:rFonts w:asciiTheme="majorBidi" w:hAnsiTheme="majorBidi" w:cstheme="majorBidi"/>
              </w:rPr>
            </w:pPr>
          </w:p>
        </w:tc>
        <w:tc>
          <w:tcPr>
            <w:tcW w:w="2250" w:type="dxa"/>
            <w:tcBorders>
              <w:top w:val="nil"/>
              <w:left w:val="nil"/>
              <w:bottom w:val="nil"/>
              <w:right w:val="nil"/>
            </w:tcBorders>
          </w:tcPr>
          <w:p w14:paraId="740B57B5" w14:textId="77777777" w:rsidR="00652717" w:rsidRPr="004D39EA" w:rsidRDefault="00652717" w:rsidP="00652717">
            <w:pPr>
              <w:autoSpaceDE w:val="0"/>
              <w:autoSpaceDN w:val="0"/>
              <w:adjustRightInd w:val="0"/>
              <w:ind w:left="180"/>
              <w:jc w:val="center"/>
              <w:rPr>
                <w:rFonts w:asciiTheme="majorBidi" w:hAnsiTheme="majorBidi" w:cstheme="majorBidi"/>
              </w:rPr>
            </w:pPr>
          </w:p>
        </w:tc>
        <w:tc>
          <w:tcPr>
            <w:tcW w:w="1080" w:type="dxa"/>
            <w:tcBorders>
              <w:top w:val="nil"/>
              <w:left w:val="nil"/>
              <w:bottom w:val="nil"/>
              <w:right w:val="nil"/>
            </w:tcBorders>
          </w:tcPr>
          <w:p w14:paraId="7230A1A1" w14:textId="77777777" w:rsidR="00652717" w:rsidRPr="004D39EA" w:rsidRDefault="00652717" w:rsidP="00652717">
            <w:pPr>
              <w:tabs>
                <w:tab w:val="decimal" w:pos="450"/>
              </w:tabs>
              <w:autoSpaceDE w:val="0"/>
              <w:autoSpaceDN w:val="0"/>
              <w:adjustRightInd w:val="0"/>
              <w:rPr>
                <w:rFonts w:asciiTheme="majorBidi" w:hAnsiTheme="majorBidi" w:cstheme="majorBidi"/>
              </w:rPr>
            </w:pPr>
          </w:p>
        </w:tc>
        <w:tc>
          <w:tcPr>
            <w:tcW w:w="990" w:type="dxa"/>
            <w:tcBorders>
              <w:top w:val="nil"/>
              <w:left w:val="nil"/>
              <w:bottom w:val="nil"/>
              <w:right w:val="nil"/>
            </w:tcBorders>
          </w:tcPr>
          <w:p w14:paraId="4EB58676" w14:textId="77777777" w:rsidR="00652717" w:rsidRPr="004D39EA" w:rsidRDefault="00652717" w:rsidP="00652717">
            <w:pPr>
              <w:tabs>
                <w:tab w:val="decimal" w:pos="450"/>
              </w:tabs>
              <w:autoSpaceDE w:val="0"/>
              <w:autoSpaceDN w:val="0"/>
              <w:adjustRightInd w:val="0"/>
              <w:rPr>
                <w:rFonts w:asciiTheme="majorBidi" w:hAnsiTheme="majorBidi" w:cstheme="majorBidi"/>
              </w:rPr>
            </w:pPr>
          </w:p>
        </w:tc>
      </w:tr>
      <w:tr w:rsidR="004D39EA" w:rsidRPr="004D39EA" w14:paraId="7EA5E9B2" w14:textId="77777777" w:rsidTr="00134114">
        <w:trPr>
          <w:cantSplit/>
        </w:trPr>
        <w:tc>
          <w:tcPr>
            <w:tcW w:w="2880" w:type="dxa"/>
            <w:tcBorders>
              <w:top w:val="nil"/>
              <w:left w:val="nil"/>
              <w:bottom w:val="nil"/>
              <w:right w:val="nil"/>
            </w:tcBorders>
          </w:tcPr>
          <w:p w14:paraId="4AA6AF9C" w14:textId="293BDC6C" w:rsidR="00652717" w:rsidRPr="004D39EA" w:rsidRDefault="00652717" w:rsidP="00652717">
            <w:pPr>
              <w:ind w:left="180" w:hanging="180"/>
              <w:rPr>
                <w:rFonts w:asciiTheme="majorBidi" w:hAnsiTheme="majorBidi" w:cstheme="majorBidi"/>
              </w:rPr>
            </w:pPr>
            <w:r w:rsidRPr="004D39EA">
              <w:rPr>
                <w:rFonts w:asciiTheme="majorBidi" w:hAnsiTheme="majorBidi" w:cstheme="majorBidi"/>
                <w:cs/>
              </w:rPr>
              <w:t>บริษัท ไรมอน แลนด์ ไนน์ทีน จำกัด</w:t>
            </w:r>
            <w:r w:rsidRPr="004D39EA">
              <w:rPr>
                <w:rFonts w:asciiTheme="majorBidi" w:hAnsiTheme="majorBidi" w:cstheme="majorBidi"/>
                <w:vertAlign w:val="superscript"/>
              </w:rPr>
              <w:t>(</w:t>
            </w:r>
            <w:r w:rsidR="000758AD" w:rsidRPr="000758AD">
              <w:rPr>
                <w:rFonts w:asciiTheme="majorBidi" w:hAnsiTheme="majorBidi" w:cstheme="majorBidi"/>
                <w:vertAlign w:val="superscript"/>
              </w:rPr>
              <w:t>2</w:t>
            </w:r>
            <w:r w:rsidRPr="004D39EA">
              <w:rPr>
                <w:rFonts w:asciiTheme="majorBidi" w:hAnsiTheme="majorBidi" w:cstheme="majorBidi"/>
                <w:vertAlign w:val="superscript"/>
              </w:rPr>
              <w:t>)</w:t>
            </w:r>
          </w:p>
        </w:tc>
        <w:tc>
          <w:tcPr>
            <w:tcW w:w="900" w:type="dxa"/>
            <w:tcBorders>
              <w:top w:val="nil"/>
              <w:left w:val="nil"/>
              <w:bottom w:val="nil"/>
              <w:right w:val="nil"/>
            </w:tcBorders>
          </w:tcPr>
          <w:p w14:paraId="77ABE316" w14:textId="77777777" w:rsidR="00652717" w:rsidRPr="004D39EA" w:rsidRDefault="00652717" w:rsidP="00652717">
            <w:pPr>
              <w:jc w:val="center"/>
              <w:rPr>
                <w:rFonts w:asciiTheme="majorBidi" w:hAnsiTheme="majorBidi" w:cstheme="majorBidi"/>
              </w:rPr>
            </w:pPr>
            <w:r w:rsidRPr="004D39EA">
              <w:rPr>
                <w:rFonts w:asciiTheme="majorBidi" w:hAnsiTheme="majorBidi" w:cstheme="majorBidi"/>
                <w:cs/>
                <w:lang w:val="th-TH"/>
              </w:rPr>
              <w:t>ไทย</w:t>
            </w:r>
          </w:p>
        </w:tc>
        <w:tc>
          <w:tcPr>
            <w:tcW w:w="2250" w:type="dxa"/>
            <w:tcBorders>
              <w:top w:val="nil"/>
              <w:left w:val="nil"/>
              <w:bottom w:val="nil"/>
              <w:right w:val="nil"/>
            </w:tcBorders>
          </w:tcPr>
          <w:p w14:paraId="1833C705" w14:textId="1C77E71F" w:rsidR="00652717" w:rsidRPr="004D39EA" w:rsidRDefault="00652717" w:rsidP="00652717">
            <w:pPr>
              <w:ind w:left="180" w:right="-108"/>
              <w:jc w:val="both"/>
              <w:rPr>
                <w:rFonts w:asciiTheme="majorBidi" w:hAnsiTheme="majorBidi" w:cstheme="majorBidi"/>
                <w:cs/>
              </w:rPr>
            </w:pPr>
            <w:r w:rsidRPr="004D39EA">
              <w:rPr>
                <w:rFonts w:asciiTheme="majorBidi" w:hAnsiTheme="majorBidi" w:cstheme="majorBidi"/>
                <w:cs/>
              </w:rPr>
              <w:t>หยุดดำเนินกิจการ</w:t>
            </w:r>
          </w:p>
        </w:tc>
        <w:tc>
          <w:tcPr>
            <w:tcW w:w="1080" w:type="dxa"/>
            <w:tcBorders>
              <w:top w:val="nil"/>
              <w:left w:val="nil"/>
              <w:bottom w:val="nil"/>
              <w:right w:val="nil"/>
            </w:tcBorders>
          </w:tcPr>
          <w:p w14:paraId="1566C065" w14:textId="7440EEA6" w:rsidR="00652717" w:rsidRPr="004D39EA" w:rsidRDefault="000758AD" w:rsidP="00652717">
            <w:pPr>
              <w:tabs>
                <w:tab w:val="decimal" w:pos="450"/>
              </w:tabs>
              <w:autoSpaceDE w:val="0"/>
              <w:autoSpaceDN w:val="0"/>
              <w:adjustRightInd w:val="0"/>
              <w:rPr>
                <w:rFonts w:asciiTheme="majorBidi" w:hAnsiTheme="majorBidi" w:cstheme="majorBidi"/>
              </w:rPr>
            </w:pPr>
            <w:r w:rsidRPr="000758AD">
              <w:rPr>
                <w:rFonts w:asciiTheme="majorBidi" w:hAnsiTheme="majorBidi" w:cstheme="majorBidi"/>
              </w:rPr>
              <w:t>100</w:t>
            </w:r>
            <w:r w:rsidR="00BA12A8" w:rsidRPr="004D39EA">
              <w:rPr>
                <w:rFonts w:asciiTheme="majorBidi" w:hAnsiTheme="majorBidi" w:cstheme="majorBidi"/>
              </w:rPr>
              <w:t>.</w:t>
            </w:r>
            <w:r w:rsidRPr="000758AD">
              <w:rPr>
                <w:rFonts w:asciiTheme="majorBidi" w:hAnsiTheme="majorBidi" w:cstheme="majorBidi"/>
              </w:rPr>
              <w:t>00</w:t>
            </w:r>
          </w:p>
        </w:tc>
        <w:tc>
          <w:tcPr>
            <w:tcW w:w="990" w:type="dxa"/>
            <w:tcBorders>
              <w:top w:val="nil"/>
              <w:left w:val="nil"/>
              <w:bottom w:val="nil"/>
              <w:right w:val="nil"/>
            </w:tcBorders>
          </w:tcPr>
          <w:p w14:paraId="21EF914D" w14:textId="60A281A9" w:rsidR="00652717" w:rsidRPr="004D39EA" w:rsidRDefault="000758AD" w:rsidP="00652717">
            <w:pPr>
              <w:tabs>
                <w:tab w:val="decimal" w:pos="450"/>
              </w:tabs>
              <w:autoSpaceDE w:val="0"/>
              <w:autoSpaceDN w:val="0"/>
              <w:adjustRightInd w:val="0"/>
              <w:rPr>
                <w:rFonts w:asciiTheme="majorBidi" w:hAnsiTheme="majorBidi" w:cstheme="majorBidi"/>
              </w:rPr>
            </w:pPr>
            <w:r w:rsidRPr="000758AD">
              <w:rPr>
                <w:rFonts w:asciiTheme="majorBidi" w:hAnsiTheme="majorBidi" w:cstheme="majorBidi"/>
              </w:rPr>
              <w:t>100</w:t>
            </w:r>
            <w:r w:rsidR="00652717" w:rsidRPr="004D39EA">
              <w:rPr>
                <w:rFonts w:asciiTheme="majorBidi" w:hAnsiTheme="majorBidi" w:cstheme="majorBidi"/>
              </w:rPr>
              <w:t>.</w:t>
            </w:r>
            <w:r w:rsidRPr="000758AD">
              <w:rPr>
                <w:rFonts w:asciiTheme="majorBidi" w:hAnsiTheme="majorBidi" w:cstheme="majorBidi"/>
              </w:rPr>
              <w:t>00</w:t>
            </w:r>
          </w:p>
        </w:tc>
      </w:tr>
    </w:tbl>
    <w:p w14:paraId="03865A27" w14:textId="47DE2D65" w:rsidR="00BA12A8" w:rsidRPr="004D39EA" w:rsidRDefault="00BA12A8" w:rsidP="00BA12A8">
      <w:pPr>
        <w:pStyle w:val="ListParagraph"/>
        <w:snapToGrid w:val="0"/>
        <w:spacing w:before="240"/>
        <w:ind w:left="1080"/>
        <w:jc w:val="thaiDistribute"/>
        <w:rPr>
          <w:rFonts w:asciiTheme="majorBidi" w:hAnsiTheme="majorBidi" w:cstheme="majorBidi"/>
          <w:spacing w:val="-4"/>
          <w:sz w:val="20"/>
          <w:szCs w:val="20"/>
        </w:rPr>
      </w:pPr>
      <w:r w:rsidRPr="004D39EA">
        <w:rPr>
          <w:rFonts w:asciiTheme="majorBidi" w:hAnsiTheme="majorBidi" w:cstheme="majorBidi"/>
          <w:spacing w:val="-4"/>
          <w:sz w:val="20"/>
          <w:szCs w:val="20"/>
        </w:rPr>
        <w:t>(</w:t>
      </w:r>
      <w:r w:rsidR="000758AD" w:rsidRPr="000758AD">
        <w:rPr>
          <w:rFonts w:asciiTheme="majorBidi" w:hAnsiTheme="majorBidi" w:cstheme="majorBidi"/>
          <w:spacing w:val="-4"/>
          <w:sz w:val="20"/>
          <w:szCs w:val="20"/>
        </w:rPr>
        <w:t>1</w:t>
      </w:r>
      <w:r w:rsidRPr="004D39EA">
        <w:rPr>
          <w:rFonts w:asciiTheme="majorBidi" w:hAnsiTheme="majorBidi" w:cstheme="majorBidi"/>
          <w:spacing w:val="-4"/>
          <w:sz w:val="20"/>
          <w:szCs w:val="20"/>
        </w:rPr>
        <w:t xml:space="preserve">)  </w:t>
      </w:r>
      <w:r w:rsidRPr="004D39EA">
        <w:rPr>
          <w:rFonts w:asciiTheme="majorBidi" w:hAnsiTheme="majorBidi" w:cs="Angsana New" w:hint="cs"/>
          <w:spacing w:val="-4"/>
          <w:sz w:val="20"/>
          <w:szCs w:val="20"/>
          <w:cs/>
        </w:rPr>
        <w:t>เสร็จสิ้นกระบวนการชำระบัญชีเมื่อวันที่</w:t>
      </w:r>
      <w:r w:rsidRPr="004D39EA">
        <w:rPr>
          <w:rFonts w:asciiTheme="majorBidi" w:hAnsiTheme="majorBidi" w:cs="Angsana New"/>
          <w:spacing w:val="-4"/>
          <w:sz w:val="20"/>
          <w:szCs w:val="20"/>
          <w:cs/>
        </w:rPr>
        <w:t xml:space="preserve"> </w:t>
      </w:r>
      <w:r w:rsidR="000758AD" w:rsidRPr="000758AD">
        <w:rPr>
          <w:rFonts w:asciiTheme="majorBidi" w:hAnsiTheme="majorBidi" w:cstheme="majorBidi"/>
          <w:spacing w:val="-4"/>
          <w:sz w:val="20"/>
          <w:szCs w:val="20"/>
        </w:rPr>
        <w:t>31</w:t>
      </w:r>
      <w:r w:rsidRPr="004D39EA">
        <w:rPr>
          <w:rFonts w:asciiTheme="majorBidi" w:hAnsiTheme="majorBidi" w:cs="Angsana New"/>
          <w:spacing w:val="-4"/>
          <w:sz w:val="20"/>
          <w:szCs w:val="20"/>
          <w:cs/>
        </w:rPr>
        <w:t xml:space="preserve"> </w:t>
      </w:r>
      <w:r w:rsidRPr="004D39EA">
        <w:rPr>
          <w:rFonts w:asciiTheme="majorBidi" w:hAnsiTheme="majorBidi" w:cs="Angsana New" w:hint="cs"/>
          <w:spacing w:val="-4"/>
          <w:sz w:val="20"/>
          <w:szCs w:val="20"/>
          <w:cs/>
        </w:rPr>
        <w:t>พฤษภาคม</w:t>
      </w:r>
      <w:r w:rsidRPr="004D39EA">
        <w:rPr>
          <w:rFonts w:asciiTheme="majorBidi" w:hAnsiTheme="majorBidi" w:cs="Angsana New"/>
          <w:spacing w:val="-4"/>
          <w:sz w:val="20"/>
          <w:szCs w:val="20"/>
          <w:cs/>
        </w:rPr>
        <w:t xml:space="preserve"> </w:t>
      </w:r>
      <w:r w:rsidR="000758AD" w:rsidRPr="000758AD">
        <w:rPr>
          <w:rFonts w:asciiTheme="majorBidi" w:hAnsiTheme="majorBidi" w:cstheme="majorBidi"/>
          <w:spacing w:val="-4"/>
          <w:sz w:val="20"/>
          <w:szCs w:val="20"/>
        </w:rPr>
        <w:t>2565</w:t>
      </w:r>
    </w:p>
    <w:p w14:paraId="210E057C" w14:textId="12E38D03" w:rsidR="00164F5B" w:rsidRPr="004D39EA" w:rsidRDefault="00BA12A8" w:rsidP="00BA12A8">
      <w:pPr>
        <w:pStyle w:val="ListParagraph"/>
        <w:snapToGrid w:val="0"/>
        <w:spacing w:before="240"/>
        <w:ind w:left="1080"/>
        <w:jc w:val="thaiDistribute"/>
        <w:rPr>
          <w:rFonts w:asciiTheme="majorBidi" w:hAnsiTheme="majorBidi" w:cstheme="majorBidi"/>
          <w:spacing w:val="-4"/>
          <w:sz w:val="20"/>
          <w:szCs w:val="20"/>
        </w:rPr>
      </w:pPr>
      <w:r w:rsidRPr="004D39EA">
        <w:rPr>
          <w:rFonts w:asciiTheme="majorBidi" w:hAnsiTheme="majorBidi" w:cstheme="majorBidi"/>
          <w:spacing w:val="-4"/>
          <w:sz w:val="20"/>
          <w:szCs w:val="20"/>
        </w:rPr>
        <w:t>(</w:t>
      </w:r>
      <w:r w:rsidR="000758AD" w:rsidRPr="000758AD">
        <w:rPr>
          <w:rFonts w:asciiTheme="majorBidi" w:hAnsiTheme="majorBidi" w:cstheme="majorBidi"/>
          <w:spacing w:val="-4"/>
          <w:sz w:val="20"/>
          <w:szCs w:val="20"/>
        </w:rPr>
        <w:t>2</w:t>
      </w:r>
      <w:r w:rsidRPr="004D39EA">
        <w:rPr>
          <w:rFonts w:asciiTheme="majorBidi" w:hAnsiTheme="majorBidi" w:cstheme="majorBidi"/>
          <w:spacing w:val="-4"/>
          <w:sz w:val="20"/>
          <w:szCs w:val="20"/>
        </w:rPr>
        <w:t xml:space="preserve">)  </w:t>
      </w:r>
      <w:r w:rsidR="00164F5B" w:rsidRPr="004D39EA">
        <w:rPr>
          <w:rFonts w:asciiTheme="majorBidi" w:hAnsiTheme="majorBidi" w:cstheme="majorBidi"/>
          <w:spacing w:val="-4"/>
          <w:sz w:val="20"/>
          <w:szCs w:val="20"/>
          <w:cs/>
        </w:rPr>
        <w:t xml:space="preserve">ถือหุ้นโดย </w:t>
      </w:r>
      <w:r w:rsidR="00B61C0F" w:rsidRPr="004D39EA">
        <w:rPr>
          <w:rFonts w:asciiTheme="majorBidi" w:hAnsiTheme="majorBidi" w:cstheme="majorBidi"/>
          <w:spacing w:val="-4"/>
          <w:sz w:val="20"/>
          <w:szCs w:val="20"/>
          <w:cs/>
        </w:rPr>
        <w:t>บริษัท ไรมอน แลนด์ โ</w:t>
      </w:r>
      <w:r w:rsidR="0091268D" w:rsidRPr="004D39EA">
        <w:rPr>
          <w:rFonts w:asciiTheme="majorBidi" w:hAnsiTheme="majorBidi" w:cstheme="majorBidi"/>
          <w:spacing w:val="-4"/>
          <w:sz w:val="20"/>
          <w:szCs w:val="20"/>
          <w:cs/>
        </w:rPr>
        <w:t>ฮ</w:t>
      </w:r>
      <w:r w:rsidR="00B61C0F" w:rsidRPr="004D39EA">
        <w:rPr>
          <w:rFonts w:asciiTheme="majorBidi" w:hAnsiTheme="majorBidi" w:cstheme="majorBidi"/>
          <w:spacing w:val="-4"/>
          <w:sz w:val="20"/>
          <w:szCs w:val="20"/>
          <w:cs/>
        </w:rPr>
        <w:t>ลดิ้ง จำกัด</w:t>
      </w:r>
    </w:p>
    <w:p w14:paraId="7B4574BC" w14:textId="77777777" w:rsidR="003F6C35" w:rsidRPr="004D39EA" w:rsidRDefault="003F6C35">
      <w:pPr>
        <w:spacing w:after="160" w:line="259" w:lineRule="auto"/>
        <w:rPr>
          <w:rFonts w:asciiTheme="majorBidi" w:hAnsiTheme="majorBidi" w:cstheme="majorBidi"/>
          <w:sz w:val="32"/>
          <w:szCs w:val="32"/>
        </w:rPr>
      </w:pPr>
      <w:r w:rsidRPr="004D39EA">
        <w:rPr>
          <w:rFonts w:asciiTheme="majorBidi" w:hAnsiTheme="majorBidi" w:cstheme="majorBidi"/>
          <w:sz w:val="32"/>
          <w:szCs w:val="32"/>
        </w:rPr>
        <w:br w:type="page"/>
      </w:r>
    </w:p>
    <w:p w14:paraId="212D371B" w14:textId="4FA17EE7" w:rsidR="00E62FAB" w:rsidRPr="004D39EA" w:rsidRDefault="000758AD" w:rsidP="0048523F">
      <w:pPr>
        <w:spacing w:before="240"/>
        <w:ind w:left="1080" w:hanging="490"/>
        <w:jc w:val="thaiDistribute"/>
        <w:rPr>
          <w:rFonts w:asciiTheme="majorBidi" w:hAnsiTheme="majorBidi" w:cstheme="majorBidi"/>
          <w:sz w:val="32"/>
          <w:szCs w:val="32"/>
        </w:rPr>
      </w:pPr>
      <w:r w:rsidRPr="000758AD">
        <w:rPr>
          <w:rFonts w:asciiTheme="majorBidi" w:hAnsiTheme="majorBidi" w:cstheme="majorBidi"/>
          <w:sz w:val="32"/>
          <w:szCs w:val="32"/>
        </w:rPr>
        <w:lastRenderedPageBreak/>
        <w:t>2</w:t>
      </w:r>
      <w:r w:rsidR="00E62FAB" w:rsidRPr="004D39EA">
        <w:rPr>
          <w:rFonts w:asciiTheme="majorBidi" w:hAnsiTheme="majorBidi" w:cstheme="majorBidi"/>
          <w:sz w:val="32"/>
          <w:szCs w:val="32"/>
        </w:rPr>
        <w:t>.</w:t>
      </w:r>
      <w:r w:rsidRPr="000758AD">
        <w:rPr>
          <w:rFonts w:asciiTheme="majorBidi" w:hAnsiTheme="majorBidi" w:cstheme="majorBidi"/>
          <w:sz w:val="32"/>
          <w:szCs w:val="32"/>
        </w:rPr>
        <w:t>7</w:t>
      </w:r>
      <w:r w:rsidR="00E62FAB" w:rsidRPr="004D39EA">
        <w:rPr>
          <w:rFonts w:asciiTheme="majorBidi" w:hAnsiTheme="majorBidi" w:cstheme="majorBidi"/>
          <w:sz w:val="32"/>
          <w:szCs w:val="32"/>
        </w:rPr>
        <w:tab/>
      </w:r>
      <w:r w:rsidR="00CB7900" w:rsidRPr="004D39EA">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5EA7DCC0" w14:textId="214A4C01" w:rsidR="00E62FAB" w:rsidRPr="004D39EA" w:rsidRDefault="00E62FAB" w:rsidP="000653EC">
      <w:pPr>
        <w:spacing w:before="240" w:after="240"/>
        <w:ind w:left="1080" w:hanging="490"/>
        <w:jc w:val="thaiDistribute"/>
        <w:rPr>
          <w:rFonts w:asciiTheme="majorBidi" w:hAnsiTheme="majorBidi" w:cstheme="majorBidi"/>
          <w:spacing w:val="-6"/>
          <w:sz w:val="32"/>
          <w:szCs w:val="32"/>
        </w:rPr>
      </w:pPr>
      <w:r w:rsidRPr="004D39EA">
        <w:rPr>
          <w:rFonts w:asciiTheme="majorBidi" w:hAnsiTheme="majorBidi" w:cstheme="majorBidi"/>
          <w:sz w:val="32"/>
          <w:szCs w:val="32"/>
          <w:cs/>
        </w:rPr>
        <w:tab/>
      </w:r>
      <w:r w:rsidR="000653EC" w:rsidRPr="004D39EA">
        <w:rPr>
          <w:rFonts w:asciiTheme="majorBidi" w:hAnsiTheme="majorBidi" w:cstheme="majorBidi"/>
          <w:spacing w:val="-6"/>
          <w:sz w:val="32"/>
          <w:szCs w:val="32"/>
          <w:cs/>
        </w:rPr>
        <w:t>ในระหว่างปี กลุ่มบริษัท</w:t>
      </w:r>
      <w:r w:rsidR="00AC2E1F" w:rsidRPr="004D39EA">
        <w:rPr>
          <w:rFonts w:asciiTheme="majorBidi" w:hAnsiTheme="majorBidi" w:cs="Angsana New" w:hint="cs"/>
          <w:spacing w:val="-6"/>
          <w:sz w:val="32"/>
          <w:szCs w:val="32"/>
          <w:cs/>
        </w:rPr>
        <w:t>ได้นำมาตรฐานการรายงานทางการเงินฉบับปรับปรุงที่ออกโดยสภาวิชาชีพบัญชี</w:t>
      </w:r>
      <w:r w:rsidR="00AC2E1F" w:rsidRPr="004D39EA">
        <w:rPr>
          <w:rFonts w:asciiTheme="majorBidi" w:hAnsiTheme="majorBidi" w:cs="Angsana New"/>
          <w:spacing w:val="-6"/>
          <w:sz w:val="32"/>
          <w:szCs w:val="32"/>
          <w:cs/>
        </w:rPr>
        <w:t xml:space="preserve"> </w:t>
      </w:r>
      <w:r w:rsidR="00AC2E1F" w:rsidRPr="004D39EA">
        <w:rPr>
          <w:rFonts w:asciiTheme="majorBidi" w:hAnsiTheme="majorBidi" w:cs="Angsana New" w:hint="cs"/>
          <w:spacing w:val="-6"/>
          <w:sz w:val="32"/>
          <w:szCs w:val="32"/>
          <w:cs/>
        </w:rPr>
        <w:t>ซึ่งมีผลบังคับใช้สำหรับรอบระยะเวลาบัญชีที่เริ่มในหรือหลังวันที่</w:t>
      </w:r>
      <w:r w:rsidR="00AC2E1F" w:rsidRPr="004D39EA">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1</w:t>
      </w:r>
      <w:r w:rsidR="00AC2E1F" w:rsidRPr="004D39EA">
        <w:rPr>
          <w:rFonts w:asciiTheme="majorBidi" w:hAnsiTheme="majorBidi" w:cs="Angsana New"/>
          <w:spacing w:val="-6"/>
          <w:sz w:val="32"/>
          <w:szCs w:val="32"/>
          <w:cs/>
        </w:rPr>
        <w:t xml:space="preserve"> </w:t>
      </w:r>
      <w:r w:rsidR="00AC2E1F" w:rsidRPr="004D39EA">
        <w:rPr>
          <w:rFonts w:asciiTheme="majorBidi" w:hAnsiTheme="majorBidi" w:cs="Angsana New" w:hint="cs"/>
          <w:spacing w:val="-6"/>
          <w:sz w:val="32"/>
          <w:szCs w:val="32"/>
          <w:cs/>
        </w:rPr>
        <w:t>มกราคม</w:t>
      </w:r>
      <w:r w:rsidR="00AC2E1F" w:rsidRPr="004D39EA">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2565</w:t>
      </w:r>
      <w:r w:rsidR="00AC2E1F" w:rsidRPr="004D39EA">
        <w:rPr>
          <w:rFonts w:asciiTheme="majorBidi" w:hAnsiTheme="majorBidi" w:cs="Angsana New"/>
          <w:spacing w:val="-6"/>
          <w:sz w:val="32"/>
          <w:szCs w:val="32"/>
          <w:cs/>
        </w:rPr>
        <w:t xml:space="preserve"> </w:t>
      </w:r>
      <w:r w:rsidR="00AC2E1F" w:rsidRPr="004D39EA">
        <w:rPr>
          <w:rFonts w:asciiTheme="majorBidi" w:hAnsiTheme="majorBidi" w:cs="Angsana New" w:hint="cs"/>
          <w:spacing w:val="-6"/>
          <w:sz w:val="32"/>
          <w:szCs w:val="32"/>
          <w:cs/>
        </w:rPr>
        <w:t>มาถือปฏิบัติ</w:t>
      </w:r>
      <w:r w:rsidR="00AC2E1F" w:rsidRPr="004D39EA">
        <w:rPr>
          <w:rFonts w:asciiTheme="majorBidi" w:hAnsiTheme="majorBidi" w:cs="Angsana New"/>
          <w:spacing w:val="-6"/>
          <w:sz w:val="32"/>
          <w:szCs w:val="32"/>
          <w:cs/>
        </w:rPr>
        <w:t xml:space="preserve"> </w:t>
      </w:r>
      <w:r w:rsidR="00AC2E1F" w:rsidRPr="004D39EA">
        <w:rPr>
          <w:rFonts w:asciiTheme="majorBidi" w:hAnsiTheme="majorBidi" w:cs="Angsana New" w:hint="cs"/>
          <w:spacing w:val="-6"/>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AC2E1F" w:rsidRPr="004D39EA">
        <w:rPr>
          <w:rFonts w:asciiTheme="majorBidi" w:hAnsiTheme="majorBidi" w:cs="Angsana New"/>
          <w:spacing w:val="-6"/>
          <w:sz w:val="32"/>
          <w:szCs w:val="32"/>
          <w:cs/>
        </w:rPr>
        <w:t xml:space="preserve"> </w:t>
      </w:r>
      <w:r w:rsidR="00AC2E1F" w:rsidRPr="004D39EA">
        <w:rPr>
          <w:rFonts w:asciiTheme="majorBidi" w:hAnsiTheme="majorBidi" w:cs="Angsana New" w:hint="cs"/>
          <w:spacing w:val="-6"/>
          <w:sz w:val="32"/>
          <w:szCs w:val="32"/>
          <w:cs/>
        </w:rPr>
        <w:t>โดยส่วนใหญ่เป็นการปรับปรุงถ้อยคำและคำศัพท์</w:t>
      </w:r>
      <w:r w:rsidR="00AC2E1F" w:rsidRPr="004D39EA">
        <w:rPr>
          <w:rFonts w:asciiTheme="majorBidi" w:hAnsiTheme="majorBidi" w:cs="Angsana New"/>
          <w:spacing w:val="-6"/>
          <w:sz w:val="32"/>
          <w:szCs w:val="32"/>
          <w:cs/>
        </w:rPr>
        <w:t xml:space="preserve"> </w:t>
      </w:r>
      <w:r w:rsidR="00AC2E1F" w:rsidRPr="004D39EA">
        <w:rPr>
          <w:rFonts w:asciiTheme="majorBidi" w:hAnsiTheme="majorBidi" w:cs="Angsana New" w:hint="cs"/>
          <w:spacing w:val="-6"/>
          <w:sz w:val="32"/>
          <w:szCs w:val="32"/>
          <w:cs/>
        </w:rPr>
        <w:t>และข้อกำหนดทางการบัญชีเกี่ยวกับการปฏิรูปอัตราดอกเบี้ยอ้างอิง</w:t>
      </w:r>
      <w:r w:rsidR="00AC2E1F" w:rsidRPr="004D39EA">
        <w:rPr>
          <w:rFonts w:asciiTheme="majorBidi" w:hAnsiTheme="majorBidi" w:cs="Angsana New"/>
          <w:spacing w:val="-6"/>
          <w:sz w:val="32"/>
          <w:szCs w:val="32"/>
          <w:cs/>
        </w:rPr>
        <w:t xml:space="preserve"> </w:t>
      </w:r>
      <w:r w:rsidR="00AC2E1F" w:rsidRPr="004D39EA">
        <w:rPr>
          <w:rFonts w:asciiTheme="majorBidi" w:hAnsiTheme="majorBidi" w:cs="Angsana New" w:hint="cs"/>
          <w:spacing w:val="-6"/>
          <w:sz w:val="32"/>
          <w:szCs w:val="32"/>
          <w:cs/>
        </w:rPr>
        <w:t>ระยะที่</w:t>
      </w:r>
      <w:r w:rsidR="00AC2E1F" w:rsidRPr="004D39EA">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2</w:t>
      </w:r>
      <w:r w:rsidR="00AC2E1F" w:rsidRPr="004D39EA">
        <w:rPr>
          <w:rFonts w:asciiTheme="majorBidi" w:hAnsiTheme="majorBidi" w:cs="Angsana New"/>
          <w:spacing w:val="-6"/>
          <w:sz w:val="32"/>
          <w:szCs w:val="32"/>
          <w:cs/>
        </w:rPr>
        <w:t xml:space="preserve"> </w:t>
      </w:r>
      <w:r w:rsidR="00AC2E1F" w:rsidRPr="004D39EA">
        <w:rPr>
          <w:rFonts w:asciiTheme="majorBidi" w:hAnsiTheme="majorBidi" w:cs="Angsana New" w:hint="cs"/>
          <w:spacing w:val="-6"/>
          <w:sz w:val="32"/>
          <w:szCs w:val="32"/>
          <w:cs/>
        </w:rPr>
        <w:t>การนำ</w:t>
      </w:r>
      <w:r w:rsidR="00AC2E1F" w:rsidRPr="004D39EA">
        <w:rPr>
          <w:rFonts w:asciiTheme="majorBidi" w:hAnsiTheme="majorBidi" w:cs="Angsana New"/>
          <w:spacing w:val="4"/>
          <w:sz w:val="32"/>
          <w:szCs w:val="32"/>
          <w:cs/>
        </w:rPr>
        <w:t>มาตรฐานการรายงานทางการเงินดังกล่าวมาถือปฏิบัตินี้ไม่มีผลกระทบอย่างเป็นสาระสำคัญต่อ</w:t>
      </w:r>
      <w:r w:rsidR="00AC2E1F" w:rsidRPr="004D39EA">
        <w:rPr>
          <w:rFonts w:asciiTheme="majorBidi" w:hAnsiTheme="majorBidi" w:cs="Angsana New" w:hint="cs"/>
          <w:spacing w:val="-6"/>
          <w:sz w:val="32"/>
          <w:szCs w:val="32"/>
          <w:cs/>
        </w:rPr>
        <w:t>งบการเงินของ</w:t>
      </w:r>
      <w:r w:rsidR="000653EC" w:rsidRPr="004D39EA">
        <w:rPr>
          <w:rFonts w:asciiTheme="majorBidi" w:hAnsiTheme="majorBidi" w:cstheme="majorBidi"/>
          <w:spacing w:val="-6"/>
          <w:sz w:val="32"/>
          <w:szCs w:val="32"/>
          <w:cs/>
        </w:rPr>
        <w:t>กลุ่มบริษัท</w:t>
      </w:r>
    </w:p>
    <w:p w14:paraId="594B0D44" w14:textId="24AC625E" w:rsidR="00CE28EF" w:rsidRPr="004D39EA" w:rsidRDefault="000758AD" w:rsidP="00CE28EF">
      <w:pPr>
        <w:snapToGrid w:val="0"/>
        <w:spacing w:before="240" w:after="120"/>
        <w:ind w:left="1008" w:hanging="461"/>
        <w:jc w:val="thaiDistribute"/>
        <w:rPr>
          <w:rFonts w:asciiTheme="majorBidi" w:hAnsiTheme="majorBidi" w:cstheme="majorBidi"/>
          <w:sz w:val="32"/>
          <w:szCs w:val="32"/>
        </w:rPr>
      </w:pPr>
      <w:r w:rsidRPr="000758AD">
        <w:rPr>
          <w:rFonts w:asciiTheme="majorBidi" w:hAnsiTheme="majorBidi" w:cstheme="majorBidi"/>
          <w:spacing w:val="-4"/>
          <w:sz w:val="32"/>
          <w:szCs w:val="32"/>
          <w:lang w:eastAsia="x-none"/>
        </w:rPr>
        <w:t>2</w:t>
      </w:r>
      <w:r w:rsidR="00AE3DEC" w:rsidRPr="004D39EA">
        <w:rPr>
          <w:rFonts w:asciiTheme="majorBidi" w:hAnsiTheme="majorBidi" w:cstheme="majorBidi"/>
          <w:spacing w:val="-4"/>
          <w:sz w:val="32"/>
          <w:szCs w:val="32"/>
          <w:lang w:eastAsia="x-none"/>
        </w:rPr>
        <w:t>.</w:t>
      </w:r>
      <w:r w:rsidRPr="000758AD">
        <w:rPr>
          <w:rFonts w:asciiTheme="majorBidi" w:hAnsiTheme="majorBidi" w:cstheme="majorBidi"/>
          <w:spacing w:val="-4"/>
          <w:sz w:val="32"/>
          <w:szCs w:val="32"/>
          <w:lang w:eastAsia="x-none"/>
        </w:rPr>
        <w:t>8</w:t>
      </w:r>
      <w:r w:rsidR="00AE3DEC" w:rsidRPr="004D39EA">
        <w:rPr>
          <w:rFonts w:asciiTheme="majorBidi" w:hAnsiTheme="majorBidi" w:cstheme="majorBidi"/>
          <w:spacing w:val="-4"/>
          <w:sz w:val="32"/>
          <w:szCs w:val="32"/>
          <w:lang w:eastAsia="x-none"/>
        </w:rPr>
        <w:tab/>
      </w:r>
      <w:r w:rsidR="00CE28EF" w:rsidRPr="004D39EA">
        <w:rPr>
          <w:rFonts w:asciiTheme="majorBidi" w:hAnsiTheme="majorBidi" w:cstheme="majorBidi"/>
          <w:sz w:val="32"/>
          <w:szCs w:val="32"/>
          <w:cs/>
        </w:rPr>
        <w:t>มาตรฐานการรายงานทางการเงินซึ่งได้ประกาศในราชกิจจานุเบกษาแล้ว แต่ยังไม่มีผลบังคับใช้</w:t>
      </w:r>
    </w:p>
    <w:p w14:paraId="45C3AD77" w14:textId="7D15D9A8" w:rsidR="0076427D" w:rsidRPr="004D39EA" w:rsidRDefault="0076427D" w:rsidP="0076427D">
      <w:pPr>
        <w:tabs>
          <w:tab w:val="left" w:pos="990"/>
        </w:tabs>
        <w:spacing w:before="120" w:after="120"/>
        <w:ind w:left="994"/>
        <w:jc w:val="thaiDistribute"/>
        <w:rPr>
          <w:rFonts w:asciiTheme="majorBidi" w:hAnsiTheme="majorBidi" w:cstheme="majorBidi"/>
          <w:sz w:val="32"/>
          <w:szCs w:val="32"/>
          <w:lang w:val="en-GB"/>
        </w:rPr>
      </w:pPr>
      <w:r w:rsidRPr="004D39EA">
        <w:rPr>
          <w:rFonts w:asciiTheme="majorBidi" w:hAnsiTheme="majorBidi" w:cstheme="majorBidi"/>
          <w:sz w:val="32"/>
          <w:szCs w:val="32"/>
          <w:cs/>
          <w:lang w:val="en-GB"/>
        </w:rPr>
        <w:t xml:space="preserve">เมื่อวันที่ </w:t>
      </w:r>
      <w:r w:rsidR="000758AD" w:rsidRPr="000758AD">
        <w:rPr>
          <w:rFonts w:asciiTheme="majorBidi" w:hAnsiTheme="majorBidi" w:cstheme="majorBidi"/>
          <w:sz w:val="32"/>
          <w:szCs w:val="32"/>
        </w:rPr>
        <w:t>19</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สิงหาคม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cs/>
          <w:lang w:val="en-GB"/>
        </w:rPr>
        <w:t xml:space="preserve"> มาตรฐานการรายงานทางการเงินฉบับที่ </w:t>
      </w:r>
      <w:r w:rsidR="000758AD" w:rsidRPr="000758AD">
        <w:rPr>
          <w:rFonts w:asciiTheme="majorBidi" w:hAnsiTheme="majorBidi" w:cstheme="majorBidi"/>
          <w:sz w:val="32"/>
          <w:szCs w:val="32"/>
        </w:rPr>
        <w:t>17</w:t>
      </w:r>
      <w:r w:rsidRPr="004D39EA">
        <w:rPr>
          <w:rFonts w:asciiTheme="majorBidi" w:hAnsiTheme="majorBidi" w:cstheme="majorBidi"/>
          <w:sz w:val="32"/>
          <w:szCs w:val="32"/>
          <w:cs/>
          <w:lang w:val="en-GB"/>
        </w:rPr>
        <w:t xml:space="preserve"> เรื่อง สัญญาประกันภัย</w:t>
      </w:r>
      <w:r w:rsidRPr="004D39EA">
        <w:rPr>
          <w:rFonts w:asciiTheme="majorBidi" w:hAnsiTheme="majorBidi" w:cstheme="majorBidi"/>
          <w:sz w:val="32"/>
          <w:szCs w:val="32"/>
          <w:lang w:val="en-GB"/>
        </w:rPr>
        <w:t xml:space="preserve"> </w:t>
      </w:r>
      <w:r w:rsidRPr="004D39EA">
        <w:rPr>
          <w:rFonts w:asciiTheme="majorBidi" w:hAnsiTheme="majorBidi" w:cstheme="majorBidi"/>
          <w:sz w:val="32"/>
          <w:szCs w:val="32"/>
          <w:cs/>
          <w:lang w:val="en-GB"/>
        </w:rPr>
        <w:t xml:space="preserve">ได้ประกาศในราชกิจจานุเบกษาแล้ว และจะมีผลบังคับใช้สำหรับงบการเงินที่มีรอบระยะเวลาบัญชีที่เริ่มในหรือหลังวันที่ </w:t>
      </w:r>
      <w:r w:rsidR="000758AD" w:rsidRPr="000758AD">
        <w:rPr>
          <w:rFonts w:asciiTheme="majorBidi" w:hAnsiTheme="majorBidi" w:cstheme="majorBidi"/>
          <w:sz w:val="32"/>
          <w:szCs w:val="32"/>
        </w:rPr>
        <w:t>1</w:t>
      </w:r>
      <w:r w:rsidRPr="004D39EA">
        <w:rPr>
          <w:rFonts w:asciiTheme="majorBidi" w:hAnsiTheme="majorBidi" w:cstheme="majorBidi"/>
          <w:sz w:val="32"/>
          <w:szCs w:val="32"/>
          <w:cs/>
          <w:lang w:val="en-GB"/>
        </w:rPr>
        <w:t xml:space="preserve"> มกราคม </w:t>
      </w:r>
      <w:r w:rsidR="000758AD" w:rsidRPr="000758AD">
        <w:rPr>
          <w:rFonts w:asciiTheme="majorBidi" w:hAnsiTheme="majorBidi" w:cstheme="majorBidi"/>
          <w:sz w:val="32"/>
          <w:szCs w:val="32"/>
        </w:rPr>
        <w:t>2568</w:t>
      </w:r>
      <w:r w:rsidRPr="004D39EA">
        <w:rPr>
          <w:rFonts w:asciiTheme="majorBidi" w:hAnsiTheme="majorBidi" w:cstheme="majorBidi"/>
          <w:sz w:val="32"/>
          <w:szCs w:val="32"/>
          <w:cs/>
          <w:lang w:val="en-GB"/>
        </w:rPr>
        <w:t xml:space="preserve"> เป็นต้นไป</w:t>
      </w:r>
    </w:p>
    <w:p w14:paraId="4FF7749B" w14:textId="7B41058A" w:rsidR="00CB7900" w:rsidRPr="004D39EA" w:rsidRDefault="0076427D" w:rsidP="0076427D">
      <w:pPr>
        <w:spacing w:before="120" w:after="240"/>
        <w:ind w:left="1026"/>
        <w:jc w:val="thaiDistribute"/>
        <w:rPr>
          <w:rFonts w:asciiTheme="majorBidi" w:hAnsiTheme="majorBidi" w:cstheme="majorBidi"/>
          <w:sz w:val="32"/>
          <w:szCs w:val="32"/>
        </w:rPr>
      </w:pPr>
      <w:r w:rsidRPr="004D39EA">
        <w:rPr>
          <w:rFonts w:asciiTheme="majorBidi" w:hAnsiTheme="majorBidi" w:cstheme="majorBidi"/>
          <w:sz w:val="32"/>
          <w:szCs w:val="32"/>
          <w:cs/>
          <w:lang w:val="en-GB"/>
        </w:rPr>
        <w:t xml:space="preserve">เมื่อวันที่ </w:t>
      </w:r>
      <w:r w:rsidR="000758AD" w:rsidRPr="000758AD">
        <w:rPr>
          <w:rFonts w:asciiTheme="majorBidi" w:hAnsiTheme="majorBidi" w:cstheme="majorBidi"/>
          <w:sz w:val="32"/>
          <w:szCs w:val="32"/>
        </w:rPr>
        <w:t>26</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กันยายน </w:t>
      </w:r>
      <w:r w:rsidR="000758AD" w:rsidRPr="000758AD">
        <w:rPr>
          <w:rFonts w:asciiTheme="majorBidi" w:hAnsiTheme="majorBidi" w:cstheme="majorBidi"/>
          <w:sz w:val="32"/>
          <w:szCs w:val="32"/>
        </w:rPr>
        <w:t>2565</w:t>
      </w:r>
      <w:r w:rsidRPr="004D39EA">
        <w:rPr>
          <w:rFonts w:asciiTheme="majorBidi" w:hAnsiTheme="majorBidi" w:cstheme="majorBidi"/>
          <w:sz w:val="32"/>
          <w:szCs w:val="32"/>
          <w:cs/>
          <w:lang w:val="en-GB"/>
        </w:rPr>
        <w:t xml:space="preserve"> มาตรฐานการรายงานทางการเงินฉบับที่มีการปรับปรุงได้ประกาศในราชกิจจานุเบกษาแล้ว โดยจะมีผลบังคับใช้สำหรับงบการเงินที่มีรอบระยะเวลาบัญชีที่เริ่มในหรือหลังวันที่ </w:t>
      </w:r>
      <w:r w:rsidR="000758AD" w:rsidRPr="000758AD">
        <w:rPr>
          <w:rFonts w:asciiTheme="majorBidi" w:hAnsiTheme="majorBidi" w:cstheme="majorBidi"/>
          <w:sz w:val="32"/>
          <w:szCs w:val="32"/>
        </w:rPr>
        <w:t>1</w:t>
      </w:r>
      <w:r w:rsidRPr="004D39EA">
        <w:rPr>
          <w:rFonts w:asciiTheme="majorBidi" w:hAnsiTheme="majorBidi" w:cstheme="majorBidi"/>
          <w:sz w:val="32"/>
          <w:szCs w:val="32"/>
          <w:cs/>
          <w:lang w:val="en-GB"/>
        </w:rPr>
        <w:t xml:space="preserve"> มกราคม </w:t>
      </w:r>
      <w:r w:rsidR="000758AD" w:rsidRPr="000758AD">
        <w:rPr>
          <w:rFonts w:asciiTheme="majorBidi" w:hAnsiTheme="majorBidi" w:cstheme="majorBidi"/>
          <w:sz w:val="32"/>
          <w:szCs w:val="32"/>
        </w:rPr>
        <w:t>2566</w:t>
      </w:r>
      <w:r w:rsidRPr="004D39EA">
        <w:rPr>
          <w:rFonts w:asciiTheme="majorBidi" w:hAnsiTheme="majorBidi" w:cstheme="majorBidi"/>
          <w:sz w:val="32"/>
          <w:szCs w:val="32"/>
          <w:cs/>
          <w:lang w:val="en-GB"/>
        </w:rPr>
        <w:t xml:space="preserve"> เป็นต้นไป</w:t>
      </w:r>
      <w:r w:rsidRPr="004D39EA">
        <w:rPr>
          <w:rFonts w:asciiTheme="majorBidi" w:hAnsiTheme="majorBidi" w:cstheme="majorBidi"/>
          <w:sz w:val="32"/>
          <w:szCs w:val="32"/>
          <w:lang w:val="en-GB"/>
        </w:rPr>
        <w:t xml:space="preserve"> </w:t>
      </w:r>
      <w:r w:rsidRPr="004D39EA">
        <w:rPr>
          <w:rFonts w:asciiTheme="majorBidi" w:hAnsiTheme="majorBidi" w:cstheme="majorBidi"/>
          <w:sz w:val="32"/>
          <w:szCs w:val="32"/>
          <w:cs/>
          <w:lang w:val="en-GB"/>
        </w:rPr>
        <w:t>ซึ่งมาตรฐานการรายงานทางการเงินฉบับที่มีการปรับปรุงและเกี่ยวข้องกับ</w:t>
      </w:r>
      <w:r w:rsidRPr="004D39EA">
        <w:rPr>
          <w:rFonts w:asciiTheme="majorBidi" w:hAnsiTheme="majorBidi" w:cstheme="majorBidi"/>
          <w:sz w:val="32"/>
          <w:szCs w:val="32"/>
          <w:cs/>
        </w:rPr>
        <w:t xml:space="preserve">กลุ่มบริษัท </w:t>
      </w:r>
      <w:r w:rsidRPr="004D39EA">
        <w:rPr>
          <w:rFonts w:asciiTheme="majorBidi" w:hAnsiTheme="majorBidi" w:cstheme="majorBidi"/>
          <w:sz w:val="32"/>
          <w:szCs w:val="32"/>
          <w:cs/>
          <w:lang w:val="en-GB"/>
        </w:rPr>
        <w:t>มีดังนี้</w:t>
      </w:r>
    </w:p>
    <w:p w14:paraId="0AB92D1A" w14:textId="38ECAEC0" w:rsidR="0076427D" w:rsidRPr="004D39EA" w:rsidRDefault="0076427D" w:rsidP="0076427D">
      <w:pPr>
        <w:tabs>
          <w:tab w:val="left" w:pos="990"/>
        </w:tabs>
        <w:spacing w:before="120" w:after="120"/>
        <w:ind w:left="994"/>
        <w:jc w:val="thaiDistribute"/>
        <w:rPr>
          <w:rFonts w:asciiTheme="majorBidi" w:hAnsiTheme="majorBidi" w:cstheme="majorBidi"/>
          <w:spacing w:val="-8"/>
          <w:sz w:val="32"/>
          <w:szCs w:val="32"/>
          <w:u w:val="single"/>
          <w:lang w:val="en-GB"/>
        </w:rPr>
      </w:pPr>
      <w:r w:rsidRPr="004D39EA">
        <w:rPr>
          <w:rFonts w:asciiTheme="majorBidi" w:hAnsiTheme="majorBidi" w:cstheme="majorBidi"/>
          <w:spacing w:val="-8"/>
          <w:sz w:val="32"/>
          <w:szCs w:val="32"/>
          <w:u w:val="single"/>
          <w:cs/>
          <w:lang w:val="en-GB"/>
        </w:rPr>
        <w:t xml:space="preserve">มาตรฐานการบัญชี ฉบับที่ </w:t>
      </w:r>
      <w:r w:rsidR="000758AD" w:rsidRPr="000758AD">
        <w:rPr>
          <w:rFonts w:asciiTheme="majorBidi" w:hAnsiTheme="majorBidi" w:cstheme="majorBidi"/>
          <w:spacing w:val="-8"/>
          <w:sz w:val="32"/>
          <w:szCs w:val="32"/>
          <w:u w:val="single"/>
        </w:rPr>
        <w:t>37</w:t>
      </w:r>
      <w:r w:rsidRPr="004D39EA">
        <w:rPr>
          <w:rFonts w:asciiTheme="majorBidi" w:hAnsiTheme="majorBidi" w:cstheme="majorBidi"/>
          <w:spacing w:val="-8"/>
          <w:sz w:val="32"/>
          <w:szCs w:val="32"/>
          <w:u w:val="single"/>
          <w:cs/>
          <w:lang w:val="en-GB"/>
        </w:rPr>
        <w:t xml:space="preserve"> เรื่อง ประมาณการหนี้สิน หนี้สินที่อาจเกิดขึ้น และสินทรัพย์ที่อาจเกิดขึ้น</w:t>
      </w:r>
    </w:p>
    <w:p w14:paraId="7D03FF08" w14:textId="432E2808" w:rsidR="0076427D" w:rsidRPr="004D39EA" w:rsidRDefault="0076427D" w:rsidP="0076427D">
      <w:pPr>
        <w:tabs>
          <w:tab w:val="left" w:pos="990"/>
        </w:tabs>
        <w:spacing w:before="120" w:after="240"/>
        <w:ind w:left="994"/>
        <w:jc w:val="thaiDistribute"/>
        <w:rPr>
          <w:rFonts w:asciiTheme="majorBidi" w:hAnsiTheme="majorBidi" w:cstheme="majorBidi"/>
          <w:sz w:val="32"/>
          <w:szCs w:val="32"/>
          <w:lang w:val="en-GB"/>
        </w:rPr>
      </w:pPr>
      <w:r w:rsidRPr="004D39EA">
        <w:rPr>
          <w:rFonts w:asciiTheme="majorBidi" w:hAnsiTheme="majorBidi" w:cstheme="majorBidi"/>
          <w:sz w:val="32"/>
          <w:szCs w:val="32"/>
          <w:cs/>
          <w:lang w:val="en-GB"/>
        </w:rPr>
        <w:t>การปรับปรุงนี้ได้อธิบายให้ชัดเจนว่า “ต้นทุนการปฏิบัติครบตามสัญญา” ประกอบด้วย “ต้นทุนที่เกี่ยวข้องโดยตรงกับสัญญา” ซึ่งต้นทุนที่เกี่ยวข้องโดยตรงกับสัญญา ประกอบด้วยต้นทุนส่วนเพิ่มในการปฏิบัติครบตามสัญญา (ตัวอย่างเช่น ค่าแรงงาน หรือค่าวัตถุทางตรง) และการปันส่วนต้นทุนอื่นที่เกี่ยวข้องโดยตรงในการปฏิบัติครบตามสัญญา (ตัวอย่างเช่น การปันส่วนค่าเสื่อมราคาของรายการที่ดิน อาคารและอุปกรณ์ที่ใช้ในการปฏิบัติครบตามสัญญานั้น) การปรับปรุงดังกล่าว</w:t>
      </w:r>
      <w:r w:rsidRPr="004D39EA">
        <w:rPr>
          <w:rFonts w:asciiTheme="majorBidi" w:hAnsiTheme="majorBidi" w:cstheme="majorBidi"/>
          <w:sz w:val="32"/>
          <w:szCs w:val="32"/>
          <w:lang w:val="en-GB"/>
        </w:rPr>
        <w:t xml:space="preserve"> </w:t>
      </w:r>
      <w:r w:rsidRPr="004D39EA">
        <w:rPr>
          <w:rFonts w:asciiTheme="majorBidi" w:hAnsiTheme="majorBidi" w:cstheme="majorBidi"/>
          <w:sz w:val="32"/>
          <w:szCs w:val="32"/>
          <w:cs/>
          <w:lang w:val="en-GB"/>
        </w:rPr>
        <w:t>ต้องถือปฏิบัติกับสัญญาซึ่งยังปฏิบัติไม่ครบตามภาระผูกพันทั้งหมด ณ วันเริ่มต้นของรอบระยะเวลารายงานประจำปี ซึ่งกิจการถือปฏิบัติตามการปรับปรุงนี้เป็นครั้งแรก โดยไม่ต้องปรับปรุงย้อนหลังข้อมูลเปรียบเทียบ แต่ต้องรับรู้ผลกระทบสะสมของการเริ่มต้นถือปฏิบัติตาม</w:t>
      </w:r>
      <w:r w:rsidRPr="004D39EA">
        <w:rPr>
          <w:rFonts w:asciiTheme="majorBidi" w:hAnsiTheme="majorBidi" w:cstheme="majorBidi"/>
          <w:spacing w:val="4"/>
          <w:sz w:val="32"/>
          <w:szCs w:val="32"/>
          <w:cs/>
          <w:lang w:val="en-GB"/>
        </w:rPr>
        <w:t>การปรับปรุงนี้ให้เป็นรายการปรับปรุงในกำไรสะสมยกมา หรือองค์ประกอบอื่นของส่วนของ</w:t>
      </w:r>
      <w:r w:rsidR="002B3F58" w:rsidRPr="004D39EA">
        <w:rPr>
          <w:rFonts w:asciiTheme="majorBidi" w:hAnsiTheme="majorBidi" w:cstheme="majorBidi" w:hint="cs"/>
          <w:sz w:val="32"/>
          <w:szCs w:val="32"/>
          <w:cs/>
          <w:lang w:val="en-GB"/>
        </w:rPr>
        <w:t>ผู้ถือหุ้น</w:t>
      </w:r>
      <w:r w:rsidRPr="004D39EA">
        <w:rPr>
          <w:rFonts w:asciiTheme="majorBidi" w:hAnsiTheme="majorBidi" w:cstheme="majorBidi"/>
          <w:sz w:val="32"/>
          <w:szCs w:val="32"/>
          <w:cs/>
          <w:lang w:val="en-GB"/>
        </w:rPr>
        <w:t xml:space="preserve"> (ตามความเหมาะสม)</w:t>
      </w:r>
    </w:p>
    <w:p w14:paraId="5B6B3F3E" w14:textId="77777777" w:rsidR="002B3F58" w:rsidRPr="004D39EA" w:rsidRDefault="002B3F58">
      <w:pPr>
        <w:spacing w:after="160" w:line="259" w:lineRule="auto"/>
        <w:rPr>
          <w:rFonts w:asciiTheme="majorBidi" w:hAnsiTheme="majorBidi" w:cstheme="majorBidi"/>
          <w:sz w:val="32"/>
          <w:szCs w:val="32"/>
          <w:u w:val="single"/>
          <w:cs/>
          <w:lang w:val="en-GB"/>
        </w:rPr>
      </w:pPr>
      <w:r w:rsidRPr="004D39EA">
        <w:rPr>
          <w:rFonts w:asciiTheme="majorBidi" w:hAnsiTheme="majorBidi" w:cstheme="majorBidi"/>
          <w:sz w:val="32"/>
          <w:szCs w:val="32"/>
          <w:u w:val="single"/>
          <w:cs/>
          <w:lang w:val="en-GB"/>
        </w:rPr>
        <w:br w:type="page"/>
      </w:r>
    </w:p>
    <w:p w14:paraId="1D5BC5C7" w14:textId="585D8BB2" w:rsidR="0076427D" w:rsidRPr="004D39EA" w:rsidRDefault="0076427D" w:rsidP="0076427D">
      <w:pPr>
        <w:tabs>
          <w:tab w:val="left" w:pos="990"/>
        </w:tabs>
        <w:spacing w:before="120" w:after="120"/>
        <w:ind w:left="994"/>
        <w:jc w:val="thaiDistribute"/>
        <w:rPr>
          <w:rFonts w:asciiTheme="majorBidi" w:hAnsiTheme="majorBidi" w:cstheme="majorBidi"/>
          <w:sz w:val="32"/>
          <w:szCs w:val="32"/>
          <w:u w:val="single"/>
          <w:lang w:val="en-GB"/>
        </w:rPr>
      </w:pPr>
      <w:r w:rsidRPr="004D39EA">
        <w:rPr>
          <w:rFonts w:asciiTheme="majorBidi" w:hAnsiTheme="majorBidi" w:cstheme="majorBidi"/>
          <w:sz w:val="32"/>
          <w:szCs w:val="32"/>
          <w:u w:val="single"/>
          <w:cs/>
          <w:lang w:val="en-GB"/>
        </w:rPr>
        <w:lastRenderedPageBreak/>
        <w:t xml:space="preserve">มาตรฐานการรายงานทางการเงิน ฉบับที่ </w:t>
      </w:r>
      <w:r w:rsidR="000758AD" w:rsidRPr="000758AD">
        <w:rPr>
          <w:rFonts w:asciiTheme="majorBidi" w:hAnsiTheme="majorBidi" w:cstheme="majorBidi"/>
          <w:sz w:val="32"/>
          <w:szCs w:val="32"/>
          <w:u w:val="single"/>
        </w:rPr>
        <w:t>3</w:t>
      </w:r>
      <w:r w:rsidRPr="004D39EA">
        <w:rPr>
          <w:rFonts w:asciiTheme="majorBidi" w:hAnsiTheme="majorBidi" w:cstheme="majorBidi"/>
          <w:sz w:val="32"/>
          <w:szCs w:val="32"/>
          <w:u w:val="single"/>
          <w:cs/>
          <w:lang w:val="en-GB"/>
        </w:rPr>
        <w:t xml:space="preserve"> เรื่อง การรวมธุรกิจ</w:t>
      </w:r>
    </w:p>
    <w:p w14:paraId="12F30891" w14:textId="612F1F37" w:rsidR="0076427D" w:rsidRPr="004D39EA" w:rsidRDefault="0076427D" w:rsidP="00B358B1">
      <w:pPr>
        <w:tabs>
          <w:tab w:val="left" w:pos="990"/>
        </w:tabs>
        <w:spacing w:before="120" w:after="120"/>
        <w:ind w:left="994"/>
        <w:jc w:val="thaiDistribute"/>
        <w:rPr>
          <w:rFonts w:asciiTheme="majorBidi" w:hAnsiTheme="majorBidi" w:cstheme="majorBidi"/>
          <w:sz w:val="32"/>
          <w:szCs w:val="32"/>
          <w:u w:val="single"/>
          <w:cs/>
          <w:lang w:val="en-GB"/>
        </w:rPr>
      </w:pPr>
      <w:r w:rsidRPr="004D39EA">
        <w:rPr>
          <w:rFonts w:asciiTheme="majorBidi" w:hAnsiTheme="majorBidi" w:cstheme="majorBidi"/>
          <w:sz w:val="32"/>
          <w:szCs w:val="32"/>
          <w:cs/>
        </w:rPr>
        <w:t xml:space="preserve">การปรับปรุง </w:t>
      </w:r>
      <w:r w:rsidRPr="004D39EA">
        <w:rPr>
          <w:rFonts w:asciiTheme="majorBidi" w:hAnsiTheme="majorBidi" w:cstheme="majorBidi"/>
          <w:sz w:val="32"/>
          <w:szCs w:val="32"/>
        </w:rPr>
        <w:t xml:space="preserve">TFRS </w:t>
      </w:r>
      <w:r w:rsidR="000758AD" w:rsidRPr="000758AD">
        <w:rPr>
          <w:rFonts w:asciiTheme="majorBidi" w:hAnsiTheme="majorBidi" w:cstheme="majorBidi"/>
          <w:sz w:val="32"/>
          <w:szCs w:val="32"/>
        </w:rPr>
        <w:t>3</w:t>
      </w:r>
      <w:r w:rsidRPr="004D39EA">
        <w:rPr>
          <w:rFonts w:asciiTheme="majorBidi" w:hAnsiTheme="majorBidi" w:cstheme="majorBidi"/>
          <w:sz w:val="32"/>
          <w:szCs w:val="32"/>
          <w:cs/>
        </w:rPr>
        <w:t xml:space="preserve"> เพื่อให้สอดคล้องตามกรอบแนวคิด</w:t>
      </w:r>
      <w:r w:rsidR="002C2A63" w:rsidRPr="004D39EA">
        <w:rPr>
          <w:rFonts w:asciiTheme="majorBidi" w:hAnsiTheme="majorBidi" w:cstheme="majorBidi" w:hint="cs"/>
          <w:sz w:val="32"/>
          <w:szCs w:val="32"/>
          <w:cs/>
        </w:rPr>
        <w:t>มาตรฐานการรายงานทางการเงิน</w:t>
      </w:r>
      <w:r w:rsidRPr="004D39EA">
        <w:rPr>
          <w:rFonts w:asciiTheme="majorBidi" w:hAnsiTheme="majorBidi" w:cstheme="majorBidi"/>
          <w:sz w:val="32"/>
          <w:szCs w:val="32"/>
          <w:cs/>
        </w:rPr>
        <w:t xml:space="preserve">ฉบับที่มีผลบังคับใช้อยู่ ณ ปัจจุบันนอกจากนี้ ยังมีการเพิ่มข้อกำหนดเกี่ยวกับภาระผูกพันภายในขอบเขตของ </w:t>
      </w:r>
      <w:r w:rsidRPr="004D39EA">
        <w:rPr>
          <w:rFonts w:asciiTheme="majorBidi" w:hAnsiTheme="majorBidi" w:cstheme="majorBidi"/>
          <w:sz w:val="32"/>
          <w:szCs w:val="32"/>
        </w:rPr>
        <w:t xml:space="preserve">TAS </w:t>
      </w:r>
      <w:r w:rsidR="000758AD" w:rsidRPr="000758AD">
        <w:rPr>
          <w:rFonts w:asciiTheme="majorBidi" w:hAnsiTheme="majorBidi" w:cstheme="majorBidi"/>
          <w:sz w:val="32"/>
          <w:szCs w:val="32"/>
        </w:rPr>
        <w:t>37</w:t>
      </w:r>
      <w:r w:rsidRPr="004D39EA">
        <w:rPr>
          <w:rFonts w:asciiTheme="majorBidi" w:hAnsiTheme="majorBidi" w:cstheme="majorBidi"/>
          <w:sz w:val="32"/>
          <w:szCs w:val="32"/>
          <w:cs/>
        </w:rPr>
        <w:t xml:space="preserve"> โดยกำหนดให้ผู้ซื้อต้องถือปฏิบัติตาม </w:t>
      </w:r>
      <w:r w:rsidRPr="004D39EA">
        <w:rPr>
          <w:rFonts w:asciiTheme="majorBidi" w:hAnsiTheme="majorBidi" w:cstheme="majorBidi"/>
          <w:sz w:val="32"/>
          <w:szCs w:val="32"/>
        </w:rPr>
        <w:t xml:space="preserve">TAS </w:t>
      </w:r>
      <w:r w:rsidR="000758AD" w:rsidRPr="000758AD">
        <w:rPr>
          <w:rFonts w:asciiTheme="majorBidi" w:hAnsiTheme="majorBidi" w:cstheme="majorBidi"/>
          <w:sz w:val="32"/>
          <w:szCs w:val="32"/>
        </w:rPr>
        <w:t>37</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ในการกำหนดว่า ณ วันซื้อ มีภาระผูกพันปัจจุบันซึ่งเป็นผลจาก</w:t>
      </w:r>
      <w:r w:rsidRPr="004D39EA">
        <w:rPr>
          <w:rFonts w:asciiTheme="majorBidi" w:hAnsiTheme="majorBidi" w:cstheme="majorBidi"/>
          <w:spacing w:val="-6"/>
          <w:sz w:val="32"/>
          <w:szCs w:val="32"/>
          <w:cs/>
        </w:rPr>
        <w:t>เหตุการณ์ในอดีตหรือไม่ และเพิ่มข้อกำหนดสำหรับเงินที่นำส่งรัฐที่อยู่ภายในขอบเขตของ</w:t>
      </w:r>
      <w:r w:rsidRPr="004D39EA">
        <w:rPr>
          <w:rFonts w:asciiTheme="majorBidi" w:hAnsiTheme="majorBidi" w:cstheme="majorBidi"/>
          <w:spacing w:val="-6"/>
          <w:sz w:val="32"/>
          <w:szCs w:val="32"/>
        </w:rPr>
        <w:t xml:space="preserve"> TFRIC</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21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โดยผู้ซื้อต้องถือปฏิบัติตาม </w:t>
      </w:r>
      <w:r w:rsidRPr="004D39EA">
        <w:rPr>
          <w:rFonts w:asciiTheme="majorBidi" w:hAnsiTheme="majorBidi" w:cstheme="majorBidi"/>
          <w:sz w:val="32"/>
          <w:szCs w:val="32"/>
        </w:rPr>
        <w:t>TFRIC</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ในการกำหนดว่ามีเหตุการณ์ที่ก่อให้เกิดภาระผูกพันที่ทำให้เกิดหนี้สินที่จะจ่ายเงินที่นำส่งรัฐเกิดขึ้นไม่เกินวันที่ซื้อหรือไม่</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และมีการเพิ่มคำอธิบายให้ชัดเจนว่าผู้ซื้อต้องไม่รับรู้สินทรัพย์ที่อาจเกิดขึ้นในการรวมธุรกิจ</w:t>
      </w:r>
    </w:p>
    <w:p w14:paraId="109C67D6" w14:textId="60FBA9BF" w:rsidR="0076427D" w:rsidRPr="004D39EA" w:rsidRDefault="0076427D" w:rsidP="0076427D">
      <w:pPr>
        <w:tabs>
          <w:tab w:val="left" w:pos="990"/>
        </w:tabs>
        <w:spacing w:before="120" w:after="120"/>
        <w:ind w:left="994"/>
        <w:jc w:val="thaiDistribute"/>
        <w:rPr>
          <w:rFonts w:asciiTheme="majorBidi" w:hAnsiTheme="majorBidi" w:cstheme="majorBidi"/>
          <w:sz w:val="32"/>
          <w:szCs w:val="32"/>
          <w:u w:val="single"/>
          <w:lang w:val="en-GB"/>
        </w:rPr>
      </w:pPr>
      <w:r w:rsidRPr="004D39EA">
        <w:rPr>
          <w:rFonts w:asciiTheme="majorBidi" w:hAnsiTheme="majorBidi" w:cstheme="majorBidi"/>
          <w:sz w:val="32"/>
          <w:szCs w:val="32"/>
          <w:u w:val="single"/>
          <w:cs/>
          <w:lang w:val="en-GB"/>
        </w:rPr>
        <w:t xml:space="preserve">มาตรฐานการรายงานทางการเงิน ฉบับที่ </w:t>
      </w:r>
      <w:r w:rsidR="000758AD" w:rsidRPr="000758AD">
        <w:rPr>
          <w:rFonts w:asciiTheme="majorBidi" w:hAnsiTheme="majorBidi" w:cstheme="majorBidi"/>
          <w:sz w:val="32"/>
          <w:szCs w:val="32"/>
          <w:u w:val="single"/>
        </w:rPr>
        <w:t>9</w:t>
      </w:r>
      <w:r w:rsidRPr="004D39EA">
        <w:rPr>
          <w:rFonts w:asciiTheme="majorBidi" w:hAnsiTheme="majorBidi" w:cstheme="majorBidi"/>
          <w:sz w:val="32"/>
          <w:szCs w:val="32"/>
          <w:u w:val="single"/>
          <w:cs/>
          <w:lang w:val="en-GB"/>
        </w:rPr>
        <w:t xml:space="preserve"> เรื่อง เครื่องมือทางการเงิน</w:t>
      </w:r>
    </w:p>
    <w:p w14:paraId="5B484951" w14:textId="28960D5A" w:rsidR="0076427D" w:rsidRPr="004D39EA" w:rsidRDefault="0076427D" w:rsidP="0076427D">
      <w:pPr>
        <w:tabs>
          <w:tab w:val="left" w:pos="990"/>
        </w:tabs>
        <w:spacing w:before="120" w:after="120"/>
        <w:ind w:left="994"/>
        <w:jc w:val="thaiDistribute"/>
        <w:rPr>
          <w:rFonts w:asciiTheme="majorBidi" w:hAnsiTheme="majorBidi" w:cstheme="majorBidi"/>
          <w:sz w:val="32"/>
          <w:szCs w:val="32"/>
          <w:shd w:val="clear" w:color="auto" w:fill="FFFFFF"/>
        </w:rPr>
      </w:pPr>
      <w:r w:rsidRPr="004D39EA">
        <w:rPr>
          <w:rFonts w:asciiTheme="majorBidi" w:hAnsiTheme="majorBidi" w:cstheme="majorBidi"/>
          <w:spacing w:val="4"/>
          <w:sz w:val="32"/>
          <w:szCs w:val="32"/>
          <w:cs/>
        </w:rPr>
        <w:t>การปรับปรุงนี้ได้อธิบายให้ชัดเจนเกี่ยวกับ</w:t>
      </w:r>
      <w:r w:rsidRPr="004D39EA">
        <w:rPr>
          <w:rFonts w:asciiTheme="majorBidi" w:hAnsiTheme="majorBidi" w:cstheme="majorBidi"/>
          <w:spacing w:val="4"/>
          <w:sz w:val="32"/>
          <w:szCs w:val="32"/>
          <w:shd w:val="clear" w:color="auto" w:fill="FFFFFF"/>
          <w:cs/>
        </w:rPr>
        <w:t>การพิจารณาตัดรายการหนี้สินทางการเงินด้วยวิธี</w:t>
      </w:r>
      <w:r w:rsidRPr="004D39EA">
        <w:rPr>
          <w:rFonts w:asciiTheme="majorBidi" w:hAnsiTheme="majorBidi" w:cstheme="majorBidi"/>
          <w:sz w:val="32"/>
          <w:szCs w:val="32"/>
          <w:shd w:val="clear" w:color="auto" w:fill="FFFFFF"/>
          <w:cs/>
        </w:rPr>
        <w:t xml:space="preserve">ร้อยละ </w:t>
      </w:r>
      <w:r w:rsidR="000758AD" w:rsidRPr="000758AD">
        <w:rPr>
          <w:rFonts w:asciiTheme="majorBidi" w:hAnsiTheme="majorBidi" w:cstheme="majorBidi"/>
          <w:sz w:val="32"/>
          <w:szCs w:val="32"/>
          <w:shd w:val="clear" w:color="auto" w:fill="FFFFFF"/>
        </w:rPr>
        <w:t>10</w:t>
      </w:r>
      <w:r w:rsidRPr="004D39EA">
        <w:rPr>
          <w:rFonts w:asciiTheme="majorBidi" w:hAnsiTheme="majorBidi" w:cstheme="majorBidi"/>
          <w:sz w:val="32"/>
          <w:szCs w:val="32"/>
          <w:shd w:val="clear" w:color="auto" w:fill="FFFFFF"/>
        </w:rPr>
        <w:t xml:space="preserve"> </w:t>
      </w:r>
      <w:r w:rsidRPr="004D39EA">
        <w:rPr>
          <w:rFonts w:asciiTheme="majorBidi" w:hAnsiTheme="majorBidi" w:cstheme="majorBidi"/>
          <w:sz w:val="32"/>
          <w:szCs w:val="32"/>
          <w:shd w:val="clear" w:color="auto" w:fill="FFFFFF"/>
          <w:cs/>
        </w:rPr>
        <w:t>โดยให้กิจการรวมเฉพาะค่าธรรมเนียมจ่ายหรือรับระหว่างกิจการ (ผู้กู้ยืม) และผู้ให้กู้ยืม โดยรวมค่าธรรมเนียมจ่ายหรือรับที่กิจการหรือผู้ให้กู้ยืมกระทำในนามของผู้อื่นด้วย การปรับปรุงดังกล่าวให้ถือปฏิบัติแบบเปลี่ยนทันทีเป็นต้นไปกับการเปลี่ยนแปลงเงื่อนไขและการแลกเปลี่ยนที่เริ่มในหรือหลังวันที่ที่กิจการถือปฏิบัติตามการปรับปรุงดังกล่าวครั้งแรก</w:t>
      </w:r>
    </w:p>
    <w:p w14:paraId="32502090" w14:textId="7F319AB0" w:rsidR="00730D34" w:rsidRPr="004D39EA" w:rsidRDefault="0076427D" w:rsidP="0076427D">
      <w:pPr>
        <w:spacing w:before="120" w:after="240"/>
        <w:ind w:left="1026"/>
        <w:jc w:val="thaiDistribute"/>
        <w:rPr>
          <w:rFonts w:asciiTheme="majorBidi" w:hAnsiTheme="majorBidi" w:cstheme="majorBidi"/>
          <w:sz w:val="32"/>
          <w:szCs w:val="32"/>
        </w:rPr>
      </w:pPr>
      <w:r w:rsidRPr="004D39EA">
        <w:rPr>
          <w:rFonts w:asciiTheme="majorBidi" w:hAnsiTheme="majorBidi" w:cstheme="majorBidi"/>
          <w:spacing w:val="4"/>
          <w:sz w:val="32"/>
          <w:szCs w:val="32"/>
          <w:cs/>
          <w:lang w:val="en-GB"/>
        </w:rPr>
        <w:t>ผู้บริหารของกลุ่มบริษัทจะนำมาตรฐานการรายงานทางการเงินที่เกี่ยวข้องมาเริ่มถือปฏิบัติกับ</w:t>
      </w:r>
      <w:r w:rsidRPr="004D39EA">
        <w:rPr>
          <w:rFonts w:asciiTheme="majorBidi" w:hAnsiTheme="majorBidi" w:cstheme="majorBidi"/>
          <w:sz w:val="32"/>
          <w:szCs w:val="32"/>
          <w:cs/>
          <w:lang w:val="en-GB"/>
        </w:rPr>
        <w:t>งบการเงินของบริษัทเมื่อมาตรฐานการรายงานทางการเงินดังกล่าวมีผลบังคับใช้ โดยผู้บริหารของ</w:t>
      </w:r>
      <w:r w:rsidRPr="004D39EA">
        <w:rPr>
          <w:rFonts w:asciiTheme="majorBidi" w:hAnsiTheme="majorBidi" w:cstheme="majorBidi"/>
          <w:spacing w:val="-6"/>
          <w:sz w:val="32"/>
          <w:szCs w:val="32"/>
          <w:cs/>
          <w:lang w:val="en-GB"/>
        </w:rPr>
        <w:t>กลุ่มบริษัท</w:t>
      </w:r>
      <w:r w:rsidRPr="004D39EA">
        <w:rPr>
          <w:rFonts w:asciiTheme="majorBidi" w:hAnsiTheme="majorBidi" w:cstheme="majorBidi"/>
          <w:sz w:val="32"/>
          <w:szCs w:val="32"/>
          <w:cs/>
          <w:lang w:val="en-GB"/>
        </w:rPr>
        <w:t>อยู่ระหว่างการประเมินผลกระทบจากมาตรฐานการรายงานทางการเงินดังกล่าวที่มีต่องบการเงินของ</w:t>
      </w:r>
      <w:r w:rsidRPr="004D39EA">
        <w:rPr>
          <w:rFonts w:asciiTheme="majorBidi" w:hAnsiTheme="majorBidi" w:cstheme="majorBidi"/>
          <w:spacing w:val="-6"/>
          <w:sz w:val="32"/>
          <w:szCs w:val="32"/>
          <w:cs/>
          <w:lang w:val="en-GB"/>
        </w:rPr>
        <w:t>กลุ่มบริษัท</w:t>
      </w:r>
      <w:r w:rsidRPr="004D39EA">
        <w:rPr>
          <w:rFonts w:asciiTheme="majorBidi" w:hAnsiTheme="majorBidi" w:cstheme="majorBidi"/>
          <w:sz w:val="32"/>
          <w:szCs w:val="32"/>
          <w:cs/>
          <w:lang w:val="en-GB"/>
        </w:rPr>
        <w:t>ในงวดที่จะเริ่มถือปฏิบัติ</w:t>
      </w:r>
    </w:p>
    <w:p w14:paraId="7DF9716B" w14:textId="77777777" w:rsidR="00871925" w:rsidRPr="004D39EA" w:rsidRDefault="00871925" w:rsidP="00F43AB5">
      <w:pPr>
        <w:numPr>
          <w:ilvl w:val="0"/>
          <w:numId w:val="1"/>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4D39EA">
        <w:rPr>
          <w:rFonts w:asciiTheme="majorBidi" w:hAnsiTheme="majorBidi" w:cstheme="majorBidi"/>
          <w:b/>
          <w:bCs/>
          <w:sz w:val="32"/>
          <w:szCs w:val="32"/>
          <w:cs/>
          <w:lang w:val="th-TH"/>
        </w:rPr>
        <w:t xml:space="preserve">นโยบายการบัญชีที่สำคัญ </w:t>
      </w:r>
    </w:p>
    <w:p w14:paraId="22361FBA" w14:textId="5988F072" w:rsidR="00871925" w:rsidRPr="004D39EA" w:rsidRDefault="00485183" w:rsidP="00F24D4F">
      <w:pPr>
        <w:snapToGrid w:val="0"/>
        <w:ind w:left="547"/>
        <w:jc w:val="thaiDistribute"/>
        <w:rPr>
          <w:rFonts w:asciiTheme="majorBidi" w:hAnsiTheme="majorBidi" w:cstheme="majorBidi"/>
          <w:sz w:val="32"/>
          <w:szCs w:val="32"/>
        </w:rPr>
      </w:pPr>
      <w:r w:rsidRPr="004D39EA">
        <w:rPr>
          <w:rFonts w:asciiTheme="majorBidi" w:hAnsiTheme="majorBidi" w:cstheme="majorBidi"/>
          <w:sz w:val="32"/>
          <w:szCs w:val="32"/>
          <w:cs/>
        </w:rPr>
        <w:t>นโยบายการบัญชีที่สำคัญดังนี้</w:t>
      </w:r>
    </w:p>
    <w:p w14:paraId="116BDE5E" w14:textId="3E71793A" w:rsidR="008309FB" w:rsidRPr="004D39EA" w:rsidRDefault="000758AD" w:rsidP="004C3EC1">
      <w:pPr>
        <w:snapToGrid w:val="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8309FB" w:rsidRPr="004D39EA">
        <w:rPr>
          <w:rFonts w:asciiTheme="majorBidi" w:hAnsiTheme="majorBidi" w:cstheme="majorBidi"/>
          <w:sz w:val="32"/>
          <w:szCs w:val="32"/>
        </w:rPr>
        <w:t>.</w:t>
      </w:r>
      <w:r w:rsidRPr="000758AD">
        <w:rPr>
          <w:rFonts w:asciiTheme="majorBidi" w:hAnsiTheme="majorBidi" w:cstheme="majorBidi"/>
          <w:sz w:val="32"/>
          <w:szCs w:val="32"/>
        </w:rPr>
        <w:t>1</w:t>
      </w:r>
      <w:r w:rsidR="008309FB" w:rsidRPr="004D39EA">
        <w:rPr>
          <w:rFonts w:asciiTheme="majorBidi" w:hAnsiTheme="majorBidi" w:cstheme="majorBidi"/>
          <w:sz w:val="32"/>
          <w:szCs w:val="32"/>
          <w:cs/>
        </w:rPr>
        <w:tab/>
      </w:r>
      <w:r w:rsidR="00485183" w:rsidRPr="004D39EA">
        <w:rPr>
          <w:rFonts w:asciiTheme="majorBidi" w:hAnsiTheme="majorBidi" w:cstheme="majorBidi"/>
          <w:sz w:val="32"/>
          <w:szCs w:val="32"/>
          <w:cs/>
        </w:rPr>
        <w:t>เงินสดและรายการเทียบเท่าเงินสด</w:t>
      </w:r>
    </w:p>
    <w:p w14:paraId="723E6DAC" w14:textId="36371E7C" w:rsidR="001C6713" w:rsidRPr="004D39EA" w:rsidRDefault="00485183" w:rsidP="001C6713">
      <w:pPr>
        <w:snapToGrid w:val="0"/>
        <w:ind w:left="1080"/>
        <w:jc w:val="thaiDistribute"/>
        <w:rPr>
          <w:rFonts w:asciiTheme="majorBidi" w:hAnsiTheme="majorBidi" w:cstheme="majorBidi"/>
          <w:sz w:val="32"/>
          <w:szCs w:val="32"/>
        </w:rPr>
      </w:pPr>
      <w:r w:rsidRPr="004D39EA">
        <w:rPr>
          <w:rFonts w:asciiTheme="majorBidi" w:hAnsiTheme="majorBidi" w:cstheme="majorBidi"/>
          <w:sz w:val="32"/>
          <w:szCs w:val="32"/>
          <w:cs/>
        </w:rPr>
        <w:t xml:space="preserve">เงินสดและรายการเทียบเท่าเงินสด ประกอบด้วย เงินสดในมือและเงินฝากทุกประเภทกับสถาบันการเงินที่มีกำหนดจ่ายคืนในระยะเวลา </w:t>
      </w:r>
      <w:r w:rsidR="000758AD" w:rsidRPr="000758AD">
        <w:rPr>
          <w:rFonts w:asciiTheme="majorBidi" w:hAnsiTheme="majorBidi" w:cstheme="majorBidi"/>
          <w:sz w:val="32"/>
          <w:szCs w:val="32"/>
        </w:rPr>
        <w:t>3</w:t>
      </w:r>
      <w:r w:rsidRPr="004D39EA">
        <w:rPr>
          <w:rFonts w:asciiTheme="majorBidi" w:hAnsiTheme="majorBidi" w:cstheme="majorBidi"/>
          <w:sz w:val="32"/>
          <w:szCs w:val="32"/>
          <w:cs/>
        </w:rPr>
        <w:t xml:space="preserve"> เดือนหรือน้อยกว่านับจากวันที่ได้มา ทั้งนี้ไม่รวมเงินฝากสถาบันการเงินที่ติดภาระค้ำประกัน</w:t>
      </w:r>
    </w:p>
    <w:p w14:paraId="60026228" w14:textId="1D4F2305" w:rsidR="00873DE0" w:rsidRPr="004D39EA" w:rsidRDefault="00485183" w:rsidP="00FB0B34">
      <w:pPr>
        <w:pStyle w:val="ListParagraph"/>
        <w:numPr>
          <w:ilvl w:val="1"/>
          <w:numId w:val="9"/>
        </w:numPr>
        <w:snapToGrid w:val="0"/>
        <w:spacing w:before="240"/>
        <w:ind w:left="1062" w:hanging="515"/>
        <w:jc w:val="thaiDistribute"/>
        <w:rPr>
          <w:rFonts w:asciiTheme="majorBidi" w:hAnsiTheme="majorBidi" w:cstheme="majorBidi"/>
          <w:sz w:val="32"/>
          <w:szCs w:val="32"/>
          <w:cs/>
        </w:rPr>
      </w:pPr>
      <w:r w:rsidRPr="004D39EA">
        <w:rPr>
          <w:rFonts w:asciiTheme="majorBidi" w:hAnsiTheme="majorBidi" w:cstheme="majorBidi"/>
          <w:sz w:val="32"/>
          <w:szCs w:val="32"/>
          <w:cs/>
        </w:rPr>
        <w:t>ลูกหนี้การค้า</w:t>
      </w:r>
    </w:p>
    <w:p w14:paraId="0CA26ADC" w14:textId="77777777" w:rsidR="004501CC" w:rsidRPr="004D39EA" w:rsidRDefault="004501CC" w:rsidP="009C2789">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ลูกหนี้การค้าแสดงในราคาตามใบแจ้งหนี้หักค่าเผื่อผลขาดทุนด้านเครดิตที่คาดว่าจะเกิดขึ้น</w:t>
      </w:r>
    </w:p>
    <w:p w14:paraId="4DEA2588" w14:textId="77F91736" w:rsidR="004501CC" w:rsidRPr="004D39EA" w:rsidRDefault="004501CC" w:rsidP="009C2789">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ค่าเผื่อผลขาดทุนด้านเครดิตที่คาดว่าจะเกิดขึ้นเปิดเผยไว้</w:t>
      </w:r>
      <w:r w:rsidR="00175D73" w:rsidRPr="004D39EA">
        <w:rPr>
          <w:rFonts w:asciiTheme="majorBidi" w:hAnsiTheme="majorBidi" w:cstheme="majorBidi"/>
          <w:sz w:val="32"/>
          <w:szCs w:val="32"/>
          <w:cs/>
        </w:rPr>
        <w:t>ใน</w:t>
      </w:r>
      <w:r w:rsidRPr="004D39EA">
        <w:rPr>
          <w:rFonts w:asciiTheme="majorBidi" w:hAnsiTheme="majorBidi" w:cstheme="majorBidi"/>
          <w:sz w:val="32"/>
          <w:szCs w:val="32"/>
          <w:cs/>
        </w:rPr>
        <w:t xml:space="preserve">หมายเหตุข้อ </w:t>
      </w:r>
      <w:r w:rsidR="000758AD" w:rsidRPr="000758AD">
        <w:rPr>
          <w:rFonts w:asciiTheme="majorBidi" w:hAnsiTheme="majorBidi" w:cstheme="majorBidi"/>
          <w:sz w:val="32"/>
          <w:szCs w:val="32"/>
        </w:rPr>
        <w:t>3</w:t>
      </w:r>
      <w:r w:rsidR="003E7E7B" w:rsidRPr="004D39EA">
        <w:rPr>
          <w:rFonts w:asciiTheme="majorBidi" w:hAnsiTheme="majorBidi" w:cstheme="majorBidi"/>
          <w:sz w:val="32"/>
          <w:szCs w:val="32"/>
        </w:rPr>
        <w:t>.</w:t>
      </w:r>
      <w:r w:rsidR="000758AD" w:rsidRPr="000758AD">
        <w:rPr>
          <w:rFonts w:asciiTheme="majorBidi" w:hAnsiTheme="majorBidi" w:cstheme="majorBidi"/>
          <w:sz w:val="32"/>
          <w:szCs w:val="32"/>
        </w:rPr>
        <w:t>6</w:t>
      </w:r>
    </w:p>
    <w:p w14:paraId="2C290DFE" w14:textId="77777777" w:rsidR="0076427D" w:rsidRPr="004D39EA" w:rsidRDefault="0076427D">
      <w:pPr>
        <w:spacing w:after="160" w:line="259" w:lineRule="auto"/>
        <w:rPr>
          <w:rFonts w:asciiTheme="majorBidi" w:hAnsiTheme="majorBidi" w:cstheme="majorBidi"/>
          <w:sz w:val="32"/>
          <w:szCs w:val="32"/>
        </w:rPr>
      </w:pPr>
      <w:r w:rsidRPr="004D39EA">
        <w:rPr>
          <w:rFonts w:asciiTheme="majorBidi" w:hAnsiTheme="majorBidi" w:cstheme="majorBidi"/>
          <w:sz w:val="32"/>
          <w:szCs w:val="32"/>
        </w:rPr>
        <w:br w:type="page"/>
      </w:r>
    </w:p>
    <w:p w14:paraId="2AAEA14F" w14:textId="6C121840" w:rsidR="00485183" w:rsidRPr="004D39EA" w:rsidRDefault="000758AD" w:rsidP="00485183">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lastRenderedPageBreak/>
        <w:t>3</w:t>
      </w:r>
      <w:r w:rsidR="00485183" w:rsidRPr="004D39EA">
        <w:rPr>
          <w:rFonts w:asciiTheme="majorBidi" w:hAnsiTheme="majorBidi" w:cstheme="majorBidi"/>
          <w:sz w:val="32"/>
          <w:szCs w:val="32"/>
        </w:rPr>
        <w:t>.</w:t>
      </w:r>
      <w:r w:rsidRPr="000758AD">
        <w:rPr>
          <w:rFonts w:asciiTheme="majorBidi" w:hAnsiTheme="majorBidi" w:cstheme="majorBidi"/>
          <w:sz w:val="32"/>
          <w:szCs w:val="32"/>
        </w:rPr>
        <w:t>3</w:t>
      </w:r>
      <w:r w:rsidR="00485183" w:rsidRPr="004D39EA">
        <w:rPr>
          <w:rFonts w:asciiTheme="majorBidi" w:hAnsiTheme="majorBidi" w:cstheme="majorBidi"/>
          <w:sz w:val="32"/>
          <w:szCs w:val="32"/>
        </w:rPr>
        <w:tab/>
      </w:r>
      <w:r w:rsidR="00485183" w:rsidRPr="004D39EA">
        <w:rPr>
          <w:rFonts w:asciiTheme="majorBidi" w:hAnsiTheme="majorBidi" w:cstheme="majorBidi"/>
          <w:sz w:val="32"/>
          <w:szCs w:val="32"/>
          <w:cs/>
        </w:rPr>
        <w:t>ต้นทุนการพัฒนาอสังหาริมทรัพย์</w:t>
      </w:r>
    </w:p>
    <w:p w14:paraId="086F1172" w14:textId="3E5BDEED" w:rsidR="00485183" w:rsidRPr="004D39EA" w:rsidRDefault="00485183" w:rsidP="00485183">
      <w:pPr>
        <w:snapToGrid w:val="0"/>
        <w:ind w:left="1080"/>
        <w:jc w:val="thaiDistribute"/>
        <w:rPr>
          <w:rFonts w:asciiTheme="majorBidi" w:hAnsiTheme="majorBidi" w:cstheme="majorBidi"/>
          <w:sz w:val="32"/>
          <w:szCs w:val="32"/>
        </w:rPr>
      </w:pPr>
      <w:r w:rsidRPr="004D39EA">
        <w:rPr>
          <w:rFonts w:asciiTheme="majorBidi" w:hAnsiTheme="majorBidi" w:cstheme="majorBidi"/>
          <w:sz w:val="32"/>
          <w:szCs w:val="32"/>
          <w:cs/>
        </w:rPr>
        <w:t>ต้นทุนการ</w:t>
      </w:r>
      <w:r w:rsidRPr="004D39EA">
        <w:rPr>
          <w:rFonts w:asciiTheme="majorBidi" w:hAnsiTheme="majorBidi" w:cstheme="majorBidi"/>
          <w:spacing w:val="-6"/>
          <w:sz w:val="32"/>
          <w:szCs w:val="32"/>
          <w:cs/>
        </w:rPr>
        <w:t>พัฒนาอสังหาริมทรัพย์</w:t>
      </w:r>
      <w:r w:rsidRPr="004D39EA">
        <w:rPr>
          <w:rFonts w:asciiTheme="majorBidi" w:hAnsiTheme="majorBidi" w:cstheme="majorBidi"/>
          <w:sz w:val="32"/>
          <w:szCs w:val="32"/>
          <w:cs/>
        </w:rPr>
        <w:t>แสดงในราคาทุนหรือมูลค่าสุทธิที่จะได้รับ</w:t>
      </w:r>
      <w:r w:rsidR="00C07B15" w:rsidRPr="004D39EA">
        <w:rPr>
          <w:rFonts w:asciiTheme="majorBidi" w:hAnsiTheme="majorBidi" w:cstheme="majorBidi"/>
          <w:sz w:val="32"/>
          <w:szCs w:val="32"/>
          <w:cs/>
        </w:rPr>
        <w:t>แล้วแต่</w:t>
      </w:r>
      <w:r w:rsidR="003A3EC5" w:rsidRPr="004D39EA">
        <w:rPr>
          <w:rFonts w:asciiTheme="majorBidi" w:hAnsiTheme="majorBidi" w:cstheme="majorBidi"/>
          <w:sz w:val="32"/>
          <w:szCs w:val="32"/>
          <w:cs/>
        </w:rPr>
        <w:t>จำนวนใด</w:t>
      </w:r>
      <w:r w:rsidR="00C641B0" w:rsidRPr="004D39EA">
        <w:rPr>
          <w:rFonts w:asciiTheme="majorBidi" w:hAnsiTheme="majorBidi" w:cstheme="majorBidi"/>
          <w:sz w:val="32"/>
          <w:szCs w:val="32"/>
          <w:cs/>
        </w:rPr>
        <w:br/>
      </w:r>
      <w:r w:rsidR="00C07B15" w:rsidRPr="004D39EA">
        <w:rPr>
          <w:rFonts w:asciiTheme="majorBidi" w:hAnsiTheme="majorBidi" w:cstheme="majorBidi"/>
          <w:sz w:val="32"/>
          <w:szCs w:val="32"/>
          <w:cs/>
        </w:rPr>
        <w:t>จะต่ำกว่า</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รายละเอียดการคำนวณราคาทุนมีดังนี้</w:t>
      </w:r>
    </w:p>
    <w:p w14:paraId="27FCE94E" w14:textId="77777777" w:rsidR="00485183" w:rsidRPr="004D39EA" w:rsidRDefault="00485183" w:rsidP="00E11430">
      <w:pPr>
        <w:tabs>
          <w:tab w:val="num" w:pos="0"/>
          <w:tab w:val="left" w:pos="3510"/>
        </w:tabs>
        <w:spacing w:before="240"/>
        <w:ind w:left="3787" w:right="-14" w:hanging="2707"/>
        <w:jc w:val="thaiDistribute"/>
        <w:rPr>
          <w:rFonts w:asciiTheme="majorBidi" w:hAnsiTheme="majorBidi" w:cstheme="majorBidi"/>
          <w:spacing w:val="-2"/>
          <w:sz w:val="32"/>
          <w:szCs w:val="32"/>
        </w:rPr>
      </w:pPr>
      <w:r w:rsidRPr="004D39EA">
        <w:rPr>
          <w:rFonts w:asciiTheme="majorBidi" w:hAnsiTheme="majorBidi" w:cstheme="majorBidi"/>
          <w:spacing w:val="-2"/>
          <w:sz w:val="32"/>
          <w:szCs w:val="32"/>
          <w:cs/>
        </w:rPr>
        <w:t>ที่ดิน</w:t>
      </w:r>
      <w:r w:rsidRPr="004D39EA">
        <w:rPr>
          <w:rFonts w:asciiTheme="majorBidi" w:hAnsiTheme="majorBidi" w:cstheme="majorBidi"/>
          <w:spacing w:val="-2"/>
          <w:sz w:val="32"/>
          <w:szCs w:val="32"/>
        </w:rPr>
        <w:tab/>
        <w:t>-</w:t>
      </w:r>
      <w:r w:rsidRPr="004D39EA">
        <w:rPr>
          <w:rFonts w:asciiTheme="majorBidi" w:hAnsiTheme="majorBidi" w:cstheme="majorBidi"/>
          <w:spacing w:val="-2"/>
          <w:sz w:val="32"/>
          <w:szCs w:val="32"/>
        </w:rPr>
        <w:tab/>
      </w:r>
      <w:r w:rsidR="006A17AB" w:rsidRPr="004D39EA">
        <w:rPr>
          <w:rFonts w:asciiTheme="majorBidi" w:hAnsiTheme="majorBidi" w:cstheme="majorBidi"/>
          <w:spacing w:val="-2"/>
          <w:sz w:val="32"/>
          <w:szCs w:val="32"/>
          <w:cs/>
        </w:rPr>
        <w:t>กลุ่ม</w:t>
      </w:r>
      <w:r w:rsidRPr="004D39EA">
        <w:rPr>
          <w:rFonts w:asciiTheme="majorBidi" w:hAnsiTheme="majorBidi" w:cstheme="majorBidi"/>
          <w:spacing w:val="-2"/>
          <w:sz w:val="32"/>
          <w:szCs w:val="32"/>
          <w:cs/>
        </w:rPr>
        <w:t>บริษัทบันทึกต้นทุนของที่ดิน โดยแยกตามแต่ละโครงการ</w:t>
      </w:r>
    </w:p>
    <w:p w14:paraId="2C8F133A" w14:textId="3E0A933A" w:rsidR="00485183" w:rsidRPr="004D39EA" w:rsidRDefault="00485183" w:rsidP="0076427D">
      <w:pPr>
        <w:tabs>
          <w:tab w:val="num" w:pos="0"/>
          <w:tab w:val="left" w:pos="3510"/>
        </w:tabs>
        <w:spacing w:after="240"/>
        <w:ind w:left="3787" w:right="-14" w:hanging="2707"/>
        <w:jc w:val="thaiDistribute"/>
        <w:rPr>
          <w:rFonts w:asciiTheme="majorBidi" w:hAnsiTheme="majorBidi" w:cstheme="majorBidi"/>
          <w:spacing w:val="-2"/>
          <w:sz w:val="32"/>
          <w:szCs w:val="32"/>
        </w:rPr>
      </w:pPr>
      <w:r w:rsidRPr="004D39EA">
        <w:rPr>
          <w:rFonts w:asciiTheme="majorBidi" w:hAnsiTheme="majorBidi" w:cstheme="majorBidi"/>
          <w:spacing w:val="-2"/>
          <w:sz w:val="32"/>
          <w:szCs w:val="32"/>
          <w:cs/>
        </w:rPr>
        <w:t>งาน</w:t>
      </w:r>
      <w:r w:rsidR="00C07B15" w:rsidRPr="004D39EA">
        <w:rPr>
          <w:rFonts w:asciiTheme="majorBidi" w:hAnsiTheme="majorBidi" w:cstheme="majorBidi"/>
          <w:spacing w:val="-2"/>
          <w:sz w:val="32"/>
          <w:szCs w:val="32"/>
          <w:cs/>
        </w:rPr>
        <w:t>ระหว่าง</w:t>
      </w:r>
      <w:r w:rsidRPr="004D39EA">
        <w:rPr>
          <w:rFonts w:asciiTheme="majorBidi" w:hAnsiTheme="majorBidi" w:cstheme="majorBidi"/>
          <w:spacing w:val="-2"/>
          <w:sz w:val="32"/>
          <w:szCs w:val="32"/>
          <w:cs/>
        </w:rPr>
        <w:t>ก่อสร้าง</w:t>
      </w:r>
      <w:r w:rsidRPr="004D39EA">
        <w:rPr>
          <w:rFonts w:asciiTheme="majorBidi" w:hAnsiTheme="majorBidi" w:cstheme="majorBidi"/>
          <w:spacing w:val="-2"/>
          <w:sz w:val="32"/>
          <w:szCs w:val="32"/>
        </w:rPr>
        <w:tab/>
        <w:t>-</w:t>
      </w:r>
      <w:r w:rsidRPr="004D39EA">
        <w:rPr>
          <w:rFonts w:asciiTheme="majorBidi" w:hAnsiTheme="majorBidi" w:cstheme="majorBidi"/>
          <w:spacing w:val="-2"/>
          <w:sz w:val="32"/>
          <w:szCs w:val="32"/>
        </w:rPr>
        <w:tab/>
      </w:r>
      <w:r w:rsidRPr="004D39EA">
        <w:rPr>
          <w:rFonts w:asciiTheme="majorBidi" w:hAnsiTheme="majorBidi" w:cstheme="majorBidi"/>
          <w:spacing w:val="-2"/>
          <w:sz w:val="32"/>
          <w:szCs w:val="32"/>
          <w:cs/>
        </w:rPr>
        <w:t>ต้นทุนงาน</w:t>
      </w:r>
      <w:r w:rsidR="00C07B15" w:rsidRPr="004D39EA">
        <w:rPr>
          <w:rFonts w:asciiTheme="majorBidi" w:hAnsiTheme="majorBidi" w:cstheme="majorBidi"/>
          <w:spacing w:val="-2"/>
          <w:sz w:val="32"/>
          <w:szCs w:val="32"/>
          <w:cs/>
        </w:rPr>
        <w:t>ระหว่าง</w:t>
      </w:r>
      <w:r w:rsidRPr="004D39EA">
        <w:rPr>
          <w:rFonts w:asciiTheme="majorBidi" w:hAnsiTheme="majorBidi" w:cstheme="majorBidi"/>
          <w:spacing w:val="-2"/>
          <w:sz w:val="32"/>
          <w:szCs w:val="32"/>
          <w:cs/>
        </w:rPr>
        <w:t>ก่อสร้าง ประกอบด้วย</w:t>
      </w:r>
      <w:r w:rsidR="005D2F01" w:rsidRPr="004D39EA">
        <w:rPr>
          <w:rFonts w:asciiTheme="majorBidi" w:hAnsiTheme="majorBidi" w:cstheme="majorBidi"/>
          <w:spacing w:val="-2"/>
          <w:sz w:val="32"/>
          <w:szCs w:val="32"/>
          <w:cs/>
        </w:rPr>
        <w:t xml:space="preserve"> ต้นทุนการออกแบบ</w:t>
      </w:r>
      <w:r w:rsidRPr="004D39EA">
        <w:rPr>
          <w:rFonts w:asciiTheme="majorBidi" w:hAnsiTheme="majorBidi" w:cstheme="majorBidi"/>
          <w:spacing w:val="-2"/>
          <w:sz w:val="32"/>
          <w:szCs w:val="32"/>
          <w:cs/>
        </w:rPr>
        <w:t xml:space="preserve"> ต้นทุนงานก่อสร้าง สาธารณูปโภคส่วนกลาง</w:t>
      </w:r>
      <w:r w:rsidR="005D2F01" w:rsidRPr="004D39EA">
        <w:rPr>
          <w:rFonts w:asciiTheme="majorBidi" w:hAnsiTheme="majorBidi" w:cstheme="majorBidi"/>
          <w:spacing w:val="-2"/>
          <w:sz w:val="32"/>
          <w:szCs w:val="32"/>
          <w:cs/>
        </w:rPr>
        <w:t xml:space="preserve"> และต้นทุนการกู้ยืมที่รับรู้เป็นต้นทุนในแต่ละโครงการ </w:t>
      </w:r>
      <w:r w:rsidR="006A17AB" w:rsidRPr="004D39EA">
        <w:rPr>
          <w:rFonts w:asciiTheme="majorBidi" w:hAnsiTheme="majorBidi" w:cstheme="majorBidi"/>
          <w:spacing w:val="-2"/>
          <w:sz w:val="32"/>
          <w:szCs w:val="32"/>
          <w:cs/>
        </w:rPr>
        <w:t>กลุ่ม</w:t>
      </w:r>
      <w:r w:rsidR="005D2F01" w:rsidRPr="004D39EA">
        <w:rPr>
          <w:rFonts w:asciiTheme="majorBidi" w:hAnsiTheme="majorBidi" w:cstheme="majorBidi"/>
          <w:spacing w:val="-2"/>
          <w:sz w:val="32"/>
          <w:szCs w:val="32"/>
          <w:cs/>
        </w:rPr>
        <w:t xml:space="preserve">บริษัทบันทึกต้นทุนการออกแบบ ต้นทุนงานก่อสร้าง สาธารณูปโภคส่วนกลาง </w:t>
      </w:r>
      <w:r w:rsidRPr="004D39EA">
        <w:rPr>
          <w:rFonts w:asciiTheme="majorBidi" w:hAnsiTheme="majorBidi" w:cstheme="majorBidi"/>
          <w:spacing w:val="-2"/>
          <w:sz w:val="32"/>
          <w:szCs w:val="32"/>
          <w:cs/>
        </w:rPr>
        <w:t>ตามต้นทุนที่เกิดขึ้นจริง</w:t>
      </w:r>
    </w:p>
    <w:p w14:paraId="07E17343" w14:textId="3145F182" w:rsidR="005D2F01" w:rsidRPr="004D39EA" w:rsidRDefault="000758AD" w:rsidP="005D2F01">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5D2F01" w:rsidRPr="004D39EA">
        <w:rPr>
          <w:rFonts w:asciiTheme="majorBidi" w:hAnsiTheme="majorBidi" w:cstheme="majorBidi"/>
          <w:sz w:val="32"/>
          <w:szCs w:val="32"/>
        </w:rPr>
        <w:t>.</w:t>
      </w:r>
      <w:r w:rsidRPr="000758AD">
        <w:rPr>
          <w:rFonts w:asciiTheme="majorBidi" w:hAnsiTheme="majorBidi" w:cstheme="majorBidi"/>
          <w:sz w:val="32"/>
          <w:szCs w:val="32"/>
        </w:rPr>
        <w:t>4</w:t>
      </w:r>
      <w:r w:rsidR="005D2F01" w:rsidRPr="004D39EA">
        <w:rPr>
          <w:rFonts w:asciiTheme="majorBidi" w:hAnsiTheme="majorBidi" w:cstheme="majorBidi"/>
          <w:sz w:val="32"/>
          <w:szCs w:val="32"/>
        </w:rPr>
        <w:tab/>
      </w:r>
      <w:r w:rsidR="005D2F01" w:rsidRPr="004D39EA">
        <w:rPr>
          <w:rFonts w:asciiTheme="majorBidi" w:hAnsiTheme="majorBidi" w:cstheme="majorBidi"/>
          <w:sz w:val="32"/>
          <w:szCs w:val="32"/>
          <w:cs/>
        </w:rPr>
        <w:t>ต้นทุน</w:t>
      </w:r>
      <w:r w:rsidR="00C07B15" w:rsidRPr="004D39EA">
        <w:rPr>
          <w:rFonts w:asciiTheme="majorBidi" w:hAnsiTheme="majorBidi" w:cstheme="majorBidi"/>
          <w:sz w:val="32"/>
          <w:szCs w:val="32"/>
          <w:cs/>
        </w:rPr>
        <w:t>การกู้ยืม</w:t>
      </w:r>
    </w:p>
    <w:p w14:paraId="6F0F86FC" w14:textId="77777777" w:rsidR="005D2F01" w:rsidRPr="004D39EA" w:rsidRDefault="005D2F01" w:rsidP="005D2F01">
      <w:pPr>
        <w:snapToGrid w:val="0"/>
        <w:ind w:left="1080"/>
        <w:jc w:val="thaiDistribute"/>
        <w:rPr>
          <w:rFonts w:asciiTheme="majorBidi" w:hAnsiTheme="majorBidi" w:cstheme="majorBidi"/>
          <w:sz w:val="32"/>
          <w:szCs w:val="32"/>
        </w:rPr>
      </w:pPr>
      <w:r w:rsidRPr="004D39EA">
        <w:rPr>
          <w:rFonts w:asciiTheme="majorBidi" w:hAnsiTheme="majorBidi" w:cstheme="majorBidi"/>
          <w:sz w:val="32"/>
          <w:szCs w:val="32"/>
          <w:cs/>
        </w:rPr>
        <w:t>ต้นทุนการกู้ยืมของเงินกู้ที่ใช้ในการได้มา</w:t>
      </w:r>
      <w:r w:rsidR="00C07B15" w:rsidRPr="004D39EA">
        <w:rPr>
          <w:rFonts w:asciiTheme="majorBidi" w:hAnsiTheme="majorBidi" w:cstheme="majorBidi"/>
          <w:sz w:val="32"/>
          <w:szCs w:val="32"/>
          <w:cs/>
        </w:rPr>
        <w:t>และ</w:t>
      </w:r>
      <w:r w:rsidRPr="004D39EA">
        <w:rPr>
          <w:rFonts w:asciiTheme="majorBidi" w:hAnsiTheme="majorBidi" w:cstheme="majorBidi"/>
          <w:sz w:val="32"/>
          <w:szCs w:val="32"/>
          <w:cs/>
        </w:rPr>
        <w:t>การก่อสร้าง</w:t>
      </w:r>
      <w:r w:rsidR="00C07B15" w:rsidRPr="004D39EA">
        <w:rPr>
          <w:rFonts w:asciiTheme="majorBidi" w:hAnsiTheme="majorBidi" w:cstheme="majorBidi"/>
          <w:sz w:val="32"/>
          <w:szCs w:val="32"/>
          <w:cs/>
        </w:rPr>
        <w:t>โครงการ</w:t>
      </w:r>
      <w:r w:rsidRPr="004D39EA">
        <w:rPr>
          <w:rFonts w:asciiTheme="majorBidi" w:hAnsiTheme="majorBidi" w:cstheme="majorBidi"/>
          <w:sz w:val="32"/>
          <w:szCs w:val="32"/>
          <w:cs/>
        </w:rPr>
        <w:t>ที่ต้องใช้ระยะเวลานานในการแปลงสภาพให้พร้อมขาย ได้ถูกนำไปรวมเป็นราคาทุนของ</w:t>
      </w:r>
      <w:r w:rsidR="00C07B15" w:rsidRPr="004D39EA">
        <w:rPr>
          <w:rFonts w:asciiTheme="majorBidi" w:hAnsiTheme="majorBidi" w:cstheme="majorBidi"/>
          <w:sz w:val="32"/>
          <w:szCs w:val="32"/>
          <w:cs/>
        </w:rPr>
        <w:t>โครงการ</w:t>
      </w:r>
      <w:r w:rsidRPr="004D39EA">
        <w:rPr>
          <w:rFonts w:asciiTheme="majorBidi" w:hAnsiTheme="majorBidi" w:cstheme="majorBidi"/>
          <w:sz w:val="32"/>
          <w:szCs w:val="32"/>
          <w:cs/>
        </w:rPr>
        <w:t>จนกว่า</w:t>
      </w:r>
      <w:r w:rsidR="00C07B15" w:rsidRPr="004D39EA">
        <w:rPr>
          <w:rFonts w:asciiTheme="majorBidi" w:hAnsiTheme="majorBidi" w:cstheme="majorBidi"/>
          <w:sz w:val="32"/>
          <w:szCs w:val="32"/>
          <w:cs/>
        </w:rPr>
        <w:t>โครงการ</w:t>
      </w:r>
      <w:r w:rsidRPr="004D39EA">
        <w:rPr>
          <w:rFonts w:asciiTheme="majorBidi" w:hAnsiTheme="majorBidi" w:cstheme="majorBidi"/>
          <w:sz w:val="32"/>
          <w:szCs w:val="32"/>
          <w:cs/>
        </w:rPr>
        <w:t>นั้นจะ</w:t>
      </w:r>
      <w:r w:rsidR="00C07B15" w:rsidRPr="004D39EA">
        <w:rPr>
          <w:rFonts w:asciiTheme="majorBidi" w:hAnsiTheme="majorBidi" w:cstheme="majorBidi"/>
          <w:sz w:val="32"/>
          <w:szCs w:val="32"/>
          <w:cs/>
        </w:rPr>
        <w:t>สร้างเสร็จหรือ</w:t>
      </w:r>
      <w:r w:rsidRPr="004D39EA">
        <w:rPr>
          <w:rFonts w:asciiTheme="majorBidi" w:hAnsiTheme="majorBidi" w:cstheme="majorBidi"/>
          <w:sz w:val="32"/>
          <w:szCs w:val="32"/>
          <w:cs/>
        </w:rPr>
        <w:t>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 และต้นทุนอื่นที่เกิดขึ้นจากการกู้ยืมนั้น</w:t>
      </w:r>
    </w:p>
    <w:p w14:paraId="41BA73D9" w14:textId="74813071" w:rsidR="005D2F01" w:rsidRPr="004D39EA" w:rsidRDefault="000758AD" w:rsidP="005D2F01">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5D2F01" w:rsidRPr="004D39EA">
        <w:rPr>
          <w:rFonts w:asciiTheme="majorBidi" w:hAnsiTheme="majorBidi" w:cstheme="majorBidi"/>
          <w:sz w:val="32"/>
          <w:szCs w:val="32"/>
        </w:rPr>
        <w:t>.</w:t>
      </w:r>
      <w:r w:rsidRPr="000758AD">
        <w:rPr>
          <w:rFonts w:asciiTheme="majorBidi" w:hAnsiTheme="majorBidi" w:cstheme="majorBidi"/>
          <w:sz w:val="32"/>
          <w:szCs w:val="32"/>
        </w:rPr>
        <w:t>5</w:t>
      </w:r>
      <w:r w:rsidR="005D2F01" w:rsidRPr="004D39EA">
        <w:rPr>
          <w:rFonts w:asciiTheme="majorBidi" w:hAnsiTheme="majorBidi" w:cstheme="majorBidi"/>
          <w:sz w:val="32"/>
          <w:szCs w:val="32"/>
        </w:rPr>
        <w:tab/>
      </w:r>
      <w:r w:rsidR="003655E1" w:rsidRPr="004D39EA">
        <w:rPr>
          <w:rFonts w:asciiTheme="majorBidi" w:hAnsiTheme="majorBidi" w:cstheme="majorBidi"/>
          <w:sz w:val="32"/>
          <w:szCs w:val="32"/>
          <w:cs/>
        </w:rPr>
        <w:t>สินทรัพย์ที่เกิดจากสัญญา</w:t>
      </w:r>
    </w:p>
    <w:p w14:paraId="28FB20E1" w14:textId="48FCEB84" w:rsidR="00730D34" w:rsidRPr="004D39EA" w:rsidRDefault="005D2F01" w:rsidP="005D2F01">
      <w:pPr>
        <w:snapToGrid w:val="0"/>
        <w:ind w:left="1080"/>
        <w:jc w:val="thaiDistribute"/>
        <w:rPr>
          <w:rFonts w:asciiTheme="majorBidi" w:hAnsiTheme="majorBidi" w:cstheme="majorBidi"/>
          <w:sz w:val="32"/>
          <w:szCs w:val="32"/>
          <w:cs/>
        </w:rPr>
      </w:pPr>
      <w:r w:rsidRPr="004D39EA">
        <w:rPr>
          <w:rFonts w:asciiTheme="majorBidi" w:hAnsiTheme="majorBidi" w:cstheme="majorBidi"/>
          <w:sz w:val="32"/>
          <w:szCs w:val="32"/>
          <w:cs/>
        </w:rPr>
        <w:t>กลุ่มบริษัทบันทึกค่านายหน้าที่จ่ายเพื่อให้ได้มาซึ่งสัญญาที่ทำกับลูกค้าเป็นสินทรัพย์และตัดเป็น</w:t>
      </w:r>
      <w:r w:rsidRPr="004D39EA">
        <w:rPr>
          <w:rFonts w:asciiTheme="majorBidi" w:hAnsiTheme="majorBidi" w:cstheme="majorBidi"/>
          <w:spacing w:val="6"/>
          <w:sz w:val="32"/>
          <w:szCs w:val="32"/>
          <w:cs/>
        </w:rPr>
        <w:t>ค่าใช้จ่ายอย่างเป็นระบบและสอดคล้องกับรูปแบบการรับรู้รายได้ตามสัญญา และจะบันทึก</w:t>
      </w:r>
      <w:r w:rsidRPr="004D39EA">
        <w:rPr>
          <w:rFonts w:asciiTheme="majorBidi" w:hAnsiTheme="majorBidi" w:cstheme="majorBidi"/>
          <w:spacing w:val="-6"/>
          <w:sz w:val="32"/>
          <w:szCs w:val="32"/>
          <w:cs/>
        </w:rPr>
        <w:t>ค่าเผื่อผลขาดทุนจากการด้อยค่าของสินทรัพย์ เมื่อมูลค่าตามบัญชีของสินทรัพย์สูงกว่าสิ่งตอบแทน</w:t>
      </w:r>
      <w:r w:rsidRPr="004D39EA">
        <w:rPr>
          <w:rFonts w:asciiTheme="majorBidi" w:hAnsiTheme="majorBidi" w:cstheme="majorBidi"/>
          <w:sz w:val="32"/>
          <w:szCs w:val="32"/>
          <w:cs/>
        </w:rPr>
        <w:t>ที่จะได้รับหักด้วยต้นทุนที่เกี่ยวข้อง</w:t>
      </w:r>
    </w:p>
    <w:p w14:paraId="18216C29" w14:textId="52133363" w:rsidR="004501CC" w:rsidRPr="004D39EA" w:rsidRDefault="000758AD" w:rsidP="004501CC">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4501CC" w:rsidRPr="004D39EA">
        <w:rPr>
          <w:rFonts w:asciiTheme="majorBidi" w:hAnsiTheme="majorBidi" w:cstheme="majorBidi"/>
          <w:sz w:val="32"/>
          <w:szCs w:val="32"/>
        </w:rPr>
        <w:t>.</w:t>
      </w:r>
      <w:r w:rsidRPr="000758AD">
        <w:rPr>
          <w:rFonts w:asciiTheme="majorBidi" w:hAnsiTheme="majorBidi" w:cstheme="majorBidi"/>
          <w:sz w:val="32"/>
          <w:szCs w:val="32"/>
        </w:rPr>
        <w:t>6</w:t>
      </w:r>
      <w:r w:rsidR="004501CC" w:rsidRPr="004D39EA">
        <w:rPr>
          <w:rFonts w:asciiTheme="majorBidi" w:hAnsiTheme="majorBidi" w:cstheme="majorBidi"/>
          <w:sz w:val="32"/>
          <w:szCs w:val="32"/>
        </w:rPr>
        <w:tab/>
      </w:r>
      <w:r w:rsidR="004501CC" w:rsidRPr="004D39EA">
        <w:rPr>
          <w:rFonts w:asciiTheme="majorBidi" w:hAnsiTheme="majorBidi" w:cstheme="majorBidi"/>
          <w:sz w:val="32"/>
          <w:szCs w:val="32"/>
          <w:cs/>
        </w:rPr>
        <w:t>เครื่องมือทางการเงิน</w:t>
      </w:r>
    </w:p>
    <w:p w14:paraId="553F1D83" w14:textId="1AD20DFE" w:rsidR="004501CC" w:rsidRPr="004D39EA" w:rsidRDefault="004501CC" w:rsidP="004501CC">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สินทรัพย์ทางการเงินและหนี้สินทางการเงินรับรู้ในงบแสดงฐานะการเงินรวม</w:t>
      </w:r>
      <w:r w:rsidR="00E568E8" w:rsidRPr="004D39EA">
        <w:rPr>
          <w:rFonts w:asciiTheme="majorBidi" w:hAnsiTheme="majorBidi" w:cstheme="majorBidi" w:hint="cs"/>
          <w:spacing w:val="4"/>
          <w:sz w:val="32"/>
          <w:szCs w:val="32"/>
          <w:cs/>
        </w:rPr>
        <w:t>และงบการเงินเฉพาะกิจการ</w:t>
      </w:r>
      <w:r w:rsidRPr="004D39EA">
        <w:rPr>
          <w:rFonts w:asciiTheme="majorBidi" w:hAnsiTheme="majorBidi" w:cstheme="majorBidi"/>
          <w:spacing w:val="4"/>
          <w:sz w:val="32"/>
          <w:szCs w:val="32"/>
          <w:cs/>
        </w:rPr>
        <w:t>ของกลุ่มบริษัท</w:t>
      </w:r>
      <w:r w:rsidRPr="004D39EA">
        <w:rPr>
          <w:rFonts w:asciiTheme="majorBidi" w:hAnsiTheme="majorBidi" w:cstheme="majorBidi"/>
          <w:sz w:val="32"/>
          <w:szCs w:val="32"/>
          <w:cs/>
        </w:rPr>
        <w:t xml:space="preserve"> เมื่อกลุ่มบริษั</w:t>
      </w:r>
      <w:r w:rsidR="004047C8" w:rsidRPr="004D39EA">
        <w:rPr>
          <w:rFonts w:asciiTheme="majorBidi" w:hAnsiTheme="majorBidi" w:cstheme="majorBidi" w:hint="cs"/>
          <w:sz w:val="32"/>
          <w:szCs w:val="32"/>
          <w:cs/>
        </w:rPr>
        <w:t>ท</w:t>
      </w:r>
      <w:r w:rsidRPr="004D39EA">
        <w:rPr>
          <w:rFonts w:asciiTheme="majorBidi" w:hAnsiTheme="majorBidi" w:cstheme="majorBidi"/>
          <w:sz w:val="32"/>
          <w:szCs w:val="32"/>
          <w:cs/>
        </w:rPr>
        <w:t>เป็นคู่สัญญาตามข้อกำหนดของสัญญาของเครื่องมือทางการเงิน</w:t>
      </w:r>
    </w:p>
    <w:p w14:paraId="2C620D5E" w14:textId="77777777" w:rsidR="00FE7384" w:rsidRPr="004D39EA" w:rsidRDefault="00FE7384">
      <w:pPr>
        <w:spacing w:after="160" w:line="259" w:lineRule="auto"/>
        <w:rPr>
          <w:rFonts w:asciiTheme="majorBidi" w:hAnsiTheme="majorBidi" w:cstheme="majorBidi"/>
          <w:sz w:val="32"/>
          <w:szCs w:val="32"/>
          <w:cs/>
        </w:rPr>
      </w:pPr>
      <w:r w:rsidRPr="004D39EA">
        <w:rPr>
          <w:rFonts w:asciiTheme="majorBidi" w:hAnsiTheme="majorBidi" w:cstheme="majorBidi"/>
          <w:sz w:val="32"/>
          <w:szCs w:val="32"/>
          <w:cs/>
        </w:rPr>
        <w:br w:type="page"/>
      </w:r>
    </w:p>
    <w:p w14:paraId="715C0267" w14:textId="04362625" w:rsidR="004501CC" w:rsidRPr="004D39EA" w:rsidRDefault="004501CC" w:rsidP="004501CC">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lastRenderedPageBreak/>
        <w:t>สินทรัพย์ทางการเงินและหนี้สินทางการเงินรับรู้รายการเมื่อเริ่มแรกด้วยมูลค่ายุติธรรม ต้นทุนการ</w:t>
      </w:r>
      <w:r w:rsidRPr="004D39EA">
        <w:rPr>
          <w:rFonts w:asciiTheme="majorBidi" w:hAnsiTheme="majorBidi" w:cstheme="majorBidi"/>
          <w:spacing w:val="-6"/>
          <w:sz w:val="32"/>
          <w:szCs w:val="32"/>
          <w:cs/>
        </w:rPr>
        <w:t>ทำรายการที่เกี่ยวข้องโดยตรงกับการซื้อ การออกตราสารสินทรัพย์ทางการเงินและหนี้สินทางการเงิน</w:t>
      </w:r>
      <w:r w:rsidRPr="004D39EA">
        <w:rPr>
          <w:rFonts w:asciiTheme="majorBidi" w:hAnsiTheme="majorBidi" w:cstheme="majorBidi"/>
          <w:sz w:val="32"/>
          <w:szCs w:val="32"/>
          <w:cs/>
        </w:rPr>
        <w:t xml:space="preserve"> </w:t>
      </w:r>
      <w:r w:rsidRPr="004D39EA">
        <w:rPr>
          <w:rFonts w:asciiTheme="majorBidi" w:hAnsiTheme="majorBidi" w:cstheme="majorBidi"/>
          <w:sz w:val="32"/>
          <w:szCs w:val="32"/>
        </w:rPr>
        <w:t>(</w:t>
      </w:r>
      <w:r w:rsidRPr="004D39EA">
        <w:rPr>
          <w:rFonts w:asciiTheme="majorBidi" w:hAnsiTheme="majorBidi" w:cstheme="majorBidi"/>
          <w:sz w:val="32"/>
          <w:szCs w:val="32"/>
          <w:cs/>
        </w:rPr>
        <w:t>นอกจากสินทรัพย์ทางการเงินและหนี้สินทางการเงินที่วัดมูลค่ายุติธรรมผ่านกำไรหรือขาดทุน</w:t>
      </w:r>
      <w:r w:rsidRPr="004D39EA">
        <w:rPr>
          <w:rFonts w:asciiTheme="majorBidi" w:hAnsiTheme="majorBidi" w:cstheme="majorBidi"/>
          <w:sz w:val="32"/>
          <w:szCs w:val="32"/>
        </w:rPr>
        <w:t>)</w:t>
      </w:r>
      <w:r w:rsidRPr="004D39EA">
        <w:rPr>
          <w:rFonts w:asciiTheme="majorBidi" w:hAnsiTheme="majorBidi" w:cstheme="majorBidi"/>
          <w:sz w:val="32"/>
          <w:szCs w:val="32"/>
          <w:cs/>
        </w:rPr>
        <w:t xml:space="preserve"> </w:t>
      </w:r>
      <w:r w:rsidRPr="004D39EA">
        <w:rPr>
          <w:rFonts w:asciiTheme="majorBidi" w:hAnsiTheme="majorBidi" w:cstheme="majorBidi"/>
          <w:spacing w:val="-4"/>
          <w:sz w:val="32"/>
          <w:szCs w:val="32"/>
          <w:cs/>
        </w:rPr>
        <w:t>เพิ่มหรือหักจากมูลค่ายุติธรรมของสินทรัพย์ทางการเงินหรือหนี้สินทางการเงินตามความเหมาะสม</w:t>
      </w:r>
      <w:r w:rsidRPr="004D39EA">
        <w:rPr>
          <w:rFonts w:asciiTheme="majorBidi" w:hAnsiTheme="majorBidi" w:cstheme="majorBidi"/>
          <w:sz w:val="32"/>
          <w:szCs w:val="32"/>
          <w:cs/>
        </w:rPr>
        <w:t xml:space="preserve"> </w:t>
      </w:r>
      <w:r w:rsidRPr="004D39EA">
        <w:rPr>
          <w:rFonts w:asciiTheme="majorBidi" w:hAnsiTheme="majorBidi" w:cstheme="majorBidi"/>
          <w:spacing w:val="-6"/>
          <w:sz w:val="32"/>
          <w:szCs w:val="32"/>
          <w:cs/>
        </w:rPr>
        <w:t>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w:t>
      </w:r>
      <w:r w:rsidRPr="004D39EA">
        <w:rPr>
          <w:rFonts w:asciiTheme="majorBidi" w:hAnsiTheme="majorBidi" w:cstheme="majorBidi"/>
          <w:sz w:val="32"/>
          <w:szCs w:val="32"/>
          <w:cs/>
        </w:rPr>
        <w:t>ขาดทุน</w:t>
      </w:r>
    </w:p>
    <w:p w14:paraId="71D5251F" w14:textId="6CAFDF3D" w:rsidR="004501CC" w:rsidRPr="004D39EA" w:rsidRDefault="004501CC" w:rsidP="004501CC">
      <w:pPr>
        <w:spacing w:before="120" w:after="120"/>
        <w:ind w:left="1080"/>
        <w:jc w:val="thaiDistribute"/>
        <w:rPr>
          <w:rFonts w:asciiTheme="majorBidi" w:hAnsiTheme="majorBidi" w:cstheme="majorBidi"/>
          <w:b/>
          <w:bCs/>
          <w:sz w:val="32"/>
          <w:szCs w:val="32"/>
        </w:rPr>
      </w:pPr>
      <w:r w:rsidRPr="004D39EA">
        <w:rPr>
          <w:rFonts w:asciiTheme="majorBidi" w:hAnsiTheme="majorBidi" w:cstheme="majorBidi"/>
          <w:b/>
          <w:bCs/>
          <w:sz w:val="32"/>
          <w:szCs w:val="32"/>
          <w:cs/>
        </w:rPr>
        <w:t>สินทรัพย์ทางการเงิน</w:t>
      </w:r>
    </w:p>
    <w:p w14:paraId="18FE1245" w14:textId="77777777" w:rsidR="004501CC" w:rsidRPr="004D39EA" w:rsidRDefault="004501CC" w:rsidP="004501CC">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660FAC38" w14:textId="5DBA49FF" w:rsidR="004501CC" w:rsidRPr="004D39EA" w:rsidRDefault="004501CC" w:rsidP="004501CC">
      <w:pPr>
        <w:spacing w:before="120" w:after="120"/>
        <w:ind w:left="1080"/>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การจัดประเภทรายการของสินทรัพย์ทางการเงิน</w:t>
      </w:r>
    </w:p>
    <w:p w14:paraId="024EC14E" w14:textId="77777777" w:rsidR="004501CC" w:rsidRPr="004D39EA" w:rsidRDefault="004501CC" w:rsidP="004501CC">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ตราสารหนี้ที่เข้าเงื่อนไขการวัดมูลค่าภายหลังด้วยราคาทุนตัดจำหน่าย</w:t>
      </w:r>
    </w:p>
    <w:p w14:paraId="225A8276" w14:textId="766517D6" w:rsidR="004501CC" w:rsidRPr="004D39EA" w:rsidRDefault="004501CC" w:rsidP="007A3E7B">
      <w:pPr>
        <w:pStyle w:val="ListParagraph"/>
        <w:numPr>
          <w:ilvl w:val="0"/>
          <w:numId w:val="5"/>
        </w:numPr>
        <w:spacing w:before="120" w:after="120"/>
        <w:jc w:val="thaiDistribute"/>
        <w:rPr>
          <w:rFonts w:asciiTheme="majorBidi" w:hAnsiTheme="majorBidi" w:cstheme="majorBidi"/>
          <w:sz w:val="32"/>
          <w:szCs w:val="32"/>
        </w:rPr>
      </w:pPr>
      <w:r w:rsidRPr="004D39EA">
        <w:rPr>
          <w:rFonts w:asciiTheme="majorBidi" w:hAnsiTheme="majorBidi" w:cstheme="majorBidi"/>
          <w:sz w:val="32"/>
          <w:szCs w:val="32"/>
          <w:cs/>
        </w:rPr>
        <w:t>สินทรัพย์ทางการเงินที่ถือครองตามโมเดลธุรกิจที่มีวัตถุประสงค์การถือครองสินทรัพย์</w:t>
      </w:r>
      <w:r w:rsidR="00C641B0" w:rsidRPr="004D39EA">
        <w:rPr>
          <w:rFonts w:asciiTheme="majorBidi" w:hAnsiTheme="majorBidi" w:cstheme="majorBidi"/>
          <w:sz w:val="32"/>
          <w:szCs w:val="32"/>
          <w:cs/>
        </w:rPr>
        <w:br/>
      </w:r>
      <w:r w:rsidRPr="004D39EA">
        <w:rPr>
          <w:rFonts w:asciiTheme="majorBidi" w:hAnsiTheme="majorBidi" w:cstheme="majorBidi"/>
          <w:sz w:val="32"/>
          <w:szCs w:val="32"/>
          <w:cs/>
        </w:rPr>
        <w:t>ทางการเงินเพื่อรับกระแสเงินสดตามสัญญา และ</w:t>
      </w:r>
    </w:p>
    <w:p w14:paraId="184BBAAA" w14:textId="326A2D55" w:rsidR="003655E1" w:rsidRPr="004D39EA" w:rsidRDefault="004501CC" w:rsidP="007A3E7B">
      <w:pPr>
        <w:pStyle w:val="ListParagraph"/>
        <w:numPr>
          <w:ilvl w:val="0"/>
          <w:numId w:val="5"/>
        </w:numPr>
        <w:spacing w:before="120" w:after="120"/>
        <w:jc w:val="thaiDistribute"/>
        <w:rPr>
          <w:rFonts w:asciiTheme="majorBidi" w:hAnsiTheme="majorBidi" w:cstheme="majorBidi"/>
          <w:sz w:val="32"/>
          <w:szCs w:val="32"/>
          <w:cs/>
        </w:rPr>
      </w:pPr>
      <w:r w:rsidRPr="004D39EA">
        <w:rPr>
          <w:rFonts w:asciiTheme="majorBidi" w:hAnsiTheme="majorBidi" w:cstheme="majorBidi"/>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453A70C9" w14:textId="61E08BC9" w:rsidR="004501CC" w:rsidRPr="004D39EA" w:rsidRDefault="004501CC" w:rsidP="004501CC">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ตราสารหนี้ที่เข้าเงื่อนไขการวัดมูลค่าภายหลังด้วยมูลค่ายุติธรรมผ่านกำไรขาดทุนเบ็ดเสร็จอื่น</w:t>
      </w:r>
    </w:p>
    <w:p w14:paraId="6E059C6B" w14:textId="076F88BE" w:rsidR="004501CC" w:rsidRPr="004D39EA" w:rsidRDefault="004501CC" w:rsidP="007A3E7B">
      <w:pPr>
        <w:pStyle w:val="ListParagraph"/>
        <w:numPr>
          <w:ilvl w:val="0"/>
          <w:numId w:val="5"/>
        </w:numPr>
        <w:spacing w:before="120" w:after="120"/>
        <w:jc w:val="thaiDistribute"/>
        <w:rPr>
          <w:rFonts w:asciiTheme="majorBidi" w:hAnsiTheme="majorBidi" w:cstheme="majorBidi"/>
          <w:spacing w:val="-10"/>
          <w:sz w:val="32"/>
          <w:szCs w:val="32"/>
        </w:rPr>
      </w:pPr>
      <w:r w:rsidRPr="007A3E7B">
        <w:rPr>
          <w:rFonts w:asciiTheme="majorBidi" w:hAnsiTheme="majorBidi" w:cstheme="majorBidi"/>
          <w:sz w:val="32"/>
          <w:szCs w:val="32"/>
          <w:cs/>
        </w:rPr>
        <w:t>สินทรัพย์</w:t>
      </w:r>
      <w:r w:rsidRPr="004D39EA">
        <w:rPr>
          <w:rFonts w:asciiTheme="majorBidi" w:hAnsiTheme="majorBidi" w:cstheme="majorBidi"/>
          <w:spacing w:val="-10"/>
          <w:sz w:val="32"/>
          <w:szCs w:val="32"/>
          <w:cs/>
        </w:rPr>
        <w:t>ทางการเงินถูกถือตามโมเดลธุรกิจที่มีวัตถุประสงค์เพื่อทำให้สำเร็จทั้งรับกระแสเงิ</w:t>
      </w:r>
      <w:r w:rsidR="003C76EC" w:rsidRPr="004D39EA">
        <w:rPr>
          <w:rFonts w:asciiTheme="majorBidi" w:hAnsiTheme="majorBidi" w:cstheme="majorBidi"/>
          <w:spacing w:val="-10"/>
          <w:sz w:val="32"/>
          <w:szCs w:val="32"/>
          <w:cs/>
        </w:rPr>
        <w:t>น</w:t>
      </w:r>
      <w:r w:rsidRPr="004D39EA">
        <w:rPr>
          <w:rFonts w:asciiTheme="majorBidi" w:hAnsiTheme="majorBidi" w:cstheme="majorBidi"/>
          <w:spacing w:val="-10"/>
          <w:sz w:val="32"/>
          <w:szCs w:val="32"/>
          <w:cs/>
        </w:rPr>
        <w:t>สดตาม</w:t>
      </w:r>
      <w:r w:rsidRPr="007A3E7B">
        <w:rPr>
          <w:rFonts w:asciiTheme="majorBidi" w:hAnsiTheme="majorBidi" w:cstheme="majorBidi"/>
          <w:sz w:val="32"/>
          <w:szCs w:val="32"/>
          <w:cs/>
        </w:rPr>
        <w:t>สัญญา</w:t>
      </w:r>
      <w:r w:rsidRPr="004D39EA">
        <w:rPr>
          <w:rFonts w:asciiTheme="majorBidi" w:hAnsiTheme="majorBidi" w:cstheme="majorBidi"/>
          <w:spacing w:val="-10"/>
          <w:sz w:val="32"/>
          <w:szCs w:val="32"/>
          <w:cs/>
        </w:rPr>
        <w:t>และเพื่อขายสินทรัพย์ทางการเงิน</w:t>
      </w:r>
      <w:r w:rsidR="003C76EC" w:rsidRPr="004D39EA">
        <w:rPr>
          <w:rFonts w:asciiTheme="majorBidi" w:hAnsiTheme="majorBidi" w:cstheme="majorBidi"/>
          <w:spacing w:val="-10"/>
          <w:sz w:val="32"/>
          <w:szCs w:val="32"/>
          <w:cs/>
        </w:rPr>
        <w:t xml:space="preserve"> และ</w:t>
      </w:r>
    </w:p>
    <w:p w14:paraId="684EA70F" w14:textId="77777777" w:rsidR="004501CC" w:rsidRPr="004D39EA" w:rsidRDefault="004501CC" w:rsidP="007A3E7B">
      <w:pPr>
        <w:pStyle w:val="ListParagraph"/>
        <w:numPr>
          <w:ilvl w:val="0"/>
          <w:numId w:val="5"/>
        </w:numPr>
        <w:spacing w:before="120" w:after="120"/>
        <w:jc w:val="thaiDistribute"/>
        <w:rPr>
          <w:rFonts w:asciiTheme="majorBidi" w:hAnsiTheme="majorBidi" w:cstheme="majorBidi"/>
          <w:sz w:val="32"/>
          <w:szCs w:val="32"/>
        </w:rPr>
      </w:pPr>
      <w:r w:rsidRPr="004D39EA">
        <w:rPr>
          <w:rFonts w:asciiTheme="majorBidi" w:hAnsiTheme="majorBidi" w:cstheme="majorBidi"/>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2C6BE3C2" w14:textId="77777777" w:rsidR="004501CC" w:rsidRPr="004D39EA" w:rsidRDefault="004501CC" w:rsidP="004501CC">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โดยปกติ สินทรัพย์ทางการเงินอื่นทั้งหมดวัดมูลค่าภายหลังด้วยมูลค่ายุติธรรมผ่านกำไรหรือขาดทุน</w:t>
      </w:r>
    </w:p>
    <w:p w14:paraId="1D58CA38" w14:textId="77777777" w:rsidR="004501CC" w:rsidRPr="004D39EA" w:rsidRDefault="004501CC" w:rsidP="00FB0B34">
      <w:pPr>
        <w:pStyle w:val="ListParagraph"/>
        <w:numPr>
          <w:ilvl w:val="0"/>
          <w:numId w:val="6"/>
        </w:numPr>
        <w:tabs>
          <w:tab w:val="left" w:pos="1260"/>
        </w:tabs>
        <w:spacing w:before="240" w:after="120"/>
        <w:ind w:left="1530" w:hanging="425"/>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ราคาทุนตัดจำหน่ายและวิธีดอกเบี้ยที่แท้จริง</w:t>
      </w:r>
    </w:p>
    <w:p w14:paraId="72529457" w14:textId="043D5564" w:rsidR="004501CC" w:rsidRPr="004D39EA" w:rsidRDefault="004501CC" w:rsidP="006866D5">
      <w:pPr>
        <w:snapToGrid w:val="0"/>
        <w:spacing w:after="120"/>
        <w:ind w:left="1530"/>
        <w:jc w:val="thaiDistribute"/>
        <w:rPr>
          <w:rFonts w:asciiTheme="majorBidi" w:hAnsiTheme="majorBidi" w:cstheme="majorBidi"/>
          <w:sz w:val="32"/>
          <w:szCs w:val="32"/>
        </w:rPr>
      </w:pPr>
      <w:r w:rsidRPr="004D39EA">
        <w:rPr>
          <w:rFonts w:asciiTheme="majorBidi" w:hAnsiTheme="majorBidi" w:cstheme="majorBidi"/>
          <w:sz w:val="32"/>
          <w:szCs w:val="32"/>
          <w:cs/>
        </w:rPr>
        <w:t>วิธีดอกเบี้ยที่แท้จริงเป็นวิธีการคำนวณราคาทุนตัดจำหน่ายของตราสารหนี้และปันส่วน</w:t>
      </w:r>
      <w:r w:rsidR="006866D5" w:rsidRPr="004D39EA">
        <w:rPr>
          <w:rFonts w:asciiTheme="majorBidi" w:hAnsiTheme="majorBidi" w:cstheme="majorBidi"/>
          <w:sz w:val="32"/>
          <w:szCs w:val="32"/>
          <w:cs/>
        </w:rPr>
        <w:t>ด</w:t>
      </w:r>
      <w:r w:rsidRPr="004D39EA">
        <w:rPr>
          <w:rFonts w:asciiTheme="majorBidi" w:hAnsiTheme="majorBidi" w:cstheme="majorBidi"/>
          <w:sz w:val="32"/>
          <w:szCs w:val="32"/>
          <w:cs/>
        </w:rPr>
        <w:t>อกเบี้ยรับตลอดช่วงระยะเวลาที่เกี่ยวข้อง</w:t>
      </w:r>
    </w:p>
    <w:p w14:paraId="6511D12D" w14:textId="6921C7A6" w:rsidR="004501CC" w:rsidRPr="004D39EA" w:rsidRDefault="004501CC" w:rsidP="006866D5">
      <w:pPr>
        <w:snapToGrid w:val="0"/>
        <w:spacing w:after="120"/>
        <w:ind w:left="1530"/>
        <w:jc w:val="thaiDistribute"/>
        <w:rPr>
          <w:rFonts w:asciiTheme="majorBidi" w:hAnsiTheme="majorBidi" w:cstheme="majorBidi"/>
          <w:sz w:val="32"/>
          <w:szCs w:val="32"/>
        </w:rPr>
      </w:pPr>
      <w:r w:rsidRPr="004D39EA">
        <w:rPr>
          <w:rFonts w:asciiTheme="majorBidi" w:hAnsiTheme="majorBidi" w:cstheme="majorBidi"/>
          <w:sz w:val="32"/>
          <w:szCs w:val="32"/>
          <w:cs/>
        </w:rPr>
        <w:t xml:space="preserve">ดอกเบี้ยรับ รับรู้ในกำไรหรือขาดทุนและรวมในรายการ </w:t>
      </w:r>
      <w:r w:rsidRPr="004D39EA">
        <w:rPr>
          <w:rFonts w:asciiTheme="majorBidi" w:hAnsiTheme="majorBidi" w:cstheme="majorBidi"/>
          <w:sz w:val="32"/>
          <w:szCs w:val="32"/>
        </w:rPr>
        <w:t>“</w:t>
      </w:r>
      <w:r w:rsidRPr="004D39EA">
        <w:rPr>
          <w:rFonts w:asciiTheme="majorBidi" w:hAnsiTheme="majorBidi" w:cstheme="majorBidi"/>
          <w:sz w:val="32"/>
          <w:szCs w:val="32"/>
          <w:cs/>
        </w:rPr>
        <w:t>รายได้ทางการเงิน</w:t>
      </w:r>
      <w:r w:rsidRPr="004D39EA">
        <w:rPr>
          <w:rFonts w:asciiTheme="majorBidi" w:hAnsiTheme="majorBidi" w:cstheme="majorBidi"/>
          <w:sz w:val="32"/>
          <w:szCs w:val="32"/>
        </w:rPr>
        <w:t>”</w:t>
      </w:r>
    </w:p>
    <w:p w14:paraId="6255ABBA" w14:textId="77777777" w:rsidR="00FE7384" w:rsidRPr="004D39EA" w:rsidRDefault="00FE7384">
      <w:pPr>
        <w:spacing w:after="160" w:line="259" w:lineRule="auto"/>
        <w:rPr>
          <w:rFonts w:asciiTheme="majorBidi" w:hAnsiTheme="majorBidi" w:cstheme="majorBidi"/>
          <w:sz w:val="32"/>
          <w:szCs w:val="32"/>
          <w:u w:val="single"/>
          <w:cs/>
        </w:rPr>
      </w:pPr>
      <w:r w:rsidRPr="004D39EA">
        <w:rPr>
          <w:rFonts w:asciiTheme="majorBidi" w:hAnsiTheme="majorBidi" w:cstheme="majorBidi"/>
          <w:sz w:val="32"/>
          <w:szCs w:val="32"/>
          <w:u w:val="single"/>
          <w:cs/>
        </w:rPr>
        <w:br w:type="page"/>
      </w:r>
    </w:p>
    <w:p w14:paraId="26C99BD7" w14:textId="48A7A444" w:rsidR="004501CC" w:rsidRPr="004D39EA" w:rsidRDefault="004501CC" w:rsidP="00FB0B34">
      <w:pPr>
        <w:pStyle w:val="ListParagraph"/>
        <w:numPr>
          <w:ilvl w:val="0"/>
          <w:numId w:val="6"/>
        </w:numPr>
        <w:snapToGrid w:val="0"/>
        <w:spacing w:before="240" w:after="120"/>
        <w:ind w:left="1526" w:hanging="446"/>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lastRenderedPageBreak/>
        <w:t>สินทรัพย์ทางการเงินที่แสดงด้วยมูลค่ายุติธรรมผ่านกำไรหรือขาดทุน</w:t>
      </w:r>
    </w:p>
    <w:p w14:paraId="1649B538" w14:textId="1F50527F" w:rsidR="004501CC" w:rsidRPr="004D39EA" w:rsidRDefault="004501CC" w:rsidP="006866D5">
      <w:pPr>
        <w:snapToGrid w:val="0"/>
        <w:spacing w:after="120"/>
        <w:ind w:left="1530"/>
        <w:jc w:val="thaiDistribute"/>
        <w:rPr>
          <w:rFonts w:asciiTheme="majorBidi" w:hAnsiTheme="majorBidi" w:cstheme="majorBidi"/>
          <w:sz w:val="32"/>
          <w:szCs w:val="32"/>
        </w:rPr>
      </w:pPr>
      <w:r w:rsidRPr="004D39EA">
        <w:rPr>
          <w:rFonts w:asciiTheme="majorBidi" w:hAnsiTheme="majorBidi" w:cstheme="majorBidi"/>
          <w:sz w:val="32"/>
          <w:szCs w:val="32"/>
          <w:cs/>
        </w:rPr>
        <w:t>เงินลงทุนในตราสารทุนที่จัดประเภทแสดงด้วยมูลค่ายุติธรรมผ่านกำไรหรือขาดทุน เว้นแต่กลุ่มบริษัทกำหนดให้เงินลงทุนในตราสารทุนที่ไม่ใช่เงินลงทุนที่ถือไว้เพื่อค้าหรือไม่เป็น</w:t>
      </w:r>
      <w:r w:rsidR="00C641B0" w:rsidRPr="004D39EA">
        <w:rPr>
          <w:rFonts w:asciiTheme="majorBidi" w:hAnsiTheme="majorBidi" w:cstheme="majorBidi"/>
          <w:sz w:val="32"/>
          <w:szCs w:val="32"/>
          <w:cs/>
        </w:rPr>
        <w:br/>
      </w:r>
      <w:r w:rsidRPr="004D39EA">
        <w:rPr>
          <w:rFonts w:asciiTheme="majorBidi" w:hAnsiTheme="majorBidi" w:cstheme="majorBidi"/>
          <w:sz w:val="32"/>
          <w:szCs w:val="32"/>
          <w:cs/>
        </w:rPr>
        <w:t xml:space="preserve">สิ่งตอบแทนที่คาดว่าจะต้องจ่ายที่จากการรวมธุรกิจแสดงด้วยมูลค่ายุติธรรมผ่านกำไรขาดทุนเบ็ดเสร็จอื่น ณ </w:t>
      </w:r>
      <w:r w:rsidR="00EF2D41" w:rsidRPr="004D39EA">
        <w:rPr>
          <w:rFonts w:asciiTheme="majorBidi" w:hAnsiTheme="majorBidi" w:cstheme="majorBidi"/>
          <w:sz w:val="32"/>
          <w:szCs w:val="32"/>
          <w:cs/>
        </w:rPr>
        <w:t>วันที่รับรู้รายการเมื่อเริ่มแรก</w:t>
      </w:r>
    </w:p>
    <w:p w14:paraId="6CF2E8B8" w14:textId="7C25259D" w:rsidR="0019683F" w:rsidRPr="004D39EA" w:rsidRDefault="004501CC" w:rsidP="006866D5">
      <w:pPr>
        <w:snapToGrid w:val="0"/>
        <w:spacing w:after="120"/>
        <w:ind w:left="1530"/>
        <w:jc w:val="thaiDistribute"/>
        <w:rPr>
          <w:rFonts w:asciiTheme="majorBidi" w:hAnsiTheme="majorBidi" w:cstheme="majorBidi"/>
          <w:sz w:val="32"/>
          <w:szCs w:val="32"/>
          <w:cs/>
        </w:rPr>
      </w:pPr>
      <w:r w:rsidRPr="004D39EA">
        <w:rPr>
          <w:rFonts w:asciiTheme="majorBidi" w:hAnsiTheme="majorBidi" w:cstheme="majorBidi"/>
          <w:sz w:val="32"/>
          <w:szCs w:val="32"/>
          <w:cs/>
        </w:rPr>
        <w:t>สินทรัพย์ทางการเงินที่แสดงด้วยมูลค่ายุติธรรมผ่านกำไรหรือขาดทุนวัดมูลค่าด้วย</w:t>
      </w:r>
      <w:r w:rsidR="006866D5" w:rsidRPr="004D39EA">
        <w:rPr>
          <w:rFonts w:asciiTheme="majorBidi" w:hAnsiTheme="majorBidi" w:cstheme="majorBidi"/>
          <w:sz w:val="32"/>
          <w:szCs w:val="32"/>
          <w:cs/>
        </w:rPr>
        <w:br/>
      </w:r>
      <w:r w:rsidRPr="004D39EA">
        <w:rPr>
          <w:rFonts w:asciiTheme="majorBidi" w:hAnsiTheme="majorBidi" w:cstheme="majorBidi"/>
          <w:sz w:val="32"/>
          <w:szCs w:val="32"/>
          <w:cs/>
        </w:rPr>
        <w:t>มูลค่ายุติธรรม ณ วันสิ้นรอบของแต่ละรอบระยะเวลารายงานกับกำไรหรือขาดทุนจาก</w:t>
      </w:r>
      <w:r w:rsidR="006866D5" w:rsidRPr="004D39EA">
        <w:rPr>
          <w:rFonts w:asciiTheme="majorBidi" w:hAnsiTheme="majorBidi" w:cstheme="majorBidi"/>
          <w:sz w:val="32"/>
          <w:szCs w:val="32"/>
          <w:cs/>
        </w:rPr>
        <w:br/>
      </w:r>
      <w:r w:rsidRPr="004D39EA">
        <w:rPr>
          <w:rFonts w:asciiTheme="majorBidi" w:hAnsiTheme="majorBidi" w:cstheme="majorBidi"/>
          <w:sz w:val="32"/>
          <w:szCs w:val="32"/>
          <w:cs/>
        </w:rPr>
        <w:t>มูลค่ายุติธรร</w:t>
      </w:r>
      <w:r w:rsidR="0019683F" w:rsidRPr="004D39EA">
        <w:rPr>
          <w:rFonts w:asciiTheme="majorBidi" w:hAnsiTheme="majorBidi" w:cstheme="majorBidi"/>
          <w:sz w:val="32"/>
          <w:szCs w:val="32"/>
          <w:cs/>
        </w:rPr>
        <w:t>มใด ๆ ที่รับรู้ในกำไรหรือขาดทุน</w:t>
      </w:r>
    </w:p>
    <w:p w14:paraId="3DD6D713" w14:textId="76E47595" w:rsidR="004501CC" w:rsidRPr="004D39EA" w:rsidRDefault="004501CC" w:rsidP="00B92780">
      <w:pPr>
        <w:spacing w:before="120" w:after="120"/>
        <w:ind w:left="1080"/>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การด้อยค่าของสินทรัพย์ทางการเงิน</w:t>
      </w:r>
    </w:p>
    <w:p w14:paraId="473EFDA2" w14:textId="40CBE481" w:rsidR="00EA1342" w:rsidRPr="004D39EA" w:rsidRDefault="004501CC" w:rsidP="003D1B3E">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กลุ่มบริษัทรับรู้ค่าเผื่อผลขาดทุนสำหรับผลขาดทุนด้านเครดิตที่คาดว่าจะเกิดขึ้นกับเงินลงทุน</w:t>
      </w:r>
      <w:r w:rsidR="00C641B0" w:rsidRPr="004D39EA">
        <w:rPr>
          <w:rFonts w:asciiTheme="majorBidi" w:hAnsiTheme="majorBidi" w:cstheme="majorBidi"/>
          <w:sz w:val="32"/>
          <w:szCs w:val="32"/>
          <w:cs/>
        </w:rPr>
        <w:br/>
      </w:r>
      <w:r w:rsidRPr="004D39EA">
        <w:rPr>
          <w:rFonts w:asciiTheme="majorBidi" w:hAnsiTheme="majorBidi" w:cstheme="majorBidi"/>
          <w:sz w:val="32"/>
          <w:szCs w:val="32"/>
          <w:cs/>
        </w:rPr>
        <w:t xml:space="preserve">ในตราสารหนี้ที่วัดมูลค่าด้วยราคาทุนตัดจำหน่ายหรือด้วยมูลค่ายุติธรรมผ่านกำไรขาดทุนเบ็ดเสร็จอื่น </w:t>
      </w:r>
      <w:r w:rsidRPr="004D39EA">
        <w:rPr>
          <w:rFonts w:asciiTheme="majorBidi" w:hAnsiTheme="majorBidi" w:cstheme="majorBidi"/>
          <w:spacing w:val="4"/>
          <w:sz w:val="32"/>
          <w:szCs w:val="32"/>
          <w:cs/>
        </w:rPr>
        <w:t>ลูกหนี้การค้า และสินทรัพย์ที่เกิดจากสัญญา และสัญญาค้ำประกันทางการเงิน จำนวนเงินของ</w:t>
      </w:r>
      <w:r w:rsidRPr="004D39EA">
        <w:rPr>
          <w:rFonts w:asciiTheme="majorBidi" w:hAnsiTheme="majorBidi" w:cstheme="majorBidi"/>
          <w:spacing w:val="6"/>
          <w:sz w:val="32"/>
          <w:szCs w:val="32"/>
          <w:cs/>
        </w:rPr>
        <w:t>ผลขาดทุนด้านเครดิตที่คาดว่าจะเกิดขึ้นจะถูกวัดมูลค่าใหม่ทุกวันที่รายงานเพื่อให้สะท้อน</w:t>
      </w:r>
      <w:r w:rsidRPr="004D39EA">
        <w:rPr>
          <w:rFonts w:asciiTheme="majorBidi" w:hAnsiTheme="majorBidi" w:cstheme="majorBidi"/>
          <w:sz w:val="32"/>
          <w:szCs w:val="32"/>
          <w:cs/>
        </w:rPr>
        <w:t>การเปลี่ยนแปลงของความเสี่ยงด้านเครดิตจากที่เคยรับรู้รายการเมื่อเริ่มแรกของเครื่องมือทางการเงินที่เกี่ยวข้อง</w:t>
      </w:r>
    </w:p>
    <w:p w14:paraId="58A438D5" w14:textId="30CB1658" w:rsidR="004501CC" w:rsidRPr="004D39EA" w:rsidRDefault="004501CC" w:rsidP="00044C48">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กลุ่มบริษัทต้องรับรู้ค่าเผื่อผลขาดทุนด้านเครดิตที่คาดว่าจะเกิดขึ้นตลอดอายุเสมอสำหรับ</w:t>
      </w:r>
      <w:r w:rsidRPr="004D39EA">
        <w:rPr>
          <w:rFonts w:asciiTheme="majorBidi" w:hAnsiTheme="majorBidi" w:cstheme="majorBidi"/>
          <w:spacing w:val="-4"/>
          <w:sz w:val="32"/>
          <w:szCs w:val="32"/>
          <w:cs/>
        </w:rPr>
        <w:t xml:space="preserve">ลูกหนี้การค้า </w:t>
      </w:r>
      <w:r w:rsidR="000C3B6C" w:rsidRPr="004D39EA">
        <w:rPr>
          <w:rFonts w:asciiTheme="majorBidi" w:hAnsiTheme="majorBidi" w:cstheme="majorBidi"/>
          <w:spacing w:val="-4"/>
          <w:sz w:val="32"/>
          <w:szCs w:val="32"/>
          <w:cs/>
        </w:rPr>
        <w:t>และ</w:t>
      </w:r>
      <w:r w:rsidRPr="004D39EA">
        <w:rPr>
          <w:rFonts w:asciiTheme="majorBidi" w:hAnsiTheme="majorBidi" w:cstheme="majorBidi"/>
          <w:spacing w:val="-4"/>
          <w:sz w:val="32"/>
          <w:szCs w:val="32"/>
          <w:cs/>
        </w:rPr>
        <w:t>สินทรัพย์ที่เกิดจากสัญญา ผลขาดทุนด้านเครดิตที่คาดว่าจะเกิดขึ้น</w:t>
      </w:r>
      <w:r w:rsidRPr="004D39EA">
        <w:rPr>
          <w:rFonts w:asciiTheme="majorBidi" w:hAnsiTheme="majorBidi" w:cstheme="majorBidi"/>
          <w:spacing w:val="-8"/>
          <w:sz w:val="32"/>
          <w:szCs w:val="32"/>
          <w:cs/>
        </w:rPr>
        <w:t>กับ</w:t>
      </w:r>
      <w:r w:rsidRPr="004D39EA">
        <w:rPr>
          <w:rFonts w:asciiTheme="majorBidi" w:hAnsiTheme="majorBidi" w:cstheme="majorBidi"/>
          <w:sz w:val="32"/>
          <w:szCs w:val="32"/>
          <w:cs/>
        </w:rPr>
        <w:t>สินทรัพย์ทางการเงินเหล่านี้ ประมาณการโดยใช้ตารางการตั้งสำรองขึ้นอยู่กับข้อมูล</w:t>
      </w:r>
      <w:r w:rsidRPr="004D39EA">
        <w:rPr>
          <w:rFonts w:asciiTheme="majorBidi" w:hAnsiTheme="majorBidi" w:cstheme="majorBidi"/>
          <w:spacing w:val="-4"/>
          <w:sz w:val="32"/>
          <w:szCs w:val="32"/>
          <w:cs/>
        </w:rPr>
        <w:t>ผลขาดทุนด้านเครดิตจากประสบการณ์ในอดีตของกลุ่มบริษัทปรับปรุงด้วยปัจจัยเฉพาะของผู้กู้ยืม</w:t>
      </w:r>
      <w:r w:rsidRPr="004D39EA">
        <w:rPr>
          <w:rFonts w:asciiTheme="majorBidi" w:hAnsiTheme="majorBidi" w:cstheme="majorBidi"/>
          <w:sz w:val="32"/>
          <w:szCs w:val="32"/>
          <w:cs/>
        </w:rPr>
        <w:t xml:space="preserve"> </w:t>
      </w:r>
      <w:r w:rsidRPr="004D39EA">
        <w:rPr>
          <w:rFonts w:asciiTheme="majorBidi" w:hAnsiTheme="majorBidi" w:cstheme="majorBidi"/>
          <w:spacing w:val="-4"/>
          <w:sz w:val="32"/>
          <w:szCs w:val="32"/>
          <w:cs/>
        </w:rPr>
        <w:t>สภาวการณ์ทาง</w:t>
      </w:r>
      <w:r w:rsidRPr="004D39EA">
        <w:rPr>
          <w:rFonts w:asciiTheme="majorBidi" w:hAnsiTheme="majorBidi" w:cstheme="majorBidi"/>
          <w:spacing w:val="-8"/>
          <w:sz w:val="32"/>
          <w:szCs w:val="32"/>
          <w:cs/>
        </w:rPr>
        <w:t>เศรษฐกิจทั่วไป และการประเมินทิศทางทั้งในปัจจุบันและในอนาคต ณ วันที่รายงาน รวมถึงมูลค่าเงิน</w:t>
      </w:r>
      <w:r w:rsidRPr="004D39EA">
        <w:rPr>
          <w:rFonts w:asciiTheme="majorBidi" w:hAnsiTheme="majorBidi" w:cstheme="majorBidi"/>
          <w:sz w:val="32"/>
          <w:szCs w:val="32"/>
          <w:cs/>
        </w:rPr>
        <w:t>ตามเวลาตามความเหมาะสม</w:t>
      </w:r>
    </w:p>
    <w:p w14:paraId="2F251C05" w14:textId="0AFC5B21" w:rsidR="004501CC" w:rsidRPr="004D39EA" w:rsidRDefault="004501CC" w:rsidP="00B92780">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สำหรับเครื่องมือทางการเงินอื่นทั้งหมด กลุ่มบริษัทรับรู้ค่าเผื่อผลขาดทุนด้านเครดิตที่คาดว่า</w:t>
      </w:r>
      <w:r w:rsidR="006866D5" w:rsidRPr="004D39EA">
        <w:rPr>
          <w:rFonts w:asciiTheme="majorBidi" w:hAnsiTheme="majorBidi" w:cstheme="majorBidi"/>
          <w:sz w:val="32"/>
          <w:szCs w:val="32"/>
          <w:cs/>
        </w:rPr>
        <w:br/>
      </w:r>
      <w:r w:rsidRPr="004D39EA">
        <w:rPr>
          <w:rFonts w:asciiTheme="majorBidi" w:hAnsiTheme="majorBidi" w:cstheme="majorBidi"/>
          <w:sz w:val="32"/>
          <w:szCs w:val="32"/>
          <w:cs/>
        </w:rPr>
        <w:t>จะเกิดขึ้นตลอดอายุ เมื่อมีการเพิ่มขึ้นอย่างมีนัยสำคัญในความเสี่ยงด้านเครดิตตั้งแต่รับรู้รายการเมื่อเริ่มแรก แต่อย่างไรก็ตามหากความเสี่ยงด้านเครดิตของเครื่องมือทางการเงินไม่เพิ่มขึ้นอย่างมีนัยสำคัญตั้งแต่รับรู้รายการเมื่อเริ่มแรก กลุ่มบริษัทวัดมูลค่าของค่าเผื่อผลขาดทุนสำหรับ</w:t>
      </w:r>
      <w:r w:rsidRPr="004D39EA">
        <w:rPr>
          <w:rFonts w:asciiTheme="majorBidi" w:hAnsiTheme="majorBidi" w:cstheme="majorBidi"/>
          <w:spacing w:val="8"/>
          <w:sz w:val="32"/>
          <w:szCs w:val="32"/>
          <w:cs/>
        </w:rPr>
        <w:t>เครื่องมือทางการเงินนั้นด้วยจำนวนเงินที่เท่ากับผลขาดทุนด้านเครดิตที่คาดว่าจะเกิดขึ้นใน</w:t>
      </w:r>
      <w:r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12</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เดือนข้างหน้า</w:t>
      </w:r>
    </w:p>
    <w:p w14:paraId="123873C5" w14:textId="77777777" w:rsidR="00FE7384" w:rsidRPr="004D39EA" w:rsidRDefault="00FE7384">
      <w:pPr>
        <w:spacing w:after="160" w:line="259" w:lineRule="auto"/>
        <w:rPr>
          <w:rFonts w:asciiTheme="majorBidi" w:hAnsiTheme="majorBidi" w:cstheme="majorBidi"/>
          <w:sz w:val="32"/>
          <w:szCs w:val="32"/>
          <w:cs/>
        </w:rPr>
      </w:pPr>
      <w:r w:rsidRPr="004D39EA">
        <w:rPr>
          <w:rFonts w:asciiTheme="majorBidi" w:hAnsiTheme="majorBidi" w:cstheme="majorBidi"/>
          <w:sz w:val="32"/>
          <w:szCs w:val="32"/>
          <w:cs/>
        </w:rPr>
        <w:br w:type="page"/>
      </w:r>
    </w:p>
    <w:p w14:paraId="0F514232" w14:textId="118D0AF6" w:rsidR="003D1B3E" w:rsidRPr="004D39EA" w:rsidRDefault="004501CC" w:rsidP="00DC6F88">
      <w:pPr>
        <w:snapToGrid w:val="0"/>
        <w:spacing w:after="120"/>
        <w:ind w:left="1080"/>
        <w:jc w:val="thaiDistribute"/>
        <w:rPr>
          <w:rFonts w:asciiTheme="majorBidi" w:hAnsiTheme="majorBidi" w:cstheme="majorBidi"/>
          <w:sz w:val="32"/>
          <w:szCs w:val="32"/>
          <w:u w:val="single"/>
          <w:cs/>
        </w:rPr>
      </w:pPr>
      <w:r w:rsidRPr="004D39EA">
        <w:rPr>
          <w:rFonts w:asciiTheme="majorBidi" w:hAnsiTheme="majorBidi" w:cstheme="majorBidi"/>
          <w:sz w:val="32"/>
          <w:szCs w:val="32"/>
          <w:cs/>
        </w:rPr>
        <w:lastRenderedPageBreak/>
        <w:t>ผลขาดทุนด้านเครดิตที่คาดว่าจะเกิดขึ้นตลอดอายุแสดงถึงผลขาดทุนด้านเครดิตที่คาดว่า</w:t>
      </w:r>
      <w:r w:rsidR="006866D5" w:rsidRPr="004D39EA">
        <w:rPr>
          <w:rFonts w:asciiTheme="majorBidi" w:hAnsiTheme="majorBidi" w:cstheme="majorBidi"/>
          <w:sz w:val="32"/>
          <w:szCs w:val="32"/>
          <w:cs/>
        </w:rPr>
        <w:br/>
      </w:r>
      <w:r w:rsidRPr="004D39EA">
        <w:rPr>
          <w:rFonts w:asciiTheme="majorBidi" w:hAnsiTheme="majorBidi" w:cstheme="majorBidi"/>
          <w:sz w:val="32"/>
          <w:szCs w:val="32"/>
          <w:cs/>
        </w:rPr>
        <w:t>จะเกิดขึ้นจากเหตุการณ์ปฏิบัติผิดสัญญาที่มีความเป็นไปได้ว่าจะเกิดขึ้นตลอดอายุของเครื่องมือทาง</w:t>
      </w:r>
      <w:r w:rsidRPr="004D39EA">
        <w:rPr>
          <w:rFonts w:asciiTheme="majorBidi" w:hAnsiTheme="majorBidi" w:cstheme="majorBidi"/>
          <w:spacing w:val="-6"/>
          <w:sz w:val="32"/>
          <w:szCs w:val="32"/>
          <w:cs/>
        </w:rPr>
        <w:t xml:space="preserve">การเงินที่คาดไว้ ในทางกลับกันผลขาดทุนด้านเครดิตที่คาดว่าจะเกิดขึ้นใน </w:t>
      </w:r>
      <w:r w:rsidR="000758AD" w:rsidRPr="000758AD">
        <w:rPr>
          <w:rFonts w:asciiTheme="majorBidi" w:hAnsiTheme="majorBidi" w:cstheme="majorBidi"/>
          <w:spacing w:val="-6"/>
          <w:sz w:val="32"/>
          <w:szCs w:val="32"/>
        </w:rPr>
        <w:t>12</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เดือนข้างหน้าแสดงถึง</w:t>
      </w:r>
      <w:r w:rsidRPr="004D39EA">
        <w:rPr>
          <w:rFonts w:asciiTheme="majorBidi" w:hAnsiTheme="majorBidi" w:cstheme="majorBidi"/>
          <w:spacing w:val="-4"/>
          <w:sz w:val="32"/>
          <w:szCs w:val="32"/>
          <w:cs/>
        </w:rPr>
        <w:t>สัดส่วนของผลขาดทุนด้านเครดิตที่คาดว่าจะเกิดตลอดอายุที่คาดว่าจะเกิดจากเหตุการณ์ปฏิบัติ</w:t>
      </w:r>
      <w:r w:rsidRPr="004D39EA">
        <w:rPr>
          <w:rFonts w:asciiTheme="majorBidi" w:hAnsiTheme="majorBidi" w:cstheme="majorBidi"/>
          <w:spacing w:val="-8"/>
          <w:sz w:val="32"/>
          <w:szCs w:val="32"/>
          <w:cs/>
        </w:rPr>
        <w:t xml:space="preserve">ผิดสัญญาของเครื่องมือทางการเงินที่มีความเป็นไปได้ว่าจะเกิดขึ้นภายใน </w:t>
      </w:r>
      <w:r w:rsidR="000758AD" w:rsidRPr="000758AD">
        <w:rPr>
          <w:rFonts w:asciiTheme="majorBidi" w:hAnsiTheme="majorBidi" w:cstheme="majorBidi"/>
          <w:spacing w:val="-8"/>
          <w:sz w:val="32"/>
          <w:szCs w:val="32"/>
        </w:rPr>
        <w:t>12</w:t>
      </w:r>
      <w:r w:rsidRPr="004D39EA">
        <w:rPr>
          <w:rFonts w:asciiTheme="majorBidi" w:hAnsiTheme="majorBidi" w:cstheme="majorBidi"/>
          <w:spacing w:val="-8"/>
          <w:sz w:val="32"/>
          <w:szCs w:val="32"/>
        </w:rPr>
        <w:t xml:space="preserve"> </w:t>
      </w:r>
      <w:r w:rsidRPr="004D39EA">
        <w:rPr>
          <w:rFonts w:asciiTheme="majorBidi" w:hAnsiTheme="majorBidi" w:cstheme="majorBidi"/>
          <w:spacing w:val="-8"/>
          <w:sz w:val="32"/>
          <w:szCs w:val="32"/>
          <w:cs/>
        </w:rPr>
        <w:t>เดือนหลังจากวันที่รายงาน</w:t>
      </w:r>
    </w:p>
    <w:p w14:paraId="411D8A73" w14:textId="42248D65" w:rsidR="004501CC" w:rsidRPr="004D39EA" w:rsidRDefault="004501CC" w:rsidP="0019683F">
      <w:pPr>
        <w:spacing w:after="120"/>
        <w:ind w:left="1080"/>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นโยบายการตัดรายการ</w:t>
      </w:r>
    </w:p>
    <w:p w14:paraId="25553B84" w14:textId="353A5F51" w:rsidR="004501CC" w:rsidRPr="004D39EA" w:rsidRDefault="004501CC" w:rsidP="00044C48">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กลุ่มบริษัทตัดรายการสินทรัพย์ทางการเงินเมื่อมีข้อมูลที่บ่งชี้ว่าลูกหนี้มีปัญหาด้านการเงิน</w:t>
      </w:r>
      <w:r w:rsidR="00C641B0" w:rsidRPr="004D39EA">
        <w:rPr>
          <w:rFonts w:asciiTheme="majorBidi" w:hAnsiTheme="majorBidi" w:cstheme="majorBidi"/>
          <w:sz w:val="32"/>
          <w:szCs w:val="32"/>
          <w:cs/>
        </w:rPr>
        <w:br/>
      </w:r>
      <w:r w:rsidRPr="004D39EA">
        <w:rPr>
          <w:rFonts w:asciiTheme="majorBidi" w:hAnsiTheme="majorBidi" w:cstheme="majorBidi"/>
          <w:sz w:val="32"/>
          <w:szCs w:val="32"/>
          <w:cs/>
        </w:rPr>
        <w:t xml:space="preserve">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0758AD" w:rsidRPr="000758AD">
        <w:rPr>
          <w:rFonts w:asciiTheme="majorBidi" w:hAnsiTheme="majorBidi" w:cstheme="majorBidi"/>
          <w:sz w:val="32"/>
          <w:szCs w:val="32"/>
        </w:rPr>
        <w:t>2</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ปี แล้วแต่เหตุการณ์ใดจะเกิดขึ้นก่อน สินทรัพย์ทางการเงินที่ถูกตัดรายการอาจขึ้นอยู่กับวิธีการบังคับภายใต้กระบวนการทวงถามของกลุ่มบริษัท โดยใช้คำปรึกษาทางกฎหมายตามความเหมาะสม เงินที่ได้รับคืนรับรู้ในกำไรหรือขาดทุน</w:t>
      </w:r>
    </w:p>
    <w:p w14:paraId="51D8F358" w14:textId="6F178E73" w:rsidR="004501CC" w:rsidRPr="004D39EA" w:rsidRDefault="004501CC" w:rsidP="00213246">
      <w:pPr>
        <w:spacing w:after="120"/>
        <w:ind w:left="1080"/>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การวัดมูลค่าและการรับรู้รายการผลขาดทุนด้านเครดิตที่คาดว่าจะเกิดขึ้น</w:t>
      </w:r>
    </w:p>
    <w:p w14:paraId="0AFC603F" w14:textId="3610E42E" w:rsidR="004501CC" w:rsidRPr="004D39EA" w:rsidRDefault="004501CC" w:rsidP="003D1B3E">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w:t>
      </w:r>
      <w:r w:rsidRPr="004D39EA">
        <w:rPr>
          <w:rFonts w:asciiTheme="majorBidi" w:hAnsiTheme="majorBidi" w:cstheme="majorBidi"/>
          <w:sz w:val="32"/>
          <w:szCs w:val="32"/>
          <w:cs/>
        </w:rPr>
        <w:t xml:space="preserve"> </w:t>
      </w:r>
      <w:r w:rsidRPr="004D39EA">
        <w:rPr>
          <w:rFonts w:asciiTheme="majorBidi" w:hAnsiTheme="majorBidi" w:cstheme="majorBidi"/>
          <w:sz w:val="32"/>
          <w:szCs w:val="32"/>
        </w:rPr>
        <w:t>(</w:t>
      </w:r>
      <w:r w:rsidRPr="004D39EA">
        <w:rPr>
          <w:rFonts w:asciiTheme="majorBidi" w:hAnsiTheme="majorBidi" w:cstheme="majorBidi"/>
          <w:sz w:val="32"/>
          <w:szCs w:val="32"/>
          <w:cs/>
        </w:rPr>
        <w:t>เช่น ผลกระทบของความเสียหายหากมีการผิดสัญญา</w:t>
      </w:r>
      <w:r w:rsidRPr="004D39EA">
        <w:rPr>
          <w:rFonts w:asciiTheme="majorBidi" w:hAnsiTheme="majorBidi" w:cstheme="majorBidi"/>
          <w:sz w:val="32"/>
          <w:szCs w:val="32"/>
        </w:rPr>
        <w:t>)</w:t>
      </w:r>
      <w:r w:rsidRPr="004D39EA">
        <w:rPr>
          <w:rFonts w:asciiTheme="majorBidi" w:hAnsiTheme="majorBidi" w:cstheme="majorBidi"/>
          <w:sz w:val="32"/>
          <w:szCs w:val="32"/>
          <w:cs/>
        </w:rPr>
        <w:t xml:space="preserve"> และยอดหนี้เมื่อลูกหนี้ปฏิบัติผิดสัญญา </w:t>
      </w:r>
      <w:r w:rsidR="00C641B0" w:rsidRPr="004D39EA">
        <w:rPr>
          <w:rFonts w:asciiTheme="majorBidi" w:hAnsiTheme="majorBidi" w:cstheme="majorBidi"/>
          <w:sz w:val="32"/>
          <w:szCs w:val="32"/>
          <w:cs/>
        </w:rPr>
        <w:br/>
      </w:r>
      <w:r w:rsidRPr="004D39EA">
        <w:rPr>
          <w:rFonts w:asciiTheme="majorBidi" w:hAnsiTheme="majorBidi" w:cstheme="majorBidi"/>
          <w:sz w:val="32"/>
          <w:szCs w:val="32"/>
          <w:cs/>
        </w:rPr>
        <w:t>การ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 สำหรับสัญญาค้ำประกันทางการเงิน ความเสี่ยงรวมถึงจำนวนเงินที่ถูกเบิกใช้ ณ วันที่รายงานและจำนวนเงินที่เพิ่มขึ้นใด ๆ ที่คาดว่าจะถูกเบิกใช้ในอนาคตโดยวันที่ผิดสัญญาถูกประเมินโดยขึ้นอยู่กับแนวโน้มในอดีต กลุ่ม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p>
    <w:p w14:paraId="0F050C3C" w14:textId="63940831" w:rsidR="00FF3300" w:rsidRPr="004D39EA" w:rsidRDefault="004501CC" w:rsidP="00B92780">
      <w:pPr>
        <w:snapToGrid w:val="0"/>
        <w:spacing w:after="120"/>
        <w:ind w:left="1080"/>
        <w:jc w:val="thaiDistribute"/>
        <w:rPr>
          <w:rFonts w:asciiTheme="majorBidi" w:hAnsiTheme="majorBidi" w:cstheme="majorBidi"/>
          <w:spacing w:val="-6"/>
          <w:sz w:val="32"/>
          <w:szCs w:val="32"/>
          <w:cs/>
        </w:rPr>
      </w:pPr>
      <w:r w:rsidRPr="004D39EA">
        <w:rPr>
          <w:rFonts w:asciiTheme="majorBidi" w:hAnsiTheme="majorBidi" w:cstheme="majorBidi"/>
          <w:sz w:val="32"/>
          <w:szCs w:val="32"/>
          <w:c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กลุ่มบริษัทต้องได้รับและกระแสเงินสดทั้งหมด</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ซึ่ง</w:t>
      </w:r>
      <w:r w:rsidRPr="004D39EA">
        <w:rPr>
          <w:rFonts w:asciiTheme="majorBidi" w:hAnsiTheme="majorBidi" w:cstheme="majorBidi"/>
          <w:spacing w:val="-6"/>
          <w:sz w:val="32"/>
          <w:szCs w:val="32"/>
          <w:cs/>
        </w:rPr>
        <w:t xml:space="preserve">กลุ่มบริษัท คาดว่าจะได้รับคิดลดด้วยอัตราดอกเบี้ยที่แท้จริงเมื่อเริ่มแรก </w:t>
      </w:r>
    </w:p>
    <w:p w14:paraId="4EFD3982" w14:textId="357DE0DD" w:rsidR="004501CC" w:rsidRPr="004D39EA" w:rsidRDefault="00FF3300" w:rsidP="00DC6F88">
      <w:pPr>
        <w:spacing w:after="160" w:line="259" w:lineRule="auto"/>
        <w:rPr>
          <w:rFonts w:asciiTheme="majorBidi" w:hAnsiTheme="majorBidi" w:cstheme="majorBidi"/>
          <w:spacing w:val="-6"/>
          <w:sz w:val="32"/>
          <w:szCs w:val="32"/>
        </w:rPr>
      </w:pPr>
      <w:r w:rsidRPr="004D39EA">
        <w:rPr>
          <w:rFonts w:asciiTheme="majorBidi" w:hAnsiTheme="majorBidi" w:cstheme="majorBidi"/>
          <w:spacing w:val="-6"/>
          <w:sz w:val="32"/>
          <w:szCs w:val="32"/>
          <w:cs/>
        </w:rPr>
        <w:br w:type="page"/>
      </w:r>
    </w:p>
    <w:p w14:paraId="61503BAF" w14:textId="77777777" w:rsidR="004501CC" w:rsidRPr="004D39EA" w:rsidRDefault="004501CC" w:rsidP="004D39EA">
      <w:pPr>
        <w:ind w:left="1080"/>
        <w:jc w:val="thaiDistribute"/>
        <w:rPr>
          <w:rFonts w:asciiTheme="majorBidi" w:hAnsiTheme="majorBidi" w:cstheme="majorBidi"/>
          <w:b/>
          <w:bCs/>
          <w:sz w:val="32"/>
          <w:szCs w:val="32"/>
        </w:rPr>
      </w:pPr>
      <w:r w:rsidRPr="004D39EA">
        <w:rPr>
          <w:rFonts w:asciiTheme="majorBidi" w:hAnsiTheme="majorBidi" w:cstheme="majorBidi"/>
          <w:b/>
          <w:bCs/>
          <w:sz w:val="32"/>
          <w:szCs w:val="32"/>
          <w:cs/>
        </w:rPr>
        <w:lastRenderedPageBreak/>
        <w:t>หนี้สินทางการเงิน</w:t>
      </w:r>
    </w:p>
    <w:p w14:paraId="6358E816" w14:textId="08862909" w:rsidR="003D1B3E" w:rsidRPr="004D39EA" w:rsidRDefault="004501CC" w:rsidP="00DC6F88">
      <w:pPr>
        <w:snapToGrid w:val="0"/>
        <w:spacing w:after="120"/>
        <w:ind w:left="1080"/>
        <w:jc w:val="thaiDistribute"/>
        <w:rPr>
          <w:rFonts w:asciiTheme="majorBidi" w:hAnsiTheme="majorBidi" w:cstheme="majorBidi"/>
          <w:sz w:val="32"/>
          <w:szCs w:val="32"/>
          <w:cs/>
        </w:rPr>
      </w:pPr>
      <w:r w:rsidRPr="004D39EA">
        <w:rPr>
          <w:rFonts w:asciiTheme="majorBidi" w:hAnsiTheme="majorBidi" w:cstheme="majorBidi"/>
          <w:sz w:val="32"/>
          <w:szCs w:val="32"/>
          <w:c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14:paraId="51B4E6CE" w14:textId="1DE0E1DD" w:rsidR="004501CC" w:rsidRPr="004D39EA" w:rsidRDefault="004501CC" w:rsidP="00B92780">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w:t>
      </w:r>
      <w:r w:rsidRPr="004D39EA">
        <w:rPr>
          <w:rFonts w:asciiTheme="majorBidi" w:hAnsiTheme="majorBidi" w:cstheme="majorBidi"/>
          <w:spacing w:val="4"/>
          <w:sz w:val="32"/>
          <w:szCs w:val="32"/>
          <w:cs/>
        </w:rPr>
        <w:t xml:space="preserve">ประมาณการเงินสดจ่ายในอนาคต </w:t>
      </w:r>
      <w:r w:rsidRPr="004D39EA">
        <w:rPr>
          <w:rFonts w:asciiTheme="majorBidi" w:hAnsiTheme="majorBidi" w:cstheme="majorBidi"/>
          <w:spacing w:val="4"/>
          <w:sz w:val="32"/>
          <w:szCs w:val="32"/>
        </w:rPr>
        <w:t>(</w:t>
      </w:r>
      <w:r w:rsidRPr="004D39EA">
        <w:rPr>
          <w:rFonts w:asciiTheme="majorBidi" w:hAnsiTheme="majorBidi" w:cstheme="majorBidi"/>
          <w:spacing w:val="4"/>
          <w:sz w:val="32"/>
          <w:szCs w:val="32"/>
          <w:cs/>
        </w:rPr>
        <w:t>รวมถึงค่าธรรมเนียมและต้นทุนในการรับและจ่ายทั้งหมด</w:t>
      </w:r>
      <w:r w:rsidRPr="004D39EA">
        <w:rPr>
          <w:rFonts w:asciiTheme="majorBidi" w:hAnsiTheme="majorBidi" w:cstheme="majorBidi"/>
          <w:sz w:val="32"/>
          <w:szCs w:val="32"/>
          <w:cs/>
        </w:rPr>
        <w:t xml:space="preserve"> ซึ่งเป็นส่วนหนึ่งของอัตราดอกเบี้ยที่แท้จริง</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ต้นทุนการทำรายการ และส่วนเกินหรือส่วนลดมูลค่าอื่นๆ</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ตลอดอายุที่คาดไว้ของหนี้สินทางการเงินหรือ </w:t>
      </w:r>
      <w:r w:rsidRPr="004D39EA">
        <w:rPr>
          <w:rFonts w:asciiTheme="majorBidi" w:hAnsiTheme="majorBidi" w:cstheme="majorBidi"/>
          <w:sz w:val="32"/>
          <w:szCs w:val="32"/>
        </w:rPr>
        <w:t>(</w:t>
      </w:r>
      <w:r w:rsidRPr="004D39EA">
        <w:rPr>
          <w:rFonts w:asciiTheme="majorBidi" w:hAnsiTheme="majorBidi" w:cstheme="majorBidi"/>
          <w:sz w:val="32"/>
          <w:szCs w:val="32"/>
          <w:cs/>
        </w:rPr>
        <w:t>ตามความเหมาะสม</w:t>
      </w:r>
      <w:r w:rsidRPr="004D39EA">
        <w:rPr>
          <w:rFonts w:asciiTheme="majorBidi" w:hAnsiTheme="majorBidi" w:cstheme="majorBidi"/>
          <w:sz w:val="32"/>
          <w:szCs w:val="32"/>
        </w:rPr>
        <w:t>)</w:t>
      </w:r>
      <w:r w:rsidRPr="004D39EA">
        <w:rPr>
          <w:rFonts w:asciiTheme="majorBidi" w:hAnsiTheme="majorBidi" w:cstheme="majorBidi"/>
          <w:sz w:val="32"/>
          <w:szCs w:val="32"/>
          <w:cs/>
        </w:rPr>
        <w:t xml:space="preserve"> ระยะเวลาที่สั้นกว่า เพื่อให้ได้ราคาทุนตัดจำหน่ายของหนี้สินทางการเงิน</w:t>
      </w:r>
    </w:p>
    <w:p w14:paraId="3D064ED1" w14:textId="73A38DE0" w:rsidR="004501CC" w:rsidRPr="004D39EA" w:rsidRDefault="004501CC" w:rsidP="00B92780">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กลุ่มบริษัทตัดรายการหนี้สินทางการเงิน</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เฉพาะเมื่อภาระผูกพันของกลุ่มบริษัทได้มีการปฏิบัติตามแล้ว ได้มีการยกเลิก หรือสิ้นสุด ผลแตกต่างระหว่างมูลค่าตามบัญชีของหนี้สินทางการเงิน</w:t>
      </w:r>
      <w:r w:rsidR="00C641B0" w:rsidRPr="004D39EA">
        <w:rPr>
          <w:rFonts w:asciiTheme="majorBidi" w:hAnsiTheme="majorBidi" w:cstheme="majorBidi"/>
          <w:sz w:val="32"/>
          <w:szCs w:val="32"/>
          <w:cs/>
        </w:rPr>
        <w:br/>
      </w:r>
      <w:r w:rsidRPr="004D39EA">
        <w:rPr>
          <w:rFonts w:asciiTheme="majorBidi" w:hAnsiTheme="majorBidi" w:cstheme="majorBidi"/>
          <w:sz w:val="32"/>
          <w:szCs w:val="32"/>
          <w:cs/>
        </w:rPr>
        <w:t>ที่ตัดรายการและสิ่งตอบแทนที่จ่ายและค้างจ่ายรับรู้ในกำไรหรือขาดทุน</w:t>
      </w:r>
    </w:p>
    <w:p w14:paraId="3A940C28" w14:textId="4E949FC4" w:rsidR="005D2F01" w:rsidRPr="004D39EA" w:rsidRDefault="000758AD" w:rsidP="00F43AB5">
      <w:pPr>
        <w:snapToGrid w:val="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5D2F01" w:rsidRPr="004D39EA">
        <w:rPr>
          <w:rFonts w:asciiTheme="majorBidi" w:hAnsiTheme="majorBidi" w:cstheme="majorBidi"/>
          <w:sz w:val="32"/>
          <w:szCs w:val="32"/>
        </w:rPr>
        <w:t>.</w:t>
      </w:r>
      <w:r w:rsidRPr="000758AD">
        <w:rPr>
          <w:rFonts w:asciiTheme="majorBidi" w:hAnsiTheme="majorBidi" w:cstheme="majorBidi"/>
          <w:sz w:val="32"/>
          <w:szCs w:val="32"/>
        </w:rPr>
        <w:t>7</w:t>
      </w:r>
      <w:r w:rsidR="005D2F01" w:rsidRPr="004D39EA">
        <w:rPr>
          <w:rFonts w:asciiTheme="majorBidi" w:hAnsiTheme="majorBidi" w:cstheme="majorBidi"/>
          <w:sz w:val="32"/>
          <w:szCs w:val="32"/>
        </w:rPr>
        <w:tab/>
      </w:r>
      <w:r w:rsidR="005D2F01" w:rsidRPr="004D39EA">
        <w:rPr>
          <w:rFonts w:asciiTheme="majorBidi" w:hAnsiTheme="majorBidi" w:cstheme="majorBidi"/>
          <w:sz w:val="32"/>
          <w:szCs w:val="32"/>
          <w:cs/>
        </w:rPr>
        <w:t>เงินลงทุน</w:t>
      </w:r>
    </w:p>
    <w:p w14:paraId="7CBB0B11" w14:textId="300AA6B1" w:rsidR="005D2F01" w:rsidRPr="004D39EA" w:rsidRDefault="00E62FAB" w:rsidP="005D2F01">
      <w:pPr>
        <w:pStyle w:val="BodyTextIndent3"/>
        <w:tabs>
          <w:tab w:val="left" w:pos="1440"/>
        </w:tabs>
        <w:spacing w:line="260" w:lineRule="atLeast"/>
        <w:ind w:left="1440" w:hanging="360"/>
        <w:jc w:val="thaiDistribute"/>
        <w:rPr>
          <w:rFonts w:asciiTheme="majorBidi" w:hAnsiTheme="majorBidi" w:cstheme="majorBidi"/>
          <w:sz w:val="32"/>
          <w:szCs w:val="32"/>
        </w:rPr>
      </w:pPr>
      <w:r w:rsidRPr="004D39EA">
        <w:rPr>
          <w:rFonts w:asciiTheme="majorBidi" w:hAnsiTheme="majorBidi" w:cstheme="majorBidi"/>
          <w:sz w:val="32"/>
          <w:szCs w:val="32"/>
          <w:cs/>
        </w:rPr>
        <w:t>ก</w:t>
      </w:r>
      <w:r w:rsidR="005D2F01" w:rsidRPr="004D39EA">
        <w:rPr>
          <w:rFonts w:asciiTheme="majorBidi" w:hAnsiTheme="majorBidi" w:cstheme="majorBidi"/>
          <w:sz w:val="32"/>
          <w:szCs w:val="32"/>
          <w:cs/>
        </w:rPr>
        <w:t>)</w:t>
      </w:r>
      <w:r w:rsidR="005D2F01" w:rsidRPr="004D39EA">
        <w:rPr>
          <w:rFonts w:asciiTheme="majorBidi" w:hAnsiTheme="majorBidi" w:cstheme="majorBidi"/>
          <w:sz w:val="32"/>
          <w:szCs w:val="32"/>
          <w:cs/>
        </w:rPr>
        <w:tab/>
        <w:t>เงินลงทุนในการร่วมค้าที่แสดงอยู่ในงบการเงินรวมแสดงมูลค่าตามวิธีส่วนได้เสีย</w:t>
      </w:r>
    </w:p>
    <w:p w14:paraId="2EA48E74" w14:textId="504C1E92" w:rsidR="005D2F01" w:rsidRPr="004D39EA" w:rsidRDefault="00E62FAB" w:rsidP="005D2F01">
      <w:pPr>
        <w:pStyle w:val="BodyTextIndent3"/>
        <w:tabs>
          <w:tab w:val="left" w:pos="1440"/>
        </w:tabs>
        <w:spacing w:line="260" w:lineRule="atLeast"/>
        <w:ind w:left="1440" w:hanging="360"/>
        <w:jc w:val="thaiDistribute"/>
        <w:rPr>
          <w:rFonts w:asciiTheme="majorBidi" w:hAnsiTheme="majorBidi" w:cstheme="majorBidi"/>
          <w:sz w:val="32"/>
          <w:szCs w:val="32"/>
        </w:rPr>
      </w:pPr>
      <w:r w:rsidRPr="004D39EA">
        <w:rPr>
          <w:rFonts w:asciiTheme="majorBidi" w:hAnsiTheme="majorBidi" w:cstheme="majorBidi"/>
          <w:sz w:val="32"/>
          <w:szCs w:val="32"/>
          <w:cs/>
        </w:rPr>
        <w:t>ข</w:t>
      </w:r>
      <w:r w:rsidR="005D2F01" w:rsidRPr="004D39EA">
        <w:rPr>
          <w:rFonts w:asciiTheme="majorBidi" w:hAnsiTheme="majorBidi" w:cstheme="majorBidi"/>
          <w:sz w:val="32"/>
          <w:szCs w:val="32"/>
          <w:cs/>
        </w:rPr>
        <w:t>)</w:t>
      </w:r>
      <w:r w:rsidR="005D2F01" w:rsidRPr="004D39EA">
        <w:rPr>
          <w:rFonts w:asciiTheme="majorBidi" w:hAnsiTheme="majorBidi" w:cstheme="majorBidi"/>
          <w:sz w:val="32"/>
          <w:szCs w:val="32"/>
          <w:cs/>
        </w:rPr>
        <w:tab/>
        <w:t xml:space="preserve">เงินลงทุนในบริษัทย่อยและการร่วมค้าที่แสดงอยู่ในงบการเงินเฉพาะกิจการแสดงมูลค่าตามวิธีราคาทุน </w:t>
      </w:r>
    </w:p>
    <w:p w14:paraId="7B928E8C" w14:textId="6AF693D4" w:rsidR="005D2F01" w:rsidRPr="004D39EA" w:rsidRDefault="001E55F6" w:rsidP="005D2F01">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เงินลงทุนในงบการเงินเฉพาะกิจการบันทึก</w:t>
      </w:r>
      <w:r w:rsidR="00E568E8" w:rsidRPr="004D39EA">
        <w:rPr>
          <w:rFonts w:asciiTheme="majorBidi" w:hAnsiTheme="majorBidi" w:cstheme="majorBidi" w:hint="cs"/>
          <w:sz w:val="32"/>
          <w:szCs w:val="32"/>
          <w:cs/>
        </w:rPr>
        <w:t>บัญชี</w:t>
      </w:r>
      <w:r w:rsidRPr="004D39EA">
        <w:rPr>
          <w:rFonts w:asciiTheme="majorBidi" w:hAnsiTheme="majorBidi" w:cstheme="majorBidi"/>
          <w:sz w:val="32"/>
          <w:szCs w:val="32"/>
          <w:cs/>
        </w:rPr>
        <w:t>โดย</w:t>
      </w:r>
      <w:r w:rsidR="005D2F01" w:rsidRPr="004D39EA">
        <w:rPr>
          <w:rFonts w:asciiTheme="majorBidi" w:hAnsiTheme="majorBidi" w:cstheme="majorBidi"/>
          <w:sz w:val="32"/>
          <w:szCs w:val="32"/>
          <w:cs/>
        </w:rPr>
        <w:t>ใช้วิธี</w:t>
      </w:r>
      <w:r w:rsidRPr="004D39EA">
        <w:rPr>
          <w:rFonts w:asciiTheme="majorBidi" w:hAnsiTheme="majorBidi" w:cstheme="majorBidi"/>
          <w:sz w:val="32"/>
          <w:szCs w:val="32"/>
          <w:cs/>
        </w:rPr>
        <w:t>ราคาทุนหักค่าเผื่อการด้อยค่า</w:t>
      </w:r>
      <w:r w:rsidR="005D2F01" w:rsidRPr="004D39EA">
        <w:rPr>
          <w:rFonts w:asciiTheme="majorBidi" w:hAnsiTheme="majorBidi" w:cstheme="majorBidi"/>
          <w:sz w:val="32"/>
          <w:szCs w:val="32"/>
          <w:cs/>
        </w:rPr>
        <w:t xml:space="preserve"> </w:t>
      </w:r>
    </w:p>
    <w:p w14:paraId="407394F5" w14:textId="77777777" w:rsidR="005D2F01" w:rsidRPr="004D39EA" w:rsidRDefault="005D2F01" w:rsidP="005D2F01">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 xml:space="preserve">ในกรณีที่มีการโอนเปลี่ยนประเภทเงินลงทุนจากประเภทหนึ่งไปเป็นอีกประเภทหนึ่ง </w:t>
      </w:r>
      <w:r w:rsidR="005C05CC" w:rsidRPr="004D39EA">
        <w:rPr>
          <w:rFonts w:asciiTheme="majorBidi" w:hAnsiTheme="majorBidi" w:cstheme="majorBidi"/>
          <w:sz w:val="32"/>
          <w:szCs w:val="32"/>
          <w:cs/>
        </w:rPr>
        <w:t>บริษัท</w:t>
      </w:r>
      <w:r w:rsidRPr="004D39EA">
        <w:rPr>
          <w:rFonts w:asciiTheme="majorBidi" w:hAnsiTheme="majorBidi" w:cstheme="majorBidi"/>
          <w:sz w:val="32"/>
          <w:szCs w:val="32"/>
          <w:cs/>
        </w:rPr>
        <w:t xml:space="preserve">จะปรับมูลค่าของเงินลงทุนดังกล่าวใหม่โดยใช้มูลค่ายุติธรรม ณ วันที่โอนเปลี่ยนประเภทเงินลงทุน </w:t>
      </w:r>
      <w:r w:rsidRPr="004D39EA">
        <w:rPr>
          <w:rFonts w:asciiTheme="majorBidi" w:hAnsiTheme="majorBidi" w:cstheme="majorBidi"/>
          <w:spacing w:val="-10"/>
          <w:sz w:val="32"/>
          <w:szCs w:val="32"/>
          <w:cs/>
        </w:rPr>
        <w:t>ผลแตกต่างระหว่างราคาตามบัญชีและมูลค่ายุติธรรม ณ วันที่โอนจะบันทึกในส่วนของกำไรหรือ</w:t>
      </w:r>
      <w:r w:rsidRPr="004D39EA">
        <w:rPr>
          <w:rFonts w:asciiTheme="majorBidi" w:hAnsiTheme="majorBidi" w:cstheme="majorBidi"/>
          <w:sz w:val="32"/>
          <w:szCs w:val="32"/>
          <w:cs/>
        </w:rPr>
        <w:t>ขาดทุนหรือแสดงเป็นองค์ประกอบอื่นของส่วนของผู้ถือหุ้นแล้วแต่ประเภทของเงินลงทุนที่มีการโอนเปลี่ยน</w:t>
      </w:r>
    </w:p>
    <w:p w14:paraId="2D265DD6" w14:textId="77777777" w:rsidR="005D2F01" w:rsidRPr="004D39EA" w:rsidRDefault="005D2F01" w:rsidP="001E55F6">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6"/>
          <w:sz w:val="32"/>
          <w:szCs w:val="32"/>
          <w:cs/>
        </w:rPr>
        <w:t>เมื่อมีการจำหน่ายเงินลงทุน ผลต่างระหว่างสิ่งตอบแทนสุทธิที่ได้รับกับมูลค่าตามบัญชีของ</w:t>
      </w:r>
      <w:r w:rsidRPr="004D39EA">
        <w:rPr>
          <w:rFonts w:asciiTheme="majorBidi" w:hAnsiTheme="majorBidi" w:cstheme="majorBidi"/>
          <w:sz w:val="32"/>
          <w:szCs w:val="32"/>
          <w:cs/>
        </w:rPr>
        <w:t>เงินลงทุนจะถูกบันทึกในส่วนของกำไรหรือขาดทุน</w:t>
      </w:r>
    </w:p>
    <w:p w14:paraId="33EAA49F" w14:textId="77777777" w:rsidR="001E55F6" w:rsidRPr="004D39EA" w:rsidRDefault="001E55F6" w:rsidP="005D2F01">
      <w:pPr>
        <w:snapToGrid w:val="0"/>
        <w:ind w:left="1080"/>
        <w:jc w:val="thaiDistribute"/>
        <w:rPr>
          <w:rFonts w:asciiTheme="majorBidi" w:hAnsiTheme="majorBidi" w:cstheme="majorBidi"/>
          <w:sz w:val="32"/>
          <w:szCs w:val="32"/>
        </w:rPr>
      </w:pPr>
      <w:r w:rsidRPr="004D39EA">
        <w:rPr>
          <w:rFonts w:asciiTheme="majorBidi" w:hAnsiTheme="majorBidi" w:cstheme="majorBidi"/>
          <w:sz w:val="32"/>
          <w:szCs w:val="32"/>
          <w:cs/>
        </w:rPr>
        <w:t>เมื่อมีการด้อยค่าของเงินลงทุนเกิดขึ้น ค่าเผื่อการด้อยค่าของเงินลงทุนจะถูกรับรู้ในงบกำไรขาดทุนและกำไรขาดทุนเบ็ดเสร็จอื่น</w:t>
      </w:r>
    </w:p>
    <w:p w14:paraId="4BBA4559" w14:textId="18752DCD" w:rsidR="001E55F6" w:rsidRPr="004D39EA" w:rsidRDefault="000758AD" w:rsidP="001E55F6">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1E55F6" w:rsidRPr="004D39EA">
        <w:rPr>
          <w:rFonts w:asciiTheme="majorBidi" w:hAnsiTheme="majorBidi" w:cstheme="majorBidi"/>
          <w:sz w:val="32"/>
          <w:szCs w:val="32"/>
        </w:rPr>
        <w:t>.</w:t>
      </w:r>
      <w:r w:rsidRPr="000758AD">
        <w:rPr>
          <w:rFonts w:asciiTheme="majorBidi" w:hAnsiTheme="majorBidi" w:cstheme="majorBidi"/>
          <w:sz w:val="32"/>
          <w:szCs w:val="32"/>
        </w:rPr>
        <w:t>8</w:t>
      </w:r>
      <w:r w:rsidR="001E55F6" w:rsidRPr="004D39EA">
        <w:rPr>
          <w:rFonts w:asciiTheme="majorBidi" w:hAnsiTheme="majorBidi" w:cstheme="majorBidi"/>
          <w:sz w:val="32"/>
          <w:szCs w:val="32"/>
        </w:rPr>
        <w:tab/>
      </w:r>
      <w:r w:rsidR="001E55F6" w:rsidRPr="004D39EA">
        <w:rPr>
          <w:rFonts w:asciiTheme="majorBidi" w:hAnsiTheme="majorBidi" w:cstheme="majorBidi"/>
          <w:sz w:val="32"/>
          <w:szCs w:val="32"/>
          <w:cs/>
        </w:rPr>
        <w:t>ที่ดินรอการพัฒนา</w:t>
      </w:r>
    </w:p>
    <w:p w14:paraId="44033C27" w14:textId="372A98BA" w:rsidR="001E55F6" w:rsidRPr="004D39EA" w:rsidRDefault="001E55F6" w:rsidP="001E55F6">
      <w:pPr>
        <w:snapToGrid w:val="0"/>
        <w:ind w:left="1080"/>
        <w:jc w:val="thaiDistribute"/>
        <w:rPr>
          <w:rFonts w:asciiTheme="majorBidi" w:hAnsiTheme="majorBidi" w:cstheme="majorBidi"/>
          <w:sz w:val="32"/>
          <w:szCs w:val="32"/>
        </w:rPr>
      </w:pPr>
      <w:r w:rsidRPr="004D39EA">
        <w:rPr>
          <w:rFonts w:asciiTheme="majorBidi" w:hAnsiTheme="majorBidi" w:cstheme="majorBidi"/>
          <w:spacing w:val="-2"/>
          <w:sz w:val="32"/>
          <w:szCs w:val="32"/>
          <w:cs/>
        </w:rPr>
        <w:t>ที่ดินรอการพัฒนา เป็นที่ดินที่จะใช้พัฒนาในอนาคต แสดงในราคาทุนหักค่าเผื่อการด้อยค่า (ถ้ามี)</w:t>
      </w:r>
      <w:r w:rsidRPr="004D39EA">
        <w:rPr>
          <w:rFonts w:asciiTheme="majorBidi" w:hAnsiTheme="majorBidi" w:cstheme="majorBidi"/>
          <w:sz w:val="32"/>
          <w:szCs w:val="32"/>
          <w:cs/>
        </w:rPr>
        <w:t>ราคาทุนประกอบด้วยค่าที่ดินและค่าใช้จ่ายที่เกี่ยวข้อง</w:t>
      </w:r>
    </w:p>
    <w:p w14:paraId="4B276F52" w14:textId="2C1CAA5A" w:rsidR="001E55F6" w:rsidRPr="004D39EA" w:rsidRDefault="003D1B3E" w:rsidP="00665216">
      <w:pPr>
        <w:snapToGrid w:val="0"/>
        <w:spacing w:before="240"/>
        <w:ind w:left="1080" w:hanging="533"/>
        <w:jc w:val="thaiDistribute"/>
        <w:rPr>
          <w:rFonts w:asciiTheme="majorBidi" w:hAnsiTheme="majorBidi" w:cstheme="majorBidi"/>
          <w:sz w:val="32"/>
          <w:szCs w:val="32"/>
        </w:rPr>
      </w:pPr>
      <w:r w:rsidRPr="004D39EA">
        <w:rPr>
          <w:rFonts w:asciiTheme="majorBidi" w:hAnsiTheme="majorBidi" w:cstheme="majorBidi"/>
          <w:sz w:val="32"/>
          <w:szCs w:val="32"/>
        </w:rPr>
        <w:br w:type="page"/>
      </w:r>
      <w:r w:rsidR="000758AD" w:rsidRPr="000758AD">
        <w:rPr>
          <w:rFonts w:asciiTheme="majorBidi" w:hAnsiTheme="majorBidi" w:cstheme="majorBidi"/>
          <w:sz w:val="32"/>
          <w:szCs w:val="32"/>
        </w:rPr>
        <w:lastRenderedPageBreak/>
        <w:t>3</w:t>
      </w:r>
      <w:r w:rsidR="001E55F6" w:rsidRPr="004D39EA">
        <w:rPr>
          <w:rFonts w:asciiTheme="majorBidi" w:hAnsiTheme="majorBidi" w:cstheme="majorBidi"/>
          <w:sz w:val="32"/>
          <w:szCs w:val="32"/>
        </w:rPr>
        <w:t>.</w:t>
      </w:r>
      <w:r w:rsidR="000758AD" w:rsidRPr="000758AD">
        <w:rPr>
          <w:rFonts w:asciiTheme="majorBidi" w:hAnsiTheme="majorBidi" w:cstheme="majorBidi"/>
          <w:sz w:val="32"/>
          <w:szCs w:val="32"/>
        </w:rPr>
        <w:t>9</w:t>
      </w:r>
      <w:r w:rsidR="001E55F6" w:rsidRPr="004D39EA">
        <w:rPr>
          <w:rFonts w:asciiTheme="majorBidi" w:hAnsiTheme="majorBidi" w:cstheme="majorBidi"/>
          <w:sz w:val="32"/>
          <w:szCs w:val="32"/>
        </w:rPr>
        <w:tab/>
      </w:r>
      <w:r w:rsidR="001C622E" w:rsidRPr="004D39EA">
        <w:rPr>
          <w:rFonts w:asciiTheme="majorBidi" w:hAnsiTheme="majorBidi" w:cstheme="majorBidi"/>
          <w:sz w:val="32"/>
          <w:szCs w:val="32"/>
          <w:cs/>
        </w:rPr>
        <w:t>อสังหาริมทรัพย์เพื่อการลงทุน</w:t>
      </w:r>
    </w:p>
    <w:p w14:paraId="42E67DBF" w14:textId="0529D95D" w:rsidR="001E55F6" w:rsidRPr="004D39EA" w:rsidRDefault="001C622E" w:rsidP="001C622E">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อสังหาริมทรัพย์เพื่อการลงทุนถูกบันทึกมูลค่าเริ่มแรกในราคาทุน</w:t>
      </w:r>
      <w:r w:rsidR="003655E1" w:rsidRPr="004D39EA">
        <w:rPr>
          <w:rFonts w:asciiTheme="majorBidi" w:hAnsiTheme="majorBidi" w:cstheme="majorBidi"/>
          <w:sz w:val="32"/>
          <w:szCs w:val="32"/>
          <w:cs/>
        </w:rPr>
        <w:t xml:space="preserve"> </w:t>
      </w:r>
      <w:r w:rsidRPr="004D39EA">
        <w:rPr>
          <w:rFonts w:asciiTheme="majorBidi" w:hAnsiTheme="majorBidi" w:cstheme="majorBidi"/>
          <w:sz w:val="32"/>
          <w:szCs w:val="32"/>
          <w:cs/>
        </w:rPr>
        <w:t>ซึ่งรวมต้นทุนการทำรายการ หลังจากการรับรู้ครั้งแรก อสังหาริมทรัพย์เพื่อการลงทุนจะแสดงด้วยราคาทุนหักค่าเสื่อมราคาสะสมและค่าเผื่อการด้อยค่า (ถ้ามี)</w:t>
      </w:r>
    </w:p>
    <w:p w14:paraId="1F72E3E0" w14:textId="086B2A68" w:rsidR="001C622E" w:rsidRPr="004D39EA" w:rsidRDefault="001C622E" w:rsidP="00A93B83">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ค่าเสื่อมราคาคำนวณโดยวิธีเส้นตรงตามอายุการใ</w:t>
      </w:r>
      <w:r w:rsidR="004D05BC" w:rsidRPr="004D39EA">
        <w:rPr>
          <w:rFonts w:asciiTheme="majorBidi" w:hAnsiTheme="majorBidi" w:cstheme="majorBidi" w:hint="cs"/>
          <w:sz w:val="32"/>
          <w:szCs w:val="32"/>
          <w:cs/>
        </w:rPr>
        <w:t>ช้</w:t>
      </w:r>
      <w:r w:rsidRPr="004D39EA">
        <w:rPr>
          <w:rFonts w:asciiTheme="majorBidi" w:hAnsiTheme="majorBidi" w:cstheme="majorBidi"/>
          <w:sz w:val="32"/>
          <w:szCs w:val="32"/>
          <w:cs/>
        </w:rPr>
        <w:t>ประโยชน์ของสินทรัพย์โดยประมาณดังนี้</w:t>
      </w:r>
    </w:p>
    <w:tbl>
      <w:tblPr>
        <w:tblW w:w="7663" w:type="dxa"/>
        <w:tblInd w:w="1188" w:type="dxa"/>
        <w:tblLayout w:type="fixed"/>
        <w:tblLook w:val="0000" w:firstRow="0" w:lastRow="0" w:firstColumn="0" w:lastColumn="0" w:noHBand="0" w:noVBand="0"/>
      </w:tblPr>
      <w:tblGrid>
        <w:gridCol w:w="4680"/>
        <w:gridCol w:w="2983"/>
      </w:tblGrid>
      <w:tr w:rsidR="004D39EA" w:rsidRPr="004D39EA" w14:paraId="69C4C34E" w14:textId="77777777" w:rsidTr="00E808CC">
        <w:tc>
          <w:tcPr>
            <w:tcW w:w="4680" w:type="dxa"/>
          </w:tcPr>
          <w:p w14:paraId="6C36D82A" w14:textId="77777777" w:rsidR="001C622E" w:rsidRPr="004D39EA" w:rsidRDefault="003A3EC5" w:rsidP="001C622E">
            <w:pPr>
              <w:spacing w:line="410" w:lineRule="exact"/>
              <w:ind w:left="410" w:right="-45"/>
              <w:jc w:val="both"/>
              <w:rPr>
                <w:rFonts w:asciiTheme="majorBidi" w:hAnsiTheme="majorBidi" w:cstheme="majorBidi"/>
                <w:sz w:val="32"/>
                <w:szCs w:val="32"/>
                <w:cs/>
              </w:rPr>
            </w:pPr>
            <w:r w:rsidRPr="004D39EA">
              <w:rPr>
                <w:rFonts w:asciiTheme="majorBidi" w:hAnsiTheme="majorBidi" w:cstheme="majorBidi"/>
                <w:sz w:val="32"/>
                <w:szCs w:val="32"/>
                <w:cs/>
              </w:rPr>
              <w:t>อาคาร</w:t>
            </w:r>
            <w:r w:rsidR="001C622E" w:rsidRPr="004D39EA">
              <w:rPr>
                <w:rFonts w:asciiTheme="majorBidi" w:hAnsiTheme="majorBidi" w:cstheme="majorBidi"/>
                <w:sz w:val="32"/>
                <w:szCs w:val="32"/>
                <w:cs/>
              </w:rPr>
              <w:t>ศูนย์การค้า</w:t>
            </w:r>
          </w:p>
        </w:tc>
        <w:tc>
          <w:tcPr>
            <w:tcW w:w="2983" w:type="dxa"/>
          </w:tcPr>
          <w:p w14:paraId="0F0FBCA5" w14:textId="4E365DE7" w:rsidR="001C622E" w:rsidRPr="004D39EA" w:rsidRDefault="001C622E" w:rsidP="00E808CC">
            <w:pPr>
              <w:tabs>
                <w:tab w:val="right" w:pos="732"/>
                <w:tab w:val="left" w:pos="972"/>
              </w:tabs>
              <w:spacing w:line="410" w:lineRule="exact"/>
              <w:ind w:left="-11" w:right="-45"/>
              <w:jc w:val="both"/>
              <w:rPr>
                <w:rFonts w:asciiTheme="majorBidi" w:hAnsiTheme="majorBidi" w:cstheme="majorBidi"/>
                <w:sz w:val="32"/>
                <w:szCs w:val="32"/>
              </w:rPr>
            </w:pPr>
            <w:r w:rsidRPr="004D39EA">
              <w:rPr>
                <w:rFonts w:asciiTheme="majorBidi" w:hAnsiTheme="majorBidi" w:cstheme="majorBidi"/>
                <w:sz w:val="32"/>
                <w:szCs w:val="32"/>
                <w:cs/>
              </w:rPr>
              <w:tab/>
            </w:r>
            <w:r w:rsidR="000758AD" w:rsidRPr="000758AD">
              <w:rPr>
                <w:rFonts w:asciiTheme="majorBidi" w:hAnsiTheme="majorBidi" w:cstheme="majorBidi"/>
                <w:sz w:val="32"/>
                <w:szCs w:val="32"/>
              </w:rPr>
              <w:t>27</w:t>
            </w:r>
            <w:r w:rsidRPr="004D39EA">
              <w:rPr>
                <w:rFonts w:asciiTheme="majorBidi" w:hAnsiTheme="majorBidi" w:cstheme="majorBidi"/>
                <w:sz w:val="32"/>
                <w:szCs w:val="32"/>
                <w:cs/>
              </w:rPr>
              <w:t xml:space="preserve"> </w:t>
            </w:r>
            <w:r w:rsidRPr="004D39EA">
              <w:rPr>
                <w:rFonts w:asciiTheme="majorBidi" w:hAnsiTheme="majorBidi" w:cstheme="majorBidi"/>
                <w:sz w:val="32"/>
                <w:szCs w:val="32"/>
                <w:cs/>
              </w:rPr>
              <w:tab/>
              <w:t>ปี</w:t>
            </w:r>
          </w:p>
        </w:tc>
      </w:tr>
    </w:tbl>
    <w:p w14:paraId="3C857E79" w14:textId="49B5FF68" w:rsidR="001E55F6" w:rsidRPr="004D39EA" w:rsidRDefault="000758AD" w:rsidP="003655E1">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1E55F6" w:rsidRPr="004D39EA">
        <w:rPr>
          <w:rFonts w:asciiTheme="majorBidi" w:hAnsiTheme="majorBidi" w:cstheme="majorBidi"/>
          <w:sz w:val="32"/>
          <w:szCs w:val="32"/>
        </w:rPr>
        <w:t>.</w:t>
      </w:r>
      <w:r w:rsidRPr="000758AD">
        <w:rPr>
          <w:rFonts w:asciiTheme="majorBidi" w:hAnsiTheme="majorBidi" w:cstheme="majorBidi"/>
          <w:sz w:val="32"/>
          <w:szCs w:val="32"/>
        </w:rPr>
        <w:t>10</w:t>
      </w:r>
      <w:r w:rsidR="001E55F6" w:rsidRPr="004D39EA">
        <w:rPr>
          <w:rFonts w:asciiTheme="majorBidi" w:hAnsiTheme="majorBidi" w:cstheme="majorBidi"/>
          <w:sz w:val="32"/>
          <w:szCs w:val="32"/>
        </w:rPr>
        <w:tab/>
      </w:r>
      <w:r w:rsidR="001C622E" w:rsidRPr="004D39EA">
        <w:rPr>
          <w:rFonts w:asciiTheme="majorBidi" w:hAnsiTheme="majorBidi" w:cstheme="majorBidi"/>
          <w:sz w:val="32"/>
          <w:szCs w:val="32"/>
          <w:cs/>
        </w:rPr>
        <w:t>ที่ดิน อาคารและอุปกรณ์</w:t>
      </w:r>
    </w:p>
    <w:p w14:paraId="6851BA73" w14:textId="77777777" w:rsidR="001E55F6" w:rsidRPr="004D39EA" w:rsidRDefault="001C622E" w:rsidP="001C622E">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2"/>
          <w:sz w:val="32"/>
          <w:szCs w:val="32"/>
          <w:cs/>
        </w:rPr>
        <w:t>ที่ดินแสดงมูลค่าตามราคาทุน อาคารและอุปกรณ์แสดงตามราคาทุนหักค่าเสื่อมราคาสะสมและ</w:t>
      </w:r>
      <w:r w:rsidRPr="004D39EA">
        <w:rPr>
          <w:rFonts w:asciiTheme="majorBidi" w:hAnsiTheme="majorBidi" w:cstheme="majorBidi"/>
          <w:sz w:val="32"/>
          <w:szCs w:val="32"/>
          <w:cs/>
        </w:rPr>
        <w:t>ค่าเผื่อการด้อยค่าของสินทรัพย์ (ถ้ามี)</w:t>
      </w:r>
    </w:p>
    <w:p w14:paraId="226ACD75" w14:textId="3F4109E0" w:rsidR="001C622E" w:rsidRPr="004D39EA" w:rsidRDefault="001C622E" w:rsidP="001C622E">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ค่าเสื่อมราคาคำนวณโดยใช้วิธีเส้นตรงตามอายุการใ</w:t>
      </w:r>
      <w:r w:rsidR="004D05BC" w:rsidRPr="004D39EA">
        <w:rPr>
          <w:rFonts w:asciiTheme="majorBidi" w:hAnsiTheme="majorBidi" w:cstheme="majorBidi" w:hint="cs"/>
          <w:sz w:val="32"/>
          <w:szCs w:val="32"/>
          <w:cs/>
        </w:rPr>
        <w:t>ช้</w:t>
      </w:r>
      <w:r w:rsidRPr="004D39EA">
        <w:rPr>
          <w:rFonts w:asciiTheme="majorBidi" w:hAnsiTheme="majorBidi" w:cstheme="majorBidi"/>
          <w:sz w:val="32"/>
          <w:szCs w:val="32"/>
          <w:cs/>
        </w:rPr>
        <w:t>ประโยชน์ของสินทรัพย์โดยประมาณดังนี้</w:t>
      </w:r>
    </w:p>
    <w:tbl>
      <w:tblPr>
        <w:tblW w:w="7663" w:type="dxa"/>
        <w:tblInd w:w="1188" w:type="dxa"/>
        <w:tblLayout w:type="fixed"/>
        <w:tblLook w:val="0000" w:firstRow="0" w:lastRow="0" w:firstColumn="0" w:lastColumn="0" w:noHBand="0" w:noVBand="0"/>
      </w:tblPr>
      <w:tblGrid>
        <w:gridCol w:w="4680"/>
        <w:gridCol w:w="2983"/>
      </w:tblGrid>
      <w:tr w:rsidR="004D39EA" w:rsidRPr="004D39EA" w14:paraId="65FA283B" w14:textId="77777777" w:rsidTr="00E808CC">
        <w:tc>
          <w:tcPr>
            <w:tcW w:w="4680" w:type="dxa"/>
          </w:tcPr>
          <w:p w14:paraId="7658C8C2" w14:textId="77777777" w:rsidR="001C622E" w:rsidRPr="004D39EA" w:rsidRDefault="001C622E" w:rsidP="001C622E">
            <w:pPr>
              <w:spacing w:line="410" w:lineRule="exact"/>
              <w:ind w:left="410" w:right="-43"/>
              <w:jc w:val="both"/>
              <w:rPr>
                <w:rFonts w:asciiTheme="majorBidi" w:hAnsiTheme="majorBidi" w:cstheme="majorBidi"/>
                <w:sz w:val="32"/>
                <w:szCs w:val="32"/>
                <w:cs/>
              </w:rPr>
            </w:pPr>
            <w:r w:rsidRPr="004D39EA">
              <w:rPr>
                <w:rFonts w:asciiTheme="majorBidi" w:hAnsiTheme="majorBidi" w:cstheme="majorBidi"/>
                <w:sz w:val="32"/>
                <w:szCs w:val="32"/>
                <w:cs/>
              </w:rPr>
              <w:t>ส่วนปรับปรุงที่ดิน</w:t>
            </w:r>
          </w:p>
        </w:tc>
        <w:tc>
          <w:tcPr>
            <w:tcW w:w="2983" w:type="dxa"/>
          </w:tcPr>
          <w:p w14:paraId="471AB0B7" w14:textId="72F1D31E" w:rsidR="001C622E" w:rsidRPr="004D39EA" w:rsidRDefault="001C622E" w:rsidP="00E808CC">
            <w:pPr>
              <w:tabs>
                <w:tab w:val="right" w:pos="732"/>
                <w:tab w:val="left" w:pos="972"/>
              </w:tabs>
              <w:spacing w:line="410" w:lineRule="exact"/>
              <w:ind w:left="-14" w:right="-43"/>
              <w:jc w:val="both"/>
              <w:rPr>
                <w:rFonts w:asciiTheme="majorBidi" w:hAnsiTheme="majorBidi" w:cstheme="majorBidi"/>
                <w:sz w:val="32"/>
                <w:szCs w:val="32"/>
                <w:cs/>
              </w:rPr>
            </w:pPr>
            <w:r w:rsidRPr="004D39EA">
              <w:rPr>
                <w:rFonts w:asciiTheme="majorBidi" w:hAnsiTheme="majorBidi" w:cstheme="majorBidi"/>
                <w:sz w:val="32"/>
                <w:szCs w:val="32"/>
              </w:rPr>
              <w:tab/>
            </w:r>
            <w:r w:rsidR="000758AD" w:rsidRPr="000758AD">
              <w:rPr>
                <w:rFonts w:asciiTheme="majorBidi" w:hAnsiTheme="majorBidi" w:cstheme="majorBidi"/>
                <w:sz w:val="32"/>
                <w:szCs w:val="32"/>
              </w:rPr>
              <w:t>20</w:t>
            </w:r>
            <w:r w:rsidR="001F4C01" w:rsidRPr="004D39EA">
              <w:rPr>
                <w:rFonts w:asciiTheme="majorBidi" w:hAnsiTheme="majorBidi" w:cstheme="majorBidi"/>
                <w:sz w:val="32"/>
                <w:szCs w:val="32"/>
              </w:rPr>
              <w:t xml:space="preserve"> </w:t>
            </w:r>
            <w:r w:rsidRPr="004D39EA">
              <w:rPr>
                <w:rFonts w:asciiTheme="majorBidi" w:hAnsiTheme="majorBidi" w:cstheme="majorBidi"/>
                <w:sz w:val="32"/>
                <w:szCs w:val="32"/>
              </w:rPr>
              <w:tab/>
            </w:r>
            <w:r w:rsidRPr="004D39EA">
              <w:rPr>
                <w:rFonts w:asciiTheme="majorBidi" w:hAnsiTheme="majorBidi" w:cstheme="majorBidi"/>
                <w:sz w:val="32"/>
                <w:szCs w:val="32"/>
                <w:cs/>
              </w:rPr>
              <w:t>ปี</w:t>
            </w:r>
          </w:p>
        </w:tc>
      </w:tr>
      <w:tr w:rsidR="00BF044B" w:rsidRPr="004D39EA" w14:paraId="000B7516" w14:textId="77777777" w:rsidTr="00E808CC">
        <w:tc>
          <w:tcPr>
            <w:tcW w:w="4680" w:type="dxa"/>
          </w:tcPr>
          <w:p w14:paraId="48E651C6" w14:textId="77777777" w:rsidR="00BF044B" w:rsidRPr="004D39EA" w:rsidRDefault="00BF044B" w:rsidP="00BF044B">
            <w:pPr>
              <w:spacing w:line="410" w:lineRule="exact"/>
              <w:ind w:left="410" w:right="-43"/>
              <w:jc w:val="both"/>
              <w:rPr>
                <w:rFonts w:asciiTheme="majorBidi" w:hAnsiTheme="majorBidi" w:cstheme="majorBidi"/>
                <w:sz w:val="32"/>
                <w:szCs w:val="32"/>
              </w:rPr>
            </w:pPr>
            <w:r w:rsidRPr="004D39EA">
              <w:rPr>
                <w:rFonts w:asciiTheme="majorBidi" w:hAnsiTheme="majorBidi" w:cstheme="majorBidi"/>
                <w:sz w:val="32"/>
                <w:szCs w:val="32"/>
                <w:cs/>
              </w:rPr>
              <w:t>อาคารและส่วนปรับปรุงอาคาร</w:t>
            </w:r>
          </w:p>
        </w:tc>
        <w:tc>
          <w:tcPr>
            <w:tcW w:w="2983" w:type="dxa"/>
          </w:tcPr>
          <w:p w14:paraId="46DBF9D0" w14:textId="0FA579EB" w:rsidR="00BF044B" w:rsidRPr="004D39EA" w:rsidRDefault="00BF044B" w:rsidP="00BF044B">
            <w:pPr>
              <w:tabs>
                <w:tab w:val="right" w:pos="732"/>
                <w:tab w:val="left" w:pos="972"/>
              </w:tabs>
              <w:spacing w:line="410" w:lineRule="exact"/>
              <w:ind w:left="-14" w:right="-43"/>
              <w:jc w:val="both"/>
              <w:rPr>
                <w:rFonts w:asciiTheme="majorBidi" w:hAnsiTheme="majorBidi" w:cstheme="majorBidi"/>
                <w:sz w:val="32"/>
                <w:szCs w:val="32"/>
              </w:rPr>
            </w:pPr>
            <w:r w:rsidRPr="004D39EA">
              <w:rPr>
                <w:rFonts w:asciiTheme="majorBidi" w:hAnsiTheme="majorBidi" w:cstheme="majorBidi"/>
                <w:sz w:val="32"/>
                <w:szCs w:val="32"/>
              </w:rPr>
              <w:tab/>
            </w:r>
            <w:r w:rsidR="000758AD" w:rsidRPr="000758AD">
              <w:rPr>
                <w:rFonts w:asciiTheme="majorBidi" w:hAnsiTheme="majorBidi" w:cstheme="majorBidi"/>
                <w:sz w:val="32"/>
                <w:szCs w:val="32"/>
              </w:rPr>
              <w:t>5</w:t>
            </w:r>
            <w:r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20</w:t>
            </w:r>
            <w:r w:rsidRPr="004D39EA">
              <w:rPr>
                <w:rFonts w:asciiTheme="majorBidi" w:hAnsiTheme="majorBidi" w:cstheme="majorBidi"/>
                <w:sz w:val="32"/>
                <w:szCs w:val="32"/>
              </w:rPr>
              <w:t xml:space="preserve"> </w:t>
            </w:r>
            <w:r w:rsidRPr="004D39EA">
              <w:rPr>
                <w:rFonts w:asciiTheme="majorBidi" w:hAnsiTheme="majorBidi" w:cstheme="majorBidi"/>
                <w:sz w:val="32"/>
                <w:szCs w:val="32"/>
              </w:rPr>
              <w:tab/>
            </w:r>
            <w:r w:rsidRPr="004D39EA">
              <w:rPr>
                <w:rFonts w:asciiTheme="majorBidi" w:hAnsiTheme="majorBidi" w:cstheme="majorBidi"/>
                <w:sz w:val="32"/>
                <w:szCs w:val="32"/>
                <w:cs/>
              </w:rPr>
              <w:t>ปี</w:t>
            </w:r>
          </w:p>
        </w:tc>
      </w:tr>
      <w:tr w:rsidR="00BF044B" w:rsidRPr="004D39EA" w14:paraId="1AC1E6DB" w14:textId="77777777" w:rsidTr="00E808CC">
        <w:tc>
          <w:tcPr>
            <w:tcW w:w="4680" w:type="dxa"/>
          </w:tcPr>
          <w:p w14:paraId="52977C45" w14:textId="77777777" w:rsidR="00BF044B" w:rsidRPr="004D39EA" w:rsidRDefault="00BF044B" w:rsidP="00BF044B">
            <w:pPr>
              <w:spacing w:line="410" w:lineRule="exact"/>
              <w:ind w:left="410" w:right="-43"/>
              <w:jc w:val="both"/>
              <w:rPr>
                <w:rFonts w:asciiTheme="majorBidi" w:hAnsiTheme="majorBidi" w:cstheme="majorBidi"/>
                <w:sz w:val="32"/>
                <w:szCs w:val="32"/>
                <w:cs/>
              </w:rPr>
            </w:pPr>
            <w:r w:rsidRPr="004D39EA">
              <w:rPr>
                <w:rFonts w:asciiTheme="majorBidi" w:hAnsiTheme="majorBidi" w:cstheme="majorBidi"/>
                <w:sz w:val="32"/>
                <w:szCs w:val="32"/>
                <w:cs/>
              </w:rPr>
              <w:t>ห้องชุดในอาคารพักอาศัยที่ให้บริการ</w:t>
            </w:r>
          </w:p>
        </w:tc>
        <w:tc>
          <w:tcPr>
            <w:tcW w:w="2983" w:type="dxa"/>
          </w:tcPr>
          <w:p w14:paraId="18875483" w14:textId="2AD072CC" w:rsidR="00BF044B" w:rsidRPr="004D39EA" w:rsidRDefault="00BF044B" w:rsidP="00BF044B">
            <w:pPr>
              <w:tabs>
                <w:tab w:val="right" w:pos="732"/>
                <w:tab w:val="left" w:pos="972"/>
              </w:tabs>
              <w:spacing w:line="410" w:lineRule="exact"/>
              <w:ind w:left="-14" w:right="-43"/>
              <w:jc w:val="both"/>
              <w:rPr>
                <w:rFonts w:asciiTheme="majorBidi" w:hAnsiTheme="majorBidi" w:cstheme="majorBidi"/>
                <w:sz w:val="32"/>
                <w:szCs w:val="32"/>
              </w:rPr>
            </w:pPr>
            <w:r w:rsidRPr="004D39EA">
              <w:rPr>
                <w:rFonts w:asciiTheme="majorBidi" w:hAnsiTheme="majorBidi" w:cstheme="majorBidi"/>
                <w:sz w:val="32"/>
                <w:szCs w:val="32"/>
              </w:rPr>
              <w:tab/>
            </w:r>
            <w:r w:rsidR="000758AD" w:rsidRPr="000758AD">
              <w:rPr>
                <w:rFonts w:asciiTheme="majorBidi" w:hAnsiTheme="majorBidi" w:cstheme="majorBidi"/>
                <w:sz w:val="32"/>
                <w:szCs w:val="32"/>
              </w:rPr>
              <w:t>30</w:t>
            </w:r>
            <w:r w:rsidRPr="004D39EA">
              <w:rPr>
                <w:rFonts w:asciiTheme="majorBidi" w:hAnsiTheme="majorBidi" w:cstheme="majorBidi"/>
                <w:sz w:val="32"/>
                <w:szCs w:val="32"/>
                <w:cs/>
              </w:rPr>
              <w:tab/>
              <w:t>ปี</w:t>
            </w:r>
          </w:p>
        </w:tc>
      </w:tr>
      <w:tr w:rsidR="00BF044B" w:rsidRPr="004D39EA" w14:paraId="6168663D" w14:textId="77777777" w:rsidTr="00E808CC">
        <w:tc>
          <w:tcPr>
            <w:tcW w:w="4680" w:type="dxa"/>
          </w:tcPr>
          <w:p w14:paraId="1BC21B0E" w14:textId="77777777" w:rsidR="00BF044B" w:rsidRPr="004D39EA" w:rsidRDefault="00BF044B" w:rsidP="00BF044B">
            <w:pPr>
              <w:spacing w:line="410" w:lineRule="exact"/>
              <w:ind w:left="410" w:right="-43"/>
              <w:jc w:val="both"/>
              <w:rPr>
                <w:rFonts w:asciiTheme="majorBidi" w:hAnsiTheme="majorBidi" w:cstheme="majorBidi"/>
                <w:sz w:val="32"/>
                <w:szCs w:val="32"/>
                <w:cs/>
              </w:rPr>
            </w:pPr>
            <w:r w:rsidRPr="004D39EA">
              <w:rPr>
                <w:rFonts w:asciiTheme="majorBidi" w:hAnsiTheme="majorBidi" w:cstheme="majorBidi"/>
                <w:sz w:val="32"/>
                <w:szCs w:val="32"/>
                <w:cs/>
              </w:rPr>
              <w:t>เครื่องตกแต่งและติดตั้ง</w:t>
            </w:r>
          </w:p>
        </w:tc>
        <w:tc>
          <w:tcPr>
            <w:tcW w:w="2983" w:type="dxa"/>
          </w:tcPr>
          <w:p w14:paraId="0094A41C" w14:textId="547263E8" w:rsidR="00BF044B" w:rsidRPr="004D39EA" w:rsidRDefault="00BF044B" w:rsidP="00BF044B">
            <w:pPr>
              <w:tabs>
                <w:tab w:val="right" w:pos="732"/>
                <w:tab w:val="left" w:pos="972"/>
              </w:tabs>
              <w:spacing w:line="410" w:lineRule="exact"/>
              <w:ind w:left="-14" w:right="-43"/>
              <w:jc w:val="both"/>
              <w:rPr>
                <w:rFonts w:asciiTheme="majorBidi" w:hAnsiTheme="majorBidi" w:cstheme="majorBidi"/>
                <w:sz w:val="32"/>
                <w:szCs w:val="32"/>
              </w:rPr>
            </w:pPr>
            <w:r w:rsidRPr="004D39EA">
              <w:rPr>
                <w:rFonts w:asciiTheme="majorBidi" w:hAnsiTheme="majorBidi" w:cstheme="majorBidi"/>
                <w:sz w:val="32"/>
                <w:szCs w:val="32"/>
              </w:rPr>
              <w:tab/>
            </w:r>
            <w:r w:rsidR="000758AD" w:rsidRPr="000758AD">
              <w:rPr>
                <w:rFonts w:asciiTheme="majorBidi" w:hAnsiTheme="majorBidi" w:cstheme="majorBidi"/>
                <w:sz w:val="32"/>
                <w:szCs w:val="32"/>
              </w:rPr>
              <w:t>2</w:t>
            </w:r>
            <w:r w:rsidRPr="004D39EA">
              <w:rPr>
                <w:rFonts w:asciiTheme="majorBidi" w:hAnsiTheme="majorBidi" w:cstheme="majorBidi"/>
                <w:sz w:val="32"/>
                <w:szCs w:val="32"/>
              </w:rPr>
              <w:t xml:space="preserve"> - </w:t>
            </w:r>
            <w:r w:rsidR="000758AD" w:rsidRPr="000758AD">
              <w:rPr>
                <w:rFonts w:asciiTheme="majorBidi" w:hAnsiTheme="majorBidi" w:cstheme="majorBidi"/>
                <w:sz w:val="32"/>
                <w:szCs w:val="32"/>
              </w:rPr>
              <w:t>5</w:t>
            </w:r>
            <w:r w:rsidRPr="004D39EA">
              <w:rPr>
                <w:rFonts w:asciiTheme="majorBidi" w:hAnsiTheme="majorBidi" w:cstheme="majorBidi"/>
                <w:sz w:val="32"/>
                <w:szCs w:val="32"/>
              </w:rPr>
              <w:tab/>
            </w:r>
            <w:r w:rsidRPr="004D39EA">
              <w:rPr>
                <w:rFonts w:asciiTheme="majorBidi" w:hAnsiTheme="majorBidi" w:cstheme="majorBidi"/>
                <w:sz w:val="32"/>
                <w:szCs w:val="32"/>
                <w:cs/>
              </w:rPr>
              <w:t>ปี</w:t>
            </w:r>
          </w:p>
        </w:tc>
      </w:tr>
      <w:tr w:rsidR="00BF044B" w:rsidRPr="004D39EA" w14:paraId="1395F39E" w14:textId="77777777" w:rsidTr="00E808CC">
        <w:tc>
          <w:tcPr>
            <w:tcW w:w="4680" w:type="dxa"/>
          </w:tcPr>
          <w:p w14:paraId="7D272878" w14:textId="77777777" w:rsidR="00BF044B" w:rsidRPr="004D39EA" w:rsidRDefault="00BF044B" w:rsidP="00BF044B">
            <w:pPr>
              <w:spacing w:line="410" w:lineRule="exact"/>
              <w:ind w:left="410" w:right="-43"/>
              <w:jc w:val="both"/>
              <w:rPr>
                <w:rFonts w:asciiTheme="majorBidi" w:hAnsiTheme="majorBidi" w:cstheme="majorBidi"/>
                <w:sz w:val="32"/>
                <w:szCs w:val="32"/>
                <w:cs/>
              </w:rPr>
            </w:pPr>
            <w:r w:rsidRPr="004D39EA">
              <w:rPr>
                <w:rFonts w:asciiTheme="majorBidi" w:hAnsiTheme="majorBidi" w:cstheme="majorBidi"/>
                <w:sz w:val="32"/>
                <w:szCs w:val="32"/>
                <w:cs/>
              </w:rPr>
              <w:t>อุปกรณ์สำนักงาน</w:t>
            </w:r>
          </w:p>
        </w:tc>
        <w:tc>
          <w:tcPr>
            <w:tcW w:w="2983" w:type="dxa"/>
          </w:tcPr>
          <w:p w14:paraId="624887FE" w14:textId="2B0074B4" w:rsidR="00BF044B" w:rsidRPr="004D39EA" w:rsidRDefault="00BF044B" w:rsidP="00BF044B">
            <w:pPr>
              <w:tabs>
                <w:tab w:val="right" w:pos="732"/>
                <w:tab w:val="left" w:pos="972"/>
              </w:tabs>
              <w:spacing w:line="410" w:lineRule="exact"/>
              <w:ind w:left="-14" w:right="-43"/>
              <w:jc w:val="both"/>
              <w:rPr>
                <w:rFonts w:asciiTheme="majorBidi" w:hAnsiTheme="majorBidi" w:cstheme="majorBidi"/>
                <w:sz w:val="32"/>
                <w:szCs w:val="32"/>
              </w:rPr>
            </w:pPr>
            <w:r w:rsidRPr="004D39EA">
              <w:rPr>
                <w:rFonts w:asciiTheme="majorBidi" w:hAnsiTheme="majorBidi" w:cstheme="majorBidi"/>
                <w:sz w:val="32"/>
                <w:szCs w:val="32"/>
              </w:rPr>
              <w:tab/>
            </w:r>
            <w:r w:rsidR="000758AD" w:rsidRPr="000758AD">
              <w:rPr>
                <w:rFonts w:asciiTheme="majorBidi" w:hAnsiTheme="majorBidi" w:cstheme="majorBidi"/>
                <w:sz w:val="32"/>
                <w:szCs w:val="32"/>
              </w:rPr>
              <w:t>2</w:t>
            </w:r>
            <w:r w:rsidRPr="004D39EA">
              <w:rPr>
                <w:rFonts w:asciiTheme="majorBidi" w:hAnsiTheme="majorBidi" w:cstheme="majorBidi"/>
                <w:sz w:val="32"/>
                <w:szCs w:val="32"/>
              </w:rPr>
              <w:t xml:space="preserve"> - </w:t>
            </w:r>
            <w:r w:rsidR="000758AD" w:rsidRPr="000758AD">
              <w:rPr>
                <w:rFonts w:asciiTheme="majorBidi" w:hAnsiTheme="majorBidi" w:cstheme="majorBidi"/>
                <w:sz w:val="32"/>
                <w:szCs w:val="32"/>
              </w:rPr>
              <w:t>5</w:t>
            </w:r>
            <w:r w:rsidRPr="004D39EA">
              <w:rPr>
                <w:rFonts w:asciiTheme="majorBidi" w:hAnsiTheme="majorBidi" w:cstheme="majorBidi"/>
                <w:sz w:val="32"/>
                <w:szCs w:val="32"/>
              </w:rPr>
              <w:tab/>
            </w:r>
            <w:r w:rsidRPr="004D39EA">
              <w:rPr>
                <w:rFonts w:asciiTheme="majorBidi" w:hAnsiTheme="majorBidi" w:cstheme="majorBidi"/>
                <w:sz w:val="32"/>
                <w:szCs w:val="32"/>
                <w:cs/>
              </w:rPr>
              <w:t>ปี</w:t>
            </w:r>
          </w:p>
        </w:tc>
      </w:tr>
      <w:tr w:rsidR="00BF044B" w:rsidRPr="004D39EA" w14:paraId="008A6931" w14:textId="77777777" w:rsidTr="00E808CC">
        <w:tc>
          <w:tcPr>
            <w:tcW w:w="4680" w:type="dxa"/>
          </w:tcPr>
          <w:p w14:paraId="7AAFADCA" w14:textId="77777777" w:rsidR="00BF044B" w:rsidRPr="004D39EA" w:rsidRDefault="00BF044B" w:rsidP="00BF044B">
            <w:pPr>
              <w:spacing w:line="410" w:lineRule="exact"/>
              <w:ind w:left="410" w:right="-43"/>
              <w:jc w:val="both"/>
              <w:rPr>
                <w:rFonts w:asciiTheme="majorBidi" w:hAnsiTheme="majorBidi" w:cstheme="majorBidi"/>
                <w:sz w:val="32"/>
                <w:szCs w:val="32"/>
                <w:cs/>
              </w:rPr>
            </w:pPr>
            <w:r w:rsidRPr="004D39EA">
              <w:rPr>
                <w:rFonts w:asciiTheme="majorBidi" w:hAnsiTheme="majorBidi" w:cstheme="majorBidi"/>
                <w:sz w:val="32"/>
                <w:szCs w:val="32"/>
                <w:cs/>
              </w:rPr>
              <w:t>ยานพาหนะ</w:t>
            </w:r>
          </w:p>
        </w:tc>
        <w:tc>
          <w:tcPr>
            <w:tcW w:w="2983" w:type="dxa"/>
          </w:tcPr>
          <w:p w14:paraId="40AB23D5" w14:textId="02DC3247" w:rsidR="00BF044B" w:rsidRPr="004D39EA" w:rsidRDefault="00BF044B" w:rsidP="00BF044B">
            <w:pPr>
              <w:tabs>
                <w:tab w:val="right" w:pos="732"/>
                <w:tab w:val="left" w:pos="972"/>
              </w:tabs>
              <w:spacing w:line="410" w:lineRule="exact"/>
              <w:ind w:left="-14" w:right="-43"/>
              <w:jc w:val="both"/>
              <w:rPr>
                <w:rFonts w:asciiTheme="majorBidi" w:hAnsiTheme="majorBidi" w:cstheme="majorBidi"/>
                <w:sz w:val="32"/>
                <w:szCs w:val="32"/>
              </w:rPr>
            </w:pPr>
            <w:r w:rsidRPr="004D39EA">
              <w:rPr>
                <w:rFonts w:asciiTheme="majorBidi" w:hAnsiTheme="majorBidi" w:cstheme="majorBidi"/>
                <w:sz w:val="32"/>
                <w:szCs w:val="32"/>
              </w:rPr>
              <w:tab/>
            </w:r>
            <w:r w:rsidR="000758AD" w:rsidRPr="000758AD">
              <w:rPr>
                <w:rFonts w:asciiTheme="majorBidi" w:hAnsiTheme="majorBidi" w:cstheme="majorBidi"/>
                <w:sz w:val="32"/>
                <w:szCs w:val="32"/>
              </w:rPr>
              <w:t>5</w:t>
            </w:r>
            <w:r w:rsidRPr="004D39EA">
              <w:rPr>
                <w:rFonts w:asciiTheme="majorBidi" w:hAnsiTheme="majorBidi" w:cstheme="majorBidi"/>
                <w:sz w:val="32"/>
                <w:szCs w:val="32"/>
              </w:rPr>
              <w:tab/>
            </w:r>
            <w:r w:rsidRPr="004D39EA">
              <w:rPr>
                <w:rFonts w:asciiTheme="majorBidi" w:hAnsiTheme="majorBidi" w:cstheme="majorBidi"/>
                <w:sz w:val="32"/>
                <w:szCs w:val="32"/>
                <w:cs/>
              </w:rPr>
              <w:t>ปี</w:t>
            </w:r>
          </w:p>
        </w:tc>
      </w:tr>
    </w:tbl>
    <w:p w14:paraId="22B5B8A4" w14:textId="06B7A765" w:rsidR="00CB38AD" w:rsidRPr="004D39EA" w:rsidRDefault="00CB38AD" w:rsidP="00CB38AD">
      <w:pPr>
        <w:snapToGrid w:val="0"/>
        <w:spacing w:before="240" w:after="240"/>
        <w:ind w:left="1080"/>
        <w:jc w:val="thaiDistribute"/>
        <w:rPr>
          <w:rFonts w:asciiTheme="majorBidi" w:hAnsiTheme="majorBidi" w:cstheme="majorBidi"/>
          <w:sz w:val="32"/>
          <w:szCs w:val="32"/>
          <w:cs/>
        </w:rPr>
      </w:pPr>
      <w:r w:rsidRPr="004D39EA">
        <w:rPr>
          <w:rFonts w:asciiTheme="majorBidi" w:hAnsiTheme="majorBidi" w:cstheme="majorBidi" w:hint="cs"/>
          <w:sz w:val="32"/>
          <w:szCs w:val="32"/>
          <w:cs/>
        </w:rPr>
        <w:t>กลุ่มบริษัทไม่คิดค่าเสื่อมราคาสำหรับที่ดินและงานระหว่างก่อสร้าง</w:t>
      </w:r>
    </w:p>
    <w:p w14:paraId="332A37FF" w14:textId="7A6AAB6E" w:rsidR="00E061C6" w:rsidRPr="004D39EA" w:rsidRDefault="000758AD" w:rsidP="001560B8">
      <w:pPr>
        <w:snapToGrid w:val="0"/>
        <w:spacing w:before="240"/>
        <w:ind w:left="1080" w:hanging="533"/>
        <w:jc w:val="thaiDistribute"/>
        <w:rPr>
          <w:rFonts w:asciiTheme="majorBidi" w:hAnsiTheme="majorBidi" w:cs="Angsana New"/>
          <w:sz w:val="32"/>
          <w:szCs w:val="32"/>
        </w:rPr>
      </w:pPr>
      <w:r w:rsidRPr="000758AD">
        <w:rPr>
          <w:rFonts w:asciiTheme="majorBidi" w:hAnsiTheme="majorBidi" w:cstheme="majorBidi"/>
          <w:sz w:val="32"/>
          <w:szCs w:val="32"/>
        </w:rPr>
        <w:t>3</w:t>
      </w:r>
      <w:r w:rsidR="00E061C6" w:rsidRPr="004D39EA">
        <w:rPr>
          <w:rFonts w:asciiTheme="majorBidi" w:hAnsiTheme="majorBidi" w:cstheme="majorBidi"/>
          <w:sz w:val="32"/>
          <w:szCs w:val="32"/>
        </w:rPr>
        <w:t>.</w:t>
      </w:r>
      <w:r w:rsidRPr="000758AD">
        <w:rPr>
          <w:rFonts w:asciiTheme="majorBidi" w:hAnsiTheme="majorBidi" w:cstheme="majorBidi"/>
          <w:sz w:val="32"/>
          <w:szCs w:val="32"/>
        </w:rPr>
        <w:t>11</w:t>
      </w:r>
      <w:r w:rsidR="00E061C6" w:rsidRPr="004D39EA">
        <w:rPr>
          <w:rFonts w:asciiTheme="majorBidi" w:hAnsiTheme="majorBidi" w:cstheme="majorBidi"/>
          <w:sz w:val="32"/>
          <w:szCs w:val="32"/>
        </w:rPr>
        <w:tab/>
      </w:r>
      <w:r w:rsidR="00E061C6" w:rsidRPr="004D39EA">
        <w:rPr>
          <w:rFonts w:asciiTheme="majorBidi" w:hAnsiTheme="majorBidi" w:cs="Angsana New" w:hint="cs"/>
          <w:sz w:val="32"/>
          <w:szCs w:val="32"/>
          <w:cs/>
        </w:rPr>
        <w:t>สินทรัพย์ไม่มีตัวตน</w:t>
      </w:r>
      <w:r w:rsidR="001E1FE4" w:rsidRPr="004D39EA">
        <w:rPr>
          <w:rFonts w:asciiTheme="majorBidi" w:hAnsiTheme="majorBidi" w:cs="Angsana New" w:hint="cs"/>
          <w:sz w:val="32"/>
          <w:szCs w:val="32"/>
          <w:cs/>
        </w:rPr>
        <w:t>อื่น</w:t>
      </w:r>
      <w:r w:rsidR="00E061C6" w:rsidRPr="004D39EA">
        <w:rPr>
          <w:rFonts w:asciiTheme="majorBidi" w:hAnsiTheme="majorBidi" w:cs="Angsana New" w:hint="cs"/>
          <w:sz w:val="32"/>
          <w:szCs w:val="32"/>
          <w:cs/>
        </w:rPr>
        <w:t>นอกจากค่าความนิยม</w:t>
      </w:r>
    </w:p>
    <w:p w14:paraId="0BC26E24" w14:textId="3D76B7BD" w:rsidR="00500A6B" w:rsidRPr="004D39EA" w:rsidRDefault="00500A6B" w:rsidP="00DC6F88">
      <w:pPr>
        <w:snapToGrid w:val="0"/>
        <w:ind w:left="1620" w:hanging="533"/>
        <w:jc w:val="thaiDistribute"/>
        <w:rPr>
          <w:rFonts w:asciiTheme="majorBidi" w:hAnsiTheme="majorBidi" w:cstheme="majorBidi"/>
          <w:sz w:val="32"/>
          <w:szCs w:val="32"/>
        </w:rPr>
      </w:pPr>
      <w:r w:rsidRPr="004D39EA">
        <w:rPr>
          <w:rFonts w:asciiTheme="majorBidi" w:hAnsiTheme="majorBidi" w:cs="Angsana New" w:hint="cs"/>
          <w:sz w:val="32"/>
          <w:szCs w:val="32"/>
          <w:cs/>
        </w:rPr>
        <w:t>สินทรัพย์ไม่มีตัวตนอื่น</w:t>
      </w:r>
    </w:p>
    <w:p w14:paraId="261DBB9E" w14:textId="77777777" w:rsidR="00E061C6" w:rsidRPr="004D39EA" w:rsidRDefault="00E061C6" w:rsidP="00DC6F88">
      <w:pPr>
        <w:snapToGrid w:val="0"/>
        <w:ind w:left="1080"/>
        <w:jc w:val="thaiDistribute"/>
        <w:rPr>
          <w:rFonts w:asciiTheme="majorBidi" w:hAnsiTheme="majorBidi" w:cstheme="majorBidi"/>
          <w:sz w:val="32"/>
          <w:szCs w:val="32"/>
        </w:rPr>
      </w:pPr>
      <w:r w:rsidRPr="004D39EA">
        <w:rPr>
          <w:rFonts w:asciiTheme="majorBidi" w:hAnsiTheme="majorBidi" w:cs="Angsana New" w:hint="cs"/>
          <w:sz w:val="32"/>
          <w:szCs w:val="32"/>
          <w:cs/>
        </w:rPr>
        <w:t>สินทรัพย์ไม่มีตัวตนอื่นที่กลุ่มบริษัทซื้อมาและมีอายุการใช้งานจำกัด</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แสดงในราคาทุนหักค่าตัดจำหน่ายสะสมและค่าเผื่อจากการด้อยค่า</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ถ้ามี</w:t>
      </w:r>
      <w:r w:rsidRPr="004D39EA">
        <w:rPr>
          <w:rFonts w:asciiTheme="majorBidi" w:hAnsiTheme="majorBidi" w:cs="Angsana New"/>
          <w:sz w:val="32"/>
          <w:szCs w:val="32"/>
          <w:cs/>
        </w:rPr>
        <w:t>)</w:t>
      </w:r>
    </w:p>
    <w:p w14:paraId="5DB35617" w14:textId="77777777" w:rsidR="00E061C6" w:rsidRPr="004D39EA" w:rsidRDefault="00E061C6" w:rsidP="00DC6F88">
      <w:pPr>
        <w:snapToGrid w:val="0"/>
        <w:spacing w:before="120"/>
        <w:ind w:left="1613" w:hanging="533"/>
        <w:jc w:val="thaiDistribute"/>
        <w:rPr>
          <w:rFonts w:asciiTheme="majorBidi" w:hAnsiTheme="majorBidi" w:cs="Angsana New"/>
          <w:sz w:val="32"/>
          <w:szCs w:val="32"/>
        </w:rPr>
      </w:pPr>
      <w:r w:rsidRPr="004D39EA">
        <w:rPr>
          <w:rFonts w:asciiTheme="majorBidi" w:hAnsiTheme="majorBidi" w:cs="Angsana New" w:hint="cs"/>
          <w:sz w:val="32"/>
          <w:szCs w:val="32"/>
          <w:cs/>
        </w:rPr>
        <w:t>ค่าตัดจำหน่าย</w:t>
      </w:r>
    </w:p>
    <w:p w14:paraId="506676FC" w14:textId="000E03AA" w:rsidR="00E061C6" w:rsidRPr="004D39EA" w:rsidRDefault="00E061C6" w:rsidP="00DC6F88">
      <w:pPr>
        <w:snapToGrid w:val="0"/>
        <w:ind w:left="1080"/>
        <w:jc w:val="thaiDistribute"/>
        <w:rPr>
          <w:rFonts w:asciiTheme="majorBidi" w:hAnsiTheme="majorBidi" w:cs="Angsana New"/>
          <w:sz w:val="32"/>
          <w:szCs w:val="32"/>
        </w:rPr>
      </w:pPr>
      <w:r w:rsidRPr="004D39EA">
        <w:rPr>
          <w:rFonts w:asciiTheme="majorBidi" w:hAnsiTheme="majorBidi" w:cs="Angsana New" w:hint="cs"/>
          <w:sz w:val="32"/>
          <w:szCs w:val="32"/>
          <w:cs/>
        </w:rPr>
        <w:t>ค่าตัดจำหน่ายคำนวณโดยนำราคาทุนของสินทรัพย์หรือจำนวนอื่นที่ใช้แทนราคาทุนหักด้วยมูลค่าคงเหลือ</w:t>
      </w:r>
    </w:p>
    <w:p w14:paraId="17C522CF" w14:textId="5DDF5812" w:rsidR="00E061C6" w:rsidRPr="004D39EA" w:rsidRDefault="00E061C6" w:rsidP="00CB38AD">
      <w:pPr>
        <w:snapToGrid w:val="0"/>
        <w:spacing w:before="240"/>
        <w:ind w:left="1080" w:firstLine="7"/>
        <w:jc w:val="thaiDistribute"/>
        <w:rPr>
          <w:rFonts w:asciiTheme="majorBidi" w:hAnsiTheme="majorBidi" w:cs="Angsana New"/>
          <w:sz w:val="32"/>
          <w:szCs w:val="32"/>
          <w:cs/>
        </w:rPr>
      </w:pPr>
      <w:r w:rsidRPr="004D39EA">
        <w:rPr>
          <w:rFonts w:asciiTheme="majorBidi" w:hAnsiTheme="majorBidi" w:cs="Angsana New"/>
          <w:sz w:val="32"/>
          <w:szCs w:val="32"/>
          <w:cs/>
        </w:rPr>
        <w:t>ค่าตัดจำหน่ายรับรู้เป็นค่าใช้จ่ายในงบกำไรขาดทุนเบ็ดเสร็จโดยวิธีเส้นตรงตามระยะเวลาที่คาดว่าจะได้รับประโยชน์จากสินทรัพย์ไม่มีตัวตนซึ่งไม่รวมค่าความนิยม โดยเริ่มตัดจำหน่ายสินทรัพย์ไม่มีตัวตนเมื่อสินทรัพย์นั้นพร้อมที่จะให้ประโยชน์</w:t>
      </w:r>
      <w:r w:rsidRPr="004D39EA">
        <w:rPr>
          <w:rFonts w:asciiTheme="majorBidi" w:hAnsiTheme="majorBidi" w:cs="Angsana New"/>
          <w:sz w:val="32"/>
          <w:szCs w:val="32"/>
          <w:cs/>
        </w:rPr>
        <w:br w:type="page"/>
      </w:r>
    </w:p>
    <w:p w14:paraId="7294EDFE" w14:textId="129275FD" w:rsidR="00E061C6" w:rsidRPr="004D39EA" w:rsidRDefault="00E061C6" w:rsidP="004D39EA">
      <w:pPr>
        <w:snapToGrid w:val="0"/>
        <w:spacing w:after="240"/>
        <w:ind w:left="1613" w:hanging="533"/>
        <w:jc w:val="thaiDistribute"/>
        <w:rPr>
          <w:rFonts w:asciiTheme="majorBidi" w:hAnsiTheme="majorBidi" w:cs="Angsana New"/>
          <w:sz w:val="32"/>
          <w:szCs w:val="32"/>
        </w:rPr>
      </w:pPr>
      <w:r w:rsidRPr="004D39EA">
        <w:rPr>
          <w:rFonts w:asciiTheme="majorBidi" w:hAnsiTheme="majorBidi" w:cs="Angsana New"/>
          <w:sz w:val="32"/>
          <w:szCs w:val="32"/>
          <w:cs/>
        </w:rPr>
        <w:lastRenderedPageBreak/>
        <w:t>ประมาณการอายุการใช้งานของสินทรัพย์แสดงได้ ดังนี้</w:t>
      </w:r>
    </w:p>
    <w:tbl>
      <w:tblPr>
        <w:tblW w:w="8297" w:type="dxa"/>
        <w:tblInd w:w="1098" w:type="dxa"/>
        <w:tblLook w:val="01E0" w:firstRow="1" w:lastRow="1" w:firstColumn="1" w:lastColumn="1" w:noHBand="0" w:noVBand="0"/>
      </w:tblPr>
      <w:tblGrid>
        <w:gridCol w:w="4986"/>
        <w:gridCol w:w="2321"/>
        <w:gridCol w:w="990"/>
      </w:tblGrid>
      <w:tr w:rsidR="004D39EA" w:rsidRPr="004D39EA" w14:paraId="53355CDD" w14:textId="77777777" w:rsidTr="00952BC6">
        <w:tc>
          <w:tcPr>
            <w:tcW w:w="4986" w:type="dxa"/>
          </w:tcPr>
          <w:p w14:paraId="567B111F" w14:textId="2BD93E2C" w:rsidR="00E061C6" w:rsidRPr="004D39EA" w:rsidRDefault="00E061C6" w:rsidP="00952BC6">
            <w:pPr>
              <w:tabs>
                <w:tab w:val="left" w:pos="540"/>
              </w:tabs>
              <w:ind w:firstLine="360"/>
              <w:jc w:val="both"/>
              <w:rPr>
                <w:rFonts w:ascii="Angsana New" w:hAnsi="Angsana New" w:cs="Angsana New"/>
                <w:sz w:val="32"/>
                <w:szCs w:val="32"/>
              </w:rPr>
            </w:pPr>
            <w:r w:rsidRPr="004D39EA">
              <w:rPr>
                <w:rFonts w:cs="Angsana New"/>
                <w:sz w:val="32"/>
                <w:szCs w:val="32"/>
                <w:cs/>
              </w:rPr>
              <w:t>ค่าลิขสิทธิ์ซอฟท์แวร์</w:t>
            </w:r>
          </w:p>
        </w:tc>
        <w:tc>
          <w:tcPr>
            <w:tcW w:w="2321" w:type="dxa"/>
          </w:tcPr>
          <w:p w14:paraId="4A4CC92C" w14:textId="41226F17" w:rsidR="00E061C6" w:rsidRPr="004D39EA" w:rsidRDefault="000758AD" w:rsidP="00952BC6">
            <w:pPr>
              <w:tabs>
                <w:tab w:val="left" w:pos="540"/>
              </w:tabs>
              <w:jc w:val="right"/>
              <w:rPr>
                <w:rFonts w:ascii="Angsana New" w:hAnsi="Angsana New" w:cs="Angsana New"/>
                <w:sz w:val="32"/>
                <w:szCs w:val="32"/>
              </w:rPr>
            </w:pPr>
            <w:r w:rsidRPr="000758AD">
              <w:rPr>
                <w:rFonts w:ascii="Angsana New" w:hAnsi="Angsana New" w:cs="Angsana New"/>
                <w:sz w:val="32"/>
                <w:szCs w:val="32"/>
              </w:rPr>
              <w:t>10</w:t>
            </w:r>
          </w:p>
        </w:tc>
        <w:tc>
          <w:tcPr>
            <w:tcW w:w="990" w:type="dxa"/>
          </w:tcPr>
          <w:p w14:paraId="7ECE80EF" w14:textId="77777777" w:rsidR="00E061C6" w:rsidRPr="004D39EA" w:rsidRDefault="00E061C6" w:rsidP="00952BC6">
            <w:pPr>
              <w:tabs>
                <w:tab w:val="left" w:pos="540"/>
              </w:tabs>
              <w:jc w:val="both"/>
              <w:rPr>
                <w:rFonts w:ascii="Angsana New" w:hAnsi="Angsana New" w:cs="Angsana New"/>
                <w:sz w:val="32"/>
                <w:szCs w:val="32"/>
              </w:rPr>
            </w:pPr>
            <w:r w:rsidRPr="004D39EA">
              <w:rPr>
                <w:rFonts w:ascii="Angsana New" w:hAnsi="Angsana New" w:cs="Angsana New" w:hint="cs"/>
                <w:sz w:val="32"/>
                <w:szCs w:val="32"/>
                <w:cs/>
              </w:rPr>
              <w:t>ปี</w:t>
            </w:r>
          </w:p>
        </w:tc>
      </w:tr>
    </w:tbl>
    <w:p w14:paraId="7DCAEFF9" w14:textId="77777777" w:rsidR="00CB38AD" w:rsidRPr="004D39EA" w:rsidRDefault="00CB38AD" w:rsidP="00CB38AD">
      <w:pPr>
        <w:snapToGrid w:val="0"/>
        <w:spacing w:before="240"/>
        <w:ind w:left="1080" w:firstLine="7"/>
        <w:jc w:val="thaiDistribute"/>
        <w:rPr>
          <w:rFonts w:asciiTheme="majorBidi" w:hAnsiTheme="majorBidi"/>
          <w:sz w:val="32"/>
          <w:szCs w:val="32"/>
        </w:rPr>
      </w:pPr>
      <w:r w:rsidRPr="004D39EA">
        <w:rPr>
          <w:rFonts w:asciiTheme="majorBidi" w:hAnsiTheme="majorBidi" w:cs="Angsana New" w:hint="cs"/>
          <w:sz w:val="32"/>
          <w:szCs w:val="32"/>
          <w:cs/>
        </w:rPr>
        <w:t>วิธีการตัดจำหน่าย</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ระยะเวลาที่คาดว่าจะได้รับประโยชน์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และมูลค่าคงเหลือ</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จะได้รับการทบทวนทุกสิ้นรอบปีบัญชีและปรับปรุงตามความเหมาะสม</w:t>
      </w:r>
    </w:p>
    <w:p w14:paraId="34AF413D" w14:textId="6D652D9F" w:rsidR="00E061C6" w:rsidRPr="004D39EA" w:rsidRDefault="00CB38AD" w:rsidP="00CB38AD">
      <w:pPr>
        <w:snapToGrid w:val="0"/>
        <w:spacing w:before="240"/>
        <w:ind w:left="1080" w:firstLine="7"/>
        <w:jc w:val="thaiDistribute"/>
        <w:rPr>
          <w:rFonts w:asciiTheme="majorBidi" w:hAnsiTheme="majorBidi" w:cs="Angsana New"/>
          <w:sz w:val="32"/>
          <w:szCs w:val="32"/>
        </w:rPr>
      </w:pPr>
      <w:r w:rsidRPr="004D39EA">
        <w:rPr>
          <w:rFonts w:asciiTheme="majorBidi" w:hAnsiTheme="majorBidi" w:cs="Angsana New" w:hint="cs"/>
          <w:sz w:val="32"/>
          <w:szCs w:val="32"/>
          <w:cs/>
        </w:rPr>
        <w:t>สินทรัพย์ไม่มีตัวตนที่มีอายุการใช้งานที่แน่นอนจะทำการทดสอบการด้อยค่าเมื่อมีข้อบ่งชี้ว่าสินทรัพย์นั้นอาจมีการด้อยค่า</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สินทรัพย์ไม่มีตัวตนที่ไม่มีอายุการใช้งานที่แน่นอนจะทำการทดสอบการด้อยค่าทุกปีหรือเมื่อมีข้อบ่งชี้ว่าสินทรัพย์นั้นอาจมีการด้อยค่า</w:t>
      </w:r>
    </w:p>
    <w:p w14:paraId="465DE0A8" w14:textId="484D2AB6" w:rsidR="001560B8" w:rsidRPr="004D39EA" w:rsidRDefault="000758AD" w:rsidP="001560B8">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1560B8" w:rsidRPr="004D39EA">
        <w:rPr>
          <w:rFonts w:asciiTheme="majorBidi" w:hAnsiTheme="majorBidi" w:cstheme="majorBidi"/>
          <w:sz w:val="32"/>
          <w:szCs w:val="32"/>
        </w:rPr>
        <w:t>.</w:t>
      </w:r>
      <w:r w:rsidRPr="000758AD">
        <w:rPr>
          <w:rFonts w:asciiTheme="majorBidi" w:hAnsiTheme="majorBidi" w:cstheme="majorBidi"/>
          <w:sz w:val="32"/>
          <w:szCs w:val="32"/>
        </w:rPr>
        <w:t>12</w:t>
      </w:r>
      <w:r w:rsidR="001560B8" w:rsidRPr="004D39EA">
        <w:rPr>
          <w:rFonts w:asciiTheme="majorBidi" w:hAnsiTheme="majorBidi" w:cstheme="majorBidi"/>
          <w:sz w:val="32"/>
          <w:szCs w:val="32"/>
        </w:rPr>
        <w:tab/>
      </w:r>
      <w:r w:rsidR="001560B8" w:rsidRPr="004D39EA">
        <w:rPr>
          <w:rFonts w:asciiTheme="majorBidi" w:hAnsiTheme="majorBidi" w:cstheme="majorBidi"/>
          <w:sz w:val="32"/>
          <w:szCs w:val="32"/>
          <w:cs/>
        </w:rPr>
        <w:t>การด้อยค่า</w:t>
      </w:r>
    </w:p>
    <w:p w14:paraId="1A805CE8" w14:textId="617A44B0" w:rsidR="001560B8" w:rsidRPr="004D39EA" w:rsidRDefault="001560B8" w:rsidP="001560B8">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 xml:space="preserve">ทุกวันสิ้นรอบระยะเวลารายงาน </w:t>
      </w:r>
      <w:r w:rsidR="006A17AB" w:rsidRPr="004D39EA">
        <w:rPr>
          <w:rFonts w:asciiTheme="majorBidi" w:hAnsiTheme="majorBidi" w:cstheme="majorBidi"/>
          <w:sz w:val="32"/>
          <w:szCs w:val="32"/>
          <w:cs/>
        </w:rPr>
        <w:t>กลุ่ม</w:t>
      </w:r>
      <w:r w:rsidR="00DE30EB" w:rsidRPr="004D39EA">
        <w:rPr>
          <w:rFonts w:asciiTheme="majorBidi" w:hAnsiTheme="majorBidi" w:cstheme="majorBidi"/>
          <w:sz w:val="32"/>
          <w:szCs w:val="32"/>
          <w:cs/>
        </w:rPr>
        <w:t>บริษัท</w:t>
      </w:r>
      <w:r w:rsidRPr="004D39EA">
        <w:rPr>
          <w:rFonts w:asciiTheme="majorBidi" w:hAnsiTheme="majorBidi" w:cstheme="majorBidi"/>
          <w:sz w:val="32"/>
          <w:szCs w:val="32"/>
          <w:cs/>
        </w:rPr>
        <w:t>จะทำการประเมินการด้อยค่าของที่ดิน อาคารและอ</w:t>
      </w:r>
      <w:r w:rsidR="00DE30EB" w:rsidRPr="004D39EA">
        <w:rPr>
          <w:rFonts w:asciiTheme="majorBidi" w:hAnsiTheme="majorBidi" w:cstheme="majorBidi"/>
          <w:sz w:val="32"/>
          <w:szCs w:val="32"/>
          <w:cs/>
        </w:rPr>
        <w:t>ุปกรณ์และสินทรัพย์อื่นของ</w:t>
      </w:r>
      <w:r w:rsidR="006A17AB" w:rsidRPr="004D39EA">
        <w:rPr>
          <w:rFonts w:asciiTheme="majorBidi" w:hAnsiTheme="majorBidi" w:cstheme="majorBidi"/>
          <w:sz w:val="32"/>
          <w:szCs w:val="32"/>
          <w:cs/>
        </w:rPr>
        <w:t>กลุ่ม</w:t>
      </w:r>
      <w:r w:rsidR="00DE30EB" w:rsidRPr="004D39EA">
        <w:rPr>
          <w:rFonts w:asciiTheme="majorBidi" w:hAnsiTheme="majorBidi" w:cstheme="majorBidi"/>
          <w:sz w:val="32"/>
          <w:szCs w:val="32"/>
          <w:cs/>
        </w:rPr>
        <w:t>บริษัท</w:t>
      </w:r>
      <w:r w:rsidRPr="004D39EA">
        <w:rPr>
          <w:rFonts w:asciiTheme="majorBidi" w:hAnsiTheme="majorBidi" w:cstheme="majorBidi"/>
          <w:sz w:val="32"/>
          <w:szCs w:val="32"/>
          <w:cs/>
        </w:rPr>
        <w:t>หากมี</w:t>
      </w:r>
      <w:r w:rsidR="00FB5BFB" w:rsidRPr="004D39EA">
        <w:rPr>
          <w:rFonts w:asciiTheme="majorBidi" w:hAnsiTheme="majorBidi" w:cstheme="majorBidi" w:hint="cs"/>
          <w:sz w:val="32"/>
          <w:szCs w:val="32"/>
          <w:cs/>
        </w:rPr>
        <w:t>เหตุการณ์หรือสถานการณ์ที่เปลี่ยนแปลงไป</w:t>
      </w:r>
      <w:r w:rsidR="00A806A7" w:rsidRPr="004D39EA">
        <w:rPr>
          <w:rFonts w:asciiTheme="majorBidi" w:hAnsiTheme="majorBidi" w:cstheme="majorBidi" w:hint="cs"/>
          <w:sz w:val="32"/>
          <w:szCs w:val="32"/>
          <w:cs/>
        </w:rPr>
        <w:t>ซึ่งสามารถ</w:t>
      </w:r>
      <w:r w:rsidRPr="004D39EA">
        <w:rPr>
          <w:rFonts w:asciiTheme="majorBidi" w:hAnsiTheme="majorBidi" w:cstheme="majorBidi"/>
          <w:sz w:val="32"/>
          <w:szCs w:val="32"/>
          <w:cs/>
        </w:rPr>
        <w:t>บ่งชี้ว่าสินทรัพย์ดังกล่าวอาจด้อยค่า ขาดทุนจากการด้อยค่า</w:t>
      </w:r>
      <w:r w:rsidR="000D2E0E" w:rsidRPr="004D39EA">
        <w:rPr>
          <w:rFonts w:asciiTheme="majorBidi" w:hAnsiTheme="majorBidi" w:cstheme="majorBidi"/>
          <w:sz w:val="32"/>
          <w:szCs w:val="32"/>
          <w:cs/>
        </w:rPr>
        <w:t>จะถูกรับรู้</w:t>
      </w:r>
      <w:r w:rsidRPr="004D39EA">
        <w:rPr>
          <w:rFonts w:asciiTheme="majorBidi" w:hAnsiTheme="majorBidi" w:cstheme="majorBidi"/>
          <w:sz w:val="32"/>
          <w:szCs w:val="32"/>
          <w:cs/>
        </w:rPr>
        <w:t xml:space="preserve">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sidR="006A17AB" w:rsidRPr="004D39EA">
        <w:rPr>
          <w:rFonts w:asciiTheme="majorBidi" w:hAnsiTheme="majorBidi" w:cstheme="majorBidi"/>
          <w:sz w:val="32"/>
          <w:szCs w:val="32"/>
          <w:cs/>
        </w:rPr>
        <w:t>กลุ่ม</w:t>
      </w:r>
      <w:r w:rsidR="00DE30EB" w:rsidRPr="004D39EA">
        <w:rPr>
          <w:rFonts w:asciiTheme="majorBidi" w:hAnsiTheme="majorBidi" w:cstheme="majorBidi"/>
          <w:sz w:val="32"/>
          <w:szCs w:val="32"/>
          <w:cs/>
        </w:rPr>
        <w:t>บริษัท</w:t>
      </w:r>
      <w:r w:rsidRPr="004D39EA">
        <w:rPr>
          <w:rFonts w:asciiTheme="majorBidi" w:hAnsiTheme="majorBidi" w:cstheme="majorBidi"/>
          <w:sz w:val="32"/>
          <w:szCs w:val="32"/>
          <w:cs/>
        </w:rPr>
        <w:t>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w:t>
      </w:r>
      <w:r w:rsidRPr="004D39EA">
        <w:rPr>
          <w:rFonts w:asciiTheme="majorBidi" w:hAnsiTheme="majorBidi" w:cstheme="majorBidi"/>
          <w:spacing w:val="-4"/>
          <w:sz w:val="32"/>
          <w:szCs w:val="32"/>
          <w:cs/>
        </w:rPr>
        <w:t>ลักษณะเฉพาะของสินทรัพย์ที่กำลังพิจารณาอยู่ ในการประเมินมูลค่ายุติธรรมหักต้นทุนในการขาย</w:t>
      </w:r>
      <w:r w:rsidR="006A17AB" w:rsidRPr="004D39EA">
        <w:rPr>
          <w:rFonts w:asciiTheme="majorBidi" w:hAnsiTheme="majorBidi" w:cstheme="majorBidi"/>
          <w:sz w:val="32"/>
          <w:szCs w:val="32"/>
          <w:cs/>
        </w:rPr>
        <w:t>กลุ่ม</w:t>
      </w:r>
      <w:r w:rsidR="00DE30EB" w:rsidRPr="004D39EA">
        <w:rPr>
          <w:rFonts w:asciiTheme="majorBidi" w:hAnsiTheme="majorBidi" w:cstheme="majorBidi"/>
          <w:sz w:val="32"/>
          <w:szCs w:val="32"/>
          <w:cs/>
        </w:rPr>
        <w:t>บริษัท</w:t>
      </w:r>
      <w:r w:rsidRPr="004D39EA">
        <w:rPr>
          <w:rFonts w:asciiTheme="majorBidi" w:hAnsiTheme="majorBidi" w:cstheme="majorBidi"/>
          <w:sz w:val="32"/>
          <w:szCs w:val="32"/>
          <w:c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w:t>
      </w:r>
      <w:r w:rsidRPr="004D39EA">
        <w:rPr>
          <w:rFonts w:asciiTheme="majorBidi" w:hAnsiTheme="majorBidi" w:cstheme="majorBidi"/>
          <w:spacing w:val="-4"/>
          <w:sz w:val="32"/>
          <w:szCs w:val="32"/>
          <w:cs/>
        </w:rPr>
        <w:t>การจำหน่ายนั้นผู้ซื้อกับผู้ขายมีความรอบรู้และเต็มใจในการแลกเปลี่ยนและสามารถต่อรองราคากัน</w:t>
      </w:r>
      <w:r w:rsidRPr="004D39EA">
        <w:rPr>
          <w:rFonts w:asciiTheme="majorBidi" w:hAnsiTheme="majorBidi" w:cstheme="majorBidi"/>
          <w:spacing w:val="-2"/>
          <w:sz w:val="32"/>
          <w:szCs w:val="32"/>
          <w:cs/>
        </w:rPr>
        <w:t>ได้อย่างเป็นอิสระในลักษณะของผู้ที่ไม่มีความเกี่ยวข้องกัน</w:t>
      </w:r>
    </w:p>
    <w:p w14:paraId="4978FBE2" w14:textId="4A6E00B7" w:rsidR="006E6E0E" w:rsidRPr="004D39EA" w:rsidRDefault="001560B8" w:rsidP="001560B8">
      <w:pPr>
        <w:snapToGrid w:val="0"/>
        <w:ind w:left="1080"/>
        <w:jc w:val="thaiDistribute"/>
        <w:rPr>
          <w:rFonts w:asciiTheme="majorBidi" w:hAnsiTheme="majorBidi" w:cstheme="majorBidi"/>
          <w:sz w:val="32"/>
          <w:szCs w:val="32"/>
          <w:cs/>
        </w:rPr>
      </w:pPr>
      <w:r w:rsidRPr="004D39EA">
        <w:rPr>
          <w:rFonts w:asciiTheme="majorBidi" w:hAnsiTheme="majorBidi" w:cstheme="majorBidi"/>
          <w:sz w:val="32"/>
          <w:szCs w:val="32"/>
          <w:cs/>
        </w:rPr>
        <w:t>ขาดทุนจากการด้อยค่า</w:t>
      </w:r>
      <w:r w:rsidR="000D2E0E" w:rsidRPr="004D39EA">
        <w:rPr>
          <w:rFonts w:asciiTheme="majorBidi" w:hAnsiTheme="majorBidi" w:cstheme="majorBidi"/>
          <w:sz w:val="32"/>
          <w:szCs w:val="32"/>
          <w:cs/>
        </w:rPr>
        <w:t>จะถูกรับรู้</w:t>
      </w:r>
      <w:r w:rsidRPr="004D39EA">
        <w:rPr>
          <w:rFonts w:asciiTheme="majorBidi" w:hAnsiTheme="majorBidi" w:cstheme="majorBidi"/>
          <w:sz w:val="32"/>
          <w:szCs w:val="32"/>
          <w:cs/>
        </w:rPr>
        <w:t>ในส่วนของกำไรหรือขาดทุน</w:t>
      </w:r>
    </w:p>
    <w:p w14:paraId="4163F181" w14:textId="7E5CE752" w:rsidR="000D2E0E" w:rsidRPr="004D39EA" w:rsidRDefault="000758AD" w:rsidP="00480A73">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0D2E0E" w:rsidRPr="004D39EA">
        <w:rPr>
          <w:rFonts w:asciiTheme="majorBidi" w:hAnsiTheme="majorBidi" w:cstheme="majorBidi"/>
          <w:sz w:val="32"/>
          <w:szCs w:val="32"/>
        </w:rPr>
        <w:t>.</w:t>
      </w:r>
      <w:r w:rsidRPr="000758AD">
        <w:rPr>
          <w:rFonts w:asciiTheme="majorBidi" w:hAnsiTheme="majorBidi" w:cstheme="majorBidi"/>
          <w:sz w:val="32"/>
          <w:szCs w:val="32"/>
        </w:rPr>
        <w:t>13</w:t>
      </w:r>
      <w:r w:rsidR="000D2E0E" w:rsidRPr="004D39EA">
        <w:rPr>
          <w:rFonts w:asciiTheme="majorBidi" w:hAnsiTheme="majorBidi" w:cstheme="majorBidi"/>
          <w:sz w:val="32"/>
          <w:szCs w:val="32"/>
        </w:rPr>
        <w:tab/>
      </w:r>
      <w:r w:rsidR="000D2E0E" w:rsidRPr="004D39EA">
        <w:rPr>
          <w:rFonts w:asciiTheme="majorBidi" w:hAnsiTheme="majorBidi" w:cstheme="majorBidi"/>
          <w:sz w:val="32"/>
          <w:szCs w:val="32"/>
          <w:cs/>
        </w:rPr>
        <w:t>เงินรับล่วงหน้าจากลูกค้า</w:t>
      </w:r>
    </w:p>
    <w:p w14:paraId="3234CAFD" w14:textId="77777777" w:rsidR="005E0560" w:rsidRPr="004D39EA" w:rsidRDefault="005E0560" w:rsidP="005E0560">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เงินรับล่วงหน้า</w:t>
      </w:r>
      <w:r w:rsidR="009B3954" w:rsidRPr="004D39EA">
        <w:rPr>
          <w:rFonts w:asciiTheme="majorBidi" w:hAnsiTheme="majorBidi" w:cstheme="majorBidi"/>
          <w:spacing w:val="4"/>
          <w:sz w:val="32"/>
          <w:szCs w:val="32"/>
          <w:cs/>
        </w:rPr>
        <w:t>จากลูกค้า</w:t>
      </w:r>
      <w:r w:rsidRPr="004D39EA">
        <w:rPr>
          <w:rFonts w:asciiTheme="majorBidi" w:hAnsiTheme="majorBidi" w:cstheme="majorBidi"/>
          <w:spacing w:val="4"/>
          <w:sz w:val="32"/>
          <w:szCs w:val="32"/>
          <w:cs/>
        </w:rPr>
        <w:t>ตามสัญญาจะซื้อจะขายคือ</w:t>
      </w:r>
      <w:r w:rsidR="009B3954" w:rsidRPr="004D39EA">
        <w:rPr>
          <w:rFonts w:asciiTheme="majorBidi" w:hAnsiTheme="majorBidi" w:cstheme="majorBidi"/>
          <w:spacing w:val="4"/>
          <w:sz w:val="32"/>
          <w:szCs w:val="32"/>
          <w:cs/>
        </w:rPr>
        <w:t xml:space="preserve"> </w:t>
      </w:r>
      <w:r w:rsidRPr="004D39EA">
        <w:rPr>
          <w:rFonts w:asciiTheme="majorBidi" w:hAnsiTheme="majorBidi" w:cstheme="majorBidi"/>
          <w:spacing w:val="4"/>
          <w:sz w:val="32"/>
          <w:szCs w:val="32"/>
          <w:cs/>
        </w:rPr>
        <w:t>จำนวนเงินที่กลุ่มบริษัทได้รับชำระจาก</w:t>
      </w:r>
      <w:r w:rsidRPr="004D39EA">
        <w:rPr>
          <w:rFonts w:asciiTheme="majorBidi" w:hAnsiTheme="majorBidi" w:cstheme="majorBidi"/>
          <w:spacing w:val="-4"/>
          <w:sz w:val="32"/>
          <w:szCs w:val="32"/>
          <w:cs/>
        </w:rPr>
        <w:t>ลูกค้าตามสัญญาจะซื้อจะขายอสังหาริมทรัพย์ ซึ่งมีช่วงเวลารับรู้รายได้ ณ ช่วงเวลาใดเวลาหนึ่ง</w:t>
      </w:r>
      <w:r w:rsidRPr="004D39EA">
        <w:rPr>
          <w:rFonts w:asciiTheme="majorBidi" w:hAnsiTheme="majorBidi" w:cstheme="majorBidi"/>
          <w:spacing w:val="4"/>
          <w:sz w:val="32"/>
          <w:szCs w:val="32"/>
          <w:cs/>
        </w:rPr>
        <w:t xml:space="preserve"> โดย</w:t>
      </w:r>
      <w:r w:rsidRPr="004D39EA">
        <w:rPr>
          <w:rFonts w:asciiTheme="majorBidi" w:hAnsiTheme="majorBidi" w:cstheme="majorBidi"/>
          <w:sz w:val="32"/>
          <w:szCs w:val="32"/>
          <w:cs/>
        </w:rPr>
        <w:t>เงินรับล่วงหน้าตามสัญญาจะซื้อจะขายดังกล่าวจะลดลงเมื่อกลุ่มบริษัทได้โอนการควบคุมของอสังหาริมทรัพย์ให้กับลูกค้า</w:t>
      </w:r>
    </w:p>
    <w:p w14:paraId="183D551A" w14:textId="77777777" w:rsidR="00CB38AD" w:rsidRPr="004D39EA" w:rsidRDefault="00CB38AD">
      <w:pPr>
        <w:spacing w:after="160" w:line="259" w:lineRule="auto"/>
        <w:rPr>
          <w:rFonts w:asciiTheme="majorBidi" w:hAnsiTheme="majorBidi" w:cstheme="majorBidi"/>
          <w:spacing w:val="2"/>
          <w:sz w:val="32"/>
          <w:szCs w:val="32"/>
          <w:cs/>
        </w:rPr>
      </w:pPr>
      <w:r w:rsidRPr="004D39EA">
        <w:rPr>
          <w:rFonts w:asciiTheme="majorBidi" w:hAnsiTheme="majorBidi" w:cstheme="majorBidi"/>
          <w:spacing w:val="2"/>
          <w:sz w:val="32"/>
          <w:szCs w:val="32"/>
          <w:cs/>
        </w:rPr>
        <w:br w:type="page"/>
      </w:r>
    </w:p>
    <w:p w14:paraId="2E5C1FAE" w14:textId="5D942ADD" w:rsidR="005E0560" w:rsidRPr="004D39EA" w:rsidRDefault="005E0560" w:rsidP="005E0560">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2"/>
          <w:sz w:val="32"/>
          <w:szCs w:val="32"/>
          <w:cs/>
        </w:rPr>
        <w:lastRenderedPageBreak/>
        <w:t>เงินรับล่วงหน้า</w:t>
      </w:r>
      <w:r w:rsidR="009B3954" w:rsidRPr="004D39EA">
        <w:rPr>
          <w:rFonts w:asciiTheme="majorBidi" w:hAnsiTheme="majorBidi" w:cstheme="majorBidi"/>
          <w:spacing w:val="2"/>
          <w:sz w:val="32"/>
          <w:szCs w:val="32"/>
          <w:cs/>
        </w:rPr>
        <w:t>จากลูกค้า</w:t>
      </w:r>
      <w:r w:rsidRPr="004D39EA">
        <w:rPr>
          <w:rFonts w:asciiTheme="majorBidi" w:hAnsiTheme="majorBidi" w:cstheme="majorBidi"/>
          <w:spacing w:val="2"/>
          <w:sz w:val="32"/>
          <w:szCs w:val="32"/>
          <w:cs/>
        </w:rPr>
        <w:t>ตามสัญญาจะซื้อจะขายจะรับรู้เป็นรายได้จากการไม่ปฏิบัติตามสัญญา</w:t>
      </w:r>
      <w:r w:rsidRPr="004D39EA">
        <w:rPr>
          <w:rFonts w:asciiTheme="majorBidi" w:hAnsiTheme="majorBidi" w:cstheme="majorBidi"/>
          <w:sz w:val="32"/>
          <w:szCs w:val="32"/>
          <w:cs/>
        </w:rPr>
        <w:t>จะซื้อจะขาย เมื่อมีความแน่นอนแล้วว่าลูกค้าจะไม่ปฏิบัติตามสัญญา โดยรายได้จากการไม่ปฏิบัติตามสัญญาจะซื้อจะขายแสดงเป็นรายได้อื่นสุทธิกับค่านายหน้าจ่ายเพื่อให้ได้มาซึ่งสัญญาที่ทำกับลูกค้าที่เกี่ยวข้องกับสัญญาจะซื้อจะขายดังกล่าว</w:t>
      </w:r>
    </w:p>
    <w:p w14:paraId="4A056F7B" w14:textId="6288CBC3" w:rsidR="00863120" w:rsidRPr="004D39EA" w:rsidRDefault="000758AD" w:rsidP="005E0560">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863120" w:rsidRPr="004D39EA">
        <w:rPr>
          <w:rFonts w:asciiTheme="majorBidi" w:hAnsiTheme="majorBidi" w:cstheme="majorBidi"/>
          <w:sz w:val="32"/>
          <w:szCs w:val="32"/>
        </w:rPr>
        <w:t>.</w:t>
      </w:r>
      <w:r w:rsidRPr="000758AD">
        <w:rPr>
          <w:rFonts w:asciiTheme="majorBidi" w:hAnsiTheme="majorBidi" w:cstheme="majorBidi"/>
          <w:sz w:val="32"/>
          <w:szCs w:val="32"/>
        </w:rPr>
        <w:t>14</w:t>
      </w:r>
      <w:r w:rsidR="00863120" w:rsidRPr="004D39EA">
        <w:rPr>
          <w:rFonts w:asciiTheme="majorBidi" w:hAnsiTheme="majorBidi" w:cstheme="majorBidi"/>
          <w:sz w:val="32"/>
          <w:szCs w:val="32"/>
        </w:rPr>
        <w:tab/>
      </w:r>
      <w:r w:rsidR="00863120" w:rsidRPr="004D39EA">
        <w:rPr>
          <w:rFonts w:asciiTheme="majorBidi" w:hAnsiTheme="majorBidi" w:cstheme="majorBidi"/>
          <w:sz w:val="32"/>
          <w:szCs w:val="32"/>
          <w:cs/>
        </w:rPr>
        <w:t>ผลประโยชน์ของพนักงาน</w:t>
      </w:r>
    </w:p>
    <w:p w14:paraId="4D9297ED" w14:textId="77777777" w:rsidR="00863120" w:rsidRPr="004D39EA" w:rsidRDefault="00863120" w:rsidP="00DC6F88">
      <w:pPr>
        <w:snapToGrid w:val="0"/>
        <w:ind w:left="1080"/>
        <w:jc w:val="thaiDistribute"/>
        <w:rPr>
          <w:rFonts w:asciiTheme="majorBidi" w:hAnsiTheme="majorBidi" w:cstheme="majorBidi"/>
          <w:sz w:val="32"/>
          <w:szCs w:val="32"/>
        </w:rPr>
      </w:pPr>
      <w:r w:rsidRPr="004D39EA">
        <w:rPr>
          <w:rFonts w:asciiTheme="majorBidi" w:hAnsiTheme="majorBidi" w:cstheme="majorBidi"/>
          <w:sz w:val="32"/>
          <w:szCs w:val="32"/>
          <w:cs/>
        </w:rPr>
        <w:t>ผลประโยชน์ระยะสั้นของพนักงาน</w:t>
      </w:r>
    </w:p>
    <w:p w14:paraId="0BDB3B90" w14:textId="77777777" w:rsidR="00863120" w:rsidRPr="004D39EA" w:rsidRDefault="00863120" w:rsidP="00A93B83">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เงินเดือน ค่าจ้าง โบนัส และเงินสมทบกองทุนประกันสังคมเป็นค่าใช้จ่ายเมื่อเกิดรายการ</w:t>
      </w:r>
    </w:p>
    <w:p w14:paraId="7488BC54" w14:textId="77777777" w:rsidR="00863120" w:rsidRPr="004D39EA" w:rsidRDefault="00863120" w:rsidP="00A93B83">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ผลประโยชน์หลังออกจากงานของพนักงานและผลประโยชน์ระยะยาวอื่นของพนักงาน</w:t>
      </w:r>
    </w:p>
    <w:p w14:paraId="3CADEB7C" w14:textId="77777777" w:rsidR="00863120" w:rsidRPr="004D39EA" w:rsidRDefault="00863120" w:rsidP="00A93B83">
      <w:pPr>
        <w:snapToGrid w:val="0"/>
        <w:ind w:left="1080"/>
        <w:jc w:val="thaiDistribute"/>
        <w:rPr>
          <w:rFonts w:asciiTheme="majorBidi" w:hAnsiTheme="majorBidi" w:cstheme="majorBidi"/>
          <w:i/>
          <w:iCs/>
          <w:sz w:val="32"/>
          <w:szCs w:val="32"/>
        </w:rPr>
      </w:pPr>
      <w:r w:rsidRPr="004D39EA">
        <w:rPr>
          <w:rFonts w:asciiTheme="majorBidi" w:hAnsiTheme="majorBidi" w:cstheme="majorBidi"/>
          <w:i/>
          <w:iCs/>
          <w:sz w:val="32"/>
          <w:szCs w:val="32"/>
          <w:cs/>
        </w:rPr>
        <w:t>โครงการสมทบเงิน</w:t>
      </w:r>
    </w:p>
    <w:p w14:paraId="772FCF62" w14:textId="77777777" w:rsidR="00863120" w:rsidRPr="004D39EA" w:rsidRDefault="003A3EC5" w:rsidP="00A93B83">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w:t>
      </w:r>
      <w:r w:rsidR="00863120" w:rsidRPr="004D39EA">
        <w:rPr>
          <w:rFonts w:asciiTheme="majorBidi" w:hAnsiTheme="majorBidi" w:cstheme="majorBidi"/>
          <w:sz w:val="32"/>
          <w:szCs w:val="32"/>
          <w:cs/>
        </w:rPr>
        <w:t>บริษัทและพนักงานได้ร่วมกันจัดตั้งกองทุนสำรองเลี้ยงชีพ ซึ่งประกอบด้วยเงินที่</w:t>
      </w:r>
      <w:r w:rsidR="00DE30EB" w:rsidRPr="004D39EA">
        <w:rPr>
          <w:rFonts w:asciiTheme="majorBidi" w:hAnsiTheme="majorBidi" w:cstheme="majorBidi"/>
          <w:sz w:val="32"/>
          <w:szCs w:val="32"/>
          <w:cs/>
        </w:rPr>
        <w:t>พนักงานจ่ายสะสมและเงินที่</w:t>
      </w:r>
      <w:r w:rsidRPr="004D39EA">
        <w:rPr>
          <w:rFonts w:asciiTheme="majorBidi" w:hAnsiTheme="majorBidi" w:cstheme="majorBidi"/>
          <w:sz w:val="32"/>
          <w:szCs w:val="32"/>
          <w:cs/>
        </w:rPr>
        <w:t>กลุ่ม</w:t>
      </w:r>
      <w:r w:rsidR="00DE30EB" w:rsidRPr="004D39EA">
        <w:rPr>
          <w:rFonts w:asciiTheme="majorBidi" w:hAnsiTheme="majorBidi" w:cstheme="majorBidi"/>
          <w:sz w:val="32"/>
          <w:szCs w:val="32"/>
          <w:cs/>
        </w:rPr>
        <w:t>บริษัท</w:t>
      </w:r>
      <w:r w:rsidR="00863120" w:rsidRPr="004D39EA">
        <w:rPr>
          <w:rFonts w:asciiTheme="majorBidi" w:hAnsiTheme="majorBidi" w:cstheme="majorBidi"/>
          <w:sz w:val="32"/>
          <w:szCs w:val="32"/>
          <w:cs/>
        </w:rPr>
        <w:t>จ่ายสมทบให้เป็นรายเดือน สินทรัพย์ของกองทุนสำรองเลี้ยงชี</w:t>
      </w:r>
      <w:r w:rsidR="00DE30EB" w:rsidRPr="004D39EA">
        <w:rPr>
          <w:rFonts w:asciiTheme="majorBidi" w:hAnsiTheme="majorBidi" w:cstheme="majorBidi"/>
          <w:sz w:val="32"/>
          <w:szCs w:val="32"/>
          <w:cs/>
        </w:rPr>
        <w:t>พได้แยกออกจากสินทรัพย์ของ</w:t>
      </w:r>
      <w:r w:rsidRPr="004D39EA">
        <w:rPr>
          <w:rFonts w:asciiTheme="majorBidi" w:hAnsiTheme="majorBidi" w:cstheme="majorBidi"/>
          <w:sz w:val="32"/>
          <w:szCs w:val="32"/>
          <w:cs/>
        </w:rPr>
        <w:t>กลุ่ม</w:t>
      </w:r>
      <w:r w:rsidR="00DE30EB" w:rsidRPr="004D39EA">
        <w:rPr>
          <w:rFonts w:asciiTheme="majorBidi" w:hAnsiTheme="majorBidi" w:cstheme="majorBidi"/>
          <w:sz w:val="32"/>
          <w:szCs w:val="32"/>
          <w:cs/>
        </w:rPr>
        <w:t>บริษัทและเงินที่</w:t>
      </w:r>
      <w:r w:rsidRPr="004D39EA">
        <w:rPr>
          <w:rFonts w:asciiTheme="majorBidi" w:hAnsiTheme="majorBidi" w:cstheme="majorBidi"/>
          <w:sz w:val="32"/>
          <w:szCs w:val="32"/>
          <w:cs/>
        </w:rPr>
        <w:t>กลุ่ม</w:t>
      </w:r>
      <w:r w:rsidR="00DE30EB" w:rsidRPr="004D39EA">
        <w:rPr>
          <w:rFonts w:asciiTheme="majorBidi" w:hAnsiTheme="majorBidi" w:cstheme="majorBidi"/>
          <w:sz w:val="32"/>
          <w:szCs w:val="32"/>
          <w:cs/>
        </w:rPr>
        <w:t>บริษัท</w:t>
      </w:r>
      <w:r w:rsidR="00863120" w:rsidRPr="004D39EA">
        <w:rPr>
          <w:rFonts w:asciiTheme="majorBidi" w:hAnsiTheme="majorBidi" w:cstheme="majorBidi"/>
          <w:sz w:val="32"/>
          <w:szCs w:val="32"/>
          <w:cs/>
        </w:rPr>
        <w:t>จ่ายสมทบกองทุนสำรองเลี้ยงชีพบันทึกเป็นค่าใช้จ่ายเมื่อเกิดรายการ</w:t>
      </w:r>
    </w:p>
    <w:p w14:paraId="0033CC8E" w14:textId="5C0620D5" w:rsidR="00863120" w:rsidRPr="004D39EA" w:rsidRDefault="00FF3A47" w:rsidP="00863120">
      <w:pPr>
        <w:snapToGrid w:val="0"/>
        <w:ind w:left="1080"/>
        <w:jc w:val="thaiDistribute"/>
        <w:rPr>
          <w:rFonts w:asciiTheme="majorBidi" w:hAnsiTheme="majorBidi" w:cstheme="majorBidi"/>
          <w:i/>
          <w:iCs/>
          <w:sz w:val="32"/>
          <w:szCs w:val="32"/>
        </w:rPr>
      </w:pPr>
      <w:r w:rsidRPr="004D39EA">
        <w:rPr>
          <w:rFonts w:asciiTheme="majorBidi" w:hAnsiTheme="majorBidi" w:cs="Angsana New"/>
          <w:i/>
          <w:iCs/>
          <w:sz w:val="32"/>
          <w:szCs w:val="32"/>
          <w:cs/>
        </w:rPr>
        <w:t>โครงการผลประโยชน์ที่กำหนดไว้</w:t>
      </w:r>
    </w:p>
    <w:p w14:paraId="49C67BD6" w14:textId="77777777" w:rsidR="00FF3A47" w:rsidRPr="004D39EA" w:rsidRDefault="00FF3A47" w:rsidP="00FF3A47">
      <w:pPr>
        <w:snapToGrid w:val="0"/>
        <w:ind w:left="1080"/>
        <w:jc w:val="thaiDistribute"/>
        <w:rPr>
          <w:rFonts w:asciiTheme="majorBidi" w:hAnsiTheme="majorBidi" w:cstheme="majorBidi"/>
          <w:sz w:val="32"/>
          <w:szCs w:val="32"/>
        </w:rPr>
      </w:pPr>
      <w:r w:rsidRPr="004D39EA">
        <w:rPr>
          <w:rFonts w:asciiTheme="majorBidi" w:hAnsiTheme="majorBidi" w:cs="Angsana New" w:hint="cs"/>
          <w:sz w:val="32"/>
          <w:szCs w:val="32"/>
          <w:cs/>
        </w:rPr>
        <w:t>โครงการผลประโยชน์ที่กำหนดไว้เป็นโครงการผลประโยชน์หลังออกจากงานนอกเหนือจากโครงการสมทบเงิน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ภาระผูกพันสุทธิของกลุ่มบริษัทจากโครงการผลประโยชน์ที่กำหนดไว้ถูก</w:t>
      </w:r>
      <w:r w:rsidRPr="004D39EA">
        <w:rPr>
          <w:rFonts w:asciiTheme="majorBidi" w:hAnsiTheme="majorBidi" w:cs="Angsana New"/>
          <w:spacing w:val="8"/>
          <w:sz w:val="32"/>
          <w:szCs w:val="32"/>
          <w:cs/>
        </w:rPr>
        <w:t>คำนวณแยกต่างหากเป็นรายโครงการจากการประมาณผลประโยชน์ในอนาคตที่เกิดจาก</w:t>
      </w:r>
      <w:r w:rsidRPr="004D39EA">
        <w:rPr>
          <w:rFonts w:asciiTheme="majorBidi" w:hAnsiTheme="majorBidi" w:cs="Angsana New" w:hint="cs"/>
          <w:sz w:val="32"/>
          <w:szCs w:val="32"/>
          <w:cs/>
        </w:rPr>
        <w:t>การทำงานของพนักงานในปัจจุบันและในงวดก่อน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ๆ</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ผลประโยชน์ดังกล่าวได้มีการคิดลดเพื่อให้เป็นมูลค่าปัจจุบัน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โดยคำนวณบนพื้นฐานของเงินเดือนพนักงาน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อัตรามรณะ</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อายุงาน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และปัจจัยอื่น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ๆ</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5E89AA77" w14:textId="63F56308" w:rsidR="00FF3A47" w:rsidRPr="004D39EA" w:rsidRDefault="00FF3A47" w:rsidP="00FF3A47">
      <w:pPr>
        <w:snapToGrid w:val="0"/>
        <w:spacing w:before="240" w:after="240"/>
        <w:ind w:left="1080"/>
        <w:jc w:val="thaiDistribute"/>
        <w:rPr>
          <w:rFonts w:asciiTheme="majorBidi" w:hAnsiTheme="majorBidi" w:cstheme="majorBidi"/>
          <w:sz w:val="32"/>
          <w:szCs w:val="32"/>
        </w:rPr>
      </w:pPr>
      <w:r w:rsidRPr="004D39EA">
        <w:rPr>
          <w:rFonts w:asciiTheme="majorBidi" w:hAnsiTheme="majorBidi" w:cs="Angsana New" w:hint="cs"/>
          <w:sz w:val="32"/>
          <w:szCs w:val="32"/>
          <w:cs/>
        </w:rPr>
        <w:t>เมื่อมีการเพิ่มผลประโยชน์ในโครงการผลประโยชน์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สัดส่วนที่เพิ่มขึ้นของผลประโยชน์ที่เกี่ยวข้องกับต้นทุนบริการในอดีตของพนักงานรับรู้เป็นค่าใช้จ่ายในงบ</w:t>
      </w:r>
      <w:r w:rsidR="003B35C9" w:rsidRPr="004D39EA">
        <w:rPr>
          <w:rFonts w:asciiTheme="majorBidi" w:hAnsiTheme="majorBidi" w:cs="Angsana New" w:hint="cs"/>
          <w:sz w:val="32"/>
          <w:szCs w:val="32"/>
          <w:cs/>
        </w:rPr>
        <w:t>กำไรขาดทุนและ</w:t>
      </w:r>
      <w:r w:rsidRPr="004D39EA">
        <w:rPr>
          <w:rFonts w:asciiTheme="majorBidi" w:hAnsiTheme="majorBidi" w:cs="Angsana New" w:hint="cs"/>
          <w:sz w:val="32"/>
          <w:szCs w:val="32"/>
          <w:cs/>
        </w:rPr>
        <w:t>กำไรขาดทุนเบ็ดเสร็จ</w:t>
      </w:r>
      <w:r w:rsidR="003B35C9" w:rsidRPr="004D39EA">
        <w:rPr>
          <w:rFonts w:asciiTheme="majorBidi" w:hAnsiTheme="majorBidi" w:cs="Angsana New" w:hint="cs"/>
          <w:sz w:val="32"/>
          <w:szCs w:val="32"/>
          <w:cs/>
        </w:rPr>
        <w:t>อื่น</w:t>
      </w:r>
      <w:r w:rsidRPr="004D39EA">
        <w:rPr>
          <w:rFonts w:asciiTheme="majorBidi" w:hAnsiTheme="majorBidi" w:cs="Angsana New" w:hint="cs"/>
          <w:sz w:val="32"/>
          <w:szCs w:val="32"/>
          <w:cs/>
        </w:rPr>
        <w:t>โดยวิธีเส้นตรงจนถึงวันที่ผลประโยชน์นั้นเป็นสิทธิขาด</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ผลประโยชน์ที่เป็นสิทธิขาดจะรับรู้เป็นค่าใช้จ่ายใน</w:t>
      </w:r>
      <w:r w:rsidR="00E2595B" w:rsidRPr="004D39EA">
        <w:rPr>
          <w:rFonts w:asciiTheme="majorBidi" w:hAnsiTheme="majorBidi" w:cs="Angsana New" w:hint="cs"/>
          <w:sz w:val="32"/>
          <w:szCs w:val="32"/>
          <w:cs/>
        </w:rPr>
        <w:t>งบกำไรขาดทุนและกำไรขาดทุนเบ็ดเสร็จอื่น</w:t>
      </w:r>
      <w:r w:rsidRPr="004D39EA">
        <w:rPr>
          <w:rFonts w:asciiTheme="majorBidi" w:hAnsiTheme="majorBidi" w:cs="Angsana New" w:hint="cs"/>
          <w:sz w:val="32"/>
          <w:szCs w:val="32"/>
          <w:cs/>
        </w:rPr>
        <w:t>ทันที</w:t>
      </w:r>
      <w:r w:rsidRPr="004D39EA">
        <w:rPr>
          <w:rFonts w:asciiTheme="majorBidi" w:hAnsiTheme="majorBidi" w:cs="Angsana New"/>
          <w:sz w:val="32"/>
          <w:szCs w:val="32"/>
          <w:cs/>
        </w:rPr>
        <w:t xml:space="preserve"> </w:t>
      </w:r>
    </w:p>
    <w:p w14:paraId="625D7C62" w14:textId="2BD8D974" w:rsidR="004D39EA" w:rsidRPr="004D39EA" w:rsidRDefault="00FF3A47" w:rsidP="00FF3A47">
      <w:pPr>
        <w:snapToGrid w:val="0"/>
        <w:ind w:left="1080"/>
        <w:jc w:val="thaiDistribute"/>
        <w:rPr>
          <w:rFonts w:asciiTheme="majorBidi" w:hAnsiTheme="majorBidi" w:cs="Angsana New"/>
          <w:sz w:val="32"/>
          <w:szCs w:val="32"/>
          <w:cs/>
        </w:rPr>
      </w:pPr>
      <w:r w:rsidRPr="004D39EA">
        <w:rPr>
          <w:rFonts w:asciiTheme="majorBidi" w:hAnsiTheme="majorBidi" w:cs="Angsana New" w:hint="cs"/>
          <w:sz w:val="32"/>
          <w:szCs w:val="32"/>
          <w:cs/>
        </w:rPr>
        <w:t>กลุ่มบริษัทรับรู้กำไรขาดทุนจากการประมาณการตามหลักการคณิตศาสตร์ประกันภัยทั้งหมดที่เกิดขึ้นจากโครงการผลประโยชน์ที่กำหนดไว้ในรายการกำไรขาดทุนเบ็ดเสร็จอื่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และรับรู้ค่าใช้จ่ายของโครงการผลประโยชน์ที่กำหนดไว้ใน</w:t>
      </w:r>
      <w:r w:rsidR="00E2595B" w:rsidRPr="004D39EA">
        <w:rPr>
          <w:rFonts w:asciiTheme="majorBidi" w:hAnsiTheme="majorBidi" w:cs="Angsana New" w:hint="cs"/>
          <w:sz w:val="32"/>
          <w:szCs w:val="32"/>
          <w:cs/>
        </w:rPr>
        <w:t>งบกำไรขาดทุนและกำไรขาดทุนเบ็ดเสร็จอื่น</w:t>
      </w:r>
    </w:p>
    <w:p w14:paraId="391B0A9D" w14:textId="77777777" w:rsidR="004D39EA" w:rsidRPr="004D39EA" w:rsidRDefault="004D39EA">
      <w:pPr>
        <w:spacing w:after="160" w:line="259" w:lineRule="auto"/>
        <w:rPr>
          <w:rFonts w:asciiTheme="majorBidi" w:hAnsiTheme="majorBidi" w:cs="Angsana New"/>
          <w:sz w:val="32"/>
          <w:szCs w:val="32"/>
          <w:cs/>
        </w:rPr>
      </w:pPr>
      <w:r w:rsidRPr="004D39EA">
        <w:rPr>
          <w:rFonts w:asciiTheme="majorBidi" w:hAnsiTheme="majorBidi" w:cs="Angsana New"/>
          <w:sz w:val="32"/>
          <w:szCs w:val="32"/>
          <w:cs/>
        </w:rPr>
        <w:br w:type="page"/>
      </w:r>
    </w:p>
    <w:p w14:paraId="6165B03F" w14:textId="6E610A11" w:rsidR="001560B8" w:rsidRPr="004D39EA" w:rsidRDefault="00FF3A47" w:rsidP="00FF3A47">
      <w:pPr>
        <w:snapToGrid w:val="0"/>
        <w:ind w:left="1080"/>
        <w:jc w:val="thaiDistribute"/>
        <w:rPr>
          <w:rFonts w:asciiTheme="majorBidi" w:hAnsiTheme="majorBidi" w:cs="Angsana New"/>
          <w:sz w:val="32"/>
          <w:szCs w:val="32"/>
        </w:rPr>
      </w:pPr>
      <w:r w:rsidRPr="004D39EA">
        <w:rPr>
          <w:rFonts w:asciiTheme="majorBidi" w:hAnsiTheme="majorBidi" w:cs="Angsana New" w:hint="cs"/>
          <w:sz w:val="32"/>
          <w:szCs w:val="32"/>
          <w:cs/>
        </w:rPr>
        <w:lastRenderedPageBreak/>
        <w:t>ต้นทุนบริการในอดีตที่เกี่ยวข้องกับการแก้ไขโครงการจะรับรู้เป็นค่าใช้จ่ายใน</w:t>
      </w:r>
      <w:r w:rsidR="00E2595B" w:rsidRPr="004D39EA">
        <w:rPr>
          <w:rFonts w:asciiTheme="majorBidi" w:hAnsiTheme="majorBidi" w:cs="Angsana New" w:hint="cs"/>
          <w:sz w:val="32"/>
          <w:szCs w:val="32"/>
          <w:cs/>
        </w:rPr>
        <w:t>งบกำไรขาดทุนและกำไรขาดทุนเบ็ดเสร็จอื่น</w:t>
      </w:r>
      <w:r w:rsidRPr="004D39EA">
        <w:rPr>
          <w:rFonts w:asciiTheme="majorBidi" w:hAnsiTheme="majorBidi" w:cs="Angsana New" w:hint="cs"/>
          <w:sz w:val="32"/>
          <w:szCs w:val="32"/>
          <w:cs/>
        </w:rPr>
        <w:t>เมื่อการแก้ไขโครงการมีผลบังคับใช้</w:t>
      </w:r>
    </w:p>
    <w:p w14:paraId="5487BA1D" w14:textId="77777777" w:rsidR="0040658B" w:rsidRPr="004D39EA" w:rsidRDefault="0040658B" w:rsidP="00DC6F88">
      <w:pPr>
        <w:tabs>
          <w:tab w:val="left" w:pos="720"/>
        </w:tabs>
        <w:spacing w:before="240"/>
        <w:ind w:left="1138"/>
        <w:jc w:val="thaiDistribute"/>
        <w:rPr>
          <w:rFonts w:cs="Angsana New"/>
          <w:iCs/>
          <w:sz w:val="32"/>
          <w:szCs w:val="32"/>
        </w:rPr>
      </w:pPr>
      <w:r w:rsidRPr="004D39EA">
        <w:rPr>
          <w:rFonts w:cs="Angsana New"/>
          <w:iCs/>
          <w:sz w:val="32"/>
          <w:szCs w:val="32"/>
          <w:cs/>
        </w:rPr>
        <w:t>ผลประโยชน์ระยะยาวอื่นของพนักงาน</w:t>
      </w:r>
    </w:p>
    <w:p w14:paraId="4C7C7171" w14:textId="75FBC9D7" w:rsidR="009E7634" w:rsidRPr="004D39EA" w:rsidRDefault="0040658B" w:rsidP="0040658B">
      <w:pPr>
        <w:snapToGrid w:val="0"/>
        <w:ind w:left="1080"/>
        <w:jc w:val="thaiDistribute"/>
        <w:rPr>
          <w:rFonts w:asciiTheme="majorBidi" w:hAnsiTheme="majorBidi" w:cstheme="majorBidi"/>
          <w:sz w:val="32"/>
          <w:szCs w:val="32"/>
        </w:rPr>
      </w:pPr>
      <w:r w:rsidRPr="004D39EA">
        <w:rPr>
          <w:rFonts w:cs="Angsana New"/>
          <w:i/>
          <w:spacing w:val="2"/>
          <w:sz w:val="32"/>
          <w:szCs w:val="32"/>
          <w:cs/>
        </w:rPr>
        <w:t>ภาระผูกพันสุทธิของกลุ่มบริษัทที่เป็นผลประโยชน์ระยะยาวของพนักงานนอกเหนือจาก</w:t>
      </w:r>
      <w:r w:rsidRPr="004D39EA">
        <w:rPr>
          <w:rFonts w:cs="Angsana New"/>
          <w:i/>
          <w:spacing w:val="-2"/>
          <w:sz w:val="32"/>
          <w:szCs w:val="32"/>
          <w:cs/>
        </w:rPr>
        <w:t>โครงการผลประโยชน์ที่กำหนดไว้</w:t>
      </w:r>
      <w:r w:rsidRPr="004D39EA">
        <w:rPr>
          <w:rFonts w:cs="Angsana New" w:hint="cs"/>
          <w:i/>
          <w:spacing w:val="-2"/>
          <w:sz w:val="32"/>
          <w:szCs w:val="32"/>
          <w:cs/>
        </w:rPr>
        <w:t xml:space="preserve"> </w:t>
      </w:r>
      <w:r w:rsidRPr="004D39EA">
        <w:rPr>
          <w:rFonts w:cs="Angsana New"/>
          <w:i/>
          <w:spacing w:val="2"/>
          <w:sz w:val="32"/>
          <w:szCs w:val="32"/>
          <w:cs/>
        </w:rPr>
        <w:t>เป็น</w:t>
      </w:r>
      <w:r w:rsidRPr="004D39EA">
        <w:rPr>
          <w:rFonts w:cs="Angsana New"/>
          <w:i/>
          <w:sz w:val="32"/>
          <w:szCs w:val="32"/>
          <w:cs/>
        </w:rPr>
        <w:t>ผลประโยชน์ในอนาคตที่เกิดจากการทำงานของพนักงานในปัจจุบันและงวดก่อน ซึ่งผลประโยชน์นี้</w:t>
      </w:r>
      <w:r w:rsidRPr="004D39EA">
        <w:rPr>
          <w:rFonts w:cs="Angsana New"/>
          <w:i/>
          <w:sz w:val="32"/>
          <w:szCs w:val="32"/>
        </w:rPr>
        <w:t xml:space="preserve"> </w:t>
      </w:r>
      <w:r w:rsidRPr="004D39EA">
        <w:rPr>
          <w:rFonts w:cs="Angsana New"/>
          <w:i/>
          <w:sz w:val="32"/>
          <w:szCs w:val="32"/>
          <w:cs/>
        </w:rPr>
        <w:t>ได้คำนวณโดยนักคณิตศาสตร์ประกันภัยอิสระและจากข้อสมมติฐานทางคณิตศาสตร์ประกันภัยตามวิธีคิดลดแต่ละหน่วยที่</w:t>
      </w:r>
      <w:r w:rsidRPr="004D39EA">
        <w:rPr>
          <w:rFonts w:cs="Angsana New"/>
          <w:i/>
          <w:spacing w:val="-6"/>
          <w:sz w:val="32"/>
          <w:szCs w:val="32"/>
          <w:cs/>
        </w:rPr>
        <w:t>ประมาณการไว้ อันเป็นประมาณการจากมูลค่าปัจจุบันของกระแสเงินสดของผลประโยชน์ที่คาดว่าจะต้องจ่ายในอนาคต กำไรขาดทุนจากการประมาณการตามหลักคณิตศาสตร์ประกันภัยรับรู้เป็นกำไรหรือขาดทุน</w:t>
      </w:r>
      <w:r w:rsidRPr="004D39EA">
        <w:rPr>
          <w:rFonts w:cs="Angsana New"/>
          <w:i/>
          <w:sz w:val="32"/>
          <w:szCs w:val="32"/>
        </w:rPr>
        <w:t xml:space="preserve"> </w:t>
      </w:r>
      <w:r w:rsidRPr="004D39EA">
        <w:rPr>
          <w:rFonts w:cs="Angsana New"/>
          <w:i/>
          <w:sz w:val="32"/>
          <w:szCs w:val="32"/>
          <w:cs/>
        </w:rPr>
        <w:t>ในงบกำไรขาดทุนเบ็ดเสร็จเมื่อเกิดขึ้น</w:t>
      </w:r>
    </w:p>
    <w:p w14:paraId="36E0F57F" w14:textId="093A4F5F" w:rsidR="00863120" w:rsidRPr="004D39EA" w:rsidRDefault="000758AD" w:rsidP="00863120">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0D2E0E" w:rsidRPr="004D39EA">
        <w:rPr>
          <w:rFonts w:asciiTheme="majorBidi" w:hAnsiTheme="majorBidi" w:cstheme="majorBidi"/>
          <w:sz w:val="32"/>
          <w:szCs w:val="32"/>
        </w:rPr>
        <w:t>.</w:t>
      </w:r>
      <w:r w:rsidRPr="000758AD">
        <w:rPr>
          <w:rFonts w:asciiTheme="majorBidi" w:hAnsiTheme="majorBidi" w:cstheme="majorBidi"/>
          <w:sz w:val="32"/>
          <w:szCs w:val="32"/>
        </w:rPr>
        <w:t>15</w:t>
      </w:r>
      <w:r w:rsidR="00863120" w:rsidRPr="004D39EA">
        <w:rPr>
          <w:rFonts w:asciiTheme="majorBidi" w:hAnsiTheme="majorBidi" w:cstheme="majorBidi"/>
          <w:sz w:val="32"/>
          <w:szCs w:val="32"/>
        </w:rPr>
        <w:tab/>
      </w:r>
      <w:r w:rsidR="00863120" w:rsidRPr="004D39EA">
        <w:rPr>
          <w:rFonts w:asciiTheme="majorBidi" w:hAnsiTheme="majorBidi" w:cstheme="majorBidi"/>
          <w:sz w:val="32"/>
          <w:szCs w:val="32"/>
          <w:cs/>
        </w:rPr>
        <w:t>ประมาณการหนี้สิน</w:t>
      </w:r>
    </w:p>
    <w:p w14:paraId="6F36DDBA" w14:textId="1F813F42" w:rsidR="00863120" w:rsidRPr="004D39EA" w:rsidRDefault="00863120" w:rsidP="00863120">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ประมาณการหนี้สินจะถูกรับรู้เมื่อ</w:t>
      </w:r>
      <w:r w:rsidR="003A3EC5" w:rsidRPr="004D39EA">
        <w:rPr>
          <w:rFonts w:asciiTheme="majorBidi" w:hAnsiTheme="majorBidi" w:cstheme="majorBidi"/>
          <w:spacing w:val="4"/>
          <w:sz w:val="32"/>
          <w:szCs w:val="32"/>
          <w:cs/>
        </w:rPr>
        <w:t>กลุ่ม</w:t>
      </w:r>
      <w:r w:rsidRPr="004D39EA">
        <w:rPr>
          <w:rFonts w:asciiTheme="majorBidi" w:hAnsiTheme="majorBidi" w:cstheme="majorBidi"/>
          <w:spacing w:val="4"/>
          <w:sz w:val="32"/>
          <w:szCs w:val="32"/>
          <w:cs/>
        </w:rPr>
        <w:t>บริษัทมีภาระผูกพันซึ่งเป็นผลมาจากเหตุการณ์ในอดีต</w:t>
      </w:r>
      <w:r w:rsidRPr="004D39EA">
        <w:rPr>
          <w:rFonts w:asciiTheme="majorBidi" w:hAnsiTheme="majorBidi" w:cstheme="majorBidi"/>
          <w:spacing w:val="2"/>
          <w:sz w:val="32"/>
          <w:szCs w:val="32"/>
          <w:cs/>
        </w:rPr>
        <w:t>ได้เกิดขึ้นแล้ว และมีความเป็นไปได้ค่อนข้างแน่นอนว่าจะเสียทรัพยากรเชิงเศรษฐกิจไป</w:t>
      </w:r>
      <w:r w:rsidR="00C641B0" w:rsidRPr="004D39EA">
        <w:rPr>
          <w:rFonts w:asciiTheme="majorBidi" w:hAnsiTheme="majorBidi" w:cstheme="majorBidi"/>
          <w:spacing w:val="2"/>
          <w:sz w:val="32"/>
          <w:szCs w:val="32"/>
          <w:cs/>
        </w:rPr>
        <w:br/>
      </w:r>
      <w:r w:rsidRPr="004D39EA">
        <w:rPr>
          <w:rFonts w:asciiTheme="majorBidi" w:hAnsiTheme="majorBidi" w:cstheme="majorBidi"/>
          <w:spacing w:val="2"/>
          <w:sz w:val="32"/>
          <w:szCs w:val="32"/>
          <w:cs/>
        </w:rPr>
        <w:t>เพื่อ</w:t>
      </w:r>
      <w:r w:rsidRPr="004D39EA">
        <w:rPr>
          <w:rFonts w:asciiTheme="majorBidi" w:hAnsiTheme="majorBidi" w:cstheme="majorBidi"/>
          <w:sz w:val="32"/>
          <w:szCs w:val="32"/>
          <w:cs/>
        </w:rPr>
        <w:t>ปลดเปลื้องภาระผูกพันนั้น และสามารถประมาณมูลค่าภาระผูกพันนั้นได้อย่างน่าเชื่อถือ</w:t>
      </w:r>
    </w:p>
    <w:p w14:paraId="26E52B8C" w14:textId="3B75686E" w:rsidR="00863120" w:rsidRPr="004D39EA" w:rsidRDefault="000758AD" w:rsidP="00A93B83">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0D2E0E" w:rsidRPr="004D39EA">
        <w:rPr>
          <w:rFonts w:asciiTheme="majorBidi" w:hAnsiTheme="majorBidi" w:cstheme="majorBidi"/>
          <w:sz w:val="32"/>
          <w:szCs w:val="32"/>
        </w:rPr>
        <w:t>.</w:t>
      </w:r>
      <w:r w:rsidRPr="000758AD">
        <w:rPr>
          <w:rFonts w:asciiTheme="majorBidi" w:hAnsiTheme="majorBidi" w:cstheme="majorBidi"/>
          <w:sz w:val="32"/>
          <w:szCs w:val="32"/>
        </w:rPr>
        <w:t>16</w:t>
      </w:r>
      <w:r w:rsidR="00863120" w:rsidRPr="004D39EA">
        <w:rPr>
          <w:rFonts w:asciiTheme="majorBidi" w:hAnsiTheme="majorBidi" w:cstheme="majorBidi"/>
          <w:sz w:val="32"/>
          <w:szCs w:val="32"/>
        </w:rPr>
        <w:tab/>
      </w:r>
      <w:r w:rsidR="00863120" w:rsidRPr="004D39EA">
        <w:rPr>
          <w:rFonts w:asciiTheme="majorBidi" w:hAnsiTheme="majorBidi" w:cstheme="majorBidi"/>
          <w:sz w:val="32"/>
          <w:szCs w:val="32"/>
          <w:cs/>
        </w:rPr>
        <w:t>การรับรู้รายได้และค่าใช้จ่าย</w:t>
      </w:r>
    </w:p>
    <w:p w14:paraId="40C460D1" w14:textId="77777777" w:rsidR="001560B8" w:rsidRPr="004D39EA" w:rsidRDefault="003634CB" w:rsidP="00AC18FB">
      <w:pPr>
        <w:snapToGrid w:val="0"/>
        <w:ind w:left="1080"/>
        <w:jc w:val="thaiDistribute"/>
        <w:rPr>
          <w:rFonts w:asciiTheme="majorBidi" w:hAnsiTheme="majorBidi" w:cstheme="majorBidi"/>
          <w:sz w:val="32"/>
          <w:szCs w:val="32"/>
        </w:rPr>
      </w:pPr>
      <w:r w:rsidRPr="004D39EA">
        <w:rPr>
          <w:rFonts w:asciiTheme="majorBidi" w:hAnsiTheme="majorBidi" w:cstheme="majorBidi"/>
          <w:sz w:val="32"/>
          <w:szCs w:val="32"/>
          <w:cs/>
        </w:rPr>
        <w:t>รายได้จากการขายอสังหาริมทรัพย์</w:t>
      </w:r>
    </w:p>
    <w:p w14:paraId="48C30C4A" w14:textId="3B1CD47A" w:rsidR="003634CB" w:rsidRPr="004D39EA" w:rsidRDefault="003634CB" w:rsidP="003634CB">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2"/>
          <w:sz w:val="32"/>
          <w:szCs w:val="32"/>
          <w:cs/>
        </w:rPr>
        <w:t>รายได้จากการขายอสังหาริมทรัพย์ประกอบด้วยรายได้จากการขายบ้านพร้อมที่ดินและรายได้จากการขายหน่วยในอาคารชุดพักอาศัย รับรู้เป็นรายได้ทั้งจำนวนเมื่อมีการโอนอำนาจควบคุม</w:t>
      </w:r>
      <w:r w:rsidRPr="004D39EA">
        <w:rPr>
          <w:rFonts w:asciiTheme="majorBidi" w:hAnsiTheme="majorBidi" w:cstheme="majorBidi"/>
          <w:sz w:val="32"/>
          <w:szCs w:val="32"/>
          <w:cs/>
        </w:rPr>
        <w:t>ใน</w:t>
      </w:r>
      <w:r w:rsidR="00A16A2E" w:rsidRPr="004D39EA">
        <w:rPr>
          <w:rFonts w:asciiTheme="majorBidi" w:hAnsiTheme="majorBidi" w:cstheme="majorBidi" w:hint="cs"/>
          <w:sz w:val="32"/>
          <w:szCs w:val="32"/>
          <w:cs/>
        </w:rPr>
        <w:t>อสังหาริมทรัพย์</w:t>
      </w:r>
      <w:r w:rsidRPr="004D39EA">
        <w:rPr>
          <w:rFonts w:asciiTheme="majorBidi" w:hAnsiTheme="majorBidi" w:cstheme="majorBidi"/>
          <w:sz w:val="32"/>
          <w:szCs w:val="32"/>
          <w:cs/>
        </w:rPr>
        <w:t>ให้กับผู้ซื้อแล้ว</w:t>
      </w:r>
    </w:p>
    <w:p w14:paraId="7DBB4EF7" w14:textId="01F9BE20" w:rsidR="003634CB" w:rsidRPr="004D39EA" w:rsidRDefault="003634CB" w:rsidP="003634CB">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ค่าธรรมเนียมการโอน</w:t>
      </w:r>
      <w:r w:rsidR="00A16A2E" w:rsidRPr="004D39EA">
        <w:rPr>
          <w:rFonts w:asciiTheme="majorBidi" w:hAnsiTheme="majorBidi" w:cstheme="majorBidi" w:hint="cs"/>
          <w:spacing w:val="4"/>
          <w:sz w:val="32"/>
          <w:szCs w:val="32"/>
          <w:cs/>
        </w:rPr>
        <w:t>และ</w:t>
      </w:r>
      <w:r w:rsidRPr="004D39EA">
        <w:rPr>
          <w:rFonts w:asciiTheme="majorBidi" w:hAnsiTheme="majorBidi" w:cstheme="majorBidi"/>
          <w:spacing w:val="4"/>
          <w:sz w:val="32"/>
          <w:szCs w:val="32"/>
          <w:cs/>
        </w:rPr>
        <w:t>ค่า</w:t>
      </w:r>
      <w:r w:rsidR="00A16A2E" w:rsidRPr="004D39EA">
        <w:rPr>
          <w:rFonts w:asciiTheme="majorBidi" w:hAnsiTheme="majorBidi" w:cstheme="majorBidi" w:hint="cs"/>
          <w:spacing w:val="4"/>
          <w:sz w:val="32"/>
          <w:szCs w:val="32"/>
          <w:cs/>
        </w:rPr>
        <w:t>ใช้จ่าย</w:t>
      </w:r>
      <w:r w:rsidRPr="004D39EA">
        <w:rPr>
          <w:rFonts w:asciiTheme="majorBidi" w:hAnsiTheme="majorBidi" w:cstheme="majorBidi"/>
          <w:spacing w:val="4"/>
          <w:sz w:val="32"/>
          <w:szCs w:val="32"/>
          <w:cs/>
        </w:rPr>
        <w:t>ส่วนกลาง</w:t>
      </w:r>
      <w:r w:rsidR="00A16A2E" w:rsidRPr="004D39EA">
        <w:rPr>
          <w:rFonts w:asciiTheme="majorBidi" w:hAnsiTheme="majorBidi" w:cstheme="majorBidi" w:hint="cs"/>
          <w:spacing w:val="4"/>
          <w:sz w:val="32"/>
          <w:szCs w:val="32"/>
          <w:cs/>
        </w:rPr>
        <w:t>ที่พิจารณา</w:t>
      </w:r>
      <w:r w:rsidRPr="004D39EA">
        <w:rPr>
          <w:rFonts w:asciiTheme="majorBidi" w:hAnsiTheme="majorBidi" w:cstheme="majorBidi"/>
          <w:spacing w:val="4"/>
          <w:sz w:val="32"/>
          <w:szCs w:val="32"/>
          <w:cs/>
        </w:rPr>
        <w:t>เป็น</w:t>
      </w:r>
      <w:r w:rsidRPr="004D39EA">
        <w:rPr>
          <w:rFonts w:asciiTheme="majorBidi" w:hAnsiTheme="majorBidi" w:cstheme="majorBidi"/>
          <w:sz w:val="32"/>
          <w:szCs w:val="32"/>
          <w:cs/>
        </w:rPr>
        <w:t>สิ่งตอบแทนที่จะจ่ายให้ลูกค้าหรือค่าใช้จ่ายที่ออกแทนลูกค้า</w:t>
      </w:r>
      <w:r w:rsidR="00A16A2E" w:rsidRPr="004D39EA">
        <w:rPr>
          <w:rFonts w:asciiTheme="majorBidi" w:hAnsiTheme="majorBidi" w:cstheme="majorBidi" w:hint="cs"/>
          <w:sz w:val="32"/>
          <w:szCs w:val="32"/>
          <w:cs/>
        </w:rPr>
        <w:t>จะ</w:t>
      </w:r>
      <w:r w:rsidRPr="004D39EA">
        <w:rPr>
          <w:rFonts w:asciiTheme="majorBidi" w:hAnsiTheme="majorBidi" w:cstheme="majorBidi"/>
          <w:sz w:val="32"/>
          <w:szCs w:val="32"/>
          <w:cs/>
        </w:rPr>
        <w:t>นำไปหักออกจากการรับรู้รายได้ตามสัญญา</w:t>
      </w:r>
    </w:p>
    <w:p w14:paraId="6A32A94B" w14:textId="457F8926" w:rsidR="003634CB" w:rsidRPr="004D39EA" w:rsidRDefault="003634CB" w:rsidP="00AC18FB">
      <w:pPr>
        <w:snapToGrid w:val="0"/>
        <w:ind w:left="1080"/>
        <w:jc w:val="thaiDistribute"/>
        <w:rPr>
          <w:rFonts w:asciiTheme="majorBidi" w:hAnsiTheme="majorBidi" w:cstheme="majorBidi"/>
          <w:sz w:val="32"/>
          <w:szCs w:val="32"/>
        </w:rPr>
      </w:pPr>
      <w:r w:rsidRPr="004D39EA">
        <w:rPr>
          <w:rFonts w:asciiTheme="majorBidi" w:hAnsiTheme="majorBidi" w:cstheme="majorBidi"/>
          <w:sz w:val="32"/>
          <w:szCs w:val="32"/>
          <w:cs/>
        </w:rPr>
        <w:t>รายได้ค่าเช่าและค่าบริการที่เกี่ยวข้อง</w:t>
      </w:r>
    </w:p>
    <w:p w14:paraId="34959DCE" w14:textId="0D662636" w:rsidR="003634CB" w:rsidRPr="004D39EA" w:rsidRDefault="003634CB" w:rsidP="003634CB">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รายได้จากค่าเช่าห้องและค่าบริการที่เกี่ยวข้องจากห้องชุดในอาคารพักอาศัย และศูนย์การค้า</w:t>
      </w:r>
      <w:r w:rsidRPr="004D39EA">
        <w:rPr>
          <w:rFonts w:asciiTheme="majorBidi" w:hAnsiTheme="majorBidi" w:cstheme="majorBidi"/>
          <w:sz w:val="32"/>
          <w:szCs w:val="32"/>
          <w:cs/>
        </w:rPr>
        <w:t xml:space="preserve"> จะรับรู้เป็นรายได้</w:t>
      </w:r>
      <w:r w:rsidR="006506E5" w:rsidRPr="004D39EA">
        <w:rPr>
          <w:rFonts w:asciiTheme="majorBidi" w:hAnsiTheme="majorBidi" w:cstheme="majorBidi"/>
          <w:sz w:val="32"/>
          <w:szCs w:val="32"/>
          <w:cs/>
        </w:rPr>
        <w:t>โดยวิธีเส้นตรง</w:t>
      </w:r>
      <w:r w:rsidRPr="004D39EA">
        <w:rPr>
          <w:rFonts w:asciiTheme="majorBidi" w:hAnsiTheme="majorBidi" w:cstheme="majorBidi"/>
          <w:sz w:val="32"/>
          <w:szCs w:val="32"/>
          <w:cs/>
        </w:rPr>
        <w:t>ตามระยะเวลา</w:t>
      </w:r>
      <w:r w:rsidR="006506E5" w:rsidRPr="004D39EA">
        <w:rPr>
          <w:rFonts w:asciiTheme="majorBidi" w:hAnsiTheme="majorBidi" w:cstheme="majorBidi"/>
          <w:sz w:val="32"/>
          <w:szCs w:val="32"/>
          <w:cs/>
        </w:rPr>
        <w:t>ในสัญญา ในงบ</w:t>
      </w:r>
      <w:r w:rsidR="009B3954" w:rsidRPr="004D39EA">
        <w:rPr>
          <w:rFonts w:asciiTheme="majorBidi" w:hAnsiTheme="majorBidi" w:cstheme="majorBidi"/>
          <w:sz w:val="32"/>
          <w:szCs w:val="32"/>
          <w:cs/>
        </w:rPr>
        <w:t>กำไรขาดทุนและ</w:t>
      </w:r>
      <w:r w:rsidR="006506E5" w:rsidRPr="004D39EA">
        <w:rPr>
          <w:rFonts w:asciiTheme="majorBidi" w:hAnsiTheme="majorBidi" w:cstheme="majorBidi"/>
          <w:sz w:val="32"/>
          <w:szCs w:val="32"/>
          <w:cs/>
        </w:rPr>
        <w:t>กำไรขาดทุนเบ็ดเสร็จอื่น</w:t>
      </w:r>
    </w:p>
    <w:p w14:paraId="6AD3AF77" w14:textId="77777777" w:rsidR="003634CB" w:rsidRPr="004D39EA" w:rsidRDefault="003634CB" w:rsidP="003634CB">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รายได้อื่น ดอกเบี้ยรับและค่าใช้จ่ายรับรู้ตามเกณฑ์คงค้าง</w:t>
      </w:r>
    </w:p>
    <w:p w14:paraId="312928B2" w14:textId="77777777" w:rsidR="0040658B" w:rsidRPr="004D39EA" w:rsidRDefault="0040658B">
      <w:pPr>
        <w:spacing w:after="160" w:line="259" w:lineRule="auto"/>
        <w:rPr>
          <w:rFonts w:asciiTheme="majorBidi" w:hAnsiTheme="majorBidi" w:cstheme="majorBidi"/>
          <w:sz w:val="32"/>
          <w:szCs w:val="32"/>
        </w:rPr>
      </w:pPr>
      <w:r w:rsidRPr="004D39EA">
        <w:rPr>
          <w:rFonts w:asciiTheme="majorBidi" w:hAnsiTheme="majorBidi" w:cstheme="majorBidi"/>
          <w:sz w:val="32"/>
          <w:szCs w:val="32"/>
        </w:rPr>
        <w:br w:type="page"/>
      </w:r>
    </w:p>
    <w:p w14:paraId="55FF5AF2" w14:textId="78FC3B05" w:rsidR="003634CB" w:rsidRPr="004D39EA" w:rsidRDefault="000758AD" w:rsidP="003634CB">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lastRenderedPageBreak/>
        <w:t>3</w:t>
      </w:r>
      <w:r w:rsidR="003634CB" w:rsidRPr="004D39EA">
        <w:rPr>
          <w:rFonts w:asciiTheme="majorBidi" w:hAnsiTheme="majorBidi" w:cstheme="majorBidi"/>
          <w:sz w:val="32"/>
          <w:szCs w:val="32"/>
        </w:rPr>
        <w:t>.</w:t>
      </w:r>
      <w:r w:rsidRPr="000758AD">
        <w:rPr>
          <w:rFonts w:asciiTheme="majorBidi" w:hAnsiTheme="majorBidi" w:cstheme="majorBidi"/>
          <w:sz w:val="32"/>
          <w:szCs w:val="32"/>
        </w:rPr>
        <w:t>17</w:t>
      </w:r>
      <w:r w:rsidR="003634CB" w:rsidRPr="004D39EA">
        <w:rPr>
          <w:rFonts w:asciiTheme="majorBidi" w:hAnsiTheme="majorBidi" w:cstheme="majorBidi"/>
          <w:sz w:val="32"/>
          <w:szCs w:val="32"/>
        </w:rPr>
        <w:tab/>
      </w:r>
      <w:r w:rsidR="003634CB" w:rsidRPr="004D39EA">
        <w:rPr>
          <w:rFonts w:asciiTheme="majorBidi" w:hAnsiTheme="majorBidi" w:cstheme="majorBidi"/>
          <w:sz w:val="32"/>
          <w:szCs w:val="32"/>
          <w:cs/>
        </w:rPr>
        <w:t>ต้นทุนขายอสังหาริมทรัพย์</w:t>
      </w:r>
    </w:p>
    <w:p w14:paraId="4050D35A" w14:textId="64FF8CD1" w:rsidR="003634CB" w:rsidRPr="004D39EA" w:rsidRDefault="003634CB" w:rsidP="003634CB">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6"/>
          <w:sz w:val="32"/>
          <w:szCs w:val="32"/>
          <w:cs/>
        </w:rPr>
        <w:t>ต้นทุนขายอสังหาริมทรัพย์ประกอบด้วยต้นทุนขายบ้านพร้อมที่ดินและหน่วยในอาคารชุดพัก</w:t>
      </w:r>
      <w:r w:rsidRPr="004D39EA">
        <w:rPr>
          <w:rFonts w:asciiTheme="majorBidi" w:hAnsiTheme="majorBidi" w:cstheme="majorBidi"/>
          <w:sz w:val="32"/>
          <w:szCs w:val="32"/>
          <w:cs/>
        </w:rPr>
        <w:t>อาศัย</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ซึ่งคำนวณโดย</w:t>
      </w:r>
      <w:r w:rsidR="00A16A2E" w:rsidRPr="004D39EA">
        <w:rPr>
          <w:rFonts w:asciiTheme="majorBidi" w:hAnsiTheme="majorBidi" w:cstheme="majorBidi" w:hint="cs"/>
          <w:sz w:val="32"/>
          <w:szCs w:val="32"/>
          <w:cs/>
        </w:rPr>
        <w:t>พิจารณาถ</w:t>
      </w:r>
      <w:r w:rsidR="00D23D00" w:rsidRPr="004D39EA">
        <w:rPr>
          <w:rFonts w:asciiTheme="majorBidi" w:hAnsiTheme="majorBidi" w:cstheme="majorBidi" w:hint="cs"/>
          <w:sz w:val="32"/>
          <w:szCs w:val="32"/>
          <w:cs/>
        </w:rPr>
        <w:t>ึง</w:t>
      </w:r>
      <w:r w:rsidR="00A16A2E" w:rsidRPr="004D39EA">
        <w:rPr>
          <w:rFonts w:asciiTheme="majorBidi" w:hAnsiTheme="majorBidi" w:cstheme="majorBidi" w:hint="cs"/>
          <w:sz w:val="32"/>
          <w:szCs w:val="32"/>
          <w:cs/>
        </w:rPr>
        <w:t>ต้นทุนที่เกิดขึ้นจริงและ</w:t>
      </w:r>
      <w:r w:rsidRPr="004D39EA">
        <w:rPr>
          <w:rFonts w:asciiTheme="majorBidi" w:hAnsiTheme="majorBidi" w:cstheme="majorBidi"/>
          <w:sz w:val="32"/>
          <w:szCs w:val="32"/>
          <w:cs/>
        </w:rPr>
        <w:t>การแบ่งสรรต้นทุนการพัฒนาทั้งหมดที่คาดว่าจะเกิดขึ้น</w:t>
      </w:r>
      <w:r w:rsidRPr="004D39EA">
        <w:rPr>
          <w:rFonts w:asciiTheme="majorBidi" w:hAnsiTheme="majorBidi" w:cstheme="majorBidi"/>
          <w:spacing w:val="-10"/>
          <w:sz w:val="32"/>
          <w:szCs w:val="32"/>
          <w:cs/>
        </w:rPr>
        <w:t>ให้กับบ้านพร้อมที่ดินที่ขายได้ตามเกณฑ์พื้นที่ที่ขาย ส่วนหน่วยในอาคารชุดพัก</w:t>
      </w:r>
      <w:r w:rsidRPr="004D39EA">
        <w:rPr>
          <w:rFonts w:asciiTheme="majorBidi" w:hAnsiTheme="majorBidi" w:cstheme="majorBidi"/>
          <w:sz w:val="32"/>
          <w:szCs w:val="32"/>
          <w:cs/>
        </w:rPr>
        <w:t>อาศัยตามเกณฑ์ราคาที่ขายในแต่ละหน่วย</w:t>
      </w:r>
    </w:p>
    <w:p w14:paraId="71DC0328" w14:textId="38AA4691" w:rsidR="00F40723" w:rsidRPr="004D39EA" w:rsidRDefault="000758AD" w:rsidP="00A93B83">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F40723" w:rsidRPr="004D39EA">
        <w:rPr>
          <w:rFonts w:asciiTheme="majorBidi" w:hAnsiTheme="majorBidi" w:cstheme="majorBidi"/>
          <w:sz w:val="32"/>
          <w:szCs w:val="32"/>
        </w:rPr>
        <w:t>.</w:t>
      </w:r>
      <w:r w:rsidRPr="000758AD">
        <w:rPr>
          <w:rFonts w:asciiTheme="majorBidi" w:hAnsiTheme="majorBidi" w:cstheme="majorBidi"/>
          <w:sz w:val="32"/>
          <w:szCs w:val="32"/>
        </w:rPr>
        <w:t>18</w:t>
      </w:r>
      <w:r w:rsidR="00F40723" w:rsidRPr="004D39EA">
        <w:rPr>
          <w:rFonts w:asciiTheme="majorBidi" w:hAnsiTheme="majorBidi" w:cstheme="majorBidi"/>
          <w:sz w:val="32"/>
          <w:szCs w:val="32"/>
        </w:rPr>
        <w:tab/>
      </w:r>
      <w:r w:rsidR="00F40723" w:rsidRPr="004D39EA">
        <w:rPr>
          <w:rFonts w:asciiTheme="majorBidi" w:hAnsiTheme="majorBidi" w:cstheme="majorBidi"/>
          <w:sz w:val="32"/>
          <w:szCs w:val="32"/>
          <w:cs/>
        </w:rPr>
        <w:t>สัญญาเช่า</w:t>
      </w:r>
    </w:p>
    <w:p w14:paraId="47EF9A58" w14:textId="77777777" w:rsidR="00EC671A" w:rsidRPr="004D39EA" w:rsidRDefault="00EC671A" w:rsidP="00A76A99">
      <w:pPr>
        <w:snapToGrid w:val="0"/>
        <w:spacing w:line="400" w:lineRule="exact"/>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กลุ่มบริษัทที่เป็นผู้เช่า</w:t>
      </w:r>
    </w:p>
    <w:p w14:paraId="4E010B78" w14:textId="4A2F7094" w:rsidR="00EC671A" w:rsidRPr="004D39EA" w:rsidRDefault="00EC671A" w:rsidP="00A76A99">
      <w:pPr>
        <w:snapToGrid w:val="0"/>
        <w:spacing w:after="120" w:line="400" w:lineRule="exact"/>
        <w:ind w:left="1080"/>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กลุ่มบริษัทประเมินว่าสัญญาเป็นสัญญาเช่าหรือประกอบด้วยสัญญาเช่าหรือไม่ ณ</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วันเริ่มต้นของสัญญาเช่า </w:t>
      </w:r>
      <w:r w:rsidRPr="004D39EA">
        <w:rPr>
          <w:rFonts w:asciiTheme="majorBidi" w:hAnsiTheme="majorBidi" w:cstheme="majorBidi"/>
          <w:spacing w:val="-6"/>
          <w:sz w:val="32"/>
          <w:szCs w:val="32"/>
          <w:cs/>
        </w:rPr>
        <w:t>กลุ่ม</w:t>
      </w:r>
      <w:r w:rsidRPr="004D39EA">
        <w:rPr>
          <w:rFonts w:asciiTheme="majorBidi" w:hAnsiTheme="majorBidi" w:cstheme="majorBidi"/>
          <w:spacing w:val="-4"/>
          <w:sz w:val="32"/>
          <w:szCs w:val="32"/>
          <w:cs/>
        </w:rPr>
        <w:t>บริษัทรับรู้สินทรัพย์สิทธิการใช้และหนี้สินตามสัญญาเช่าที่เกี่ยวข้องกับทุก</w:t>
      </w:r>
      <w:r w:rsidRPr="004D39EA">
        <w:rPr>
          <w:rFonts w:asciiTheme="majorBidi" w:hAnsiTheme="majorBidi" w:cstheme="majorBidi"/>
          <w:spacing w:val="-6"/>
          <w:sz w:val="32"/>
          <w:szCs w:val="32"/>
          <w:cs/>
        </w:rPr>
        <w:t>ข้อตกลงสัญญาเช่าที่เป็นสัญญาเช่า</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 xml:space="preserve">ยกเว้นสัญญาเช่าระยะสั้น </w:t>
      </w:r>
      <w:r w:rsidRPr="004D39EA">
        <w:rPr>
          <w:rFonts w:asciiTheme="majorBidi" w:hAnsiTheme="majorBidi" w:cstheme="majorBidi"/>
          <w:spacing w:val="-6"/>
          <w:sz w:val="32"/>
          <w:szCs w:val="32"/>
        </w:rPr>
        <w:t>(</w:t>
      </w:r>
      <w:r w:rsidRPr="004D39EA">
        <w:rPr>
          <w:rFonts w:asciiTheme="majorBidi" w:hAnsiTheme="majorBidi" w:cstheme="majorBidi"/>
          <w:spacing w:val="-6"/>
          <w:sz w:val="32"/>
          <w:szCs w:val="32"/>
          <w:cs/>
        </w:rPr>
        <w:t xml:space="preserve">อายุสัญญาเช่า </w:t>
      </w:r>
      <w:r w:rsidR="000758AD" w:rsidRPr="000758AD">
        <w:rPr>
          <w:rFonts w:asciiTheme="majorBidi" w:hAnsiTheme="majorBidi" w:cstheme="majorBidi"/>
          <w:spacing w:val="-6"/>
          <w:sz w:val="32"/>
          <w:szCs w:val="32"/>
        </w:rPr>
        <w:t>12</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เดือนหรือน้อยกว่า</w:t>
      </w:r>
      <w:r w:rsidRPr="004D39EA">
        <w:rPr>
          <w:rFonts w:asciiTheme="majorBidi" w:hAnsiTheme="majorBidi" w:cstheme="majorBidi"/>
          <w:spacing w:val="-6"/>
          <w:sz w:val="32"/>
          <w:szCs w:val="32"/>
        </w:rPr>
        <w:t>)</w:t>
      </w:r>
      <w:r w:rsidRPr="004D39EA">
        <w:rPr>
          <w:rFonts w:asciiTheme="majorBidi" w:hAnsiTheme="majorBidi" w:cstheme="majorBidi"/>
          <w:spacing w:val="-4"/>
          <w:sz w:val="32"/>
          <w:szCs w:val="32"/>
          <w:cs/>
        </w:rPr>
        <w:t xml:space="preserve"> และสัญญาเช่าซึ่งสินทรัพย์มีมูลค่าต่ำ </w:t>
      </w:r>
      <w:r w:rsidRPr="004D39EA">
        <w:rPr>
          <w:rFonts w:asciiTheme="majorBidi" w:hAnsiTheme="majorBidi" w:cstheme="majorBidi"/>
          <w:spacing w:val="-4"/>
          <w:sz w:val="32"/>
          <w:szCs w:val="32"/>
        </w:rPr>
        <w:t>(</w:t>
      </w:r>
      <w:r w:rsidRPr="004D39EA">
        <w:rPr>
          <w:rFonts w:asciiTheme="majorBidi" w:hAnsiTheme="majorBidi" w:cstheme="majorBidi"/>
          <w:spacing w:val="-4"/>
          <w:sz w:val="32"/>
          <w:szCs w:val="32"/>
          <w:cs/>
        </w:rPr>
        <w:t>เช่น แท็บเล็ต คอมพิวเตอร์ส่วนบุคคล</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รายการที่มีมูลค่าเล็กน้อย เช่น เครื่องตกแต่งสำนักงาน และโทรศัพท์</w:t>
      </w:r>
      <w:r w:rsidRPr="004D39EA">
        <w:rPr>
          <w:rFonts w:asciiTheme="majorBidi" w:hAnsiTheme="majorBidi" w:cstheme="majorBidi"/>
          <w:spacing w:val="-4"/>
          <w:sz w:val="32"/>
          <w:szCs w:val="32"/>
        </w:rPr>
        <w:t>)</w:t>
      </w:r>
      <w:r w:rsidRPr="004D39EA">
        <w:rPr>
          <w:rFonts w:asciiTheme="majorBidi" w:hAnsiTheme="majorBidi" w:cstheme="majorBidi"/>
          <w:spacing w:val="-4"/>
          <w:sz w:val="32"/>
          <w:szCs w:val="32"/>
          <w:cs/>
        </w:rPr>
        <w:t xml:space="preserve"> สัญญาเช่าเหล่านี้ กลุ่มบริษัทรับรู้การจ่ายชำระตามสัญญาเช่าเป็นค่าใช้จ่ายดำเนินงานด้วยวิธีเส้นตรงตลอดอายุสัญญาเช่า</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1921CAD8" w14:textId="16FEC188" w:rsidR="00EC671A" w:rsidRPr="004D39EA" w:rsidRDefault="00EC671A" w:rsidP="00A76A99">
      <w:pPr>
        <w:snapToGrid w:val="0"/>
        <w:spacing w:after="120" w:line="400" w:lineRule="exact"/>
        <w:ind w:left="1080"/>
        <w:jc w:val="thaiDistribute"/>
        <w:rPr>
          <w:rFonts w:asciiTheme="majorBidi" w:hAnsiTheme="majorBidi" w:cstheme="majorBidi"/>
          <w:sz w:val="32"/>
          <w:szCs w:val="32"/>
        </w:rPr>
      </w:pPr>
      <w:r w:rsidRPr="004D39EA">
        <w:rPr>
          <w:rFonts w:asciiTheme="majorBidi" w:hAnsiTheme="majorBidi" w:cstheme="majorBidi"/>
          <w:sz w:val="32"/>
          <w:szCs w:val="32"/>
          <w:cs/>
        </w:rPr>
        <w:t xml:space="preserve">หนี้สินตามสัญญาเช่าวัดมูลค่าเริ่มแรกด้วยมูลค่าปัจจุบันของการจ่ายชำระตามสัญญาเช่าที่ยังไม่ได้จ่ายชำระ ณ </w:t>
      </w:r>
      <w:r w:rsidRPr="004D39EA">
        <w:rPr>
          <w:rFonts w:asciiTheme="majorBidi" w:hAnsiTheme="majorBidi" w:cstheme="majorBidi"/>
          <w:spacing w:val="-6"/>
          <w:sz w:val="32"/>
          <w:szCs w:val="32"/>
          <w:cs/>
        </w:rPr>
        <w:t>วัน</w:t>
      </w:r>
      <w:r w:rsidRPr="004D39EA">
        <w:rPr>
          <w:rFonts w:asciiTheme="majorBidi" w:hAnsiTheme="majorBidi" w:cstheme="majorBidi"/>
          <w:sz w:val="32"/>
          <w:szCs w:val="32"/>
          <w:cs/>
        </w:rPr>
        <w:t>นั้น โดยคิดลดด้วยอัตราดอกเบี้ยตามนัยของสัญญาเช่า แต่หากอัตรานั้นไม่สามารถกำหนดได้ กลุ่มบริษัทใช้อัตราดอกเบี้ยการกู้ยืมส่วนเพิ่ม</w:t>
      </w:r>
    </w:p>
    <w:p w14:paraId="406F888D" w14:textId="77777777" w:rsidR="00EC671A" w:rsidRPr="004D39EA" w:rsidRDefault="00EC671A" w:rsidP="00A76A99">
      <w:pPr>
        <w:snapToGrid w:val="0"/>
        <w:spacing w:after="120" w:line="400" w:lineRule="exact"/>
        <w:ind w:left="1080"/>
        <w:jc w:val="thaiDistribute"/>
        <w:rPr>
          <w:rFonts w:asciiTheme="majorBidi" w:hAnsiTheme="majorBidi" w:cstheme="majorBidi"/>
          <w:sz w:val="32"/>
          <w:szCs w:val="32"/>
        </w:rPr>
      </w:pPr>
      <w:r w:rsidRPr="004D39EA">
        <w:rPr>
          <w:rFonts w:asciiTheme="majorBidi" w:hAnsiTheme="majorBidi" w:cstheme="majorBidi"/>
          <w:sz w:val="32"/>
          <w:szCs w:val="32"/>
          <w:cs/>
        </w:rPr>
        <w:t>การจ่ายชำระตามสัญญาเช่าที่รวมอยู่ในการวัดมูลค่าของหนี้สินตามสัญญาเช่า ประกอบด้วย</w:t>
      </w:r>
    </w:p>
    <w:p w14:paraId="11D65906" w14:textId="21148ED5" w:rsidR="00EC671A" w:rsidRPr="004D39EA" w:rsidRDefault="00EC671A" w:rsidP="00FB0B34">
      <w:pPr>
        <w:pStyle w:val="ListParagraph"/>
        <w:numPr>
          <w:ilvl w:val="0"/>
          <w:numId w:val="7"/>
        </w:numPr>
        <w:spacing w:before="120" w:after="120" w:line="400" w:lineRule="exact"/>
        <w:ind w:left="1530" w:hanging="450"/>
        <w:jc w:val="thaiDistribute"/>
        <w:rPr>
          <w:rFonts w:asciiTheme="majorBidi" w:hAnsiTheme="majorBidi" w:cstheme="majorBidi"/>
          <w:spacing w:val="-12"/>
          <w:sz w:val="32"/>
          <w:szCs w:val="32"/>
        </w:rPr>
      </w:pPr>
      <w:r w:rsidRPr="004D39EA">
        <w:rPr>
          <w:rFonts w:asciiTheme="majorBidi" w:hAnsiTheme="majorBidi" w:cstheme="majorBidi"/>
          <w:spacing w:val="-12"/>
          <w:sz w:val="32"/>
          <w:szCs w:val="32"/>
          <w:cs/>
        </w:rPr>
        <w:t xml:space="preserve">การจ่ายชำระคงที่ </w:t>
      </w:r>
      <w:r w:rsidRPr="004D39EA">
        <w:rPr>
          <w:rFonts w:asciiTheme="majorBidi" w:hAnsiTheme="majorBidi" w:cstheme="majorBidi"/>
          <w:spacing w:val="-12"/>
          <w:sz w:val="32"/>
          <w:szCs w:val="32"/>
        </w:rPr>
        <w:t>(</w:t>
      </w:r>
      <w:r w:rsidRPr="004D39EA">
        <w:rPr>
          <w:rFonts w:asciiTheme="majorBidi" w:hAnsiTheme="majorBidi" w:cstheme="majorBidi"/>
          <w:spacing w:val="-12"/>
          <w:sz w:val="32"/>
          <w:szCs w:val="32"/>
          <w:cs/>
        </w:rPr>
        <w:t>รวมถึง การจ่ายชำระคงที่โดยเนื้อหา</w:t>
      </w:r>
      <w:r w:rsidRPr="004D39EA">
        <w:rPr>
          <w:rFonts w:asciiTheme="majorBidi" w:hAnsiTheme="majorBidi" w:cstheme="majorBidi"/>
          <w:spacing w:val="-12"/>
          <w:sz w:val="32"/>
          <w:szCs w:val="32"/>
        </w:rPr>
        <w:t xml:space="preserve">) </w:t>
      </w:r>
      <w:r w:rsidRPr="004D39EA">
        <w:rPr>
          <w:rFonts w:asciiTheme="majorBidi" w:hAnsiTheme="majorBidi" w:cstheme="majorBidi"/>
          <w:spacing w:val="-12"/>
          <w:sz w:val="32"/>
          <w:szCs w:val="32"/>
          <w:cs/>
        </w:rPr>
        <w:t>หักลูกหนี้สิ่งจูงใจตามสัญญาเช่าใดๆ</w:t>
      </w:r>
    </w:p>
    <w:p w14:paraId="6721FFD0" w14:textId="77777777" w:rsidR="00EC671A" w:rsidRPr="004D39EA" w:rsidRDefault="00EC671A" w:rsidP="00FB0B34">
      <w:pPr>
        <w:pStyle w:val="ListParagraph"/>
        <w:numPr>
          <w:ilvl w:val="0"/>
          <w:numId w:val="7"/>
        </w:numPr>
        <w:spacing w:before="120" w:after="120" w:line="400" w:lineRule="exact"/>
        <w:ind w:left="1530" w:hanging="450"/>
        <w:jc w:val="thaiDistribute"/>
        <w:rPr>
          <w:rFonts w:asciiTheme="majorBidi" w:hAnsiTheme="majorBidi" w:cstheme="majorBidi"/>
          <w:sz w:val="32"/>
          <w:szCs w:val="32"/>
        </w:rPr>
      </w:pPr>
      <w:r w:rsidRPr="004D39EA">
        <w:rPr>
          <w:rFonts w:asciiTheme="majorBidi" w:hAnsiTheme="majorBidi" w:cstheme="majorBidi"/>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1E5FB717" w14:textId="77777777" w:rsidR="00EC671A" w:rsidRPr="004D39EA" w:rsidRDefault="00EC671A" w:rsidP="00FB0B34">
      <w:pPr>
        <w:pStyle w:val="ListParagraph"/>
        <w:numPr>
          <w:ilvl w:val="0"/>
          <w:numId w:val="7"/>
        </w:numPr>
        <w:spacing w:before="120" w:after="120" w:line="400" w:lineRule="exact"/>
        <w:ind w:left="1530" w:hanging="450"/>
        <w:jc w:val="thaiDistribute"/>
        <w:rPr>
          <w:rFonts w:asciiTheme="majorBidi" w:hAnsiTheme="majorBidi" w:cstheme="majorBidi"/>
          <w:sz w:val="32"/>
          <w:szCs w:val="32"/>
        </w:rPr>
      </w:pPr>
      <w:r w:rsidRPr="004D39EA">
        <w:rPr>
          <w:rFonts w:asciiTheme="majorBidi" w:hAnsiTheme="majorBidi" w:cstheme="majorBidi"/>
          <w:sz w:val="32"/>
          <w:szCs w:val="32"/>
          <w:cs/>
        </w:rPr>
        <w:t>จำนวนเงินที่คาดว่าผู้เช่าจะจ่ายชำระภายใต้การรับประกันมูลค่าคงเหลือ</w:t>
      </w:r>
    </w:p>
    <w:p w14:paraId="58FFAFBE" w14:textId="2B041F6E" w:rsidR="00EC671A" w:rsidRPr="004D39EA" w:rsidRDefault="00EC671A" w:rsidP="00E7296F">
      <w:pPr>
        <w:pStyle w:val="ListParagraph"/>
        <w:numPr>
          <w:ilvl w:val="0"/>
          <w:numId w:val="7"/>
        </w:numPr>
        <w:spacing w:before="120" w:after="120" w:line="400" w:lineRule="exact"/>
        <w:ind w:left="1530" w:hanging="450"/>
        <w:jc w:val="thaiDistribute"/>
        <w:rPr>
          <w:rFonts w:asciiTheme="majorBidi" w:hAnsiTheme="majorBidi" w:cstheme="majorBidi"/>
          <w:spacing w:val="-8"/>
          <w:sz w:val="32"/>
          <w:szCs w:val="32"/>
        </w:rPr>
      </w:pPr>
      <w:r w:rsidRPr="004D39EA">
        <w:rPr>
          <w:rFonts w:asciiTheme="majorBidi" w:hAnsiTheme="majorBidi" w:cstheme="majorBidi"/>
          <w:spacing w:val="-8"/>
          <w:sz w:val="32"/>
          <w:szCs w:val="32"/>
          <w:cs/>
        </w:rPr>
        <w:t>ราคาใช้สิทธิของสิทธิเลือกซื้อ</w:t>
      </w:r>
      <w:r w:rsidR="00BF266A" w:rsidRPr="004D39EA">
        <w:rPr>
          <w:rFonts w:asciiTheme="majorBidi" w:hAnsiTheme="majorBidi" w:cstheme="majorBidi"/>
          <w:spacing w:val="-8"/>
          <w:sz w:val="32"/>
          <w:szCs w:val="32"/>
          <w:cs/>
        </w:rPr>
        <w:t xml:space="preserve"> </w:t>
      </w:r>
      <w:r w:rsidRPr="004D39EA">
        <w:rPr>
          <w:rFonts w:asciiTheme="majorBidi" w:hAnsiTheme="majorBidi" w:cstheme="majorBidi"/>
          <w:spacing w:val="-8"/>
          <w:sz w:val="32"/>
          <w:szCs w:val="32"/>
          <w:cs/>
        </w:rPr>
        <w:t>หากมีความแน่นอนอย่างสมเหตุสมผลที่ผู้เช่าจะใช้สิทธิเลือ</w:t>
      </w:r>
      <w:r w:rsidR="00BF266A" w:rsidRPr="004D39EA">
        <w:rPr>
          <w:rFonts w:asciiTheme="majorBidi" w:hAnsiTheme="majorBidi" w:cstheme="majorBidi"/>
          <w:spacing w:val="-8"/>
          <w:sz w:val="32"/>
          <w:szCs w:val="32"/>
          <w:cs/>
        </w:rPr>
        <w:t>ก</w:t>
      </w:r>
      <w:r w:rsidRPr="004D39EA">
        <w:rPr>
          <w:rFonts w:asciiTheme="majorBidi" w:hAnsiTheme="majorBidi" w:cstheme="majorBidi"/>
          <w:spacing w:val="-8"/>
          <w:sz w:val="32"/>
          <w:szCs w:val="32"/>
          <w:cs/>
        </w:rPr>
        <w:t>นั้น</w:t>
      </w:r>
    </w:p>
    <w:p w14:paraId="47576E2C" w14:textId="57239011" w:rsidR="006E6E0E" w:rsidRPr="004D39EA" w:rsidRDefault="00EC671A" w:rsidP="00FB0B34">
      <w:pPr>
        <w:pStyle w:val="ListParagraph"/>
        <w:numPr>
          <w:ilvl w:val="0"/>
          <w:numId w:val="7"/>
        </w:numPr>
        <w:spacing w:before="120" w:after="160" w:line="400" w:lineRule="exact"/>
        <w:ind w:left="1530" w:hanging="450"/>
        <w:jc w:val="thaiDistribute"/>
        <w:rPr>
          <w:rFonts w:asciiTheme="majorBidi" w:hAnsiTheme="majorBidi" w:cstheme="majorBidi"/>
          <w:sz w:val="32"/>
          <w:szCs w:val="32"/>
          <w:cs/>
        </w:rPr>
      </w:pPr>
      <w:r w:rsidRPr="004D39EA">
        <w:rPr>
          <w:rFonts w:asciiTheme="majorBidi" w:hAnsiTheme="majorBidi" w:cstheme="majorBidi"/>
          <w:sz w:val="32"/>
          <w:szCs w:val="32"/>
          <w:cs/>
        </w:rPr>
        <w:t>การจ่ายชำระค่าปรับเพื่อการยกเลิกสัญญาเช่า หากข้อกำหนดสัญญาเช่าแสดงให้เห็นว่าผู้เช่าจะใช้สิทธิเลือกในการยกเลิกสัญญาเช่า</w:t>
      </w:r>
    </w:p>
    <w:p w14:paraId="50EE655A" w14:textId="3CCE09B6" w:rsidR="00EC671A" w:rsidRPr="004D39EA" w:rsidRDefault="00EC671A" w:rsidP="00A76A99">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หนี้สินตาม</w:t>
      </w:r>
      <w:r w:rsidRPr="004D39EA">
        <w:rPr>
          <w:rFonts w:asciiTheme="majorBidi" w:hAnsiTheme="majorBidi" w:cstheme="majorBidi"/>
          <w:spacing w:val="-4"/>
          <w:sz w:val="32"/>
          <w:szCs w:val="32"/>
          <w:cs/>
        </w:rPr>
        <w:t>สัญญา</w:t>
      </w:r>
      <w:r w:rsidRPr="004D39EA">
        <w:rPr>
          <w:rFonts w:asciiTheme="majorBidi" w:hAnsiTheme="majorBidi" w:cstheme="majorBidi"/>
          <w:sz w:val="32"/>
          <w:szCs w:val="32"/>
          <w:cs/>
        </w:rPr>
        <w:t>เช่าแยกแสดงบรรทัดในงบแสดงฐานะการเงินรวม</w:t>
      </w:r>
    </w:p>
    <w:p w14:paraId="64B3201C" w14:textId="698668B5" w:rsidR="00EC671A" w:rsidRPr="004D39EA" w:rsidRDefault="00EC671A" w:rsidP="00A76A99">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4D39EA">
        <w:rPr>
          <w:rFonts w:asciiTheme="majorBidi" w:hAnsiTheme="majorBidi" w:cstheme="majorBidi"/>
          <w:sz w:val="32"/>
          <w:szCs w:val="32"/>
        </w:rPr>
        <w:t>(</w:t>
      </w:r>
      <w:r w:rsidRPr="004D39EA">
        <w:rPr>
          <w:rFonts w:asciiTheme="majorBidi" w:hAnsiTheme="majorBidi" w:cstheme="majorBidi"/>
          <w:sz w:val="32"/>
          <w:szCs w:val="32"/>
          <w:cs/>
        </w:rPr>
        <w:t>ใช้วิธีดอกเบี้ยที่แท้จริง</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และลดมูลค่าตามบัญชีเพื่อสะท้อนการชำระการจ่ายชำระตามสัญญาเช่าที่จ่ายชำระ</w:t>
      </w:r>
    </w:p>
    <w:p w14:paraId="5B36306B" w14:textId="77777777" w:rsidR="0040658B" w:rsidRPr="004D39EA" w:rsidRDefault="0040658B">
      <w:pPr>
        <w:spacing w:after="160" w:line="259" w:lineRule="auto"/>
        <w:rPr>
          <w:rFonts w:asciiTheme="majorBidi" w:hAnsiTheme="majorBidi" w:cstheme="majorBidi"/>
          <w:sz w:val="32"/>
          <w:szCs w:val="32"/>
          <w:cs/>
        </w:rPr>
      </w:pPr>
      <w:r w:rsidRPr="004D39EA">
        <w:rPr>
          <w:rFonts w:asciiTheme="majorBidi" w:hAnsiTheme="majorBidi" w:cstheme="majorBidi"/>
          <w:sz w:val="32"/>
          <w:szCs w:val="32"/>
          <w:cs/>
        </w:rPr>
        <w:br w:type="page"/>
      </w:r>
    </w:p>
    <w:p w14:paraId="46E3BA06" w14:textId="3870D207" w:rsidR="00EC671A" w:rsidRPr="004D39EA" w:rsidRDefault="00EC671A" w:rsidP="00A76A99">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lastRenderedPageBreak/>
        <w:t xml:space="preserve">กลุ่มบริษัทวัดมูลค่าหนี้สินตามสัญญาเช่าใหม่ </w:t>
      </w:r>
      <w:r w:rsidRPr="004D39EA">
        <w:rPr>
          <w:rFonts w:asciiTheme="majorBidi" w:hAnsiTheme="majorBidi" w:cstheme="majorBidi"/>
          <w:sz w:val="32"/>
          <w:szCs w:val="32"/>
        </w:rPr>
        <w:t>(</w:t>
      </w:r>
      <w:r w:rsidRPr="004D39EA">
        <w:rPr>
          <w:rFonts w:asciiTheme="majorBidi" w:hAnsiTheme="majorBidi" w:cstheme="majorBidi"/>
          <w:sz w:val="32"/>
          <w:szCs w:val="32"/>
          <w:cs/>
        </w:rPr>
        <w:t>โดยการปรับปรุงสินทรัพย์สิทธิการใช้ที่เกี่ยวข้อง</w:t>
      </w:r>
      <w:r w:rsidRPr="004D39EA">
        <w:rPr>
          <w:rFonts w:asciiTheme="majorBidi" w:hAnsiTheme="majorBidi" w:cstheme="majorBidi"/>
          <w:sz w:val="32"/>
          <w:szCs w:val="32"/>
        </w:rPr>
        <w:t>)</w:t>
      </w:r>
      <w:r w:rsidRPr="004D39EA">
        <w:rPr>
          <w:rFonts w:asciiTheme="majorBidi" w:hAnsiTheme="majorBidi" w:cstheme="majorBidi"/>
          <w:sz w:val="32"/>
          <w:szCs w:val="32"/>
          <w:cs/>
        </w:rPr>
        <w:t xml:space="preserve"> เมื่อเกิดเหตุการณ์ดังต่อไปนี้</w:t>
      </w:r>
    </w:p>
    <w:p w14:paraId="29644894" w14:textId="015D4D11" w:rsidR="00EC671A" w:rsidRPr="004D39EA" w:rsidRDefault="00EC671A" w:rsidP="00FB0B34">
      <w:pPr>
        <w:pStyle w:val="ListParagraph"/>
        <w:numPr>
          <w:ilvl w:val="0"/>
          <w:numId w:val="7"/>
        </w:numPr>
        <w:spacing w:before="120" w:after="160" w:line="259" w:lineRule="auto"/>
        <w:ind w:left="1530" w:hanging="450"/>
        <w:jc w:val="thaiDistribute"/>
        <w:rPr>
          <w:rFonts w:asciiTheme="majorBidi" w:hAnsiTheme="majorBidi" w:cstheme="majorBidi"/>
          <w:sz w:val="32"/>
          <w:szCs w:val="32"/>
        </w:rPr>
      </w:pPr>
      <w:r w:rsidRPr="004D39EA">
        <w:rPr>
          <w:rFonts w:asciiTheme="majorBidi" w:hAnsiTheme="majorBidi" w:cstheme="majorBidi"/>
          <w:spacing w:val="-4"/>
          <w:sz w:val="32"/>
          <w:szCs w:val="32"/>
          <w:cs/>
        </w:rPr>
        <w:t>มีการเปลี่ยนแปลงอายุสัญญาเช่า หรือมีเหตุการณ์สำคัญ หรือการเปลี่ยนแปลงในสถานการณ์</w:t>
      </w:r>
      <w:r w:rsidRPr="004D39EA">
        <w:rPr>
          <w:rFonts w:asciiTheme="majorBidi" w:hAnsiTheme="majorBidi" w:cstheme="majorBidi"/>
          <w:sz w:val="32"/>
          <w:szCs w:val="32"/>
          <w:cs/>
        </w:rPr>
        <w:t xml:space="preserve"> 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07412BC9" w14:textId="77777777" w:rsidR="00EC671A" w:rsidRPr="004D39EA" w:rsidRDefault="00EC671A" w:rsidP="00FB0B34">
      <w:pPr>
        <w:pStyle w:val="ListParagraph"/>
        <w:numPr>
          <w:ilvl w:val="0"/>
          <w:numId w:val="7"/>
        </w:numPr>
        <w:spacing w:before="120" w:after="160" w:line="259" w:lineRule="auto"/>
        <w:ind w:left="1530" w:hanging="450"/>
        <w:jc w:val="thaiDistribute"/>
        <w:rPr>
          <w:rFonts w:asciiTheme="majorBidi" w:hAnsiTheme="majorBidi" w:cstheme="majorBidi"/>
          <w:sz w:val="32"/>
          <w:szCs w:val="32"/>
        </w:rPr>
      </w:pPr>
      <w:r w:rsidRPr="004D39EA">
        <w:rPr>
          <w:rFonts w:asciiTheme="majorBidi" w:hAnsiTheme="majorBidi" w:cstheme="majorBidi"/>
          <w:sz w:val="32"/>
          <w:szCs w:val="32"/>
          <w:cs/>
        </w:rPr>
        <w:t xml:space="preserve">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w:t>
      </w:r>
      <w:r w:rsidRPr="004D39EA">
        <w:rPr>
          <w:rFonts w:asciiTheme="majorBidi" w:hAnsiTheme="majorBidi" w:cstheme="majorBidi"/>
          <w:sz w:val="32"/>
          <w:szCs w:val="32"/>
        </w:rPr>
        <w:t>(</w:t>
      </w:r>
      <w:r w:rsidRPr="004D39EA">
        <w:rPr>
          <w:rFonts w:asciiTheme="majorBidi" w:hAnsiTheme="majorBidi" w:cstheme="majorBidi"/>
          <w:sz w:val="32"/>
          <w:szCs w:val="32"/>
          <w:cs/>
        </w:rPr>
        <w:t>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r w:rsidRPr="004D39EA">
        <w:rPr>
          <w:rFonts w:asciiTheme="majorBidi" w:hAnsiTheme="majorBidi" w:cstheme="majorBidi"/>
          <w:sz w:val="32"/>
          <w:szCs w:val="32"/>
        </w:rPr>
        <w:t>)</w:t>
      </w:r>
    </w:p>
    <w:p w14:paraId="6A398593" w14:textId="77777777" w:rsidR="00EC671A" w:rsidRPr="004D39EA" w:rsidRDefault="00EC671A" w:rsidP="00FB0B34">
      <w:pPr>
        <w:pStyle w:val="ListParagraph"/>
        <w:numPr>
          <w:ilvl w:val="0"/>
          <w:numId w:val="7"/>
        </w:numPr>
        <w:spacing w:before="120" w:after="160" w:line="259" w:lineRule="auto"/>
        <w:ind w:left="1530" w:hanging="450"/>
        <w:jc w:val="thaiDistribute"/>
        <w:rPr>
          <w:rFonts w:asciiTheme="majorBidi" w:hAnsiTheme="majorBidi" w:cstheme="majorBidi"/>
          <w:spacing w:val="-2"/>
          <w:sz w:val="32"/>
          <w:szCs w:val="32"/>
        </w:rPr>
      </w:pPr>
      <w:r w:rsidRPr="004D39EA">
        <w:rPr>
          <w:rFonts w:asciiTheme="majorBidi" w:hAnsiTheme="majorBidi" w:cstheme="majorBidi"/>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3BC64426" w14:textId="035841EC" w:rsidR="00EC671A" w:rsidRPr="004D39EA" w:rsidRDefault="00EC671A" w:rsidP="00B04EC5">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กลุ่มบริษัทไม่มีรายการปรับใด ๆ ดังกล่าวแสดงระหว่าง</w:t>
      </w:r>
      <w:r w:rsidR="00CD7178" w:rsidRPr="004D39EA">
        <w:rPr>
          <w:rFonts w:asciiTheme="majorBidi" w:hAnsiTheme="majorBidi" w:cstheme="majorBidi"/>
          <w:sz w:val="32"/>
          <w:szCs w:val="32"/>
          <w:cs/>
        </w:rPr>
        <w:t>ปี</w:t>
      </w:r>
    </w:p>
    <w:p w14:paraId="40314749" w14:textId="62108B14" w:rsidR="00EC671A" w:rsidRPr="004D39EA" w:rsidRDefault="00EC671A" w:rsidP="00B04EC5">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 xml:space="preserve">สินทรัพย์สิทธิการใช้ประกอบด้วย การวัดมูลค่าเริ่มแรกกับหนี้สินตามสัญญาเช่าที่เกี่ยวข้อง </w:t>
      </w:r>
      <w:r w:rsidRPr="004D39EA">
        <w:rPr>
          <w:rFonts w:asciiTheme="majorBidi" w:hAnsiTheme="majorBidi" w:cstheme="majorBidi"/>
          <w:spacing w:val="-4"/>
          <w:sz w:val="32"/>
          <w:szCs w:val="32"/>
          <w:cs/>
        </w:rPr>
        <w:t>การจ่ายชำระตามสัญญาเช่าใด ๆ ที่จ่ายชำระ ณ วันที่สัญญาเช่าเริ่มมีผลหรือก่อนวันที่สัญญาเริ่มมีผล</w:t>
      </w:r>
      <w:r w:rsidRPr="004D39EA">
        <w:rPr>
          <w:rFonts w:asciiTheme="majorBidi" w:hAnsiTheme="majorBidi" w:cstheme="majorBidi"/>
          <w:sz w:val="32"/>
          <w:szCs w:val="32"/>
          <w:cs/>
        </w:rPr>
        <w:t>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14:paraId="3D88A16C" w14:textId="3328AFF2" w:rsidR="00EC671A" w:rsidRPr="004D39EA" w:rsidRDefault="00EC671A"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เมื่อกลุ่มบริษัทมีประมาณการต้นทุนที่จะเกิดขึ้นในการรื้อ</w:t>
      </w:r>
      <w:r w:rsidR="00E7296F" w:rsidRPr="004D39EA">
        <w:rPr>
          <w:rFonts w:asciiTheme="majorBidi" w:hAnsiTheme="majorBidi" w:cstheme="majorBidi" w:hint="cs"/>
          <w:spacing w:val="-4"/>
          <w:sz w:val="32"/>
          <w:szCs w:val="32"/>
          <w:cs/>
        </w:rPr>
        <w:t>ถอน</w:t>
      </w:r>
      <w:r w:rsidRPr="004D39EA">
        <w:rPr>
          <w:rFonts w:asciiTheme="majorBidi" w:hAnsiTheme="majorBidi" w:cstheme="majorBidi"/>
          <w:spacing w:val="-4"/>
          <w:sz w:val="32"/>
          <w:szCs w:val="32"/>
          <w:cs/>
        </w:rPr>
        <w:t>และการขนย้ายสินทรัพย์อ้างอิงการบูรณะ</w:t>
      </w:r>
      <w:r w:rsidRPr="004D39EA">
        <w:rPr>
          <w:rFonts w:asciiTheme="majorBidi" w:hAnsiTheme="majorBidi" w:cstheme="majorBidi"/>
          <w:sz w:val="32"/>
          <w:szCs w:val="32"/>
          <w:cs/>
        </w:rPr>
        <w:t>สถานที่ตั้งของสินทรัพย์อ้างอิงหรือการบูรณะสินทรัพย์อ้างอิงให้อยู่ในสภาพตามที่กำหนดไว้ใน</w:t>
      </w:r>
      <w:r w:rsidRPr="004D39EA">
        <w:rPr>
          <w:rFonts w:asciiTheme="majorBidi" w:hAnsiTheme="majorBidi" w:cstheme="majorBidi"/>
          <w:spacing w:val="-4"/>
          <w:sz w:val="32"/>
          <w:szCs w:val="32"/>
          <w:cs/>
        </w:rPr>
        <w:t>ข้อตกลงและเงื่อนไขของสัญญาเช่า ประมาณการดังกล่าวรับรู้และวัดมูลค่าตามมาตรฐานการบัญชี</w:t>
      </w:r>
      <w:r w:rsidRPr="004D39EA">
        <w:rPr>
          <w:rFonts w:asciiTheme="majorBidi" w:hAnsiTheme="majorBidi" w:cstheme="majorBidi"/>
          <w:sz w:val="32"/>
          <w:szCs w:val="32"/>
          <w:cs/>
        </w:rPr>
        <w:t xml:space="preserve">ฉบับที่ </w:t>
      </w:r>
      <w:r w:rsidR="000758AD" w:rsidRPr="000758AD">
        <w:rPr>
          <w:rFonts w:asciiTheme="majorBidi" w:hAnsiTheme="majorBidi" w:cstheme="majorBidi"/>
          <w:sz w:val="32"/>
          <w:szCs w:val="32"/>
        </w:rPr>
        <w:t>37</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เรื่อง ประมาณการหนี้สิน หนี้สินที่อาจเกิดขึ้น และสินทรัพย์ที่อาจเกิดขึ้น เพื่ออธิบาย</w:t>
      </w:r>
      <w:r w:rsidRPr="004D39EA">
        <w:rPr>
          <w:rFonts w:asciiTheme="majorBidi" w:hAnsiTheme="majorBidi" w:cstheme="majorBidi"/>
          <w:spacing w:val="6"/>
          <w:sz w:val="32"/>
          <w:szCs w:val="32"/>
          <w:cs/>
        </w:rPr>
        <w:t>ต้นทุนที่เกี่ยวข้องกับสินทรัพย์สิทธิการใช้ ต้นทุนรับรู้เป็นส่วนหนึ่งของสินทรัพย์สิทธิการใช้</w:t>
      </w:r>
      <w:r w:rsidRPr="004D39EA">
        <w:rPr>
          <w:rFonts w:asciiTheme="majorBidi" w:hAnsiTheme="majorBidi" w:cstheme="majorBidi"/>
          <w:sz w:val="32"/>
          <w:szCs w:val="32"/>
          <w:cs/>
        </w:rPr>
        <w:t>ที่เกี่ยวข้อง เว้นแต่ต้นทุนเหล่านั้นเกิดขึ้นเพื่อผลิตสินค้าคงเหลือ</w:t>
      </w:r>
    </w:p>
    <w:p w14:paraId="2F58A8D5" w14:textId="77777777" w:rsidR="0040658B" w:rsidRPr="004D39EA" w:rsidRDefault="0040658B">
      <w:pPr>
        <w:spacing w:after="160" w:line="259" w:lineRule="auto"/>
        <w:rPr>
          <w:rFonts w:asciiTheme="majorBidi" w:hAnsiTheme="majorBidi" w:cstheme="majorBidi"/>
          <w:sz w:val="32"/>
          <w:szCs w:val="32"/>
          <w:cs/>
        </w:rPr>
      </w:pPr>
      <w:r w:rsidRPr="004D39EA">
        <w:rPr>
          <w:rFonts w:asciiTheme="majorBidi" w:hAnsiTheme="majorBidi" w:cstheme="majorBidi"/>
          <w:sz w:val="32"/>
          <w:szCs w:val="32"/>
          <w:cs/>
        </w:rPr>
        <w:br w:type="page"/>
      </w:r>
    </w:p>
    <w:p w14:paraId="3DA58746" w14:textId="48EC612C" w:rsidR="00EC671A" w:rsidRPr="004D39EA" w:rsidRDefault="00EC671A"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lastRenderedPageBreak/>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 กลุ่มบริษัทจะใช้สิทธิเลือกซื้อ สินทรัพย์สิทธิการใช้</w:t>
      </w:r>
      <w:r w:rsidRPr="004D39EA">
        <w:rPr>
          <w:rFonts w:asciiTheme="majorBidi" w:hAnsiTheme="majorBidi" w:cstheme="majorBidi"/>
          <w:spacing w:val="-4"/>
          <w:sz w:val="32"/>
          <w:szCs w:val="32"/>
          <w:cs/>
        </w:rPr>
        <w:t>ที่เกี่ยวข้องคิดค่าเสื่อมราคาตลอดอายุการใช้ประโยชน์ของสินทรัพย์สิทธิการใช้ การคิดค่าเสื่อมราคา</w:t>
      </w:r>
      <w:r w:rsidRPr="004D39EA">
        <w:rPr>
          <w:rFonts w:asciiTheme="majorBidi" w:hAnsiTheme="majorBidi" w:cstheme="majorBidi"/>
          <w:sz w:val="32"/>
          <w:szCs w:val="32"/>
          <w:cs/>
        </w:rPr>
        <w:t>เริ่ม ณ วันที่สัญญาเช่าเริ่มมีผล</w:t>
      </w:r>
    </w:p>
    <w:p w14:paraId="12435682" w14:textId="77777777" w:rsidR="00EC671A" w:rsidRPr="004D39EA" w:rsidRDefault="00EC671A"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สินทรัพย์สิทธิการใช้แยกแสดงบรรทัดในงบแสดงฐานะการเงินรวม</w:t>
      </w:r>
    </w:p>
    <w:p w14:paraId="3C5A770B" w14:textId="440EF727" w:rsidR="00EC671A" w:rsidRPr="004D39EA" w:rsidRDefault="00EC671A"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 xml:space="preserve">กลุ่มบริษัทปฏิบัติตามมาตรฐานการบัญชีฉบับที่ </w:t>
      </w:r>
      <w:r w:rsidR="000758AD" w:rsidRPr="000758AD">
        <w:rPr>
          <w:rFonts w:asciiTheme="majorBidi" w:hAnsiTheme="majorBidi" w:cstheme="majorBidi"/>
          <w:sz w:val="32"/>
          <w:szCs w:val="32"/>
        </w:rPr>
        <w:t>36</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เรื่อง การด้อยค่าของสินทรัพย์ เพื่อประเมินว่าสินทรัพย์สิทธิการใช้ด้อยค่าหรือไม่และบันทึกสำหรับผลขาดทุนจากการด้อยค่าใด ๆ ที่ระบุได้ตามที่กล่าวในนโยบายเรื่อง </w:t>
      </w:r>
      <w:r w:rsidRPr="004D39EA">
        <w:rPr>
          <w:rFonts w:asciiTheme="majorBidi" w:hAnsiTheme="majorBidi" w:cstheme="majorBidi"/>
          <w:sz w:val="32"/>
          <w:szCs w:val="32"/>
        </w:rPr>
        <w:t>“</w:t>
      </w:r>
      <w:r w:rsidRPr="004D39EA">
        <w:rPr>
          <w:rFonts w:asciiTheme="majorBidi" w:hAnsiTheme="majorBidi" w:cstheme="majorBidi"/>
          <w:sz w:val="32"/>
          <w:szCs w:val="32"/>
          <w:cs/>
        </w:rPr>
        <w:t>ที่ดิน อาคารและอุปกรณ์</w:t>
      </w:r>
      <w:r w:rsidRPr="004D39EA">
        <w:rPr>
          <w:rFonts w:asciiTheme="majorBidi" w:hAnsiTheme="majorBidi" w:cstheme="majorBidi"/>
          <w:sz w:val="32"/>
          <w:szCs w:val="32"/>
        </w:rPr>
        <w:t>”</w:t>
      </w:r>
    </w:p>
    <w:p w14:paraId="7595B536" w14:textId="0F6190AE" w:rsidR="00EC671A" w:rsidRPr="004D39EA" w:rsidRDefault="00EC671A"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 xml:space="preserve">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w:t>
      </w:r>
      <w:r w:rsidRPr="004D39EA">
        <w:rPr>
          <w:rFonts w:asciiTheme="majorBidi" w:hAnsiTheme="majorBidi" w:cstheme="majorBidi"/>
          <w:sz w:val="32"/>
          <w:szCs w:val="32"/>
        </w:rPr>
        <w:t>“</w:t>
      </w:r>
      <w:r w:rsidRPr="004D39EA">
        <w:rPr>
          <w:rFonts w:asciiTheme="majorBidi" w:hAnsiTheme="majorBidi" w:cstheme="majorBidi"/>
          <w:sz w:val="32"/>
          <w:szCs w:val="32"/>
          <w:cs/>
        </w:rPr>
        <w:t>ค่าใช้จ่ายอื่น</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ในกำไรหรือขาดทุน</w:t>
      </w:r>
    </w:p>
    <w:p w14:paraId="2CF80E5F" w14:textId="7E334251" w:rsidR="00394760" w:rsidRPr="004D39EA" w:rsidRDefault="00394760"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pacing w:val="-2"/>
          <w:sz w:val="32"/>
          <w:szCs w:val="32"/>
          <w:cs/>
        </w:rPr>
        <w:t xml:space="preserve">ข้อผ่อนปรนในทางปฏิบัติตาม </w:t>
      </w:r>
      <w:r w:rsidRPr="004D39EA">
        <w:rPr>
          <w:rFonts w:asciiTheme="majorBidi" w:hAnsiTheme="majorBidi" w:cstheme="majorBidi"/>
          <w:spacing w:val="-2"/>
          <w:sz w:val="32"/>
          <w:szCs w:val="32"/>
        </w:rPr>
        <w:t xml:space="preserve">TFRS </w:t>
      </w:r>
      <w:r w:rsidR="000758AD" w:rsidRPr="000758AD">
        <w:rPr>
          <w:rFonts w:asciiTheme="majorBidi" w:hAnsiTheme="majorBidi" w:cstheme="majorBidi"/>
          <w:spacing w:val="-2"/>
          <w:sz w:val="32"/>
          <w:szCs w:val="32"/>
        </w:rPr>
        <w:t>16</w:t>
      </w:r>
      <w:r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อนุญาตให้ผู้เช่าไม่แยกส่วนประกอบที่ไม่เป็นการเช่า</w:t>
      </w:r>
      <w:r w:rsidRPr="004D39EA">
        <w:rPr>
          <w:rFonts w:asciiTheme="majorBidi" w:hAnsiTheme="majorBidi" w:cstheme="majorBidi"/>
          <w:spacing w:val="4"/>
          <w:sz w:val="32"/>
          <w:szCs w:val="32"/>
          <w:cs/>
        </w:rPr>
        <w:t>และบันทึกสัญญาเช่าใด ๆ และส่วนประกอบที่ไม่เป็นการเช่าที่เกี่</w:t>
      </w:r>
      <w:r w:rsidR="003543F1" w:rsidRPr="004D39EA">
        <w:rPr>
          <w:rFonts w:asciiTheme="majorBidi" w:hAnsiTheme="majorBidi" w:cstheme="majorBidi"/>
          <w:spacing w:val="4"/>
          <w:sz w:val="32"/>
          <w:szCs w:val="32"/>
          <w:cs/>
        </w:rPr>
        <w:t>ยวข้องเป็นข้อตกลงเดียวกัน</w:t>
      </w:r>
      <w:r w:rsidR="003543F1" w:rsidRPr="004D39EA">
        <w:rPr>
          <w:rFonts w:asciiTheme="majorBidi" w:hAnsiTheme="majorBidi" w:cstheme="majorBidi"/>
          <w:spacing w:val="-2"/>
          <w:sz w:val="32"/>
          <w:szCs w:val="32"/>
          <w:cs/>
        </w:rPr>
        <w:t xml:space="preserve"> </w:t>
      </w:r>
      <w:r w:rsidRPr="004D39EA">
        <w:rPr>
          <w:rFonts w:asciiTheme="majorBidi" w:hAnsiTheme="majorBidi" w:cstheme="majorBidi"/>
          <w:spacing w:val="-2"/>
          <w:sz w:val="32"/>
          <w:szCs w:val="32"/>
          <w:cs/>
        </w:rPr>
        <w:t>กลุ่มบริษัทไม่ใช้ข้อผ่อนปรนในทางปฏิบัติดังกล่าว สำหรับสัญญาที่มีส่วนประกอบที่เป็นการเช่า</w:t>
      </w:r>
      <w:r w:rsidRPr="004D39EA">
        <w:rPr>
          <w:rFonts w:asciiTheme="majorBidi" w:hAnsiTheme="majorBidi" w:cstheme="majorBidi"/>
          <w:sz w:val="32"/>
          <w:szCs w:val="32"/>
          <w:cs/>
        </w:rPr>
        <w:t>และมีการเช่าเพิ่มเติมจำนวนหนึ่งหรือมากกว่าหรือมีส่วนประกอบที่ไม่เป็นการเช่า</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กลุ่มบริษัท</w:t>
      </w:r>
      <w:r w:rsidRPr="004D39EA">
        <w:rPr>
          <w:rFonts w:asciiTheme="majorBidi" w:hAnsiTheme="majorBidi" w:cstheme="majorBidi"/>
          <w:spacing w:val="-4"/>
          <w:sz w:val="32"/>
          <w:szCs w:val="32"/>
          <w:cs/>
        </w:rPr>
        <w:t>ปันส่วนข้อพิจารณาภายใต้สัญญากับแต่ละส่วนประกอบตามความสัมพันธ์ราคาขายแบบเอกเทศของส่วนประกอบที่เป็นการเช่าและผลรวมราคาขายแบบเอกเทศของส่วนประกอบที่ไม่เป็นการเช่า</w:t>
      </w:r>
    </w:p>
    <w:p w14:paraId="0B55DF1E" w14:textId="16151EA1" w:rsidR="00EC671A" w:rsidRPr="004D39EA" w:rsidRDefault="00EC671A"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กลุ่มบริษัทที่เป็นผู้ให้เช่า</w:t>
      </w:r>
    </w:p>
    <w:p w14:paraId="785D372B" w14:textId="480DC707" w:rsidR="00EC671A" w:rsidRPr="004D39EA" w:rsidRDefault="00EC671A"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กลุ่มบริษัทเข้าทำข้อตกลง</w:t>
      </w:r>
      <w:r w:rsidRPr="004D39EA">
        <w:rPr>
          <w:rFonts w:asciiTheme="majorBidi" w:hAnsiTheme="majorBidi" w:cstheme="majorBidi"/>
          <w:spacing w:val="-2"/>
          <w:sz w:val="32"/>
          <w:szCs w:val="32"/>
          <w:cs/>
        </w:rPr>
        <w:t>สัญญา</w:t>
      </w:r>
      <w:r w:rsidRPr="004D39EA">
        <w:rPr>
          <w:rFonts w:asciiTheme="majorBidi" w:hAnsiTheme="majorBidi" w:cstheme="majorBidi"/>
          <w:sz w:val="32"/>
          <w:szCs w:val="32"/>
          <w:cs/>
        </w:rPr>
        <w:t xml:space="preserve">เช่าเป็นผู้ให้เช่าที่เกี่ยวข้องกับอสังหาริมทรัพย์เพื่อการลงทุน </w:t>
      </w:r>
    </w:p>
    <w:p w14:paraId="2B1A7272" w14:textId="77777777" w:rsidR="00EC671A" w:rsidRPr="004D39EA" w:rsidRDefault="00EC671A"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สัญญาเช่าซึ่งกลุ่มบริษัทเป็นผู้ให้เช่าจัดประเภทรายการเป็นสัญญาเช่าการเงินหรือดำเนินงาน</w:t>
      </w:r>
      <w:r w:rsidRPr="004D39EA">
        <w:rPr>
          <w:rFonts w:asciiTheme="majorBidi" w:hAnsiTheme="majorBidi" w:cstheme="majorBidi"/>
          <w:sz w:val="32"/>
          <w:szCs w:val="32"/>
          <w:cs/>
        </w:rPr>
        <w:t xml:space="preserve"> เมื่อเงื่อนไขของสัญญาเช่าโอน</w:t>
      </w:r>
      <w:r w:rsidRPr="004D39EA">
        <w:rPr>
          <w:rFonts w:asciiTheme="majorBidi" w:hAnsiTheme="majorBidi" w:cstheme="majorBidi"/>
          <w:spacing w:val="-2"/>
          <w:sz w:val="32"/>
          <w:szCs w:val="32"/>
          <w:cs/>
        </w:rPr>
        <w:t>ความ</w:t>
      </w:r>
      <w:r w:rsidRPr="004D39EA">
        <w:rPr>
          <w:rFonts w:asciiTheme="majorBidi" w:hAnsiTheme="majorBidi" w:cstheme="majorBidi"/>
          <w:sz w:val="32"/>
          <w:szCs w:val="32"/>
          <w:cs/>
        </w:rPr>
        <w:t>เสี่ยงและผลตอบแทนเกือบทั้งหมดของความเป็นเจ้าของ</w:t>
      </w:r>
      <w:r w:rsidRPr="004D39EA">
        <w:rPr>
          <w:rFonts w:asciiTheme="majorBidi" w:hAnsiTheme="majorBidi" w:cstheme="majorBidi"/>
          <w:spacing w:val="6"/>
          <w:sz w:val="32"/>
          <w:szCs w:val="32"/>
          <w:cs/>
        </w:rPr>
        <w:t>ให้แก่ผู้เช่า สัญญาดังกล่าวจัดประเภทรายการเป็นสัญญาเช่าการเงิน สัญญาเช่าอื่น ๆ ทั้งหมด</w:t>
      </w:r>
      <w:r w:rsidRPr="004D39EA">
        <w:rPr>
          <w:rFonts w:asciiTheme="majorBidi" w:hAnsiTheme="majorBidi" w:cstheme="majorBidi"/>
          <w:sz w:val="32"/>
          <w:szCs w:val="32"/>
          <w:cs/>
        </w:rPr>
        <w:t>จัดประเภทเป็นสัญญาเช่าดำเนินงาน</w:t>
      </w:r>
    </w:p>
    <w:p w14:paraId="30A542C7" w14:textId="77777777" w:rsidR="00EC671A" w:rsidRPr="004D39EA" w:rsidRDefault="00EC671A" w:rsidP="00C16232">
      <w:pPr>
        <w:snapToGrid w:val="0"/>
        <w:spacing w:after="120"/>
        <w:ind w:left="1080"/>
        <w:jc w:val="thaiDistribute"/>
        <w:rPr>
          <w:rFonts w:asciiTheme="majorBidi" w:hAnsiTheme="majorBidi" w:cstheme="majorBidi"/>
          <w:sz w:val="32"/>
          <w:szCs w:val="32"/>
        </w:rPr>
      </w:pPr>
      <w:r w:rsidRPr="004D39EA">
        <w:rPr>
          <w:rFonts w:asciiTheme="majorBidi" w:hAnsiTheme="majorBidi" w:cstheme="majorBidi"/>
          <w:spacing w:val="4"/>
          <w:sz w:val="32"/>
          <w:szCs w:val="32"/>
          <w:cs/>
        </w:rPr>
        <w:t>เมื่อกลุ่มบริษัทเป็นผู้ให้เช่าช่วง รายการดังกล่าวบันทึกสัญญาเช่าหลักและสัญญาเช่าช่วงเป็น</w:t>
      </w:r>
      <w:r w:rsidRPr="004D39EA">
        <w:rPr>
          <w:rFonts w:asciiTheme="majorBidi" w:hAnsiTheme="majorBidi" w:cstheme="majorBidi"/>
          <w:sz w:val="32"/>
          <w:szCs w:val="32"/>
          <w:cs/>
        </w:rPr>
        <w:t>สองสัญญาแยกจากกัน ผู้ให้</w:t>
      </w:r>
      <w:r w:rsidRPr="004D39EA">
        <w:rPr>
          <w:rFonts w:asciiTheme="majorBidi" w:hAnsiTheme="majorBidi" w:cstheme="majorBidi"/>
          <w:spacing w:val="-2"/>
          <w:sz w:val="32"/>
          <w:szCs w:val="32"/>
          <w:cs/>
        </w:rPr>
        <w:t>เช่า</w:t>
      </w:r>
      <w:r w:rsidRPr="004D39EA">
        <w:rPr>
          <w:rFonts w:asciiTheme="majorBidi" w:hAnsiTheme="majorBidi" w:cstheme="majorBidi"/>
          <w:sz w:val="32"/>
          <w:szCs w:val="32"/>
          <w:cs/>
        </w:rPr>
        <w:t>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w:t>
      </w:r>
    </w:p>
    <w:p w14:paraId="33CE34F0" w14:textId="77777777" w:rsidR="004D39EA" w:rsidRPr="004D39EA" w:rsidRDefault="004D39EA">
      <w:pPr>
        <w:spacing w:after="160" w:line="259" w:lineRule="auto"/>
        <w:rPr>
          <w:rFonts w:asciiTheme="majorBidi" w:hAnsiTheme="majorBidi" w:cstheme="majorBidi"/>
          <w:sz w:val="32"/>
          <w:szCs w:val="32"/>
          <w:cs/>
        </w:rPr>
      </w:pPr>
      <w:r w:rsidRPr="004D39EA">
        <w:rPr>
          <w:rFonts w:asciiTheme="majorBidi" w:hAnsiTheme="majorBidi" w:cstheme="majorBidi"/>
          <w:sz w:val="32"/>
          <w:szCs w:val="32"/>
          <w:cs/>
        </w:rPr>
        <w:br w:type="page"/>
      </w:r>
    </w:p>
    <w:p w14:paraId="0CB2A956" w14:textId="2B493DA2" w:rsidR="000C6968" w:rsidRPr="004D39EA" w:rsidRDefault="00EC671A" w:rsidP="007A3E7B">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lastRenderedPageBreak/>
        <w:t>รายได้ค่าเช่าจากสัญญาเช่าดำเนินงานรับรู้ด้วยวิธีเส้นตรงตลอดอายุสัญญาเช่าที่เกี่ยวข้อง ต้นทุนทางตรงเริ่มแรกที่</w:t>
      </w:r>
      <w:r w:rsidRPr="004D39EA">
        <w:rPr>
          <w:rFonts w:asciiTheme="majorBidi" w:hAnsiTheme="majorBidi" w:cstheme="majorBidi"/>
          <w:spacing w:val="-2"/>
          <w:sz w:val="32"/>
          <w:szCs w:val="32"/>
          <w:cs/>
        </w:rPr>
        <w:t>เกิดขึ้น</w:t>
      </w:r>
      <w:r w:rsidRPr="004D39EA">
        <w:rPr>
          <w:rFonts w:asciiTheme="majorBidi" w:hAnsiTheme="majorBidi" w:cstheme="majorBidi"/>
          <w:sz w:val="32"/>
          <w:szCs w:val="32"/>
          <w:cs/>
        </w:rPr>
        <w:t>จากการเจรจาและเข้าทำสัญญาเช่าดำเนินงานถูกรวมเป็นมูลค่าตามบัญชีของสินทรัพย์ที่เช่าและรับรู้ด้วยวิธีเส้นตรงตลอดอายุสัญญาเช่า</w:t>
      </w:r>
    </w:p>
    <w:p w14:paraId="3C8786B6" w14:textId="50D168EA" w:rsidR="00EC671A" w:rsidRPr="004D39EA" w:rsidRDefault="00EC671A" w:rsidP="007A3E7B">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จำนวนเงินที่จะได้รับจากผู้เช่าภายใต้สัญญาเช่าการเงินรับรู้เป็นลูกหนี้ด้วยจำนวนที่เท่ากับ</w:t>
      </w:r>
      <w:r w:rsidR="00C16232" w:rsidRPr="004D39EA">
        <w:rPr>
          <w:rFonts w:asciiTheme="majorBidi" w:hAnsiTheme="majorBidi" w:cstheme="majorBidi"/>
          <w:sz w:val="32"/>
          <w:szCs w:val="32"/>
        </w:rPr>
        <w:br/>
      </w:r>
      <w:r w:rsidRPr="004D39EA">
        <w:rPr>
          <w:rFonts w:asciiTheme="majorBidi" w:hAnsiTheme="majorBidi" w:cstheme="majorBidi"/>
          <w:sz w:val="32"/>
          <w:szCs w:val="32"/>
          <w:cs/>
        </w:rPr>
        <w:t>เงินลงทุนสุทธิตาม</w:t>
      </w:r>
      <w:r w:rsidRPr="004D39EA">
        <w:rPr>
          <w:rFonts w:asciiTheme="majorBidi" w:hAnsiTheme="majorBidi" w:cstheme="majorBidi"/>
          <w:spacing w:val="-2"/>
          <w:sz w:val="32"/>
          <w:szCs w:val="32"/>
          <w:cs/>
        </w:rPr>
        <w:t>สัญญา</w:t>
      </w:r>
      <w:r w:rsidRPr="004D39EA">
        <w:rPr>
          <w:rFonts w:asciiTheme="majorBidi" w:hAnsiTheme="majorBidi" w:cstheme="majorBidi"/>
          <w:sz w:val="32"/>
          <w:szCs w:val="32"/>
          <w:cs/>
        </w:rPr>
        <w:t>เช่า รายได้จากสัญญาเช่าการเงินปันส่วนตลอดงวดบัญชีเพื่อสะท้อนถึงอัตราผลตอบแทนรายงวดคงที่ของเงินลงทุนสุทธิตามสัญญาเช่าของกลุ่มบริษัทที่เกี่ยวข้องกับสัญญาเช่า</w:t>
      </w:r>
    </w:p>
    <w:p w14:paraId="3647C50A" w14:textId="2F965553" w:rsidR="00EC671A" w:rsidRPr="004D39EA" w:rsidRDefault="00EC671A" w:rsidP="007A3E7B">
      <w:pPr>
        <w:snapToGrid w:val="0"/>
        <w:spacing w:after="240"/>
        <w:ind w:left="1080"/>
        <w:jc w:val="thaiDistribute"/>
        <w:rPr>
          <w:rFonts w:asciiTheme="majorBidi" w:hAnsiTheme="majorBidi" w:cstheme="majorBidi"/>
          <w:spacing w:val="-4"/>
          <w:sz w:val="32"/>
          <w:szCs w:val="32"/>
          <w:cs/>
        </w:rPr>
      </w:pPr>
      <w:r w:rsidRPr="004D39EA">
        <w:rPr>
          <w:rFonts w:asciiTheme="majorBidi" w:hAnsiTheme="majorBidi" w:cstheme="majorBidi"/>
          <w:spacing w:val="-4"/>
          <w:sz w:val="32"/>
          <w:szCs w:val="32"/>
          <w:cs/>
        </w:rPr>
        <w:t xml:space="preserve">เมื่อสัญญาที่ประกอบด้วยส่วนประกอบที่เป็นการเช่าและส่วนประกอบที่ไม่เป็นการเช่า กลุ่มบริษัทนำมาตรฐานการรายงานทางการเงินฉบับที่ </w:t>
      </w:r>
      <w:r w:rsidR="000758AD" w:rsidRPr="000758AD">
        <w:rPr>
          <w:rFonts w:asciiTheme="majorBidi" w:hAnsiTheme="majorBidi" w:cstheme="majorBidi"/>
          <w:spacing w:val="-4"/>
          <w:sz w:val="32"/>
          <w:szCs w:val="32"/>
        </w:rPr>
        <w:t>15</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เรื่อง รายได้จากสัญญาที่ทำกับลูกค้า เพื่อปันส่วนข้อพิจารณาภายใต้สัญญากับแต่ละส่วนประกอบ</w:t>
      </w:r>
    </w:p>
    <w:p w14:paraId="7A5EF110" w14:textId="7D018261" w:rsidR="00F40723" w:rsidRPr="004D39EA" w:rsidRDefault="000758AD" w:rsidP="00A93B83">
      <w:pPr>
        <w:snapToGrid w:val="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F40723" w:rsidRPr="004D39EA">
        <w:rPr>
          <w:rFonts w:asciiTheme="majorBidi" w:hAnsiTheme="majorBidi" w:cstheme="majorBidi"/>
          <w:sz w:val="32"/>
          <w:szCs w:val="32"/>
        </w:rPr>
        <w:t>.</w:t>
      </w:r>
      <w:r w:rsidRPr="000758AD">
        <w:rPr>
          <w:rFonts w:asciiTheme="majorBidi" w:hAnsiTheme="majorBidi" w:cstheme="majorBidi"/>
          <w:sz w:val="32"/>
          <w:szCs w:val="32"/>
        </w:rPr>
        <w:t>19</w:t>
      </w:r>
      <w:r w:rsidR="00F40723" w:rsidRPr="004D39EA">
        <w:rPr>
          <w:rFonts w:asciiTheme="majorBidi" w:hAnsiTheme="majorBidi" w:cstheme="majorBidi"/>
          <w:sz w:val="32"/>
          <w:szCs w:val="32"/>
        </w:rPr>
        <w:tab/>
      </w:r>
      <w:r w:rsidR="00F40723" w:rsidRPr="004D39EA">
        <w:rPr>
          <w:rFonts w:asciiTheme="majorBidi" w:hAnsiTheme="majorBidi" w:cstheme="majorBidi"/>
          <w:sz w:val="32"/>
          <w:szCs w:val="32"/>
          <w:cs/>
        </w:rPr>
        <w:t>ภาษีเงินได้</w:t>
      </w:r>
    </w:p>
    <w:p w14:paraId="2752EA40" w14:textId="77777777" w:rsidR="00F40723" w:rsidRPr="004D39EA" w:rsidRDefault="00F40723" w:rsidP="00F40723">
      <w:pPr>
        <w:snapToGrid w:val="0"/>
        <w:spacing w:after="240"/>
        <w:ind w:left="1080"/>
        <w:jc w:val="thaiDistribute"/>
        <w:rPr>
          <w:rFonts w:asciiTheme="majorBidi" w:hAnsiTheme="majorBidi" w:cstheme="majorBidi"/>
          <w:spacing w:val="-8"/>
          <w:sz w:val="32"/>
          <w:szCs w:val="32"/>
        </w:rPr>
      </w:pPr>
      <w:r w:rsidRPr="004D39EA">
        <w:rPr>
          <w:rFonts w:asciiTheme="majorBidi" w:hAnsiTheme="majorBidi" w:cstheme="majorBidi"/>
          <w:spacing w:val="-8"/>
          <w:sz w:val="32"/>
          <w:szCs w:val="32"/>
          <w:cs/>
        </w:rPr>
        <w:t>ค่าใช้จ่าย (รายได้) ภาษีเงินได้ ประกอบด้วยภาษีเงินได้ของงวดปัจจุบันและภาษีเงินได้รอการตัดบัญชี</w:t>
      </w:r>
    </w:p>
    <w:p w14:paraId="32F16168" w14:textId="1CF66DCD" w:rsidR="00F40723" w:rsidRPr="004D39EA" w:rsidRDefault="00F40723" w:rsidP="00AC18FB">
      <w:pPr>
        <w:snapToGrid w:val="0"/>
        <w:ind w:left="1080"/>
        <w:jc w:val="thaiDistribute"/>
        <w:rPr>
          <w:rFonts w:asciiTheme="majorBidi" w:hAnsiTheme="majorBidi" w:cstheme="majorBidi"/>
          <w:sz w:val="32"/>
          <w:szCs w:val="32"/>
        </w:rPr>
      </w:pPr>
      <w:r w:rsidRPr="004D39EA">
        <w:rPr>
          <w:rFonts w:asciiTheme="majorBidi" w:hAnsiTheme="majorBidi" w:cstheme="majorBidi"/>
          <w:sz w:val="32"/>
          <w:szCs w:val="32"/>
          <w:cs/>
        </w:rPr>
        <w:t>ภาษีเงินได้ของงวดปัจจุบัน</w:t>
      </w:r>
    </w:p>
    <w:p w14:paraId="7132A98C" w14:textId="77777777" w:rsidR="00F40723" w:rsidRPr="004D39EA" w:rsidRDefault="00F40723" w:rsidP="00F40723">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ภาษีเงินได้ของงวดปัจจุบัน คือ จำนวนภาษีเงินได้ที่ต้องชำระ โดยคำนวณจากกำไรทางภาษีสำหรับงวด 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รายได้หรือค่าใช้จ่ายทางภาษีในงวดอื่นๆ และไม่ได้รวมรายการที่ไม่สามารถถือเป็นรายได้หรือค่าใช้จ่ายทางภาษี ภาษีเงินได้ของงวดปัจจุบันคำนวณโดยใช้อัตราภาษีที่มีผลบังคับใช้ ณ วันสิ้นรอบระยะเวลารายงาน</w:t>
      </w:r>
    </w:p>
    <w:p w14:paraId="3F9F46BC" w14:textId="0E31EF72" w:rsidR="00F40723" w:rsidRPr="004D39EA" w:rsidRDefault="00F40723" w:rsidP="00AC18FB">
      <w:pPr>
        <w:snapToGrid w:val="0"/>
        <w:ind w:left="1080"/>
        <w:jc w:val="thaiDistribute"/>
        <w:rPr>
          <w:rFonts w:asciiTheme="majorBidi" w:hAnsiTheme="majorBidi" w:cstheme="majorBidi"/>
          <w:sz w:val="32"/>
          <w:szCs w:val="32"/>
        </w:rPr>
      </w:pPr>
      <w:r w:rsidRPr="004D39EA">
        <w:rPr>
          <w:rFonts w:asciiTheme="majorBidi" w:hAnsiTheme="majorBidi" w:cstheme="majorBidi"/>
          <w:sz w:val="32"/>
          <w:szCs w:val="32"/>
          <w:cs/>
        </w:rPr>
        <w:t xml:space="preserve">ภาษีเงินได้รอการตัดบัญชี </w:t>
      </w:r>
    </w:p>
    <w:p w14:paraId="5C698345" w14:textId="77777777" w:rsidR="00F40723" w:rsidRPr="004D39EA" w:rsidRDefault="00F40723" w:rsidP="00F40723">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pacing w:val="2"/>
          <w:sz w:val="32"/>
          <w:szCs w:val="32"/>
          <w:cs/>
        </w:rPr>
        <w:t>ภาษีเงินได้รอการตัดบัญชีเป็นการรับรู้ผลแตกต่างชั่วคราวระหว่างมูลค่าทางบัญชีของสินทรัพย์และหนี้สินในงบการเงินกับมูลค่าของสินทรัพย์และหนี้สินที่ใช้ในการคำนวณกำไรทางภาษี</w:t>
      </w:r>
      <w:r w:rsidRPr="004D39EA">
        <w:rPr>
          <w:rFonts w:asciiTheme="majorBidi" w:hAnsiTheme="majorBidi" w:cstheme="majorBidi"/>
          <w:sz w:val="32"/>
          <w:szCs w:val="32"/>
          <w:cs/>
        </w:rPr>
        <w:t xml:space="preserve"> (ฐานภาษี) กลุ่มบริษัทรับรู้หนี้สินภาษีเงินได้รอการตัดบัญชีสำหรับผลแตกต่างชั่วคราวทุกรายการ และรับรู้สินทรัพย์ภาษีเงินได้รอการตัดบัญชีสำหรับผลแตกต่างชั่วคราวเท่าที่มีความเป็นไปได้ค่อนข้างแน่ว่ากำไรทางภาษีจะมีจำนวนเพียงพอที่จะนำผลแตกต่างชั่วคราวนั้นมาใช้ประโยชน์ได้</w:t>
      </w:r>
    </w:p>
    <w:p w14:paraId="13F3804B" w14:textId="77777777" w:rsidR="0040658B" w:rsidRPr="004D39EA" w:rsidRDefault="0040658B">
      <w:pPr>
        <w:spacing w:after="160" w:line="259" w:lineRule="auto"/>
        <w:rPr>
          <w:rFonts w:asciiTheme="majorBidi" w:hAnsiTheme="majorBidi" w:cstheme="majorBidi"/>
          <w:sz w:val="32"/>
          <w:szCs w:val="32"/>
          <w:cs/>
        </w:rPr>
      </w:pPr>
      <w:r w:rsidRPr="004D39EA">
        <w:rPr>
          <w:rFonts w:asciiTheme="majorBidi" w:hAnsiTheme="majorBidi" w:cstheme="majorBidi"/>
          <w:sz w:val="32"/>
          <w:szCs w:val="32"/>
          <w:cs/>
        </w:rPr>
        <w:br w:type="page"/>
      </w:r>
    </w:p>
    <w:p w14:paraId="56DDDA43" w14:textId="7751B0AB" w:rsidR="00F40723" w:rsidRPr="004D39EA" w:rsidRDefault="00F40723" w:rsidP="00F40723">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lastRenderedPageBreak/>
        <w:t>กลุ่มบริษัททบทวนมูลค่าตามบัญชีของสินทรัพย์ภาษีเงินได้รอการตัดบัญชี ณ วันสิ้นรอบระยะเวลารายงานของแต่ละงวด และจะลดมูลค่าตามบัญชีของสินทรัพย์ภาษีเงินได้รอการตัดบัญชีลงเมื่อกลุ่มบริษัทเห็นว่าไม่น่าจะมีความเป็นไปได้อีกต่อไปว่ากิจการจะมีกำไรทางภาษีเพียงพอ</w:t>
      </w:r>
      <w:r w:rsidR="008C69EB" w:rsidRPr="004D39EA">
        <w:rPr>
          <w:rFonts w:asciiTheme="majorBidi" w:hAnsiTheme="majorBidi" w:cstheme="majorBidi" w:hint="cs"/>
          <w:sz w:val="32"/>
          <w:szCs w:val="32"/>
          <w:cs/>
        </w:rPr>
        <w:t xml:space="preserve"> </w:t>
      </w:r>
      <w:r w:rsidRPr="004D39EA">
        <w:rPr>
          <w:rFonts w:asciiTheme="majorBidi" w:hAnsiTheme="majorBidi" w:cstheme="majorBidi"/>
          <w:sz w:val="32"/>
          <w:szCs w:val="32"/>
          <w:cs/>
        </w:rPr>
        <w:t xml:space="preserve">ที่จะนำสินทรัพย์ภาษีเงินได้รอการตัดบัญชีทั้งหมดหรือบางส่วนมาใช้ประโยชน์ได้ ทั้งนี้สินทรัพย์ภาษีเงินได้รอการตัดบัญชีที่ปรับลดลงนั้น กลุ่มบริษัทจะกลับรายการให้เท่ากับจำนวนที่มีความเป็นไปได้ค่อนข้างแน่ว่ากลุ่มบริษัทจะมีกำไรทางภาษีเพียงพอที่จะนำสินทรัพย์ภาษีเงินได้รอการตัดบัญชีมาใช้ประโยชน์ได้ </w:t>
      </w:r>
    </w:p>
    <w:p w14:paraId="180B2145" w14:textId="3425A624" w:rsidR="00F40723" w:rsidRPr="004D39EA" w:rsidRDefault="00F40723" w:rsidP="000C6968">
      <w:pPr>
        <w:spacing w:after="160" w:line="259" w:lineRule="auto"/>
        <w:ind w:left="1080"/>
        <w:rPr>
          <w:rFonts w:asciiTheme="majorBidi" w:hAnsiTheme="majorBidi" w:cstheme="majorBidi"/>
          <w:sz w:val="32"/>
          <w:szCs w:val="32"/>
        </w:rPr>
      </w:pPr>
      <w:r w:rsidRPr="004D39EA">
        <w:rPr>
          <w:rFonts w:asciiTheme="majorBidi" w:hAnsiTheme="majorBidi" w:cstheme="majorBidi"/>
          <w:sz w:val="32"/>
          <w:szCs w:val="32"/>
          <w:cs/>
        </w:rPr>
        <w:t>กลุ่มบริษัทคำนวณมูลค่าสินทรัพย์และหนี้สินภาษีเงินได้รอการตัดบัญชีด้วยอัตราภาษีที่คาดว่าจะใช้ในงวดที่จะรับรู้สินทรัพย์หรือหนี้สินจะมีการจ่ายชำระโดยใช้อัตราภาษีที่มีผลบังคับใช้อยู่หรือที่คาดได้ค่อนข้างแน่ว่าจะมีผลบังคับใช้ ณ วันสิ้นรอบระยะเวลารายงาน</w:t>
      </w:r>
    </w:p>
    <w:p w14:paraId="7E08213D" w14:textId="77777777" w:rsidR="00F40723" w:rsidRPr="004D39EA" w:rsidRDefault="00F40723" w:rsidP="00F40723">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กลุ่มบริษัทจะนำรายการสินทรัพย์ภาษีเงินได้มาหักกลบกับรายการหนี้สินภาษีเงินได้ เมื่อบริษัทมี</w:t>
      </w:r>
      <w:r w:rsidRPr="004D39EA">
        <w:rPr>
          <w:rFonts w:asciiTheme="majorBidi" w:hAnsiTheme="majorBidi" w:cstheme="majorBidi"/>
          <w:spacing w:val="-4"/>
          <w:sz w:val="32"/>
          <w:szCs w:val="32"/>
          <w:cs/>
        </w:rPr>
        <w:t>สิทธิตามกฎหมายในการนำสินทรัพย์และหนี้สินภาษีเงินได้ของงวดปัจจุบันดังกล่าวมาหักกลบกัน</w:t>
      </w:r>
      <w:r w:rsidRPr="004D39EA">
        <w:rPr>
          <w:rFonts w:asciiTheme="majorBidi" w:hAnsiTheme="majorBidi" w:cstheme="majorBidi"/>
          <w:sz w:val="32"/>
          <w:szCs w:val="32"/>
          <w:cs/>
        </w:rPr>
        <w:t>และกลุ่มบริษัทตั้งใจจะชำระหนี้สินและสินทรัพย์ภาษีเงินได้ของงวดปัจจุบันดังกล่าวด้วยยอดสุทธิหรือตั้งใจจะรับรู้สินทรัพย์และจ่ายชำระหนี้สินในเวลาเดียวกัน</w:t>
      </w:r>
    </w:p>
    <w:p w14:paraId="18F024D0" w14:textId="3EE6AAE8" w:rsidR="00F40723" w:rsidRPr="004D39EA" w:rsidRDefault="00F40723" w:rsidP="00F40723">
      <w:pPr>
        <w:snapToGrid w:val="0"/>
        <w:spacing w:after="240"/>
        <w:ind w:left="1080"/>
        <w:jc w:val="thaiDistribute"/>
        <w:rPr>
          <w:rFonts w:asciiTheme="majorBidi" w:hAnsiTheme="majorBidi" w:cstheme="majorBidi"/>
          <w:sz w:val="32"/>
          <w:szCs w:val="32"/>
          <w:cs/>
        </w:rPr>
      </w:pPr>
      <w:r w:rsidRPr="004D39EA">
        <w:rPr>
          <w:rFonts w:asciiTheme="majorBidi" w:hAnsiTheme="majorBidi" w:cstheme="majorBidi"/>
          <w:sz w:val="32"/>
          <w:szCs w:val="32"/>
          <w:cs/>
        </w:rPr>
        <w:t>กลุ่มบริษัทรับรู้ภาษีเงินได้ของงวดปัจจุบันและภาษีเงินได้รอการตัดบัญชีเป็นรายได้หรือค่าใช้จ่ายและนำ</w:t>
      </w:r>
      <w:r w:rsidR="00797CA9" w:rsidRPr="004D39EA">
        <w:rPr>
          <w:rFonts w:asciiTheme="majorBidi" w:hAnsiTheme="majorBidi" w:cstheme="majorBidi"/>
          <w:sz w:val="32"/>
          <w:szCs w:val="32"/>
          <w:cs/>
        </w:rPr>
        <w:t>ไปรวมเป็นกำไรหรือขาดทุนสำหรับปี</w:t>
      </w:r>
    </w:p>
    <w:p w14:paraId="4FC0F895" w14:textId="77777777" w:rsidR="00485183" w:rsidRPr="004D39EA" w:rsidRDefault="00F40723" w:rsidP="00F40723">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กลุ่มบริษัทแสดงรายการค่าใช้จ่ายภาษีเงินได้</w:t>
      </w:r>
      <w:r w:rsidR="00797CA9" w:rsidRPr="004D39EA">
        <w:rPr>
          <w:rFonts w:asciiTheme="majorBidi" w:hAnsiTheme="majorBidi" w:cstheme="majorBidi"/>
          <w:sz w:val="32"/>
          <w:szCs w:val="32"/>
          <w:cs/>
        </w:rPr>
        <w:t>สุทธิ</w:t>
      </w:r>
      <w:r w:rsidRPr="004D39EA">
        <w:rPr>
          <w:rFonts w:asciiTheme="majorBidi" w:hAnsiTheme="majorBidi" w:cstheme="majorBidi"/>
          <w:sz w:val="32"/>
          <w:szCs w:val="32"/>
          <w:cs/>
        </w:rPr>
        <w:t>ที่เกี่ยวข้องกับกำไรหรือขาดทุนจากกิจกรรมตามปกติของกิจการไว้ในงบกำไรขาดทุนและกำไรขาดทุนเบ็ดเสร็จอื่น ยกเว้นรายการภาษีเงินได้ในงวดปัจจุบันและภาษีเงินได้รอการตัดบัญชีที่บันทึกโดยตรงไปยังส่วนของผู้ถือหุ้น ในงวดบัญชีเดียวกันหรือต่างงวด</w:t>
      </w:r>
    </w:p>
    <w:p w14:paraId="4E925DA2" w14:textId="75FDF31F" w:rsidR="00F40723" w:rsidRPr="004D39EA" w:rsidRDefault="000758AD" w:rsidP="00F40723">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F40723" w:rsidRPr="004D39EA">
        <w:rPr>
          <w:rFonts w:asciiTheme="majorBidi" w:hAnsiTheme="majorBidi" w:cstheme="majorBidi"/>
          <w:sz w:val="32"/>
          <w:szCs w:val="32"/>
        </w:rPr>
        <w:t>.</w:t>
      </w:r>
      <w:r w:rsidRPr="000758AD">
        <w:rPr>
          <w:rFonts w:asciiTheme="majorBidi" w:hAnsiTheme="majorBidi" w:cstheme="majorBidi"/>
          <w:sz w:val="32"/>
          <w:szCs w:val="32"/>
        </w:rPr>
        <w:t>20</w:t>
      </w:r>
      <w:r w:rsidR="00F40723" w:rsidRPr="004D39EA">
        <w:rPr>
          <w:rFonts w:asciiTheme="majorBidi" w:hAnsiTheme="majorBidi" w:cstheme="majorBidi"/>
          <w:sz w:val="32"/>
          <w:szCs w:val="32"/>
        </w:rPr>
        <w:tab/>
      </w:r>
      <w:r w:rsidR="00F40723" w:rsidRPr="004D39EA">
        <w:rPr>
          <w:rFonts w:asciiTheme="majorBidi" w:hAnsiTheme="majorBidi" w:cstheme="majorBidi"/>
          <w:sz w:val="32"/>
          <w:szCs w:val="32"/>
          <w:cs/>
        </w:rPr>
        <w:t>กำไร (ขาดทุน) ต่อหุ้น</w:t>
      </w:r>
      <w:r w:rsidR="004B7A0A" w:rsidRPr="004D39EA">
        <w:rPr>
          <w:rFonts w:asciiTheme="majorBidi" w:hAnsiTheme="majorBidi" w:cstheme="majorBidi" w:hint="cs"/>
          <w:sz w:val="32"/>
          <w:szCs w:val="32"/>
          <w:cs/>
        </w:rPr>
        <w:t>ขั้นพื้นฐาน</w:t>
      </w:r>
    </w:p>
    <w:p w14:paraId="601EF9CC" w14:textId="6A10ECCD" w:rsidR="00394760" w:rsidRPr="004D39EA" w:rsidRDefault="00F40723" w:rsidP="00F40723">
      <w:pPr>
        <w:snapToGrid w:val="0"/>
        <w:spacing w:after="240"/>
        <w:ind w:left="1080"/>
        <w:jc w:val="thaiDistribute"/>
        <w:rPr>
          <w:rFonts w:asciiTheme="majorBidi" w:hAnsiTheme="majorBidi" w:cstheme="majorBidi"/>
          <w:sz w:val="32"/>
          <w:szCs w:val="32"/>
          <w:cs/>
        </w:rPr>
      </w:pPr>
      <w:r w:rsidRPr="004D39EA">
        <w:rPr>
          <w:rFonts w:asciiTheme="majorBidi" w:hAnsiTheme="majorBidi" w:cstheme="majorBidi"/>
          <w:spacing w:val="4"/>
          <w:sz w:val="32"/>
          <w:szCs w:val="32"/>
          <w:cs/>
        </w:rPr>
        <w:t>กำไร (ขาดทุน) ต่อหุ้นขั้นพื้นฐานคำนวณโดยการหารกำไร (ขาดทุน) สุทธิสำหรับปีที่เป็นของผู้ถือหุ้นสามัญด้วยจำนวนหุ้นสามัญถัวเฉลี่ยถ่วงน้ำหนักที่ถือโดยบุคคลภายนอกในระหว่างปี</w:t>
      </w:r>
      <w:r w:rsidRPr="004D39EA">
        <w:rPr>
          <w:rFonts w:asciiTheme="majorBidi" w:hAnsiTheme="majorBidi" w:cstheme="majorBidi"/>
          <w:sz w:val="32"/>
          <w:szCs w:val="32"/>
        </w:rPr>
        <w:t xml:space="preserve"> </w:t>
      </w:r>
      <w:r w:rsidRPr="004D39EA">
        <w:rPr>
          <w:rFonts w:asciiTheme="majorBidi" w:hAnsiTheme="majorBidi" w:cstheme="majorBidi"/>
          <w:spacing w:val="8"/>
          <w:sz w:val="32"/>
          <w:szCs w:val="32"/>
          <w:cs/>
        </w:rPr>
        <w:t>ในกรณีที่มีการเพิ่มทุนใช้จำนวนหุ้นสามัญถัวเฉลี่ยถ่วงน้ำหนักตามระยะเวลาการรับชำระ</w:t>
      </w:r>
      <w:r w:rsidRPr="004D39EA">
        <w:rPr>
          <w:rFonts w:asciiTheme="majorBidi" w:hAnsiTheme="majorBidi" w:cstheme="majorBidi"/>
          <w:spacing w:val="4"/>
          <w:sz w:val="32"/>
          <w:szCs w:val="32"/>
          <w:cs/>
        </w:rPr>
        <w:t>ค่าหุ้นเพิ่มทุน</w:t>
      </w:r>
      <w:r w:rsidRPr="004D39EA">
        <w:rPr>
          <w:rFonts w:asciiTheme="majorBidi" w:hAnsiTheme="majorBidi" w:cstheme="majorBidi"/>
          <w:sz w:val="32"/>
          <w:szCs w:val="32"/>
          <w:cs/>
        </w:rPr>
        <w:t>ที่ออกและเรียกชำระ และในกรณีที่ลดทุนใช้จำนวนหุ้นสามัญถัวเฉลี่ยถ่วงน้ำหนักตามระยะเวลาการจดทะเบียนการลดทุน</w:t>
      </w:r>
    </w:p>
    <w:p w14:paraId="6FB1804F" w14:textId="77777777" w:rsidR="0040658B" w:rsidRPr="004D39EA" w:rsidRDefault="0040658B">
      <w:pPr>
        <w:spacing w:after="160" w:line="259" w:lineRule="auto"/>
        <w:rPr>
          <w:rFonts w:asciiTheme="majorBidi" w:hAnsiTheme="majorBidi" w:cstheme="majorBidi"/>
          <w:sz w:val="32"/>
          <w:szCs w:val="32"/>
        </w:rPr>
      </w:pPr>
      <w:r w:rsidRPr="004D39EA">
        <w:rPr>
          <w:rFonts w:asciiTheme="majorBidi" w:hAnsiTheme="majorBidi" w:cstheme="majorBidi"/>
          <w:sz w:val="32"/>
          <w:szCs w:val="32"/>
        </w:rPr>
        <w:br w:type="page"/>
      </w:r>
    </w:p>
    <w:p w14:paraId="1F62012B" w14:textId="7A74BE22" w:rsidR="00BC7CFB" w:rsidRPr="004D39EA" w:rsidRDefault="000758AD" w:rsidP="00BC7CFB">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lastRenderedPageBreak/>
        <w:t>3</w:t>
      </w:r>
      <w:r w:rsidR="00BC7CFB" w:rsidRPr="004D39EA">
        <w:rPr>
          <w:rFonts w:asciiTheme="majorBidi" w:hAnsiTheme="majorBidi" w:cstheme="majorBidi"/>
          <w:sz w:val="32"/>
          <w:szCs w:val="32"/>
        </w:rPr>
        <w:t>.</w:t>
      </w:r>
      <w:r w:rsidRPr="000758AD">
        <w:rPr>
          <w:rFonts w:asciiTheme="majorBidi" w:hAnsiTheme="majorBidi" w:cstheme="majorBidi"/>
          <w:sz w:val="32"/>
          <w:szCs w:val="32"/>
        </w:rPr>
        <w:t>21</w:t>
      </w:r>
      <w:r w:rsidR="00BC7CFB" w:rsidRPr="004D39EA">
        <w:rPr>
          <w:rFonts w:asciiTheme="majorBidi" w:hAnsiTheme="majorBidi" w:cstheme="majorBidi"/>
          <w:sz w:val="32"/>
          <w:szCs w:val="32"/>
        </w:rPr>
        <w:tab/>
      </w:r>
      <w:r w:rsidR="006506E5" w:rsidRPr="004D39EA">
        <w:rPr>
          <w:rFonts w:asciiTheme="majorBidi" w:hAnsiTheme="majorBidi" w:cstheme="majorBidi"/>
          <w:sz w:val="32"/>
          <w:szCs w:val="32"/>
          <w:cs/>
        </w:rPr>
        <w:t>การแปลงค่าเงินตราต่างประเทศ</w:t>
      </w:r>
    </w:p>
    <w:p w14:paraId="0DD3A458" w14:textId="77777777" w:rsidR="005E0560" w:rsidRPr="004D39EA" w:rsidRDefault="005E0560" w:rsidP="005E0560">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รายการในสกุลเงินตราต่างประเทศที่เกิดขึ้นระหว่างปีแปลงค่าเป็นเงินบาทโดยใช้อัตราแลกเปลี่ยน ณ วันที่เกิดรายการ สินทรัพย์และหนี้สินที่เป็นตัวเงินในสกุลเงินตราต่างประเทศซึ่งคงเหลือ ณ วันสิ้นรอบระยะเวลารายงาน แปลงค่าเป็นเงินบาทโดยใช้อัตราอ้างอิงของธนาคารแห่งประเทศไทย ณ วันนั้น กำไรหรือขาดทุนที่เกิดจากการชำระเงินและการแปลงค่ารับรู้เป็นรายได้หรือค่าใช้จ่ายในงบกำไรขาดทุน และกำไรขาดทุนเบ็ดเสร็จอื่นเมื่อเกิดรายการ</w:t>
      </w:r>
    </w:p>
    <w:p w14:paraId="0B546FA8" w14:textId="36A4713C" w:rsidR="006506E5" w:rsidRPr="004D39EA" w:rsidRDefault="000758AD" w:rsidP="00525841">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6506E5" w:rsidRPr="004D39EA">
        <w:rPr>
          <w:rFonts w:asciiTheme="majorBidi" w:hAnsiTheme="majorBidi" w:cstheme="majorBidi"/>
          <w:sz w:val="32"/>
          <w:szCs w:val="32"/>
        </w:rPr>
        <w:t>.</w:t>
      </w:r>
      <w:r w:rsidRPr="000758AD">
        <w:rPr>
          <w:rFonts w:asciiTheme="majorBidi" w:hAnsiTheme="majorBidi" w:cstheme="majorBidi"/>
          <w:sz w:val="32"/>
          <w:szCs w:val="32"/>
        </w:rPr>
        <w:t>22</w:t>
      </w:r>
      <w:r w:rsidR="000C6968" w:rsidRPr="004D39EA">
        <w:rPr>
          <w:rFonts w:asciiTheme="majorBidi" w:hAnsiTheme="majorBidi" w:cstheme="majorBidi"/>
          <w:sz w:val="32"/>
          <w:szCs w:val="32"/>
        </w:rPr>
        <w:t xml:space="preserve">  </w:t>
      </w:r>
      <w:r w:rsidR="006506E5" w:rsidRPr="004D39EA">
        <w:rPr>
          <w:rFonts w:asciiTheme="majorBidi" w:hAnsiTheme="majorBidi" w:cstheme="majorBidi"/>
          <w:sz w:val="32"/>
          <w:szCs w:val="32"/>
          <w:cs/>
        </w:rPr>
        <w:t>การวัดมูลค่ายุติธรรม</w:t>
      </w:r>
    </w:p>
    <w:p w14:paraId="414C2F89" w14:textId="748C46EF" w:rsidR="00BC7CFB" w:rsidRPr="004D39EA" w:rsidRDefault="00BC7CFB" w:rsidP="00BC7CFB">
      <w:pPr>
        <w:snapToGrid w:val="0"/>
        <w:spacing w:after="240"/>
        <w:ind w:left="1080"/>
        <w:jc w:val="thaiDistribute"/>
        <w:rPr>
          <w:rFonts w:asciiTheme="majorBidi" w:hAnsiTheme="majorBidi" w:cstheme="majorBidi"/>
          <w:spacing w:val="-12"/>
          <w:sz w:val="32"/>
          <w:szCs w:val="32"/>
        </w:rPr>
      </w:pPr>
      <w:r w:rsidRPr="004D39EA">
        <w:rPr>
          <w:rFonts w:asciiTheme="majorBidi" w:hAnsiTheme="majorBidi" w:cstheme="majorBidi"/>
          <w:spacing w:val="-12"/>
          <w:sz w:val="32"/>
          <w:szCs w:val="32"/>
          <w:cs/>
          <w:lang w:val="th-TH"/>
        </w:rPr>
        <w:t>มูลค่า</w:t>
      </w:r>
      <w:r w:rsidRPr="004D39EA">
        <w:rPr>
          <w:rFonts w:asciiTheme="majorBidi" w:hAnsiTheme="majorBidi" w:cstheme="majorBidi"/>
          <w:sz w:val="32"/>
          <w:szCs w:val="32"/>
          <w:cs/>
        </w:rPr>
        <w:t>ยุติธรรม</w:t>
      </w:r>
      <w:r w:rsidRPr="004D39EA">
        <w:rPr>
          <w:rFonts w:asciiTheme="majorBidi" w:hAnsiTheme="majorBidi" w:cstheme="majorBidi"/>
          <w:spacing w:val="-12"/>
          <w:sz w:val="32"/>
          <w:szCs w:val="32"/>
          <w:cs/>
          <w:lang w:val="th-TH"/>
        </w:rPr>
        <w:t>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w:t>
      </w:r>
      <w:r w:rsidRPr="004D39EA">
        <w:rPr>
          <w:rFonts w:asciiTheme="majorBidi" w:hAnsiTheme="majorBidi" w:cstheme="majorBidi"/>
          <w:spacing w:val="4"/>
          <w:sz w:val="32"/>
          <w:szCs w:val="32"/>
          <w:cs/>
          <w:lang w:val="th-TH"/>
        </w:rPr>
        <w:t xml:space="preserve">หนี้สินรายการใดรายการหนึ่ง </w:t>
      </w:r>
      <w:r w:rsidRPr="004D39EA">
        <w:rPr>
          <w:rFonts w:asciiTheme="majorBidi" w:hAnsiTheme="majorBidi" w:cstheme="majorBidi"/>
          <w:spacing w:val="4"/>
          <w:sz w:val="32"/>
          <w:szCs w:val="32"/>
          <w:cs/>
          <w:lang w:val="en-GB"/>
        </w:rPr>
        <w:t>กลุ่ม</w:t>
      </w:r>
      <w:r w:rsidRPr="004D39EA">
        <w:rPr>
          <w:rFonts w:asciiTheme="majorBidi" w:hAnsiTheme="majorBidi" w:cstheme="majorBidi"/>
          <w:spacing w:val="4"/>
          <w:sz w:val="32"/>
          <w:szCs w:val="32"/>
          <w:cs/>
          <w:lang w:val="th-TH"/>
        </w:rPr>
        <w:t>บริษัทพิจารณาถึงลักษณะของสินทรัพย์หรือหนี้สินนั้นซึ่งผู้</w:t>
      </w:r>
      <w:r w:rsidRPr="004D39EA">
        <w:rPr>
          <w:rFonts w:asciiTheme="majorBidi" w:hAnsiTheme="majorBidi" w:cstheme="majorBidi"/>
          <w:sz w:val="32"/>
          <w:szCs w:val="32"/>
          <w:cs/>
          <w:lang w:val="th-TH"/>
        </w:rPr>
        <w:t>ร่วมตลาดจะนำมาพิจารณาในการกำหนดราคาของสินทรัพย์หรือหนี้สิน ณ วันที่วัดมูลค่า โดย</w:t>
      </w:r>
      <w:r w:rsidRPr="004D39EA">
        <w:rPr>
          <w:rFonts w:asciiTheme="majorBidi" w:hAnsiTheme="majorBidi" w:cstheme="majorBidi"/>
          <w:spacing w:val="-8"/>
          <w:sz w:val="32"/>
          <w:szCs w:val="32"/>
          <w:cs/>
          <w:lang w:val="th-TH"/>
        </w:rPr>
        <w:t>การวัดมูลค่ายุติธรรมและตามเกณฑ์หรือการเปิดเผยข้อมูลในงบการเงินรวมนี้ใช้ตามเกณฑ์ตามที่กล่าว</w:t>
      </w:r>
      <w:r w:rsidRPr="004D39EA">
        <w:rPr>
          <w:rFonts w:asciiTheme="majorBidi" w:hAnsiTheme="majorBidi" w:cstheme="majorBidi"/>
          <w:spacing w:val="-4"/>
          <w:sz w:val="32"/>
          <w:szCs w:val="32"/>
          <w:cs/>
          <w:lang w:val="th-TH"/>
        </w:rPr>
        <w:t xml:space="preserve"> </w:t>
      </w:r>
    </w:p>
    <w:p w14:paraId="001A0BBE" w14:textId="4D15180F" w:rsidR="00BC7CFB" w:rsidRPr="004D39EA" w:rsidRDefault="00BC7CFB" w:rsidP="00A93B83">
      <w:pPr>
        <w:snapToGrid w:val="0"/>
        <w:spacing w:after="240"/>
        <w:ind w:left="1080"/>
        <w:jc w:val="thaiDistribute"/>
        <w:rPr>
          <w:rFonts w:asciiTheme="majorBidi" w:hAnsiTheme="majorBidi" w:cstheme="majorBidi"/>
          <w:sz w:val="32"/>
          <w:szCs w:val="32"/>
          <w:cs/>
          <w:lang w:val="th-TH"/>
        </w:rPr>
      </w:pPr>
      <w:r w:rsidRPr="004D39EA">
        <w:rPr>
          <w:rFonts w:asciiTheme="majorBidi" w:hAnsiTheme="majorBidi" w:cstheme="majorBidi"/>
          <w:spacing w:val="-4"/>
          <w:sz w:val="32"/>
          <w:szCs w:val="32"/>
          <w:cs/>
          <w:lang w:val="th-TH"/>
        </w:rPr>
        <w:t>นอกจากนี้ การวัดมูลค่ายุติธรรมได้จัดลำดับชั้นเป็น</w:t>
      </w:r>
      <w:r w:rsidR="00CD7178" w:rsidRPr="004D39EA">
        <w:rPr>
          <w:rFonts w:asciiTheme="majorBidi" w:hAnsiTheme="majorBidi" w:cstheme="majorBidi"/>
          <w:spacing w:val="-4"/>
          <w:sz w:val="32"/>
          <w:szCs w:val="32"/>
          <w:cs/>
          <w:lang w:val="th-TH"/>
        </w:rPr>
        <w:t>ข้อมูล</w:t>
      </w:r>
      <w:r w:rsidRPr="004D39EA">
        <w:rPr>
          <w:rFonts w:asciiTheme="majorBidi" w:hAnsiTheme="majorBidi" w:cstheme="majorBidi"/>
          <w:spacing w:val="-4"/>
          <w:sz w:val="32"/>
          <w:szCs w:val="32"/>
          <w:cs/>
          <w:lang w:val="th-TH"/>
        </w:rPr>
        <w:t xml:space="preserve">ระดับ </w:t>
      </w:r>
      <w:r w:rsidR="000758AD" w:rsidRPr="000758AD">
        <w:rPr>
          <w:rFonts w:asciiTheme="majorBidi" w:hAnsiTheme="majorBidi" w:cstheme="majorBidi"/>
          <w:spacing w:val="-4"/>
          <w:sz w:val="32"/>
          <w:szCs w:val="32"/>
        </w:rPr>
        <w:t>1</w:t>
      </w:r>
      <w:r w:rsidRPr="004D39EA">
        <w:rPr>
          <w:rFonts w:asciiTheme="majorBidi" w:hAnsiTheme="majorBidi" w:cstheme="majorBidi"/>
          <w:spacing w:val="-4"/>
          <w:sz w:val="32"/>
          <w:szCs w:val="32"/>
          <w:cs/>
          <w:lang w:val="th-TH"/>
        </w:rPr>
        <w:t xml:space="preserve"> </w:t>
      </w:r>
      <w:r w:rsidR="00CD7178" w:rsidRPr="004D39EA">
        <w:rPr>
          <w:rFonts w:asciiTheme="majorBidi" w:hAnsiTheme="majorBidi" w:cstheme="majorBidi"/>
          <w:spacing w:val="-4"/>
          <w:sz w:val="32"/>
          <w:szCs w:val="32"/>
          <w:cs/>
          <w:lang w:val="th-TH"/>
        </w:rPr>
        <w:t>ข้อมูล</w:t>
      </w:r>
      <w:r w:rsidRPr="004D39EA">
        <w:rPr>
          <w:rFonts w:asciiTheme="majorBidi" w:hAnsiTheme="majorBidi" w:cstheme="majorBidi"/>
          <w:spacing w:val="-4"/>
          <w:sz w:val="32"/>
          <w:szCs w:val="32"/>
          <w:cs/>
          <w:lang w:val="th-TH"/>
        </w:rPr>
        <w:t xml:space="preserve">ระดับ </w:t>
      </w:r>
      <w:r w:rsidR="000758AD" w:rsidRPr="000758AD">
        <w:rPr>
          <w:rFonts w:asciiTheme="majorBidi" w:hAnsiTheme="majorBidi" w:cstheme="majorBidi"/>
          <w:spacing w:val="-4"/>
          <w:sz w:val="32"/>
          <w:szCs w:val="32"/>
        </w:rPr>
        <w:t>2</w:t>
      </w:r>
      <w:r w:rsidRPr="004D39EA">
        <w:rPr>
          <w:rFonts w:asciiTheme="majorBidi" w:hAnsiTheme="majorBidi" w:cstheme="majorBidi"/>
          <w:spacing w:val="-4"/>
          <w:sz w:val="32"/>
          <w:szCs w:val="32"/>
          <w:cs/>
          <w:lang w:val="th-TH"/>
        </w:rPr>
        <w:t xml:space="preserve"> และ</w:t>
      </w:r>
      <w:r w:rsidR="00CD7178" w:rsidRPr="004D39EA">
        <w:rPr>
          <w:rFonts w:asciiTheme="majorBidi" w:hAnsiTheme="majorBidi" w:cstheme="majorBidi"/>
          <w:spacing w:val="-4"/>
          <w:sz w:val="32"/>
          <w:szCs w:val="32"/>
          <w:cs/>
          <w:lang w:val="th-TH"/>
        </w:rPr>
        <w:t>ข้อมูล</w:t>
      </w:r>
      <w:r w:rsidRPr="004D39EA">
        <w:rPr>
          <w:rFonts w:asciiTheme="majorBidi" w:hAnsiTheme="majorBidi" w:cstheme="majorBidi"/>
          <w:spacing w:val="-4"/>
          <w:sz w:val="32"/>
          <w:szCs w:val="32"/>
          <w:cs/>
          <w:lang w:val="th-TH"/>
        </w:rPr>
        <w:t xml:space="preserve">ระดับ </w:t>
      </w:r>
      <w:r w:rsidR="000758AD" w:rsidRPr="000758AD">
        <w:rPr>
          <w:rFonts w:asciiTheme="majorBidi" w:hAnsiTheme="majorBidi" w:cstheme="majorBidi"/>
          <w:spacing w:val="-4"/>
          <w:sz w:val="32"/>
          <w:szCs w:val="32"/>
        </w:rPr>
        <w:t>3</w:t>
      </w:r>
      <w:r w:rsidRPr="004D39EA">
        <w:rPr>
          <w:rFonts w:asciiTheme="majorBidi" w:hAnsiTheme="majorBidi" w:cstheme="majorBidi"/>
          <w:spacing w:val="-4"/>
          <w:sz w:val="32"/>
          <w:szCs w:val="32"/>
          <w:cs/>
          <w:lang w:val="th-TH"/>
        </w:rPr>
        <w:t xml:space="preserve"> </w:t>
      </w:r>
      <w:r w:rsidRPr="004D39EA">
        <w:rPr>
          <w:rFonts w:asciiTheme="majorBidi" w:hAnsiTheme="majorBidi" w:cstheme="majorBidi"/>
          <w:sz w:val="32"/>
          <w:szCs w:val="32"/>
          <w:cs/>
          <w:lang w:val="th-TH"/>
        </w:rPr>
        <w:t>โดยแบ่ง</w:t>
      </w:r>
      <w:r w:rsidRPr="004D39EA">
        <w:rPr>
          <w:rFonts w:asciiTheme="majorBidi" w:hAnsiTheme="majorBidi" w:cstheme="majorBidi"/>
          <w:spacing w:val="-14"/>
          <w:sz w:val="32"/>
          <w:szCs w:val="32"/>
          <w:cs/>
          <w:lang w:val="th-TH"/>
        </w:rPr>
        <w:t>ตามลำดับขั้นของข้อมูลที่สามารถสังเกตได้ และตามลำดับความสำคัญของข้อมูลที่ใช้วัดมูลค่า</w:t>
      </w:r>
      <w:r w:rsidRPr="004D39EA">
        <w:rPr>
          <w:rFonts w:asciiTheme="majorBidi" w:hAnsiTheme="majorBidi" w:cstheme="majorBidi"/>
          <w:sz w:val="32"/>
          <w:szCs w:val="32"/>
          <w:cs/>
          <w:lang w:val="th-TH"/>
        </w:rPr>
        <w:t>ยุติธรรม ซึ่งมีดังต่อไปนี้</w:t>
      </w:r>
    </w:p>
    <w:p w14:paraId="02413266" w14:textId="239F8A2E" w:rsidR="00BC7CFB" w:rsidRPr="004D39EA" w:rsidRDefault="00BC7CFB" w:rsidP="00BC7CFB">
      <w:pPr>
        <w:ind w:left="1530" w:hanging="446"/>
        <w:jc w:val="thaiDistribute"/>
        <w:rPr>
          <w:rFonts w:asciiTheme="majorBidi" w:hAnsiTheme="majorBidi" w:cstheme="majorBidi"/>
          <w:spacing w:val="-12"/>
          <w:sz w:val="32"/>
          <w:szCs w:val="32"/>
          <w:cs/>
          <w:lang w:val="th-TH"/>
        </w:rPr>
      </w:pPr>
      <w:r w:rsidRPr="004D39EA">
        <w:rPr>
          <w:rFonts w:asciiTheme="majorBidi" w:hAnsiTheme="majorBidi" w:cstheme="majorBidi"/>
          <w:spacing w:val="-12"/>
          <w:sz w:val="32"/>
          <w:szCs w:val="32"/>
          <w:cs/>
          <w:lang w:val="th-TH"/>
        </w:rPr>
        <w:t>-</w:t>
      </w:r>
      <w:r w:rsidRPr="004D39EA">
        <w:rPr>
          <w:rFonts w:asciiTheme="majorBidi" w:hAnsiTheme="majorBidi" w:cstheme="majorBidi"/>
          <w:spacing w:val="-12"/>
          <w:sz w:val="32"/>
          <w:szCs w:val="32"/>
          <w:cs/>
          <w:lang w:val="th-TH"/>
        </w:rPr>
        <w:tab/>
      </w:r>
      <w:r w:rsidR="00CD7178" w:rsidRPr="004D39EA">
        <w:rPr>
          <w:rFonts w:asciiTheme="majorBidi" w:hAnsiTheme="majorBidi" w:cstheme="majorBidi"/>
          <w:spacing w:val="-12"/>
          <w:sz w:val="32"/>
          <w:szCs w:val="32"/>
          <w:cs/>
          <w:lang w:val="th-TH"/>
        </w:rPr>
        <w:t>ข้อมูล</w:t>
      </w:r>
      <w:r w:rsidRPr="004D39EA">
        <w:rPr>
          <w:rFonts w:asciiTheme="majorBidi" w:hAnsiTheme="majorBidi" w:cstheme="majorBidi"/>
          <w:spacing w:val="-12"/>
          <w:sz w:val="32"/>
          <w:szCs w:val="32"/>
          <w:cs/>
          <w:lang w:val="th-TH"/>
        </w:rPr>
        <w:t xml:space="preserve">ระดับ </w:t>
      </w:r>
      <w:r w:rsidR="000758AD" w:rsidRPr="000758AD">
        <w:rPr>
          <w:rFonts w:asciiTheme="majorBidi" w:hAnsiTheme="majorBidi" w:cstheme="majorBidi"/>
          <w:spacing w:val="-12"/>
          <w:sz w:val="32"/>
          <w:szCs w:val="32"/>
        </w:rPr>
        <w:t>1</w:t>
      </w:r>
      <w:r w:rsidRPr="004D39EA">
        <w:rPr>
          <w:rFonts w:asciiTheme="majorBidi" w:hAnsiTheme="majorBidi" w:cstheme="majorBidi"/>
          <w:spacing w:val="-12"/>
          <w:sz w:val="32"/>
          <w:szCs w:val="32"/>
          <w:cs/>
          <w:lang w:val="th-TH"/>
        </w:rPr>
        <w:t xml:space="preserve"> เป็นราคาเสนอซื้อขาย </w:t>
      </w:r>
      <w:r w:rsidR="009E35C2" w:rsidRPr="004D39EA">
        <w:rPr>
          <w:rFonts w:asciiTheme="majorBidi" w:hAnsiTheme="majorBidi" w:cstheme="majorBidi"/>
          <w:spacing w:val="-12"/>
          <w:sz w:val="32"/>
          <w:szCs w:val="32"/>
          <w:cs/>
          <w:lang w:val="th-TH"/>
        </w:rPr>
        <w:t>(</w:t>
      </w:r>
      <w:r w:rsidRPr="004D39EA">
        <w:rPr>
          <w:rFonts w:asciiTheme="majorBidi" w:hAnsiTheme="majorBidi" w:cstheme="majorBidi"/>
          <w:spacing w:val="-12"/>
          <w:sz w:val="32"/>
          <w:szCs w:val="32"/>
          <w:cs/>
          <w:lang w:val="th-TH"/>
        </w:rPr>
        <w:t>ไม่ต้องปรับปรุง</w:t>
      </w:r>
      <w:r w:rsidR="009E35C2" w:rsidRPr="004D39EA">
        <w:rPr>
          <w:rFonts w:asciiTheme="majorBidi" w:hAnsiTheme="majorBidi" w:cstheme="majorBidi"/>
          <w:spacing w:val="-12"/>
          <w:sz w:val="32"/>
          <w:szCs w:val="32"/>
          <w:cs/>
          <w:lang w:val="th-TH"/>
        </w:rPr>
        <w:t>)</w:t>
      </w:r>
      <w:r w:rsidRPr="004D39EA">
        <w:rPr>
          <w:rFonts w:asciiTheme="majorBidi" w:hAnsiTheme="majorBidi" w:cstheme="majorBidi"/>
          <w:spacing w:val="-12"/>
          <w:sz w:val="32"/>
          <w:szCs w:val="32"/>
          <w:cs/>
          <w:lang w:val="th-TH"/>
        </w:rPr>
        <w:t xml:space="preserve"> ในตลาดที่มีสภาพคล่องสำหรับสินทรัพย์ หรือหนี้สินอย่างเดียวกันและกิจการสามารถเข้าถึงตลาดนั้น ณ วันที่วัดมูลค่า</w:t>
      </w:r>
    </w:p>
    <w:p w14:paraId="1A371347" w14:textId="5D255C61" w:rsidR="00BC7CFB" w:rsidRPr="004D39EA" w:rsidRDefault="00BC7CFB" w:rsidP="00BC7CFB">
      <w:pPr>
        <w:ind w:left="1530" w:hanging="446"/>
        <w:jc w:val="thaiDistribute"/>
        <w:rPr>
          <w:rFonts w:asciiTheme="majorBidi" w:hAnsiTheme="majorBidi" w:cstheme="majorBidi"/>
          <w:spacing w:val="-12"/>
          <w:sz w:val="32"/>
          <w:szCs w:val="32"/>
          <w:cs/>
          <w:lang w:val="th-TH"/>
        </w:rPr>
      </w:pPr>
      <w:r w:rsidRPr="004D39EA">
        <w:rPr>
          <w:rFonts w:asciiTheme="majorBidi" w:hAnsiTheme="majorBidi" w:cstheme="majorBidi"/>
          <w:spacing w:val="-12"/>
          <w:sz w:val="32"/>
          <w:szCs w:val="32"/>
          <w:cs/>
          <w:lang w:val="th-TH"/>
        </w:rPr>
        <w:t>-</w:t>
      </w:r>
      <w:r w:rsidRPr="004D39EA">
        <w:rPr>
          <w:rFonts w:asciiTheme="majorBidi" w:hAnsiTheme="majorBidi" w:cstheme="majorBidi"/>
          <w:spacing w:val="-12"/>
          <w:sz w:val="32"/>
          <w:szCs w:val="32"/>
          <w:cs/>
          <w:lang w:val="th-TH"/>
        </w:rPr>
        <w:tab/>
      </w:r>
      <w:r w:rsidR="00CD7178" w:rsidRPr="004D39EA">
        <w:rPr>
          <w:rFonts w:asciiTheme="majorBidi" w:hAnsiTheme="majorBidi" w:cstheme="majorBidi"/>
          <w:spacing w:val="-12"/>
          <w:sz w:val="32"/>
          <w:szCs w:val="32"/>
          <w:cs/>
          <w:lang w:val="th-TH"/>
        </w:rPr>
        <w:t>ข้อมูล</w:t>
      </w:r>
      <w:r w:rsidRPr="004D39EA">
        <w:rPr>
          <w:rFonts w:asciiTheme="majorBidi" w:hAnsiTheme="majorBidi" w:cstheme="majorBidi"/>
          <w:spacing w:val="-12"/>
          <w:sz w:val="32"/>
          <w:szCs w:val="32"/>
          <w:cs/>
          <w:lang w:val="th-TH"/>
        </w:rPr>
        <w:t xml:space="preserve">ระดับ </w:t>
      </w:r>
      <w:r w:rsidR="000758AD" w:rsidRPr="000758AD">
        <w:rPr>
          <w:rFonts w:asciiTheme="majorBidi" w:hAnsiTheme="majorBidi" w:cstheme="majorBidi"/>
          <w:spacing w:val="-12"/>
          <w:sz w:val="32"/>
          <w:szCs w:val="32"/>
        </w:rPr>
        <w:t>2</w:t>
      </w:r>
      <w:r w:rsidRPr="004D39EA">
        <w:rPr>
          <w:rFonts w:asciiTheme="majorBidi" w:hAnsiTheme="majorBidi" w:cstheme="majorBidi"/>
          <w:spacing w:val="-12"/>
          <w:sz w:val="32"/>
          <w:szCs w:val="32"/>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0758AD" w:rsidRPr="000758AD">
        <w:rPr>
          <w:rFonts w:asciiTheme="majorBidi" w:hAnsiTheme="majorBidi" w:cstheme="majorBidi"/>
          <w:spacing w:val="-12"/>
          <w:sz w:val="32"/>
          <w:szCs w:val="32"/>
        </w:rPr>
        <w:t>1</w:t>
      </w:r>
    </w:p>
    <w:p w14:paraId="4DEB50B0" w14:textId="2F3582AD" w:rsidR="00BC7CFB" w:rsidRPr="004D39EA" w:rsidRDefault="00BC7CFB" w:rsidP="00BC7CFB">
      <w:pPr>
        <w:ind w:left="1530" w:hanging="446"/>
        <w:jc w:val="thaiDistribute"/>
        <w:rPr>
          <w:rFonts w:asciiTheme="majorBidi" w:hAnsiTheme="majorBidi" w:cstheme="majorBidi"/>
          <w:sz w:val="32"/>
          <w:szCs w:val="32"/>
        </w:rPr>
      </w:pPr>
      <w:r w:rsidRPr="004D39EA">
        <w:rPr>
          <w:rFonts w:asciiTheme="majorBidi" w:hAnsiTheme="majorBidi" w:cstheme="majorBidi"/>
          <w:spacing w:val="-12"/>
          <w:sz w:val="32"/>
          <w:szCs w:val="32"/>
          <w:cs/>
          <w:lang w:val="th-TH"/>
        </w:rPr>
        <w:t>-</w:t>
      </w:r>
      <w:r w:rsidRPr="004D39EA">
        <w:rPr>
          <w:rFonts w:asciiTheme="majorBidi" w:hAnsiTheme="majorBidi" w:cstheme="majorBidi"/>
          <w:spacing w:val="-12"/>
          <w:sz w:val="32"/>
          <w:szCs w:val="32"/>
          <w:cs/>
          <w:lang w:val="th-TH"/>
        </w:rPr>
        <w:tab/>
      </w:r>
      <w:r w:rsidR="00CD7178" w:rsidRPr="004D39EA">
        <w:rPr>
          <w:rFonts w:asciiTheme="majorBidi" w:hAnsiTheme="majorBidi" w:cstheme="majorBidi"/>
          <w:spacing w:val="-12"/>
          <w:sz w:val="32"/>
          <w:szCs w:val="32"/>
          <w:cs/>
          <w:lang w:val="th-TH"/>
        </w:rPr>
        <w:t>ข้อมูล</w:t>
      </w:r>
      <w:r w:rsidRPr="004D39EA">
        <w:rPr>
          <w:rFonts w:asciiTheme="majorBidi" w:hAnsiTheme="majorBidi" w:cstheme="majorBidi"/>
          <w:spacing w:val="-12"/>
          <w:sz w:val="32"/>
          <w:szCs w:val="32"/>
          <w:cs/>
          <w:lang w:val="th-TH"/>
        </w:rPr>
        <w:t xml:space="preserve">ระดับ </w:t>
      </w:r>
      <w:r w:rsidR="000758AD" w:rsidRPr="000758AD">
        <w:rPr>
          <w:rFonts w:asciiTheme="majorBidi" w:hAnsiTheme="majorBidi" w:cstheme="majorBidi"/>
          <w:spacing w:val="-12"/>
          <w:sz w:val="32"/>
          <w:szCs w:val="32"/>
        </w:rPr>
        <w:t>3</w:t>
      </w:r>
      <w:r w:rsidRPr="004D39EA">
        <w:rPr>
          <w:rFonts w:asciiTheme="majorBidi" w:hAnsiTheme="majorBidi" w:cstheme="majorBidi"/>
          <w:spacing w:val="-12"/>
          <w:sz w:val="32"/>
          <w:szCs w:val="32"/>
          <w:cs/>
          <w:lang w:val="th-TH"/>
        </w:rPr>
        <w:t xml:space="preserve"> เป็นข้อมูลที่ไม่สามารถสังเกตได้สำหรับสินทรัพย์นั้นหรือหนี้สินนั้น</w:t>
      </w:r>
    </w:p>
    <w:p w14:paraId="57835BF2" w14:textId="681636DA" w:rsidR="005C05CC" w:rsidRPr="004D39EA" w:rsidRDefault="000758AD" w:rsidP="005C05CC">
      <w:pPr>
        <w:snapToGrid w:val="0"/>
        <w:spacing w:before="240"/>
        <w:ind w:left="1080" w:hanging="533"/>
        <w:jc w:val="thaiDistribute"/>
        <w:rPr>
          <w:rFonts w:asciiTheme="majorBidi" w:hAnsiTheme="majorBidi" w:cstheme="majorBidi"/>
          <w:sz w:val="32"/>
          <w:szCs w:val="32"/>
        </w:rPr>
      </w:pPr>
      <w:r w:rsidRPr="000758AD">
        <w:rPr>
          <w:rFonts w:asciiTheme="majorBidi" w:hAnsiTheme="majorBidi" w:cstheme="majorBidi"/>
          <w:sz w:val="32"/>
          <w:szCs w:val="32"/>
        </w:rPr>
        <w:t>3</w:t>
      </w:r>
      <w:r w:rsidR="005C05CC" w:rsidRPr="004D39EA">
        <w:rPr>
          <w:rFonts w:asciiTheme="majorBidi" w:hAnsiTheme="majorBidi" w:cstheme="majorBidi"/>
          <w:sz w:val="32"/>
          <w:szCs w:val="32"/>
        </w:rPr>
        <w:t>.</w:t>
      </w:r>
      <w:r w:rsidRPr="000758AD">
        <w:rPr>
          <w:rFonts w:asciiTheme="majorBidi" w:hAnsiTheme="majorBidi" w:cstheme="majorBidi"/>
          <w:sz w:val="32"/>
          <w:szCs w:val="32"/>
        </w:rPr>
        <w:t>23</w:t>
      </w:r>
      <w:r w:rsidR="005C05CC" w:rsidRPr="004D39EA">
        <w:rPr>
          <w:rFonts w:asciiTheme="majorBidi" w:hAnsiTheme="majorBidi" w:cstheme="majorBidi"/>
          <w:sz w:val="32"/>
          <w:szCs w:val="32"/>
        </w:rPr>
        <w:tab/>
      </w:r>
      <w:r w:rsidR="005C05CC" w:rsidRPr="004D39EA">
        <w:rPr>
          <w:rFonts w:asciiTheme="majorBidi" w:hAnsiTheme="majorBidi" w:cstheme="majorBidi"/>
          <w:spacing w:val="-2"/>
          <w:sz w:val="32"/>
          <w:szCs w:val="32"/>
          <w:cs/>
        </w:rPr>
        <w:t>การใช้ดุลยพินิจของผู้บริหารและแหล่งข้อมูลสำคัญเกี่ยวกับความไม่แน่นอนของการประมาณการ</w:t>
      </w:r>
    </w:p>
    <w:p w14:paraId="656B3990" w14:textId="77777777" w:rsidR="005C05CC" w:rsidRPr="004D39EA" w:rsidRDefault="005C05CC" w:rsidP="005C05CC">
      <w:pPr>
        <w:snapToGrid w:val="0"/>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ในการจัดทำงบการเงินให้เป็นไปตามมาตรฐานการรายงานทางการเงิน ผู้บริหารของกลุ่มบริษัท ต้องอาศัยดุลยพินิจหลายประการในการกำหนดนโยบายการบัญชี ซึ่งอาจมีผลกระทบอย่างเป็นนัยสำคัญต่อการรับรู้รายการและการเปิดเผยข้อมูลในงบการเงิน โดยดุลยพินิจที่สำคัญในการกำหนดนโยบายการบัญชี มีดังต่อไปนี้</w:t>
      </w:r>
    </w:p>
    <w:p w14:paraId="76529C17" w14:textId="77777777" w:rsidR="0040658B" w:rsidRPr="004D39EA" w:rsidRDefault="0040658B">
      <w:pPr>
        <w:spacing w:after="160" w:line="259" w:lineRule="auto"/>
        <w:rPr>
          <w:rFonts w:asciiTheme="majorBidi" w:hAnsiTheme="majorBidi" w:cstheme="majorBidi"/>
          <w:sz w:val="32"/>
          <w:szCs w:val="32"/>
          <w:u w:val="single"/>
          <w:cs/>
        </w:rPr>
      </w:pPr>
      <w:r w:rsidRPr="004D39EA">
        <w:rPr>
          <w:rFonts w:asciiTheme="majorBidi" w:hAnsiTheme="majorBidi" w:cstheme="majorBidi"/>
          <w:sz w:val="32"/>
          <w:szCs w:val="32"/>
          <w:u w:val="single"/>
          <w:cs/>
        </w:rPr>
        <w:br w:type="page"/>
      </w:r>
    </w:p>
    <w:p w14:paraId="2F48760B" w14:textId="60674F1B" w:rsidR="005C05CC" w:rsidRPr="004D39EA" w:rsidRDefault="005C05CC" w:rsidP="007A3E7B">
      <w:pPr>
        <w:pStyle w:val="ListParagraph"/>
        <w:spacing w:line="400" w:lineRule="exact"/>
        <w:ind w:left="1080"/>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lastRenderedPageBreak/>
        <w:t>ค่าเผื่อการลด</w:t>
      </w:r>
      <w:r w:rsidR="00C641B0" w:rsidRPr="004D39EA">
        <w:rPr>
          <w:rFonts w:asciiTheme="majorBidi" w:hAnsiTheme="majorBidi" w:cstheme="majorBidi"/>
          <w:sz w:val="32"/>
          <w:szCs w:val="32"/>
          <w:u w:val="single"/>
          <w:cs/>
        </w:rPr>
        <w:t>มูลค่า</w:t>
      </w:r>
      <w:r w:rsidRPr="004D39EA">
        <w:rPr>
          <w:rFonts w:asciiTheme="majorBidi" w:hAnsiTheme="majorBidi" w:cstheme="majorBidi"/>
          <w:sz w:val="32"/>
          <w:szCs w:val="32"/>
          <w:u w:val="single"/>
          <w:cs/>
        </w:rPr>
        <w:t>ของต้นทุนโครงการพัฒนาอสังหาริมทรัพย์</w:t>
      </w:r>
    </w:p>
    <w:p w14:paraId="09E55B5E" w14:textId="47D7473E" w:rsidR="00E513E6" w:rsidRPr="004D39EA" w:rsidRDefault="005C05CC" w:rsidP="007A3E7B">
      <w:pPr>
        <w:spacing w:after="120" w:line="400" w:lineRule="exact"/>
        <w:ind w:left="1080"/>
        <w:jc w:val="thaiDistribute"/>
        <w:rPr>
          <w:rFonts w:asciiTheme="majorBidi" w:hAnsiTheme="majorBidi" w:cstheme="majorBidi"/>
          <w:sz w:val="32"/>
          <w:szCs w:val="32"/>
          <w:cs/>
        </w:rPr>
      </w:pPr>
      <w:r w:rsidRPr="004D39EA">
        <w:rPr>
          <w:rFonts w:asciiTheme="majorBidi" w:hAnsiTheme="majorBidi" w:cstheme="majorBidi"/>
          <w:sz w:val="32"/>
          <w:szCs w:val="32"/>
          <w:cs/>
        </w:rPr>
        <w:t>ในการประมาณค่าเผื่อการลด</w:t>
      </w:r>
      <w:r w:rsidR="00C641B0" w:rsidRPr="004D39EA">
        <w:rPr>
          <w:rFonts w:asciiTheme="majorBidi" w:hAnsiTheme="majorBidi" w:cstheme="majorBidi"/>
          <w:sz w:val="32"/>
          <w:szCs w:val="32"/>
          <w:cs/>
        </w:rPr>
        <w:t>มูลค่า</w:t>
      </w:r>
      <w:r w:rsidRPr="004D39EA">
        <w:rPr>
          <w:rFonts w:asciiTheme="majorBidi" w:hAnsiTheme="majorBidi" w:cstheme="majorBidi"/>
          <w:sz w:val="32"/>
          <w:szCs w:val="32"/>
          <w:cs/>
        </w:rPr>
        <w:t>ของต้นทุนโครงการพัฒนาอสังหาริมทรัพย์ ฝ่ายบริหารได้ใช้ดุลยพินิจในการประมาณการผลขาดทุนที่คาดว่าจะเกิดขึ้นจากต้นทุนโครงการพัฒนา</w:t>
      </w:r>
      <w:r w:rsidRPr="004D39EA">
        <w:rPr>
          <w:rFonts w:asciiTheme="majorBidi" w:hAnsiTheme="majorBidi" w:cstheme="majorBidi"/>
          <w:spacing w:val="-4"/>
          <w:sz w:val="32"/>
          <w:szCs w:val="32"/>
          <w:cs/>
        </w:rPr>
        <w:t>อสังหาริมทรัพย์นั้น โดยค่าเผื่อการลด</w:t>
      </w:r>
      <w:r w:rsidR="00C641B0" w:rsidRPr="004D39EA">
        <w:rPr>
          <w:rFonts w:asciiTheme="majorBidi" w:hAnsiTheme="majorBidi" w:cstheme="majorBidi"/>
          <w:spacing w:val="-4"/>
          <w:sz w:val="32"/>
          <w:szCs w:val="32"/>
          <w:cs/>
        </w:rPr>
        <w:t>มูลค่า</w:t>
      </w:r>
      <w:r w:rsidRPr="004D39EA">
        <w:rPr>
          <w:rFonts w:asciiTheme="majorBidi" w:hAnsiTheme="majorBidi" w:cstheme="majorBidi"/>
          <w:spacing w:val="-4"/>
          <w:sz w:val="32"/>
          <w:szCs w:val="32"/>
          <w:cs/>
        </w:rPr>
        <w:t xml:space="preserve">ของต้นทุนโครงการพัฒนาอสังหาริมทรัพย์ </w:t>
      </w:r>
      <w:r w:rsidR="00C641B0" w:rsidRPr="004D39EA">
        <w:rPr>
          <w:rFonts w:asciiTheme="majorBidi" w:hAnsiTheme="majorBidi" w:cstheme="majorBidi"/>
          <w:spacing w:val="-4"/>
          <w:sz w:val="32"/>
          <w:szCs w:val="32"/>
          <w:cs/>
        </w:rPr>
        <w:br/>
      </w:r>
      <w:r w:rsidRPr="004D39EA">
        <w:rPr>
          <w:rFonts w:asciiTheme="majorBidi" w:hAnsiTheme="majorBidi" w:cstheme="majorBidi"/>
          <w:spacing w:val="-4"/>
          <w:sz w:val="32"/>
          <w:szCs w:val="32"/>
          <w:cs/>
        </w:rPr>
        <w:t>ฝ่ายบริหาร</w:t>
      </w:r>
      <w:r w:rsidRPr="004D39EA">
        <w:rPr>
          <w:rFonts w:asciiTheme="majorBidi" w:hAnsiTheme="majorBidi" w:cstheme="majorBidi"/>
          <w:sz w:val="32"/>
          <w:szCs w:val="32"/>
          <w:cs/>
        </w:rPr>
        <w:t>จะพิจารณามูลค่าสุทธิที่จะได้รับจากราคาที่คาดว่าจะขายได้ตามปกติของธุรกิจ</w:t>
      </w:r>
      <w:r w:rsidR="00C641B0" w:rsidRPr="004D39EA">
        <w:rPr>
          <w:rFonts w:asciiTheme="majorBidi" w:hAnsiTheme="majorBidi" w:cstheme="majorBidi"/>
          <w:sz w:val="32"/>
          <w:szCs w:val="32"/>
          <w:cs/>
        </w:rPr>
        <w:br/>
      </w:r>
      <w:r w:rsidRPr="004D39EA">
        <w:rPr>
          <w:rFonts w:asciiTheme="majorBidi" w:hAnsiTheme="majorBidi" w:cstheme="majorBidi"/>
          <w:sz w:val="32"/>
          <w:szCs w:val="32"/>
          <w:cs/>
        </w:rPr>
        <w:t xml:space="preserve">หักด้วยค่าใช้จ่ายในการขาย โดยขึ้นอยู่กับการวิเคราะห์เกี่ยวกับการแข่งขันทางการตลาด </w:t>
      </w:r>
      <w:r w:rsidR="00C641B0" w:rsidRPr="004D39EA">
        <w:rPr>
          <w:rFonts w:asciiTheme="majorBidi" w:hAnsiTheme="majorBidi" w:cstheme="majorBidi"/>
          <w:sz w:val="32"/>
          <w:szCs w:val="32"/>
          <w:cs/>
        </w:rPr>
        <w:br/>
      </w:r>
      <w:r w:rsidRPr="004D39EA">
        <w:rPr>
          <w:rFonts w:asciiTheme="majorBidi" w:hAnsiTheme="majorBidi" w:cstheme="majorBidi"/>
          <w:sz w:val="32"/>
          <w:szCs w:val="32"/>
          <w:cs/>
        </w:rPr>
        <w:t>อุปสงค์และอุปทานในธุรกิจอสังหาริมทรัพย์ สภาพเศรษฐกิจและอุตสาหกรรม</w:t>
      </w:r>
    </w:p>
    <w:p w14:paraId="27A37971" w14:textId="004C3D95" w:rsidR="00E513E6" w:rsidRPr="004D39EA" w:rsidRDefault="00E513E6" w:rsidP="007A3E7B">
      <w:pPr>
        <w:pStyle w:val="ListParagraph"/>
        <w:spacing w:line="400" w:lineRule="exact"/>
        <w:ind w:left="1080"/>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สินทรัพย์ภาษีเงินได้รอการตัดบัญชี</w:t>
      </w:r>
    </w:p>
    <w:p w14:paraId="7493E5B3" w14:textId="2F0916CA" w:rsidR="00E513E6" w:rsidRPr="004D39EA" w:rsidRDefault="00E513E6" w:rsidP="007A3E7B">
      <w:pPr>
        <w:spacing w:after="240" w:line="400" w:lineRule="exact"/>
        <w:ind w:left="1080"/>
        <w:jc w:val="thaiDistribute"/>
        <w:rPr>
          <w:rFonts w:asciiTheme="majorBidi" w:hAnsiTheme="majorBidi" w:cstheme="majorBidi"/>
          <w:sz w:val="32"/>
          <w:szCs w:val="32"/>
        </w:rPr>
      </w:pPr>
      <w:r w:rsidRPr="004D39EA">
        <w:rPr>
          <w:rFonts w:asciiTheme="majorBidi" w:hAnsiTheme="majorBidi" w:cstheme="majorBidi"/>
          <w:sz w:val="32"/>
          <w:szCs w:val="32"/>
          <w:cs/>
        </w:rPr>
        <w:t>สินทรัพย์ภาษีเงินได้รอการตัดบัญชีจะถูกรับรู้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w:t>
      </w:r>
      <w:r w:rsidR="003E7A3A" w:rsidRPr="004D39EA">
        <w:rPr>
          <w:rFonts w:asciiTheme="majorBidi" w:hAnsiTheme="majorBidi" w:cstheme="majorBidi"/>
          <w:sz w:val="32"/>
          <w:szCs w:val="32"/>
          <w:cs/>
        </w:rPr>
        <w:t xml:space="preserve"> </w:t>
      </w:r>
      <w:r w:rsidRPr="004D39EA">
        <w:rPr>
          <w:rFonts w:asciiTheme="majorBidi" w:hAnsiTheme="majorBidi" w:cstheme="majorBidi"/>
          <w:sz w:val="32"/>
          <w:szCs w:val="32"/>
          <w:cs/>
        </w:rPr>
        <w:t>ฝ่ายบริหารจำเป็นต้องประมาณการว่ากลุ่มบริษัทควรรับรู้จำนวนสินทรัพย์ภาษีเงินได้รอการตัดบัญชีที่สามารถรับรู้ได้ โดยพิจารณาถึงจำนวนกำไรทางภาษีที่คาดว่าจะเกิดในอนาคตในแต่ละช่วงเวลา</w:t>
      </w:r>
    </w:p>
    <w:p w14:paraId="7E172856" w14:textId="0D5028FF" w:rsidR="00871925" w:rsidRPr="004D39EA" w:rsidRDefault="00871925" w:rsidP="007A3E7B">
      <w:pPr>
        <w:numPr>
          <w:ilvl w:val="0"/>
          <w:numId w:val="1"/>
        </w:numPr>
        <w:tabs>
          <w:tab w:val="clear" w:pos="360"/>
          <w:tab w:val="num" w:pos="540"/>
        </w:tabs>
        <w:spacing w:line="400" w:lineRule="exact"/>
        <w:ind w:left="547" w:right="-43" w:hanging="547"/>
        <w:jc w:val="thaiDistribute"/>
        <w:rPr>
          <w:rFonts w:asciiTheme="majorBidi" w:hAnsiTheme="majorBidi" w:cstheme="majorBidi"/>
          <w:b/>
          <w:bCs/>
          <w:sz w:val="32"/>
          <w:szCs w:val="32"/>
          <w:cs/>
          <w:lang w:val="th-TH"/>
        </w:rPr>
      </w:pPr>
      <w:r w:rsidRPr="004D39EA">
        <w:rPr>
          <w:rFonts w:asciiTheme="majorBidi" w:hAnsiTheme="majorBidi" w:cstheme="majorBidi"/>
          <w:b/>
          <w:bCs/>
          <w:sz w:val="32"/>
          <w:szCs w:val="32"/>
          <w:cs/>
          <w:lang w:val="th-TH"/>
        </w:rPr>
        <w:t>รายการบัญชีกับบุคคลหรือกิจการที่เกี่ยวข้องกัน</w:t>
      </w:r>
    </w:p>
    <w:p w14:paraId="5973667F" w14:textId="77777777" w:rsidR="00871925" w:rsidRPr="004D39EA" w:rsidRDefault="00871925" w:rsidP="007A3E7B">
      <w:pPr>
        <w:spacing w:after="120" w:line="400" w:lineRule="exact"/>
        <w:ind w:left="547" w:right="-14"/>
        <w:jc w:val="thaiDistribute"/>
        <w:rPr>
          <w:rFonts w:asciiTheme="majorBidi" w:hAnsiTheme="majorBidi" w:cstheme="majorBidi"/>
          <w:sz w:val="32"/>
          <w:szCs w:val="32"/>
          <w:cs/>
        </w:rPr>
      </w:pPr>
      <w:r w:rsidRPr="004D39EA">
        <w:rPr>
          <w:rFonts w:asciiTheme="majorBidi" w:hAnsiTheme="majorBidi" w:cstheme="majorBidi"/>
          <w:sz w:val="32"/>
          <w:szCs w:val="32"/>
          <w:cs/>
          <w:lang w:val="en-GB"/>
        </w:rPr>
        <w:t>กลุ่ม</w:t>
      </w:r>
      <w:r w:rsidRPr="004D39EA">
        <w:rPr>
          <w:rFonts w:asciiTheme="majorBidi" w:hAnsiTheme="majorBidi" w:cstheme="majorBidi"/>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4D39EA">
        <w:rPr>
          <w:rFonts w:asciiTheme="majorBidi" w:hAnsiTheme="majorBidi" w:cstheme="majorBidi"/>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4D39EA">
        <w:rPr>
          <w:rFonts w:asciiTheme="majorBidi" w:hAnsiTheme="majorBidi" w:cstheme="majorBidi"/>
          <w:sz w:val="32"/>
          <w:szCs w:val="32"/>
          <w:cs/>
        </w:rPr>
        <w:t xml:space="preserve">ราคาตลาดทั่วไป หรือในราคาที่ตกลงกันตามสัญญาหากไม่มีราคาตลาดรองรับ </w:t>
      </w:r>
    </w:p>
    <w:p w14:paraId="3DB0A678" w14:textId="6202F19B" w:rsidR="00871925" w:rsidRPr="004D39EA" w:rsidRDefault="00871925" w:rsidP="007A3E7B">
      <w:pPr>
        <w:spacing w:after="120" w:line="400" w:lineRule="exact"/>
        <w:ind w:left="547"/>
        <w:jc w:val="thaiDistribute"/>
        <w:rPr>
          <w:rFonts w:asciiTheme="majorBidi" w:hAnsiTheme="majorBidi" w:cstheme="majorBidi"/>
          <w:sz w:val="32"/>
          <w:szCs w:val="32"/>
          <w:cs/>
          <w:lang w:val="en-GB"/>
        </w:rPr>
      </w:pPr>
      <w:r w:rsidRPr="004D39EA">
        <w:rPr>
          <w:rFonts w:asciiTheme="majorBidi" w:hAnsiTheme="majorBidi" w:cstheme="majorBidi"/>
          <w:sz w:val="32"/>
          <w:szCs w:val="32"/>
          <w:cs/>
          <w:lang w:val="en-GB"/>
        </w:rPr>
        <w:t>รายการที่สำคัญกับบุคคลหรือกิจการที่เกี่ยวข้องกันสำหรับ</w:t>
      </w:r>
      <w:r w:rsidR="00E808CC" w:rsidRPr="004D39EA">
        <w:rPr>
          <w:rFonts w:asciiTheme="majorBidi" w:hAnsiTheme="majorBidi" w:cstheme="majorBidi"/>
          <w:sz w:val="32"/>
          <w:szCs w:val="32"/>
          <w:cs/>
          <w:lang w:val="en-GB"/>
        </w:rPr>
        <w:t>ปี</w:t>
      </w:r>
      <w:r w:rsidRPr="004D39EA">
        <w:rPr>
          <w:rFonts w:asciiTheme="majorBidi" w:hAnsiTheme="majorBidi" w:cstheme="majorBidi"/>
          <w:sz w:val="32"/>
          <w:szCs w:val="32"/>
          <w:cs/>
          <w:lang w:val="en-GB"/>
        </w:rPr>
        <w:t xml:space="preserve">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lang w:val="en-GB"/>
        </w:rPr>
        <w:t xml:space="preserve"> </w:t>
      </w:r>
      <w:r w:rsidR="00E808CC" w:rsidRPr="004D39EA">
        <w:rPr>
          <w:rFonts w:asciiTheme="majorBidi" w:hAnsiTheme="majorBidi" w:cstheme="majorBidi"/>
          <w:sz w:val="32"/>
          <w:szCs w:val="32"/>
          <w:cs/>
          <w:lang w:val="en-GB"/>
        </w:rPr>
        <w:t>ธันวาคม</w:t>
      </w:r>
      <w:r w:rsidRPr="004D39EA">
        <w:rPr>
          <w:rFonts w:asciiTheme="majorBidi" w:hAnsiTheme="majorBidi" w:cstheme="majorBidi"/>
          <w:sz w:val="32"/>
          <w:szCs w:val="32"/>
          <w:lang w:val="en-GB"/>
        </w:rPr>
        <w:t xml:space="preserve"> </w:t>
      </w:r>
      <w:r w:rsidR="000758AD" w:rsidRPr="000758AD">
        <w:rPr>
          <w:rFonts w:asciiTheme="majorBidi" w:hAnsiTheme="majorBidi" w:cstheme="majorBidi"/>
          <w:sz w:val="32"/>
          <w:szCs w:val="32"/>
        </w:rPr>
        <w:t>2565</w:t>
      </w:r>
      <w:r w:rsidR="0059528B" w:rsidRPr="004D39EA">
        <w:rPr>
          <w:rFonts w:asciiTheme="majorBidi" w:hAnsiTheme="majorBidi" w:cstheme="majorBidi"/>
          <w:sz w:val="32"/>
          <w:szCs w:val="32"/>
          <w:lang w:val="en-GB"/>
        </w:rPr>
        <w:t xml:space="preserve"> </w:t>
      </w:r>
      <w:r w:rsidR="0059528B" w:rsidRPr="004D39EA">
        <w:rPr>
          <w:rFonts w:asciiTheme="majorBidi" w:hAnsiTheme="majorBidi" w:cstheme="majorBidi"/>
          <w:sz w:val="32"/>
          <w:szCs w:val="32"/>
          <w:cs/>
          <w:lang w:val="en-GB"/>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cs/>
          <w:lang w:val="en-GB"/>
        </w:rPr>
        <w:t>สรุปได้ดังนี้</w:t>
      </w:r>
    </w:p>
    <w:tbl>
      <w:tblPr>
        <w:tblW w:w="8460" w:type="dxa"/>
        <w:tblInd w:w="540" w:type="dxa"/>
        <w:tblLayout w:type="fixed"/>
        <w:tblLook w:val="0000" w:firstRow="0" w:lastRow="0" w:firstColumn="0" w:lastColumn="0" w:noHBand="0" w:noVBand="0"/>
      </w:tblPr>
      <w:tblGrid>
        <w:gridCol w:w="2610"/>
        <w:gridCol w:w="900"/>
        <w:gridCol w:w="810"/>
        <w:gridCol w:w="900"/>
        <w:gridCol w:w="900"/>
        <w:gridCol w:w="2340"/>
      </w:tblGrid>
      <w:tr w:rsidR="004D39EA" w:rsidRPr="004D39EA" w14:paraId="6A9A56FC" w14:textId="77777777" w:rsidTr="00DC6F88">
        <w:trPr>
          <w:tblHeader/>
        </w:trPr>
        <w:tc>
          <w:tcPr>
            <w:tcW w:w="2610" w:type="dxa"/>
          </w:tcPr>
          <w:p w14:paraId="3CEF2156" w14:textId="77777777" w:rsidR="00FA2D68" w:rsidRPr="004D39EA" w:rsidRDefault="000B633B" w:rsidP="00FA2D68">
            <w:pPr>
              <w:jc w:val="center"/>
              <w:rPr>
                <w:rFonts w:ascii="Angsana New" w:hAnsi="Angsana New" w:cs="Angsana New"/>
                <w:sz w:val="26"/>
                <w:szCs w:val="26"/>
              </w:rPr>
            </w:pPr>
            <w:r w:rsidRPr="004D39EA">
              <w:rPr>
                <w:rFonts w:ascii="Angsana New" w:hAnsi="Angsana New" w:cs="Angsana New" w:hint="cs"/>
                <w:cs/>
              </w:rPr>
              <w:br w:type="page"/>
            </w:r>
            <w:r w:rsidR="00FA2D68" w:rsidRPr="004D39EA">
              <w:rPr>
                <w:rFonts w:ascii="Angsana New" w:hAnsi="Angsana New" w:cs="Angsana New" w:hint="cs"/>
                <w:sz w:val="26"/>
                <w:szCs w:val="26"/>
              </w:rPr>
              <w:br w:type="page"/>
            </w:r>
            <w:r w:rsidR="00FA2D68" w:rsidRPr="004D39EA">
              <w:rPr>
                <w:rFonts w:ascii="Angsana New" w:hAnsi="Angsana New" w:cs="Angsana New" w:hint="cs"/>
                <w:sz w:val="26"/>
                <w:szCs w:val="26"/>
              </w:rPr>
              <w:br w:type="page"/>
            </w:r>
          </w:p>
        </w:tc>
        <w:tc>
          <w:tcPr>
            <w:tcW w:w="1710" w:type="dxa"/>
            <w:gridSpan w:val="2"/>
          </w:tcPr>
          <w:p w14:paraId="3CDEAE9E" w14:textId="77777777" w:rsidR="00FA2D68" w:rsidRPr="004D39EA" w:rsidRDefault="00FA2D68" w:rsidP="00FA2D68">
            <w:pPr>
              <w:jc w:val="center"/>
              <w:rPr>
                <w:rFonts w:ascii="Angsana New" w:hAnsi="Angsana New" w:cs="Angsana New"/>
                <w:b/>
                <w:bCs/>
                <w:sz w:val="26"/>
                <w:szCs w:val="26"/>
                <w:u w:val="single"/>
              </w:rPr>
            </w:pPr>
          </w:p>
        </w:tc>
        <w:tc>
          <w:tcPr>
            <w:tcW w:w="1800" w:type="dxa"/>
            <w:gridSpan w:val="2"/>
          </w:tcPr>
          <w:p w14:paraId="45DDBD16" w14:textId="77777777" w:rsidR="00FA2D68" w:rsidRPr="004D39EA" w:rsidRDefault="00FA2D68" w:rsidP="00FA2D68">
            <w:pPr>
              <w:jc w:val="center"/>
              <w:rPr>
                <w:rFonts w:ascii="Angsana New" w:hAnsi="Angsana New" w:cs="Angsana New"/>
                <w:b/>
                <w:bCs/>
                <w:sz w:val="26"/>
                <w:szCs w:val="26"/>
                <w:u w:val="single"/>
              </w:rPr>
            </w:pPr>
          </w:p>
        </w:tc>
        <w:tc>
          <w:tcPr>
            <w:tcW w:w="2340" w:type="dxa"/>
          </w:tcPr>
          <w:p w14:paraId="66ABDF17" w14:textId="77777777" w:rsidR="00FA2D68" w:rsidRPr="004D39EA" w:rsidRDefault="00FA2D68" w:rsidP="00FA2D68">
            <w:pPr>
              <w:ind w:right="-18"/>
              <w:jc w:val="right"/>
              <w:rPr>
                <w:rFonts w:ascii="Angsana New" w:hAnsi="Angsana New" w:cs="Angsana New"/>
                <w:b/>
                <w:bCs/>
                <w:sz w:val="26"/>
                <w:szCs w:val="26"/>
              </w:rPr>
            </w:pPr>
            <w:r w:rsidRPr="004D39EA">
              <w:rPr>
                <w:rFonts w:ascii="Angsana New" w:hAnsi="Angsana New" w:cs="Angsana New" w:hint="cs"/>
                <w:b/>
                <w:bCs/>
                <w:sz w:val="26"/>
                <w:szCs w:val="26"/>
                <w:cs/>
              </w:rPr>
              <w:t>หน่วย</w:t>
            </w:r>
            <w:r w:rsidR="00601D9D" w:rsidRPr="004D39EA">
              <w:rPr>
                <w:rFonts w:ascii="Angsana New" w:hAnsi="Angsana New" w:cs="Angsana New" w:hint="cs"/>
                <w:b/>
                <w:bCs/>
                <w:sz w:val="26"/>
                <w:szCs w:val="26"/>
                <w:cs/>
              </w:rPr>
              <w:t xml:space="preserve"> </w:t>
            </w:r>
            <w:r w:rsidRPr="004D39EA">
              <w:rPr>
                <w:rFonts w:ascii="Angsana New" w:hAnsi="Angsana New" w:cs="Angsana New" w:hint="cs"/>
                <w:b/>
                <w:bCs/>
                <w:sz w:val="26"/>
                <w:szCs w:val="26"/>
              </w:rPr>
              <w:t xml:space="preserve">: </w:t>
            </w:r>
            <w:r w:rsidRPr="004D39EA">
              <w:rPr>
                <w:rFonts w:ascii="Angsana New" w:hAnsi="Angsana New" w:cs="Angsana New" w:hint="cs"/>
                <w:b/>
                <w:bCs/>
                <w:sz w:val="26"/>
                <w:szCs w:val="26"/>
                <w:cs/>
              </w:rPr>
              <w:t>ล้านบาท</w:t>
            </w:r>
          </w:p>
        </w:tc>
      </w:tr>
      <w:tr w:rsidR="004D39EA" w:rsidRPr="004D39EA" w14:paraId="4FE72CA3" w14:textId="77777777" w:rsidTr="00DC6F88">
        <w:trPr>
          <w:tblHeader/>
        </w:trPr>
        <w:tc>
          <w:tcPr>
            <w:tcW w:w="2610" w:type="dxa"/>
          </w:tcPr>
          <w:p w14:paraId="3E07F563" w14:textId="77777777" w:rsidR="00C37462" w:rsidRPr="004D39EA" w:rsidRDefault="00C37462" w:rsidP="00C74180">
            <w:pPr>
              <w:jc w:val="center"/>
              <w:rPr>
                <w:rFonts w:ascii="Angsana New" w:hAnsi="Angsana New" w:cs="Angsana New"/>
                <w:sz w:val="26"/>
                <w:szCs w:val="26"/>
              </w:rPr>
            </w:pPr>
          </w:p>
        </w:tc>
        <w:tc>
          <w:tcPr>
            <w:tcW w:w="1710" w:type="dxa"/>
            <w:gridSpan w:val="2"/>
          </w:tcPr>
          <w:p w14:paraId="525DA9C3" w14:textId="77777777" w:rsidR="00C37462" w:rsidRPr="004D39EA" w:rsidRDefault="00C37462" w:rsidP="00C74180">
            <w:pPr>
              <w:ind w:right="-18"/>
              <w:jc w:val="center"/>
              <w:rPr>
                <w:rFonts w:ascii="Angsana New" w:hAnsi="Angsana New" w:cs="Angsana New"/>
                <w:b/>
                <w:bCs/>
                <w:sz w:val="26"/>
                <w:szCs w:val="26"/>
              </w:rPr>
            </w:pPr>
            <w:r w:rsidRPr="004D39EA">
              <w:rPr>
                <w:rFonts w:ascii="Angsana New" w:hAnsi="Angsana New" w:cs="Angsana New" w:hint="cs"/>
                <w:b/>
                <w:bCs/>
                <w:sz w:val="26"/>
                <w:szCs w:val="26"/>
                <w:cs/>
              </w:rPr>
              <w:t>งบการเงินรวม</w:t>
            </w:r>
          </w:p>
        </w:tc>
        <w:tc>
          <w:tcPr>
            <w:tcW w:w="1800" w:type="dxa"/>
            <w:gridSpan w:val="2"/>
          </w:tcPr>
          <w:p w14:paraId="6E466CA9" w14:textId="77777777" w:rsidR="00C37462" w:rsidRPr="004D39EA" w:rsidRDefault="00C37462" w:rsidP="00C74180">
            <w:pPr>
              <w:ind w:right="-18"/>
              <w:jc w:val="center"/>
              <w:rPr>
                <w:rFonts w:ascii="Angsana New" w:hAnsi="Angsana New" w:cs="Angsana New"/>
                <w:b/>
                <w:bCs/>
                <w:spacing w:val="-6"/>
                <w:sz w:val="26"/>
                <w:szCs w:val="26"/>
              </w:rPr>
            </w:pPr>
            <w:r w:rsidRPr="004D39EA">
              <w:rPr>
                <w:rFonts w:ascii="Angsana New" w:hAnsi="Angsana New" w:cs="Angsana New"/>
                <w:b/>
                <w:bCs/>
                <w:spacing w:val="-6"/>
                <w:sz w:val="26"/>
                <w:szCs w:val="26"/>
                <w:cs/>
              </w:rPr>
              <w:t>งบการเงินเฉพาะกิจการ</w:t>
            </w:r>
          </w:p>
        </w:tc>
        <w:tc>
          <w:tcPr>
            <w:tcW w:w="2340" w:type="dxa"/>
            <w:vAlign w:val="bottom"/>
          </w:tcPr>
          <w:p w14:paraId="1EC392E5" w14:textId="77777777" w:rsidR="00C37462" w:rsidRPr="004D39EA" w:rsidRDefault="00C37462" w:rsidP="00C74180">
            <w:pPr>
              <w:jc w:val="center"/>
              <w:rPr>
                <w:rFonts w:ascii="Angsana New" w:hAnsi="Angsana New" w:cs="Angsana New"/>
                <w:b/>
                <w:bCs/>
                <w:sz w:val="26"/>
                <w:szCs w:val="26"/>
              </w:rPr>
            </w:pPr>
            <w:r w:rsidRPr="004D39EA">
              <w:rPr>
                <w:rFonts w:ascii="Angsana New" w:hAnsi="Angsana New" w:cs="Angsana New" w:hint="cs"/>
                <w:b/>
                <w:bCs/>
                <w:sz w:val="26"/>
                <w:szCs w:val="26"/>
                <w:cs/>
              </w:rPr>
              <w:t>นโยบายการกำหนดราคา</w:t>
            </w:r>
          </w:p>
        </w:tc>
      </w:tr>
      <w:tr w:rsidR="004D39EA" w:rsidRPr="004D39EA" w14:paraId="3D0A2F32" w14:textId="77777777" w:rsidTr="00DC6F88">
        <w:trPr>
          <w:tblHeader/>
        </w:trPr>
        <w:tc>
          <w:tcPr>
            <w:tcW w:w="2610" w:type="dxa"/>
          </w:tcPr>
          <w:p w14:paraId="72A8540F" w14:textId="77777777" w:rsidR="00C37462" w:rsidRPr="004D39EA" w:rsidRDefault="00C37462" w:rsidP="00C74180">
            <w:pPr>
              <w:jc w:val="center"/>
              <w:rPr>
                <w:rFonts w:ascii="Angsana New" w:hAnsi="Angsana New" w:cs="Angsana New"/>
                <w:sz w:val="26"/>
                <w:szCs w:val="26"/>
              </w:rPr>
            </w:pPr>
          </w:p>
        </w:tc>
        <w:tc>
          <w:tcPr>
            <w:tcW w:w="900" w:type="dxa"/>
          </w:tcPr>
          <w:p w14:paraId="3EADC467" w14:textId="4233D709" w:rsidR="00C37462" w:rsidRPr="004D39EA" w:rsidRDefault="000758AD" w:rsidP="00C74180">
            <w:pPr>
              <w:ind w:right="-18"/>
              <w:jc w:val="center"/>
              <w:rPr>
                <w:rFonts w:ascii="Angsana New" w:hAnsi="Angsana New" w:cs="Angsana New"/>
                <w:b/>
                <w:bCs/>
                <w:sz w:val="26"/>
                <w:szCs w:val="26"/>
              </w:rPr>
            </w:pPr>
            <w:r w:rsidRPr="000758AD">
              <w:rPr>
                <w:rFonts w:ascii="Angsana New" w:hAnsi="Angsana New" w:cs="Angsana New" w:hint="cs"/>
                <w:b/>
                <w:bCs/>
                <w:sz w:val="26"/>
                <w:szCs w:val="26"/>
              </w:rPr>
              <w:t>2565</w:t>
            </w:r>
          </w:p>
        </w:tc>
        <w:tc>
          <w:tcPr>
            <w:tcW w:w="810" w:type="dxa"/>
          </w:tcPr>
          <w:p w14:paraId="2B546E20" w14:textId="3511F025" w:rsidR="00C37462" w:rsidRPr="004D39EA" w:rsidRDefault="000758AD" w:rsidP="00C74180">
            <w:pPr>
              <w:ind w:right="-18"/>
              <w:jc w:val="center"/>
              <w:rPr>
                <w:rFonts w:ascii="Angsana New" w:hAnsi="Angsana New" w:cs="Angsana New"/>
                <w:b/>
                <w:bCs/>
                <w:sz w:val="26"/>
                <w:szCs w:val="26"/>
              </w:rPr>
            </w:pPr>
            <w:r w:rsidRPr="000758AD">
              <w:rPr>
                <w:rFonts w:ascii="Angsana New" w:hAnsi="Angsana New" w:cs="Angsana New" w:hint="cs"/>
                <w:b/>
                <w:bCs/>
                <w:sz w:val="26"/>
                <w:szCs w:val="26"/>
              </w:rPr>
              <w:t>2564</w:t>
            </w:r>
          </w:p>
        </w:tc>
        <w:tc>
          <w:tcPr>
            <w:tcW w:w="900" w:type="dxa"/>
          </w:tcPr>
          <w:p w14:paraId="611178C5" w14:textId="24A5215B" w:rsidR="00C37462" w:rsidRPr="004D39EA" w:rsidRDefault="000758AD" w:rsidP="00C74180">
            <w:pPr>
              <w:ind w:right="-18"/>
              <w:jc w:val="center"/>
              <w:rPr>
                <w:rFonts w:ascii="Angsana New" w:hAnsi="Angsana New" w:cs="Angsana New"/>
                <w:b/>
                <w:bCs/>
                <w:sz w:val="26"/>
                <w:szCs w:val="26"/>
              </w:rPr>
            </w:pPr>
            <w:r w:rsidRPr="000758AD">
              <w:rPr>
                <w:rFonts w:ascii="Angsana New" w:hAnsi="Angsana New" w:cs="Angsana New" w:hint="cs"/>
                <w:b/>
                <w:bCs/>
                <w:sz w:val="26"/>
                <w:szCs w:val="26"/>
              </w:rPr>
              <w:t>2565</w:t>
            </w:r>
          </w:p>
        </w:tc>
        <w:tc>
          <w:tcPr>
            <w:tcW w:w="900" w:type="dxa"/>
          </w:tcPr>
          <w:p w14:paraId="765311C7" w14:textId="2EC76EE9" w:rsidR="00C37462" w:rsidRPr="004D39EA" w:rsidRDefault="000758AD" w:rsidP="00C74180">
            <w:pPr>
              <w:ind w:right="-18"/>
              <w:jc w:val="center"/>
              <w:rPr>
                <w:rFonts w:ascii="Angsana New" w:hAnsi="Angsana New" w:cs="Angsana New"/>
                <w:b/>
                <w:bCs/>
                <w:sz w:val="26"/>
                <w:szCs w:val="26"/>
              </w:rPr>
            </w:pPr>
            <w:r w:rsidRPr="000758AD">
              <w:rPr>
                <w:rFonts w:ascii="Angsana New" w:hAnsi="Angsana New" w:cs="Angsana New" w:hint="cs"/>
                <w:b/>
                <w:bCs/>
                <w:sz w:val="26"/>
                <w:szCs w:val="26"/>
              </w:rPr>
              <w:t>2564</w:t>
            </w:r>
          </w:p>
        </w:tc>
        <w:tc>
          <w:tcPr>
            <w:tcW w:w="2340" w:type="dxa"/>
          </w:tcPr>
          <w:p w14:paraId="6BDDF4EE" w14:textId="77777777" w:rsidR="00C37462" w:rsidRPr="004D39EA" w:rsidRDefault="00C37462" w:rsidP="00C74180">
            <w:pPr>
              <w:jc w:val="center"/>
              <w:rPr>
                <w:rFonts w:ascii="Angsana New" w:hAnsi="Angsana New" w:cs="Angsana New"/>
                <w:b/>
                <w:bCs/>
                <w:sz w:val="26"/>
                <w:szCs w:val="26"/>
              </w:rPr>
            </w:pPr>
          </w:p>
        </w:tc>
      </w:tr>
      <w:tr w:rsidR="004D39EA" w:rsidRPr="004D39EA" w14:paraId="71B87401" w14:textId="77777777" w:rsidTr="00DC6F88">
        <w:tc>
          <w:tcPr>
            <w:tcW w:w="2610" w:type="dxa"/>
          </w:tcPr>
          <w:p w14:paraId="4AC157D2" w14:textId="77777777" w:rsidR="00C37462" w:rsidRPr="004D39EA" w:rsidRDefault="00C37462" w:rsidP="00C74180">
            <w:pPr>
              <w:ind w:left="72" w:hanging="90"/>
              <w:jc w:val="both"/>
              <w:rPr>
                <w:rFonts w:ascii="Angsana New" w:hAnsi="Angsana New" w:cs="Angsana New"/>
                <w:sz w:val="26"/>
                <w:szCs w:val="26"/>
                <w:u w:val="single"/>
              </w:rPr>
            </w:pPr>
            <w:r w:rsidRPr="004D39EA">
              <w:rPr>
                <w:rFonts w:ascii="Angsana New" w:hAnsi="Angsana New" w:cs="Angsana New" w:hint="cs"/>
                <w:sz w:val="26"/>
                <w:szCs w:val="26"/>
                <w:u w:val="single"/>
                <w:cs/>
              </w:rPr>
              <w:t>รายการธุรกิจกับบริษัทย่อย</w:t>
            </w:r>
          </w:p>
        </w:tc>
        <w:tc>
          <w:tcPr>
            <w:tcW w:w="900" w:type="dxa"/>
            <w:vAlign w:val="bottom"/>
          </w:tcPr>
          <w:p w14:paraId="7652F824" w14:textId="77777777" w:rsidR="00C37462" w:rsidRPr="004D39EA" w:rsidRDefault="00C37462" w:rsidP="00E72F2B">
            <w:pPr>
              <w:tabs>
                <w:tab w:val="decimal" w:pos="342"/>
              </w:tabs>
              <w:jc w:val="right"/>
              <w:rPr>
                <w:rFonts w:ascii="Angsana New" w:hAnsi="Angsana New" w:cs="Angsana New"/>
                <w:sz w:val="26"/>
                <w:szCs w:val="26"/>
                <w:cs/>
              </w:rPr>
            </w:pPr>
          </w:p>
        </w:tc>
        <w:tc>
          <w:tcPr>
            <w:tcW w:w="810" w:type="dxa"/>
            <w:vAlign w:val="bottom"/>
          </w:tcPr>
          <w:p w14:paraId="680669A6" w14:textId="77777777" w:rsidR="00C37462" w:rsidRPr="004D39EA" w:rsidRDefault="00C37462" w:rsidP="00E72F2B">
            <w:pPr>
              <w:tabs>
                <w:tab w:val="decimal" w:pos="342"/>
              </w:tabs>
              <w:jc w:val="right"/>
              <w:rPr>
                <w:rFonts w:ascii="Angsana New" w:hAnsi="Angsana New" w:cs="Angsana New"/>
                <w:sz w:val="26"/>
                <w:szCs w:val="26"/>
                <w:cs/>
              </w:rPr>
            </w:pPr>
          </w:p>
        </w:tc>
        <w:tc>
          <w:tcPr>
            <w:tcW w:w="900" w:type="dxa"/>
            <w:vAlign w:val="bottom"/>
          </w:tcPr>
          <w:p w14:paraId="590FE6C9" w14:textId="77777777" w:rsidR="00C37462" w:rsidRPr="004D39EA" w:rsidRDefault="00C37462" w:rsidP="00E72F2B">
            <w:pPr>
              <w:pStyle w:val="Header"/>
              <w:tabs>
                <w:tab w:val="decimal" w:pos="342"/>
              </w:tabs>
              <w:rPr>
                <w:rFonts w:ascii="Angsana New" w:hAnsi="Angsana New" w:cs="Angsana New"/>
                <w:sz w:val="26"/>
                <w:szCs w:val="26"/>
                <w:cs/>
              </w:rPr>
            </w:pPr>
          </w:p>
        </w:tc>
        <w:tc>
          <w:tcPr>
            <w:tcW w:w="900" w:type="dxa"/>
            <w:vAlign w:val="bottom"/>
          </w:tcPr>
          <w:p w14:paraId="521592EC" w14:textId="77777777" w:rsidR="00C37462" w:rsidRPr="004D39EA" w:rsidRDefault="00C37462" w:rsidP="00E72F2B">
            <w:pPr>
              <w:pStyle w:val="Header"/>
              <w:tabs>
                <w:tab w:val="decimal" w:pos="342"/>
              </w:tabs>
              <w:rPr>
                <w:rFonts w:ascii="Angsana New" w:hAnsi="Angsana New" w:cs="Angsana New"/>
                <w:i w:val="0"/>
                <w:iCs w:val="0"/>
                <w:sz w:val="26"/>
                <w:szCs w:val="26"/>
                <w:cs/>
              </w:rPr>
            </w:pPr>
          </w:p>
        </w:tc>
        <w:tc>
          <w:tcPr>
            <w:tcW w:w="2340" w:type="dxa"/>
          </w:tcPr>
          <w:p w14:paraId="20B242C6" w14:textId="77777777" w:rsidR="00C37462" w:rsidRPr="004D39EA" w:rsidRDefault="00C37462" w:rsidP="00C74180">
            <w:pPr>
              <w:rPr>
                <w:rFonts w:ascii="Angsana New" w:hAnsi="Angsana New" w:cs="Angsana New"/>
                <w:sz w:val="26"/>
                <w:szCs w:val="26"/>
              </w:rPr>
            </w:pPr>
          </w:p>
        </w:tc>
      </w:tr>
      <w:tr w:rsidR="004D39EA" w:rsidRPr="004D39EA" w14:paraId="4CC9A98B" w14:textId="77777777" w:rsidTr="00DC6F88">
        <w:tc>
          <w:tcPr>
            <w:tcW w:w="2610" w:type="dxa"/>
          </w:tcPr>
          <w:p w14:paraId="4C472E8B" w14:textId="77777777" w:rsidR="00C37462" w:rsidRPr="004D39EA" w:rsidRDefault="00C37462" w:rsidP="00C74180">
            <w:pPr>
              <w:ind w:left="162" w:hanging="180"/>
              <w:jc w:val="both"/>
              <w:rPr>
                <w:rFonts w:ascii="Angsana New" w:hAnsi="Angsana New" w:cs="Angsana New"/>
                <w:sz w:val="26"/>
                <w:szCs w:val="26"/>
                <w:cs/>
              </w:rPr>
            </w:pPr>
            <w:r w:rsidRPr="004D39EA">
              <w:rPr>
                <w:rFonts w:ascii="Angsana New" w:hAnsi="Angsana New" w:cs="Angsana New" w:hint="cs"/>
                <w:sz w:val="26"/>
                <w:szCs w:val="26"/>
                <w:cs/>
              </w:rPr>
              <w:t xml:space="preserve">   (ตัดออกจากงบการเงินรวมแล้ว)</w:t>
            </w:r>
          </w:p>
        </w:tc>
        <w:tc>
          <w:tcPr>
            <w:tcW w:w="900" w:type="dxa"/>
            <w:vAlign w:val="bottom"/>
          </w:tcPr>
          <w:p w14:paraId="61D15ECA" w14:textId="77777777" w:rsidR="00C37462" w:rsidRPr="004D39EA" w:rsidRDefault="00C37462" w:rsidP="00E72F2B">
            <w:pPr>
              <w:tabs>
                <w:tab w:val="decimal" w:pos="342"/>
              </w:tabs>
              <w:jc w:val="right"/>
              <w:rPr>
                <w:rFonts w:ascii="Angsana New" w:hAnsi="Angsana New" w:cs="Angsana New"/>
                <w:sz w:val="26"/>
                <w:szCs w:val="26"/>
                <w:cs/>
              </w:rPr>
            </w:pPr>
          </w:p>
        </w:tc>
        <w:tc>
          <w:tcPr>
            <w:tcW w:w="810" w:type="dxa"/>
            <w:vAlign w:val="bottom"/>
          </w:tcPr>
          <w:p w14:paraId="382E527C" w14:textId="77777777" w:rsidR="00C37462" w:rsidRPr="004D39EA" w:rsidRDefault="00C37462" w:rsidP="00E72F2B">
            <w:pPr>
              <w:tabs>
                <w:tab w:val="decimal" w:pos="342"/>
              </w:tabs>
              <w:jc w:val="right"/>
              <w:rPr>
                <w:rFonts w:ascii="Angsana New" w:hAnsi="Angsana New" w:cs="Angsana New"/>
                <w:sz w:val="26"/>
                <w:szCs w:val="26"/>
                <w:cs/>
              </w:rPr>
            </w:pPr>
          </w:p>
        </w:tc>
        <w:tc>
          <w:tcPr>
            <w:tcW w:w="900" w:type="dxa"/>
            <w:vAlign w:val="bottom"/>
          </w:tcPr>
          <w:p w14:paraId="641F367C" w14:textId="77777777" w:rsidR="00C37462" w:rsidRPr="004D39EA" w:rsidRDefault="00C37462" w:rsidP="00E72F2B">
            <w:pPr>
              <w:pStyle w:val="Header"/>
              <w:tabs>
                <w:tab w:val="decimal" w:pos="342"/>
              </w:tabs>
              <w:rPr>
                <w:rFonts w:ascii="Angsana New" w:hAnsi="Angsana New" w:cs="Angsana New"/>
                <w:sz w:val="26"/>
                <w:szCs w:val="26"/>
                <w:cs/>
              </w:rPr>
            </w:pPr>
          </w:p>
        </w:tc>
        <w:tc>
          <w:tcPr>
            <w:tcW w:w="900" w:type="dxa"/>
            <w:vAlign w:val="bottom"/>
          </w:tcPr>
          <w:p w14:paraId="1C7A3247" w14:textId="77777777" w:rsidR="00C37462" w:rsidRPr="004D39EA" w:rsidRDefault="00C37462" w:rsidP="00E72F2B">
            <w:pPr>
              <w:pStyle w:val="Header"/>
              <w:tabs>
                <w:tab w:val="decimal" w:pos="342"/>
              </w:tabs>
              <w:rPr>
                <w:rFonts w:ascii="Angsana New" w:hAnsi="Angsana New" w:cs="Angsana New"/>
                <w:i w:val="0"/>
                <w:iCs w:val="0"/>
                <w:sz w:val="26"/>
                <w:szCs w:val="26"/>
                <w:cs/>
              </w:rPr>
            </w:pPr>
          </w:p>
        </w:tc>
        <w:tc>
          <w:tcPr>
            <w:tcW w:w="2340" w:type="dxa"/>
          </w:tcPr>
          <w:p w14:paraId="16E7919B" w14:textId="77777777" w:rsidR="00C37462" w:rsidRPr="004D39EA" w:rsidRDefault="00C37462" w:rsidP="00C74180">
            <w:pPr>
              <w:rPr>
                <w:rFonts w:ascii="Angsana New" w:hAnsi="Angsana New" w:cs="Angsana New"/>
                <w:sz w:val="26"/>
                <w:szCs w:val="26"/>
              </w:rPr>
            </w:pPr>
          </w:p>
        </w:tc>
      </w:tr>
      <w:tr w:rsidR="004D39EA" w:rsidRPr="004D39EA" w14:paraId="03EF2CCE" w14:textId="77777777" w:rsidTr="00DC6F88">
        <w:tc>
          <w:tcPr>
            <w:tcW w:w="2610" w:type="dxa"/>
            <w:shd w:val="clear" w:color="auto" w:fill="auto"/>
          </w:tcPr>
          <w:p w14:paraId="4A9910D2" w14:textId="77777777" w:rsidR="00652717" w:rsidRPr="004D39EA" w:rsidRDefault="00652717" w:rsidP="00652717">
            <w:pPr>
              <w:ind w:left="72" w:hanging="86"/>
              <w:jc w:val="both"/>
              <w:rPr>
                <w:rFonts w:ascii="Angsana New" w:hAnsi="Angsana New" w:cs="Angsana New"/>
                <w:sz w:val="26"/>
                <w:szCs w:val="26"/>
                <w:cs/>
              </w:rPr>
            </w:pPr>
            <w:r w:rsidRPr="004D39EA">
              <w:rPr>
                <w:rFonts w:ascii="Angsana New" w:hAnsi="Angsana New" w:cs="Angsana New" w:hint="cs"/>
                <w:sz w:val="26"/>
                <w:szCs w:val="26"/>
                <w:cs/>
              </w:rPr>
              <w:t>รายได้ค่าบริหารโครงการ</w:t>
            </w:r>
          </w:p>
        </w:tc>
        <w:tc>
          <w:tcPr>
            <w:tcW w:w="900" w:type="dxa"/>
            <w:vAlign w:val="bottom"/>
          </w:tcPr>
          <w:p w14:paraId="6D271AC8" w14:textId="47F5A7BC" w:rsidR="00652717" w:rsidRPr="004D39EA" w:rsidRDefault="00915485"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810" w:type="dxa"/>
            <w:vAlign w:val="bottom"/>
          </w:tcPr>
          <w:p w14:paraId="103B6A56" w14:textId="1F58FABD" w:rsidR="00652717" w:rsidRPr="004D39EA" w:rsidRDefault="00652717"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900" w:type="dxa"/>
          </w:tcPr>
          <w:p w14:paraId="526B2C80" w14:textId="4BF6B3DD" w:rsidR="00652717" w:rsidRPr="004D39EA" w:rsidRDefault="000758AD" w:rsidP="00652717">
            <w:pPr>
              <w:tabs>
                <w:tab w:val="decimal" w:pos="702"/>
              </w:tabs>
              <w:jc w:val="right"/>
              <w:rPr>
                <w:rFonts w:ascii="Angsana New" w:hAnsi="Angsana New" w:cs="Angsana New"/>
                <w:sz w:val="26"/>
                <w:szCs w:val="26"/>
              </w:rPr>
            </w:pPr>
            <w:r w:rsidRPr="000758AD">
              <w:rPr>
                <w:rFonts w:ascii="Angsana New" w:hAnsi="Angsana New" w:cs="Angsana New" w:hint="cs"/>
                <w:sz w:val="26"/>
                <w:szCs w:val="26"/>
              </w:rPr>
              <w:t>9</w:t>
            </w:r>
          </w:p>
        </w:tc>
        <w:tc>
          <w:tcPr>
            <w:tcW w:w="900" w:type="dxa"/>
          </w:tcPr>
          <w:p w14:paraId="7496FA5F" w14:textId="218DDEE0" w:rsidR="00652717" w:rsidRPr="004D39EA" w:rsidRDefault="000758AD" w:rsidP="00652717">
            <w:pPr>
              <w:tabs>
                <w:tab w:val="decimal" w:pos="696"/>
              </w:tabs>
              <w:jc w:val="right"/>
              <w:rPr>
                <w:rFonts w:ascii="Angsana New" w:hAnsi="Angsana New" w:cs="Angsana New"/>
                <w:sz w:val="26"/>
                <w:szCs w:val="26"/>
              </w:rPr>
            </w:pPr>
            <w:r w:rsidRPr="000758AD">
              <w:rPr>
                <w:rFonts w:ascii="Angsana New" w:hAnsi="Angsana New" w:cs="Angsana New" w:hint="cs"/>
                <w:sz w:val="26"/>
                <w:szCs w:val="26"/>
              </w:rPr>
              <w:t>69</w:t>
            </w:r>
          </w:p>
        </w:tc>
        <w:tc>
          <w:tcPr>
            <w:tcW w:w="2340" w:type="dxa"/>
          </w:tcPr>
          <w:p w14:paraId="5F10007A" w14:textId="77777777" w:rsidR="00652717" w:rsidRPr="004D39EA" w:rsidRDefault="00652717" w:rsidP="00652717">
            <w:pPr>
              <w:rPr>
                <w:rFonts w:ascii="Angsana New" w:hAnsi="Angsana New" w:cs="Angsana New"/>
                <w:sz w:val="26"/>
                <w:szCs w:val="26"/>
                <w:cs/>
              </w:rPr>
            </w:pPr>
            <w:r w:rsidRPr="004D39EA">
              <w:rPr>
                <w:rFonts w:ascii="Angsana New" w:hAnsi="Angsana New" w:cs="Angsana New" w:hint="cs"/>
                <w:sz w:val="26"/>
                <w:szCs w:val="26"/>
                <w:cs/>
              </w:rPr>
              <w:t>ตามที่ระบุในสัญญา</w:t>
            </w:r>
          </w:p>
        </w:tc>
      </w:tr>
      <w:tr w:rsidR="004D39EA" w:rsidRPr="004D39EA" w14:paraId="46E8ECFF" w14:textId="77777777" w:rsidTr="00DC6F88">
        <w:tc>
          <w:tcPr>
            <w:tcW w:w="2610" w:type="dxa"/>
            <w:shd w:val="clear" w:color="auto" w:fill="auto"/>
          </w:tcPr>
          <w:p w14:paraId="09967E35" w14:textId="77777777" w:rsidR="00652717" w:rsidRPr="004D39EA" w:rsidRDefault="00652717" w:rsidP="00652717">
            <w:pPr>
              <w:ind w:left="72" w:hanging="90"/>
              <w:jc w:val="both"/>
              <w:rPr>
                <w:rFonts w:ascii="Angsana New" w:hAnsi="Angsana New" w:cs="Angsana New"/>
                <w:sz w:val="26"/>
                <w:szCs w:val="26"/>
                <w:cs/>
              </w:rPr>
            </w:pPr>
            <w:r w:rsidRPr="004D39EA">
              <w:rPr>
                <w:rFonts w:ascii="Angsana New" w:hAnsi="Angsana New" w:cs="Angsana New" w:hint="cs"/>
                <w:sz w:val="26"/>
                <w:szCs w:val="26"/>
                <w:cs/>
              </w:rPr>
              <w:t>รายได้ค่าธรรมเนียมการตลาด</w:t>
            </w:r>
            <w:r w:rsidRPr="004D39EA">
              <w:rPr>
                <w:rFonts w:ascii="Angsana New" w:hAnsi="Angsana New" w:cs="Angsana New" w:hint="cs"/>
                <w:sz w:val="26"/>
                <w:szCs w:val="26"/>
              </w:rPr>
              <w:t xml:space="preserve"> </w:t>
            </w:r>
          </w:p>
        </w:tc>
        <w:tc>
          <w:tcPr>
            <w:tcW w:w="900" w:type="dxa"/>
            <w:vAlign w:val="bottom"/>
          </w:tcPr>
          <w:p w14:paraId="6D746089" w14:textId="3630BC00" w:rsidR="00652717" w:rsidRPr="004D39EA" w:rsidRDefault="00915485"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810" w:type="dxa"/>
            <w:vAlign w:val="bottom"/>
          </w:tcPr>
          <w:p w14:paraId="24A86B32" w14:textId="67D1F444" w:rsidR="00652717" w:rsidRPr="004D39EA" w:rsidRDefault="00652717"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900" w:type="dxa"/>
          </w:tcPr>
          <w:p w14:paraId="6C2527B7" w14:textId="7DDD416F" w:rsidR="00652717" w:rsidRPr="004D39EA" w:rsidRDefault="000758AD" w:rsidP="00652717">
            <w:pPr>
              <w:tabs>
                <w:tab w:val="decimal" w:pos="702"/>
              </w:tabs>
              <w:jc w:val="right"/>
              <w:rPr>
                <w:rFonts w:ascii="Angsana New" w:hAnsi="Angsana New" w:cs="Angsana New"/>
                <w:sz w:val="26"/>
                <w:szCs w:val="26"/>
              </w:rPr>
            </w:pPr>
            <w:r w:rsidRPr="000758AD">
              <w:rPr>
                <w:rFonts w:ascii="Angsana New" w:hAnsi="Angsana New" w:cs="Angsana New" w:hint="cs"/>
                <w:sz w:val="26"/>
                <w:szCs w:val="26"/>
              </w:rPr>
              <w:t>1</w:t>
            </w:r>
          </w:p>
        </w:tc>
        <w:tc>
          <w:tcPr>
            <w:tcW w:w="900" w:type="dxa"/>
          </w:tcPr>
          <w:p w14:paraId="68718D6A" w14:textId="03CE2D3C" w:rsidR="00652717" w:rsidRPr="004D39EA" w:rsidRDefault="000758AD" w:rsidP="00652717">
            <w:pPr>
              <w:tabs>
                <w:tab w:val="decimal" w:pos="696"/>
              </w:tabs>
              <w:jc w:val="right"/>
              <w:rPr>
                <w:rFonts w:ascii="Angsana New" w:hAnsi="Angsana New" w:cs="Angsana New"/>
                <w:sz w:val="26"/>
                <w:szCs w:val="26"/>
              </w:rPr>
            </w:pPr>
            <w:r w:rsidRPr="000758AD">
              <w:rPr>
                <w:rFonts w:ascii="Angsana New" w:hAnsi="Angsana New" w:cs="Angsana New" w:hint="cs"/>
                <w:sz w:val="26"/>
                <w:szCs w:val="26"/>
              </w:rPr>
              <w:t>18</w:t>
            </w:r>
          </w:p>
        </w:tc>
        <w:tc>
          <w:tcPr>
            <w:tcW w:w="2340" w:type="dxa"/>
          </w:tcPr>
          <w:p w14:paraId="674B181D" w14:textId="77777777" w:rsidR="00652717" w:rsidRPr="004D39EA" w:rsidRDefault="00652717" w:rsidP="00652717">
            <w:pPr>
              <w:rPr>
                <w:rFonts w:ascii="Angsana New" w:hAnsi="Angsana New" w:cs="Angsana New"/>
                <w:sz w:val="26"/>
                <w:szCs w:val="26"/>
                <w:cs/>
              </w:rPr>
            </w:pPr>
            <w:r w:rsidRPr="004D39EA">
              <w:rPr>
                <w:rFonts w:ascii="Angsana New" w:hAnsi="Angsana New" w:cs="Angsana New" w:hint="cs"/>
                <w:sz w:val="26"/>
                <w:szCs w:val="26"/>
                <w:cs/>
              </w:rPr>
              <w:t>ราคาเท่ากับบุคคลภายนอก</w:t>
            </w:r>
          </w:p>
        </w:tc>
      </w:tr>
      <w:tr w:rsidR="004D39EA" w:rsidRPr="004D39EA" w14:paraId="7C5A95CB" w14:textId="77777777" w:rsidTr="00DC6F88">
        <w:tc>
          <w:tcPr>
            <w:tcW w:w="2610" w:type="dxa"/>
          </w:tcPr>
          <w:p w14:paraId="70D8D205" w14:textId="77777777" w:rsidR="00652717" w:rsidRPr="004D39EA" w:rsidRDefault="00652717" w:rsidP="00652717">
            <w:pPr>
              <w:ind w:left="72" w:hanging="90"/>
              <w:jc w:val="both"/>
              <w:rPr>
                <w:rFonts w:ascii="Angsana New" w:hAnsi="Angsana New" w:cs="Angsana New"/>
                <w:sz w:val="26"/>
                <w:szCs w:val="26"/>
                <w:cs/>
              </w:rPr>
            </w:pPr>
            <w:r w:rsidRPr="004D39EA">
              <w:rPr>
                <w:rFonts w:ascii="Angsana New" w:hAnsi="Angsana New" w:cs="Angsana New" w:hint="cs"/>
                <w:sz w:val="26"/>
                <w:szCs w:val="26"/>
                <w:cs/>
              </w:rPr>
              <w:t>รายได้ค่าธรรมเนียมการค้ำประกัน</w:t>
            </w:r>
          </w:p>
        </w:tc>
        <w:tc>
          <w:tcPr>
            <w:tcW w:w="900" w:type="dxa"/>
          </w:tcPr>
          <w:p w14:paraId="48FDEC6C" w14:textId="06A92AA3" w:rsidR="00652717" w:rsidRPr="004D39EA" w:rsidRDefault="00915485"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810" w:type="dxa"/>
          </w:tcPr>
          <w:p w14:paraId="1EC5B8FD" w14:textId="72FB0DFF" w:rsidR="00652717" w:rsidRPr="004D39EA" w:rsidRDefault="00652717"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900" w:type="dxa"/>
          </w:tcPr>
          <w:p w14:paraId="2256959B" w14:textId="25535702" w:rsidR="00652717" w:rsidRPr="004D39EA" w:rsidRDefault="000758AD" w:rsidP="00652717">
            <w:pPr>
              <w:tabs>
                <w:tab w:val="decimal" w:pos="702"/>
              </w:tabs>
              <w:jc w:val="right"/>
              <w:rPr>
                <w:rFonts w:ascii="Angsana New" w:hAnsi="Angsana New" w:cs="Angsana New"/>
                <w:sz w:val="26"/>
                <w:szCs w:val="26"/>
              </w:rPr>
            </w:pPr>
            <w:r w:rsidRPr="000758AD">
              <w:rPr>
                <w:rFonts w:ascii="Angsana New" w:hAnsi="Angsana New" w:cs="Angsana New" w:hint="cs"/>
                <w:sz w:val="26"/>
                <w:szCs w:val="26"/>
              </w:rPr>
              <w:t>2</w:t>
            </w:r>
          </w:p>
        </w:tc>
        <w:tc>
          <w:tcPr>
            <w:tcW w:w="900" w:type="dxa"/>
          </w:tcPr>
          <w:p w14:paraId="6EB63106" w14:textId="2006F70F" w:rsidR="00652717" w:rsidRPr="004D39EA" w:rsidRDefault="000758AD" w:rsidP="00652717">
            <w:pPr>
              <w:tabs>
                <w:tab w:val="decimal" w:pos="696"/>
              </w:tabs>
              <w:jc w:val="right"/>
              <w:rPr>
                <w:rFonts w:ascii="Angsana New" w:hAnsi="Angsana New" w:cs="Angsana New"/>
                <w:sz w:val="26"/>
                <w:szCs w:val="26"/>
              </w:rPr>
            </w:pPr>
            <w:r w:rsidRPr="000758AD">
              <w:rPr>
                <w:rFonts w:ascii="Angsana New" w:hAnsi="Angsana New" w:cs="Angsana New" w:hint="cs"/>
                <w:sz w:val="26"/>
                <w:szCs w:val="26"/>
              </w:rPr>
              <w:t>12</w:t>
            </w:r>
          </w:p>
        </w:tc>
        <w:tc>
          <w:tcPr>
            <w:tcW w:w="2340" w:type="dxa"/>
          </w:tcPr>
          <w:p w14:paraId="5E83AB97" w14:textId="118A05D7" w:rsidR="00652717" w:rsidRPr="004D39EA" w:rsidRDefault="00652717" w:rsidP="00652717">
            <w:pPr>
              <w:ind w:left="69" w:right="-108" w:hanging="87"/>
              <w:rPr>
                <w:rFonts w:ascii="Angsana New" w:hAnsi="Angsana New" w:cs="Angsana New"/>
                <w:sz w:val="26"/>
                <w:szCs w:val="26"/>
                <w:cs/>
              </w:rPr>
            </w:pPr>
            <w:r w:rsidRPr="004D39EA">
              <w:rPr>
                <w:rFonts w:ascii="Angsana New" w:hAnsi="Angsana New" w:cs="Angsana New" w:hint="cs"/>
                <w:sz w:val="26"/>
                <w:szCs w:val="26"/>
                <w:cs/>
              </w:rPr>
              <w:t xml:space="preserve">อัตราร้อยละ </w:t>
            </w:r>
            <w:r w:rsidR="000758AD" w:rsidRPr="000758AD">
              <w:rPr>
                <w:rFonts w:ascii="Angsana New" w:hAnsi="Angsana New" w:cs="Angsana New" w:hint="cs"/>
                <w:sz w:val="26"/>
                <w:szCs w:val="26"/>
              </w:rPr>
              <w:t>1</w:t>
            </w:r>
            <w:r w:rsidRPr="004D39EA">
              <w:rPr>
                <w:rFonts w:ascii="Angsana New" w:hAnsi="Angsana New" w:cs="Angsana New" w:hint="cs"/>
                <w:sz w:val="26"/>
                <w:szCs w:val="26"/>
              </w:rPr>
              <w:t>.</w:t>
            </w:r>
            <w:r w:rsidR="000758AD" w:rsidRPr="000758AD">
              <w:rPr>
                <w:rFonts w:ascii="Angsana New" w:hAnsi="Angsana New" w:cs="Angsana New" w:hint="cs"/>
                <w:sz w:val="26"/>
                <w:szCs w:val="26"/>
              </w:rPr>
              <w:t>5</w:t>
            </w:r>
            <w:r w:rsidRPr="004D39EA">
              <w:rPr>
                <w:rFonts w:ascii="Angsana New" w:hAnsi="Angsana New" w:cs="Angsana New" w:hint="cs"/>
                <w:sz w:val="26"/>
                <w:szCs w:val="26"/>
                <w:cs/>
              </w:rPr>
              <w:t xml:space="preserve"> ต่อปี ของภาระ ค้ำ</w:t>
            </w:r>
            <w:r w:rsidR="00EB55BD" w:rsidRPr="004D39EA">
              <w:rPr>
                <w:rFonts w:ascii="Angsana New" w:hAnsi="Angsana New" w:cs="Angsana New"/>
                <w:sz w:val="26"/>
                <w:szCs w:val="26"/>
              </w:rPr>
              <w:t xml:space="preserve"> </w:t>
            </w:r>
            <w:r w:rsidRPr="004D39EA">
              <w:rPr>
                <w:rFonts w:ascii="Angsana New" w:hAnsi="Angsana New" w:cs="Angsana New" w:hint="cs"/>
                <w:sz w:val="26"/>
                <w:szCs w:val="26"/>
                <w:cs/>
              </w:rPr>
              <w:t>ประกันคงค้างถัวเฉลี่ย</w:t>
            </w:r>
          </w:p>
        </w:tc>
      </w:tr>
      <w:tr w:rsidR="004D39EA" w:rsidRPr="004D39EA" w14:paraId="2F6A1CD2" w14:textId="77777777" w:rsidTr="00DC6F88">
        <w:tc>
          <w:tcPr>
            <w:tcW w:w="2610" w:type="dxa"/>
          </w:tcPr>
          <w:p w14:paraId="3A319A10" w14:textId="26CE6567" w:rsidR="00652717" w:rsidRPr="004D39EA" w:rsidRDefault="00B12CAE" w:rsidP="00652717">
            <w:pPr>
              <w:ind w:left="72" w:hanging="90"/>
              <w:jc w:val="both"/>
              <w:rPr>
                <w:rFonts w:ascii="Angsana New" w:hAnsi="Angsana New" w:cs="Angsana New"/>
                <w:sz w:val="26"/>
                <w:szCs w:val="26"/>
              </w:rPr>
            </w:pPr>
            <w:r w:rsidRPr="004D39EA">
              <w:rPr>
                <w:rFonts w:ascii="Angsana New" w:hAnsi="Angsana New" w:cs="Angsana New" w:hint="cs"/>
                <w:sz w:val="26"/>
                <w:szCs w:val="26"/>
                <w:cs/>
              </w:rPr>
              <w:t>รายได้ทางการเงิน</w:t>
            </w:r>
          </w:p>
        </w:tc>
        <w:tc>
          <w:tcPr>
            <w:tcW w:w="900" w:type="dxa"/>
          </w:tcPr>
          <w:p w14:paraId="1BF02178" w14:textId="3DEFA094" w:rsidR="00652717" w:rsidRPr="004D39EA" w:rsidRDefault="007349AE" w:rsidP="0061483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810" w:type="dxa"/>
          </w:tcPr>
          <w:p w14:paraId="6640C146" w14:textId="6770F4A5" w:rsidR="00652717" w:rsidRPr="004D39EA" w:rsidRDefault="00652717" w:rsidP="0061483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900" w:type="dxa"/>
          </w:tcPr>
          <w:p w14:paraId="5D437B9C" w14:textId="72D46007" w:rsidR="00652717" w:rsidRPr="004D39EA" w:rsidRDefault="000758AD" w:rsidP="00652717">
            <w:pPr>
              <w:tabs>
                <w:tab w:val="decimal" w:pos="702"/>
              </w:tabs>
              <w:jc w:val="right"/>
              <w:rPr>
                <w:rFonts w:ascii="Angsana New" w:hAnsi="Angsana New" w:cs="Angsana New"/>
                <w:sz w:val="26"/>
                <w:szCs w:val="26"/>
              </w:rPr>
            </w:pPr>
            <w:r w:rsidRPr="000758AD">
              <w:rPr>
                <w:rFonts w:ascii="Angsana New" w:hAnsi="Angsana New" w:cs="Angsana New" w:hint="cs"/>
                <w:sz w:val="26"/>
                <w:szCs w:val="26"/>
              </w:rPr>
              <w:t>108</w:t>
            </w:r>
          </w:p>
        </w:tc>
        <w:tc>
          <w:tcPr>
            <w:tcW w:w="900" w:type="dxa"/>
          </w:tcPr>
          <w:p w14:paraId="00EA0012" w14:textId="0ABA3B83" w:rsidR="00652717" w:rsidRPr="004D39EA" w:rsidRDefault="000758AD" w:rsidP="00652717">
            <w:pPr>
              <w:tabs>
                <w:tab w:val="decimal" w:pos="696"/>
              </w:tabs>
              <w:jc w:val="right"/>
              <w:rPr>
                <w:rFonts w:ascii="Angsana New" w:hAnsi="Angsana New" w:cs="Angsana New"/>
                <w:sz w:val="26"/>
                <w:szCs w:val="26"/>
              </w:rPr>
            </w:pPr>
            <w:r w:rsidRPr="000758AD">
              <w:rPr>
                <w:rFonts w:ascii="Angsana New" w:hAnsi="Angsana New" w:cs="Angsana New" w:hint="cs"/>
                <w:sz w:val="26"/>
                <w:szCs w:val="26"/>
              </w:rPr>
              <w:t>53</w:t>
            </w:r>
          </w:p>
        </w:tc>
        <w:tc>
          <w:tcPr>
            <w:tcW w:w="2340" w:type="dxa"/>
          </w:tcPr>
          <w:p w14:paraId="783BB1FD" w14:textId="179179CF" w:rsidR="001F403C" w:rsidRPr="004D39EA" w:rsidRDefault="001F403C" w:rsidP="001F403C">
            <w:pPr>
              <w:ind w:left="192" w:right="-18" w:hanging="192"/>
              <w:rPr>
                <w:rFonts w:ascii="Angsana New" w:hAnsi="Angsana New" w:cs="Angsana New"/>
                <w:sz w:val="26"/>
                <w:szCs w:val="26"/>
              </w:rPr>
            </w:pPr>
            <w:r w:rsidRPr="004D39EA">
              <w:rPr>
                <w:rFonts w:ascii="Angsana New" w:hAnsi="Angsana New" w:cs="Angsana New" w:hint="cs"/>
                <w:sz w:val="26"/>
                <w:szCs w:val="26"/>
                <w:cs/>
              </w:rPr>
              <w:t xml:space="preserve">อัตราดอกเบี้ยร้อยละ </w:t>
            </w:r>
            <w:r w:rsidR="000758AD" w:rsidRPr="000758AD">
              <w:rPr>
                <w:rFonts w:ascii="Angsana New" w:hAnsi="Angsana New" w:cs="Angsana New"/>
                <w:sz w:val="26"/>
                <w:szCs w:val="26"/>
              </w:rPr>
              <w:t>8</w:t>
            </w:r>
            <w:r w:rsidRPr="004D39EA">
              <w:rPr>
                <w:rFonts w:ascii="Angsana New" w:hAnsi="Angsana New" w:cs="Angsana New" w:hint="cs"/>
                <w:sz w:val="26"/>
                <w:szCs w:val="26"/>
                <w:cs/>
              </w:rPr>
              <w:t xml:space="preserve"> ต่อปี </w:t>
            </w:r>
          </w:p>
          <w:p w14:paraId="2C115156" w14:textId="1EA35035" w:rsidR="00652717" w:rsidRPr="004D39EA" w:rsidRDefault="001F403C" w:rsidP="001F403C">
            <w:pPr>
              <w:ind w:left="192" w:right="-18" w:hanging="192"/>
              <w:rPr>
                <w:rFonts w:ascii="Angsana New" w:hAnsi="Angsana New" w:cs="Angsana New"/>
                <w:sz w:val="26"/>
                <w:szCs w:val="26"/>
                <w:cs/>
              </w:rPr>
            </w:pPr>
            <w:r w:rsidRPr="004D39EA">
              <w:rPr>
                <w:rFonts w:ascii="Angsana New" w:hAnsi="Angsana New" w:cs="Angsana New" w:hint="cs"/>
                <w:sz w:val="26"/>
                <w:szCs w:val="26"/>
                <w:cs/>
              </w:rPr>
              <w:t>(</w:t>
            </w:r>
            <w:r w:rsidR="000758AD" w:rsidRPr="000758AD">
              <w:rPr>
                <w:rFonts w:ascii="Angsana New" w:hAnsi="Angsana New" w:cs="Angsana New" w:hint="cs"/>
                <w:sz w:val="26"/>
                <w:szCs w:val="26"/>
              </w:rPr>
              <w:t>2564</w:t>
            </w:r>
            <w:r w:rsidRPr="004D39EA">
              <w:rPr>
                <w:rFonts w:ascii="Angsana New" w:hAnsi="Angsana New" w:cs="Angsana New" w:hint="cs"/>
                <w:sz w:val="26"/>
                <w:szCs w:val="26"/>
                <w:cs/>
              </w:rPr>
              <w:t xml:space="preserve"> : ร้อยละ </w:t>
            </w:r>
            <w:r w:rsidR="000758AD" w:rsidRPr="000758AD">
              <w:rPr>
                <w:rFonts w:ascii="Angsana New" w:hAnsi="Angsana New" w:cs="Angsana New" w:hint="cs"/>
                <w:sz w:val="26"/>
                <w:szCs w:val="26"/>
              </w:rPr>
              <w:t>5</w:t>
            </w:r>
            <w:r w:rsidRPr="004D39EA">
              <w:rPr>
                <w:rFonts w:ascii="Angsana New" w:hAnsi="Angsana New" w:cs="Angsana New" w:hint="cs"/>
                <w:sz w:val="26"/>
                <w:szCs w:val="26"/>
                <w:cs/>
              </w:rPr>
              <w:t xml:space="preserve"> ต่อปี)</w:t>
            </w:r>
          </w:p>
        </w:tc>
      </w:tr>
      <w:tr w:rsidR="004D39EA" w:rsidRPr="004D39EA" w14:paraId="568D6BCE" w14:textId="77777777" w:rsidTr="00DC6F88">
        <w:tc>
          <w:tcPr>
            <w:tcW w:w="2610" w:type="dxa"/>
          </w:tcPr>
          <w:p w14:paraId="14E07BB2" w14:textId="77777777" w:rsidR="00652717" w:rsidRPr="004D39EA" w:rsidRDefault="00652717" w:rsidP="00652717">
            <w:pPr>
              <w:ind w:left="72" w:hanging="90"/>
              <w:jc w:val="both"/>
              <w:rPr>
                <w:rFonts w:ascii="Angsana New" w:hAnsi="Angsana New" w:cs="Angsana New"/>
                <w:sz w:val="26"/>
                <w:szCs w:val="26"/>
                <w:cs/>
              </w:rPr>
            </w:pPr>
            <w:r w:rsidRPr="004D39EA">
              <w:rPr>
                <w:rFonts w:ascii="Angsana New" w:hAnsi="Angsana New" w:cs="Angsana New" w:hint="cs"/>
                <w:sz w:val="26"/>
                <w:szCs w:val="26"/>
                <w:cs/>
              </w:rPr>
              <w:t>เงินปันผลรับ</w:t>
            </w:r>
          </w:p>
        </w:tc>
        <w:tc>
          <w:tcPr>
            <w:tcW w:w="900" w:type="dxa"/>
            <w:vAlign w:val="bottom"/>
          </w:tcPr>
          <w:p w14:paraId="02F61DDE" w14:textId="2CF03265" w:rsidR="00652717" w:rsidRPr="004D39EA" w:rsidRDefault="007349AE"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810" w:type="dxa"/>
            <w:vAlign w:val="bottom"/>
          </w:tcPr>
          <w:p w14:paraId="36E48057" w14:textId="38D7A762" w:rsidR="00652717" w:rsidRPr="004D39EA" w:rsidRDefault="00652717"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900" w:type="dxa"/>
          </w:tcPr>
          <w:p w14:paraId="771C4BA7" w14:textId="153B8BD8" w:rsidR="00652717" w:rsidRPr="004D39EA" w:rsidRDefault="00915485" w:rsidP="0061483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900" w:type="dxa"/>
          </w:tcPr>
          <w:p w14:paraId="138F4E1E" w14:textId="39369436" w:rsidR="00652717" w:rsidRPr="004D39EA" w:rsidRDefault="000758AD" w:rsidP="00652717">
            <w:pPr>
              <w:tabs>
                <w:tab w:val="decimal" w:pos="696"/>
              </w:tabs>
              <w:jc w:val="right"/>
              <w:rPr>
                <w:rFonts w:ascii="Angsana New" w:hAnsi="Angsana New" w:cs="Angsana New"/>
                <w:sz w:val="26"/>
                <w:szCs w:val="26"/>
              </w:rPr>
            </w:pPr>
            <w:r w:rsidRPr="000758AD">
              <w:rPr>
                <w:rFonts w:ascii="Angsana New" w:hAnsi="Angsana New" w:cs="Angsana New" w:hint="cs"/>
                <w:sz w:val="26"/>
                <w:szCs w:val="26"/>
              </w:rPr>
              <w:t>333</w:t>
            </w:r>
          </w:p>
        </w:tc>
        <w:tc>
          <w:tcPr>
            <w:tcW w:w="2340" w:type="dxa"/>
          </w:tcPr>
          <w:p w14:paraId="7BB47F88" w14:textId="77777777" w:rsidR="00652717" w:rsidRPr="004D39EA" w:rsidRDefault="00652717" w:rsidP="00652717">
            <w:pPr>
              <w:ind w:left="192" w:right="-18" w:hanging="192"/>
              <w:rPr>
                <w:rFonts w:ascii="Angsana New" w:hAnsi="Angsana New" w:cs="Angsana New"/>
                <w:sz w:val="26"/>
                <w:szCs w:val="26"/>
                <w:cs/>
              </w:rPr>
            </w:pPr>
            <w:r w:rsidRPr="004D39EA">
              <w:rPr>
                <w:rFonts w:ascii="Angsana New" w:hAnsi="Angsana New" w:cs="Angsana New" w:hint="cs"/>
                <w:sz w:val="26"/>
                <w:szCs w:val="26"/>
                <w:cs/>
              </w:rPr>
              <w:t>อัตราที่ประกาศจ่าย</w:t>
            </w:r>
          </w:p>
        </w:tc>
      </w:tr>
      <w:tr w:rsidR="004D39EA" w:rsidRPr="004D39EA" w14:paraId="5C339CA7" w14:textId="77777777" w:rsidTr="00DC6F88">
        <w:tc>
          <w:tcPr>
            <w:tcW w:w="2610" w:type="dxa"/>
          </w:tcPr>
          <w:p w14:paraId="0A6DB127" w14:textId="77777777" w:rsidR="00652717" w:rsidRPr="004D39EA" w:rsidRDefault="00652717" w:rsidP="00652717">
            <w:pPr>
              <w:ind w:left="72" w:hanging="90"/>
              <w:jc w:val="both"/>
              <w:rPr>
                <w:rFonts w:ascii="Angsana New" w:hAnsi="Angsana New" w:cs="Angsana New"/>
                <w:sz w:val="26"/>
                <w:szCs w:val="26"/>
                <w:cs/>
              </w:rPr>
            </w:pPr>
            <w:r w:rsidRPr="004D39EA">
              <w:rPr>
                <w:rFonts w:ascii="Angsana New" w:hAnsi="Angsana New" w:cs="Angsana New" w:hint="cs"/>
                <w:sz w:val="26"/>
                <w:szCs w:val="26"/>
                <w:cs/>
              </w:rPr>
              <w:t>รายได้อื่น</w:t>
            </w:r>
          </w:p>
        </w:tc>
        <w:tc>
          <w:tcPr>
            <w:tcW w:w="900" w:type="dxa"/>
            <w:vAlign w:val="bottom"/>
          </w:tcPr>
          <w:p w14:paraId="2D31ED8D" w14:textId="15CA245C" w:rsidR="00652717" w:rsidRPr="004D39EA" w:rsidRDefault="007349AE"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810" w:type="dxa"/>
            <w:vAlign w:val="bottom"/>
          </w:tcPr>
          <w:p w14:paraId="6F72FF87" w14:textId="78658380" w:rsidR="00652717" w:rsidRPr="004D39EA" w:rsidRDefault="00652717"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900" w:type="dxa"/>
          </w:tcPr>
          <w:p w14:paraId="29C1DEEC" w14:textId="28709B10" w:rsidR="00652717" w:rsidRPr="004D39EA" w:rsidRDefault="00915485" w:rsidP="0061483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900" w:type="dxa"/>
          </w:tcPr>
          <w:p w14:paraId="0D91C766" w14:textId="655FC617" w:rsidR="00652717" w:rsidRPr="004D39EA" w:rsidRDefault="000758AD" w:rsidP="00652717">
            <w:pPr>
              <w:tabs>
                <w:tab w:val="decimal" w:pos="696"/>
              </w:tabs>
              <w:jc w:val="right"/>
              <w:rPr>
                <w:rFonts w:ascii="Angsana New" w:hAnsi="Angsana New" w:cs="Angsana New"/>
                <w:sz w:val="26"/>
                <w:szCs w:val="26"/>
              </w:rPr>
            </w:pPr>
            <w:r w:rsidRPr="000758AD">
              <w:rPr>
                <w:rFonts w:ascii="Angsana New" w:hAnsi="Angsana New" w:cs="Angsana New" w:hint="cs"/>
                <w:sz w:val="26"/>
                <w:szCs w:val="26"/>
              </w:rPr>
              <w:t>1</w:t>
            </w:r>
          </w:p>
        </w:tc>
        <w:tc>
          <w:tcPr>
            <w:tcW w:w="2340" w:type="dxa"/>
          </w:tcPr>
          <w:p w14:paraId="2C9B485B" w14:textId="77777777" w:rsidR="00652717" w:rsidRPr="004D39EA" w:rsidRDefault="00652717" w:rsidP="00652717">
            <w:pPr>
              <w:ind w:left="192" w:right="-18" w:hanging="192"/>
              <w:rPr>
                <w:rFonts w:ascii="Angsana New" w:hAnsi="Angsana New" w:cs="Angsana New"/>
                <w:sz w:val="26"/>
                <w:szCs w:val="26"/>
                <w:cs/>
              </w:rPr>
            </w:pPr>
            <w:r w:rsidRPr="004D39EA">
              <w:rPr>
                <w:rFonts w:ascii="Angsana New" w:hAnsi="Angsana New" w:cs="Angsana New" w:hint="cs"/>
                <w:sz w:val="26"/>
                <w:szCs w:val="26"/>
                <w:cs/>
              </w:rPr>
              <w:t>ตามที่ระบุในสัญญา</w:t>
            </w:r>
          </w:p>
        </w:tc>
      </w:tr>
      <w:tr w:rsidR="004D39EA" w:rsidRPr="004D39EA" w14:paraId="1D814DD5" w14:textId="77777777" w:rsidTr="00DC6F88">
        <w:tc>
          <w:tcPr>
            <w:tcW w:w="2610" w:type="dxa"/>
          </w:tcPr>
          <w:p w14:paraId="430DAB74" w14:textId="4891F32A" w:rsidR="00652717" w:rsidRPr="004D39EA" w:rsidRDefault="00B12CAE" w:rsidP="00652717">
            <w:pPr>
              <w:ind w:left="72" w:right="-108" w:hanging="90"/>
              <w:rPr>
                <w:rFonts w:ascii="Angsana New" w:hAnsi="Angsana New" w:cs="Angsana New"/>
                <w:sz w:val="26"/>
                <w:szCs w:val="26"/>
                <w:cs/>
              </w:rPr>
            </w:pPr>
            <w:r w:rsidRPr="004D39EA">
              <w:rPr>
                <w:rFonts w:ascii="Angsana New" w:hAnsi="Angsana New" w:cs="Angsana New" w:hint="cs"/>
                <w:sz w:val="26"/>
                <w:szCs w:val="26"/>
                <w:cs/>
              </w:rPr>
              <w:t>ต้นทุนทางการเงิน</w:t>
            </w:r>
          </w:p>
        </w:tc>
        <w:tc>
          <w:tcPr>
            <w:tcW w:w="900" w:type="dxa"/>
          </w:tcPr>
          <w:p w14:paraId="7E77537C" w14:textId="06E1A4D5" w:rsidR="00652717" w:rsidRPr="004D39EA" w:rsidRDefault="007349AE"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810" w:type="dxa"/>
          </w:tcPr>
          <w:p w14:paraId="7479EE07" w14:textId="7087F99F" w:rsidR="00652717" w:rsidRPr="004D39EA" w:rsidRDefault="00652717" w:rsidP="00652717">
            <w:pPr>
              <w:autoSpaceDE w:val="0"/>
              <w:autoSpaceDN w:val="0"/>
              <w:adjustRightInd w:val="0"/>
              <w:jc w:val="center"/>
              <w:rPr>
                <w:rFonts w:ascii="Angsana New" w:hAnsi="Angsana New" w:cs="Angsana New"/>
                <w:sz w:val="26"/>
                <w:szCs w:val="26"/>
              </w:rPr>
            </w:pPr>
            <w:r w:rsidRPr="004D39EA">
              <w:rPr>
                <w:rFonts w:ascii="Angsana New" w:hAnsi="Angsana New" w:cs="Angsana New" w:hint="cs"/>
                <w:sz w:val="26"/>
                <w:szCs w:val="26"/>
              </w:rPr>
              <w:t>-</w:t>
            </w:r>
          </w:p>
        </w:tc>
        <w:tc>
          <w:tcPr>
            <w:tcW w:w="900" w:type="dxa"/>
          </w:tcPr>
          <w:p w14:paraId="04AD85F9" w14:textId="5CCCD1A2" w:rsidR="00652717" w:rsidRPr="004D39EA" w:rsidRDefault="000758AD" w:rsidP="00652717">
            <w:pPr>
              <w:tabs>
                <w:tab w:val="decimal" w:pos="702"/>
              </w:tabs>
              <w:jc w:val="right"/>
              <w:rPr>
                <w:rFonts w:ascii="Angsana New" w:hAnsi="Angsana New" w:cs="Angsana New"/>
                <w:sz w:val="26"/>
                <w:szCs w:val="26"/>
              </w:rPr>
            </w:pPr>
            <w:r w:rsidRPr="000758AD">
              <w:rPr>
                <w:rFonts w:ascii="Angsana New" w:hAnsi="Angsana New" w:cs="Angsana New" w:hint="cs"/>
                <w:sz w:val="26"/>
                <w:szCs w:val="26"/>
              </w:rPr>
              <w:t>5</w:t>
            </w:r>
          </w:p>
        </w:tc>
        <w:tc>
          <w:tcPr>
            <w:tcW w:w="900" w:type="dxa"/>
          </w:tcPr>
          <w:p w14:paraId="0FF945A7" w14:textId="2CE4F029" w:rsidR="00652717" w:rsidRPr="004D39EA" w:rsidRDefault="000758AD" w:rsidP="00652717">
            <w:pPr>
              <w:tabs>
                <w:tab w:val="decimal" w:pos="696"/>
              </w:tabs>
              <w:jc w:val="right"/>
              <w:rPr>
                <w:rFonts w:ascii="Angsana New" w:hAnsi="Angsana New" w:cs="Angsana New"/>
                <w:sz w:val="26"/>
                <w:szCs w:val="26"/>
              </w:rPr>
            </w:pPr>
            <w:r w:rsidRPr="000758AD">
              <w:rPr>
                <w:rFonts w:ascii="Angsana New" w:hAnsi="Angsana New" w:cs="Angsana New" w:hint="cs"/>
                <w:sz w:val="26"/>
                <w:szCs w:val="26"/>
              </w:rPr>
              <w:t>12</w:t>
            </w:r>
          </w:p>
        </w:tc>
        <w:tc>
          <w:tcPr>
            <w:tcW w:w="2340" w:type="dxa"/>
          </w:tcPr>
          <w:p w14:paraId="6B3C4907" w14:textId="094BC69F" w:rsidR="001F403C" w:rsidRPr="004D39EA" w:rsidRDefault="001F403C" w:rsidP="001F403C">
            <w:pPr>
              <w:ind w:left="192" w:right="-18" w:hanging="192"/>
              <w:rPr>
                <w:rFonts w:ascii="Angsana New" w:hAnsi="Angsana New" w:cs="Angsana New"/>
                <w:spacing w:val="-4"/>
                <w:sz w:val="26"/>
                <w:szCs w:val="26"/>
              </w:rPr>
            </w:pPr>
            <w:r w:rsidRPr="004D39EA">
              <w:rPr>
                <w:rFonts w:ascii="Angsana New" w:hAnsi="Angsana New" w:cs="Angsana New" w:hint="cs"/>
                <w:spacing w:val="-4"/>
                <w:sz w:val="26"/>
                <w:szCs w:val="26"/>
                <w:cs/>
              </w:rPr>
              <w:t xml:space="preserve">อัตราดอกเบี้ยร้อยละ </w:t>
            </w:r>
            <w:r w:rsidR="000758AD" w:rsidRPr="000758AD">
              <w:rPr>
                <w:rFonts w:ascii="Angsana New" w:hAnsi="Angsana New" w:cs="Angsana New" w:hint="cs"/>
                <w:spacing w:val="-4"/>
                <w:sz w:val="26"/>
                <w:szCs w:val="26"/>
              </w:rPr>
              <w:t>0</w:t>
            </w:r>
            <w:r w:rsidRPr="004D39EA">
              <w:rPr>
                <w:rFonts w:ascii="Angsana New" w:hAnsi="Angsana New" w:cs="Angsana New" w:hint="cs"/>
                <w:spacing w:val="-4"/>
                <w:sz w:val="26"/>
                <w:szCs w:val="26"/>
                <w:cs/>
              </w:rPr>
              <w:t>.</w:t>
            </w:r>
            <w:r w:rsidR="000758AD" w:rsidRPr="000758AD">
              <w:rPr>
                <w:rFonts w:ascii="Angsana New" w:hAnsi="Angsana New" w:cs="Angsana New" w:hint="cs"/>
                <w:spacing w:val="-4"/>
                <w:sz w:val="26"/>
                <w:szCs w:val="26"/>
              </w:rPr>
              <w:t>75</w:t>
            </w:r>
            <w:r w:rsidRPr="004D39EA">
              <w:rPr>
                <w:rFonts w:ascii="Angsana New" w:hAnsi="Angsana New" w:cs="Angsana New" w:hint="cs"/>
                <w:spacing w:val="-4"/>
                <w:sz w:val="26"/>
                <w:szCs w:val="26"/>
                <w:cs/>
              </w:rPr>
              <w:t xml:space="preserve"> ต่อปี</w:t>
            </w:r>
          </w:p>
          <w:p w14:paraId="68F1C0E0" w14:textId="58D85070" w:rsidR="00652717" w:rsidRPr="004D39EA" w:rsidRDefault="001F403C" w:rsidP="001F403C">
            <w:pPr>
              <w:ind w:left="192" w:right="-18" w:hanging="192"/>
              <w:rPr>
                <w:rFonts w:ascii="Angsana New" w:hAnsi="Angsana New" w:cs="Angsana New"/>
                <w:spacing w:val="-2"/>
                <w:sz w:val="26"/>
                <w:szCs w:val="26"/>
                <w:cs/>
              </w:rPr>
            </w:pPr>
            <w:r w:rsidRPr="004D39EA">
              <w:rPr>
                <w:rFonts w:ascii="Angsana New" w:hAnsi="Angsana New" w:cs="Angsana New" w:hint="cs"/>
                <w:spacing w:val="-4"/>
                <w:sz w:val="26"/>
                <w:szCs w:val="26"/>
                <w:cs/>
              </w:rPr>
              <w:t>(</w:t>
            </w:r>
            <w:r w:rsidR="000758AD" w:rsidRPr="000758AD">
              <w:rPr>
                <w:rFonts w:ascii="Angsana New" w:hAnsi="Angsana New" w:cs="Angsana New" w:hint="cs"/>
                <w:spacing w:val="-4"/>
                <w:sz w:val="26"/>
                <w:szCs w:val="26"/>
              </w:rPr>
              <w:t>2564</w:t>
            </w:r>
            <w:r w:rsidRPr="004D39EA">
              <w:rPr>
                <w:rFonts w:ascii="Angsana New" w:hAnsi="Angsana New" w:cs="Angsana New" w:hint="cs"/>
                <w:spacing w:val="-4"/>
                <w:sz w:val="26"/>
                <w:szCs w:val="26"/>
                <w:cs/>
              </w:rPr>
              <w:t xml:space="preserve"> : ร้อยละ </w:t>
            </w:r>
            <w:r w:rsidR="000758AD" w:rsidRPr="000758AD">
              <w:rPr>
                <w:rFonts w:ascii="Angsana New" w:hAnsi="Angsana New" w:cs="Angsana New"/>
                <w:spacing w:val="-4"/>
                <w:sz w:val="26"/>
                <w:szCs w:val="26"/>
              </w:rPr>
              <w:t>0</w:t>
            </w:r>
            <w:r w:rsidR="0069117A" w:rsidRPr="004D39EA">
              <w:rPr>
                <w:rFonts w:ascii="Angsana New" w:hAnsi="Angsana New" w:cs="Angsana New"/>
                <w:spacing w:val="-4"/>
                <w:sz w:val="26"/>
                <w:szCs w:val="26"/>
              </w:rPr>
              <w:t>.</w:t>
            </w:r>
            <w:r w:rsidR="000758AD" w:rsidRPr="000758AD">
              <w:rPr>
                <w:rFonts w:ascii="Angsana New" w:hAnsi="Angsana New" w:cs="Angsana New"/>
                <w:spacing w:val="-4"/>
                <w:sz w:val="26"/>
                <w:szCs w:val="26"/>
              </w:rPr>
              <w:t>75</w:t>
            </w:r>
            <w:r w:rsidR="0069117A" w:rsidRPr="004D39EA">
              <w:rPr>
                <w:rFonts w:ascii="Angsana New" w:hAnsi="Angsana New" w:cs="Angsana New"/>
                <w:spacing w:val="-4"/>
                <w:sz w:val="26"/>
                <w:szCs w:val="26"/>
              </w:rPr>
              <w:t xml:space="preserve"> - </w:t>
            </w:r>
            <w:r w:rsidR="000758AD" w:rsidRPr="000758AD">
              <w:rPr>
                <w:rFonts w:ascii="Angsana New" w:hAnsi="Angsana New" w:cs="Angsana New" w:hint="cs"/>
                <w:spacing w:val="-4"/>
                <w:sz w:val="26"/>
                <w:szCs w:val="26"/>
              </w:rPr>
              <w:t>1</w:t>
            </w:r>
            <w:r w:rsidRPr="004D39EA">
              <w:rPr>
                <w:rFonts w:ascii="Angsana New" w:hAnsi="Angsana New" w:cs="Angsana New" w:hint="cs"/>
                <w:spacing w:val="-4"/>
                <w:sz w:val="26"/>
                <w:szCs w:val="26"/>
                <w:cs/>
              </w:rPr>
              <w:t>.</w:t>
            </w:r>
            <w:r w:rsidR="000758AD" w:rsidRPr="000758AD">
              <w:rPr>
                <w:rFonts w:ascii="Angsana New" w:hAnsi="Angsana New" w:cs="Angsana New" w:hint="cs"/>
                <w:spacing w:val="-4"/>
                <w:sz w:val="26"/>
                <w:szCs w:val="26"/>
              </w:rPr>
              <w:t>35</w:t>
            </w:r>
            <w:r w:rsidRPr="004D39EA">
              <w:rPr>
                <w:rFonts w:ascii="Angsana New" w:hAnsi="Angsana New" w:cs="Angsana New" w:hint="cs"/>
                <w:spacing w:val="-4"/>
                <w:sz w:val="26"/>
                <w:szCs w:val="26"/>
                <w:cs/>
              </w:rPr>
              <w:t xml:space="preserve"> ต่อปี)</w:t>
            </w:r>
          </w:p>
        </w:tc>
      </w:tr>
    </w:tbl>
    <w:p w14:paraId="2F3117C4" w14:textId="77777777" w:rsidR="007A3E7B" w:rsidRDefault="007A3E7B">
      <w:pPr>
        <w:spacing w:after="160" w:line="259" w:lineRule="auto"/>
      </w:pPr>
      <w:r>
        <w:br w:type="page"/>
      </w:r>
    </w:p>
    <w:p w14:paraId="4CB68332" w14:textId="77777777" w:rsidR="007A3E7B" w:rsidRPr="007A3E7B" w:rsidRDefault="007A3E7B">
      <w:pPr>
        <w:rPr>
          <w:sz w:val="2"/>
          <w:szCs w:val="2"/>
        </w:rPr>
      </w:pPr>
    </w:p>
    <w:tbl>
      <w:tblPr>
        <w:tblW w:w="8460" w:type="dxa"/>
        <w:tblInd w:w="540" w:type="dxa"/>
        <w:tblLayout w:type="fixed"/>
        <w:tblLook w:val="0000" w:firstRow="0" w:lastRow="0" w:firstColumn="0" w:lastColumn="0" w:noHBand="0" w:noVBand="0"/>
      </w:tblPr>
      <w:tblGrid>
        <w:gridCol w:w="2610"/>
        <w:gridCol w:w="900"/>
        <w:gridCol w:w="810"/>
        <w:gridCol w:w="900"/>
        <w:gridCol w:w="900"/>
        <w:gridCol w:w="2340"/>
      </w:tblGrid>
      <w:tr w:rsidR="007A3E7B" w:rsidRPr="004D39EA" w14:paraId="28727C0F" w14:textId="77777777" w:rsidTr="00867EBB">
        <w:trPr>
          <w:tblHeader/>
        </w:trPr>
        <w:tc>
          <w:tcPr>
            <w:tcW w:w="2610" w:type="dxa"/>
          </w:tcPr>
          <w:p w14:paraId="2650008E" w14:textId="77777777" w:rsidR="007A3E7B" w:rsidRPr="004D39EA" w:rsidRDefault="007A3E7B" w:rsidP="00867EBB">
            <w:pPr>
              <w:jc w:val="center"/>
              <w:rPr>
                <w:rFonts w:ascii="Angsana New" w:hAnsi="Angsana New" w:cs="Angsana New"/>
                <w:sz w:val="26"/>
                <w:szCs w:val="26"/>
              </w:rPr>
            </w:pPr>
            <w:r w:rsidRPr="004D39EA">
              <w:rPr>
                <w:rFonts w:ascii="Angsana New" w:hAnsi="Angsana New" w:cs="Angsana New" w:hint="cs"/>
                <w:cs/>
              </w:rPr>
              <w:br w:type="page"/>
            </w:r>
            <w:r w:rsidRPr="004D39EA">
              <w:rPr>
                <w:rFonts w:ascii="Angsana New" w:hAnsi="Angsana New" w:cs="Angsana New" w:hint="cs"/>
                <w:sz w:val="26"/>
                <w:szCs w:val="26"/>
              </w:rPr>
              <w:br w:type="page"/>
            </w:r>
            <w:r w:rsidRPr="004D39EA">
              <w:rPr>
                <w:rFonts w:ascii="Angsana New" w:hAnsi="Angsana New" w:cs="Angsana New" w:hint="cs"/>
                <w:sz w:val="26"/>
                <w:szCs w:val="26"/>
              </w:rPr>
              <w:br w:type="page"/>
            </w:r>
          </w:p>
        </w:tc>
        <w:tc>
          <w:tcPr>
            <w:tcW w:w="1710" w:type="dxa"/>
            <w:gridSpan w:val="2"/>
          </w:tcPr>
          <w:p w14:paraId="6632045A" w14:textId="77777777" w:rsidR="007A3E7B" w:rsidRPr="004D39EA" w:rsidRDefault="007A3E7B" w:rsidP="00867EBB">
            <w:pPr>
              <w:jc w:val="center"/>
              <w:rPr>
                <w:rFonts w:ascii="Angsana New" w:hAnsi="Angsana New" w:cs="Angsana New"/>
                <w:b/>
                <w:bCs/>
                <w:sz w:val="26"/>
                <w:szCs w:val="26"/>
                <w:u w:val="single"/>
              </w:rPr>
            </w:pPr>
          </w:p>
        </w:tc>
        <w:tc>
          <w:tcPr>
            <w:tcW w:w="1800" w:type="dxa"/>
            <w:gridSpan w:val="2"/>
          </w:tcPr>
          <w:p w14:paraId="27DDD673" w14:textId="77777777" w:rsidR="007A3E7B" w:rsidRPr="004D39EA" w:rsidRDefault="007A3E7B" w:rsidP="00867EBB">
            <w:pPr>
              <w:jc w:val="center"/>
              <w:rPr>
                <w:rFonts w:ascii="Angsana New" w:hAnsi="Angsana New" w:cs="Angsana New"/>
                <w:b/>
                <w:bCs/>
                <w:sz w:val="26"/>
                <w:szCs w:val="26"/>
                <w:u w:val="single"/>
              </w:rPr>
            </w:pPr>
          </w:p>
        </w:tc>
        <w:tc>
          <w:tcPr>
            <w:tcW w:w="2340" w:type="dxa"/>
          </w:tcPr>
          <w:p w14:paraId="0478C6E2" w14:textId="77777777" w:rsidR="007A3E7B" w:rsidRPr="004D39EA" w:rsidRDefault="007A3E7B" w:rsidP="00867EBB">
            <w:pPr>
              <w:ind w:right="-18"/>
              <w:jc w:val="right"/>
              <w:rPr>
                <w:rFonts w:ascii="Angsana New" w:hAnsi="Angsana New" w:cs="Angsana New"/>
                <w:b/>
                <w:bCs/>
                <w:sz w:val="26"/>
                <w:szCs w:val="26"/>
              </w:rPr>
            </w:pPr>
            <w:r w:rsidRPr="004D39EA">
              <w:rPr>
                <w:rFonts w:ascii="Angsana New" w:hAnsi="Angsana New" w:cs="Angsana New" w:hint="cs"/>
                <w:b/>
                <w:bCs/>
                <w:sz w:val="26"/>
                <w:szCs w:val="26"/>
                <w:cs/>
              </w:rPr>
              <w:t xml:space="preserve">หน่วย </w:t>
            </w:r>
            <w:r w:rsidRPr="004D39EA">
              <w:rPr>
                <w:rFonts w:ascii="Angsana New" w:hAnsi="Angsana New" w:cs="Angsana New" w:hint="cs"/>
                <w:b/>
                <w:bCs/>
                <w:sz w:val="26"/>
                <w:szCs w:val="26"/>
              </w:rPr>
              <w:t xml:space="preserve">: </w:t>
            </w:r>
            <w:r w:rsidRPr="004D39EA">
              <w:rPr>
                <w:rFonts w:ascii="Angsana New" w:hAnsi="Angsana New" w:cs="Angsana New" w:hint="cs"/>
                <w:b/>
                <w:bCs/>
                <w:sz w:val="26"/>
                <w:szCs w:val="26"/>
                <w:cs/>
              </w:rPr>
              <w:t>ล้านบาท</w:t>
            </w:r>
          </w:p>
        </w:tc>
      </w:tr>
      <w:tr w:rsidR="007A3E7B" w:rsidRPr="004D39EA" w14:paraId="64E15849" w14:textId="77777777" w:rsidTr="00867EBB">
        <w:trPr>
          <w:tblHeader/>
        </w:trPr>
        <w:tc>
          <w:tcPr>
            <w:tcW w:w="2610" w:type="dxa"/>
          </w:tcPr>
          <w:p w14:paraId="4B0E0884" w14:textId="77777777" w:rsidR="007A3E7B" w:rsidRPr="004D39EA" w:rsidRDefault="007A3E7B" w:rsidP="00867EBB">
            <w:pPr>
              <w:jc w:val="center"/>
              <w:rPr>
                <w:rFonts w:ascii="Angsana New" w:hAnsi="Angsana New" w:cs="Angsana New"/>
                <w:sz w:val="26"/>
                <w:szCs w:val="26"/>
              </w:rPr>
            </w:pPr>
          </w:p>
        </w:tc>
        <w:tc>
          <w:tcPr>
            <w:tcW w:w="1710" w:type="dxa"/>
            <w:gridSpan w:val="2"/>
          </w:tcPr>
          <w:p w14:paraId="74698B37" w14:textId="77777777" w:rsidR="007A3E7B" w:rsidRPr="004D39EA" w:rsidRDefault="007A3E7B" w:rsidP="00867EBB">
            <w:pPr>
              <w:ind w:right="-18"/>
              <w:jc w:val="center"/>
              <w:rPr>
                <w:rFonts w:ascii="Angsana New" w:hAnsi="Angsana New" w:cs="Angsana New"/>
                <w:b/>
                <w:bCs/>
                <w:sz w:val="26"/>
                <w:szCs w:val="26"/>
              </w:rPr>
            </w:pPr>
            <w:r w:rsidRPr="004D39EA">
              <w:rPr>
                <w:rFonts w:ascii="Angsana New" w:hAnsi="Angsana New" w:cs="Angsana New" w:hint="cs"/>
                <w:b/>
                <w:bCs/>
                <w:sz w:val="26"/>
                <w:szCs w:val="26"/>
                <w:cs/>
              </w:rPr>
              <w:t>งบการเงินรวม</w:t>
            </w:r>
          </w:p>
        </w:tc>
        <w:tc>
          <w:tcPr>
            <w:tcW w:w="1800" w:type="dxa"/>
            <w:gridSpan w:val="2"/>
          </w:tcPr>
          <w:p w14:paraId="100E9FF7" w14:textId="77777777" w:rsidR="007A3E7B" w:rsidRPr="004D39EA" w:rsidRDefault="007A3E7B" w:rsidP="00867EBB">
            <w:pPr>
              <w:ind w:right="-18"/>
              <w:jc w:val="center"/>
              <w:rPr>
                <w:rFonts w:ascii="Angsana New" w:hAnsi="Angsana New" w:cs="Angsana New"/>
                <w:b/>
                <w:bCs/>
                <w:spacing w:val="-6"/>
                <w:sz w:val="26"/>
                <w:szCs w:val="26"/>
              </w:rPr>
            </w:pPr>
            <w:r w:rsidRPr="004D39EA">
              <w:rPr>
                <w:rFonts w:ascii="Angsana New" w:hAnsi="Angsana New" w:cs="Angsana New"/>
                <w:b/>
                <w:bCs/>
                <w:spacing w:val="-6"/>
                <w:sz w:val="26"/>
                <w:szCs w:val="26"/>
                <w:cs/>
              </w:rPr>
              <w:t>งบการเงินเฉพาะกิจการ</w:t>
            </w:r>
          </w:p>
        </w:tc>
        <w:tc>
          <w:tcPr>
            <w:tcW w:w="2340" w:type="dxa"/>
            <w:vAlign w:val="bottom"/>
          </w:tcPr>
          <w:p w14:paraId="1C1B7843" w14:textId="77777777" w:rsidR="007A3E7B" w:rsidRPr="004D39EA" w:rsidRDefault="007A3E7B" w:rsidP="00867EBB">
            <w:pPr>
              <w:jc w:val="center"/>
              <w:rPr>
                <w:rFonts w:ascii="Angsana New" w:hAnsi="Angsana New" w:cs="Angsana New"/>
                <w:b/>
                <w:bCs/>
                <w:sz w:val="26"/>
                <w:szCs w:val="26"/>
              </w:rPr>
            </w:pPr>
            <w:r w:rsidRPr="004D39EA">
              <w:rPr>
                <w:rFonts w:ascii="Angsana New" w:hAnsi="Angsana New" w:cs="Angsana New" w:hint="cs"/>
                <w:b/>
                <w:bCs/>
                <w:sz w:val="26"/>
                <w:szCs w:val="26"/>
                <w:cs/>
              </w:rPr>
              <w:t>นโยบายการกำหนดราคา</w:t>
            </w:r>
          </w:p>
        </w:tc>
      </w:tr>
      <w:tr w:rsidR="007A3E7B" w:rsidRPr="004D39EA" w14:paraId="386D012A" w14:textId="77777777" w:rsidTr="00867EBB">
        <w:trPr>
          <w:tblHeader/>
        </w:trPr>
        <w:tc>
          <w:tcPr>
            <w:tcW w:w="2610" w:type="dxa"/>
          </w:tcPr>
          <w:p w14:paraId="3404E055" w14:textId="77777777" w:rsidR="007A3E7B" w:rsidRPr="004D39EA" w:rsidRDefault="007A3E7B" w:rsidP="00867EBB">
            <w:pPr>
              <w:jc w:val="center"/>
              <w:rPr>
                <w:rFonts w:ascii="Angsana New" w:hAnsi="Angsana New" w:cs="Angsana New"/>
                <w:sz w:val="26"/>
                <w:szCs w:val="26"/>
              </w:rPr>
            </w:pPr>
          </w:p>
        </w:tc>
        <w:tc>
          <w:tcPr>
            <w:tcW w:w="900" w:type="dxa"/>
          </w:tcPr>
          <w:p w14:paraId="3A1EE15D" w14:textId="7BF30D93" w:rsidR="007A3E7B" w:rsidRPr="004D39EA" w:rsidRDefault="000758AD" w:rsidP="00867EBB">
            <w:pPr>
              <w:ind w:right="-18"/>
              <w:jc w:val="center"/>
              <w:rPr>
                <w:rFonts w:ascii="Angsana New" w:hAnsi="Angsana New" w:cs="Angsana New"/>
                <w:b/>
                <w:bCs/>
                <w:sz w:val="26"/>
                <w:szCs w:val="26"/>
              </w:rPr>
            </w:pPr>
            <w:r w:rsidRPr="000758AD">
              <w:rPr>
                <w:rFonts w:ascii="Angsana New" w:hAnsi="Angsana New" w:cs="Angsana New" w:hint="cs"/>
                <w:b/>
                <w:bCs/>
                <w:sz w:val="26"/>
                <w:szCs w:val="26"/>
              </w:rPr>
              <w:t>2565</w:t>
            </w:r>
          </w:p>
        </w:tc>
        <w:tc>
          <w:tcPr>
            <w:tcW w:w="810" w:type="dxa"/>
          </w:tcPr>
          <w:p w14:paraId="4DB8875F" w14:textId="1BACB638" w:rsidR="007A3E7B" w:rsidRPr="004D39EA" w:rsidRDefault="000758AD" w:rsidP="00867EBB">
            <w:pPr>
              <w:ind w:right="-18"/>
              <w:jc w:val="center"/>
              <w:rPr>
                <w:rFonts w:ascii="Angsana New" w:hAnsi="Angsana New" w:cs="Angsana New"/>
                <w:b/>
                <w:bCs/>
                <w:sz w:val="26"/>
                <w:szCs w:val="26"/>
              </w:rPr>
            </w:pPr>
            <w:r w:rsidRPr="000758AD">
              <w:rPr>
                <w:rFonts w:ascii="Angsana New" w:hAnsi="Angsana New" w:cs="Angsana New" w:hint="cs"/>
                <w:b/>
                <w:bCs/>
                <w:sz w:val="26"/>
                <w:szCs w:val="26"/>
              </w:rPr>
              <w:t>2564</w:t>
            </w:r>
          </w:p>
        </w:tc>
        <w:tc>
          <w:tcPr>
            <w:tcW w:w="900" w:type="dxa"/>
          </w:tcPr>
          <w:p w14:paraId="3B2E3881" w14:textId="1B4F5E6B" w:rsidR="007A3E7B" w:rsidRPr="004D39EA" w:rsidRDefault="000758AD" w:rsidP="00867EBB">
            <w:pPr>
              <w:ind w:right="-18"/>
              <w:jc w:val="center"/>
              <w:rPr>
                <w:rFonts w:ascii="Angsana New" w:hAnsi="Angsana New" w:cs="Angsana New"/>
                <w:b/>
                <w:bCs/>
                <w:sz w:val="26"/>
                <w:szCs w:val="26"/>
              </w:rPr>
            </w:pPr>
            <w:r w:rsidRPr="000758AD">
              <w:rPr>
                <w:rFonts w:ascii="Angsana New" w:hAnsi="Angsana New" w:cs="Angsana New" w:hint="cs"/>
                <w:b/>
                <w:bCs/>
                <w:sz w:val="26"/>
                <w:szCs w:val="26"/>
              </w:rPr>
              <w:t>2565</w:t>
            </w:r>
          </w:p>
        </w:tc>
        <w:tc>
          <w:tcPr>
            <w:tcW w:w="900" w:type="dxa"/>
          </w:tcPr>
          <w:p w14:paraId="773A8367" w14:textId="676DBC5E" w:rsidR="007A3E7B" w:rsidRPr="004D39EA" w:rsidRDefault="000758AD" w:rsidP="00867EBB">
            <w:pPr>
              <w:ind w:right="-18"/>
              <w:jc w:val="center"/>
              <w:rPr>
                <w:rFonts w:ascii="Angsana New" w:hAnsi="Angsana New" w:cs="Angsana New"/>
                <w:b/>
                <w:bCs/>
                <w:sz w:val="26"/>
                <w:szCs w:val="26"/>
              </w:rPr>
            </w:pPr>
            <w:r w:rsidRPr="000758AD">
              <w:rPr>
                <w:rFonts w:ascii="Angsana New" w:hAnsi="Angsana New" w:cs="Angsana New" w:hint="cs"/>
                <w:b/>
                <w:bCs/>
                <w:sz w:val="26"/>
                <w:szCs w:val="26"/>
              </w:rPr>
              <w:t>2564</w:t>
            </w:r>
          </w:p>
        </w:tc>
        <w:tc>
          <w:tcPr>
            <w:tcW w:w="2340" w:type="dxa"/>
          </w:tcPr>
          <w:p w14:paraId="1ACFFEC1" w14:textId="77777777" w:rsidR="007A3E7B" w:rsidRPr="004D39EA" w:rsidRDefault="007A3E7B" w:rsidP="00867EBB">
            <w:pPr>
              <w:jc w:val="center"/>
              <w:rPr>
                <w:rFonts w:ascii="Angsana New" w:hAnsi="Angsana New" w:cs="Angsana New"/>
                <w:b/>
                <w:bCs/>
                <w:sz w:val="26"/>
                <w:szCs w:val="26"/>
              </w:rPr>
            </w:pPr>
          </w:p>
        </w:tc>
      </w:tr>
      <w:tr w:rsidR="004D39EA" w:rsidRPr="004D39EA" w14:paraId="51D9D605" w14:textId="77777777" w:rsidTr="00DC6F88">
        <w:tc>
          <w:tcPr>
            <w:tcW w:w="2610" w:type="dxa"/>
          </w:tcPr>
          <w:p w14:paraId="22CF60D1" w14:textId="4A45F982" w:rsidR="00652717" w:rsidRPr="004D39EA" w:rsidRDefault="00652717" w:rsidP="00652717">
            <w:pPr>
              <w:ind w:left="72" w:right="-108" w:hanging="90"/>
              <w:rPr>
                <w:rFonts w:ascii="Angsana New" w:hAnsi="Angsana New" w:cs="Angsana New"/>
                <w:sz w:val="26"/>
                <w:szCs w:val="26"/>
                <w:cs/>
              </w:rPr>
            </w:pPr>
            <w:r w:rsidRPr="004D39EA">
              <w:rPr>
                <w:rFonts w:ascii="Angsana New" w:hAnsi="Angsana New" w:cs="Angsana New" w:hint="cs"/>
                <w:sz w:val="26"/>
                <w:szCs w:val="26"/>
                <w:u w:val="single"/>
                <w:cs/>
              </w:rPr>
              <w:t>รายการธุรกิจกับการร่วมค้า</w:t>
            </w:r>
          </w:p>
        </w:tc>
        <w:tc>
          <w:tcPr>
            <w:tcW w:w="900" w:type="dxa"/>
            <w:vAlign w:val="bottom"/>
          </w:tcPr>
          <w:p w14:paraId="08C1F1B2" w14:textId="77777777" w:rsidR="00652717" w:rsidRPr="004D39EA" w:rsidRDefault="00652717" w:rsidP="00652717">
            <w:pPr>
              <w:tabs>
                <w:tab w:val="decimal" w:pos="612"/>
                <w:tab w:val="decimal" w:pos="702"/>
              </w:tabs>
              <w:jc w:val="right"/>
              <w:rPr>
                <w:rFonts w:ascii="Angsana New" w:hAnsi="Angsana New" w:cs="Angsana New"/>
                <w:sz w:val="26"/>
                <w:szCs w:val="26"/>
              </w:rPr>
            </w:pPr>
          </w:p>
        </w:tc>
        <w:tc>
          <w:tcPr>
            <w:tcW w:w="810" w:type="dxa"/>
            <w:vAlign w:val="bottom"/>
          </w:tcPr>
          <w:p w14:paraId="1361DCE2" w14:textId="77777777" w:rsidR="00652717" w:rsidRPr="004D39EA" w:rsidRDefault="00652717" w:rsidP="00652717">
            <w:pPr>
              <w:tabs>
                <w:tab w:val="decimal" w:pos="612"/>
                <w:tab w:val="decimal" w:pos="696"/>
              </w:tabs>
              <w:jc w:val="right"/>
              <w:rPr>
                <w:rFonts w:ascii="Angsana New" w:hAnsi="Angsana New" w:cs="Angsana New"/>
                <w:sz w:val="26"/>
                <w:szCs w:val="26"/>
              </w:rPr>
            </w:pPr>
          </w:p>
        </w:tc>
        <w:tc>
          <w:tcPr>
            <w:tcW w:w="900" w:type="dxa"/>
            <w:vAlign w:val="bottom"/>
          </w:tcPr>
          <w:p w14:paraId="2C638BD1" w14:textId="77777777" w:rsidR="00652717" w:rsidRPr="004D39EA" w:rsidRDefault="00652717" w:rsidP="00652717">
            <w:pPr>
              <w:pStyle w:val="Header"/>
              <w:tabs>
                <w:tab w:val="decimal" w:pos="612"/>
                <w:tab w:val="decimal" w:pos="702"/>
              </w:tabs>
              <w:spacing w:line="240" w:lineRule="auto"/>
              <w:rPr>
                <w:rFonts w:ascii="Angsana New" w:hAnsi="Angsana New" w:cs="Angsana New"/>
                <w:i w:val="0"/>
                <w:iCs w:val="0"/>
                <w:sz w:val="26"/>
                <w:szCs w:val="26"/>
              </w:rPr>
            </w:pPr>
          </w:p>
        </w:tc>
        <w:tc>
          <w:tcPr>
            <w:tcW w:w="900" w:type="dxa"/>
            <w:vAlign w:val="bottom"/>
          </w:tcPr>
          <w:p w14:paraId="01F78FDF" w14:textId="77777777" w:rsidR="00652717" w:rsidRPr="004D39EA" w:rsidRDefault="00652717" w:rsidP="00652717">
            <w:pPr>
              <w:pStyle w:val="Header"/>
              <w:tabs>
                <w:tab w:val="decimal" w:pos="612"/>
                <w:tab w:val="decimal" w:pos="696"/>
              </w:tabs>
              <w:spacing w:line="240" w:lineRule="auto"/>
              <w:rPr>
                <w:rFonts w:ascii="Angsana New" w:hAnsi="Angsana New" w:cs="Angsana New"/>
                <w:i w:val="0"/>
                <w:iCs w:val="0"/>
                <w:sz w:val="26"/>
                <w:szCs w:val="26"/>
              </w:rPr>
            </w:pPr>
          </w:p>
        </w:tc>
        <w:tc>
          <w:tcPr>
            <w:tcW w:w="2340" w:type="dxa"/>
          </w:tcPr>
          <w:p w14:paraId="1157014E" w14:textId="77777777" w:rsidR="00652717" w:rsidRPr="004D39EA" w:rsidRDefault="00652717" w:rsidP="00652717">
            <w:pPr>
              <w:ind w:left="132" w:hanging="132"/>
              <w:rPr>
                <w:rFonts w:ascii="Angsana New" w:hAnsi="Angsana New" w:cs="Angsana New"/>
                <w:sz w:val="26"/>
                <w:szCs w:val="26"/>
                <w:cs/>
              </w:rPr>
            </w:pPr>
          </w:p>
        </w:tc>
      </w:tr>
      <w:tr w:rsidR="004D39EA" w:rsidRPr="004D39EA" w14:paraId="2B75AD92" w14:textId="77777777" w:rsidTr="00DC6F88">
        <w:trPr>
          <w:trHeight w:val="324"/>
        </w:trPr>
        <w:tc>
          <w:tcPr>
            <w:tcW w:w="2610" w:type="dxa"/>
          </w:tcPr>
          <w:p w14:paraId="105429E2" w14:textId="1FBED5D2" w:rsidR="00652717" w:rsidRPr="004D39EA" w:rsidRDefault="00652717" w:rsidP="00652717">
            <w:pPr>
              <w:ind w:left="72" w:hanging="90"/>
              <w:jc w:val="both"/>
              <w:rPr>
                <w:rFonts w:ascii="Angsana New" w:hAnsi="Angsana New" w:cs="Angsana New"/>
                <w:sz w:val="26"/>
                <w:szCs w:val="26"/>
                <w:cs/>
              </w:rPr>
            </w:pPr>
            <w:r w:rsidRPr="004D39EA">
              <w:rPr>
                <w:rFonts w:ascii="Angsana New" w:hAnsi="Angsana New" w:cs="Angsana New" w:hint="cs"/>
                <w:sz w:val="26"/>
                <w:szCs w:val="26"/>
                <w:cs/>
              </w:rPr>
              <w:t>รายได้ค่าบริหารโครงการ</w:t>
            </w:r>
          </w:p>
        </w:tc>
        <w:tc>
          <w:tcPr>
            <w:tcW w:w="900" w:type="dxa"/>
          </w:tcPr>
          <w:p w14:paraId="07D76BA4" w14:textId="015325A6"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107</w:t>
            </w:r>
          </w:p>
        </w:tc>
        <w:tc>
          <w:tcPr>
            <w:tcW w:w="810" w:type="dxa"/>
          </w:tcPr>
          <w:p w14:paraId="6E493051" w14:textId="12284ABF"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76</w:t>
            </w:r>
          </w:p>
        </w:tc>
        <w:tc>
          <w:tcPr>
            <w:tcW w:w="900" w:type="dxa"/>
          </w:tcPr>
          <w:p w14:paraId="08CF870B" w14:textId="33F2E529"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102</w:t>
            </w:r>
          </w:p>
        </w:tc>
        <w:tc>
          <w:tcPr>
            <w:tcW w:w="900" w:type="dxa"/>
          </w:tcPr>
          <w:p w14:paraId="1C7C6EF7" w14:textId="55162C20"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76</w:t>
            </w:r>
          </w:p>
        </w:tc>
        <w:tc>
          <w:tcPr>
            <w:tcW w:w="2340" w:type="dxa"/>
          </w:tcPr>
          <w:p w14:paraId="6CB9B585" w14:textId="379CB698" w:rsidR="00652717" w:rsidRPr="004D39EA" w:rsidRDefault="00652717" w:rsidP="00652717">
            <w:pPr>
              <w:ind w:left="192" w:right="-108" w:hanging="192"/>
              <w:rPr>
                <w:rFonts w:ascii="Angsana New" w:hAnsi="Angsana New" w:cs="Angsana New"/>
                <w:sz w:val="26"/>
                <w:szCs w:val="26"/>
                <w:cs/>
              </w:rPr>
            </w:pPr>
            <w:r w:rsidRPr="004D39EA">
              <w:rPr>
                <w:rFonts w:ascii="Angsana New" w:hAnsi="Angsana New" w:cs="Angsana New" w:hint="cs"/>
                <w:sz w:val="26"/>
                <w:szCs w:val="26"/>
                <w:cs/>
              </w:rPr>
              <w:t>ตามที่ระบุในสัญญา</w:t>
            </w:r>
          </w:p>
        </w:tc>
      </w:tr>
      <w:tr w:rsidR="004D39EA" w:rsidRPr="004D39EA" w14:paraId="51C2BEE2" w14:textId="77777777" w:rsidTr="00DC6F88">
        <w:trPr>
          <w:trHeight w:val="333"/>
        </w:trPr>
        <w:tc>
          <w:tcPr>
            <w:tcW w:w="2610" w:type="dxa"/>
          </w:tcPr>
          <w:p w14:paraId="4951D093" w14:textId="7B33AFC2" w:rsidR="00652717" w:rsidRPr="004D39EA" w:rsidRDefault="00652717" w:rsidP="00652717">
            <w:pPr>
              <w:ind w:left="72" w:hanging="90"/>
              <w:jc w:val="both"/>
              <w:rPr>
                <w:rFonts w:ascii="Angsana New" w:hAnsi="Angsana New" w:cs="Angsana New"/>
                <w:sz w:val="26"/>
                <w:szCs w:val="26"/>
                <w:cs/>
              </w:rPr>
            </w:pPr>
            <w:r w:rsidRPr="004D39EA">
              <w:rPr>
                <w:rFonts w:ascii="Angsana New" w:hAnsi="Angsana New" w:cs="Angsana New" w:hint="cs"/>
                <w:sz w:val="26"/>
                <w:szCs w:val="26"/>
                <w:cs/>
              </w:rPr>
              <w:t>รายได้ค่าธรรมเนียมการตลาด</w:t>
            </w:r>
          </w:p>
        </w:tc>
        <w:tc>
          <w:tcPr>
            <w:tcW w:w="900" w:type="dxa"/>
          </w:tcPr>
          <w:p w14:paraId="62BB75A9" w14:textId="6179BE8D"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23</w:t>
            </w:r>
          </w:p>
        </w:tc>
        <w:tc>
          <w:tcPr>
            <w:tcW w:w="810" w:type="dxa"/>
          </w:tcPr>
          <w:p w14:paraId="4C9DC191" w14:textId="7F0BD9D2"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14</w:t>
            </w:r>
          </w:p>
        </w:tc>
        <w:tc>
          <w:tcPr>
            <w:tcW w:w="900" w:type="dxa"/>
          </w:tcPr>
          <w:p w14:paraId="5B17A41A" w14:textId="3111EB9E"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23</w:t>
            </w:r>
          </w:p>
        </w:tc>
        <w:tc>
          <w:tcPr>
            <w:tcW w:w="900" w:type="dxa"/>
          </w:tcPr>
          <w:p w14:paraId="34FF5DC6" w14:textId="78C241BA"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14</w:t>
            </w:r>
          </w:p>
        </w:tc>
        <w:tc>
          <w:tcPr>
            <w:tcW w:w="2340" w:type="dxa"/>
          </w:tcPr>
          <w:p w14:paraId="43BD5716" w14:textId="56D4815A" w:rsidR="00652717" w:rsidRPr="004D39EA" w:rsidRDefault="00652717" w:rsidP="00652717">
            <w:pPr>
              <w:ind w:left="192" w:right="-108" w:hanging="192"/>
              <w:rPr>
                <w:rFonts w:ascii="Angsana New" w:hAnsi="Angsana New" w:cs="Angsana New"/>
                <w:sz w:val="26"/>
                <w:szCs w:val="26"/>
                <w:cs/>
              </w:rPr>
            </w:pPr>
            <w:r w:rsidRPr="004D39EA">
              <w:rPr>
                <w:rFonts w:ascii="Angsana New" w:hAnsi="Angsana New" w:cs="Angsana New" w:hint="cs"/>
                <w:sz w:val="26"/>
                <w:szCs w:val="26"/>
                <w:cs/>
              </w:rPr>
              <w:t>ราคาเท่ากับบุคคลภายนอก</w:t>
            </w:r>
          </w:p>
        </w:tc>
      </w:tr>
      <w:tr w:rsidR="004D39EA" w:rsidRPr="004D39EA" w14:paraId="3767779D" w14:textId="77777777" w:rsidTr="00DC6F88">
        <w:trPr>
          <w:trHeight w:val="424"/>
        </w:trPr>
        <w:tc>
          <w:tcPr>
            <w:tcW w:w="2610" w:type="dxa"/>
          </w:tcPr>
          <w:p w14:paraId="047BCD4B" w14:textId="6D7D3874" w:rsidR="00652717" w:rsidRPr="004D39EA" w:rsidRDefault="00652717" w:rsidP="00652717">
            <w:pPr>
              <w:ind w:left="72" w:hanging="90"/>
              <w:jc w:val="both"/>
              <w:rPr>
                <w:rFonts w:ascii="Angsana New" w:hAnsi="Angsana New" w:cs="Angsana New"/>
                <w:sz w:val="26"/>
                <w:szCs w:val="26"/>
                <w:cs/>
              </w:rPr>
            </w:pPr>
            <w:r w:rsidRPr="004D39EA">
              <w:rPr>
                <w:rFonts w:ascii="Angsana New" w:hAnsi="Angsana New" w:cs="Angsana New" w:hint="cs"/>
                <w:sz w:val="26"/>
                <w:szCs w:val="26"/>
                <w:cs/>
              </w:rPr>
              <w:t>รายได้ค่าธรรมเนียมการค้ำประกัน</w:t>
            </w:r>
          </w:p>
        </w:tc>
        <w:tc>
          <w:tcPr>
            <w:tcW w:w="900" w:type="dxa"/>
          </w:tcPr>
          <w:p w14:paraId="1C7F5B0A" w14:textId="0F5A6A5F" w:rsidR="00652717" w:rsidRPr="004D39EA" w:rsidRDefault="000758AD" w:rsidP="00652717">
            <w:pPr>
              <w:tabs>
                <w:tab w:val="decimal" w:pos="430"/>
              </w:tabs>
              <w:jc w:val="right"/>
              <w:rPr>
                <w:rFonts w:ascii="Angsana New" w:hAnsi="Angsana New" w:cs="Angsana New"/>
                <w:sz w:val="26"/>
                <w:szCs w:val="26"/>
                <w:cs/>
              </w:rPr>
            </w:pPr>
            <w:r w:rsidRPr="000758AD">
              <w:rPr>
                <w:rFonts w:ascii="Angsana New" w:hAnsi="Angsana New" w:cs="Angsana New" w:hint="cs"/>
                <w:sz w:val="26"/>
                <w:szCs w:val="26"/>
              </w:rPr>
              <w:t>57</w:t>
            </w:r>
          </w:p>
        </w:tc>
        <w:tc>
          <w:tcPr>
            <w:tcW w:w="810" w:type="dxa"/>
          </w:tcPr>
          <w:p w14:paraId="5CD4493A" w14:textId="346C67BA"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50</w:t>
            </w:r>
          </w:p>
        </w:tc>
        <w:tc>
          <w:tcPr>
            <w:tcW w:w="900" w:type="dxa"/>
          </w:tcPr>
          <w:p w14:paraId="570A118F" w14:textId="59C5B0C9"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57</w:t>
            </w:r>
          </w:p>
        </w:tc>
        <w:tc>
          <w:tcPr>
            <w:tcW w:w="900" w:type="dxa"/>
          </w:tcPr>
          <w:p w14:paraId="38506C79" w14:textId="63DB2494" w:rsidR="00652717"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50</w:t>
            </w:r>
          </w:p>
        </w:tc>
        <w:tc>
          <w:tcPr>
            <w:tcW w:w="2340" w:type="dxa"/>
          </w:tcPr>
          <w:p w14:paraId="005E296A" w14:textId="3BE31D6C" w:rsidR="00652717" w:rsidRPr="004D39EA" w:rsidRDefault="00652717" w:rsidP="00652717">
            <w:pPr>
              <w:ind w:left="69" w:right="-108" w:hanging="69"/>
              <w:rPr>
                <w:rFonts w:ascii="Angsana New" w:hAnsi="Angsana New" w:cs="Angsana New"/>
                <w:sz w:val="26"/>
                <w:szCs w:val="26"/>
                <w:cs/>
              </w:rPr>
            </w:pPr>
            <w:r w:rsidRPr="004D39EA">
              <w:rPr>
                <w:rFonts w:ascii="Angsana New" w:hAnsi="Angsana New" w:cs="Angsana New" w:hint="cs"/>
                <w:sz w:val="26"/>
                <w:szCs w:val="26"/>
                <w:cs/>
              </w:rPr>
              <w:t xml:space="preserve">อัตราร้อยละ </w:t>
            </w:r>
            <w:r w:rsidR="000758AD" w:rsidRPr="000758AD">
              <w:rPr>
                <w:rFonts w:ascii="Angsana New" w:hAnsi="Angsana New" w:cs="Angsana New" w:hint="cs"/>
                <w:sz w:val="26"/>
                <w:szCs w:val="26"/>
              </w:rPr>
              <w:t>1</w:t>
            </w:r>
            <w:r w:rsidRPr="004D39EA">
              <w:rPr>
                <w:rFonts w:ascii="Angsana New" w:hAnsi="Angsana New" w:cs="Angsana New" w:hint="cs"/>
                <w:sz w:val="26"/>
                <w:szCs w:val="26"/>
              </w:rPr>
              <w:t>.</w:t>
            </w:r>
            <w:r w:rsidR="000758AD" w:rsidRPr="000758AD">
              <w:rPr>
                <w:rFonts w:ascii="Angsana New" w:hAnsi="Angsana New" w:cs="Angsana New" w:hint="cs"/>
                <w:sz w:val="26"/>
                <w:szCs w:val="26"/>
              </w:rPr>
              <w:t>0</w:t>
            </w:r>
            <w:r w:rsidRPr="004D39EA">
              <w:rPr>
                <w:rFonts w:ascii="Angsana New" w:hAnsi="Angsana New" w:cs="Angsana New" w:hint="cs"/>
                <w:sz w:val="26"/>
                <w:szCs w:val="26"/>
              </w:rPr>
              <w:t xml:space="preserve"> - </w:t>
            </w:r>
            <w:r w:rsidR="000758AD" w:rsidRPr="000758AD">
              <w:rPr>
                <w:rFonts w:ascii="Angsana New" w:hAnsi="Angsana New" w:cs="Angsana New" w:hint="cs"/>
                <w:sz w:val="26"/>
                <w:szCs w:val="26"/>
              </w:rPr>
              <w:t>1</w:t>
            </w:r>
            <w:r w:rsidRPr="004D39EA">
              <w:rPr>
                <w:rFonts w:ascii="Angsana New" w:hAnsi="Angsana New" w:cs="Angsana New" w:hint="cs"/>
                <w:sz w:val="26"/>
                <w:szCs w:val="26"/>
              </w:rPr>
              <w:t>.</w:t>
            </w:r>
            <w:r w:rsidR="000758AD" w:rsidRPr="000758AD">
              <w:rPr>
                <w:rFonts w:ascii="Angsana New" w:hAnsi="Angsana New" w:cs="Angsana New" w:hint="cs"/>
                <w:sz w:val="26"/>
                <w:szCs w:val="26"/>
              </w:rPr>
              <w:t>5</w:t>
            </w:r>
            <w:r w:rsidRPr="004D39EA">
              <w:rPr>
                <w:rFonts w:ascii="Angsana New" w:hAnsi="Angsana New" w:cs="Angsana New" w:hint="cs"/>
                <w:sz w:val="26"/>
                <w:szCs w:val="26"/>
              </w:rPr>
              <w:t xml:space="preserve"> </w:t>
            </w:r>
            <w:r w:rsidRPr="004D39EA">
              <w:rPr>
                <w:rFonts w:ascii="Angsana New" w:hAnsi="Angsana New" w:cs="Angsana New" w:hint="cs"/>
                <w:sz w:val="26"/>
                <w:szCs w:val="26"/>
                <w:cs/>
              </w:rPr>
              <w:t>ต่อปี ของภาระค้ำประกันคงค้างถัวเฉลี่ย</w:t>
            </w:r>
          </w:p>
        </w:tc>
      </w:tr>
      <w:tr w:rsidR="005F0CA6" w:rsidRPr="004D39EA" w14:paraId="56B16853" w14:textId="77777777" w:rsidTr="00DC6F88">
        <w:trPr>
          <w:trHeight w:val="108"/>
        </w:trPr>
        <w:tc>
          <w:tcPr>
            <w:tcW w:w="2610" w:type="dxa"/>
          </w:tcPr>
          <w:p w14:paraId="784DC7BC" w14:textId="5C209CB9" w:rsidR="005F0CA6" w:rsidRPr="004D39EA" w:rsidRDefault="005F0CA6" w:rsidP="00652717">
            <w:pPr>
              <w:ind w:left="72" w:hanging="90"/>
              <w:jc w:val="both"/>
              <w:rPr>
                <w:rFonts w:ascii="Angsana New" w:hAnsi="Angsana New" w:cs="Angsana New"/>
                <w:sz w:val="26"/>
                <w:szCs w:val="26"/>
                <w:cs/>
              </w:rPr>
            </w:pPr>
            <w:r w:rsidRPr="004D39EA">
              <w:rPr>
                <w:rFonts w:ascii="Angsana New" w:hAnsi="Angsana New" w:cs="Angsana New" w:hint="cs"/>
                <w:sz w:val="26"/>
                <w:szCs w:val="26"/>
                <w:cs/>
              </w:rPr>
              <w:t>รายได้ทางการเงิน</w:t>
            </w:r>
          </w:p>
        </w:tc>
        <w:tc>
          <w:tcPr>
            <w:tcW w:w="900" w:type="dxa"/>
          </w:tcPr>
          <w:p w14:paraId="5AF4740D" w14:textId="1500A975" w:rsidR="005F0CA6"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19</w:t>
            </w:r>
          </w:p>
        </w:tc>
        <w:tc>
          <w:tcPr>
            <w:tcW w:w="810" w:type="dxa"/>
          </w:tcPr>
          <w:p w14:paraId="6F150131" w14:textId="7A4BA457" w:rsidR="005F0CA6" w:rsidRPr="004D39EA" w:rsidRDefault="00614837" w:rsidP="00614837">
            <w:pPr>
              <w:autoSpaceDE w:val="0"/>
              <w:autoSpaceDN w:val="0"/>
              <w:adjustRightInd w:val="0"/>
              <w:jc w:val="center"/>
              <w:rPr>
                <w:rFonts w:ascii="Angsana New" w:hAnsi="Angsana New" w:cs="Angsana New"/>
                <w:sz w:val="26"/>
                <w:szCs w:val="26"/>
              </w:rPr>
            </w:pPr>
            <w:r w:rsidRPr="004D39EA">
              <w:rPr>
                <w:rFonts w:ascii="Angsana New" w:hAnsi="Angsana New" w:cs="Angsana New"/>
                <w:sz w:val="26"/>
                <w:szCs w:val="26"/>
              </w:rPr>
              <w:t>-</w:t>
            </w:r>
          </w:p>
        </w:tc>
        <w:tc>
          <w:tcPr>
            <w:tcW w:w="900" w:type="dxa"/>
          </w:tcPr>
          <w:p w14:paraId="13DBB947" w14:textId="06CE859B" w:rsidR="005F0CA6" w:rsidRPr="004D39EA" w:rsidRDefault="000758AD" w:rsidP="00652717">
            <w:pPr>
              <w:tabs>
                <w:tab w:val="decimal" w:pos="430"/>
              </w:tabs>
              <w:jc w:val="right"/>
              <w:rPr>
                <w:rFonts w:ascii="Angsana New" w:hAnsi="Angsana New" w:cs="Angsana New"/>
                <w:sz w:val="26"/>
                <w:szCs w:val="26"/>
              </w:rPr>
            </w:pPr>
            <w:r w:rsidRPr="000758AD">
              <w:rPr>
                <w:rFonts w:ascii="Angsana New" w:hAnsi="Angsana New" w:cs="Angsana New" w:hint="cs"/>
                <w:sz w:val="26"/>
                <w:szCs w:val="26"/>
              </w:rPr>
              <w:t>19</w:t>
            </w:r>
          </w:p>
        </w:tc>
        <w:tc>
          <w:tcPr>
            <w:tcW w:w="900" w:type="dxa"/>
          </w:tcPr>
          <w:p w14:paraId="6F5F91A9" w14:textId="0E44A3C6" w:rsidR="005F0CA6" w:rsidRPr="004D39EA" w:rsidRDefault="00614837" w:rsidP="00DC6F88">
            <w:pPr>
              <w:tabs>
                <w:tab w:val="left" w:pos="617"/>
              </w:tabs>
              <w:autoSpaceDE w:val="0"/>
              <w:autoSpaceDN w:val="0"/>
              <w:adjustRightInd w:val="0"/>
              <w:ind w:right="25"/>
              <w:jc w:val="right"/>
              <w:rPr>
                <w:rFonts w:ascii="Angsana New" w:hAnsi="Angsana New" w:cs="Angsana New"/>
                <w:sz w:val="26"/>
                <w:szCs w:val="26"/>
              </w:rPr>
            </w:pPr>
            <w:r w:rsidRPr="004D39EA">
              <w:rPr>
                <w:rFonts w:ascii="Angsana New" w:hAnsi="Angsana New" w:cs="Angsana New"/>
                <w:sz w:val="26"/>
                <w:szCs w:val="26"/>
              </w:rPr>
              <w:t>-</w:t>
            </w:r>
          </w:p>
        </w:tc>
        <w:tc>
          <w:tcPr>
            <w:tcW w:w="2340" w:type="dxa"/>
          </w:tcPr>
          <w:p w14:paraId="4063FB6D" w14:textId="29E7C95A" w:rsidR="005F0CA6" w:rsidRPr="004D39EA" w:rsidRDefault="005F0CA6" w:rsidP="00652717">
            <w:pPr>
              <w:ind w:left="69" w:right="-108" w:hanging="69"/>
              <w:rPr>
                <w:rFonts w:ascii="Angsana New" w:hAnsi="Angsana New" w:cs="Angsana New"/>
                <w:sz w:val="26"/>
                <w:szCs w:val="26"/>
                <w:cs/>
              </w:rPr>
            </w:pPr>
            <w:r w:rsidRPr="004D39EA">
              <w:rPr>
                <w:rFonts w:ascii="Angsana New" w:hAnsi="Angsana New" w:cs="Angsana New" w:hint="cs"/>
                <w:sz w:val="26"/>
                <w:szCs w:val="26"/>
                <w:cs/>
              </w:rPr>
              <w:t xml:space="preserve">อัตราดอกเบี้ยร้อยละ </w:t>
            </w:r>
            <w:r w:rsidR="000758AD" w:rsidRPr="000758AD">
              <w:rPr>
                <w:rFonts w:ascii="Angsana New" w:hAnsi="Angsana New" w:cs="Angsana New" w:hint="cs"/>
                <w:sz w:val="26"/>
                <w:szCs w:val="26"/>
              </w:rPr>
              <w:t>8</w:t>
            </w:r>
            <w:r w:rsidRPr="004D39EA">
              <w:rPr>
                <w:rFonts w:ascii="Angsana New" w:hAnsi="Angsana New" w:cs="Angsana New" w:hint="cs"/>
                <w:sz w:val="26"/>
                <w:szCs w:val="26"/>
                <w:cs/>
              </w:rPr>
              <w:t xml:space="preserve"> ต่อปี</w:t>
            </w:r>
          </w:p>
        </w:tc>
      </w:tr>
    </w:tbl>
    <w:p w14:paraId="25913A8C" w14:textId="6EC3259C" w:rsidR="00871925" w:rsidRPr="004D39EA" w:rsidRDefault="00871925" w:rsidP="007A3E7B">
      <w:pPr>
        <w:spacing w:before="240" w:after="240"/>
        <w:ind w:left="547"/>
        <w:jc w:val="thaiDistribute"/>
        <w:rPr>
          <w:rFonts w:asciiTheme="majorBidi" w:hAnsiTheme="majorBidi" w:cstheme="majorBidi"/>
          <w:spacing w:val="-4"/>
          <w:sz w:val="32"/>
          <w:szCs w:val="32"/>
        </w:rPr>
      </w:pPr>
      <w:r w:rsidRPr="004D39EA">
        <w:rPr>
          <w:rFonts w:asciiTheme="majorBidi" w:hAnsiTheme="majorBidi" w:cstheme="majorBidi"/>
          <w:spacing w:val="8"/>
          <w:sz w:val="32"/>
          <w:szCs w:val="32"/>
          <w:cs/>
        </w:rPr>
        <w:t>ยอดคงเหลือของสินทรัพย์และหนี้สินที่มีสาระสำคัญกับบุคค</w:t>
      </w:r>
      <w:r w:rsidR="00E808CC" w:rsidRPr="004D39EA">
        <w:rPr>
          <w:rFonts w:asciiTheme="majorBidi" w:hAnsiTheme="majorBidi" w:cstheme="majorBidi"/>
          <w:spacing w:val="8"/>
          <w:sz w:val="32"/>
          <w:szCs w:val="32"/>
          <w:cs/>
        </w:rPr>
        <w:t xml:space="preserve">ลหรือกิจการที่เกี่ยวข้องกัน ณ </w:t>
      </w:r>
      <w:r w:rsidRPr="004D39EA">
        <w:rPr>
          <w:rFonts w:asciiTheme="majorBidi" w:hAnsiTheme="majorBidi" w:cstheme="majorBidi"/>
          <w:spacing w:val="8"/>
          <w:sz w:val="32"/>
          <w:szCs w:val="32"/>
          <w:cs/>
        </w:rPr>
        <w:t xml:space="preserve">วันที่ </w:t>
      </w:r>
      <w:r w:rsidR="000758AD" w:rsidRPr="000758AD">
        <w:rPr>
          <w:rFonts w:asciiTheme="majorBidi" w:hAnsiTheme="majorBidi" w:cstheme="majorBidi"/>
          <w:spacing w:val="-4"/>
          <w:sz w:val="32"/>
          <w:szCs w:val="32"/>
        </w:rPr>
        <w:t>31</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ธันวาคม</w:t>
      </w:r>
      <w:r w:rsidR="00BC66DD"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32"/>
        </w:rPr>
        <w:t>2565</w:t>
      </w:r>
      <w:r w:rsidR="00BC66DD" w:rsidRPr="004D39EA">
        <w:rPr>
          <w:rFonts w:asciiTheme="majorBidi" w:hAnsiTheme="majorBidi" w:cstheme="majorBidi"/>
          <w:spacing w:val="-4"/>
          <w:sz w:val="32"/>
          <w:szCs w:val="32"/>
        </w:rPr>
        <w:t xml:space="preserve"> </w:t>
      </w:r>
      <w:r w:rsidR="00BC66DD"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1170"/>
        <w:gridCol w:w="90"/>
        <w:gridCol w:w="1170"/>
      </w:tblGrid>
      <w:tr w:rsidR="004D39EA" w:rsidRPr="004D39EA" w14:paraId="10479F70" w14:textId="77777777" w:rsidTr="004D39EA">
        <w:trPr>
          <w:trHeight w:val="20"/>
          <w:tblHeader/>
        </w:trPr>
        <w:tc>
          <w:tcPr>
            <w:tcW w:w="3870" w:type="dxa"/>
          </w:tcPr>
          <w:p w14:paraId="4F7FD431" w14:textId="77777777" w:rsidR="00871925" w:rsidRPr="004D39EA" w:rsidRDefault="00871925" w:rsidP="007A3E7B">
            <w:pPr>
              <w:autoSpaceDE w:val="0"/>
              <w:autoSpaceDN w:val="0"/>
              <w:adjustRightInd w:val="0"/>
              <w:jc w:val="thaiDistribute"/>
              <w:rPr>
                <w:rFonts w:asciiTheme="majorBidi" w:hAnsiTheme="majorBidi" w:cstheme="majorBidi"/>
                <w:sz w:val="26"/>
                <w:szCs w:val="26"/>
              </w:rPr>
            </w:pPr>
          </w:p>
        </w:tc>
        <w:tc>
          <w:tcPr>
            <w:tcW w:w="2250" w:type="dxa"/>
            <w:gridSpan w:val="3"/>
          </w:tcPr>
          <w:p w14:paraId="75FC32A4" w14:textId="77777777" w:rsidR="00871925" w:rsidRPr="004D39EA" w:rsidRDefault="00871925" w:rsidP="007A3E7B">
            <w:pPr>
              <w:autoSpaceDE w:val="0"/>
              <w:autoSpaceDN w:val="0"/>
              <w:adjustRightInd w:val="0"/>
              <w:jc w:val="center"/>
              <w:rPr>
                <w:rFonts w:asciiTheme="majorBidi" w:hAnsiTheme="majorBidi" w:cstheme="majorBidi"/>
                <w:b/>
                <w:bCs/>
                <w:sz w:val="26"/>
                <w:szCs w:val="26"/>
                <w:cs/>
              </w:rPr>
            </w:pPr>
          </w:p>
        </w:tc>
        <w:tc>
          <w:tcPr>
            <w:tcW w:w="90" w:type="dxa"/>
          </w:tcPr>
          <w:p w14:paraId="672FAB6C" w14:textId="77777777" w:rsidR="00871925" w:rsidRPr="004D39EA" w:rsidRDefault="00871925" w:rsidP="007A3E7B">
            <w:pPr>
              <w:autoSpaceDE w:val="0"/>
              <w:autoSpaceDN w:val="0"/>
              <w:adjustRightInd w:val="0"/>
              <w:jc w:val="thaiDistribute"/>
              <w:rPr>
                <w:rFonts w:asciiTheme="majorBidi" w:hAnsiTheme="majorBidi" w:cstheme="majorBidi"/>
                <w:b/>
                <w:bCs/>
                <w:sz w:val="26"/>
                <w:szCs w:val="26"/>
              </w:rPr>
            </w:pPr>
          </w:p>
        </w:tc>
        <w:tc>
          <w:tcPr>
            <w:tcW w:w="2430" w:type="dxa"/>
            <w:gridSpan w:val="3"/>
          </w:tcPr>
          <w:p w14:paraId="2AD0332A" w14:textId="77777777" w:rsidR="00871925" w:rsidRPr="004D39EA" w:rsidRDefault="00871925" w:rsidP="007A3E7B">
            <w:pPr>
              <w:autoSpaceDE w:val="0"/>
              <w:autoSpaceDN w:val="0"/>
              <w:adjustRightInd w:val="0"/>
              <w:jc w:val="right"/>
              <w:rPr>
                <w:rFonts w:asciiTheme="majorBidi" w:hAnsiTheme="majorBidi" w:cstheme="majorBidi"/>
                <w:b/>
                <w:bCs/>
                <w:sz w:val="26"/>
                <w:szCs w:val="26"/>
                <w:cs/>
              </w:rPr>
            </w:pPr>
            <w:r w:rsidRPr="004D39EA">
              <w:rPr>
                <w:rFonts w:asciiTheme="majorBidi" w:hAnsiTheme="majorBidi" w:cstheme="majorBidi"/>
                <w:b/>
                <w:bCs/>
                <w:sz w:val="26"/>
                <w:szCs w:val="26"/>
                <w:cs/>
              </w:rPr>
              <w:t xml:space="preserve">หน่วย </w:t>
            </w:r>
            <w:r w:rsidRPr="004D39EA">
              <w:rPr>
                <w:rFonts w:asciiTheme="majorBidi" w:hAnsiTheme="majorBidi" w:cstheme="majorBidi"/>
                <w:b/>
                <w:bCs/>
                <w:sz w:val="26"/>
                <w:szCs w:val="26"/>
              </w:rPr>
              <w:t xml:space="preserve">: </w:t>
            </w:r>
            <w:r w:rsidRPr="004D39EA">
              <w:rPr>
                <w:rFonts w:asciiTheme="majorBidi" w:hAnsiTheme="majorBidi" w:cstheme="majorBidi"/>
                <w:b/>
                <w:bCs/>
                <w:sz w:val="26"/>
                <w:szCs w:val="26"/>
                <w:cs/>
              </w:rPr>
              <w:t>พันบาท</w:t>
            </w:r>
          </w:p>
        </w:tc>
      </w:tr>
      <w:tr w:rsidR="004D39EA" w:rsidRPr="004D39EA" w14:paraId="1894791D" w14:textId="77777777" w:rsidTr="004D39EA">
        <w:trPr>
          <w:trHeight w:val="225"/>
          <w:tblHeader/>
        </w:trPr>
        <w:tc>
          <w:tcPr>
            <w:tcW w:w="3870" w:type="dxa"/>
          </w:tcPr>
          <w:p w14:paraId="26BC429D" w14:textId="77777777" w:rsidR="00871925" w:rsidRPr="004D39EA" w:rsidRDefault="00871925" w:rsidP="007A3E7B">
            <w:pPr>
              <w:autoSpaceDE w:val="0"/>
              <w:autoSpaceDN w:val="0"/>
              <w:adjustRightInd w:val="0"/>
              <w:jc w:val="thaiDistribute"/>
              <w:rPr>
                <w:rFonts w:asciiTheme="majorBidi" w:hAnsiTheme="majorBidi" w:cstheme="majorBidi"/>
                <w:sz w:val="26"/>
                <w:szCs w:val="26"/>
              </w:rPr>
            </w:pPr>
          </w:p>
        </w:tc>
        <w:tc>
          <w:tcPr>
            <w:tcW w:w="2250" w:type="dxa"/>
            <w:gridSpan w:val="3"/>
          </w:tcPr>
          <w:p w14:paraId="1F5439FC" w14:textId="77777777" w:rsidR="00871925" w:rsidRPr="004D39EA" w:rsidRDefault="00871925" w:rsidP="007A3E7B">
            <w:pPr>
              <w:autoSpaceDE w:val="0"/>
              <w:autoSpaceDN w:val="0"/>
              <w:adjustRightInd w:val="0"/>
              <w:jc w:val="center"/>
              <w:rPr>
                <w:rFonts w:asciiTheme="majorBidi" w:hAnsiTheme="majorBidi" w:cstheme="majorBidi"/>
                <w:b/>
                <w:bCs/>
                <w:sz w:val="26"/>
                <w:szCs w:val="26"/>
              </w:rPr>
            </w:pPr>
            <w:r w:rsidRPr="004D39EA">
              <w:rPr>
                <w:rFonts w:asciiTheme="majorBidi" w:hAnsiTheme="majorBidi" w:cstheme="majorBidi"/>
                <w:b/>
                <w:bCs/>
                <w:sz w:val="26"/>
                <w:szCs w:val="26"/>
                <w:cs/>
              </w:rPr>
              <w:t>งบการเงินรวม</w:t>
            </w:r>
          </w:p>
        </w:tc>
        <w:tc>
          <w:tcPr>
            <w:tcW w:w="90" w:type="dxa"/>
          </w:tcPr>
          <w:p w14:paraId="7D412DD1" w14:textId="77777777" w:rsidR="00871925" w:rsidRPr="004D39EA" w:rsidRDefault="00871925" w:rsidP="007A3E7B">
            <w:pPr>
              <w:autoSpaceDE w:val="0"/>
              <w:autoSpaceDN w:val="0"/>
              <w:adjustRightInd w:val="0"/>
              <w:jc w:val="thaiDistribute"/>
              <w:rPr>
                <w:rFonts w:asciiTheme="majorBidi" w:hAnsiTheme="majorBidi" w:cstheme="majorBidi"/>
                <w:b/>
                <w:bCs/>
                <w:sz w:val="26"/>
                <w:szCs w:val="26"/>
              </w:rPr>
            </w:pPr>
          </w:p>
        </w:tc>
        <w:tc>
          <w:tcPr>
            <w:tcW w:w="2430" w:type="dxa"/>
            <w:gridSpan w:val="3"/>
          </w:tcPr>
          <w:p w14:paraId="4887B0BF" w14:textId="77777777" w:rsidR="00871925" w:rsidRPr="004D39EA" w:rsidRDefault="00871925" w:rsidP="007A3E7B">
            <w:pPr>
              <w:autoSpaceDE w:val="0"/>
              <w:autoSpaceDN w:val="0"/>
              <w:adjustRightInd w:val="0"/>
              <w:jc w:val="center"/>
              <w:rPr>
                <w:rFonts w:asciiTheme="majorBidi" w:hAnsiTheme="majorBidi" w:cstheme="majorBidi"/>
                <w:b/>
                <w:bCs/>
                <w:sz w:val="26"/>
                <w:szCs w:val="26"/>
              </w:rPr>
            </w:pPr>
            <w:r w:rsidRPr="004D39EA">
              <w:rPr>
                <w:rFonts w:asciiTheme="majorBidi" w:hAnsiTheme="majorBidi" w:cstheme="majorBidi"/>
                <w:b/>
                <w:bCs/>
                <w:sz w:val="26"/>
                <w:szCs w:val="26"/>
                <w:cs/>
              </w:rPr>
              <w:t>งบการเงินเฉพาะกิจการ</w:t>
            </w:r>
          </w:p>
        </w:tc>
      </w:tr>
      <w:tr w:rsidR="004D39EA" w:rsidRPr="004D39EA" w14:paraId="60B73205" w14:textId="77777777" w:rsidTr="004D39EA">
        <w:trPr>
          <w:trHeight w:val="20"/>
          <w:tblHeader/>
        </w:trPr>
        <w:tc>
          <w:tcPr>
            <w:tcW w:w="3870" w:type="dxa"/>
          </w:tcPr>
          <w:p w14:paraId="12F70C54" w14:textId="77777777" w:rsidR="00871925" w:rsidRPr="004D39EA" w:rsidRDefault="00871925" w:rsidP="007A3E7B">
            <w:pPr>
              <w:autoSpaceDE w:val="0"/>
              <w:autoSpaceDN w:val="0"/>
              <w:adjustRightInd w:val="0"/>
              <w:jc w:val="thaiDistribute"/>
              <w:rPr>
                <w:rFonts w:asciiTheme="majorBidi" w:hAnsiTheme="majorBidi" w:cstheme="majorBidi"/>
                <w:sz w:val="26"/>
                <w:szCs w:val="26"/>
              </w:rPr>
            </w:pPr>
          </w:p>
        </w:tc>
        <w:tc>
          <w:tcPr>
            <w:tcW w:w="1080" w:type="dxa"/>
          </w:tcPr>
          <w:p w14:paraId="2AA0AE3C" w14:textId="003746AF" w:rsidR="00871925" w:rsidRPr="004D39EA" w:rsidRDefault="000758AD" w:rsidP="007A3E7B">
            <w:pPr>
              <w:autoSpaceDE w:val="0"/>
              <w:autoSpaceDN w:val="0"/>
              <w:adjustRightInd w:val="0"/>
              <w:jc w:val="center"/>
              <w:rPr>
                <w:rFonts w:asciiTheme="majorBidi" w:hAnsiTheme="majorBidi" w:cstheme="majorBidi"/>
                <w:b/>
                <w:bCs/>
                <w:sz w:val="26"/>
                <w:szCs w:val="26"/>
              </w:rPr>
            </w:pPr>
            <w:r w:rsidRPr="000758AD">
              <w:rPr>
                <w:rFonts w:asciiTheme="majorBidi" w:hAnsiTheme="majorBidi" w:cstheme="majorBidi"/>
                <w:b/>
                <w:bCs/>
                <w:sz w:val="26"/>
                <w:szCs w:val="26"/>
              </w:rPr>
              <w:t>2565</w:t>
            </w:r>
          </w:p>
        </w:tc>
        <w:tc>
          <w:tcPr>
            <w:tcW w:w="90" w:type="dxa"/>
          </w:tcPr>
          <w:p w14:paraId="714904B7" w14:textId="77777777" w:rsidR="00871925" w:rsidRPr="004D39EA" w:rsidRDefault="00871925" w:rsidP="007A3E7B">
            <w:pPr>
              <w:autoSpaceDE w:val="0"/>
              <w:autoSpaceDN w:val="0"/>
              <w:adjustRightInd w:val="0"/>
              <w:jc w:val="center"/>
              <w:rPr>
                <w:rFonts w:asciiTheme="majorBidi" w:hAnsiTheme="majorBidi" w:cstheme="majorBidi"/>
                <w:b/>
                <w:bCs/>
                <w:sz w:val="26"/>
                <w:szCs w:val="26"/>
              </w:rPr>
            </w:pPr>
          </w:p>
        </w:tc>
        <w:tc>
          <w:tcPr>
            <w:tcW w:w="1080" w:type="dxa"/>
          </w:tcPr>
          <w:p w14:paraId="1946E747" w14:textId="723B817D" w:rsidR="00871925" w:rsidRPr="004D39EA" w:rsidRDefault="000758AD" w:rsidP="007A3E7B">
            <w:pPr>
              <w:autoSpaceDE w:val="0"/>
              <w:autoSpaceDN w:val="0"/>
              <w:adjustRightInd w:val="0"/>
              <w:jc w:val="center"/>
              <w:rPr>
                <w:rFonts w:asciiTheme="majorBidi" w:hAnsiTheme="majorBidi" w:cstheme="majorBidi"/>
                <w:b/>
                <w:bCs/>
                <w:sz w:val="26"/>
                <w:szCs w:val="26"/>
              </w:rPr>
            </w:pPr>
            <w:r w:rsidRPr="000758AD">
              <w:rPr>
                <w:rFonts w:asciiTheme="majorBidi" w:hAnsiTheme="majorBidi" w:cstheme="majorBidi"/>
                <w:b/>
                <w:bCs/>
                <w:sz w:val="26"/>
                <w:szCs w:val="26"/>
              </w:rPr>
              <w:t>2564</w:t>
            </w:r>
          </w:p>
        </w:tc>
        <w:tc>
          <w:tcPr>
            <w:tcW w:w="90" w:type="dxa"/>
          </w:tcPr>
          <w:p w14:paraId="50235FF1" w14:textId="77777777" w:rsidR="00871925" w:rsidRPr="004D39EA" w:rsidRDefault="00871925" w:rsidP="007A3E7B">
            <w:pPr>
              <w:autoSpaceDE w:val="0"/>
              <w:autoSpaceDN w:val="0"/>
              <w:adjustRightInd w:val="0"/>
              <w:jc w:val="center"/>
              <w:rPr>
                <w:rFonts w:asciiTheme="majorBidi" w:hAnsiTheme="majorBidi" w:cstheme="majorBidi"/>
                <w:b/>
                <w:bCs/>
                <w:sz w:val="26"/>
                <w:szCs w:val="26"/>
              </w:rPr>
            </w:pPr>
          </w:p>
        </w:tc>
        <w:tc>
          <w:tcPr>
            <w:tcW w:w="1170" w:type="dxa"/>
          </w:tcPr>
          <w:p w14:paraId="78246F86" w14:textId="09CCEBED" w:rsidR="00871925" w:rsidRPr="004D39EA" w:rsidRDefault="000758AD" w:rsidP="007A3E7B">
            <w:pPr>
              <w:autoSpaceDE w:val="0"/>
              <w:autoSpaceDN w:val="0"/>
              <w:adjustRightInd w:val="0"/>
              <w:jc w:val="center"/>
              <w:rPr>
                <w:rFonts w:asciiTheme="majorBidi" w:hAnsiTheme="majorBidi" w:cstheme="majorBidi"/>
                <w:b/>
                <w:bCs/>
                <w:sz w:val="26"/>
                <w:szCs w:val="26"/>
              </w:rPr>
            </w:pPr>
            <w:r w:rsidRPr="000758AD">
              <w:rPr>
                <w:rFonts w:asciiTheme="majorBidi" w:hAnsiTheme="majorBidi" w:cstheme="majorBidi"/>
                <w:b/>
                <w:bCs/>
                <w:sz w:val="26"/>
                <w:szCs w:val="26"/>
              </w:rPr>
              <w:t>2565</w:t>
            </w:r>
          </w:p>
        </w:tc>
        <w:tc>
          <w:tcPr>
            <w:tcW w:w="90" w:type="dxa"/>
          </w:tcPr>
          <w:p w14:paraId="28D752C1" w14:textId="77777777" w:rsidR="00871925" w:rsidRPr="004D39EA" w:rsidRDefault="00871925" w:rsidP="007A3E7B">
            <w:pPr>
              <w:autoSpaceDE w:val="0"/>
              <w:autoSpaceDN w:val="0"/>
              <w:adjustRightInd w:val="0"/>
              <w:jc w:val="center"/>
              <w:rPr>
                <w:rFonts w:asciiTheme="majorBidi" w:hAnsiTheme="majorBidi" w:cstheme="majorBidi"/>
                <w:b/>
                <w:bCs/>
                <w:sz w:val="26"/>
                <w:szCs w:val="26"/>
              </w:rPr>
            </w:pPr>
          </w:p>
        </w:tc>
        <w:tc>
          <w:tcPr>
            <w:tcW w:w="1170" w:type="dxa"/>
          </w:tcPr>
          <w:p w14:paraId="678E7F51" w14:textId="744B5609" w:rsidR="00871925" w:rsidRPr="004D39EA" w:rsidRDefault="000758AD" w:rsidP="007A3E7B">
            <w:pPr>
              <w:autoSpaceDE w:val="0"/>
              <w:autoSpaceDN w:val="0"/>
              <w:adjustRightInd w:val="0"/>
              <w:jc w:val="center"/>
              <w:rPr>
                <w:rFonts w:asciiTheme="majorBidi" w:hAnsiTheme="majorBidi" w:cstheme="majorBidi"/>
                <w:b/>
                <w:bCs/>
                <w:sz w:val="26"/>
                <w:szCs w:val="26"/>
              </w:rPr>
            </w:pPr>
            <w:r w:rsidRPr="000758AD">
              <w:rPr>
                <w:rFonts w:asciiTheme="majorBidi" w:hAnsiTheme="majorBidi" w:cstheme="majorBidi"/>
                <w:b/>
                <w:bCs/>
                <w:sz w:val="26"/>
                <w:szCs w:val="26"/>
              </w:rPr>
              <w:t>2564</w:t>
            </w:r>
          </w:p>
        </w:tc>
      </w:tr>
      <w:tr w:rsidR="004D39EA" w:rsidRPr="004D39EA" w14:paraId="42889010" w14:textId="77777777" w:rsidTr="004D39EA">
        <w:trPr>
          <w:trHeight w:val="20"/>
        </w:trPr>
        <w:tc>
          <w:tcPr>
            <w:tcW w:w="3870" w:type="dxa"/>
          </w:tcPr>
          <w:p w14:paraId="6F06E3B9" w14:textId="77777777" w:rsidR="00871925" w:rsidRPr="004D39EA" w:rsidRDefault="00871925" w:rsidP="007A3E7B">
            <w:pPr>
              <w:autoSpaceDE w:val="0"/>
              <w:autoSpaceDN w:val="0"/>
              <w:adjustRightInd w:val="0"/>
              <w:jc w:val="thaiDistribute"/>
              <w:rPr>
                <w:rFonts w:asciiTheme="majorBidi" w:hAnsiTheme="majorBidi" w:cstheme="majorBidi"/>
                <w:b/>
                <w:bCs/>
                <w:sz w:val="26"/>
                <w:szCs w:val="26"/>
                <w:cs/>
              </w:rPr>
            </w:pPr>
            <w:r w:rsidRPr="004D39EA">
              <w:rPr>
                <w:rFonts w:asciiTheme="majorBidi" w:hAnsiTheme="majorBidi" w:cstheme="majorBidi"/>
                <w:b/>
                <w:bCs/>
                <w:sz w:val="26"/>
                <w:szCs w:val="26"/>
                <w:cs/>
              </w:rPr>
              <w:t>ลูกหนี้หมุนเวียนอื่น</w:t>
            </w:r>
          </w:p>
        </w:tc>
        <w:tc>
          <w:tcPr>
            <w:tcW w:w="1080" w:type="dxa"/>
            <w:vAlign w:val="bottom"/>
          </w:tcPr>
          <w:p w14:paraId="765B1E59" w14:textId="77777777" w:rsidR="00871925" w:rsidRPr="004D39EA" w:rsidRDefault="00871925" w:rsidP="007A3E7B">
            <w:pPr>
              <w:autoSpaceDE w:val="0"/>
              <w:autoSpaceDN w:val="0"/>
              <w:adjustRightInd w:val="0"/>
              <w:jc w:val="center"/>
              <w:rPr>
                <w:rFonts w:asciiTheme="majorBidi" w:hAnsiTheme="majorBidi" w:cstheme="majorBidi"/>
                <w:sz w:val="26"/>
                <w:szCs w:val="26"/>
              </w:rPr>
            </w:pPr>
          </w:p>
        </w:tc>
        <w:tc>
          <w:tcPr>
            <w:tcW w:w="90" w:type="dxa"/>
            <w:vAlign w:val="bottom"/>
          </w:tcPr>
          <w:p w14:paraId="20A83D23" w14:textId="77777777" w:rsidR="00871925" w:rsidRPr="004D39EA" w:rsidRDefault="00871925" w:rsidP="007A3E7B">
            <w:pPr>
              <w:autoSpaceDE w:val="0"/>
              <w:autoSpaceDN w:val="0"/>
              <w:adjustRightInd w:val="0"/>
              <w:jc w:val="center"/>
              <w:rPr>
                <w:rFonts w:asciiTheme="majorBidi" w:hAnsiTheme="majorBidi" w:cstheme="majorBidi"/>
                <w:sz w:val="26"/>
                <w:szCs w:val="26"/>
              </w:rPr>
            </w:pPr>
          </w:p>
        </w:tc>
        <w:tc>
          <w:tcPr>
            <w:tcW w:w="1080" w:type="dxa"/>
            <w:vAlign w:val="bottom"/>
          </w:tcPr>
          <w:p w14:paraId="713E247B" w14:textId="77777777" w:rsidR="00871925" w:rsidRPr="004D39EA" w:rsidRDefault="00871925" w:rsidP="007A3E7B">
            <w:pPr>
              <w:autoSpaceDE w:val="0"/>
              <w:autoSpaceDN w:val="0"/>
              <w:adjustRightInd w:val="0"/>
              <w:jc w:val="center"/>
              <w:rPr>
                <w:rFonts w:asciiTheme="majorBidi" w:hAnsiTheme="majorBidi" w:cstheme="majorBidi"/>
                <w:sz w:val="26"/>
                <w:szCs w:val="26"/>
              </w:rPr>
            </w:pPr>
          </w:p>
        </w:tc>
        <w:tc>
          <w:tcPr>
            <w:tcW w:w="90" w:type="dxa"/>
          </w:tcPr>
          <w:p w14:paraId="780A686F" w14:textId="77777777" w:rsidR="00871925" w:rsidRPr="004D39EA" w:rsidRDefault="00871925"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42555DF0" w14:textId="77777777" w:rsidR="00871925" w:rsidRPr="004D39EA" w:rsidRDefault="00871925" w:rsidP="007A3E7B">
            <w:pPr>
              <w:autoSpaceDE w:val="0"/>
              <w:autoSpaceDN w:val="0"/>
              <w:adjustRightInd w:val="0"/>
              <w:jc w:val="right"/>
              <w:rPr>
                <w:rFonts w:asciiTheme="majorBidi" w:hAnsiTheme="majorBidi" w:cstheme="majorBidi"/>
                <w:sz w:val="26"/>
                <w:szCs w:val="26"/>
              </w:rPr>
            </w:pPr>
          </w:p>
        </w:tc>
        <w:tc>
          <w:tcPr>
            <w:tcW w:w="90" w:type="dxa"/>
          </w:tcPr>
          <w:p w14:paraId="6001A484" w14:textId="77777777" w:rsidR="00871925" w:rsidRPr="004D39EA" w:rsidRDefault="00871925"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3A113E1C" w14:textId="77777777" w:rsidR="00871925" w:rsidRPr="004D39EA" w:rsidRDefault="00871925" w:rsidP="007A3E7B">
            <w:pPr>
              <w:autoSpaceDE w:val="0"/>
              <w:autoSpaceDN w:val="0"/>
              <w:adjustRightInd w:val="0"/>
              <w:jc w:val="right"/>
              <w:rPr>
                <w:rFonts w:asciiTheme="majorBidi" w:hAnsiTheme="majorBidi" w:cstheme="majorBidi"/>
                <w:sz w:val="26"/>
                <w:szCs w:val="26"/>
              </w:rPr>
            </w:pPr>
          </w:p>
        </w:tc>
      </w:tr>
      <w:tr w:rsidR="004D39EA" w:rsidRPr="004D39EA" w14:paraId="172E7B27" w14:textId="77777777" w:rsidTr="004D39EA">
        <w:trPr>
          <w:trHeight w:val="20"/>
        </w:trPr>
        <w:tc>
          <w:tcPr>
            <w:tcW w:w="3870" w:type="dxa"/>
          </w:tcPr>
          <w:p w14:paraId="0C0B9221" w14:textId="77777777" w:rsidR="00F24A57" w:rsidRPr="004D39EA" w:rsidRDefault="00F24A57" w:rsidP="007A3E7B">
            <w:pPr>
              <w:autoSpaceDE w:val="0"/>
              <w:autoSpaceDN w:val="0"/>
              <w:adjustRightInd w:val="0"/>
              <w:jc w:val="thaiDistribute"/>
              <w:rPr>
                <w:rFonts w:asciiTheme="majorBidi" w:hAnsiTheme="majorBidi" w:cstheme="majorBidi"/>
                <w:sz w:val="26"/>
                <w:szCs w:val="26"/>
                <w:cs/>
              </w:rPr>
            </w:pPr>
            <w:r w:rsidRPr="004D39EA">
              <w:rPr>
                <w:rFonts w:asciiTheme="majorBidi" w:hAnsiTheme="majorBidi" w:cstheme="majorBidi"/>
                <w:sz w:val="26"/>
                <w:szCs w:val="26"/>
                <w:cs/>
              </w:rPr>
              <w:t>บริษัทย่อย</w:t>
            </w:r>
          </w:p>
        </w:tc>
        <w:tc>
          <w:tcPr>
            <w:tcW w:w="1080" w:type="dxa"/>
            <w:vAlign w:val="bottom"/>
          </w:tcPr>
          <w:p w14:paraId="32F1A713" w14:textId="77777777" w:rsidR="00F24A57" w:rsidRPr="004D39EA" w:rsidRDefault="00F24A57" w:rsidP="007A3E7B">
            <w:pPr>
              <w:autoSpaceDE w:val="0"/>
              <w:autoSpaceDN w:val="0"/>
              <w:adjustRightInd w:val="0"/>
              <w:jc w:val="center"/>
              <w:rPr>
                <w:rFonts w:asciiTheme="majorBidi" w:hAnsiTheme="majorBidi" w:cstheme="majorBidi"/>
                <w:sz w:val="26"/>
                <w:szCs w:val="26"/>
              </w:rPr>
            </w:pPr>
          </w:p>
        </w:tc>
        <w:tc>
          <w:tcPr>
            <w:tcW w:w="90" w:type="dxa"/>
            <w:vAlign w:val="bottom"/>
          </w:tcPr>
          <w:p w14:paraId="7BA34862" w14:textId="77777777" w:rsidR="00F24A57" w:rsidRPr="004D39EA" w:rsidRDefault="00F24A57" w:rsidP="007A3E7B">
            <w:pPr>
              <w:autoSpaceDE w:val="0"/>
              <w:autoSpaceDN w:val="0"/>
              <w:adjustRightInd w:val="0"/>
              <w:jc w:val="center"/>
              <w:rPr>
                <w:rFonts w:asciiTheme="majorBidi" w:hAnsiTheme="majorBidi" w:cstheme="majorBidi"/>
                <w:sz w:val="26"/>
                <w:szCs w:val="26"/>
              </w:rPr>
            </w:pPr>
          </w:p>
        </w:tc>
        <w:tc>
          <w:tcPr>
            <w:tcW w:w="1080" w:type="dxa"/>
            <w:vAlign w:val="bottom"/>
          </w:tcPr>
          <w:p w14:paraId="421CD88E" w14:textId="77777777" w:rsidR="00F24A57" w:rsidRPr="004D39EA" w:rsidRDefault="00F24A57" w:rsidP="007A3E7B">
            <w:pPr>
              <w:autoSpaceDE w:val="0"/>
              <w:autoSpaceDN w:val="0"/>
              <w:adjustRightInd w:val="0"/>
              <w:jc w:val="center"/>
              <w:rPr>
                <w:rFonts w:asciiTheme="majorBidi" w:hAnsiTheme="majorBidi" w:cstheme="majorBidi"/>
                <w:sz w:val="26"/>
                <w:szCs w:val="26"/>
              </w:rPr>
            </w:pPr>
          </w:p>
        </w:tc>
        <w:tc>
          <w:tcPr>
            <w:tcW w:w="90" w:type="dxa"/>
          </w:tcPr>
          <w:p w14:paraId="67AC8A4A" w14:textId="77777777" w:rsidR="00F24A57" w:rsidRPr="004D39EA" w:rsidRDefault="00F24A5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61421664" w14:textId="77777777" w:rsidR="00F24A57" w:rsidRPr="004D39EA" w:rsidRDefault="00F24A57" w:rsidP="007A3E7B">
            <w:pPr>
              <w:tabs>
                <w:tab w:val="decimal" w:pos="990"/>
              </w:tabs>
              <w:autoSpaceDE w:val="0"/>
              <w:autoSpaceDN w:val="0"/>
              <w:adjustRightInd w:val="0"/>
              <w:ind w:right="186"/>
              <w:rPr>
                <w:rFonts w:asciiTheme="majorBidi" w:hAnsiTheme="majorBidi" w:cstheme="majorBidi"/>
                <w:sz w:val="26"/>
                <w:szCs w:val="26"/>
              </w:rPr>
            </w:pPr>
          </w:p>
        </w:tc>
        <w:tc>
          <w:tcPr>
            <w:tcW w:w="90" w:type="dxa"/>
          </w:tcPr>
          <w:p w14:paraId="3F61EE8B" w14:textId="77777777" w:rsidR="00F24A57" w:rsidRPr="004D39EA" w:rsidRDefault="00F24A5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2B0919C6" w14:textId="77777777" w:rsidR="00F24A57" w:rsidRPr="004D39EA" w:rsidRDefault="00F24A57" w:rsidP="007A3E7B">
            <w:pPr>
              <w:autoSpaceDE w:val="0"/>
              <w:autoSpaceDN w:val="0"/>
              <w:adjustRightInd w:val="0"/>
              <w:jc w:val="right"/>
              <w:rPr>
                <w:rFonts w:asciiTheme="majorBidi" w:hAnsiTheme="majorBidi" w:cstheme="majorBidi"/>
                <w:sz w:val="26"/>
                <w:szCs w:val="26"/>
              </w:rPr>
            </w:pPr>
          </w:p>
        </w:tc>
      </w:tr>
      <w:tr w:rsidR="004D39EA" w:rsidRPr="004D39EA" w14:paraId="75B90677" w14:textId="77777777" w:rsidTr="004D39EA">
        <w:trPr>
          <w:trHeight w:val="20"/>
        </w:trPr>
        <w:tc>
          <w:tcPr>
            <w:tcW w:w="3870" w:type="dxa"/>
          </w:tcPr>
          <w:p w14:paraId="7B21791F" w14:textId="77777777" w:rsidR="00652717" w:rsidRPr="004D39EA" w:rsidRDefault="00652717" w:rsidP="007A3E7B">
            <w:pPr>
              <w:autoSpaceDE w:val="0"/>
              <w:autoSpaceDN w:val="0"/>
              <w:adjustRightInd w:val="0"/>
              <w:ind w:left="182"/>
              <w:jc w:val="thaiDistribute"/>
              <w:rPr>
                <w:rFonts w:asciiTheme="majorBidi" w:hAnsiTheme="majorBidi" w:cstheme="majorBidi"/>
                <w:sz w:val="26"/>
                <w:szCs w:val="26"/>
                <w:cs/>
              </w:rPr>
            </w:pPr>
            <w:r w:rsidRPr="004D39EA">
              <w:rPr>
                <w:rFonts w:asciiTheme="majorBidi" w:hAnsiTheme="majorBidi" w:cstheme="majorBidi"/>
                <w:sz w:val="26"/>
                <w:szCs w:val="26"/>
                <w:cs/>
              </w:rPr>
              <w:t>บริษัท ตากสิน พร็อพเพอร์ตี้ส์ จำกัด</w:t>
            </w:r>
          </w:p>
        </w:tc>
        <w:tc>
          <w:tcPr>
            <w:tcW w:w="1080" w:type="dxa"/>
            <w:vAlign w:val="bottom"/>
          </w:tcPr>
          <w:p w14:paraId="4E3087A8" w14:textId="74E18F20"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36D1195D"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vAlign w:val="bottom"/>
          </w:tcPr>
          <w:p w14:paraId="0EC6DCC1" w14:textId="02CF326D"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7E0F9507"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36D5213C" w14:textId="7244A768"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2968BFA8"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328D6719" w14:textId="60DE5F5E"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101</w:t>
            </w:r>
          </w:p>
        </w:tc>
      </w:tr>
      <w:tr w:rsidR="004D39EA" w:rsidRPr="004D39EA" w14:paraId="0F1365EA" w14:textId="77777777" w:rsidTr="004D39EA">
        <w:trPr>
          <w:trHeight w:val="20"/>
        </w:trPr>
        <w:tc>
          <w:tcPr>
            <w:tcW w:w="3870" w:type="dxa"/>
          </w:tcPr>
          <w:p w14:paraId="70A62A16" w14:textId="77777777" w:rsidR="00652717" w:rsidRPr="004D39EA" w:rsidRDefault="00652717" w:rsidP="007A3E7B">
            <w:pPr>
              <w:autoSpaceDE w:val="0"/>
              <w:autoSpaceDN w:val="0"/>
              <w:adjustRightInd w:val="0"/>
              <w:ind w:left="182"/>
              <w:jc w:val="thaiDistribute"/>
              <w:rPr>
                <w:rFonts w:asciiTheme="majorBidi" w:hAnsiTheme="majorBidi" w:cstheme="majorBidi"/>
                <w:b/>
                <w:bCs/>
                <w:sz w:val="26"/>
                <w:szCs w:val="26"/>
                <w:cs/>
              </w:rPr>
            </w:pPr>
            <w:r w:rsidRPr="004D39EA">
              <w:rPr>
                <w:rFonts w:asciiTheme="majorBidi" w:hAnsiTheme="majorBidi" w:cstheme="majorBidi"/>
                <w:sz w:val="26"/>
                <w:szCs w:val="26"/>
                <w:cs/>
              </w:rPr>
              <w:t>บริษัท ไรมอนแลนด์ เอสเตท จำกัด</w:t>
            </w:r>
          </w:p>
        </w:tc>
        <w:tc>
          <w:tcPr>
            <w:tcW w:w="1080" w:type="dxa"/>
            <w:vAlign w:val="bottom"/>
          </w:tcPr>
          <w:p w14:paraId="31A9929E" w14:textId="72B280F8"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516A7E5B"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vAlign w:val="bottom"/>
          </w:tcPr>
          <w:p w14:paraId="7D7E436B" w14:textId="71C4215B"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6FED6252"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00E1C6C6" w14:textId="662B17C3"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8</w:t>
            </w:r>
            <w:r w:rsidR="00E77BA1" w:rsidRPr="004D39EA">
              <w:rPr>
                <w:rFonts w:asciiTheme="majorBidi" w:hAnsiTheme="majorBidi" w:cstheme="majorBidi"/>
                <w:sz w:val="26"/>
                <w:szCs w:val="26"/>
              </w:rPr>
              <w:t>,</w:t>
            </w:r>
            <w:r w:rsidRPr="000758AD">
              <w:rPr>
                <w:rFonts w:asciiTheme="majorBidi" w:hAnsiTheme="majorBidi" w:cstheme="majorBidi"/>
                <w:sz w:val="26"/>
                <w:szCs w:val="26"/>
              </w:rPr>
              <w:t>850</w:t>
            </w:r>
          </w:p>
        </w:tc>
        <w:tc>
          <w:tcPr>
            <w:tcW w:w="90" w:type="dxa"/>
          </w:tcPr>
          <w:p w14:paraId="70934B74"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5DC2A3D1" w14:textId="7856FFDE"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8</w:t>
            </w:r>
            <w:r w:rsidR="00652717" w:rsidRPr="004D39EA">
              <w:rPr>
                <w:rFonts w:asciiTheme="majorBidi" w:hAnsiTheme="majorBidi" w:cstheme="majorBidi"/>
                <w:sz w:val="26"/>
                <w:szCs w:val="26"/>
              </w:rPr>
              <w:t>,</w:t>
            </w:r>
            <w:r w:rsidRPr="000758AD">
              <w:rPr>
                <w:rFonts w:asciiTheme="majorBidi" w:hAnsiTheme="majorBidi" w:cstheme="majorBidi"/>
                <w:sz w:val="26"/>
                <w:szCs w:val="26"/>
              </w:rPr>
              <w:t>875</w:t>
            </w:r>
          </w:p>
        </w:tc>
      </w:tr>
      <w:tr w:rsidR="004D39EA" w:rsidRPr="004D39EA" w14:paraId="63168AB4" w14:textId="77777777" w:rsidTr="004D39EA">
        <w:trPr>
          <w:trHeight w:val="20"/>
        </w:trPr>
        <w:tc>
          <w:tcPr>
            <w:tcW w:w="3870" w:type="dxa"/>
          </w:tcPr>
          <w:p w14:paraId="76398571" w14:textId="77777777" w:rsidR="00652717" w:rsidRPr="004D39EA" w:rsidRDefault="00652717" w:rsidP="007A3E7B">
            <w:pPr>
              <w:autoSpaceDE w:val="0"/>
              <w:autoSpaceDN w:val="0"/>
              <w:adjustRightInd w:val="0"/>
              <w:ind w:left="182"/>
              <w:jc w:val="thaiDistribute"/>
              <w:rPr>
                <w:rFonts w:asciiTheme="majorBidi" w:hAnsiTheme="majorBidi" w:cstheme="majorBidi"/>
                <w:b/>
                <w:bCs/>
                <w:sz w:val="26"/>
                <w:szCs w:val="26"/>
                <w:cs/>
              </w:rPr>
            </w:pPr>
            <w:r w:rsidRPr="004D39EA">
              <w:rPr>
                <w:rFonts w:asciiTheme="majorBidi" w:hAnsiTheme="majorBidi" w:cstheme="majorBidi"/>
                <w:sz w:val="26"/>
                <w:szCs w:val="26"/>
                <w:cs/>
              </w:rPr>
              <w:t>บริษัท ไรมอน แลนด์ สีลม จำกัด</w:t>
            </w:r>
          </w:p>
        </w:tc>
        <w:tc>
          <w:tcPr>
            <w:tcW w:w="1080" w:type="dxa"/>
            <w:vAlign w:val="bottom"/>
          </w:tcPr>
          <w:p w14:paraId="17C12C2D" w14:textId="450AAD85"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68C87204"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vAlign w:val="bottom"/>
          </w:tcPr>
          <w:p w14:paraId="6CCB0214" w14:textId="258D84E2"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431BB86B"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197EC427" w14:textId="29F45F04"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hint="cs"/>
                <w:sz w:val="26"/>
                <w:szCs w:val="26"/>
              </w:rPr>
              <w:t>22</w:t>
            </w:r>
            <w:r w:rsidR="00E77BA1" w:rsidRPr="004D39EA">
              <w:rPr>
                <w:rFonts w:asciiTheme="majorBidi" w:hAnsiTheme="majorBidi" w:cstheme="majorBidi"/>
                <w:sz w:val="26"/>
                <w:szCs w:val="26"/>
              </w:rPr>
              <w:t>,</w:t>
            </w:r>
            <w:r w:rsidRPr="000758AD">
              <w:rPr>
                <w:rFonts w:asciiTheme="majorBidi" w:hAnsiTheme="majorBidi" w:cstheme="majorBidi"/>
                <w:sz w:val="26"/>
                <w:szCs w:val="26"/>
              </w:rPr>
              <w:t>107</w:t>
            </w:r>
          </w:p>
        </w:tc>
        <w:tc>
          <w:tcPr>
            <w:tcW w:w="90" w:type="dxa"/>
          </w:tcPr>
          <w:p w14:paraId="2F37D97F"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0C9FA200" w14:textId="4724D03D"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22</w:t>
            </w:r>
            <w:r w:rsidR="00652717" w:rsidRPr="004D39EA">
              <w:rPr>
                <w:rFonts w:asciiTheme="majorBidi" w:hAnsiTheme="majorBidi" w:cstheme="majorBidi"/>
                <w:sz w:val="26"/>
                <w:szCs w:val="26"/>
              </w:rPr>
              <w:t>,</w:t>
            </w:r>
            <w:r w:rsidRPr="000758AD">
              <w:rPr>
                <w:rFonts w:asciiTheme="majorBidi" w:hAnsiTheme="majorBidi" w:cstheme="majorBidi"/>
                <w:sz w:val="26"/>
                <w:szCs w:val="26"/>
              </w:rPr>
              <w:t>646</w:t>
            </w:r>
          </w:p>
        </w:tc>
      </w:tr>
      <w:tr w:rsidR="004D39EA" w:rsidRPr="004D39EA" w14:paraId="22679BDC" w14:textId="77777777" w:rsidTr="004D39EA">
        <w:trPr>
          <w:trHeight w:val="20"/>
        </w:trPr>
        <w:tc>
          <w:tcPr>
            <w:tcW w:w="3870" w:type="dxa"/>
          </w:tcPr>
          <w:p w14:paraId="72D3F7C6" w14:textId="77777777" w:rsidR="00652717" w:rsidRPr="004D39EA" w:rsidRDefault="00652717" w:rsidP="007A3E7B">
            <w:pPr>
              <w:autoSpaceDE w:val="0"/>
              <w:autoSpaceDN w:val="0"/>
              <w:adjustRightInd w:val="0"/>
              <w:ind w:left="182"/>
              <w:jc w:val="thaiDistribute"/>
              <w:rPr>
                <w:rFonts w:asciiTheme="majorBidi" w:hAnsiTheme="majorBidi" w:cstheme="majorBidi"/>
                <w:b/>
                <w:bCs/>
                <w:sz w:val="26"/>
                <w:szCs w:val="26"/>
                <w:cs/>
              </w:rPr>
            </w:pPr>
            <w:r w:rsidRPr="004D39EA">
              <w:rPr>
                <w:rFonts w:asciiTheme="majorBidi" w:hAnsiTheme="majorBidi" w:cstheme="majorBidi"/>
                <w:sz w:val="26"/>
                <w:szCs w:val="26"/>
                <w:cs/>
              </w:rPr>
              <w:t>บริษัท สยามสพูน จำกัด</w:t>
            </w:r>
          </w:p>
        </w:tc>
        <w:tc>
          <w:tcPr>
            <w:tcW w:w="1080" w:type="dxa"/>
            <w:vAlign w:val="bottom"/>
          </w:tcPr>
          <w:p w14:paraId="48D565B5" w14:textId="45AF91DF"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3DABB77B"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vAlign w:val="bottom"/>
          </w:tcPr>
          <w:p w14:paraId="7FAAC4A5" w14:textId="59DED103"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5546DB69"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1A5C3386" w14:textId="504EBA5E"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5E315021"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24DBE186" w14:textId="6CD12337"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26</w:t>
            </w:r>
          </w:p>
        </w:tc>
      </w:tr>
      <w:tr w:rsidR="004D39EA" w:rsidRPr="004D39EA" w14:paraId="7992B7BB" w14:textId="77777777" w:rsidTr="004D39EA">
        <w:trPr>
          <w:trHeight w:val="20"/>
        </w:trPr>
        <w:tc>
          <w:tcPr>
            <w:tcW w:w="3870" w:type="dxa"/>
          </w:tcPr>
          <w:p w14:paraId="6F8F1453" w14:textId="24F58E02" w:rsidR="00652717" w:rsidRPr="004D39EA" w:rsidRDefault="00652717" w:rsidP="007A3E7B">
            <w:pPr>
              <w:autoSpaceDE w:val="0"/>
              <w:autoSpaceDN w:val="0"/>
              <w:adjustRightInd w:val="0"/>
              <w:ind w:left="360" w:hanging="178"/>
              <w:jc w:val="thaiDistribute"/>
              <w:rPr>
                <w:rFonts w:asciiTheme="majorBidi" w:hAnsiTheme="majorBidi" w:cstheme="majorBidi"/>
                <w:sz w:val="26"/>
                <w:szCs w:val="26"/>
                <w:cs/>
              </w:rPr>
            </w:pPr>
            <w:r w:rsidRPr="004D39EA">
              <w:rPr>
                <w:rFonts w:asciiTheme="majorBidi" w:hAnsiTheme="majorBidi" w:cstheme="majorBidi"/>
                <w:sz w:val="26"/>
                <w:szCs w:val="26"/>
                <w:cs/>
              </w:rPr>
              <w:t xml:space="preserve">บริษัท ไรมอน แลนด์ ทเวนตี้เอท จำกัด </w:t>
            </w:r>
          </w:p>
        </w:tc>
        <w:tc>
          <w:tcPr>
            <w:tcW w:w="1080" w:type="dxa"/>
            <w:vAlign w:val="bottom"/>
          </w:tcPr>
          <w:p w14:paraId="5F0B9B2D" w14:textId="7BAAB817"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5B4D0442"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vAlign w:val="bottom"/>
          </w:tcPr>
          <w:p w14:paraId="34A93BEF" w14:textId="1AEFF2DD"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5B6CFF23"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7F84CE35" w14:textId="4D989654"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22</w:t>
            </w:r>
            <w:r w:rsidR="00E77BA1" w:rsidRPr="004D39EA">
              <w:rPr>
                <w:rFonts w:asciiTheme="majorBidi" w:hAnsiTheme="majorBidi" w:cstheme="majorBidi"/>
                <w:sz w:val="26"/>
                <w:szCs w:val="26"/>
              </w:rPr>
              <w:t>,</w:t>
            </w:r>
            <w:r w:rsidRPr="000758AD">
              <w:rPr>
                <w:rFonts w:asciiTheme="majorBidi" w:hAnsiTheme="majorBidi" w:cstheme="majorBidi"/>
                <w:sz w:val="26"/>
                <w:szCs w:val="26"/>
              </w:rPr>
              <w:t>041</w:t>
            </w:r>
          </w:p>
        </w:tc>
        <w:tc>
          <w:tcPr>
            <w:tcW w:w="90" w:type="dxa"/>
          </w:tcPr>
          <w:p w14:paraId="24E7C80F"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6AF2A437" w14:textId="39F0CECC"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22</w:t>
            </w:r>
            <w:r w:rsidR="00652717" w:rsidRPr="004D39EA">
              <w:rPr>
                <w:rFonts w:asciiTheme="majorBidi" w:hAnsiTheme="majorBidi" w:cstheme="majorBidi"/>
                <w:sz w:val="26"/>
                <w:szCs w:val="26"/>
              </w:rPr>
              <w:t>,</w:t>
            </w:r>
            <w:r w:rsidRPr="000758AD">
              <w:rPr>
                <w:rFonts w:asciiTheme="majorBidi" w:hAnsiTheme="majorBidi" w:cstheme="majorBidi"/>
                <w:sz w:val="26"/>
                <w:szCs w:val="26"/>
              </w:rPr>
              <w:t>041</w:t>
            </w:r>
          </w:p>
        </w:tc>
      </w:tr>
      <w:tr w:rsidR="004D39EA" w:rsidRPr="004D39EA" w14:paraId="63946266" w14:textId="77777777" w:rsidTr="004D39EA">
        <w:trPr>
          <w:trHeight w:val="20"/>
        </w:trPr>
        <w:tc>
          <w:tcPr>
            <w:tcW w:w="3870" w:type="dxa"/>
          </w:tcPr>
          <w:p w14:paraId="0C9F748D" w14:textId="1D646321" w:rsidR="00652717" w:rsidRPr="004D39EA" w:rsidRDefault="00652717" w:rsidP="007A3E7B">
            <w:pPr>
              <w:autoSpaceDE w:val="0"/>
              <w:autoSpaceDN w:val="0"/>
              <w:adjustRightInd w:val="0"/>
              <w:ind w:left="360" w:hanging="180"/>
              <w:jc w:val="thaiDistribute"/>
              <w:rPr>
                <w:rFonts w:asciiTheme="majorBidi" w:hAnsiTheme="majorBidi" w:cstheme="majorBidi"/>
                <w:sz w:val="26"/>
                <w:szCs w:val="26"/>
                <w:cs/>
              </w:rPr>
            </w:pPr>
            <w:r w:rsidRPr="004D39EA">
              <w:rPr>
                <w:rFonts w:asciiTheme="majorBidi" w:hAnsiTheme="majorBidi" w:cstheme="majorBidi"/>
                <w:sz w:val="26"/>
                <w:szCs w:val="26"/>
                <w:cs/>
              </w:rPr>
              <w:t xml:space="preserve">บริษัท ไรมอน แลนด์ </w:t>
            </w:r>
            <w:r w:rsidRPr="004D39EA">
              <w:rPr>
                <w:rFonts w:asciiTheme="majorBidi" w:hAnsiTheme="majorBidi" w:cstheme="majorBidi"/>
                <w:spacing w:val="-2"/>
                <w:sz w:val="26"/>
                <w:szCs w:val="26"/>
                <w:cs/>
              </w:rPr>
              <w:t>ไนน์ทีน จำกัด</w:t>
            </w:r>
            <w:r w:rsidRPr="004D39EA">
              <w:rPr>
                <w:rFonts w:asciiTheme="majorBidi" w:hAnsiTheme="majorBidi" w:cstheme="majorBidi"/>
                <w:sz w:val="26"/>
                <w:szCs w:val="26"/>
                <w:cs/>
              </w:rPr>
              <w:t xml:space="preserve"> </w:t>
            </w:r>
          </w:p>
        </w:tc>
        <w:tc>
          <w:tcPr>
            <w:tcW w:w="1080" w:type="dxa"/>
            <w:vAlign w:val="bottom"/>
          </w:tcPr>
          <w:p w14:paraId="5C470330" w14:textId="5F6538F3"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2B522A98"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vAlign w:val="bottom"/>
          </w:tcPr>
          <w:p w14:paraId="0A38E11D" w14:textId="23A18578"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4320CB7C"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5C2B257E" w14:textId="4F049AC5"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16</w:t>
            </w:r>
            <w:r w:rsidR="00E77BA1" w:rsidRPr="004D39EA">
              <w:rPr>
                <w:rFonts w:asciiTheme="majorBidi" w:hAnsiTheme="majorBidi" w:cstheme="majorBidi"/>
                <w:sz w:val="26"/>
                <w:szCs w:val="26"/>
              </w:rPr>
              <w:t>,</w:t>
            </w:r>
            <w:r w:rsidRPr="000758AD">
              <w:rPr>
                <w:rFonts w:asciiTheme="majorBidi" w:hAnsiTheme="majorBidi" w:cstheme="majorBidi"/>
                <w:sz w:val="26"/>
                <w:szCs w:val="26"/>
              </w:rPr>
              <w:t>082</w:t>
            </w:r>
          </w:p>
        </w:tc>
        <w:tc>
          <w:tcPr>
            <w:tcW w:w="90" w:type="dxa"/>
          </w:tcPr>
          <w:p w14:paraId="7E4A3D9E"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012AD75B" w14:textId="5622692F"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16</w:t>
            </w:r>
            <w:r w:rsidR="00652717" w:rsidRPr="004D39EA">
              <w:rPr>
                <w:rFonts w:asciiTheme="majorBidi" w:hAnsiTheme="majorBidi" w:cstheme="majorBidi"/>
                <w:sz w:val="26"/>
                <w:szCs w:val="26"/>
              </w:rPr>
              <w:t>,</w:t>
            </w:r>
            <w:r w:rsidRPr="000758AD">
              <w:rPr>
                <w:rFonts w:asciiTheme="majorBidi" w:hAnsiTheme="majorBidi" w:cstheme="majorBidi"/>
                <w:sz w:val="26"/>
                <w:szCs w:val="26"/>
              </w:rPr>
              <w:t>069</w:t>
            </w:r>
          </w:p>
        </w:tc>
      </w:tr>
      <w:tr w:rsidR="004D39EA" w:rsidRPr="004D39EA" w14:paraId="52FB60AE" w14:textId="77777777" w:rsidTr="004D39EA">
        <w:trPr>
          <w:trHeight w:val="20"/>
        </w:trPr>
        <w:tc>
          <w:tcPr>
            <w:tcW w:w="3870" w:type="dxa"/>
          </w:tcPr>
          <w:p w14:paraId="4E8FC091" w14:textId="4902DAD1" w:rsidR="00652717" w:rsidRPr="004D39EA" w:rsidRDefault="00652717" w:rsidP="007A3E7B">
            <w:pPr>
              <w:autoSpaceDE w:val="0"/>
              <w:autoSpaceDN w:val="0"/>
              <w:adjustRightInd w:val="0"/>
              <w:ind w:left="360" w:hanging="180"/>
              <w:jc w:val="thaiDistribute"/>
              <w:rPr>
                <w:rFonts w:asciiTheme="majorBidi" w:hAnsiTheme="majorBidi" w:cstheme="majorBidi"/>
                <w:sz w:val="26"/>
                <w:szCs w:val="26"/>
                <w:cs/>
              </w:rPr>
            </w:pPr>
            <w:r w:rsidRPr="004D39EA">
              <w:rPr>
                <w:rFonts w:asciiTheme="majorBidi" w:hAnsiTheme="majorBidi" w:cstheme="majorBidi"/>
                <w:sz w:val="26"/>
                <w:szCs w:val="26"/>
                <w:cs/>
              </w:rPr>
              <w:t xml:space="preserve">บริษัท กมลา เบย์ โฮลดิ้ง จำกัด </w:t>
            </w:r>
          </w:p>
        </w:tc>
        <w:tc>
          <w:tcPr>
            <w:tcW w:w="1080" w:type="dxa"/>
            <w:vAlign w:val="bottom"/>
          </w:tcPr>
          <w:p w14:paraId="7BDB53FD" w14:textId="4946A003"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2831FE88"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vAlign w:val="bottom"/>
          </w:tcPr>
          <w:p w14:paraId="20FE775B" w14:textId="7922E4D6"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cs/>
              </w:rPr>
              <w:t>-</w:t>
            </w:r>
          </w:p>
        </w:tc>
        <w:tc>
          <w:tcPr>
            <w:tcW w:w="90" w:type="dxa"/>
          </w:tcPr>
          <w:p w14:paraId="5D35B0A1"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6FC5F0C5" w14:textId="661CBA76"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17B29F11"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3A8D1F6D" w14:textId="64B19716"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333</w:t>
            </w:r>
          </w:p>
        </w:tc>
      </w:tr>
      <w:tr w:rsidR="004D39EA" w:rsidRPr="004D39EA" w14:paraId="0BB967A3" w14:textId="77777777" w:rsidTr="004D39EA">
        <w:trPr>
          <w:trHeight w:val="20"/>
        </w:trPr>
        <w:tc>
          <w:tcPr>
            <w:tcW w:w="3870" w:type="dxa"/>
          </w:tcPr>
          <w:p w14:paraId="10B8C303" w14:textId="0D915F57" w:rsidR="00652717" w:rsidRPr="004D39EA" w:rsidRDefault="00652717" w:rsidP="007A3E7B">
            <w:pPr>
              <w:autoSpaceDE w:val="0"/>
              <w:autoSpaceDN w:val="0"/>
              <w:adjustRightInd w:val="0"/>
              <w:ind w:left="182"/>
              <w:jc w:val="thaiDistribute"/>
              <w:rPr>
                <w:rFonts w:asciiTheme="majorBidi" w:hAnsiTheme="majorBidi" w:cstheme="majorBidi"/>
                <w:sz w:val="26"/>
                <w:szCs w:val="26"/>
              </w:rPr>
            </w:pPr>
            <w:r w:rsidRPr="004D39EA">
              <w:rPr>
                <w:rFonts w:asciiTheme="majorBidi" w:hAnsiTheme="majorBidi" w:cstheme="majorBidi"/>
                <w:sz w:val="26"/>
                <w:szCs w:val="26"/>
                <w:cs/>
              </w:rPr>
              <w:t>บริษัท กมลา ฮิลล์ท็อป โฮลดิ้ง จำกัด</w:t>
            </w:r>
          </w:p>
        </w:tc>
        <w:tc>
          <w:tcPr>
            <w:tcW w:w="1080" w:type="dxa"/>
            <w:vAlign w:val="bottom"/>
          </w:tcPr>
          <w:p w14:paraId="1B1E0EBA" w14:textId="357575D9"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6B27B7BB"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vAlign w:val="bottom"/>
          </w:tcPr>
          <w:p w14:paraId="6DC069AE" w14:textId="26C67B8A"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09A33605"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555C1064" w14:textId="772A3AD9" w:rsidR="00652717" w:rsidRPr="004D39EA" w:rsidRDefault="00E77BA1"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47EDBD78"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068A8914" w14:textId="2545E403"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70</w:t>
            </w:r>
          </w:p>
        </w:tc>
      </w:tr>
      <w:tr w:rsidR="004D39EA" w:rsidRPr="004D39EA" w14:paraId="2AD7E23D" w14:textId="77777777" w:rsidTr="004D39EA">
        <w:trPr>
          <w:trHeight w:val="20"/>
        </w:trPr>
        <w:tc>
          <w:tcPr>
            <w:tcW w:w="3870" w:type="dxa"/>
          </w:tcPr>
          <w:p w14:paraId="62C98180" w14:textId="47C8B221" w:rsidR="00652717" w:rsidRPr="004D39EA" w:rsidRDefault="00652717" w:rsidP="007A3E7B">
            <w:pPr>
              <w:autoSpaceDE w:val="0"/>
              <w:autoSpaceDN w:val="0"/>
              <w:adjustRightInd w:val="0"/>
              <w:jc w:val="thaiDistribute"/>
              <w:rPr>
                <w:rFonts w:asciiTheme="majorBidi" w:hAnsiTheme="majorBidi" w:cstheme="majorBidi"/>
                <w:sz w:val="26"/>
                <w:szCs w:val="26"/>
                <w:cs/>
              </w:rPr>
            </w:pPr>
            <w:r w:rsidRPr="004D39EA">
              <w:rPr>
                <w:rFonts w:asciiTheme="majorBidi" w:hAnsiTheme="majorBidi" w:cstheme="majorBidi"/>
                <w:sz w:val="26"/>
                <w:szCs w:val="26"/>
                <w:cs/>
              </w:rPr>
              <w:t>การร่วมค้า</w:t>
            </w:r>
          </w:p>
        </w:tc>
        <w:tc>
          <w:tcPr>
            <w:tcW w:w="1080" w:type="dxa"/>
            <w:vAlign w:val="bottom"/>
          </w:tcPr>
          <w:p w14:paraId="6779E88F" w14:textId="63677978"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90" w:type="dxa"/>
            <w:vAlign w:val="bottom"/>
          </w:tcPr>
          <w:p w14:paraId="4ADBA6B7"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vAlign w:val="bottom"/>
          </w:tcPr>
          <w:p w14:paraId="6797A27B"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90" w:type="dxa"/>
          </w:tcPr>
          <w:p w14:paraId="3F412705"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4182B898" w14:textId="4B1CCD25" w:rsidR="00652717" w:rsidRPr="004D39EA" w:rsidRDefault="00652717" w:rsidP="007A3E7B">
            <w:pPr>
              <w:tabs>
                <w:tab w:val="decimal" w:pos="630"/>
              </w:tabs>
              <w:autoSpaceDE w:val="0"/>
              <w:autoSpaceDN w:val="0"/>
              <w:adjustRightInd w:val="0"/>
              <w:ind w:right="186"/>
              <w:rPr>
                <w:rFonts w:asciiTheme="majorBidi" w:hAnsiTheme="majorBidi" w:cstheme="majorBidi"/>
                <w:sz w:val="26"/>
                <w:szCs w:val="26"/>
              </w:rPr>
            </w:pPr>
          </w:p>
        </w:tc>
        <w:tc>
          <w:tcPr>
            <w:tcW w:w="90" w:type="dxa"/>
          </w:tcPr>
          <w:p w14:paraId="4EF06786"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77C06461" w14:textId="77777777" w:rsidR="00652717" w:rsidRPr="004D39EA" w:rsidRDefault="00652717" w:rsidP="007A3E7B">
            <w:pPr>
              <w:tabs>
                <w:tab w:val="decimal" w:pos="990"/>
              </w:tabs>
              <w:autoSpaceDE w:val="0"/>
              <w:autoSpaceDN w:val="0"/>
              <w:adjustRightInd w:val="0"/>
              <w:ind w:right="186"/>
              <w:rPr>
                <w:rFonts w:asciiTheme="majorBidi" w:hAnsiTheme="majorBidi" w:cstheme="majorBidi"/>
                <w:sz w:val="26"/>
                <w:szCs w:val="26"/>
              </w:rPr>
            </w:pPr>
          </w:p>
        </w:tc>
      </w:tr>
      <w:tr w:rsidR="004D39EA" w:rsidRPr="004D39EA" w14:paraId="18D695AC" w14:textId="77777777" w:rsidTr="004D39EA">
        <w:trPr>
          <w:trHeight w:val="20"/>
        </w:trPr>
        <w:tc>
          <w:tcPr>
            <w:tcW w:w="3870" w:type="dxa"/>
          </w:tcPr>
          <w:p w14:paraId="09296E0E" w14:textId="77777777" w:rsidR="00652717" w:rsidRPr="004D39EA" w:rsidRDefault="00652717" w:rsidP="007A3E7B">
            <w:pPr>
              <w:autoSpaceDE w:val="0"/>
              <w:autoSpaceDN w:val="0"/>
              <w:adjustRightInd w:val="0"/>
              <w:ind w:left="182"/>
              <w:jc w:val="thaiDistribute"/>
              <w:rPr>
                <w:rFonts w:asciiTheme="majorBidi" w:hAnsiTheme="majorBidi" w:cstheme="majorBidi"/>
                <w:sz w:val="26"/>
                <w:szCs w:val="26"/>
                <w:cs/>
              </w:rPr>
            </w:pPr>
            <w:r w:rsidRPr="004D39EA">
              <w:rPr>
                <w:rFonts w:asciiTheme="majorBidi" w:hAnsiTheme="majorBidi" w:cstheme="majorBidi"/>
                <w:sz w:val="26"/>
                <w:szCs w:val="26"/>
                <w:cs/>
              </w:rPr>
              <w:t xml:space="preserve">บริษัท ไรมอน แลนด์ ทเวนตี้ ซิก จำกัด       </w:t>
            </w:r>
            <w:r w:rsidRPr="004D39EA">
              <w:rPr>
                <w:rFonts w:asciiTheme="majorBidi" w:hAnsiTheme="majorBidi" w:cstheme="majorBidi"/>
                <w:sz w:val="26"/>
                <w:szCs w:val="26"/>
              </w:rPr>
              <w:t xml:space="preserve"> </w:t>
            </w:r>
          </w:p>
        </w:tc>
        <w:tc>
          <w:tcPr>
            <w:tcW w:w="1080" w:type="dxa"/>
            <w:vAlign w:val="bottom"/>
          </w:tcPr>
          <w:p w14:paraId="156FD4FF" w14:textId="20D50ACC"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6</w:t>
            </w:r>
            <w:r w:rsidR="00544F04" w:rsidRPr="004D39EA">
              <w:rPr>
                <w:rFonts w:asciiTheme="majorBidi" w:hAnsiTheme="majorBidi" w:cstheme="majorBidi"/>
                <w:sz w:val="26"/>
                <w:szCs w:val="26"/>
              </w:rPr>
              <w:t>,</w:t>
            </w:r>
            <w:r w:rsidRPr="000758AD">
              <w:rPr>
                <w:rFonts w:asciiTheme="majorBidi" w:hAnsiTheme="majorBidi" w:cstheme="majorBidi"/>
                <w:sz w:val="26"/>
                <w:szCs w:val="26"/>
              </w:rPr>
              <w:t>636</w:t>
            </w:r>
          </w:p>
        </w:tc>
        <w:tc>
          <w:tcPr>
            <w:tcW w:w="90" w:type="dxa"/>
            <w:vAlign w:val="bottom"/>
          </w:tcPr>
          <w:p w14:paraId="7E4B002B" w14:textId="77777777" w:rsidR="00652717" w:rsidRPr="004D39EA" w:rsidRDefault="00652717" w:rsidP="007A3E7B">
            <w:pPr>
              <w:tabs>
                <w:tab w:val="decimal" w:pos="990"/>
              </w:tabs>
              <w:autoSpaceDE w:val="0"/>
              <w:autoSpaceDN w:val="0"/>
              <w:adjustRightInd w:val="0"/>
              <w:ind w:right="186"/>
              <w:rPr>
                <w:rFonts w:asciiTheme="majorBidi" w:hAnsiTheme="majorBidi" w:cstheme="majorBidi"/>
                <w:sz w:val="26"/>
                <w:szCs w:val="26"/>
              </w:rPr>
            </w:pPr>
          </w:p>
        </w:tc>
        <w:tc>
          <w:tcPr>
            <w:tcW w:w="1080" w:type="dxa"/>
            <w:vAlign w:val="bottom"/>
          </w:tcPr>
          <w:p w14:paraId="1E52610B" w14:textId="197F793E"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5</w:t>
            </w:r>
            <w:r w:rsidR="00652717" w:rsidRPr="004D39EA">
              <w:rPr>
                <w:rFonts w:asciiTheme="majorBidi" w:hAnsiTheme="majorBidi" w:cstheme="majorBidi"/>
                <w:sz w:val="26"/>
                <w:szCs w:val="26"/>
              </w:rPr>
              <w:t>,</w:t>
            </w:r>
            <w:r w:rsidRPr="000758AD">
              <w:rPr>
                <w:rFonts w:asciiTheme="majorBidi" w:hAnsiTheme="majorBidi" w:cstheme="majorBidi"/>
                <w:sz w:val="26"/>
                <w:szCs w:val="26"/>
              </w:rPr>
              <w:t>718</w:t>
            </w:r>
          </w:p>
        </w:tc>
        <w:tc>
          <w:tcPr>
            <w:tcW w:w="90" w:type="dxa"/>
            <w:vAlign w:val="bottom"/>
          </w:tcPr>
          <w:p w14:paraId="59619A5E" w14:textId="77777777" w:rsidR="00652717" w:rsidRPr="004D39EA" w:rsidRDefault="00652717" w:rsidP="007A3E7B">
            <w:pPr>
              <w:tabs>
                <w:tab w:val="decimal" w:pos="990"/>
              </w:tabs>
              <w:autoSpaceDE w:val="0"/>
              <w:autoSpaceDN w:val="0"/>
              <w:adjustRightInd w:val="0"/>
              <w:ind w:right="186"/>
              <w:rPr>
                <w:rFonts w:asciiTheme="majorBidi" w:hAnsiTheme="majorBidi" w:cstheme="majorBidi"/>
                <w:sz w:val="26"/>
                <w:szCs w:val="26"/>
              </w:rPr>
            </w:pPr>
          </w:p>
        </w:tc>
        <w:tc>
          <w:tcPr>
            <w:tcW w:w="1170" w:type="dxa"/>
            <w:vAlign w:val="bottom"/>
          </w:tcPr>
          <w:p w14:paraId="106BEAE8" w14:textId="42AB26E4"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6</w:t>
            </w:r>
            <w:r w:rsidR="00544F04" w:rsidRPr="004D39EA">
              <w:rPr>
                <w:rFonts w:asciiTheme="majorBidi" w:hAnsiTheme="majorBidi" w:cstheme="majorBidi"/>
                <w:sz w:val="26"/>
                <w:szCs w:val="26"/>
              </w:rPr>
              <w:t>,</w:t>
            </w:r>
            <w:r w:rsidRPr="000758AD">
              <w:rPr>
                <w:rFonts w:asciiTheme="majorBidi" w:hAnsiTheme="majorBidi" w:cstheme="majorBidi"/>
                <w:sz w:val="26"/>
                <w:szCs w:val="26"/>
              </w:rPr>
              <w:t>636</w:t>
            </w:r>
          </w:p>
        </w:tc>
        <w:tc>
          <w:tcPr>
            <w:tcW w:w="90" w:type="dxa"/>
          </w:tcPr>
          <w:p w14:paraId="171F8932"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2FDEFE82" w14:textId="1DF55B01"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5</w:t>
            </w:r>
            <w:r w:rsidR="00652717" w:rsidRPr="004D39EA">
              <w:rPr>
                <w:rFonts w:asciiTheme="majorBidi" w:hAnsiTheme="majorBidi" w:cstheme="majorBidi"/>
                <w:sz w:val="26"/>
                <w:szCs w:val="26"/>
              </w:rPr>
              <w:t>,</w:t>
            </w:r>
            <w:r w:rsidRPr="000758AD">
              <w:rPr>
                <w:rFonts w:asciiTheme="majorBidi" w:hAnsiTheme="majorBidi" w:cstheme="majorBidi"/>
                <w:sz w:val="26"/>
                <w:szCs w:val="26"/>
              </w:rPr>
              <w:t>718</w:t>
            </w:r>
          </w:p>
        </w:tc>
      </w:tr>
      <w:tr w:rsidR="004D39EA" w:rsidRPr="004D39EA" w14:paraId="5FBB41C5" w14:textId="77777777" w:rsidTr="004D39EA">
        <w:trPr>
          <w:trHeight w:val="20"/>
        </w:trPr>
        <w:tc>
          <w:tcPr>
            <w:tcW w:w="3870" w:type="dxa"/>
          </w:tcPr>
          <w:p w14:paraId="7B38B628" w14:textId="77777777" w:rsidR="00652717" w:rsidRPr="004D39EA" w:rsidRDefault="00652717" w:rsidP="007A3E7B">
            <w:pPr>
              <w:autoSpaceDE w:val="0"/>
              <w:autoSpaceDN w:val="0"/>
              <w:adjustRightInd w:val="0"/>
              <w:ind w:left="182"/>
              <w:jc w:val="thaiDistribute"/>
              <w:rPr>
                <w:rFonts w:asciiTheme="majorBidi" w:hAnsiTheme="majorBidi" w:cstheme="majorBidi"/>
                <w:sz w:val="26"/>
                <w:szCs w:val="26"/>
                <w:cs/>
              </w:rPr>
            </w:pPr>
            <w:r w:rsidRPr="004D39EA">
              <w:rPr>
                <w:rFonts w:asciiTheme="majorBidi" w:hAnsiTheme="majorBidi" w:cstheme="majorBidi"/>
                <w:sz w:val="26"/>
                <w:szCs w:val="26"/>
                <w:cs/>
              </w:rPr>
              <w:t xml:space="preserve">บริษัท ไรมอน แลนด์ สาทร จำกัด           </w:t>
            </w:r>
            <w:r w:rsidRPr="004D39EA">
              <w:rPr>
                <w:rFonts w:asciiTheme="majorBidi" w:hAnsiTheme="majorBidi" w:cstheme="majorBidi"/>
                <w:sz w:val="26"/>
                <w:szCs w:val="26"/>
              </w:rPr>
              <w:t xml:space="preserve"> </w:t>
            </w:r>
          </w:p>
        </w:tc>
        <w:tc>
          <w:tcPr>
            <w:tcW w:w="1080" w:type="dxa"/>
            <w:vAlign w:val="bottom"/>
          </w:tcPr>
          <w:p w14:paraId="49B11218" w14:textId="46CDB088"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5</w:t>
            </w:r>
            <w:r w:rsidR="00544F04" w:rsidRPr="004D39EA">
              <w:rPr>
                <w:rFonts w:asciiTheme="majorBidi" w:hAnsiTheme="majorBidi" w:cstheme="majorBidi"/>
                <w:sz w:val="26"/>
                <w:szCs w:val="26"/>
              </w:rPr>
              <w:t>,</w:t>
            </w:r>
            <w:r w:rsidRPr="000758AD">
              <w:rPr>
                <w:rFonts w:asciiTheme="majorBidi" w:hAnsiTheme="majorBidi" w:cstheme="majorBidi"/>
                <w:sz w:val="26"/>
                <w:szCs w:val="26"/>
              </w:rPr>
              <w:t>093</w:t>
            </w:r>
          </w:p>
        </w:tc>
        <w:tc>
          <w:tcPr>
            <w:tcW w:w="90" w:type="dxa"/>
            <w:vAlign w:val="bottom"/>
          </w:tcPr>
          <w:p w14:paraId="290FFC69" w14:textId="77777777" w:rsidR="00652717" w:rsidRPr="004D39EA" w:rsidRDefault="00652717" w:rsidP="007A3E7B">
            <w:pPr>
              <w:tabs>
                <w:tab w:val="decimal" w:pos="990"/>
              </w:tabs>
              <w:autoSpaceDE w:val="0"/>
              <w:autoSpaceDN w:val="0"/>
              <w:adjustRightInd w:val="0"/>
              <w:ind w:right="186"/>
              <w:rPr>
                <w:rFonts w:asciiTheme="majorBidi" w:hAnsiTheme="majorBidi" w:cstheme="majorBidi"/>
                <w:sz w:val="26"/>
                <w:szCs w:val="26"/>
              </w:rPr>
            </w:pPr>
          </w:p>
        </w:tc>
        <w:tc>
          <w:tcPr>
            <w:tcW w:w="1080" w:type="dxa"/>
            <w:vAlign w:val="bottom"/>
          </w:tcPr>
          <w:p w14:paraId="65530BE1" w14:textId="043EB06B"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5</w:t>
            </w:r>
            <w:r w:rsidR="00652717" w:rsidRPr="004D39EA">
              <w:rPr>
                <w:rFonts w:asciiTheme="majorBidi" w:hAnsiTheme="majorBidi" w:cstheme="majorBidi"/>
                <w:sz w:val="26"/>
                <w:szCs w:val="26"/>
              </w:rPr>
              <w:t>,</w:t>
            </w:r>
            <w:r w:rsidRPr="000758AD">
              <w:rPr>
                <w:rFonts w:asciiTheme="majorBidi" w:hAnsiTheme="majorBidi" w:cstheme="majorBidi"/>
                <w:sz w:val="26"/>
                <w:szCs w:val="26"/>
              </w:rPr>
              <w:t>060</w:t>
            </w:r>
          </w:p>
        </w:tc>
        <w:tc>
          <w:tcPr>
            <w:tcW w:w="90" w:type="dxa"/>
            <w:vAlign w:val="bottom"/>
          </w:tcPr>
          <w:p w14:paraId="3DFB985F" w14:textId="77777777" w:rsidR="00652717" w:rsidRPr="004D39EA" w:rsidRDefault="00652717" w:rsidP="007A3E7B">
            <w:pPr>
              <w:tabs>
                <w:tab w:val="decimal" w:pos="990"/>
              </w:tabs>
              <w:autoSpaceDE w:val="0"/>
              <w:autoSpaceDN w:val="0"/>
              <w:adjustRightInd w:val="0"/>
              <w:ind w:right="186"/>
              <w:rPr>
                <w:rFonts w:asciiTheme="majorBidi" w:hAnsiTheme="majorBidi" w:cstheme="majorBidi"/>
                <w:sz w:val="26"/>
                <w:szCs w:val="26"/>
              </w:rPr>
            </w:pPr>
          </w:p>
        </w:tc>
        <w:tc>
          <w:tcPr>
            <w:tcW w:w="1170" w:type="dxa"/>
            <w:vAlign w:val="bottom"/>
          </w:tcPr>
          <w:p w14:paraId="781141FC" w14:textId="25F85CEE"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5</w:t>
            </w:r>
            <w:r w:rsidR="00544F04" w:rsidRPr="004D39EA">
              <w:rPr>
                <w:rFonts w:asciiTheme="majorBidi" w:hAnsiTheme="majorBidi" w:cstheme="majorBidi"/>
                <w:sz w:val="26"/>
                <w:szCs w:val="26"/>
              </w:rPr>
              <w:t>,</w:t>
            </w:r>
            <w:r w:rsidRPr="000758AD">
              <w:rPr>
                <w:rFonts w:asciiTheme="majorBidi" w:hAnsiTheme="majorBidi" w:cstheme="majorBidi"/>
                <w:sz w:val="26"/>
                <w:szCs w:val="26"/>
              </w:rPr>
              <w:t>093</w:t>
            </w:r>
          </w:p>
        </w:tc>
        <w:tc>
          <w:tcPr>
            <w:tcW w:w="90" w:type="dxa"/>
          </w:tcPr>
          <w:p w14:paraId="491D59B5"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060743A8" w14:textId="22EE82C9"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5</w:t>
            </w:r>
            <w:r w:rsidR="00652717" w:rsidRPr="004D39EA">
              <w:rPr>
                <w:rFonts w:asciiTheme="majorBidi" w:hAnsiTheme="majorBidi" w:cstheme="majorBidi"/>
                <w:sz w:val="26"/>
                <w:szCs w:val="26"/>
              </w:rPr>
              <w:t>,</w:t>
            </w:r>
            <w:r w:rsidRPr="000758AD">
              <w:rPr>
                <w:rFonts w:asciiTheme="majorBidi" w:hAnsiTheme="majorBidi" w:cstheme="majorBidi"/>
                <w:sz w:val="26"/>
                <w:szCs w:val="26"/>
              </w:rPr>
              <w:t>060</w:t>
            </w:r>
          </w:p>
        </w:tc>
      </w:tr>
      <w:tr w:rsidR="004D39EA" w:rsidRPr="004D39EA" w14:paraId="18C3BFF0" w14:textId="77777777" w:rsidTr="004D39EA">
        <w:trPr>
          <w:trHeight w:val="20"/>
        </w:trPr>
        <w:tc>
          <w:tcPr>
            <w:tcW w:w="3870" w:type="dxa"/>
          </w:tcPr>
          <w:p w14:paraId="2DD7162F" w14:textId="656E56F3" w:rsidR="00652717" w:rsidRPr="004D39EA" w:rsidRDefault="00652717" w:rsidP="007A3E7B">
            <w:pPr>
              <w:autoSpaceDE w:val="0"/>
              <w:autoSpaceDN w:val="0"/>
              <w:adjustRightInd w:val="0"/>
              <w:ind w:left="182"/>
              <w:jc w:val="thaiDistribute"/>
              <w:rPr>
                <w:rFonts w:asciiTheme="majorBidi" w:hAnsiTheme="majorBidi" w:cstheme="majorBidi"/>
                <w:b/>
                <w:bCs/>
                <w:sz w:val="26"/>
                <w:szCs w:val="26"/>
                <w:cs/>
              </w:rPr>
            </w:pPr>
            <w:r w:rsidRPr="004D39EA">
              <w:rPr>
                <w:rFonts w:asciiTheme="majorBidi" w:hAnsiTheme="majorBidi" w:cstheme="majorBidi"/>
                <w:sz w:val="26"/>
                <w:szCs w:val="26"/>
                <w:cs/>
              </w:rPr>
              <w:t xml:space="preserve">บริษัท อาร์ เอ็ม แอล </w:t>
            </w:r>
            <w:r w:rsidR="000758AD" w:rsidRPr="000758AD">
              <w:rPr>
                <w:rFonts w:asciiTheme="majorBidi" w:hAnsiTheme="majorBidi" w:cstheme="majorBidi"/>
                <w:sz w:val="26"/>
                <w:szCs w:val="26"/>
              </w:rPr>
              <w:t>548</w:t>
            </w:r>
            <w:r w:rsidRPr="004D39EA">
              <w:rPr>
                <w:rFonts w:asciiTheme="majorBidi" w:hAnsiTheme="majorBidi" w:cstheme="majorBidi"/>
                <w:sz w:val="26"/>
                <w:szCs w:val="26"/>
                <w:cs/>
              </w:rPr>
              <w:t xml:space="preserve"> จำกัด</w:t>
            </w:r>
          </w:p>
        </w:tc>
        <w:tc>
          <w:tcPr>
            <w:tcW w:w="1080" w:type="dxa"/>
            <w:vAlign w:val="bottom"/>
          </w:tcPr>
          <w:p w14:paraId="2F7AC6F7" w14:textId="28D2ABAB"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6</w:t>
            </w:r>
            <w:r w:rsidR="00544F04" w:rsidRPr="004D39EA">
              <w:rPr>
                <w:rFonts w:asciiTheme="majorBidi" w:hAnsiTheme="majorBidi" w:cstheme="majorBidi"/>
                <w:sz w:val="26"/>
                <w:szCs w:val="26"/>
              </w:rPr>
              <w:t>,</w:t>
            </w:r>
            <w:r w:rsidRPr="000758AD">
              <w:rPr>
                <w:rFonts w:asciiTheme="majorBidi" w:hAnsiTheme="majorBidi" w:cstheme="majorBidi"/>
                <w:sz w:val="26"/>
                <w:szCs w:val="26"/>
              </w:rPr>
              <w:t>063</w:t>
            </w:r>
          </w:p>
        </w:tc>
        <w:tc>
          <w:tcPr>
            <w:tcW w:w="90" w:type="dxa"/>
            <w:vAlign w:val="bottom"/>
          </w:tcPr>
          <w:p w14:paraId="142FCCEC" w14:textId="77777777" w:rsidR="00652717" w:rsidRPr="004D39EA" w:rsidRDefault="00652717" w:rsidP="007A3E7B">
            <w:pPr>
              <w:tabs>
                <w:tab w:val="decimal" w:pos="990"/>
              </w:tabs>
              <w:autoSpaceDE w:val="0"/>
              <w:autoSpaceDN w:val="0"/>
              <w:adjustRightInd w:val="0"/>
              <w:ind w:right="186"/>
              <w:rPr>
                <w:rFonts w:asciiTheme="majorBidi" w:hAnsiTheme="majorBidi" w:cstheme="majorBidi"/>
                <w:sz w:val="26"/>
                <w:szCs w:val="26"/>
              </w:rPr>
            </w:pPr>
          </w:p>
        </w:tc>
        <w:tc>
          <w:tcPr>
            <w:tcW w:w="1080" w:type="dxa"/>
            <w:vAlign w:val="bottom"/>
          </w:tcPr>
          <w:p w14:paraId="08D52F63" w14:textId="10D237B1"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8</w:t>
            </w:r>
            <w:r w:rsidR="00652717" w:rsidRPr="004D39EA">
              <w:rPr>
                <w:rFonts w:asciiTheme="majorBidi" w:hAnsiTheme="majorBidi" w:cstheme="majorBidi"/>
                <w:sz w:val="26"/>
                <w:szCs w:val="26"/>
              </w:rPr>
              <w:t>,</w:t>
            </w:r>
            <w:r w:rsidRPr="000758AD">
              <w:rPr>
                <w:rFonts w:asciiTheme="majorBidi" w:hAnsiTheme="majorBidi" w:cstheme="majorBidi"/>
                <w:sz w:val="26"/>
                <w:szCs w:val="26"/>
              </w:rPr>
              <w:t>221</w:t>
            </w:r>
          </w:p>
        </w:tc>
        <w:tc>
          <w:tcPr>
            <w:tcW w:w="90" w:type="dxa"/>
            <w:vAlign w:val="bottom"/>
          </w:tcPr>
          <w:p w14:paraId="75879E89" w14:textId="77777777" w:rsidR="00652717" w:rsidRPr="004D39EA" w:rsidRDefault="00652717" w:rsidP="007A3E7B">
            <w:pPr>
              <w:tabs>
                <w:tab w:val="decimal" w:pos="990"/>
              </w:tabs>
              <w:autoSpaceDE w:val="0"/>
              <w:autoSpaceDN w:val="0"/>
              <w:adjustRightInd w:val="0"/>
              <w:ind w:right="186"/>
              <w:rPr>
                <w:rFonts w:asciiTheme="majorBidi" w:hAnsiTheme="majorBidi" w:cstheme="majorBidi"/>
                <w:sz w:val="26"/>
                <w:szCs w:val="26"/>
              </w:rPr>
            </w:pPr>
          </w:p>
        </w:tc>
        <w:tc>
          <w:tcPr>
            <w:tcW w:w="1170" w:type="dxa"/>
            <w:vAlign w:val="bottom"/>
          </w:tcPr>
          <w:p w14:paraId="6ED9E919" w14:textId="3D48F3CA"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5</w:t>
            </w:r>
            <w:r w:rsidR="00544F04" w:rsidRPr="004D39EA">
              <w:rPr>
                <w:rFonts w:asciiTheme="majorBidi" w:hAnsiTheme="majorBidi" w:cstheme="majorBidi"/>
                <w:sz w:val="26"/>
                <w:szCs w:val="26"/>
              </w:rPr>
              <w:t>,</w:t>
            </w:r>
            <w:r w:rsidRPr="000758AD">
              <w:rPr>
                <w:rFonts w:asciiTheme="majorBidi" w:hAnsiTheme="majorBidi" w:cstheme="majorBidi"/>
                <w:sz w:val="26"/>
                <w:szCs w:val="26"/>
              </w:rPr>
              <w:t>863</w:t>
            </w:r>
          </w:p>
        </w:tc>
        <w:tc>
          <w:tcPr>
            <w:tcW w:w="90" w:type="dxa"/>
          </w:tcPr>
          <w:p w14:paraId="38D063B0"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2D8D174D" w14:textId="28605ADD"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8</w:t>
            </w:r>
            <w:r w:rsidR="00652717" w:rsidRPr="004D39EA">
              <w:rPr>
                <w:rFonts w:asciiTheme="majorBidi" w:hAnsiTheme="majorBidi" w:cstheme="majorBidi"/>
                <w:sz w:val="26"/>
                <w:szCs w:val="26"/>
              </w:rPr>
              <w:t>,</w:t>
            </w:r>
            <w:r w:rsidRPr="000758AD">
              <w:rPr>
                <w:rFonts w:asciiTheme="majorBidi" w:hAnsiTheme="majorBidi" w:cstheme="majorBidi"/>
                <w:sz w:val="26"/>
                <w:szCs w:val="26"/>
              </w:rPr>
              <w:t>221</w:t>
            </w:r>
          </w:p>
        </w:tc>
      </w:tr>
      <w:tr w:rsidR="004D39EA" w:rsidRPr="004D39EA" w14:paraId="7D0251B3" w14:textId="77777777" w:rsidTr="004D39EA">
        <w:trPr>
          <w:trHeight w:val="20"/>
        </w:trPr>
        <w:tc>
          <w:tcPr>
            <w:tcW w:w="3870" w:type="dxa"/>
          </w:tcPr>
          <w:p w14:paraId="5ACEB536" w14:textId="77777777" w:rsidR="00652717" w:rsidRPr="004D39EA" w:rsidRDefault="00652717" w:rsidP="007A3E7B">
            <w:pPr>
              <w:autoSpaceDE w:val="0"/>
              <w:autoSpaceDN w:val="0"/>
              <w:adjustRightInd w:val="0"/>
              <w:ind w:left="182"/>
              <w:jc w:val="thaiDistribute"/>
              <w:rPr>
                <w:rFonts w:asciiTheme="majorBidi" w:hAnsiTheme="majorBidi" w:cstheme="majorBidi"/>
                <w:sz w:val="26"/>
                <w:szCs w:val="26"/>
                <w:cs/>
              </w:rPr>
            </w:pPr>
          </w:p>
        </w:tc>
        <w:tc>
          <w:tcPr>
            <w:tcW w:w="1080" w:type="dxa"/>
            <w:tcBorders>
              <w:top w:val="single" w:sz="4" w:space="0" w:color="auto"/>
              <w:bottom w:val="double" w:sz="4" w:space="0" w:color="auto"/>
            </w:tcBorders>
            <w:vAlign w:val="bottom"/>
          </w:tcPr>
          <w:p w14:paraId="470AB1B5" w14:textId="7F310C29"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17</w:t>
            </w:r>
            <w:r w:rsidR="00E25E3D" w:rsidRPr="004D39EA">
              <w:rPr>
                <w:rFonts w:asciiTheme="majorBidi" w:hAnsiTheme="majorBidi" w:cstheme="majorBidi"/>
                <w:sz w:val="26"/>
                <w:szCs w:val="26"/>
              </w:rPr>
              <w:t>,</w:t>
            </w:r>
            <w:r w:rsidRPr="000758AD">
              <w:rPr>
                <w:rFonts w:asciiTheme="majorBidi" w:hAnsiTheme="majorBidi" w:cstheme="majorBidi"/>
                <w:sz w:val="26"/>
                <w:szCs w:val="26"/>
              </w:rPr>
              <w:t>792</w:t>
            </w:r>
          </w:p>
        </w:tc>
        <w:tc>
          <w:tcPr>
            <w:tcW w:w="90" w:type="dxa"/>
            <w:vAlign w:val="bottom"/>
          </w:tcPr>
          <w:p w14:paraId="00504579"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1080" w:type="dxa"/>
            <w:tcBorders>
              <w:top w:val="single" w:sz="4" w:space="0" w:color="auto"/>
              <w:bottom w:val="double" w:sz="4" w:space="0" w:color="auto"/>
            </w:tcBorders>
            <w:vAlign w:val="bottom"/>
          </w:tcPr>
          <w:p w14:paraId="2285E8D5" w14:textId="4E72CA66" w:rsidR="00652717" w:rsidRPr="004D39EA" w:rsidRDefault="000758AD" w:rsidP="007A3E7B">
            <w:pPr>
              <w:autoSpaceDE w:val="0"/>
              <w:autoSpaceDN w:val="0"/>
              <w:adjustRightInd w:val="0"/>
              <w:ind w:right="96"/>
              <w:jc w:val="right"/>
              <w:rPr>
                <w:rFonts w:asciiTheme="majorBidi" w:hAnsiTheme="majorBidi" w:cstheme="majorBidi"/>
                <w:sz w:val="26"/>
                <w:szCs w:val="26"/>
              </w:rPr>
            </w:pPr>
            <w:r w:rsidRPr="000758AD">
              <w:rPr>
                <w:rFonts w:asciiTheme="majorBidi" w:hAnsiTheme="majorBidi" w:cstheme="majorBidi"/>
                <w:sz w:val="26"/>
                <w:szCs w:val="26"/>
              </w:rPr>
              <w:t>18</w:t>
            </w:r>
            <w:r w:rsidR="00652717" w:rsidRPr="004D39EA">
              <w:rPr>
                <w:rFonts w:asciiTheme="majorBidi" w:hAnsiTheme="majorBidi" w:cstheme="majorBidi"/>
                <w:sz w:val="26"/>
                <w:szCs w:val="26"/>
              </w:rPr>
              <w:t>,</w:t>
            </w:r>
            <w:r w:rsidRPr="000758AD">
              <w:rPr>
                <w:rFonts w:asciiTheme="majorBidi" w:hAnsiTheme="majorBidi" w:cstheme="majorBidi"/>
                <w:sz w:val="26"/>
                <w:szCs w:val="26"/>
              </w:rPr>
              <w:t>999</w:t>
            </w:r>
          </w:p>
        </w:tc>
        <w:tc>
          <w:tcPr>
            <w:tcW w:w="90" w:type="dxa"/>
          </w:tcPr>
          <w:p w14:paraId="0641FDDD"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tcBorders>
              <w:top w:val="single" w:sz="4" w:space="0" w:color="auto"/>
              <w:bottom w:val="double" w:sz="4" w:space="0" w:color="auto"/>
            </w:tcBorders>
            <w:vAlign w:val="bottom"/>
          </w:tcPr>
          <w:p w14:paraId="2CB4B7EA" w14:textId="5172D08C"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hint="cs"/>
                <w:sz w:val="26"/>
                <w:szCs w:val="26"/>
              </w:rPr>
              <w:t>86</w:t>
            </w:r>
            <w:r w:rsidR="00E25E3D" w:rsidRPr="004D39EA">
              <w:rPr>
                <w:rFonts w:asciiTheme="majorBidi" w:hAnsiTheme="majorBidi" w:cstheme="majorBidi" w:hint="cs"/>
                <w:sz w:val="26"/>
                <w:szCs w:val="26"/>
                <w:cs/>
              </w:rPr>
              <w:t>,</w:t>
            </w:r>
            <w:r w:rsidRPr="000758AD">
              <w:rPr>
                <w:rFonts w:asciiTheme="majorBidi" w:hAnsiTheme="majorBidi" w:cstheme="majorBidi" w:hint="cs"/>
                <w:sz w:val="26"/>
                <w:szCs w:val="26"/>
              </w:rPr>
              <w:t>67</w:t>
            </w:r>
            <w:r w:rsidRPr="000758AD">
              <w:rPr>
                <w:rFonts w:asciiTheme="majorBidi" w:hAnsiTheme="majorBidi" w:cstheme="majorBidi"/>
                <w:sz w:val="26"/>
                <w:szCs w:val="26"/>
              </w:rPr>
              <w:t>2</w:t>
            </w:r>
          </w:p>
        </w:tc>
        <w:tc>
          <w:tcPr>
            <w:tcW w:w="90" w:type="dxa"/>
          </w:tcPr>
          <w:p w14:paraId="2C00616D"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tcBorders>
              <w:top w:val="single" w:sz="4" w:space="0" w:color="auto"/>
              <w:bottom w:val="double" w:sz="4" w:space="0" w:color="auto"/>
            </w:tcBorders>
            <w:vAlign w:val="bottom"/>
          </w:tcPr>
          <w:p w14:paraId="25A66F23" w14:textId="2F42F087" w:rsidR="00652717" w:rsidRPr="004D39EA" w:rsidRDefault="000758AD" w:rsidP="007A3E7B">
            <w:pPr>
              <w:tabs>
                <w:tab w:val="decimal" w:pos="990"/>
              </w:tabs>
              <w:autoSpaceDE w:val="0"/>
              <w:autoSpaceDN w:val="0"/>
              <w:adjustRightInd w:val="0"/>
              <w:ind w:right="186"/>
              <w:rPr>
                <w:rFonts w:asciiTheme="majorBidi" w:hAnsiTheme="majorBidi" w:cstheme="majorBidi"/>
                <w:sz w:val="26"/>
                <w:szCs w:val="26"/>
              </w:rPr>
            </w:pPr>
            <w:r w:rsidRPr="000758AD">
              <w:rPr>
                <w:rFonts w:asciiTheme="majorBidi" w:hAnsiTheme="majorBidi" w:cstheme="majorBidi"/>
                <w:sz w:val="26"/>
                <w:szCs w:val="26"/>
              </w:rPr>
              <w:t>89</w:t>
            </w:r>
            <w:r w:rsidR="00652717" w:rsidRPr="004D39EA">
              <w:rPr>
                <w:rFonts w:asciiTheme="majorBidi" w:hAnsiTheme="majorBidi" w:cstheme="majorBidi"/>
                <w:sz w:val="26"/>
                <w:szCs w:val="26"/>
              </w:rPr>
              <w:t>,</w:t>
            </w:r>
            <w:r w:rsidRPr="000758AD">
              <w:rPr>
                <w:rFonts w:asciiTheme="majorBidi" w:hAnsiTheme="majorBidi" w:cstheme="majorBidi"/>
                <w:sz w:val="26"/>
                <w:szCs w:val="26"/>
              </w:rPr>
              <w:t>160</w:t>
            </w:r>
          </w:p>
        </w:tc>
      </w:tr>
    </w:tbl>
    <w:p w14:paraId="69DBFA79" w14:textId="242F6E7A" w:rsidR="007A3E7B" w:rsidRDefault="007A3E7B"/>
    <w:p w14:paraId="4AAE08F3" w14:textId="77777777" w:rsidR="007A3E7B" w:rsidRDefault="007A3E7B">
      <w:pPr>
        <w:spacing w:after="160" w:line="259" w:lineRule="auto"/>
      </w:pPr>
      <w:r>
        <w:br w:type="page"/>
      </w:r>
    </w:p>
    <w:p w14:paraId="2B457F3F" w14:textId="77777777" w:rsidR="007A3E7B" w:rsidRPr="007A3E7B" w:rsidRDefault="007A3E7B">
      <w:pPr>
        <w:rPr>
          <w:sz w:val="2"/>
          <w:szCs w:val="2"/>
        </w:rPr>
      </w:pPr>
    </w:p>
    <w:tbl>
      <w:tblPr>
        <w:tblW w:w="8640" w:type="dxa"/>
        <w:tblInd w:w="54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1170"/>
        <w:gridCol w:w="90"/>
        <w:gridCol w:w="1170"/>
      </w:tblGrid>
      <w:tr w:rsidR="007A3E7B" w:rsidRPr="004D39EA" w14:paraId="3770D5D7" w14:textId="77777777" w:rsidTr="00867EBB">
        <w:trPr>
          <w:trHeight w:val="20"/>
          <w:tblHeader/>
        </w:trPr>
        <w:tc>
          <w:tcPr>
            <w:tcW w:w="3870" w:type="dxa"/>
          </w:tcPr>
          <w:p w14:paraId="612CDE15" w14:textId="77777777" w:rsidR="007A3E7B" w:rsidRPr="004D39EA" w:rsidRDefault="007A3E7B" w:rsidP="00867EBB">
            <w:pPr>
              <w:autoSpaceDE w:val="0"/>
              <w:autoSpaceDN w:val="0"/>
              <w:adjustRightInd w:val="0"/>
              <w:jc w:val="thaiDistribute"/>
              <w:rPr>
                <w:rFonts w:asciiTheme="majorBidi" w:hAnsiTheme="majorBidi" w:cstheme="majorBidi"/>
                <w:sz w:val="26"/>
                <w:szCs w:val="26"/>
              </w:rPr>
            </w:pPr>
          </w:p>
        </w:tc>
        <w:tc>
          <w:tcPr>
            <w:tcW w:w="2250" w:type="dxa"/>
            <w:gridSpan w:val="3"/>
          </w:tcPr>
          <w:p w14:paraId="1150C88A" w14:textId="77777777" w:rsidR="007A3E7B" w:rsidRPr="004D39EA" w:rsidRDefault="007A3E7B" w:rsidP="00867EBB">
            <w:pPr>
              <w:autoSpaceDE w:val="0"/>
              <w:autoSpaceDN w:val="0"/>
              <w:adjustRightInd w:val="0"/>
              <w:jc w:val="center"/>
              <w:rPr>
                <w:rFonts w:asciiTheme="majorBidi" w:hAnsiTheme="majorBidi" w:cstheme="majorBidi"/>
                <w:b/>
                <w:bCs/>
                <w:sz w:val="26"/>
                <w:szCs w:val="26"/>
                <w:cs/>
              </w:rPr>
            </w:pPr>
          </w:p>
        </w:tc>
        <w:tc>
          <w:tcPr>
            <w:tcW w:w="90" w:type="dxa"/>
          </w:tcPr>
          <w:p w14:paraId="632A01BD" w14:textId="77777777" w:rsidR="007A3E7B" w:rsidRPr="004D39EA" w:rsidRDefault="007A3E7B" w:rsidP="00867EBB">
            <w:pPr>
              <w:autoSpaceDE w:val="0"/>
              <w:autoSpaceDN w:val="0"/>
              <w:adjustRightInd w:val="0"/>
              <w:jc w:val="thaiDistribute"/>
              <w:rPr>
                <w:rFonts w:asciiTheme="majorBidi" w:hAnsiTheme="majorBidi" w:cstheme="majorBidi"/>
                <w:b/>
                <w:bCs/>
                <w:sz w:val="26"/>
                <w:szCs w:val="26"/>
              </w:rPr>
            </w:pPr>
          </w:p>
        </w:tc>
        <w:tc>
          <w:tcPr>
            <w:tcW w:w="2430" w:type="dxa"/>
            <w:gridSpan w:val="3"/>
          </w:tcPr>
          <w:p w14:paraId="5D91A4EC" w14:textId="77777777" w:rsidR="007A3E7B" w:rsidRPr="004D39EA" w:rsidRDefault="007A3E7B" w:rsidP="00867EBB">
            <w:pPr>
              <w:autoSpaceDE w:val="0"/>
              <w:autoSpaceDN w:val="0"/>
              <w:adjustRightInd w:val="0"/>
              <w:jc w:val="right"/>
              <w:rPr>
                <w:rFonts w:asciiTheme="majorBidi" w:hAnsiTheme="majorBidi" w:cstheme="majorBidi"/>
                <w:b/>
                <w:bCs/>
                <w:sz w:val="26"/>
                <w:szCs w:val="26"/>
                <w:cs/>
              </w:rPr>
            </w:pPr>
            <w:r w:rsidRPr="004D39EA">
              <w:rPr>
                <w:rFonts w:asciiTheme="majorBidi" w:hAnsiTheme="majorBidi" w:cstheme="majorBidi"/>
                <w:b/>
                <w:bCs/>
                <w:sz w:val="26"/>
                <w:szCs w:val="26"/>
                <w:cs/>
              </w:rPr>
              <w:t xml:space="preserve">หน่วย </w:t>
            </w:r>
            <w:r w:rsidRPr="004D39EA">
              <w:rPr>
                <w:rFonts w:asciiTheme="majorBidi" w:hAnsiTheme="majorBidi" w:cstheme="majorBidi"/>
                <w:b/>
                <w:bCs/>
                <w:sz w:val="26"/>
                <w:szCs w:val="26"/>
              </w:rPr>
              <w:t xml:space="preserve">: </w:t>
            </w:r>
            <w:r w:rsidRPr="004D39EA">
              <w:rPr>
                <w:rFonts w:asciiTheme="majorBidi" w:hAnsiTheme="majorBidi" w:cstheme="majorBidi"/>
                <w:b/>
                <w:bCs/>
                <w:sz w:val="26"/>
                <w:szCs w:val="26"/>
                <w:cs/>
              </w:rPr>
              <w:t>พันบาท</w:t>
            </w:r>
          </w:p>
        </w:tc>
      </w:tr>
      <w:tr w:rsidR="007A3E7B" w:rsidRPr="004D39EA" w14:paraId="52790235" w14:textId="77777777" w:rsidTr="00867EBB">
        <w:trPr>
          <w:trHeight w:val="225"/>
          <w:tblHeader/>
        </w:trPr>
        <w:tc>
          <w:tcPr>
            <w:tcW w:w="3870" w:type="dxa"/>
          </w:tcPr>
          <w:p w14:paraId="7EC8665A" w14:textId="77777777" w:rsidR="007A3E7B" w:rsidRPr="004D39EA" w:rsidRDefault="007A3E7B" w:rsidP="00867EBB">
            <w:pPr>
              <w:autoSpaceDE w:val="0"/>
              <w:autoSpaceDN w:val="0"/>
              <w:adjustRightInd w:val="0"/>
              <w:jc w:val="thaiDistribute"/>
              <w:rPr>
                <w:rFonts w:asciiTheme="majorBidi" w:hAnsiTheme="majorBidi" w:cstheme="majorBidi"/>
                <w:sz w:val="26"/>
                <w:szCs w:val="26"/>
              </w:rPr>
            </w:pPr>
          </w:p>
        </w:tc>
        <w:tc>
          <w:tcPr>
            <w:tcW w:w="2250" w:type="dxa"/>
            <w:gridSpan w:val="3"/>
          </w:tcPr>
          <w:p w14:paraId="690B954F" w14:textId="77777777" w:rsidR="007A3E7B" w:rsidRPr="004D39EA" w:rsidRDefault="007A3E7B" w:rsidP="00867EBB">
            <w:pPr>
              <w:autoSpaceDE w:val="0"/>
              <w:autoSpaceDN w:val="0"/>
              <w:adjustRightInd w:val="0"/>
              <w:jc w:val="center"/>
              <w:rPr>
                <w:rFonts w:asciiTheme="majorBidi" w:hAnsiTheme="majorBidi" w:cstheme="majorBidi"/>
                <w:b/>
                <w:bCs/>
                <w:sz w:val="26"/>
                <w:szCs w:val="26"/>
              </w:rPr>
            </w:pPr>
            <w:r w:rsidRPr="004D39EA">
              <w:rPr>
                <w:rFonts w:asciiTheme="majorBidi" w:hAnsiTheme="majorBidi" w:cstheme="majorBidi"/>
                <w:b/>
                <w:bCs/>
                <w:sz w:val="26"/>
                <w:szCs w:val="26"/>
                <w:cs/>
              </w:rPr>
              <w:t>งบการเงินรวม</w:t>
            </w:r>
          </w:p>
        </w:tc>
        <w:tc>
          <w:tcPr>
            <w:tcW w:w="90" w:type="dxa"/>
          </w:tcPr>
          <w:p w14:paraId="7C6BF966" w14:textId="77777777" w:rsidR="007A3E7B" w:rsidRPr="004D39EA" w:rsidRDefault="007A3E7B" w:rsidP="00867EBB">
            <w:pPr>
              <w:autoSpaceDE w:val="0"/>
              <w:autoSpaceDN w:val="0"/>
              <w:adjustRightInd w:val="0"/>
              <w:jc w:val="thaiDistribute"/>
              <w:rPr>
                <w:rFonts w:asciiTheme="majorBidi" w:hAnsiTheme="majorBidi" w:cstheme="majorBidi"/>
                <w:b/>
                <w:bCs/>
                <w:sz w:val="26"/>
                <w:szCs w:val="26"/>
              </w:rPr>
            </w:pPr>
          </w:p>
        </w:tc>
        <w:tc>
          <w:tcPr>
            <w:tcW w:w="2430" w:type="dxa"/>
            <w:gridSpan w:val="3"/>
          </w:tcPr>
          <w:p w14:paraId="554BA801" w14:textId="77777777" w:rsidR="007A3E7B" w:rsidRPr="004D39EA" w:rsidRDefault="007A3E7B" w:rsidP="00867EBB">
            <w:pPr>
              <w:autoSpaceDE w:val="0"/>
              <w:autoSpaceDN w:val="0"/>
              <w:adjustRightInd w:val="0"/>
              <w:jc w:val="center"/>
              <w:rPr>
                <w:rFonts w:asciiTheme="majorBidi" w:hAnsiTheme="majorBidi" w:cstheme="majorBidi"/>
                <w:b/>
                <w:bCs/>
                <w:sz w:val="26"/>
                <w:szCs w:val="26"/>
              </w:rPr>
            </w:pPr>
            <w:r w:rsidRPr="004D39EA">
              <w:rPr>
                <w:rFonts w:asciiTheme="majorBidi" w:hAnsiTheme="majorBidi" w:cstheme="majorBidi"/>
                <w:b/>
                <w:bCs/>
                <w:sz w:val="26"/>
                <w:szCs w:val="26"/>
                <w:cs/>
              </w:rPr>
              <w:t>งบการเงินเฉพาะกิจการ</w:t>
            </w:r>
          </w:p>
        </w:tc>
      </w:tr>
      <w:tr w:rsidR="007A3E7B" w:rsidRPr="004D39EA" w14:paraId="30A2501C" w14:textId="77777777" w:rsidTr="00867EBB">
        <w:trPr>
          <w:trHeight w:val="20"/>
          <w:tblHeader/>
        </w:trPr>
        <w:tc>
          <w:tcPr>
            <w:tcW w:w="3870" w:type="dxa"/>
          </w:tcPr>
          <w:p w14:paraId="07568EEA" w14:textId="77777777" w:rsidR="007A3E7B" w:rsidRPr="004D39EA" w:rsidRDefault="007A3E7B" w:rsidP="00867EBB">
            <w:pPr>
              <w:autoSpaceDE w:val="0"/>
              <w:autoSpaceDN w:val="0"/>
              <w:adjustRightInd w:val="0"/>
              <w:jc w:val="thaiDistribute"/>
              <w:rPr>
                <w:rFonts w:asciiTheme="majorBidi" w:hAnsiTheme="majorBidi" w:cstheme="majorBidi"/>
                <w:sz w:val="26"/>
                <w:szCs w:val="26"/>
              </w:rPr>
            </w:pPr>
          </w:p>
        </w:tc>
        <w:tc>
          <w:tcPr>
            <w:tcW w:w="1080" w:type="dxa"/>
          </w:tcPr>
          <w:p w14:paraId="1EB54A74" w14:textId="2962CAB5" w:rsidR="007A3E7B" w:rsidRPr="004D39EA" w:rsidRDefault="000758AD" w:rsidP="00867EBB">
            <w:pPr>
              <w:autoSpaceDE w:val="0"/>
              <w:autoSpaceDN w:val="0"/>
              <w:adjustRightInd w:val="0"/>
              <w:jc w:val="center"/>
              <w:rPr>
                <w:rFonts w:asciiTheme="majorBidi" w:hAnsiTheme="majorBidi" w:cstheme="majorBidi"/>
                <w:b/>
                <w:bCs/>
                <w:sz w:val="26"/>
                <w:szCs w:val="26"/>
              </w:rPr>
            </w:pPr>
            <w:r w:rsidRPr="000758AD">
              <w:rPr>
                <w:rFonts w:asciiTheme="majorBidi" w:hAnsiTheme="majorBidi" w:cstheme="majorBidi"/>
                <w:b/>
                <w:bCs/>
                <w:sz w:val="26"/>
                <w:szCs w:val="26"/>
              </w:rPr>
              <w:t>2565</w:t>
            </w:r>
          </w:p>
        </w:tc>
        <w:tc>
          <w:tcPr>
            <w:tcW w:w="90" w:type="dxa"/>
          </w:tcPr>
          <w:p w14:paraId="2BF5F465" w14:textId="77777777" w:rsidR="007A3E7B" w:rsidRPr="004D39EA" w:rsidRDefault="007A3E7B" w:rsidP="00867EBB">
            <w:pPr>
              <w:autoSpaceDE w:val="0"/>
              <w:autoSpaceDN w:val="0"/>
              <w:adjustRightInd w:val="0"/>
              <w:jc w:val="center"/>
              <w:rPr>
                <w:rFonts w:asciiTheme="majorBidi" w:hAnsiTheme="majorBidi" w:cstheme="majorBidi"/>
                <w:b/>
                <w:bCs/>
                <w:sz w:val="26"/>
                <w:szCs w:val="26"/>
              </w:rPr>
            </w:pPr>
          </w:p>
        </w:tc>
        <w:tc>
          <w:tcPr>
            <w:tcW w:w="1080" w:type="dxa"/>
          </w:tcPr>
          <w:p w14:paraId="15AD9FA2" w14:textId="0AA52FA7" w:rsidR="007A3E7B" w:rsidRPr="004D39EA" w:rsidRDefault="000758AD" w:rsidP="00867EBB">
            <w:pPr>
              <w:autoSpaceDE w:val="0"/>
              <w:autoSpaceDN w:val="0"/>
              <w:adjustRightInd w:val="0"/>
              <w:jc w:val="center"/>
              <w:rPr>
                <w:rFonts w:asciiTheme="majorBidi" w:hAnsiTheme="majorBidi" w:cstheme="majorBidi"/>
                <w:b/>
                <w:bCs/>
                <w:sz w:val="26"/>
                <w:szCs w:val="26"/>
              </w:rPr>
            </w:pPr>
            <w:r w:rsidRPr="000758AD">
              <w:rPr>
                <w:rFonts w:asciiTheme="majorBidi" w:hAnsiTheme="majorBidi" w:cstheme="majorBidi"/>
                <w:b/>
                <w:bCs/>
                <w:sz w:val="26"/>
                <w:szCs w:val="26"/>
              </w:rPr>
              <w:t>2564</w:t>
            </w:r>
          </w:p>
        </w:tc>
        <w:tc>
          <w:tcPr>
            <w:tcW w:w="90" w:type="dxa"/>
          </w:tcPr>
          <w:p w14:paraId="40D1D4A1" w14:textId="77777777" w:rsidR="007A3E7B" w:rsidRPr="004D39EA" w:rsidRDefault="007A3E7B" w:rsidP="00867EBB">
            <w:pPr>
              <w:autoSpaceDE w:val="0"/>
              <w:autoSpaceDN w:val="0"/>
              <w:adjustRightInd w:val="0"/>
              <w:jc w:val="center"/>
              <w:rPr>
                <w:rFonts w:asciiTheme="majorBidi" w:hAnsiTheme="majorBidi" w:cstheme="majorBidi"/>
                <w:b/>
                <w:bCs/>
                <w:sz w:val="26"/>
                <w:szCs w:val="26"/>
              </w:rPr>
            </w:pPr>
          </w:p>
        </w:tc>
        <w:tc>
          <w:tcPr>
            <w:tcW w:w="1170" w:type="dxa"/>
          </w:tcPr>
          <w:p w14:paraId="4CD708F7" w14:textId="7445F966" w:rsidR="007A3E7B" w:rsidRPr="004D39EA" w:rsidRDefault="000758AD" w:rsidP="00867EBB">
            <w:pPr>
              <w:autoSpaceDE w:val="0"/>
              <w:autoSpaceDN w:val="0"/>
              <w:adjustRightInd w:val="0"/>
              <w:jc w:val="center"/>
              <w:rPr>
                <w:rFonts w:asciiTheme="majorBidi" w:hAnsiTheme="majorBidi" w:cstheme="majorBidi"/>
                <w:b/>
                <w:bCs/>
                <w:sz w:val="26"/>
                <w:szCs w:val="26"/>
              </w:rPr>
            </w:pPr>
            <w:r w:rsidRPr="000758AD">
              <w:rPr>
                <w:rFonts w:asciiTheme="majorBidi" w:hAnsiTheme="majorBidi" w:cstheme="majorBidi"/>
                <w:b/>
                <w:bCs/>
                <w:sz w:val="26"/>
                <w:szCs w:val="26"/>
              </w:rPr>
              <w:t>2565</w:t>
            </w:r>
          </w:p>
        </w:tc>
        <w:tc>
          <w:tcPr>
            <w:tcW w:w="90" w:type="dxa"/>
          </w:tcPr>
          <w:p w14:paraId="707FDBD2" w14:textId="77777777" w:rsidR="007A3E7B" w:rsidRPr="004D39EA" w:rsidRDefault="007A3E7B" w:rsidP="00867EBB">
            <w:pPr>
              <w:autoSpaceDE w:val="0"/>
              <w:autoSpaceDN w:val="0"/>
              <w:adjustRightInd w:val="0"/>
              <w:jc w:val="center"/>
              <w:rPr>
                <w:rFonts w:asciiTheme="majorBidi" w:hAnsiTheme="majorBidi" w:cstheme="majorBidi"/>
                <w:b/>
                <w:bCs/>
                <w:sz w:val="26"/>
                <w:szCs w:val="26"/>
              </w:rPr>
            </w:pPr>
          </w:p>
        </w:tc>
        <w:tc>
          <w:tcPr>
            <w:tcW w:w="1170" w:type="dxa"/>
          </w:tcPr>
          <w:p w14:paraId="7420FD4C" w14:textId="62C7B269" w:rsidR="007A3E7B" w:rsidRPr="004D39EA" w:rsidRDefault="000758AD" w:rsidP="00867EBB">
            <w:pPr>
              <w:autoSpaceDE w:val="0"/>
              <w:autoSpaceDN w:val="0"/>
              <w:adjustRightInd w:val="0"/>
              <w:jc w:val="center"/>
              <w:rPr>
                <w:rFonts w:asciiTheme="majorBidi" w:hAnsiTheme="majorBidi" w:cstheme="majorBidi"/>
                <w:b/>
                <w:bCs/>
                <w:sz w:val="26"/>
                <w:szCs w:val="26"/>
              </w:rPr>
            </w:pPr>
            <w:r w:rsidRPr="000758AD">
              <w:rPr>
                <w:rFonts w:asciiTheme="majorBidi" w:hAnsiTheme="majorBidi" w:cstheme="majorBidi"/>
                <w:b/>
                <w:bCs/>
                <w:sz w:val="26"/>
                <w:szCs w:val="26"/>
              </w:rPr>
              <w:t>2564</w:t>
            </w:r>
          </w:p>
        </w:tc>
      </w:tr>
      <w:tr w:rsidR="004D39EA" w:rsidRPr="004D39EA" w14:paraId="08BED057" w14:textId="77777777" w:rsidTr="00BC0781">
        <w:trPr>
          <w:trHeight w:val="20"/>
        </w:trPr>
        <w:tc>
          <w:tcPr>
            <w:tcW w:w="3870" w:type="dxa"/>
          </w:tcPr>
          <w:p w14:paraId="5CAE48EE" w14:textId="7B949BC9" w:rsidR="00652717" w:rsidRPr="004D39EA" w:rsidRDefault="00652717" w:rsidP="007A3E7B">
            <w:pPr>
              <w:autoSpaceDE w:val="0"/>
              <w:autoSpaceDN w:val="0"/>
              <w:adjustRightInd w:val="0"/>
              <w:jc w:val="thaiDistribute"/>
              <w:rPr>
                <w:rFonts w:asciiTheme="majorBidi" w:hAnsiTheme="majorBidi" w:cstheme="majorBidi"/>
                <w:b/>
                <w:bCs/>
                <w:sz w:val="26"/>
                <w:szCs w:val="26"/>
                <w:cs/>
              </w:rPr>
            </w:pPr>
            <w:r w:rsidRPr="004D39EA">
              <w:rPr>
                <w:rFonts w:asciiTheme="majorBidi" w:hAnsiTheme="majorBidi" w:cstheme="majorBidi"/>
                <w:b/>
                <w:bCs/>
                <w:sz w:val="26"/>
                <w:szCs w:val="26"/>
                <w:cs/>
              </w:rPr>
              <w:t>ดอกเบี้ยค้างรับ</w:t>
            </w:r>
          </w:p>
        </w:tc>
        <w:tc>
          <w:tcPr>
            <w:tcW w:w="1080" w:type="dxa"/>
            <w:vAlign w:val="bottom"/>
          </w:tcPr>
          <w:p w14:paraId="2530B299" w14:textId="77777777" w:rsidR="00652717" w:rsidRPr="004D39EA" w:rsidRDefault="00652717" w:rsidP="007A3E7B">
            <w:pPr>
              <w:jc w:val="center"/>
              <w:rPr>
                <w:rFonts w:asciiTheme="majorBidi" w:hAnsiTheme="majorBidi" w:cstheme="majorBidi"/>
                <w:sz w:val="26"/>
                <w:szCs w:val="26"/>
              </w:rPr>
            </w:pPr>
          </w:p>
        </w:tc>
        <w:tc>
          <w:tcPr>
            <w:tcW w:w="90" w:type="dxa"/>
            <w:vAlign w:val="bottom"/>
          </w:tcPr>
          <w:p w14:paraId="58404CC8" w14:textId="77777777" w:rsidR="00652717" w:rsidRPr="004D39EA" w:rsidRDefault="00652717" w:rsidP="007A3E7B">
            <w:pPr>
              <w:tabs>
                <w:tab w:val="decimal" w:pos="900"/>
              </w:tabs>
              <w:jc w:val="thaiDistribute"/>
              <w:rPr>
                <w:rFonts w:asciiTheme="majorBidi" w:hAnsiTheme="majorBidi" w:cstheme="majorBidi"/>
                <w:sz w:val="26"/>
                <w:szCs w:val="26"/>
              </w:rPr>
            </w:pPr>
          </w:p>
        </w:tc>
        <w:tc>
          <w:tcPr>
            <w:tcW w:w="1080" w:type="dxa"/>
            <w:vAlign w:val="bottom"/>
          </w:tcPr>
          <w:p w14:paraId="35CE6D26" w14:textId="77777777" w:rsidR="00652717" w:rsidRPr="004D39EA" w:rsidRDefault="00652717" w:rsidP="007A3E7B">
            <w:pPr>
              <w:jc w:val="center"/>
              <w:rPr>
                <w:rFonts w:asciiTheme="majorBidi" w:hAnsiTheme="majorBidi" w:cstheme="majorBidi"/>
                <w:sz w:val="26"/>
                <w:szCs w:val="26"/>
              </w:rPr>
            </w:pPr>
          </w:p>
        </w:tc>
        <w:tc>
          <w:tcPr>
            <w:tcW w:w="90" w:type="dxa"/>
          </w:tcPr>
          <w:p w14:paraId="4B3E1223"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274A9F8F" w14:textId="77777777" w:rsidR="00652717" w:rsidRPr="004D39EA" w:rsidRDefault="00652717" w:rsidP="007A3E7B">
            <w:pPr>
              <w:jc w:val="center"/>
              <w:rPr>
                <w:rFonts w:asciiTheme="majorBidi" w:hAnsiTheme="majorBidi" w:cstheme="majorBidi"/>
                <w:sz w:val="26"/>
                <w:szCs w:val="26"/>
              </w:rPr>
            </w:pPr>
          </w:p>
        </w:tc>
        <w:tc>
          <w:tcPr>
            <w:tcW w:w="90" w:type="dxa"/>
            <w:vAlign w:val="bottom"/>
          </w:tcPr>
          <w:p w14:paraId="74D7F86E" w14:textId="77777777" w:rsidR="00652717" w:rsidRPr="004D39EA" w:rsidRDefault="00652717" w:rsidP="007A3E7B">
            <w:pPr>
              <w:tabs>
                <w:tab w:val="decimal" w:pos="900"/>
              </w:tabs>
              <w:jc w:val="thaiDistribute"/>
              <w:rPr>
                <w:rFonts w:asciiTheme="majorBidi" w:hAnsiTheme="majorBidi" w:cstheme="majorBidi"/>
                <w:sz w:val="26"/>
                <w:szCs w:val="26"/>
              </w:rPr>
            </w:pPr>
          </w:p>
        </w:tc>
        <w:tc>
          <w:tcPr>
            <w:tcW w:w="1170" w:type="dxa"/>
            <w:vAlign w:val="bottom"/>
          </w:tcPr>
          <w:p w14:paraId="1C6278BE" w14:textId="77777777" w:rsidR="00652717" w:rsidRPr="004D39EA" w:rsidRDefault="00652717" w:rsidP="007A3E7B">
            <w:pPr>
              <w:jc w:val="center"/>
              <w:rPr>
                <w:rFonts w:asciiTheme="majorBidi" w:hAnsiTheme="majorBidi" w:cstheme="majorBidi"/>
                <w:sz w:val="26"/>
                <w:szCs w:val="26"/>
              </w:rPr>
            </w:pPr>
          </w:p>
        </w:tc>
      </w:tr>
      <w:tr w:rsidR="004D39EA" w:rsidRPr="004D39EA" w14:paraId="2B187A4B" w14:textId="77777777" w:rsidTr="004D39EA">
        <w:trPr>
          <w:trHeight w:val="20"/>
        </w:trPr>
        <w:tc>
          <w:tcPr>
            <w:tcW w:w="3870" w:type="dxa"/>
          </w:tcPr>
          <w:p w14:paraId="1B4B5FBE" w14:textId="77777777" w:rsidR="00652717" w:rsidRPr="004D39EA" w:rsidRDefault="00652717" w:rsidP="007A3E7B">
            <w:pPr>
              <w:autoSpaceDE w:val="0"/>
              <w:autoSpaceDN w:val="0"/>
              <w:adjustRightInd w:val="0"/>
              <w:jc w:val="thaiDistribute"/>
              <w:rPr>
                <w:rFonts w:asciiTheme="majorBidi" w:hAnsiTheme="majorBidi" w:cstheme="majorBidi"/>
                <w:sz w:val="26"/>
                <w:szCs w:val="26"/>
                <w:cs/>
              </w:rPr>
            </w:pPr>
            <w:r w:rsidRPr="004D39EA">
              <w:rPr>
                <w:rFonts w:asciiTheme="majorBidi" w:hAnsiTheme="majorBidi" w:cstheme="majorBidi"/>
                <w:sz w:val="26"/>
                <w:szCs w:val="26"/>
                <w:cs/>
              </w:rPr>
              <w:t>บริษัทย่อย</w:t>
            </w:r>
          </w:p>
        </w:tc>
        <w:tc>
          <w:tcPr>
            <w:tcW w:w="1080" w:type="dxa"/>
            <w:vAlign w:val="bottom"/>
          </w:tcPr>
          <w:p w14:paraId="35A4B019" w14:textId="77777777" w:rsidR="00652717" w:rsidRPr="004D39EA" w:rsidRDefault="00652717" w:rsidP="007A3E7B">
            <w:pPr>
              <w:jc w:val="center"/>
              <w:rPr>
                <w:rFonts w:asciiTheme="majorBidi" w:hAnsiTheme="majorBidi" w:cstheme="majorBidi"/>
                <w:sz w:val="26"/>
                <w:szCs w:val="26"/>
              </w:rPr>
            </w:pPr>
          </w:p>
        </w:tc>
        <w:tc>
          <w:tcPr>
            <w:tcW w:w="90" w:type="dxa"/>
            <w:vAlign w:val="bottom"/>
          </w:tcPr>
          <w:p w14:paraId="0A049224" w14:textId="77777777" w:rsidR="00652717" w:rsidRPr="004D39EA" w:rsidRDefault="00652717" w:rsidP="007A3E7B">
            <w:pPr>
              <w:tabs>
                <w:tab w:val="decimal" w:pos="900"/>
              </w:tabs>
              <w:jc w:val="thaiDistribute"/>
              <w:rPr>
                <w:rFonts w:asciiTheme="majorBidi" w:hAnsiTheme="majorBidi" w:cstheme="majorBidi"/>
                <w:sz w:val="26"/>
                <w:szCs w:val="26"/>
              </w:rPr>
            </w:pPr>
          </w:p>
        </w:tc>
        <w:tc>
          <w:tcPr>
            <w:tcW w:w="1080" w:type="dxa"/>
            <w:vAlign w:val="bottom"/>
          </w:tcPr>
          <w:p w14:paraId="6C67277F" w14:textId="77777777" w:rsidR="00652717" w:rsidRPr="004D39EA" w:rsidRDefault="00652717" w:rsidP="007A3E7B">
            <w:pPr>
              <w:jc w:val="center"/>
              <w:rPr>
                <w:rFonts w:asciiTheme="majorBidi" w:hAnsiTheme="majorBidi" w:cstheme="majorBidi"/>
                <w:sz w:val="26"/>
                <w:szCs w:val="26"/>
              </w:rPr>
            </w:pPr>
          </w:p>
        </w:tc>
        <w:tc>
          <w:tcPr>
            <w:tcW w:w="90" w:type="dxa"/>
          </w:tcPr>
          <w:p w14:paraId="4C632AB9"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vAlign w:val="bottom"/>
          </w:tcPr>
          <w:p w14:paraId="136AD127" w14:textId="77777777" w:rsidR="00652717" w:rsidRPr="004D39EA" w:rsidRDefault="00652717" w:rsidP="007A3E7B">
            <w:pPr>
              <w:jc w:val="center"/>
              <w:rPr>
                <w:rFonts w:asciiTheme="majorBidi" w:hAnsiTheme="majorBidi" w:cstheme="majorBidi"/>
                <w:sz w:val="26"/>
                <w:szCs w:val="26"/>
              </w:rPr>
            </w:pPr>
          </w:p>
        </w:tc>
        <w:tc>
          <w:tcPr>
            <w:tcW w:w="90" w:type="dxa"/>
            <w:vAlign w:val="bottom"/>
          </w:tcPr>
          <w:p w14:paraId="03E685C3" w14:textId="77777777" w:rsidR="00652717" w:rsidRPr="004D39EA" w:rsidRDefault="00652717" w:rsidP="007A3E7B">
            <w:pPr>
              <w:tabs>
                <w:tab w:val="decimal" w:pos="900"/>
              </w:tabs>
              <w:jc w:val="thaiDistribute"/>
              <w:rPr>
                <w:rFonts w:asciiTheme="majorBidi" w:hAnsiTheme="majorBidi" w:cstheme="majorBidi"/>
                <w:sz w:val="26"/>
                <w:szCs w:val="26"/>
              </w:rPr>
            </w:pPr>
          </w:p>
        </w:tc>
        <w:tc>
          <w:tcPr>
            <w:tcW w:w="1170" w:type="dxa"/>
            <w:vAlign w:val="bottom"/>
          </w:tcPr>
          <w:p w14:paraId="3DA62CFB" w14:textId="77777777" w:rsidR="00652717" w:rsidRPr="004D39EA" w:rsidRDefault="00652717" w:rsidP="007A3E7B">
            <w:pPr>
              <w:tabs>
                <w:tab w:val="decimal" w:pos="990"/>
              </w:tabs>
              <w:autoSpaceDE w:val="0"/>
              <w:autoSpaceDN w:val="0"/>
              <w:adjustRightInd w:val="0"/>
              <w:rPr>
                <w:rFonts w:asciiTheme="majorBidi" w:hAnsiTheme="majorBidi" w:cstheme="majorBidi"/>
                <w:sz w:val="26"/>
                <w:szCs w:val="26"/>
              </w:rPr>
            </w:pPr>
          </w:p>
        </w:tc>
      </w:tr>
      <w:tr w:rsidR="004D39EA" w:rsidRPr="004D39EA" w14:paraId="2F38238B" w14:textId="77777777" w:rsidTr="004D39EA">
        <w:trPr>
          <w:trHeight w:val="20"/>
        </w:trPr>
        <w:tc>
          <w:tcPr>
            <w:tcW w:w="3870" w:type="dxa"/>
            <w:vAlign w:val="bottom"/>
          </w:tcPr>
          <w:p w14:paraId="29F2A40D" w14:textId="77777777" w:rsidR="00652717" w:rsidRPr="004D39EA" w:rsidRDefault="00652717" w:rsidP="007A3E7B">
            <w:pPr>
              <w:autoSpaceDE w:val="0"/>
              <w:autoSpaceDN w:val="0"/>
              <w:adjustRightInd w:val="0"/>
              <w:ind w:left="180"/>
              <w:rPr>
                <w:rFonts w:asciiTheme="majorBidi" w:hAnsiTheme="majorBidi" w:cstheme="majorBidi"/>
                <w:sz w:val="26"/>
                <w:szCs w:val="26"/>
                <w:cs/>
              </w:rPr>
            </w:pPr>
            <w:r w:rsidRPr="004D39EA">
              <w:rPr>
                <w:rFonts w:asciiTheme="majorBidi" w:hAnsiTheme="majorBidi" w:cstheme="majorBidi"/>
                <w:spacing w:val="-5"/>
                <w:sz w:val="26"/>
                <w:szCs w:val="26"/>
                <w:cs/>
              </w:rPr>
              <w:t>บริษัท ไรมอน แลนด์ เรสซิเด้นซ์ จำกัด</w:t>
            </w:r>
          </w:p>
        </w:tc>
        <w:tc>
          <w:tcPr>
            <w:tcW w:w="1080" w:type="dxa"/>
            <w:vAlign w:val="bottom"/>
          </w:tcPr>
          <w:p w14:paraId="5C8C41EA" w14:textId="0A009648" w:rsidR="00652717" w:rsidRPr="004D39EA" w:rsidRDefault="006F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vAlign w:val="bottom"/>
          </w:tcPr>
          <w:p w14:paraId="0BC99AE2" w14:textId="77777777" w:rsidR="00652717" w:rsidRPr="004D39EA" w:rsidRDefault="00652717" w:rsidP="007A3E7B">
            <w:pPr>
              <w:tabs>
                <w:tab w:val="decimal" w:pos="900"/>
              </w:tabs>
              <w:jc w:val="center"/>
              <w:rPr>
                <w:rFonts w:asciiTheme="majorBidi" w:hAnsiTheme="majorBidi" w:cstheme="majorBidi"/>
                <w:sz w:val="26"/>
                <w:szCs w:val="26"/>
              </w:rPr>
            </w:pPr>
          </w:p>
        </w:tc>
        <w:tc>
          <w:tcPr>
            <w:tcW w:w="1080" w:type="dxa"/>
            <w:vAlign w:val="bottom"/>
          </w:tcPr>
          <w:p w14:paraId="504780A8" w14:textId="7300A3F9"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621F7B7B"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6CD0FE57" w14:textId="74541601"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492</w:t>
            </w:r>
          </w:p>
        </w:tc>
        <w:tc>
          <w:tcPr>
            <w:tcW w:w="90" w:type="dxa"/>
            <w:vAlign w:val="bottom"/>
          </w:tcPr>
          <w:p w14:paraId="28BA3596" w14:textId="77777777" w:rsidR="00652717" w:rsidRPr="004D39EA" w:rsidRDefault="00652717" w:rsidP="007A3E7B">
            <w:pPr>
              <w:tabs>
                <w:tab w:val="decimal" w:pos="900"/>
              </w:tabs>
              <w:jc w:val="right"/>
              <w:rPr>
                <w:rFonts w:asciiTheme="majorBidi" w:hAnsiTheme="majorBidi" w:cstheme="majorBidi"/>
                <w:sz w:val="26"/>
                <w:szCs w:val="26"/>
              </w:rPr>
            </w:pPr>
          </w:p>
        </w:tc>
        <w:tc>
          <w:tcPr>
            <w:tcW w:w="1170" w:type="dxa"/>
          </w:tcPr>
          <w:p w14:paraId="0AA67737" w14:textId="3796F76D"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492</w:t>
            </w:r>
          </w:p>
        </w:tc>
      </w:tr>
      <w:tr w:rsidR="004D39EA" w:rsidRPr="004D39EA" w14:paraId="3CD8C56F" w14:textId="77777777" w:rsidTr="004D39EA">
        <w:trPr>
          <w:trHeight w:val="20"/>
        </w:trPr>
        <w:tc>
          <w:tcPr>
            <w:tcW w:w="3870" w:type="dxa"/>
            <w:vAlign w:val="bottom"/>
          </w:tcPr>
          <w:p w14:paraId="17B84591" w14:textId="77777777" w:rsidR="00652717" w:rsidRPr="004D39EA" w:rsidRDefault="00652717" w:rsidP="007A3E7B">
            <w:pPr>
              <w:autoSpaceDE w:val="0"/>
              <w:autoSpaceDN w:val="0"/>
              <w:adjustRightInd w:val="0"/>
              <w:ind w:left="180"/>
              <w:rPr>
                <w:rFonts w:asciiTheme="majorBidi" w:hAnsiTheme="majorBidi" w:cstheme="majorBidi"/>
                <w:sz w:val="26"/>
                <w:szCs w:val="26"/>
                <w:cs/>
              </w:rPr>
            </w:pPr>
            <w:r w:rsidRPr="004D39EA">
              <w:rPr>
                <w:rFonts w:asciiTheme="majorBidi" w:hAnsiTheme="majorBidi" w:cstheme="majorBidi"/>
                <w:spacing w:val="-5"/>
                <w:sz w:val="26"/>
                <w:szCs w:val="26"/>
                <w:cs/>
              </w:rPr>
              <w:t>บริษัท ไรมอนแลนด์ เอสเตท จำกัด</w:t>
            </w:r>
          </w:p>
        </w:tc>
        <w:tc>
          <w:tcPr>
            <w:tcW w:w="1080" w:type="dxa"/>
            <w:vAlign w:val="bottom"/>
          </w:tcPr>
          <w:p w14:paraId="13519CC0" w14:textId="53920D04" w:rsidR="00652717" w:rsidRPr="004D39EA" w:rsidRDefault="006F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vAlign w:val="bottom"/>
          </w:tcPr>
          <w:p w14:paraId="3CF739C2" w14:textId="77777777" w:rsidR="00652717" w:rsidRPr="004D39EA" w:rsidRDefault="00652717" w:rsidP="007A3E7B">
            <w:pPr>
              <w:tabs>
                <w:tab w:val="decimal" w:pos="900"/>
              </w:tabs>
              <w:jc w:val="center"/>
              <w:rPr>
                <w:rFonts w:asciiTheme="majorBidi" w:hAnsiTheme="majorBidi" w:cstheme="majorBidi"/>
                <w:sz w:val="26"/>
                <w:szCs w:val="26"/>
              </w:rPr>
            </w:pPr>
          </w:p>
        </w:tc>
        <w:tc>
          <w:tcPr>
            <w:tcW w:w="1080" w:type="dxa"/>
            <w:vAlign w:val="bottom"/>
          </w:tcPr>
          <w:p w14:paraId="736F904E" w14:textId="54D97381"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19FFEF75"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0A921D5F" w14:textId="00687B62"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5</w:t>
            </w:r>
            <w:r w:rsidR="002413CA" w:rsidRPr="004D39EA">
              <w:rPr>
                <w:rFonts w:asciiTheme="majorBidi" w:hAnsiTheme="majorBidi" w:cstheme="majorBidi"/>
                <w:sz w:val="26"/>
                <w:szCs w:val="26"/>
              </w:rPr>
              <w:t>,</w:t>
            </w:r>
            <w:r w:rsidRPr="000758AD">
              <w:rPr>
                <w:rFonts w:asciiTheme="majorBidi" w:hAnsiTheme="majorBidi" w:cstheme="majorBidi"/>
                <w:sz w:val="26"/>
                <w:szCs w:val="26"/>
              </w:rPr>
              <w:t>365</w:t>
            </w:r>
          </w:p>
        </w:tc>
        <w:tc>
          <w:tcPr>
            <w:tcW w:w="90" w:type="dxa"/>
            <w:vAlign w:val="bottom"/>
          </w:tcPr>
          <w:p w14:paraId="227D6C07" w14:textId="77777777" w:rsidR="00652717" w:rsidRPr="004D39EA" w:rsidRDefault="00652717" w:rsidP="007A3E7B">
            <w:pPr>
              <w:tabs>
                <w:tab w:val="decimal" w:pos="900"/>
              </w:tabs>
              <w:jc w:val="right"/>
              <w:rPr>
                <w:rFonts w:asciiTheme="majorBidi" w:hAnsiTheme="majorBidi" w:cstheme="majorBidi"/>
                <w:sz w:val="26"/>
                <w:szCs w:val="26"/>
              </w:rPr>
            </w:pPr>
          </w:p>
        </w:tc>
        <w:tc>
          <w:tcPr>
            <w:tcW w:w="1170" w:type="dxa"/>
          </w:tcPr>
          <w:p w14:paraId="40A609F5" w14:textId="3EBD38BE"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5</w:t>
            </w:r>
            <w:r w:rsidR="00652717" w:rsidRPr="004D39EA">
              <w:rPr>
                <w:rFonts w:asciiTheme="majorBidi" w:hAnsiTheme="majorBidi" w:cstheme="majorBidi"/>
                <w:sz w:val="26"/>
                <w:szCs w:val="26"/>
              </w:rPr>
              <w:t>,</w:t>
            </w:r>
            <w:r w:rsidRPr="000758AD">
              <w:rPr>
                <w:rFonts w:asciiTheme="majorBidi" w:hAnsiTheme="majorBidi" w:cstheme="majorBidi"/>
                <w:sz w:val="26"/>
                <w:szCs w:val="26"/>
              </w:rPr>
              <w:t>365</w:t>
            </w:r>
          </w:p>
        </w:tc>
      </w:tr>
      <w:tr w:rsidR="004D39EA" w:rsidRPr="004D39EA" w14:paraId="6405160C" w14:textId="77777777" w:rsidTr="004D39EA">
        <w:trPr>
          <w:trHeight w:val="20"/>
        </w:trPr>
        <w:tc>
          <w:tcPr>
            <w:tcW w:w="3870" w:type="dxa"/>
            <w:vAlign w:val="bottom"/>
          </w:tcPr>
          <w:p w14:paraId="7BE1E415" w14:textId="77777777" w:rsidR="00652717" w:rsidRPr="004D39EA" w:rsidRDefault="00652717" w:rsidP="007A3E7B">
            <w:pPr>
              <w:autoSpaceDE w:val="0"/>
              <w:autoSpaceDN w:val="0"/>
              <w:adjustRightInd w:val="0"/>
              <w:ind w:left="180"/>
              <w:rPr>
                <w:rFonts w:asciiTheme="majorBidi" w:hAnsiTheme="majorBidi" w:cstheme="majorBidi"/>
                <w:spacing w:val="-2"/>
                <w:sz w:val="26"/>
                <w:szCs w:val="26"/>
                <w:cs/>
              </w:rPr>
            </w:pPr>
            <w:r w:rsidRPr="004D39EA">
              <w:rPr>
                <w:rFonts w:asciiTheme="majorBidi" w:hAnsiTheme="majorBidi" w:cstheme="majorBidi"/>
                <w:spacing w:val="-2"/>
                <w:sz w:val="26"/>
                <w:szCs w:val="26"/>
                <w:cs/>
              </w:rPr>
              <w:t>บริษัท สยามสพูน จำกัด</w:t>
            </w:r>
          </w:p>
        </w:tc>
        <w:tc>
          <w:tcPr>
            <w:tcW w:w="1080" w:type="dxa"/>
            <w:vAlign w:val="bottom"/>
          </w:tcPr>
          <w:p w14:paraId="23F7F317" w14:textId="11E7AFB5" w:rsidR="00652717" w:rsidRPr="004D39EA" w:rsidRDefault="006F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vAlign w:val="bottom"/>
          </w:tcPr>
          <w:p w14:paraId="7A357DC3" w14:textId="77777777" w:rsidR="00652717" w:rsidRPr="004D39EA" w:rsidRDefault="00652717" w:rsidP="007A3E7B">
            <w:pPr>
              <w:tabs>
                <w:tab w:val="decimal" w:pos="900"/>
              </w:tabs>
              <w:jc w:val="center"/>
              <w:rPr>
                <w:rFonts w:asciiTheme="majorBidi" w:hAnsiTheme="majorBidi" w:cstheme="majorBidi"/>
                <w:sz w:val="26"/>
                <w:szCs w:val="26"/>
              </w:rPr>
            </w:pPr>
          </w:p>
        </w:tc>
        <w:tc>
          <w:tcPr>
            <w:tcW w:w="1080" w:type="dxa"/>
            <w:vAlign w:val="bottom"/>
          </w:tcPr>
          <w:p w14:paraId="71269BD2" w14:textId="58150477"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7134BC66"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0F2C91AA" w14:textId="06A5B79E" w:rsidR="00652717" w:rsidRPr="004D39EA" w:rsidRDefault="00E2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3BDCDCEE" w14:textId="77777777" w:rsidR="00652717" w:rsidRPr="004D39EA" w:rsidRDefault="00652717" w:rsidP="007A3E7B">
            <w:pPr>
              <w:tabs>
                <w:tab w:val="decimal" w:pos="900"/>
              </w:tabs>
              <w:jc w:val="right"/>
              <w:rPr>
                <w:rFonts w:asciiTheme="majorBidi" w:hAnsiTheme="majorBidi" w:cstheme="majorBidi"/>
                <w:sz w:val="26"/>
                <w:szCs w:val="26"/>
              </w:rPr>
            </w:pPr>
          </w:p>
        </w:tc>
        <w:tc>
          <w:tcPr>
            <w:tcW w:w="1170" w:type="dxa"/>
          </w:tcPr>
          <w:p w14:paraId="23147CD1" w14:textId="7885EF8E"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4</w:t>
            </w:r>
            <w:r w:rsidR="00652717" w:rsidRPr="004D39EA">
              <w:rPr>
                <w:rFonts w:asciiTheme="majorBidi" w:hAnsiTheme="majorBidi" w:cstheme="majorBidi"/>
                <w:sz w:val="26"/>
                <w:szCs w:val="26"/>
              </w:rPr>
              <w:t>,</w:t>
            </w:r>
            <w:r w:rsidRPr="000758AD">
              <w:rPr>
                <w:rFonts w:asciiTheme="majorBidi" w:hAnsiTheme="majorBidi" w:cstheme="majorBidi"/>
                <w:sz w:val="26"/>
                <w:szCs w:val="26"/>
              </w:rPr>
              <w:t>801</w:t>
            </w:r>
          </w:p>
        </w:tc>
      </w:tr>
      <w:tr w:rsidR="004D39EA" w:rsidRPr="004D39EA" w14:paraId="434EA6C0" w14:textId="77777777" w:rsidTr="004D39EA">
        <w:trPr>
          <w:trHeight w:val="20"/>
        </w:trPr>
        <w:tc>
          <w:tcPr>
            <w:tcW w:w="3870" w:type="dxa"/>
            <w:vAlign w:val="bottom"/>
          </w:tcPr>
          <w:p w14:paraId="0363751F" w14:textId="77777777" w:rsidR="00652717" w:rsidRPr="004D39EA" w:rsidRDefault="00652717" w:rsidP="007A3E7B">
            <w:pPr>
              <w:autoSpaceDE w:val="0"/>
              <w:autoSpaceDN w:val="0"/>
              <w:adjustRightInd w:val="0"/>
              <w:ind w:left="360" w:hanging="180"/>
              <w:rPr>
                <w:rFonts w:asciiTheme="majorBidi" w:hAnsiTheme="majorBidi" w:cstheme="majorBidi"/>
                <w:spacing w:val="-5"/>
                <w:sz w:val="26"/>
                <w:szCs w:val="26"/>
                <w:cs/>
              </w:rPr>
            </w:pPr>
            <w:r w:rsidRPr="004D39EA">
              <w:rPr>
                <w:rFonts w:asciiTheme="majorBidi" w:hAnsiTheme="majorBidi" w:cstheme="majorBidi"/>
                <w:sz w:val="26"/>
                <w:szCs w:val="26"/>
                <w:cs/>
              </w:rPr>
              <w:t>บริษัท ไรมอน แลนด์ ทเวนตี้ เอท จำกัด</w:t>
            </w:r>
          </w:p>
        </w:tc>
        <w:tc>
          <w:tcPr>
            <w:tcW w:w="1080" w:type="dxa"/>
            <w:vAlign w:val="bottom"/>
          </w:tcPr>
          <w:p w14:paraId="1990C85B" w14:textId="004C64CF" w:rsidR="00652717" w:rsidRPr="004D39EA" w:rsidRDefault="006F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vAlign w:val="bottom"/>
          </w:tcPr>
          <w:p w14:paraId="62631755" w14:textId="77777777" w:rsidR="00652717" w:rsidRPr="004D39EA" w:rsidRDefault="00652717" w:rsidP="007A3E7B">
            <w:pPr>
              <w:tabs>
                <w:tab w:val="decimal" w:pos="900"/>
              </w:tabs>
              <w:jc w:val="center"/>
              <w:rPr>
                <w:rFonts w:asciiTheme="majorBidi" w:hAnsiTheme="majorBidi" w:cstheme="majorBidi"/>
                <w:sz w:val="26"/>
                <w:szCs w:val="26"/>
              </w:rPr>
            </w:pPr>
          </w:p>
        </w:tc>
        <w:tc>
          <w:tcPr>
            <w:tcW w:w="1080" w:type="dxa"/>
            <w:vAlign w:val="bottom"/>
          </w:tcPr>
          <w:p w14:paraId="0E8314A3" w14:textId="2D46E855"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55BB7540"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138DEF65" w14:textId="2A24D86D"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102</w:t>
            </w:r>
            <w:r w:rsidR="002413CA" w:rsidRPr="004D39EA">
              <w:rPr>
                <w:rFonts w:asciiTheme="majorBidi" w:hAnsiTheme="majorBidi" w:cstheme="majorBidi"/>
                <w:sz w:val="26"/>
                <w:szCs w:val="26"/>
              </w:rPr>
              <w:t>,</w:t>
            </w:r>
            <w:r w:rsidRPr="000758AD">
              <w:rPr>
                <w:rFonts w:asciiTheme="majorBidi" w:hAnsiTheme="majorBidi" w:cstheme="majorBidi"/>
                <w:sz w:val="26"/>
                <w:szCs w:val="26"/>
              </w:rPr>
              <w:t>956</w:t>
            </w:r>
          </w:p>
        </w:tc>
        <w:tc>
          <w:tcPr>
            <w:tcW w:w="90" w:type="dxa"/>
            <w:vAlign w:val="bottom"/>
          </w:tcPr>
          <w:p w14:paraId="4725B2AF" w14:textId="77777777" w:rsidR="00652717" w:rsidRPr="004D39EA" w:rsidRDefault="00652717" w:rsidP="007A3E7B">
            <w:pPr>
              <w:tabs>
                <w:tab w:val="decimal" w:pos="900"/>
              </w:tabs>
              <w:jc w:val="right"/>
              <w:rPr>
                <w:rFonts w:asciiTheme="majorBidi" w:hAnsiTheme="majorBidi" w:cstheme="majorBidi"/>
                <w:sz w:val="26"/>
                <w:szCs w:val="26"/>
              </w:rPr>
            </w:pPr>
          </w:p>
        </w:tc>
        <w:tc>
          <w:tcPr>
            <w:tcW w:w="1170" w:type="dxa"/>
          </w:tcPr>
          <w:p w14:paraId="0C44B7DF" w14:textId="1B3ED9BC"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43</w:t>
            </w:r>
            <w:r w:rsidR="00652717" w:rsidRPr="004D39EA">
              <w:rPr>
                <w:rFonts w:asciiTheme="majorBidi" w:hAnsiTheme="majorBidi" w:cstheme="majorBidi"/>
                <w:sz w:val="26"/>
                <w:szCs w:val="26"/>
              </w:rPr>
              <w:t>,</w:t>
            </w:r>
            <w:r w:rsidRPr="000758AD">
              <w:rPr>
                <w:rFonts w:asciiTheme="majorBidi" w:hAnsiTheme="majorBidi" w:cstheme="majorBidi"/>
                <w:sz w:val="26"/>
                <w:szCs w:val="26"/>
              </w:rPr>
              <w:t>263</w:t>
            </w:r>
          </w:p>
        </w:tc>
      </w:tr>
      <w:tr w:rsidR="004D39EA" w:rsidRPr="004D39EA" w14:paraId="4020CD60" w14:textId="77777777" w:rsidTr="004D39EA">
        <w:trPr>
          <w:trHeight w:val="20"/>
        </w:trPr>
        <w:tc>
          <w:tcPr>
            <w:tcW w:w="3870" w:type="dxa"/>
            <w:vAlign w:val="bottom"/>
          </w:tcPr>
          <w:p w14:paraId="31EB4790" w14:textId="77777777" w:rsidR="00652717" w:rsidRPr="004D39EA" w:rsidRDefault="00652717" w:rsidP="007A3E7B">
            <w:pPr>
              <w:autoSpaceDE w:val="0"/>
              <w:autoSpaceDN w:val="0"/>
              <w:adjustRightInd w:val="0"/>
              <w:ind w:left="180"/>
              <w:rPr>
                <w:rFonts w:asciiTheme="majorBidi" w:hAnsiTheme="majorBidi" w:cstheme="majorBidi"/>
                <w:spacing w:val="-2"/>
                <w:sz w:val="26"/>
                <w:szCs w:val="26"/>
                <w:cs/>
              </w:rPr>
            </w:pPr>
            <w:r w:rsidRPr="004D39EA">
              <w:rPr>
                <w:rFonts w:asciiTheme="majorBidi" w:hAnsiTheme="majorBidi" w:cstheme="majorBidi"/>
                <w:spacing w:val="-2"/>
                <w:sz w:val="26"/>
                <w:szCs w:val="26"/>
                <w:cs/>
              </w:rPr>
              <w:t>บริษัท ไรมอน แลนด์ โฮลดิ้ง จำกัด</w:t>
            </w:r>
          </w:p>
        </w:tc>
        <w:tc>
          <w:tcPr>
            <w:tcW w:w="1080" w:type="dxa"/>
            <w:vAlign w:val="bottom"/>
          </w:tcPr>
          <w:p w14:paraId="2A25357B" w14:textId="0DC41991" w:rsidR="00652717" w:rsidRPr="004D39EA" w:rsidRDefault="006F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vAlign w:val="bottom"/>
          </w:tcPr>
          <w:p w14:paraId="7081852D" w14:textId="77777777" w:rsidR="00652717" w:rsidRPr="004D39EA" w:rsidRDefault="00652717" w:rsidP="007A3E7B">
            <w:pPr>
              <w:tabs>
                <w:tab w:val="decimal" w:pos="900"/>
              </w:tabs>
              <w:jc w:val="center"/>
              <w:rPr>
                <w:rFonts w:asciiTheme="majorBidi" w:hAnsiTheme="majorBidi" w:cstheme="majorBidi"/>
                <w:sz w:val="26"/>
                <w:szCs w:val="26"/>
              </w:rPr>
            </w:pPr>
          </w:p>
        </w:tc>
        <w:tc>
          <w:tcPr>
            <w:tcW w:w="1080" w:type="dxa"/>
            <w:vAlign w:val="bottom"/>
          </w:tcPr>
          <w:p w14:paraId="33DEF2DA" w14:textId="39ACB88E"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0B17776E"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1E4D6F76" w14:textId="79EF3CF3"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14</w:t>
            </w:r>
            <w:r w:rsidR="00E25E3D" w:rsidRPr="004D39EA">
              <w:rPr>
                <w:rFonts w:asciiTheme="majorBidi" w:hAnsiTheme="majorBidi" w:cstheme="majorBidi"/>
                <w:sz w:val="26"/>
                <w:szCs w:val="26"/>
              </w:rPr>
              <w:t>,</w:t>
            </w:r>
            <w:r w:rsidRPr="000758AD">
              <w:rPr>
                <w:rFonts w:asciiTheme="majorBidi" w:hAnsiTheme="majorBidi" w:cstheme="majorBidi"/>
                <w:sz w:val="26"/>
                <w:szCs w:val="26"/>
              </w:rPr>
              <w:t>764</w:t>
            </w:r>
          </w:p>
        </w:tc>
        <w:tc>
          <w:tcPr>
            <w:tcW w:w="90" w:type="dxa"/>
            <w:vAlign w:val="bottom"/>
          </w:tcPr>
          <w:p w14:paraId="1BB9B3B2" w14:textId="77777777" w:rsidR="00652717" w:rsidRPr="004D39EA" w:rsidRDefault="00652717" w:rsidP="007A3E7B">
            <w:pPr>
              <w:tabs>
                <w:tab w:val="decimal" w:pos="900"/>
              </w:tabs>
              <w:jc w:val="right"/>
              <w:rPr>
                <w:rFonts w:asciiTheme="majorBidi" w:hAnsiTheme="majorBidi" w:cstheme="majorBidi"/>
                <w:sz w:val="26"/>
                <w:szCs w:val="26"/>
              </w:rPr>
            </w:pPr>
          </w:p>
        </w:tc>
        <w:tc>
          <w:tcPr>
            <w:tcW w:w="1170" w:type="dxa"/>
          </w:tcPr>
          <w:p w14:paraId="3E2F857C" w14:textId="6FC33784"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764</w:t>
            </w:r>
          </w:p>
        </w:tc>
      </w:tr>
      <w:tr w:rsidR="004D39EA" w:rsidRPr="004D39EA" w14:paraId="5BFD53DB" w14:textId="77777777" w:rsidTr="004D39EA">
        <w:trPr>
          <w:trHeight w:val="20"/>
        </w:trPr>
        <w:tc>
          <w:tcPr>
            <w:tcW w:w="3870" w:type="dxa"/>
          </w:tcPr>
          <w:p w14:paraId="294171F8" w14:textId="54CC3993" w:rsidR="00652717" w:rsidRPr="004D39EA" w:rsidRDefault="00652717" w:rsidP="007A3E7B">
            <w:pPr>
              <w:autoSpaceDE w:val="0"/>
              <w:autoSpaceDN w:val="0"/>
              <w:adjustRightInd w:val="0"/>
              <w:ind w:left="180"/>
              <w:rPr>
                <w:rFonts w:asciiTheme="majorBidi" w:hAnsiTheme="majorBidi" w:cstheme="majorBidi"/>
                <w:spacing w:val="-2"/>
                <w:sz w:val="26"/>
                <w:szCs w:val="26"/>
                <w:cs/>
              </w:rPr>
            </w:pPr>
            <w:r w:rsidRPr="004D39EA">
              <w:rPr>
                <w:rFonts w:asciiTheme="majorBidi" w:hAnsiTheme="majorBidi" w:cstheme="majorBidi"/>
                <w:sz w:val="26"/>
                <w:szCs w:val="26"/>
              </w:rPr>
              <w:t>Royal Square One Pte. Ltd.</w:t>
            </w:r>
          </w:p>
        </w:tc>
        <w:tc>
          <w:tcPr>
            <w:tcW w:w="1080" w:type="dxa"/>
            <w:vAlign w:val="bottom"/>
          </w:tcPr>
          <w:p w14:paraId="4EBE0E29" w14:textId="4F806D44" w:rsidR="00652717" w:rsidRPr="004D39EA" w:rsidRDefault="006F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vAlign w:val="bottom"/>
          </w:tcPr>
          <w:p w14:paraId="6C321747" w14:textId="77777777" w:rsidR="00652717" w:rsidRPr="004D39EA" w:rsidRDefault="00652717" w:rsidP="007A3E7B">
            <w:pPr>
              <w:tabs>
                <w:tab w:val="decimal" w:pos="900"/>
              </w:tabs>
              <w:jc w:val="center"/>
              <w:rPr>
                <w:rFonts w:asciiTheme="majorBidi" w:hAnsiTheme="majorBidi" w:cstheme="majorBidi"/>
                <w:sz w:val="26"/>
                <w:szCs w:val="26"/>
              </w:rPr>
            </w:pPr>
          </w:p>
        </w:tc>
        <w:tc>
          <w:tcPr>
            <w:tcW w:w="1080" w:type="dxa"/>
            <w:vAlign w:val="bottom"/>
          </w:tcPr>
          <w:p w14:paraId="58B3FD92" w14:textId="4A033AA8"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0C13B0C5"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6A712A2A" w14:textId="235885D5"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588</w:t>
            </w:r>
          </w:p>
        </w:tc>
        <w:tc>
          <w:tcPr>
            <w:tcW w:w="90" w:type="dxa"/>
            <w:vAlign w:val="bottom"/>
          </w:tcPr>
          <w:p w14:paraId="126B7ABB" w14:textId="77777777" w:rsidR="00652717" w:rsidRPr="004D39EA" w:rsidRDefault="00652717" w:rsidP="007A3E7B">
            <w:pPr>
              <w:tabs>
                <w:tab w:val="decimal" w:pos="900"/>
              </w:tabs>
              <w:jc w:val="right"/>
              <w:rPr>
                <w:rFonts w:asciiTheme="majorBidi" w:hAnsiTheme="majorBidi" w:cstheme="majorBidi"/>
                <w:sz w:val="26"/>
                <w:szCs w:val="26"/>
              </w:rPr>
            </w:pPr>
          </w:p>
        </w:tc>
        <w:tc>
          <w:tcPr>
            <w:tcW w:w="1170" w:type="dxa"/>
          </w:tcPr>
          <w:p w14:paraId="405019DF" w14:textId="634A598C"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123</w:t>
            </w:r>
          </w:p>
        </w:tc>
      </w:tr>
      <w:tr w:rsidR="004D39EA" w:rsidRPr="004D39EA" w14:paraId="67E4DD0F" w14:textId="77777777" w:rsidTr="004D39EA">
        <w:trPr>
          <w:trHeight w:val="20"/>
        </w:trPr>
        <w:tc>
          <w:tcPr>
            <w:tcW w:w="3870" w:type="dxa"/>
          </w:tcPr>
          <w:p w14:paraId="5E67FCA0" w14:textId="1D035729" w:rsidR="00652717" w:rsidRPr="004D39EA" w:rsidRDefault="00652717" w:rsidP="007A3E7B">
            <w:pPr>
              <w:autoSpaceDE w:val="0"/>
              <w:autoSpaceDN w:val="0"/>
              <w:adjustRightInd w:val="0"/>
              <w:ind w:left="180"/>
              <w:rPr>
                <w:rFonts w:asciiTheme="majorBidi" w:hAnsiTheme="majorBidi" w:cstheme="majorBidi"/>
                <w:spacing w:val="-2"/>
                <w:sz w:val="26"/>
                <w:szCs w:val="26"/>
                <w:cs/>
              </w:rPr>
            </w:pPr>
            <w:r w:rsidRPr="004D39EA">
              <w:rPr>
                <w:rFonts w:asciiTheme="majorBidi" w:hAnsiTheme="majorBidi" w:cstheme="majorBidi"/>
                <w:sz w:val="26"/>
                <w:szCs w:val="26"/>
                <w:cs/>
              </w:rPr>
              <w:t xml:space="preserve">บริษัท กมลา เบย์ โฮลดิ้ง จำกัด </w:t>
            </w:r>
          </w:p>
        </w:tc>
        <w:tc>
          <w:tcPr>
            <w:tcW w:w="1080" w:type="dxa"/>
            <w:vAlign w:val="bottom"/>
          </w:tcPr>
          <w:p w14:paraId="565375FE" w14:textId="0CECB514" w:rsidR="00652717" w:rsidRPr="004D39EA" w:rsidRDefault="006F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vAlign w:val="bottom"/>
          </w:tcPr>
          <w:p w14:paraId="5AE27261" w14:textId="77777777" w:rsidR="00652717" w:rsidRPr="004D39EA" w:rsidRDefault="00652717" w:rsidP="007A3E7B">
            <w:pPr>
              <w:tabs>
                <w:tab w:val="decimal" w:pos="900"/>
              </w:tabs>
              <w:jc w:val="center"/>
              <w:rPr>
                <w:rFonts w:asciiTheme="majorBidi" w:hAnsiTheme="majorBidi" w:cstheme="majorBidi"/>
                <w:sz w:val="26"/>
                <w:szCs w:val="26"/>
              </w:rPr>
            </w:pPr>
          </w:p>
        </w:tc>
        <w:tc>
          <w:tcPr>
            <w:tcW w:w="1080" w:type="dxa"/>
            <w:vAlign w:val="bottom"/>
          </w:tcPr>
          <w:p w14:paraId="3C4ADCAA" w14:textId="601D819D"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1F002F0A"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65195ED5" w14:textId="3C9B068F"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26</w:t>
            </w:r>
            <w:r w:rsidR="002413CA" w:rsidRPr="004D39EA">
              <w:rPr>
                <w:rFonts w:asciiTheme="majorBidi" w:hAnsiTheme="majorBidi" w:cstheme="majorBidi"/>
                <w:sz w:val="26"/>
                <w:szCs w:val="26"/>
              </w:rPr>
              <w:t>,</w:t>
            </w:r>
            <w:r w:rsidRPr="000758AD">
              <w:rPr>
                <w:rFonts w:asciiTheme="majorBidi" w:hAnsiTheme="majorBidi" w:cstheme="majorBidi"/>
                <w:sz w:val="26"/>
                <w:szCs w:val="26"/>
              </w:rPr>
              <w:t>764</w:t>
            </w:r>
          </w:p>
        </w:tc>
        <w:tc>
          <w:tcPr>
            <w:tcW w:w="90" w:type="dxa"/>
            <w:vAlign w:val="bottom"/>
          </w:tcPr>
          <w:p w14:paraId="1958072B" w14:textId="77777777" w:rsidR="00652717" w:rsidRPr="004D39EA" w:rsidRDefault="00652717" w:rsidP="007A3E7B">
            <w:pPr>
              <w:tabs>
                <w:tab w:val="decimal" w:pos="900"/>
              </w:tabs>
              <w:jc w:val="right"/>
              <w:rPr>
                <w:rFonts w:asciiTheme="majorBidi" w:hAnsiTheme="majorBidi" w:cstheme="majorBidi"/>
                <w:sz w:val="26"/>
                <w:szCs w:val="26"/>
              </w:rPr>
            </w:pPr>
          </w:p>
        </w:tc>
        <w:tc>
          <w:tcPr>
            <w:tcW w:w="1170" w:type="dxa"/>
          </w:tcPr>
          <w:p w14:paraId="6117C4C6" w14:textId="3E979E5D"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2</w:t>
            </w:r>
            <w:r w:rsidR="00652717" w:rsidRPr="004D39EA">
              <w:rPr>
                <w:rFonts w:asciiTheme="majorBidi" w:hAnsiTheme="majorBidi" w:cstheme="majorBidi"/>
                <w:sz w:val="26"/>
                <w:szCs w:val="26"/>
              </w:rPr>
              <w:t>,</w:t>
            </w:r>
            <w:r w:rsidRPr="000758AD">
              <w:rPr>
                <w:rFonts w:asciiTheme="majorBidi" w:hAnsiTheme="majorBidi" w:cstheme="majorBidi"/>
                <w:sz w:val="26"/>
                <w:szCs w:val="26"/>
              </w:rPr>
              <w:t>145</w:t>
            </w:r>
          </w:p>
        </w:tc>
      </w:tr>
      <w:tr w:rsidR="004D39EA" w:rsidRPr="004D39EA" w14:paraId="61481934" w14:textId="77777777" w:rsidTr="004D39EA">
        <w:trPr>
          <w:trHeight w:val="20"/>
        </w:trPr>
        <w:tc>
          <w:tcPr>
            <w:tcW w:w="3870" w:type="dxa"/>
          </w:tcPr>
          <w:p w14:paraId="7BD281C9" w14:textId="24338F78" w:rsidR="00652717" w:rsidRPr="004D39EA" w:rsidRDefault="00652717" w:rsidP="007A3E7B">
            <w:pPr>
              <w:autoSpaceDE w:val="0"/>
              <w:autoSpaceDN w:val="0"/>
              <w:adjustRightInd w:val="0"/>
              <w:ind w:left="180"/>
              <w:rPr>
                <w:rFonts w:asciiTheme="majorBidi" w:hAnsiTheme="majorBidi" w:cstheme="majorBidi"/>
                <w:sz w:val="26"/>
                <w:szCs w:val="26"/>
                <w:cs/>
              </w:rPr>
            </w:pPr>
            <w:r w:rsidRPr="004D39EA">
              <w:rPr>
                <w:rFonts w:asciiTheme="majorBidi" w:hAnsiTheme="majorBidi" w:cstheme="majorBidi"/>
                <w:sz w:val="26"/>
                <w:szCs w:val="26"/>
                <w:cs/>
              </w:rPr>
              <w:t>บริษัท กมลา ฮิลล์ท็อป โฮลดิ้ง จำกัด</w:t>
            </w:r>
          </w:p>
        </w:tc>
        <w:tc>
          <w:tcPr>
            <w:tcW w:w="1080" w:type="dxa"/>
            <w:vAlign w:val="bottom"/>
          </w:tcPr>
          <w:p w14:paraId="55C9F8A0" w14:textId="6FEB7EE7" w:rsidR="00652717" w:rsidRPr="004D39EA" w:rsidRDefault="006F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vAlign w:val="bottom"/>
          </w:tcPr>
          <w:p w14:paraId="4053EEA9" w14:textId="77777777" w:rsidR="00652717" w:rsidRPr="004D39EA" w:rsidRDefault="00652717" w:rsidP="007A3E7B">
            <w:pPr>
              <w:tabs>
                <w:tab w:val="decimal" w:pos="900"/>
              </w:tabs>
              <w:jc w:val="center"/>
              <w:rPr>
                <w:rFonts w:asciiTheme="majorBidi" w:hAnsiTheme="majorBidi" w:cstheme="majorBidi"/>
                <w:sz w:val="26"/>
                <w:szCs w:val="26"/>
              </w:rPr>
            </w:pPr>
          </w:p>
        </w:tc>
        <w:tc>
          <w:tcPr>
            <w:tcW w:w="1080" w:type="dxa"/>
            <w:vAlign w:val="bottom"/>
          </w:tcPr>
          <w:p w14:paraId="6EF7AFBE" w14:textId="60455B6B"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2F1E10DF"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2F7A16CD" w14:textId="380F53CA"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4</w:t>
            </w:r>
            <w:r w:rsidR="002413CA" w:rsidRPr="004D39EA">
              <w:rPr>
                <w:rFonts w:asciiTheme="majorBidi" w:hAnsiTheme="majorBidi" w:cstheme="majorBidi"/>
                <w:sz w:val="26"/>
                <w:szCs w:val="26"/>
              </w:rPr>
              <w:t>,</w:t>
            </w:r>
            <w:r w:rsidRPr="000758AD">
              <w:rPr>
                <w:rFonts w:asciiTheme="majorBidi" w:hAnsiTheme="majorBidi" w:cstheme="majorBidi"/>
                <w:sz w:val="26"/>
                <w:szCs w:val="26"/>
              </w:rPr>
              <w:t>589</w:t>
            </w:r>
          </w:p>
        </w:tc>
        <w:tc>
          <w:tcPr>
            <w:tcW w:w="90" w:type="dxa"/>
            <w:vAlign w:val="bottom"/>
          </w:tcPr>
          <w:p w14:paraId="79C97D80" w14:textId="77777777" w:rsidR="00652717" w:rsidRPr="004D39EA" w:rsidRDefault="00652717" w:rsidP="007A3E7B">
            <w:pPr>
              <w:tabs>
                <w:tab w:val="decimal" w:pos="900"/>
              </w:tabs>
              <w:jc w:val="right"/>
              <w:rPr>
                <w:rFonts w:asciiTheme="majorBidi" w:hAnsiTheme="majorBidi" w:cstheme="majorBidi"/>
                <w:sz w:val="26"/>
                <w:szCs w:val="26"/>
              </w:rPr>
            </w:pPr>
          </w:p>
        </w:tc>
        <w:tc>
          <w:tcPr>
            <w:tcW w:w="1170" w:type="dxa"/>
          </w:tcPr>
          <w:p w14:paraId="41E09F32" w14:textId="578D66C5"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285</w:t>
            </w:r>
          </w:p>
        </w:tc>
      </w:tr>
      <w:tr w:rsidR="004D39EA" w:rsidRPr="004D39EA" w14:paraId="03C09381" w14:textId="77777777" w:rsidTr="004D39EA">
        <w:trPr>
          <w:trHeight w:val="20"/>
        </w:trPr>
        <w:tc>
          <w:tcPr>
            <w:tcW w:w="3870" w:type="dxa"/>
          </w:tcPr>
          <w:p w14:paraId="4BC54409" w14:textId="3D79DB55" w:rsidR="00652717" w:rsidRPr="004D39EA" w:rsidRDefault="00652717" w:rsidP="007A3E7B">
            <w:pPr>
              <w:autoSpaceDE w:val="0"/>
              <w:autoSpaceDN w:val="0"/>
              <w:adjustRightInd w:val="0"/>
              <w:rPr>
                <w:rFonts w:asciiTheme="majorBidi" w:hAnsiTheme="majorBidi" w:cstheme="majorBidi"/>
                <w:sz w:val="26"/>
                <w:szCs w:val="26"/>
                <w:cs/>
              </w:rPr>
            </w:pPr>
            <w:r w:rsidRPr="004D39EA">
              <w:rPr>
                <w:rFonts w:asciiTheme="majorBidi" w:hAnsiTheme="majorBidi" w:cstheme="majorBidi"/>
                <w:sz w:val="26"/>
                <w:szCs w:val="26"/>
                <w:cs/>
              </w:rPr>
              <w:t>การร่วมค้า</w:t>
            </w:r>
          </w:p>
        </w:tc>
        <w:tc>
          <w:tcPr>
            <w:tcW w:w="1080" w:type="dxa"/>
            <w:vAlign w:val="bottom"/>
          </w:tcPr>
          <w:p w14:paraId="69CFEEF9"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90" w:type="dxa"/>
            <w:vAlign w:val="bottom"/>
          </w:tcPr>
          <w:p w14:paraId="690FC143" w14:textId="77777777" w:rsidR="00652717" w:rsidRPr="004D39EA" w:rsidRDefault="00652717" w:rsidP="007A3E7B">
            <w:pPr>
              <w:tabs>
                <w:tab w:val="decimal" w:pos="900"/>
              </w:tabs>
              <w:jc w:val="right"/>
              <w:rPr>
                <w:rFonts w:asciiTheme="majorBidi" w:hAnsiTheme="majorBidi" w:cstheme="majorBidi"/>
                <w:sz w:val="26"/>
                <w:szCs w:val="26"/>
              </w:rPr>
            </w:pPr>
          </w:p>
        </w:tc>
        <w:tc>
          <w:tcPr>
            <w:tcW w:w="1080" w:type="dxa"/>
            <w:vAlign w:val="bottom"/>
          </w:tcPr>
          <w:p w14:paraId="1C761C61"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90" w:type="dxa"/>
          </w:tcPr>
          <w:p w14:paraId="7A2B846F"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7284964D" w14:textId="77777777" w:rsidR="00652717" w:rsidRPr="004D39EA" w:rsidRDefault="00652717" w:rsidP="007A3E7B">
            <w:pPr>
              <w:autoSpaceDE w:val="0"/>
              <w:autoSpaceDN w:val="0"/>
              <w:adjustRightInd w:val="0"/>
              <w:jc w:val="center"/>
              <w:rPr>
                <w:rFonts w:asciiTheme="majorBidi" w:hAnsiTheme="majorBidi" w:cstheme="majorBidi"/>
                <w:sz w:val="26"/>
                <w:szCs w:val="26"/>
              </w:rPr>
            </w:pPr>
          </w:p>
        </w:tc>
        <w:tc>
          <w:tcPr>
            <w:tcW w:w="90" w:type="dxa"/>
            <w:vAlign w:val="bottom"/>
          </w:tcPr>
          <w:p w14:paraId="6386EB1A" w14:textId="77777777" w:rsidR="00652717" w:rsidRPr="004D39EA" w:rsidRDefault="00652717" w:rsidP="007A3E7B">
            <w:pPr>
              <w:tabs>
                <w:tab w:val="decimal" w:pos="900"/>
              </w:tabs>
              <w:jc w:val="right"/>
              <w:rPr>
                <w:rFonts w:asciiTheme="majorBidi" w:hAnsiTheme="majorBidi" w:cstheme="majorBidi"/>
                <w:sz w:val="26"/>
                <w:szCs w:val="26"/>
              </w:rPr>
            </w:pPr>
          </w:p>
        </w:tc>
        <w:tc>
          <w:tcPr>
            <w:tcW w:w="1170" w:type="dxa"/>
          </w:tcPr>
          <w:p w14:paraId="49F62A46" w14:textId="77777777" w:rsidR="00652717" w:rsidRPr="004D39EA" w:rsidRDefault="00652717" w:rsidP="007A3E7B">
            <w:pPr>
              <w:tabs>
                <w:tab w:val="decimal" w:pos="810"/>
              </w:tabs>
              <w:autoSpaceDE w:val="0"/>
              <w:autoSpaceDN w:val="0"/>
              <w:adjustRightInd w:val="0"/>
              <w:ind w:right="186"/>
              <w:jc w:val="right"/>
              <w:rPr>
                <w:rFonts w:asciiTheme="majorBidi" w:hAnsiTheme="majorBidi" w:cstheme="majorBidi"/>
                <w:sz w:val="26"/>
                <w:szCs w:val="26"/>
              </w:rPr>
            </w:pPr>
          </w:p>
        </w:tc>
      </w:tr>
      <w:tr w:rsidR="004D39EA" w:rsidRPr="004D39EA" w14:paraId="68650346" w14:textId="77777777" w:rsidTr="004D39EA">
        <w:trPr>
          <w:trHeight w:val="20"/>
        </w:trPr>
        <w:tc>
          <w:tcPr>
            <w:tcW w:w="3870" w:type="dxa"/>
          </w:tcPr>
          <w:p w14:paraId="55A6684F" w14:textId="4A21FB7A" w:rsidR="00652717" w:rsidRPr="004D39EA" w:rsidRDefault="00652717" w:rsidP="007A3E7B">
            <w:pPr>
              <w:autoSpaceDE w:val="0"/>
              <w:autoSpaceDN w:val="0"/>
              <w:adjustRightInd w:val="0"/>
              <w:ind w:left="195"/>
              <w:jc w:val="thaiDistribute"/>
              <w:rPr>
                <w:rFonts w:asciiTheme="majorBidi" w:hAnsiTheme="majorBidi" w:cstheme="majorBidi"/>
                <w:sz w:val="26"/>
                <w:szCs w:val="26"/>
                <w:cs/>
              </w:rPr>
            </w:pPr>
            <w:r w:rsidRPr="004D39EA">
              <w:rPr>
                <w:rFonts w:asciiTheme="majorBidi" w:hAnsiTheme="majorBidi" w:cstheme="majorBidi"/>
                <w:sz w:val="26"/>
                <w:szCs w:val="26"/>
                <w:cs/>
              </w:rPr>
              <w:t xml:space="preserve">บริษัท ไรมอน แลนด์ เทอร์ตี้เอท จำกัด       </w:t>
            </w:r>
            <w:r w:rsidRPr="004D39EA">
              <w:rPr>
                <w:rFonts w:asciiTheme="majorBidi" w:hAnsiTheme="majorBidi" w:cstheme="majorBidi"/>
                <w:sz w:val="26"/>
                <w:szCs w:val="26"/>
              </w:rPr>
              <w:t xml:space="preserve"> </w:t>
            </w:r>
          </w:p>
        </w:tc>
        <w:tc>
          <w:tcPr>
            <w:tcW w:w="1080" w:type="dxa"/>
            <w:tcBorders>
              <w:bottom w:val="single" w:sz="4" w:space="0" w:color="auto"/>
            </w:tcBorders>
            <w:vAlign w:val="bottom"/>
          </w:tcPr>
          <w:p w14:paraId="6BFC87E5" w14:textId="02F9CC67" w:rsidR="00652717" w:rsidRPr="004D39EA" w:rsidRDefault="00E2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51F65D4B" w14:textId="77777777" w:rsidR="00652717" w:rsidRPr="004D39EA" w:rsidRDefault="00652717" w:rsidP="007A3E7B">
            <w:pPr>
              <w:tabs>
                <w:tab w:val="decimal" w:pos="900"/>
              </w:tabs>
              <w:jc w:val="right"/>
              <w:rPr>
                <w:rFonts w:asciiTheme="majorBidi" w:hAnsiTheme="majorBidi" w:cstheme="majorBidi"/>
                <w:sz w:val="26"/>
                <w:szCs w:val="26"/>
              </w:rPr>
            </w:pPr>
          </w:p>
        </w:tc>
        <w:tc>
          <w:tcPr>
            <w:tcW w:w="1080" w:type="dxa"/>
            <w:tcBorders>
              <w:bottom w:val="single" w:sz="4" w:space="0" w:color="auto"/>
            </w:tcBorders>
            <w:vAlign w:val="bottom"/>
          </w:tcPr>
          <w:p w14:paraId="7365DEE2" w14:textId="114488CD"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144</w:t>
            </w:r>
          </w:p>
        </w:tc>
        <w:tc>
          <w:tcPr>
            <w:tcW w:w="90" w:type="dxa"/>
          </w:tcPr>
          <w:p w14:paraId="26247FBC"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tcBorders>
              <w:bottom w:val="single" w:sz="4" w:space="0" w:color="auto"/>
            </w:tcBorders>
            <w:shd w:val="clear" w:color="auto" w:fill="auto"/>
          </w:tcPr>
          <w:p w14:paraId="61451E0B" w14:textId="44233527" w:rsidR="00652717" w:rsidRPr="004D39EA" w:rsidRDefault="00E2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339E8887" w14:textId="77777777" w:rsidR="00652717" w:rsidRPr="004D39EA" w:rsidRDefault="00652717" w:rsidP="007A3E7B">
            <w:pPr>
              <w:tabs>
                <w:tab w:val="decimal" w:pos="810"/>
                <w:tab w:val="decimal" w:pos="900"/>
              </w:tabs>
              <w:autoSpaceDE w:val="0"/>
              <w:autoSpaceDN w:val="0"/>
              <w:adjustRightInd w:val="0"/>
              <w:jc w:val="right"/>
              <w:rPr>
                <w:rFonts w:asciiTheme="majorBidi" w:hAnsiTheme="majorBidi" w:cstheme="majorBidi"/>
                <w:sz w:val="26"/>
                <w:szCs w:val="26"/>
              </w:rPr>
            </w:pPr>
          </w:p>
        </w:tc>
        <w:tc>
          <w:tcPr>
            <w:tcW w:w="1170" w:type="dxa"/>
            <w:tcBorders>
              <w:bottom w:val="single" w:sz="4" w:space="0" w:color="auto"/>
            </w:tcBorders>
          </w:tcPr>
          <w:p w14:paraId="63E87889" w14:textId="2040A32A"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144</w:t>
            </w:r>
          </w:p>
        </w:tc>
      </w:tr>
      <w:tr w:rsidR="004D39EA" w:rsidRPr="004D39EA" w14:paraId="3D2ED55C" w14:textId="77777777" w:rsidTr="004D39EA">
        <w:trPr>
          <w:trHeight w:val="20"/>
        </w:trPr>
        <w:tc>
          <w:tcPr>
            <w:tcW w:w="3870" w:type="dxa"/>
            <w:vAlign w:val="bottom"/>
          </w:tcPr>
          <w:p w14:paraId="337823A6" w14:textId="71CE44F1" w:rsidR="00652717" w:rsidRPr="004D39EA" w:rsidRDefault="00652717" w:rsidP="007A3E7B">
            <w:pPr>
              <w:autoSpaceDE w:val="0"/>
              <w:autoSpaceDN w:val="0"/>
              <w:adjustRightInd w:val="0"/>
              <w:ind w:left="180"/>
              <w:rPr>
                <w:rFonts w:asciiTheme="majorBidi" w:hAnsiTheme="majorBidi" w:cstheme="majorBidi"/>
                <w:spacing w:val="-2"/>
                <w:sz w:val="26"/>
                <w:szCs w:val="26"/>
                <w:cs/>
              </w:rPr>
            </w:pPr>
          </w:p>
        </w:tc>
        <w:tc>
          <w:tcPr>
            <w:tcW w:w="1080" w:type="dxa"/>
            <w:tcBorders>
              <w:top w:val="single" w:sz="4" w:space="0" w:color="auto"/>
            </w:tcBorders>
            <w:vAlign w:val="bottom"/>
          </w:tcPr>
          <w:p w14:paraId="22FC629C" w14:textId="0435391D" w:rsidR="00652717" w:rsidRPr="004D39EA" w:rsidRDefault="00E2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475FC334" w14:textId="77777777" w:rsidR="00652717" w:rsidRPr="004D39EA" w:rsidRDefault="00652717" w:rsidP="007A3E7B">
            <w:pPr>
              <w:tabs>
                <w:tab w:val="decimal" w:pos="900"/>
              </w:tabs>
              <w:jc w:val="right"/>
              <w:rPr>
                <w:rFonts w:asciiTheme="majorBidi" w:hAnsiTheme="majorBidi" w:cstheme="majorBidi"/>
                <w:sz w:val="26"/>
                <w:szCs w:val="26"/>
              </w:rPr>
            </w:pPr>
          </w:p>
        </w:tc>
        <w:tc>
          <w:tcPr>
            <w:tcW w:w="1080" w:type="dxa"/>
            <w:tcBorders>
              <w:top w:val="single" w:sz="4" w:space="0" w:color="auto"/>
            </w:tcBorders>
            <w:vAlign w:val="bottom"/>
          </w:tcPr>
          <w:p w14:paraId="3FD07523" w14:textId="5539D1A7"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144</w:t>
            </w:r>
          </w:p>
        </w:tc>
        <w:tc>
          <w:tcPr>
            <w:tcW w:w="90" w:type="dxa"/>
          </w:tcPr>
          <w:p w14:paraId="3B2A91FD"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tcBorders>
              <w:top w:val="single" w:sz="4" w:space="0" w:color="auto"/>
            </w:tcBorders>
            <w:shd w:val="clear" w:color="auto" w:fill="auto"/>
          </w:tcPr>
          <w:p w14:paraId="6B2F5B51" w14:textId="00699AE5"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Angsana New"/>
                <w:sz w:val="26"/>
                <w:szCs w:val="26"/>
              </w:rPr>
              <w:t>155</w:t>
            </w:r>
            <w:r w:rsidR="00697DC4" w:rsidRPr="004D39EA">
              <w:rPr>
                <w:rFonts w:asciiTheme="majorBidi" w:hAnsiTheme="majorBidi" w:cs="Angsana New"/>
                <w:sz w:val="26"/>
                <w:szCs w:val="26"/>
              </w:rPr>
              <w:t>,</w:t>
            </w:r>
            <w:r w:rsidRPr="000758AD">
              <w:rPr>
                <w:rFonts w:asciiTheme="majorBidi" w:hAnsiTheme="majorBidi" w:cs="Angsana New"/>
                <w:sz w:val="26"/>
                <w:szCs w:val="26"/>
              </w:rPr>
              <w:t>518</w:t>
            </w:r>
          </w:p>
        </w:tc>
        <w:tc>
          <w:tcPr>
            <w:tcW w:w="90" w:type="dxa"/>
            <w:vAlign w:val="bottom"/>
          </w:tcPr>
          <w:p w14:paraId="12CF2C6A" w14:textId="77777777" w:rsidR="00652717" w:rsidRPr="004D39EA" w:rsidRDefault="00652717" w:rsidP="007A3E7B">
            <w:pPr>
              <w:tabs>
                <w:tab w:val="decimal" w:pos="810"/>
                <w:tab w:val="decimal" w:pos="900"/>
              </w:tabs>
              <w:autoSpaceDE w:val="0"/>
              <w:autoSpaceDN w:val="0"/>
              <w:adjustRightInd w:val="0"/>
              <w:jc w:val="right"/>
              <w:rPr>
                <w:rFonts w:asciiTheme="majorBidi" w:hAnsiTheme="majorBidi" w:cstheme="majorBidi"/>
                <w:sz w:val="26"/>
                <w:szCs w:val="26"/>
              </w:rPr>
            </w:pPr>
          </w:p>
        </w:tc>
        <w:tc>
          <w:tcPr>
            <w:tcW w:w="1170" w:type="dxa"/>
            <w:tcBorders>
              <w:top w:val="single" w:sz="4" w:space="0" w:color="auto"/>
            </w:tcBorders>
          </w:tcPr>
          <w:p w14:paraId="30E786E5" w14:textId="278E175B"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57</w:t>
            </w:r>
            <w:r w:rsidR="00652717" w:rsidRPr="004D39EA">
              <w:rPr>
                <w:rFonts w:asciiTheme="majorBidi" w:hAnsiTheme="majorBidi" w:cstheme="majorBidi"/>
                <w:sz w:val="26"/>
                <w:szCs w:val="26"/>
              </w:rPr>
              <w:t>,</w:t>
            </w:r>
            <w:r w:rsidRPr="000758AD">
              <w:rPr>
                <w:rFonts w:asciiTheme="majorBidi" w:hAnsiTheme="majorBidi" w:cstheme="majorBidi"/>
                <w:sz w:val="26"/>
                <w:szCs w:val="26"/>
              </w:rPr>
              <w:t>382</w:t>
            </w:r>
          </w:p>
        </w:tc>
      </w:tr>
      <w:tr w:rsidR="004D39EA" w:rsidRPr="004D39EA" w14:paraId="6AD69004" w14:textId="77777777" w:rsidTr="004D39EA">
        <w:trPr>
          <w:trHeight w:val="20"/>
        </w:trPr>
        <w:tc>
          <w:tcPr>
            <w:tcW w:w="3870" w:type="dxa"/>
          </w:tcPr>
          <w:p w14:paraId="2434DCB5" w14:textId="041CD00F" w:rsidR="00652717" w:rsidRPr="004D39EA" w:rsidRDefault="00652717" w:rsidP="007A3E7B">
            <w:pPr>
              <w:autoSpaceDE w:val="0"/>
              <w:autoSpaceDN w:val="0"/>
              <w:adjustRightInd w:val="0"/>
              <w:ind w:left="191"/>
              <w:jc w:val="thaiDistribute"/>
              <w:rPr>
                <w:rFonts w:asciiTheme="majorBidi" w:hAnsiTheme="majorBidi" w:cstheme="majorBidi"/>
                <w:sz w:val="26"/>
                <w:szCs w:val="26"/>
                <w:u w:val="single"/>
                <w:cs/>
              </w:rPr>
            </w:pPr>
            <w:r w:rsidRPr="004D39EA">
              <w:rPr>
                <w:rFonts w:asciiTheme="majorBidi" w:hAnsiTheme="majorBidi" w:cstheme="majorBidi"/>
                <w:sz w:val="26"/>
                <w:szCs w:val="26"/>
                <w:u w:val="single"/>
                <w:cs/>
              </w:rPr>
              <w:t>หัก</w:t>
            </w:r>
            <w:r w:rsidRPr="004D39EA">
              <w:rPr>
                <w:rFonts w:asciiTheme="majorBidi" w:hAnsiTheme="majorBidi" w:cstheme="majorBidi"/>
                <w:sz w:val="26"/>
                <w:szCs w:val="26"/>
                <w:cs/>
              </w:rPr>
              <w:t xml:space="preserve"> ค่าเผื่อผลขาดทุนด้านเครดิตที่คาดว่าจะเกิดขึ้น</w:t>
            </w:r>
          </w:p>
        </w:tc>
        <w:tc>
          <w:tcPr>
            <w:tcW w:w="1080" w:type="dxa"/>
            <w:vAlign w:val="bottom"/>
          </w:tcPr>
          <w:p w14:paraId="1B03CCCB" w14:textId="781C8874" w:rsidR="00652717" w:rsidRPr="004D39EA" w:rsidRDefault="00E25E3D"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7BD454B2" w14:textId="77777777" w:rsidR="00652717" w:rsidRPr="004D39EA" w:rsidRDefault="00652717" w:rsidP="007A3E7B">
            <w:pPr>
              <w:tabs>
                <w:tab w:val="decimal" w:pos="900"/>
              </w:tabs>
              <w:jc w:val="right"/>
              <w:rPr>
                <w:rFonts w:asciiTheme="majorBidi" w:hAnsiTheme="majorBidi" w:cstheme="majorBidi"/>
                <w:sz w:val="26"/>
                <w:szCs w:val="26"/>
              </w:rPr>
            </w:pPr>
          </w:p>
        </w:tc>
        <w:tc>
          <w:tcPr>
            <w:tcW w:w="1080" w:type="dxa"/>
            <w:vAlign w:val="bottom"/>
          </w:tcPr>
          <w:p w14:paraId="1BC21F69" w14:textId="7B83C5C1" w:rsidR="00652717" w:rsidRPr="004D39EA" w:rsidRDefault="00652717"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013BC49B"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shd w:val="clear" w:color="auto" w:fill="auto"/>
          </w:tcPr>
          <w:p w14:paraId="6CF23065" w14:textId="16582DD1" w:rsidR="00652717" w:rsidRPr="004D39EA" w:rsidRDefault="00D240DA" w:rsidP="007A3E7B">
            <w:pPr>
              <w:tabs>
                <w:tab w:val="decimal" w:pos="810"/>
                <w:tab w:val="left" w:pos="1034"/>
              </w:tabs>
              <w:ind w:right="125"/>
              <w:jc w:val="right"/>
              <w:rPr>
                <w:rFonts w:asciiTheme="majorBidi" w:hAnsiTheme="majorBidi" w:cstheme="majorBidi"/>
                <w:sz w:val="26"/>
                <w:szCs w:val="26"/>
              </w:rPr>
            </w:pPr>
            <w:r w:rsidRPr="004D39EA">
              <w:rPr>
                <w:rFonts w:asciiTheme="majorBidi" w:hAnsiTheme="majorBidi" w:cs="Angsana New"/>
                <w:sz w:val="26"/>
                <w:szCs w:val="26"/>
                <w:cs/>
              </w:rPr>
              <w:t>(</w:t>
            </w:r>
            <w:r w:rsidR="000758AD" w:rsidRPr="000758AD">
              <w:rPr>
                <w:rFonts w:asciiTheme="majorBidi" w:hAnsiTheme="majorBidi" w:cs="Angsana New"/>
                <w:sz w:val="26"/>
                <w:szCs w:val="26"/>
              </w:rPr>
              <w:t>20</w:t>
            </w:r>
            <w:r w:rsidRPr="004D39EA">
              <w:rPr>
                <w:rFonts w:asciiTheme="majorBidi" w:hAnsiTheme="majorBidi" w:cstheme="majorBidi"/>
                <w:sz w:val="26"/>
                <w:szCs w:val="26"/>
              </w:rPr>
              <w:t>,</w:t>
            </w:r>
            <w:r w:rsidR="000758AD" w:rsidRPr="000758AD">
              <w:rPr>
                <w:rFonts w:asciiTheme="majorBidi" w:hAnsiTheme="majorBidi" w:cs="Angsana New"/>
                <w:sz w:val="26"/>
                <w:szCs w:val="26"/>
              </w:rPr>
              <w:t>621</w:t>
            </w:r>
            <w:r w:rsidRPr="004D39EA">
              <w:rPr>
                <w:rFonts w:asciiTheme="majorBidi" w:hAnsiTheme="majorBidi" w:cs="Angsana New"/>
                <w:sz w:val="26"/>
                <w:szCs w:val="26"/>
                <w:cs/>
              </w:rPr>
              <w:t>)</w:t>
            </w:r>
          </w:p>
        </w:tc>
        <w:tc>
          <w:tcPr>
            <w:tcW w:w="90" w:type="dxa"/>
            <w:vAlign w:val="bottom"/>
          </w:tcPr>
          <w:p w14:paraId="2237747A" w14:textId="77777777" w:rsidR="00652717" w:rsidRPr="004D39EA" w:rsidRDefault="00652717" w:rsidP="007A3E7B">
            <w:pPr>
              <w:tabs>
                <w:tab w:val="decimal" w:pos="810"/>
                <w:tab w:val="decimal" w:pos="900"/>
              </w:tabs>
              <w:jc w:val="right"/>
              <w:rPr>
                <w:rFonts w:asciiTheme="majorBidi" w:hAnsiTheme="majorBidi" w:cstheme="majorBidi"/>
                <w:sz w:val="26"/>
                <w:szCs w:val="26"/>
              </w:rPr>
            </w:pPr>
          </w:p>
        </w:tc>
        <w:tc>
          <w:tcPr>
            <w:tcW w:w="1170" w:type="dxa"/>
          </w:tcPr>
          <w:p w14:paraId="447C2CFC" w14:textId="69EC632B" w:rsidR="00652717" w:rsidRPr="004D39EA" w:rsidRDefault="00652717" w:rsidP="007A3E7B">
            <w:pPr>
              <w:tabs>
                <w:tab w:val="decimal" w:pos="810"/>
                <w:tab w:val="left" w:pos="1034"/>
              </w:tabs>
              <w:ind w:right="125"/>
              <w:jc w:val="right"/>
              <w:rPr>
                <w:rFonts w:asciiTheme="majorBidi" w:hAnsiTheme="majorBidi" w:cstheme="majorBidi"/>
                <w:sz w:val="26"/>
                <w:szCs w:val="26"/>
              </w:rPr>
            </w:pPr>
            <w:r w:rsidRPr="004D39EA">
              <w:rPr>
                <w:rFonts w:asciiTheme="majorBidi" w:hAnsiTheme="majorBidi" w:cstheme="majorBidi"/>
                <w:sz w:val="26"/>
                <w:szCs w:val="26"/>
              </w:rPr>
              <w:t>(</w:t>
            </w:r>
            <w:r w:rsidR="000758AD" w:rsidRPr="000758AD">
              <w:rPr>
                <w:rFonts w:asciiTheme="majorBidi" w:hAnsiTheme="majorBidi" w:cstheme="majorBidi"/>
                <w:sz w:val="26"/>
                <w:szCs w:val="26"/>
              </w:rPr>
              <w:t>6</w:t>
            </w:r>
            <w:r w:rsidRPr="004D39EA">
              <w:rPr>
                <w:rFonts w:asciiTheme="majorBidi" w:hAnsiTheme="majorBidi" w:cstheme="majorBidi"/>
                <w:sz w:val="26"/>
                <w:szCs w:val="26"/>
              </w:rPr>
              <w:t>,</w:t>
            </w:r>
            <w:r w:rsidR="000758AD" w:rsidRPr="000758AD">
              <w:rPr>
                <w:rFonts w:asciiTheme="majorBidi" w:hAnsiTheme="majorBidi" w:cstheme="majorBidi"/>
                <w:sz w:val="26"/>
                <w:szCs w:val="26"/>
              </w:rPr>
              <w:t>621</w:t>
            </w:r>
            <w:r w:rsidRPr="004D39EA">
              <w:rPr>
                <w:rFonts w:asciiTheme="majorBidi" w:hAnsiTheme="majorBidi" w:cstheme="majorBidi"/>
                <w:sz w:val="26"/>
                <w:szCs w:val="26"/>
              </w:rPr>
              <w:t>)</w:t>
            </w:r>
          </w:p>
        </w:tc>
      </w:tr>
      <w:tr w:rsidR="004D39EA" w:rsidRPr="004D39EA" w14:paraId="6F143F0C" w14:textId="77777777" w:rsidTr="004D39EA">
        <w:trPr>
          <w:trHeight w:val="20"/>
        </w:trPr>
        <w:tc>
          <w:tcPr>
            <w:tcW w:w="3870" w:type="dxa"/>
          </w:tcPr>
          <w:p w14:paraId="65791602" w14:textId="77777777" w:rsidR="00652717" w:rsidRPr="004D39EA" w:rsidRDefault="00652717" w:rsidP="007A3E7B">
            <w:pPr>
              <w:autoSpaceDE w:val="0"/>
              <w:autoSpaceDN w:val="0"/>
              <w:adjustRightInd w:val="0"/>
              <w:jc w:val="thaiDistribute"/>
              <w:rPr>
                <w:rFonts w:asciiTheme="majorBidi" w:hAnsiTheme="majorBidi" w:cstheme="majorBidi"/>
                <w:b/>
                <w:bCs/>
                <w:sz w:val="26"/>
                <w:szCs w:val="26"/>
                <w:cs/>
              </w:rPr>
            </w:pPr>
          </w:p>
        </w:tc>
        <w:tc>
          <w:tcPr>
            <w:tcW w:w="1080" w:type="dxa"/>
            <w:tcBorders>
              <w:top w:val="single" w:sz="4" w:space="0" w:color="auto"/>
              <w:bottom w:val="double" w:sz="4" w:space="0" w:color="auto"/>
            </w:tcBorders>
            <w:vAlign w:val="bottom"/>
          </w:tcPr>
          <w:p w14:paraId="714E3B6B" w14:textId="0C62F07A" w:rsidR="00652717" w:rsidRPr="004D39EA" w:rsidRDefault="007349AE" w:rsidP="007A3E7B">
            <w:pPr>
              <w:autoSpaceDE w:val="0"/>
              <w:autoSpaceDN w:val="0"/>
              <w:adjustRightInd w:val="0"/>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vAlign w:val="bottom"/>
          </w:tcPr>
          <w:p w14:paraId="614A58E7" w14:textId="77777777" w:rsidR="00652717" w:rsidRPr="004D39EA" w:rsidRDefault="00652717" w:rsidP="007A3E7B">
            <w:pPr>
              <w:tabs>
                <w:tab w:val="decimal" w:pos="900"/>
              </w:tabs>
              <w:jc w:val="right"/>
              <w:rPr>
                <w:rFonts w:asciiTheme="majorBidi" w:hAnsiTheme="majorBidi" w:cstheme="majorBidi"/>
                <w:sz w:val="26"/>
                <w:szCs w:val="26"/>
              </w:rPr>
            </w:pPr>
          </w:p>
        </w:tc>
        <w:tc>
          <w:tcPr>
            <w:tcW w:w="1080" w:type="dxa"/>
            <w:tcBorders>
              <w:top w:val="single" w:sz="4" w:space="0" w:color="auto"/>
              <w:bottom w:val="double" w:sz="4" w:space="0" w:color="auto"/>
            </w:tcBorders>
            <w:vAlign w:val="bottom"/>
          </w:tcPr>
          <w:p w14:paraId="7C417872" w14:textId="609DC310"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144</w:t>
            </w:r>
          </w:p>
        </w:tc>
        <w:tc>
          <w:tcPr>
            <w:tcW w:w="90" w:type="dxa"/>
          </w:tcPr>
          <w:p w14:paraId="76B6A825" w14:textId="77777777" w:rsidR="00652717" w:rsidRPr="004D39EA" w:rsidRDefault="00652717" w:rsidP="007A3E7B">
            <w:pPr>
              <w:autoSpaceDE w:val="0"/>
              <w:autoSpaceDN w:val="0"/>
              <w:adjustRightInd w:val="0"/>
              <w:jc w:val="thaiDistribute"/>
              <w:rPr>
                <w:rFonts w:asciiTheme="majorBidi" w:hAnsiTheme="majorBidi" w:cstheme="majorBidi"/>
                <w:sz w:val="26"/>
                <w:szCs w:val="26"/>
              </w:rPr>
            </w:pPr>
          </w:p>
        </w:tc>
        <w:tc>
          <w:tcPr>
            <w:tcW w:w="1170" w:type="dxa"/>
            <w:tcBorders>
              <w:top w:val="single" w:sz="4" w:space="0" w:color="auto"/>
              <w:bottom w:val="double" w:sz="4" w:space="0" w:color="auto"/>
            </w:tcBorders>
            <w:vAlign w:val="bottom"/>
          </w:tcPr>
          <w:p w14:paraId="585D81A9" w14:textId="1F1687FF"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134</w:t>
            </w:r>
            <w:r w:rsidR="00D240DA" w:rsidRPr="004D39EA">
              <w:rPr>
                <w:rFonts w:asciiTheme="majorBidi" w:hAnsiTheme="majorBidi" w:cstheme="majorBidi"/>
                <w:sz w:val="26"/>
                <w:szCs w:val="26"/>
              </w:rPr>
              <w:t>,</w:t>
            </w:r>
            <w:r w:rsidRPr="000758AD">
              <w:rPr>
                <w:rFonts w:asciiTheme="majorBidi" w:hAnsiTheme="majorBidi" w:cstheme="majorBidi"/>
                <w:sz w:val="26"/>
                <w:szCs w:val="26"/>
              </w:rPr>
              <w:t>897</w:t>
            </w:r>
          </w:p>
        </w:tc>
        <w:tc>
          <w:tcPr>
            <w:tcW w:w="90" w:type="dxa"/>
            <w:vAlign w:val="bottom"/>
          </w:tcPr>
          <w:p w14:paraId="164411BB" w14:textId="77777777" w:rsidR="00652717" w:rsidRPr="004D39EA" w:rsidRDefault="00652717" w:rsidP="007A3E7B">
            <w:pPr>
              <w:tabs>
                <w:tab w:val="decimal" w:pos="810"/>
                <w:tab w:val="decimal" w:pos="900"/>
              </w:tabs>
              <w:jc w:val="right"/>
              <w:rPr>
                <w:rFonts w:asciiTheme="majorBidi" w:hAnsiTheme="majorBidi" w:cstheme="majorBidi"/>
                <w:sz w:val="26"/>
                <w:szCs w:val="26"/>
              </w:rPr>
            </w:pPr>
          </w:p>
        </w:tc>
        <w:tc>
          <w:tcPr>
            <w:tcW w:w="1170" w:type="dxa"/>
            <w:tcBorders>
              <w:top w:val="single" w:sz="4" w:space="0" w:color="auto"/>
              <w:bottom w:val="double" w:sz="4" w:space="0" w:color="auto"/>
            </w:tcBorders>
            <w:vAlign w:val="bottom"/>
          </w:tcPr>
          <w:p w14:paraId="4C68E489" w14:textId="43E0E84D" w:rsidR="00652717" w:rsidRPr="004D39EA" w:rsidRDefault="000758AD" w:rsidP="007A3E7B">
            <w:pPr>
              <w:tabs>
                <w:tab w:val="decimal" w:pos="810"/>
              </w:tabs>
              <w:autoSpaceDE w:val="0"/>
              <w:autoSpaceDN w:val="0"/>
              <w:adjustRightInd w:val="0"/>
              <w:ind w:right="186"/>
              <w:jc w:val="right"/>
              <w:rPr>
                <w:rFonts w:asciiTheme="majorBidi" w:hAnsiTheme="majorBidi" w:cstheme="majorBidi"/>
                <w:sz w:val="26"/>
                <w:szCs w:val="26"/>
              </w:rPr>
            </w:pPr>
            <w:r w:rsidRPr="000758AD">
              <w:rPr>
                <w:rFonts w:asciiTheme="majorBidi" w:hAnsiTheme="majorBidi" w:cstheme="majorBidi"/>
                <w:sz w:val="26"/>
                <w:szCs w:val="26"/>
              </w:rPr>
              <w:t>50</w:t>
            </w:r>
            <w:r w:rsidR="00652717" w:rsidRPr="004D39EA">
              <w:rPr>
                <w:rFonts w:asciiTheme="majorBidi" w:hAnsiTheme="majorBidi" w:cstheme="majorBidi"/>
                <w:sz w:val="26"/>
                <w:szCs w:val="26"/>
              </w:rPr>
              <w:t>,</w:t>
            </w:r>
            <w:r w:rsidRPr="000758AD">
              <w:rPr>
                <w:rFonts w:asciiTheme="majorBidi" w:hAnsiTheme="majorBidi" w:cstheme="majorBidi"/>
                <w:sz w:val="26"/>
                <w:szCs w:val="26"/>
              </w:rPr>
              <w:t>761</w:t>
            </w:r>
          </w:p>
        </w:tc>
      </w:tr>
      <w:tr w:rsidR="004D39EA" w:rsidRPr="004D39EA" w14:paraId="4DECF344" w14:textId="77777777" w:rsidTr="004D39EA">
        <w:trPr>
          <w:trHeight w:val="20"/>
        </w:trPr>
        <w:tc>
          <w:tcPr>
            <w:tcW w:w="3870" w:type="dxa"/>
            <w:tcBorders>
              <w:left w:val="nil"/>
              <w:bottom w:val="nil"/>
              <w:right w:val="nil"/>
            </w:tcBorders>
          </w:tcPr>
          <w:p w14:paraId="4BFE9777" w14:textId="4204A4D7" w:rsidR="00652717" w:rsidRPr="004D39EA" w:rsidRDefault="00652717" w:rsidP="00652717">
            <w:pPr>
              <w:autoSpaceDE w:val="0"/>
              <w:autoSpaceDN w:val="0"/>
              <w:adjustRightInd w:val="0"/>
              <w:spacing w:line="320" w:lineRule="exact"/>
              <w:jc w:val="thaiDistribute"/>
              <w:rPr>
                <w:rFonts w:asciiTheme="majorBidi" w:hAnsiTheme="majorBidi" w:cstheme="majorBidi"/>
                <w:b/>
                <w:bCs/>
                <w:sz w:val="26"/>
                <w:szCs w:val="26"/>
                <w:cs/>
              </w:rPr>
            </w:pPr>
            <w:r w:rsidRPr="004D39EA">
              <w:rPr>
                <w:rFonts w:asciiTheme="majorBidi" w:hAnsiTheme="majorBidi" w:cstheme="majorBidi"/>
                <w:b/>
                <w:bCs/>
                <w:sz w:val="26"/>
                <w:szCs w:val="26"/>
                <w:cs/>
              </w:rPr>
              <w:t>เจ้าหนี้หมุนเวียนอื่น</w:t>
            </w:r>
          </w:p>
        </w:tc>
        <w:tc>
          <w:tcPr>
            <w:tcW w:w="1080" w:type="dxa"/>
            <w:tcBorders>
              <w:left w:val="nil"/>
              <w:right w:val="nil"/>
            </w:tcBorders>
            <w:vAlign w:val="bottom"/>
          </w:tcPr>
          <w:p w14:paraId="010599BC" w14:textId="77777777" w:rsidR="00652717" w:rsidRPr="004D39EA" w:rsidRDefault="00652717" w:rsidP="00652717">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4EE76B2E" w14:textId="77777777" w:rsidR="00652717" w:rsidRPr="004D39EA" w:rsidRDefault="00652717" w:rsidP="00652717">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1F07B229" w14:textId="77777777" w:rsidR="00652717" w:rsidRPr="004D39EA" w:rsidRDefault="00652717" w:rsidP="00652717">
            <w:pPr>
              <w:spacing w:line="320" w:lineRule="exact"/>
              <w:jc w:val="center"/>
              <w:rPr>
                <w:rFonts w:asciiTheme="majorBidi" w:hAnsiTheme="majorBidi" w:cstheme="majorBidi"/>
                <w:sz w:val="26"/>
                <w:szCs w:val="26"/>
              </w:rPr>
            </w:pPr>
          </w:p>
        </w:tc>
        <w:tc>
          <w:tcPr>
            <w:tcW w:w="90" w:type="dxa"/>
            <w:tcBorders>
              <w:left w:val="nil"/>
              <w:right w:val="nil"/>
            </w:tcBorders>
          </w:tcPr>
          <w:p w14:paraId="054A83CC" w14:textId="77777777" w:rsidR="00652717" w:rsidRPr="004D39EA" w:rsidRDefault="00652717" w:rsidP="00652717">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16AEE5BB" w14:textId="77777777" w:rsidR="00652717" w:rsidRPr="004D39EA" w:rsidRDefault="00652717" w:rsidP="00652717">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4EAFE863" w14:textId="77777777" w:rsidR="00652717" w:rsidRPr="004D39EA" w:rsidRDefault="00652717" w:rsidP="00652717">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4D72F34F" w14:textId="77777777" w:rsidR="00652717" w:rsidRPr="004D39EA" w:rsidRDefault="00652717" w:rsidP="00652717">
            <w:pPr>
              <w:spacing w:line="320" w:lineRule="exact"/>
              <w:jc w:val="center"/>
              <w:rPr>
                <w:rFonts w:asciiTheme="majorBidi" w:hAnsiTheme="majorBidi" w:cstheme="majorBidi"/>
                <w:sz w:val="26"/>
                <w:szCs w:val="26"/>
              </w:rPr>
            </w:pPr>
          </w:p>
        </w:tc>
      </w:tr>
      <w:tr w:rsidR="004D39EA" w:rsidRPr="004D39EA" w14:paraId="764D7BD4" w14:textId="77777777" w:rsidTr="004D39EA">
        <w:trPr>
          <w:trHeight w:val="20"/>
        </w:trPr>
        <w:tc>
          <w:tcPr>
            <w:tcW w:w="3870" w:type="dxa"/>
            <w:tcBorders>
              <w:top w:val="nil"/>
              <w:left w:val="nil"/>
              <w:bottom w:val="nil"/>
              <w:right w:val="nil"/>
            </w:tcBorders>
          </w:tcPr>
          <w:p w14:paraId="163D622E" w14:textId="77777777" w:rsidR="00652717" w:rsidRPr="004D39EA" w:rsidRDefault="00652717" w:rsidP="00652717">
            <w:pPr>
              <w:autoSpaceDE w:val="0"/>
              <w:autoSpaceDN w:val="0"/>
              <w:adjustRightInd w:val="0"/>
              <w:spacing w:line="320" w:lineRule="exact"/>
              <w:jc w:val="thaiDistribute"/>
              <w:rPr>
                <w:rFonts w:asciiTheme="majorBidi" w:hAnsiTheme="majorBidi" w:cstheme="majorBidi"/>
                <w:sz w:val="26"/>
                <w:szCs w:val="26"/>
                <w:cs/>
              </w:rPr>
            </w:pPr>
            <w:r w:rsidRPr="004D39EA">
              <w:rPr>
                <w:rFonts w:asciiTheme="majorBidi" w:hAnsiTheme="majorBidi" w:cstheme="majorBidi"/>
                <w:sz w:val="26"/>
                <w:szCs w:val="26"/>
                <w:cs/>
              </w:rPr>
              <w:t>บริษัทย่อย</w:t>
            </w:r>
          </w:p>
        </w:tc>
        <w:tc>
          <w:tcPr>
            <w:tcW w:w="1080" w:type="dxa"/>
            <w:tcBorders>
              <w:left w:val="nil"/>
              <w:right w:val="nil"/>
            </w:tcBorders>
            <w:vAlign w:val="bottom"/>
          </w:tcPr>
          <w:p w14:paraId="4BEC3675" w14:textId="77777777" w:rsidR="00652717" w:rsidRPr="004D39EA" w:rsidRDefault="00652717" w:rsidP="00652717">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3FF205BD" w14:textId="77777777" w:rsidR="00652717" w:rsidRPr="004D39EA" w:rsidRDefault="00652717" w:rsidP="00652717">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42D2F854" w14:textId="77777777" w:rsidR="00652717" w:rsidRPr="004D39EA" w:rsidRDefault="00652717" w:rsidP="00652717">
            <w:pPr>
              <w:spacing w:line="320" w:lineRule="exact"/>
              <w:jc w:val="center"/>
              <w:rPr>
                <w:rFonts w:asciiTheme="majorBidi" w:hAnsiTheme="majorBidi" w:cstheme="majorBidi"/>
                <w:sz w:val="26"/>
                <w:szCs w:val="26"/>
              </w:rPr>
            </w:pPr>
          </w:p>
        </w:tc>
        <w:tc>
          <w:tcPr>
            <w:tcW w:w="90" w:type="dxa"/>
            <w:tcBorders>
              <w:left w:val="nil"/>
              <w:right w:val="nil"/>
            </w:tcBorders>
          </w:tcPr>
          <w:p w14:paraId="328D9219" w14:textId="77777777" w:rsidR="00652717" w:rsidRPr="004D39EA" w:rsidRDefault="00652717" w:rsidP="00652717">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7C2A8BEA" w14:textId="77777777" w:rsidR="00652717" w:rsidRPr="004D39EA" w:rsidRDefault="00652717" w:rsidP="00652717">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0746911D" w14:textId="77777777" w:rsidR="00652717" w:rsidRPr="004D39EA" w:rsidRDefault="00652717" w:rsidP="00652717">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3939B7D0" w14:textId="77777777" w:rsidR="00652717" w:rsidRPr="004D39EA" w:rsidRDefault="00652717" w:rsidP="00652717">
            <w:pPr>
              <w:spacing w:line="320" w:lineRule="exact"/>
              <w:jc w:val="center"/>
              <w:rPr>
                <w:rFonts w:asciiTheme="majorBidi" w:hAnsiTheme="majorBidi" w:cstheme="majorBidi"/>
                <w:sz w:val="26"/>
                <w:szCs w:val="26"/>
              </w:rPr>
            </w:pPr>
          </w:p>
        </w:tc>
      </w:tr>
      <w:tr w:rsidR="004D39EA" w:rsidRPr="004D39EA" w14:paraId="64D68CC8" w14:textId="77777777" w:rsidTr="004D39EA">
        <w:trPr>
          <w:trHeight w:val="20"/>
        </w:trPr>
        <w:tc>
          <w:tcPr>
            <w:tcW w:w="3870" w:type="dxa"/>
            <w:tcBorders>
              <w:top w:val="nil"/>
              <w:left w:val="nil"/>
              <w:bottom w:val="nil"/>
              <w:right w:val="nil"/>
            </w:tcBorders>
          </w:tcPr>
          <w:p w14:paraId="159468FB" w14:textId="77777777" w:rsidR="00652717" w:rsidRPr="004D39EA" w:rsidRDefault="00652717" w:rsidP="00652717">
            <w:pPr>
              <w:autoSpaceDE w:val="0"/>
              <w:autoSpaceDN w:val="0"/>
              <w:adjustRightInd w:val="0"/>
              <w:spacing w:line="320" w:lineRule="exact"/>
              <w:ind w:left="240"/>
              <w:jc w:val="thaiDistribute"/>
              <w:rPr>
                <w:rFonts w:asciiTheme="majorBidi" w:hAnsiTheme="majorBidi" w:cstheme="majorBidi"/>
                <w:sz w:val="26"/>
                <w:szCs w:val="26"/>
                <w:cs/>
              </w:rPr>
            </w:pPr>
            <w:r w:rsidRPr="004D39EA">
              <w:rPr>
                <w:rFonts w:asciiTheme="majorBidi" w:hAnsiTheme="majorBidi" w:cstheme="majorBidi"/>
                <w:sz w:val="26"/>
                <w:szCs w:val="26"/>
                <w:cs/>
              </w:rPr>
              <w:t>บริษัท ตากสิน พร็อพเพอร์ตี้ส์ จำกัด</w:t>
            </w:r>
          </w:p>
        </w:tc>
        <w:tc>
          <w:tcPr>
            <w:tcW w:w="1080" w:type="dxa"/>
            <w:tcBorders>
              <w:left w:val="nil"/>
              <w:right w:val="nil"/>
            </w:tcBorders>
            <w:vAlign w:val="bottom"/>
          </w:tcPr>
          <w:p w14:paraId="798C2D7C" w14:textId="79ABD0EF" w:rsidR="00652717" w:rsidRPr="004D39EA" w:rsidRDefault="004B7C29" w:rsidP="004B7C29">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tcPr>
          <w:p w14:paraId="11B9F91E" w14:textId="77777777" w:rsidR="00652717" w:rsidRPr="004D39EA" w:rsidRDefault="00652717" w:rsidP="00652717">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2696AC2C" w14:textId="015C4E45" w:rsidR="00652717" w:rsidRPr="004D39EA" w:rsidRDefault="00652717" w:rsidP="00652717">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Borders>
              <w:left w:val="nil"/>
              <w:right w:val="nil"/>
            </w:tcBorders>
          </w:tcPr>
          <w:p w14:paraId="7D57D744" w14:textId="77777777" w:rsidR="00652717" w:rsidRPr="004D39EA" w:rsidRDefault="00652717" w:rsidP="00652717">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2DEA5041" w14:textId="0C7D9101" w:rsidR="00652717" w:rsidRPr="004D39EA" w:rsidRDefault="004B7C29" w:rsidP="00614837">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tcPr>
          <w:p w14:paraId="11158D88" w14:textId="77777777" w:rsidR="00652717" w:rsidRPr="004D39EA" w:rsidRDefault="00652717" w:rsidP="00652717">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02E34B90" w14:textId="52086447" w:rsidR="00652717" w:rsidRPr="004D39EA" w:rsidRDefault="000758AD" w:rsidP="00652717">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9</w:t>
            </w:r>
          </w:p>
        </w:tc>
      </w:tr>
      <w:tr w:rsidR="004D39EA" w:rsidRPr="004D39EA" w14:paraId="0F080C56" w14:textId="77777777" w:rsidTr="004D39EA">
        <w:trPr>
          <w:trHeight w:val="20"/>
        </w:trPr>
        <w:tc>
          <w:tcPr>
            <w:tcW w:w="3870" w:type="dxa"/>
            <w:tcBorders>
              <w:top w:val="nil"/>
              <w:left w:val="nil"/>
              <w:bottom w:val="nil"/>
              <w:right w:val="nil"/>
            </w:tcBorders>
          </w:tcPr>
          <w:p w14:paraId="6D5BBACE" w14:textId="07B299A0" w:rsidR="00D67941" w:rsidRPr="004D39EA" w:rsidRDefault="00D67941" w:rsidP="00D67941">
            <w:pPr>
              <w:autoSpaceDE w:val="0"/>
              <w:autoSpaceDN w:val="0"/>
              <w:adjustRightInd w:val="0"/>
              <w:spacing w:line="320" w:lineRule="exact"/>
              <w:jc w:val="thaiDistribute"/>
              <w:rPr>
                <w:rFonts w:asciiTheme="majorBidi" w:hAnsiTheme="majorBidi" w:cstheme="majorBidi"/>
                <w:sz w:val="26"/>
                <w:szCs w:val="26"/>
                <w:cs/>
              </w:rPr>
            </w:pPr>
            <w:r w:rsidRPr="004D39EA">
              <w:rPr>
                <w:rFonts w:asciiTheme="majorBidi" w:hAnsiTheme="majorBidi" w:cstheme="majorBidi" w:hint="cs"/>
                <w:sz w:val="26"/>
                <w:szCs w:val="26"/>
                <w:cs/>
              </w:rPr>
              <w:t>การร่วมค้า</w:t>
            </w:r>
          </w:p>
        </w:tc>
        <w:tc>
          <w:tcPr>
            <w:tcW w:w="1080" w:type="dxa"/>
            <w:tcBorders>
              <w:left w:val="nil"/>
              <w:right w:val="nil"/>
            </w:tcBorders>
            <w:vAlign w:val="bottom"/>
          </w:tcPr>
          <w:p w14:paraId="731A6EF0" w14:textId="77777777" w:rsidR="00D67941" w:rsidRPr="004D39EA" w:rsidRDefault="00D67941" w:rsidP="00D67941">
            <w:pPr>
              <w:autoSpaceDE w:val="0"/>
              <w:autoSpaceDN w:val="0"/>
              <w:adjustRightInd w:val="0"/>
              <w:spacing w:line="320" w:lineRule="exact"/>
              <w:jc w:val="center"/>
              <w:rPr>
                <w:rFonts w:asciiTheme="majorBidi" w:hAnsiTheme="majorBidi" w:cstheme="majorBidi"/>
                <w:sz w:val="26"/>
                <w:szCs w:val="26"/>
                <w:cs/>
              </w:rPr>
            </w:pPr>
          </w:p>
        </w:tc>
        <w:tc>
          <w:tcPr>
            <w:tcW w:w="90" w:type="dxa"/>
            <w:tcBorders>
              <w:left w:val="nil"/>
              <w:right w:val="nil"/>
            </w:tcBorders>
          </w:tcPr>
          <w:p w14:paraId="581EE200" w14:textId="77777777" w:rsidR="00D67941" w:rsidRPr="004D39EA" w:rsidRDefault="00D67941" w:rsidP="00D67941">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33D0FABC" w14:textId="77777777" w:rsidR="00D67941" w:rsidRPr="004D39EA" w:rsidRDefault="00D67941" w:rsidP="00D67941">
            <w:pPr>
              <w:autoSpaceDE w:val="0"/>
              <w:autoSpaceDN w:val="0"/>
              <w:adjustRightInd w:val="0"/>
              <w:spacing w:line="320" w:lineRule="exact"/>
              <w:jc w:val="center"/>
              <w:rPr>
                <w:rFonts w:asciiTheme="majorBidi" w:hAnsiTheme="majorBidi" w:cstheme="majorBidi"/>
                <w:sz w:val="26"/>
                <w:szCs w:val="26"/>
              </w:rPr>
            </w:pPr>
          </w:p>
        </w:tc>
        <w:tc>
          <w:tcPr>
            <w:tcW w:w="90" w:type="dxa"/>
            <w:tcBorders>
              <w:left w:val="nil"/>
              <w:right w:val="nil"/>
            </w:tcBorders>
          </w:tcPr>
          <w:p w14:paraId="732FC4E0" w14:textId="77777777" w:rsidR="00D67941" w:rsidRPr="004D39EA" w:rsidRDefault="00D67941" w:rsidP="00D67941">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0AA0C9A1" w14:textId="77777777" w:rsidR="00D67941" w:rsidRPr="004D39EA" w:rsidRDefault="00D67941" w:rsidP="00D67941">
            <w:pPr>
              <w:autoSpaceDE w:val="0"/>
              <w:autoSpaceDN w:val="0"/>
              <w:adjustRightInd w:val="0"/>
              <w:spacing w:line="320" w:lineRule="exact"/>
              <w:jc w:val="center"/>
              <w:rPr>
                <w:rFonts w:asciiTheme="majorBidi" w:hAnsiTheme="majorBidi" w:cstheme="majorBidi"/>
                <w:sz w:val="26"/>
                <w:szCs w:val="26"/>
                <w:cs/>
              </w:rPr>
            </w:pPr>
          </w:p>
        </w:tc>
        <w:tc>
          <w:tcPr>
            <w:tcW w:w="90" w:type="dxa"/>
            <w:tcBorders>
              <w:left w:val="nil"/>
              <w:right w:val="nil"/>
            </w:tcBorders>
          </w:tcPr>
          <w:p w14:paraId="5563C987" w14:textId="77777777" w:rsidR="00D67941" w:rsidRPr="004D39EA" w:rsidRDefault="00D67941" w:rsidP="00D6794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7037280A" w14:textId="77777777" w:rsidR="00D67941" w:rsidRPr="004D39EA" w:rsidRDefault="00D67941" w:rsidP="00D67941">
            <w:pPr>
              <w:tabs>
                <w:tab w:val="decimal" w:pos="810"/>
              </w:tabs>
              <w:autoSpaceDE w:val="0"/>
              <w:autoSpaceDN w:val="0"/>
              <w:adjustRightInd w:val="0"/>
              <w:spacing w:line="320" w:lineRule="exact"/>
              <w:ind w:right="186"/>
              <w:jc w:val="right"/>
              <w:rPr>
                <w:rFonts w:asciiTheme="majorBidi" w:hAnsiTheme="majorBidi" w:cstheme="majorBidi"/>
                <w:sz w:val="26"/>
                <w:szCs w:val="26"/>
              </w:rPr>
            </w:pPr>
          </w:p>
        </w:tc>
      </w:tr>
      <w:tr w:rsidR="004D39EA" w:rsidRPr="004D39EA" w14:paraId="6EAA4D65" w14:textId="77777777" w:rsidTr="004D39EA">
        <w:trPr>
          <w:trHeight w:val="20"/>
        </w:trPr>
        <w:tc>
          <w:tcPr>
            <w:tcW w:w="3870" w:type="dxa"/>
            <w:tcBorders>
              <w:top w:val="nil"/>
              <w:left w:val="nil"/>
              <w:bottom w:val="nil"/>
              <w:right w:val="nil"/>
            </w:tcBorders>
          </w:tcPr>
          <w:p w14:paraId="42CDE6BB" w14:textId="5BA06F63" w:rsidR="002A080F" w:rsidRPr="004D39EA" w:rsidRDefault="002A080F" w:rsidP="002A080F">
            <w:pPr>
              <w:autoSpaceDE w:val="0"/>
              <w:autoSpaceDN w:val="0"/>
              <w:adjustRightInd w:val="0"/>
              <w:spacing w:line="320" w:lineRule="exact"/>
              <w:ind w:left="240"/>
              <w:jc w:val="thaiDistribute"/>
              <w:rPr>
                <w:rFonts w:asciiTheme="majorBidi" w:hAnsiTheme="majorBidi" w:cstheme="majorBidi"/>
                <w:sz w:val="26"/>
                <w:szCs w:val="26"/>
                <w:cs/>
              </w:rPr>
            </w:pPr>
            <w:r w:rsidRPr="004D39EA">
              <w:rPr>
                <w:rFonts w:asciiTheme="majorBidi" w:hAnsiTheme="majorBidi" w:cstheme="majorBidi"/>
                <w:sz w:val="26"/>
                <w:szCs w:val="26"/>
                <w:cs/>
              </w:rPr>
              <w:t>บริษัท ไรมอน แลนด์ ทเวนตี้ ซิก จำกัด</w:t>
            </w:r>
          </w:p>
        </w:tc>
        <w:tc>
          <w:tcPr>
            <w:tcW w:w="1080" w:type="dxa"/>
            <w:tcBorders>
              <w:left w:val="nil"/>
              <w:right w:val="nil"/>
            </w:tcBorders>
            <w:vAlign w:val="bottom"/>
          </w:tcPr>
          <w:p w14:paraId="70196335" w14:textId="223F51D1"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1</w:t>
            </w:r>
          </w:p>
        </w:tc>
        <w:tc>
          <w:tcPr>
            <w:tcW w:w="90" w:type="dxa"/>
            <w:tcBorders>
              <w:left w:val="nil"/>
              <w:right w:val="nil"/>
            </w:tcBorders>
          </w:tcPr>
          <w:p w14:paraId="18FFC8D7" w14:textId="77777777" w:rsidR="002A080F" w:rsidRPr="004D39EA" w:rsidRDefault="002A080F" w:rsidP="002A080F">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27C898D4" w14:textId="50D654C6"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Borders>
              <w:left w:val="nil"/>
              <w:right w:val="nil"/>
            </w:tcBorders>
          </w:tcPr>
          <w:p w14:paraId="559BC3BF"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53B16235" w14:textId="14AC2779"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cs/>
              </w:rPr>
            </w:pPr>
            <w:r w:rsidRPr="000758AD">
              <w:rPr>
                <w:rFonts w:asciiTheme="majorBidi" w:hAnsiTheme="majorBidi" w:cstheme="majorBidi"/>
                <w:sz w:val="26"/>
                <w:szCs w:val="26"/>
              </w:rPr>
              <w:t>1</w:t>
            </w:r>
          </w:p>
        </w:tc>
        <w:tc>
          <w:tcPr>
            <w:tcW w:w="90" w:type="dxa"/>
            <w:tcBorders>
              <w:left w:val="nil"/>
              <w:right w:val="nil"/>
            </w:tcBorders>
          </w:tcPr>
          <w:p w14:paraId="571173B4" w14:textId="77777777" w:rsidR="002A080F" w:rsidRPr="004D39EA" w:rsidRDefault="002A080F" w:rsidP="002A080F">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5390A22C" w14:textId="5B699F79"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r>
      <w:tr w:rsidR="004D39EA" w:rsidRPr="004D39EA" w14:paraId="1D973A1C" w14:textId="77777777" w:rsidTr="004D39EA">
        <w:trPr>
          <w:trHeight w:val="20"/>
        </w:trPr>
        <w:tc>
          <w:tcPr>
            <w:tcW w:w="3870" w:type="dxa"/>
            <w:tcBorders>
              <w:top w:val="nil"/>
              <w:left w:val="nil"/>
              <w:right w:val="nil"/>
            </w:tcBorders>
          </w:tcPr>
          <w:p w14:paraId="26A234AA" w14:textId="77777777" w:rsidR="002A080F" w:rsidRPr="004D39EA" w:rsidRDefault="002A080F" w:rsidP="002A080F">
            <w:pPr>
              <w:autoSpaceDE w:val="0"/>
              <w:autoSpaceDN w:val="0"/>
              <w:adjustRightInd w:val="0"/>
              <w:spacing w:line="320" w:lineRule="exact"/>
              <w:ind w:left="2"/>
              <w:jc w:val="thaiDistribute"/>
              <w:rPr>
                <w:rFonts w:asciiTheme="majorBidi" w:hAnsiTheme="majorBidi" w:cstheme="majorBidi"/>
                <w:sz w:val="26"/>
                <w:szCs w:val="26"/>
                <w:cs/>
              </w:rPr>
            </w:pPr>
            <w:r w:rsidRPr="004D39EA">
              <w:rPr>
                <w:rFonts w:asciiTheme="majorBidi" w:hAnsiTheme="majorBidi" w:cstheme="majorBidi"/>
                <w:sz w:val="26"/>
                <w:szCs w:val="26"/>
                <w:cs/>
              </w:rPr>
              <w:t>ผู้ถือหุ้นรายใหญ่</w:t>
            </w:r>
          </w:p>
        </w:tc>
        <w:tc>
          <w:tcPr>
            <w:tcW w:w="1080" w:type="dxa"/>
            <w:tcBorders>
              <w:left w:val="nil"/>
              <w:right w:val="nil"/>
            </w:tcBorders>
            <w:vAlign w:val="bottom"/>
          </w:tcPr>
          <w:p w14:paraId="37CB2BC2" w14:textId="2CEA81BA"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p>
        </w:tc>
        <w:tc>
          <w:tcPr>
            <w:tcW w:w="90" w:type="dxa"/>
            <w:tcBorders>
              <w:left w:val="nil"/>
              <w:right w:val="nil"/>
            </w:tcBorders>
          </w:tcPr>
          <w:p w14:paraId="085A8EB1" w14:textId="77777777" w:rsidR="002A080F" w:rsidRPr="004D39EA" w:rsidRDefault="002A080F" w:rsidP="002A080F">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1520CE48" w14:textId="77777777" w:rsidR="002A080F" w:rsidRPr="004D39EA" w:rsidRDefault="002A080F" w:rsidP="002A080F">
            <w:pPr>
              <w:spacing w:line="320" w:lineRule="exact"/>
              <w:jc w:val="right"/>
              <w:rPr>
                <w:rFonts w:asciiTheme="majorBidi" w:hAnsiTheme="majorBidi" w:cstheme="majorBidi"/>
                <w:sz w:val="26"/>
                <w:szCs w:val="26"/>
              </w:rPr>
            </w:pPr>
          </w:p>
        </w:tc>
        <w:tc>
          <w:tcPr>
            <w:tcW w:w="90" w:type="dxa"/>
            <w:tcBorders>
              <w:left w:val="nil"/>
              <w:right w:val="nil"/>
            </w:tcBorders>
          </w:tcPr>
          <w:p w14:paraId="2696598E" w14:textId="77777777" w:rsidR="002A080F" w:rsidRPr="004D39EA" w:rsidRDefault="002A080F" w:rsidP="002A080F">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70F6554E" w14:textId="483087F6"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p>
        </w:tc>
        <w:tc>
          <w:tcPr>
            <w:tcW w:w="90" w:type="dxa"/>
            <w:tcBorders>
              <w:left w:val="nil"/>
              <w:right w:val="nil"/>
            </w:tcBorders>
          </w:tcPr>
          <w:p w14:paraId="35337E6F" w14:textId="77777777" w:rsidR="002A080F" w:rsidRPr="004D39EA" w:rsidRDefault="002A080F" w:rsidP="002A080F">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13862DC9" w14:textId="77777777" w:rsidR="002A080F" w:rsidRPr="004D39EA" w:rsidRDefault="002A080F" w:rsidP="002A080F">
            <w:pPr>
              <w:tabs>
                <w:tab w:val="decimal" w:pos="267"/>
              </w:tabs>
              <w:autoSpaceDE w:val="0"/>
              <w:autoSpaceDN w:val="0"/>
              <w:adjustRightInd w:val="0"/>
              <w:spacing w:line="320" w:lineRule="exact"/>
              <w:ind w:right="186"/>
              <w:jc w:val="right"/>
              <w:rPr>
                <w:rFonts w:asciiTheme="majorBidi" w:hAnsiTheme="majorBidi" w:cstheme="majorBidi"/>
                <w:sz w:val="26"/>
                <w:szCs w:val="26"/>
              </w:rPr>
            </w:pPr>
          </w:p>
        </w:tc>
      </w:tr>
      <w:tr w:rsidR="004D39EA" w:rsidRPr="004D39EA" w14:paraId="65E7B03F" w14:textId="77777777" w:rsidTr="004D39EA">
        <w:trPr>
          <w:trHeight w:val="20"/>
        </w:trPr>
        <w:tc>
          <w:tcPr>
            <w:tcW w:w="3870" w:type="dxa"/>
          </w:tcPr>
          <w:p w14:paraId="64B8E503" w14:textId="684C2DE1" w:rsidR="002A080F" w:rsidRPr="004D39EA" w:rsidRDefault="002A080F" w:rsidP="002A080F">
            <w:pPr>
              <w:autoSpaceDE w:val="0"/>
              <w:autoSpaceDN w:val="0"/>
              <w:adjustRightInd w:val="0"/>
              <w:spacing w:line="320" w:lineRule="exact"/>
              <w:ind w:left="240"/>
              <w:jc w:val="thaiDistribute"/>
              <w:rPr>
                <w:rFonts w:asciiTheme="majorBidi" w:hAnsiTheme="majorBidi" w:cstheme="majorBidi"/>
                <w:sz w:val="26"/>
                <w:szCs w:val="26"/>
                <w:cs/>
              </w:rPr>
            </w:pPr>
            <w:r w:rsidRPr="004D39EA">
              <w:rPr>
                <w:rFonts w:asciiTheme="majorBidi" w:hAnsiTheme="majorBidi" w:cstheme="majorBidi"/>
                <w:sz w:val="26"/>
                <w:szCs w:val="26"/>
                <w:cs/>
              </w:rPr>
              <w:t>บริษัท เคพีเอ็น แลนด์ จำกัด</w:t>
            </w:r>
          </w:p>
        </w:tc>
        <w:tc>
          <w:tcPr>
            <w:tcW w:w="1080" w:type="dxa"/>
            <w:vAlign w:val="bottom"/>
          </w:tcPr>
          <w:p w14:paraId="24369ADA" w14:textId="2D5762FF"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Pr>
          <w:p w14:paraId="5DDF7336" w14:textId="3B7F85C7" w:rsidR="002A080F" w:rsidRPr="004D39EA" w:rsidRDefault="002A080F"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080" w:type="dxa"/>
            <w:vAlign w:val="bottom"/>
          </w:tcPr>
          <w:p w14:paraId="6053CC89" w14:textId="7002C1D6"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86</w:t>
            </w:r>
          </w:p>
        </w:tc>
        <w:tc>
          <w:tcPr>
            <w:tcW w:w="90" w:type="dxa"/>
          </w:tcPr>
          <w:p w14:paraId="09DA8F85" w14:textId="77777777" w:rsidR="002A080F" w:rsidRPr="004D39EA" w:rsidRDefault="002A080F"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20C09C70" w14:textId="257C2C89"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Pr>
          <w:p w14:paraId="183E343B" w14:textId="77777777" w:rsidR="002A080F" w:rsidRPr="004D39EA" w:rsidRDefault="002A080F"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2566701C" w14:textId="2407B3BC"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86</w:t>
            </w:r>
          </w:p>
        </w:tc>
      </w:tr>
      <w:tr w:rsidR="004D39EA" w:rsidRPr="004D39EA" w14:paraId="1C061A2D" w14:textId="77777777" w:rsidTr="004D39EA">
        <w:trPr>
          <w:trHeight w:val="20"/>
        </w:trPr>
        <w:tc>
          <w:tcPr>
            <w:tcW w:w="3870" w:type="dxa"/>
          </w:tcPr>
          <w:p w14:paraId="77739164" w14:textId="07045DC1" w:rsidR="00206AE9" w:rsidRPr="004D39EA" w:rsidRDefault="00206AE9" w:rsidP="00206AE9">
            <w:pPr>
              <w:autoSpaceDE w:val="0"/>
              <w:autoSpaceDN w:val="0"/>
              <w:adjustRightInd w:val="0"/>
              <w:spacing w:line="320" w:lineRule="exact"/>
              <w:ind w:left="2"/>
              <w:jc w:val="thaiDistribute"/>
              <w:rPr>
                <w:rFonts w:asciiTheme="majorBidi" w:hAnsiTheme="majorBidi" w:cstheme="majorBidi"/>
                <w:sz w:val="26"/>
                <w:szCs w:val="26"/>
                <w:cs/>
              </w:rPr>
            </w:pPr>
            <w:r w:rsidRPr="004D39EA">
              <w:rPr>
                <w:rFonts w:asciiTheme="majorBidi" w:hAnsiTheme="majorBidi" w:cstheme="majorBidi" w:hint="cs"/>
                <w:sz w:val="26"/>
                <w:szCs w:val="26"/>
                <w:cs/>
              </w:rPr>
              <w:t>บริษัทที่เกี่ยวข้องกัน</w:t>
            </w:r>
          </w:p>
        </w:tc>
        <w:tc>
          <w:tcPr>
            <w:tcW w:w="1080" w:type="dxa"/>
            <w:vAlign w:val="bottom"/>
          </w:tcPr>
          <w:p w14:paraId="279DA93C" w14:textId="77777777" w:rsidR="00206AE9" w:rsidRPr="004D39EA" w:rsidRDefault="00206AE9" w:rsidP="002A080F">
            <w:pPr>
              <w:autoSpaceDE w:val="0"/>
              <w:autoSpaceDN w:val="0"/>
              <w:adjustRightInd w:val="0"/>
              <w:spacing w:line="320" w:lineRule="exact"/>
              <w:jc w:val="center"/>
              <w:rPr>
                <w:rFonts w:asciiTheme="majorBidi" w:hAnsiTheme="majorBidi" w:cstheme="majorBidi"/>
                <w:sz w:val="26"/>
                <w:szCs w:val="26"/>
                <w:cs/>
              </w:rPr>
            </w:pPr>
          </w:p>
        </w:tc>
        <w:tc>
          <w:tcPr>
            <w:tcW w:w="90" w:type="dxa"/>
          </w:tcPr>
          <w:p w14:paraId="667218AB" w14:textId="77777777" w:rsidR="00206AE9" w:rsidRPr="004D39EA" w:rsidRDefault="00206AE9"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080" w:type="dxa"/>
            <w:vAlign w:val="bottom"/>
          </w:tcPr>
          <w:p w14:paraId="422948F7" w14:textId="77777777" w:rsidR="00206AE9" w:rsidRPr="004D39EA" w:rsidRDefault="00206AE9" w:rsidP="002A080F">
            <w:pPr>
              <w:tabs>
                <w:tab w:val="decimal" w:pos="810"/>
              </w:tabs>
              <w:autoSpaceDE w:val="0"/>
              <w:autoSpaceDN w:val="0"/>
              <w:adjustRightInd w:val="0"/>
              <w:spacing w:line="320" w:lineRule="exact"/>
              <w:ind w:right="186"/>
              <w:jc w:val="right"/>
              <w:rPr>
                <w:rFonts w:asciiTheme="majorBidi" w:hAnsiTheme="majorBidi" w:cstheme="majorBidi"/>
                <w:sz w:val="26"/>
                <w:szCs w:val="26"/>
              </w:rPr>
            </w:pPr>
          </w:p>
        </w:tc>
        <w:tc>
          <w:tcPr>
            <w:tcW w:w="90" w:type="dxa"/>
          </w:tcPr>
          <w:p w14:paraId="44E0F456" w14:textId="77777777" w:rsidR="00206AE9" w:rsidRPr="004D39EA" w:rsidRDefault="00206AE9"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050A6176" w14:textId="77777777" w:rsidR="00206AE9" w:rsidRPr="004D39EA" w:rsidRDefault="00206AE9" w:rsidP="002A080F">
            <w:pPr>
              <w:autoSpaceDE w:val="0"/>
              <w:autoSpaceDN w:val="0"/>
              <w:adjustRightInd w:val="0"/>
              <w:spacing w:line="320" w:lineRule="exact"/>
              <w:jc w:val="center"/>
              <w:rPr>
                <w:rFonts w:asciiTheme="majorBidi" w:hAnsiTheme="majorBidi" w:cstheme="majorBidi"/>
                <w:sz w:val="26"/>
                <w:szCs w:val="26"/>
                <w:cs/>
              </w:rPr>
            </w:pPr>
          </w:p>
        </w:tc>
        <w:tc>
          <w:tcPr>
            <w:tcW w:w="90" w:type="dxa"/>
          </w:tcPr>
          <w:p w14:paraId="7A4993A7" w14:textId="77777777" w:rsidR="00206AE9" w:rsidRPr="004D39EA" w:rsidRDefault="00206AE9"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73B258D0" w14:textId="77777777" w:rsidR="00206AE9" w:rsidRPr="004D39EA" w:rsidRDefault="00206AE9" w:rsidP="002A080F">
            <w:pPr>
              <w:tabs>
                <w:tab w:val="decimal" w:pos="810"/>
              </w:tabs>
              <w:autoSpaceDE w:val="0"/>
              <w:autoSpaceDN w:val="0"/>
              <w:adjustRightInd w:val="0"/>
              <w:spacing w:line="320" w:lineRule="exact"/>
              <w:ind w:right="186"/>
              <w:jc w:val="right"/>
              <w:rPr>
                <w:rFonts w:asciiTheme="majorBidi" w:hAnsiTheme="majorBidi" w:cstheme="majorBidi"/>
                <w:sz w:val="26"/>
                <w:szCs w:val="26"/>
              </w:rPr>
            </w:pPr>
          </w:p>
        </w:tc>
      </w:tr>
      <w:tr w:rsidR="004D39EA" w:rsidRPr="004D39EA" w14:paraId="2D3CD453" w14:textId="77777777" w:rsidTr="004D39EA">
        <w:trPr>
          <w:trHeight w:val="20"/>
        </w:trPr>
        <w:tc>
          <w:tcPr>
            <w:tcW w:w="3870" w:type="dxa"/>
          </w:tcPr>
          <w:p w14:paraId="3126F881" w14:textId="2F4DCC33" w:rsidR="00206AE9" w:rsidRPr="004D39EA" w:rsidRDefault="00206AE9" w:rsidP="002A080F">
            <w:pPr>
              <w:autoSpaceDE w:val="0"/>
              <w:autoSpaceDN w:val="0"/>
              <w:adjustRightInd w:val="0"/>
              <w:spacing w:line="320" w:lineRule="exact"/>
              <w:ind w:left="240"/>
              <w:jc w:val="thaiDistribute"/>
              <w:rPr>
                <w:rFonts w:asciiTheme="majorBidi" w:hAnsiTheme="majorBidi" w:cstheme="majorBidi"/>
                <w:sz w:val="26"/>
                <w:szCs w:val="26"/>
                <w:cs/>
              </w:rPr>
            </w:pPr>
            <w:r w:rsidRPr="004D39EA">
              <w:rPr>
                <w:rFonts w:asciiTheme="majorBidi" w:hAnsiTheme="majorBidi" w:cs="Angsana New" w:hint="cs"/>
                <w:sz w:val="26"/>
                <w:szCs w:val="26"/>
                <w:cs/>
              </w:rPr>
              <w:t>บริษัท</w:t>
            </w:r>
            <w:r w:rsidRPr="004D39EA">
              <w:rPr>
                <w:rFonts w:asciiTheme="majorBidi" w:hAnsiTheme="majorBidi" w:cs="Angsana New"/>
                <w:sz w:val="26"/>
                <w:szCs w:val="26"/>
                <w:cs/>
              </w:rPr>
              <w:t xml:space="preserve"> </w:t>
            </w:r>
            <w:r w:rsidRPr="004D39EA">
              <w:rPr>
                <w:rFonts w:asciiTheme="majorBidi" w:hAnsiTheme="majorBidi" w:cs="Angsana New" w:hint="cs"/>
                <w:sz w:val="26"/>
                <w:szCs w:val="26"/>
                <w:cs/>
              </w:rPr>
              <w:t>เคพีเอ็น</w:t>
            </w:r>
            <w:r w:rsidRPr="004D39EA">
              <w:rPr>
                <w:rFonts w:asciiTheme="majorBidi" w:hAnsiTheme="majorBidi" w:cs="Angsana New"/>
                <w:sz w:val="26"/>
                <w:szCs w:val="26"/>
                <w:cs/>
              </w:rPr>
              <w:t xml:space="preserve"> </w:t>
            </w:r>
            <w:r w:rsidRPr="004D39EA">
              <w:rPr>
                <w:rFonts w:asciiTheme="majorBidi" w:hAnsiTheme="majorBidi" w:cs="Angsana New" w:hint="cs"/>
                <w:sz w:val="26"/>
                <w:szCs w:val="26"/>
                <w:cs/>
              </w:rPr>
              <w:t>อวอร์ด</w:t>
            </w:r>
            <w:r w:rsidRPr="004D39EA">
              <w:rPr>
                <w:rFonts w:asciiTheme="majorBidi" w:hAnsiTheme="majorBidi" w:cs="Angsana New"/>
                <w:sz w:val="26"/>
                <w:szCs w:val="26"/>
                <w:cs/>
              </w:rPr>
              <w:t xml:space="preserve"> </w:t>
            </w:r>
            <w:r w:rsidRPr="004D39EA">
              <w:rPr>
                <w:rFonts w:asciiTheme="majorBidi" w:hAnsiTheme="majorBidi" w:cs="Angsana New" w:hint="cs"/>
                <w:sz w:val="26"/>
                <w:szCs w:val="26"/>
                <w:cs/>
              </w:rPr>
              <w:t>จํากัด</w:t>
            </w:r>
          </w:p>
        </w:tc>
        <w:tc>
          <w:tcPr>
            <w:tcW w:w="1080" w:type="dxa"/>
            <w:vAlign w:val="bottom"/>
          </w:tcPr>
          <w:p w14:paraId="3F1843A1" w14:textId="14A8798E" w:rsidR="00206AE9" w:rsidRPr="004D39EA" w:rsidRDefault="000758AD" w:rsidP="007B0A12">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138</w:t>
            </w:r>
          </w:p>
        </w:tc>
        <w:tc>
          <w:tcPr>
            <w:tcW w:w="90" w:type="dxa"/>
          </w:tcPr>
          <w:p w14:paraId="20E75E5E" w14:textId="77777777" w:rsidR="00206AE9" w:rsidRPr="004D39EA" w:rsidRDefault="00206AE9"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080" w:type="dxa"/>
            <w:vAlign w:val="bottom"/>
          </w:tcPr>
          <w:p w14:paraId="671BFEAF" w14:textId="2A853F95" w:rsidR="00206AE9" w:rsidRPr="004D39EA" w:rsidRDefault="007B0A12" w:rsidP="007B0A12">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380664CE" w14:textId="77777777" w:rsidR="00206AE9" w:rsidRPr="004D39EA" w:rsidRDefault="00206AE9"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6855F585" w14:textId="64A9ABF0" w:rsidR="00206AE9" w:rsidRPr="004D39EA" w:rsidRDefault="000758AD" w:rsidP="007B0A12">
            <w:pPr>
              <w:tabs>
                <w:tab w:val="decimal" w:pos="810"/>
              </w:tabs>
              <w:autoSpaceDE w:val="0"/>
              <w:autoSpaceDN w:val="0"/>
              <w:adjustRightInd w:val="0"/>
              <w:spacing w:line="320" w:lineRule="exact"/>
              <w:ind w:right="186"/>
              <w:jc w:val="right"/>
              <w:rPr>
                <w:rFonts w:asciiTheme="majorBidi" w:hAnsiTheme="majorBidi" w:cstheme="majorBidi"/>
                <w:sz w:val="26"/>
                <w:szCs w:val="26"/>
                <w:cs/>
              </w:rPr>
            </w:pPr>
            <w:r w:rsidRPr="000758AD">
              <w:rPr>
                <w:rFonts w:asciiTheme="majorBidi" w:hAnsiTheme="majorBidi" w:cstheme="majorBidi"/>
                <w:sz w:val="26"/>
                <w:szCs w:val="26"/>
              </w:rPr>
              <w:t>138</w:t>
            </w:r>
          </w:p>
        </w:tc>
        <w:tc>
          <w:tcPr>
            <w:tcW w:w="90" w:type="dxa"/>
          </w:tcPr>
          <w:p w14:paraId="44B8E27B" w14:textId="77777777" w:rsidR="00206AE9" w:rsidRPr="004D39EA" w:rsidRDefault="00206AE9"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03D5697F" w14:textId="33825861" w:rsidR="00206AE9" w:rsidRPr="004D39EA" w:rsidRDefault="007B0A12" w:rsidP="007B0A12">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r>
      <w:tr w:rsidR="004D39EA" w:rsidRPr="004D39EA" w14:paraId="79E189CA" w14:textId="77777777" w:rsidTr="004D39EA">
        <w:trPr>
          <w:trHeight w:val="144"/>
        </w:trPr>
        <w:tc>
          <w:tcPr>
            <w:tcW w:w="3870" w:type="dxa"/>
            <w:tcBorders>
              <w:top w:val="nil"/>
              <w:left w:val="nil"/>
              <w:bottom w:val="nil"/>
              <w:right w:val="nil"/>
            </w:tcBorders>
          </w:tcPr>
          <w:p w14:paraId="1B5D1AFA" w14:textId="77777777" w:rsidR="002A080F" w:rsidRPr="004D39EA" w:rsidRDefault="002A080F" w:rsidP="002A080F">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vAlign w:val="bottom"/>
          </w:tcPr>
          <w:p w14:paraId="5DE09A32" w14:textId="2968FA33"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139</w:t>
            </w:r>
          </w:p>
        </w:tc>
        <w:tc>
          <w:tcPr>
            <w:tcW w:w="90" w:type="dxa"/>
            <w:tcBorders>
              <w:top w:val="nil"/>
              <w:left w:val="nil"/>
              <w:bottom w:val="nil"/>
              <w:right w:val="nil"/>
            </w:tcBorders>
            <w:vAlign w:val="bottom"/>
          </w:tcPr>
          <w:p w14:paraId="0C8864E8" w14:textId="77777777" w:rsidR="002A080F" w:rsidRPr="004D39EA" w:rsidRDefault="002A080F" w:rsidP="002A080F">
            <w:pPr>
              <w:autoSpaceDE w:val="0"/>
              <w:autoSpaceDN w:val="0"/>
              <w:adjustRightInd w:val="0"/>
              <w:spacing w:line="320" w:lineRule="exact"/>
              <w:jc w:val="right"/>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vAlign w:val="bottom"/>
          </w:tcPr>
          <w:p w14:paraId="6793CB9B" w14:textId="1CE4271B"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86</w:t>
            </w:r>
          </w:p>
        </w:tc>
        <w:tc>
          <w:tcPr>
            <w:tcW w:w="90" w:type="dxa"/>
            <w:tcBorders>
              <w:top w:val="nil"/>
              <w:left w:val="nil"/>
              <w:bottom w:val="nil"/>
              <w:right w:val="nil"/>
            </w:tcBorders>
          </w:tcPr>
          <w:p w14:paraId="2BF6E369" w14:textId="77777777" w:rsidR="002A080F" w:rsidRPr="004D39EA" w:rsidRDefault="002A080F"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14:paraId="397EEE6A" w14:textId="0641D7B2"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139</w:t>
            </w:r>
          </w:p>
        </w:tc>
        <w:tc>
          <w:tcPr>
            <w:tcW w:w="90" w:type="dxa"/>
            <w:tcBorders>
              <w:top w:val="nil"/>
              <w:left w:val="nil"/>
              <w:bottom w:val="nil"/>
              <w:right w:val="nil"/>
            </w:tcBorders>
          </w:tcPr>
          <w:p w14:paraId="558D25FC" w14:textId="77777777" w:rsidR="002A080F" w:rsidRPr="004D39EA" w:rsidRDefault="002A080F" w:rsidP="002A080F">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14:paraId="22F70758" w14:textId="3E5D8DA4"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95</w:t>
            </w:r>
          </w:p>
        </w:tc>
      </w:tr>
      <w:tr w:rsidR="004D39EA" w:rsidRPr="004D39EA" w14:paraId="0E90F53E" w14:textId="77777777" w:rsidTr="004D39EA">
        <w:trPr>
          <w:trHeight w:val="20"/>
        </w:trPr>
        <w:tc>
          <w:tcPr>
            <w:tcW w:w="3870" w:type="dxa"/>
            <w:tcBorders>
              <w:top w:val="nil"/>
              <w:left w:val="nil"/>
              <w:bottom w:val="nil"/>
              <w:right w:val="nil"/>
            </w:tcBorders>
            <w:shd w:val="clear" w:color="auto" w:fill="auto"/>
          </w:tcPr>
          <w:p w14:paraId="59C420C5" w14:textId="20A7BD8A" w:rsidR="002A080F" w:rsidRPr="004D39EA" w:rsidRDefault="002A080F" w:rsidP="002A080F">
            <w:pPr>
              <w:autoSpaceDE w:val="0"/>
              <w:autoSpaceDN w:val="0"/>
              <w:adjustRightInd w:val="0"/>
              <w:spacing w:line="320" w:lineRule="exact"/>
              <w:jc w:val="thaiDistribute"/>
              <w:rPr>
                <w:rFonts w:asciiTheme="majorBidi" w:hAnsiTheme="majorBidi" w:cstheme="majorBidi"/>
                <w:b/>
                <w:bCs/>
                <w:sz w:val="26"/>
                <w:szCs w:val="26"/>
                <w:cs/>
              </w:rPr>
            </w:pPr>
            <w:r w:rsidRPr="004D39EA">
              <w:rPr>
                <w:rFonts w:asciiTheme="majorBidi" w:hAnsiTheme="majorBidi" w:cstheme="majorBidi"/>
                <w:b/>
                <w:bCs/>
                <w:sz w:val="26"/>
                <w:szCs w:val="26"/>
                <w:cs/>
              </w:rPr>
              <w:t>ดอกเบี้ยค้างจ่าย</w:t>
            </w:r>
          </w:p>
        </w:tc>
        <w:tc>
          <w:tcPr>
            <w:tcW w:w="1080" w:type="dxa"/>
            <w:tcBorders>
              <w:left w:val="nil"/>
              <w:right w:val="nil"/>
            </w:tcBorders>
            <w:shd w:val="clear" w:color="auto" w:fill="auto"/>
            <w:vAlign w:val="bottom"/>
          </w:tcPr>
          <w:p w14:paraId="542A1DAD" w14:textId="77777777" w:rsidR="002A080F" w:rsidRPr="004D39EA" w:rsidRDefault="002A080F" w:rsidP="002A080F">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6EC15634"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080" w:type="dxa"/>
            <w:tcBorders>
              <w:left w:val="nil"/>
              <w:right w:val="nil"/>
            </w:tcBorders>
            <w:shd w:val="clear" w:color="auto" w:fill="auto"/>
            <w:vAlign w:val="bottom"/>
          </w:tcPr>
          <w:p w14:paraId="0A14F95D" w14:textId="77777777" w:rsidR="002A080F" w:rsidRPr="004D39EA" w:rsidRDefault="002A080F" w:rsidP="002A080F">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61AF0A9F"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13376B8D" w14:textId="77777777" w:rsidR="002A080F" w:rsidRPr="004D39EA" w:rsidRDefault="002A080F" w:rsidP="002A080F">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5025C861"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54850801" w14:textId="77777777" w:rsidR="002A080F" w:rsidRPr="004D39EA" w:rsidRDefault="002A080F" w:rsidP="002A080F">
            <w:pPr>
              <w:tabs>
                <w:tab w:val="decimal" w:pos="628"/>
              </w:tabs>
              <w:autoSpaceDE w:val="0"/>
              <w:autoSpaceDN w:val="0"/>
              <w:adjustRightInd w:val="0"/>
              <w:spacing w:line="320" w:lineRule="exact"/>
              <w:rPr>
                <w:rFonts w:asciiTheme="majorBidi" w:hAnsiTheme="majorBidi" w:cstheme="majorBidi"/>
                <w:sz w:val="26"/>
                <w:szCs w:val="26"/>
                <w:cs/>
              </w:rPr>
            </w:pPr>
          </w:p>
        </w:tc>
      </w:tr>
      <w:tr w:rsidR="004D39EA" w:rsidRPr="004D39EA" w14:paraId="7BE6C2AE" w14:textId="77777777" w:rsidTr="004D39EA">
        <w:trPr>
          <w:trHeight w:val="20"/>
        </w:trPr>
        <w:tc>
          <w:tcPr>
            <w:tcW w:w="3870" w:type="dxa"/>
            <w:tcBorders>
              <w:top w:val="nil"/>
              <w:left w:val="nil"/>
              <w:bottom w:val="nil"/>
              <w:right w:val="nil"/>
            </w:tcBorders>
            <w:shd w:val="clear" w:color="auto" w:fill="auto"/>
          </w:tcPr>
          <w:p w14:paraId="6A1D0E0F" w14:textId="5E1F219C" w:rsidR="002A080F" w:rsidRPr="004D39EA" w:rsidRDefault="002A080F" w:rsidP="002A080F">
            <w:pPr>
              <w:autoSpaceDE w:val="0"/>
              <w:autoSpaceDN w:val="0"/>
              <w:adjustRightInd w:val="0"/>
              <w:spacing w:line="320" w:lineRule="exact"/>
              <w:jc w:val="thaiDistribute"/>
              <w:rPr>
                <w:rFonts w:asciiTheme="majorBidi" w:hAnsiTheme="majorBidi" w:cstheme="majorBidi"/>
                <w:b/>
                <w:bCs/>
                <w:sz w:val="26"/>
                <w:szCs w:val="26"/>
                <w:cs/>
              </w:rPr>
            </w:pPr>
            <w:r w:rsidRPr="004D39EA">
              <w:rPr>
                <w:rFonts w:asciiTheme="majorBidi" w:hAnsiTheme="majorBidi" w:cstheme="majorBidi"/>
                <w:sz w:val="26"/>
                <w:szCs w:val="26"/>
                <w:cs/>
              </w:rPr>
              <w:t>บริษัทย่อย</w:t>
            </w:r>
          </w:p>
        </w:tc>
        <w:tc>
          <w:tcPr>
            <w:tcW w:w="1080" w:type="dxa"/>
            <w:tcBorders>
              <w:left w:val="nil"/>
              <w:right w:val="nil"/>
            </w:tcBorders>
            <w:shd w:val="clear" w:color="auto" w:fill="auto"/>
            <w:vAlign w:val="bottom"/>
          </w:tcPr>
          <w:p w14:paraId="77B13AAD" w14:textId="77777777" w:rsidR="002A080F" w:rsidRPr="004D39EA" w:rsidRDefault="002A080F" w:rsidP="002A080F">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6524E7E5"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080" w:type="dxa"/>
            <w:tcBorders>
              <w:left w:val="nil"/>
              <w:right w:val="nil"/>
            </w:tcBorders>
            <w:shd w:val="clear" w:color="auto" w:fill="auto"/>
            <w:vAlign w:val="bottom"/>
          </w:tcPr>
          <w:p w14:paraId="53E12F81" w14:textId="77777777" w:rsidR="002A080F" w:rsidRPr="004D39EA" w:rsidRDefault="002A080F" w:rsidP="002A080F">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00E8569D"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6C4F63FA" w14:textId="77777777" w:rsidR="002A080F" w:rsidRPr="004D39EA" w:rsidRDefault="002A080F" w:rsidP="002A080F">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3CBB6EB3"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7D929839" w14:textId="77777777" w:rsidR="002A080F" w:rsidRPr="004D39EA" w:rsidRDefault="002A080F" w:rsidP="002A080F">
            <w:pPr>
              <w:tabs>
                <w:tab w:val="decimal" w:pos="628"/>
              </w:tabs>
              <w:autoSpaceDE w:val="0"/>
              <w:autoSpaceDN w:val="0"/>
              <w:adjustRightInd w:val="0"/>
              <w:spacing w:line="320" w:lineRule="exact"/>
              <w:rPr>
                <w:rFonts w:asciiTheme="majorBidi" w:hAnsiTheme="majorBidi" w:cstheme="majorBidi"/>
                <w:sz w:val="26"/>
                <w:szCs w:val="26"/>
                <w:cs/>
              </w:rPr>
            </w:pPr>
          </w:p>
        </w:tc>
      </w:tr>
      <w:tr w:rsidR="004D39EA" w:rsidRPr="004D39EA" w14:paraId="36EF9244" w14:textId="77777777" w:rsidTr="004D39EA">
        <w:trPr>
          <w:trHeight w:val="20"/>
        </w:trPr>
        <w:tc>
          <w:tcPr>
            <w:tcW w:w="3870" w:type="dxa"/>
            <w:tcBorders>
              <w:top w:val="nil"/>
              <w:left w:val="nil"/>
              <w:bottom w:val="nil"/>
              <w:right w:val="nil"/>
            </w:tcBorders>
            <w:shd w:val="clear" w:color="auto" w:fill="auto"/>
            <w:vAlign w:val="bottom"/>
          </w:tcPr>
          <w:p w14:paraId="1B6723A5" w14:textId="6B594CA3" w:rsidR="002A080F" w:rsidRPr="004D39EA" w:rsidRDefault="002A080F" w:rsidP="002A080F">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z w:val="26"/>
                <w:szCs w:val="26"/>
                <w:cs/>
              </w:rPr>
              <w:t>บริษัท คอนเท็มโพรารี่ พร็อพเพอร์ตี้ จำกัด</w:t>
            </w:r>
          </w:p>
        </w:tc>
        <w:tc>
          <w:tcPr>
            <w:tcW w:w="1080" w:type="dxa"/>
            <w:tcBorders>
              <w:left w:val="nil"/>
              <w:right w:val="nil"/>
            </w:tcBorders>
            <w:shd w:val="clear" w:color="auto" w:fill="auto"/>
            <w:vAlign w:val="bottom"/>
          </w:tcPr>
          <w:p w14:paraId="5ECF35E0" w14:textId="2B719BEA"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shd w:val="clear" w:color="auto" w:fill="auto"/>
          </w:tcPr>
          <w:p w14:paraId="4E52B069"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080" w:type="dxa"/>
            <w:tcBorders>
              <w:left w:val="nil"/>
              <w:right w:val="nil"/>
            </w:tcBorders>
            <w:shd w:val="clear" w:color="auto" w:fill="auto"/>
            <w:vAlign w:val="bottom"/>
          </w:tcPr>
          <w:p w14:paraId="55468469" w14:textId="2ED82F92"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Borders>
              <w:left w:val="nil"/>
              <w:right w:val="nil"/>
            </w:tcBorders>
            <w:shd w:val="clear" w:color="auto" w:fill="auto"/>
          </w:tcPr>
          <w:p w14:paraId="0D5288F0"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325C1C08" w14:textId="1B8B7050" w:rsidR="002A080F" w:rsidRPr="004D39EA" w:rsidRDefault="000758AD" w:rsidP="002A080F">
            <w:pPr>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41</w:t>
            </w:r>
            <w:r w:rsidR="002A080F" w:rsidRPr="004D39EA">
              <w:rPr>
                <w:rFonts w:asciiTheme="majorBidi" w:hAnsiTheme="majorBidi" w:cstheme="majorBidi"/>
                <w:sz w:val="26"/>
                <w:szCs w:val="26"/>
              </w:rPr>
              <w:t>,</w:t>
            </w:r>
            <w:r w:rsidRPr="000758AD">
              <w:rPr>
                <w:rFonts w:asciiTheme="majorBidi" w:hAnsiTheme="majorBidi" w:cstheme="majorBidi"/>
                <w:sz w:val="26"/>
                <w:szCs w:val="26"/>
              </w:rPr>
              <w:t>133</w:t>
            </w:r>
          </w:p>
        </w:tc>
        <w:tc>
          <w:tcPr>
            <w:tcW w:w="90" w:type="dxa"/>
            <w:tcBorders>
              <w:left w:val="nil"/>
              <w:right w:val="nil"/>
            </w:tcBorders>
            <w:shd w:val="clear" w:color="auto" w:fill="auto"/>
          </w:tcPr>
          <w:p w14:paraId="12AC2544"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711E6AAE" w14:textId="6C25467D"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cs/>
              </w:rPr>
            </w:pPr>
            <w:r w:rsidRPr="000758AD">
              <w:rPr>
                <w:rFonts w:asciiTheme="majorBidi" w:hAnsiTheme="majorBidi" w:cstheme="majorBidi"/>
                <w:sz w:val="26"/>
                <w:szCs w:val="26"/>
              </w:rPr>
              <w:t>40</w:t>
            </w:r>
            <w:r w:rsidR="002A080F" w:rsidRPr="004D39EA">
              <w:rPr>
                <w:rFonts w:asciiTheme="majorBidi" w:hAnsiTheme="majorBidi" w:cstheme="majorBidi"/>
                <w:sz w:val="26"/>
                <w:szCs w:val="26"/>
              </w:rPr>
              <w:t>,</w:t>
            </w:r>
            <w:r w:rsidRPr="000758AD">
              <w:rPr>
                <w:rFonts w:asciiTheme="majorBidi" w:hAnsiTheme="majorBidi" w:cstheme="majorBidi"/>
                <w:sz w:val="26"/>
                <w:szCs w:val="26"/>
              </w:rPr>
              <w:t>235</w:t>
            </w:r>
          </w:p>
        </w:tc>
      </w:tr>
      <w:tr w:rsidR="004D39EA" w:rsidRPr="004D39EA" w14:paraId="3DD9BBCD" w14:textId="77777777" w:rsidTr="004D39EA">
        <w:trPr>
          <w:trHeight w:val="20"/>
        </w:trPr>
        <w:tc>
          <w:tcPr>
            <w:tcW w:w="3870" w:type="dxa"/>
            <w:tcBorders>
              <w:top w:val="nil"/>
              <w:left w:val="nil"/>
              <w:bottom w:val="nil"/>
              <w:right w:val="nil"/>
            </w:tcBorders>
            <w:shd w:val="clear" w:color="auto" w:fill="auto"/>
            <w:vAlign w:val="bottom"/>
          </w:tcPr>
          <w:p w14:paraId="13268E8D" w14:textId="026E00A5" w:rsidR="002A080F" w:rsidRPr="004D39EA" w:rsidRDefault="002A080F" w:rsidP="002A080F">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z w:val="26"/>
                <w:szCs w:val="26"/>
                <w:cs/>
              </w:rPr>
              <w:t>บริษัท ตากสิน พร็อพเพอร์ตี้ส์ จำกัด</w:t>
            </w:r>
          </w:p>
        </w:tc>
        <w:tc>
          <w:tcPr>
            <w:tcW w:w="1080" w:type="dxa"/>
            <w:tcBorders>
              <w:left w:val="nil"/>
              <w:right w:val="nil"/>
            </w:tcBorders>
            <w:shd w:val="clear" w:color="auto" w:fill="auto"/>
            <w:vAlign w:val="bottom"/>
          </w:tcPr>
          <w:p w14:paraId="49377C4E" w14:textId="40771EA6"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shd w:val="clear" w:color="auto" w:fill="auto"/>
          </w:tcPr>
          <w:p w14:paraId="70A8A84E"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080" w:type="dxa"/>
            <w:tcBorders>
              <w:left w:val="nil"/>
              <w:right w:val="nil"/>
            </w:tcBorders>
            <w:shd w:val="clear" w:color="auto" w:fill="auto"/>
            <w:vAlign w:val="bottom"/>
          </w:tcPr>
          <w:p w14:paraId="114DAEBA" w14:textId="0E9F1E88" w:rsidR="002A080F" w:rsidRPr="004D39EA" w:rsidRDefault="002A080F" w:rsidP="002A080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Borders>
              <w:left w:val="nil"/>
              <w:right w:val="nil"/>
            </w:tcBorders>
            <w:shd w:val="clear" w:color="auto" w:fill="auto"/>
          </w:tcPr>
          <w:p w14:paraId="6C34C8BE"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4006238D" w14:textId="03415D97" w:rsidR="002A080F" w:rsidRPr="004D39EA" w:rsidRDefault="000758AD" w:rsidP="002A080F">
            <w:pPr>
              <w:spacing w:line="320" w:lineRule="exact"/>
              <w:ind w:right="186"/>
              <w:jc w:val="right"/>
              <w:rPr>
                <w:rFonts w:asciiTheme="majorBidi" w:hAnsiTheme="majorBidi" w:cstheme="majorBidi"/>
                <w:sz w:val="26"/>
                <w:szCs w:val="26"/>
              </w:rPr>
            </w:pPr>
            <w:r w:rsidRPr="000758AD">
              <w:rPr>
                <w:rFonts w:asciiTheme="majorBidi" w:hAnsiTheme="majorBidi" w:cstheme="majorBidi" w:hint="cs"/>
                <w:sz w:val="26"/>
                <w:szCs w:val="26"/>
              </w:rPr>
              <w:t>272</w:t>
            </w:r>
          </w:p>
        </w:tc>
        <w:tc>
          <w:tcPr>
            <w:tcW w:w="90" w:type="dxa"/>
            <w:tcBorders>
              <w:left w:val="nil"/>
              <w:right w:val="nil"/>
            </w:tcBorders>
            <w:shd w:val="clear" w:color="auto" w:fill="auto"/>
          </w:tcPr>
          <w:p w14:paraId="468E9BE2" w14:textId="77777777" w:rsidR="002A080F" w:rsidRPr="004D39EA" w:rsidRDefault="002A080F" w:rsidP="002A080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67FF07C3" w14:textId="090E553F" w:rsidR="002A080F" w:rsidRPr="004D39EA" w:rsidRDefault="000758AD" w:rsidP="002A080F">
            <w:pPr>
              <w:tabs>
                <w:tab w:val="decimal" w:pos="810"/>
              </w:tabs>
              <w:autoSpaceDE w:val="0"/>
              <w:autoSpaceDN w:val="0"/>
              <w:adjustRightInd w:val="0"/>
              <w:spacing w:line="320" w:lineRule="exact"/>
              <w:ind w:right="186"/>
              <w:jc w:val="right"/>
              <w:rPr>
                <w:rFonts w:asciiTheme="majorBidi" w:hAnsiTheme="majorBidi" w:cstheme="majorBidi"/>
                <w:sz w:val="26"/>
                <w:szCs w:val="26"/>
                <w:cs/>
              </w:rPr>
            </w:pPr>
            <w:r w:rsidRPr="000758AD">
              <w:rPr>
                <w:rFonts w:asciiTheme="majorBidi" w:hAnsiTheme="majorBidi" w:cstheme="majorBidi"/>
                <w:sz w:val="26"/>
                <w:szCs w:val="26"/>
              </w:rPr>
              <w:t>116</w:t>
            </w:r>
          </w:p>
        </w:tc>
      </w:tr>
      <w:tr w:rsidR="004D39EA" w:rsidRPr="004D39EA" w14:paraId="7B62CF55" w14:textId="77777777" w:rsidTr="004D39EA">
        <w:trPr>
          <w:trHeight w:val="20"/>
        </w:trPr>
        <w:tc>
          <w:tcPr>
            <w:tcW w:w="3870" w:type="dxa"/>
            <w:tcBorders>
              <w:top w:val="nil"/>
              <w:left w:val="nil"/>
              <w:bottom w:val="nil"/>
              <w:right w:val="nil"/>
            </w:tcBorders>
            <w:shd w:val="clear" w:color="auto" w:fill="auto"/>
            <w:vAlign w:val="bottom"/>
          </w:tcPr>
          <w:p w14:paraId="329243DD" w14:textId="3B0F4448" w:rsidR="00E005FF" w:rsidRPr="004D39EA" w:rsidRDefault="00E005FF" w:rsidP="00E005FF">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pacing w:val="-2"/>
                <w:sz w:val="28"/>
                <w:szCs w:val="28"/>
                <w:cs/>
              </w:rPr>
              <w:t>บริษัท พญาไท แลนด์ จำกัด</w:t>
            </w:r>
          </w:p>
        </w:tc>
        <w:tc>
          <w:tcPr>
            <w:tcW w:w="1080" w:type="dxa"/>
            <w:tcBorders>
              <w:left w:val="nil"/>
              <w:right w:val="nil"/>
            </w:tcBorders>
            <w:shd w:val="clear" w:color="auto" w:fill="auto"/>
            <w:vAlign w:val="bottom"/>
          </w:tcPr>
          <w:p w14:paraId="3042460F" w14:textId="77777777"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cs/>
              </w:rPr>
            </w:pPr>
          </w:p>
        </w:tc>
        <w:tc>
          <w:tcPr>
            <w:tcW w:w="90" w:type="dxa"/>
            <w:tcBorders>
              <w:left w:val="nil"/>
              <w:right w:val="nil"/>
            </w:tcBorders>
            <w:shd w:val="clear" w:color="auto" w:fill="auto"/>
          </w:tcPr>
          <w:p w14:paraId="79867FF1"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080" w:type="dxa"/>
            <w:tcBorders>
              <w:left w:val="nil"/>
              <w:right w:val="nil"/>
            </w:tcBorders>
            <w:shd w:val="clear" w:color="auto" w:fill="auto"/>
            <w:vAlign w:val="bottom"/>
          </w:tcPr>
          <w:p w14:paraId="37E7403B" w14:textId="77777777"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p>
        </w:tc>
        <w:tc>
          <w:tcPr>
            <w:tcW w:w="90" w:type="dxa"/>
            <w:tcBorders>
              <w:left w:val="nil"/>
              <w:right w:val="nil"/>
            </w:tcBorders>
            <w:shd w:val="clear" w:color="auto" w:fill="auto"/>
          </w:tcPr>
          <w:p w14:paraId="3D97DEB1"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0646FC2E" w14:textId="40B2366D" w:rsidR="00E005FF" w:rsidRPr="004D39EA" w:rsidRDefault="000758AD" w:rsidP="00E005FF">
            <w:pPr>
              <w:spacing w:line="320" w:lineRule="exact"/>
              <w:ind w:right="186"/>
              <w:jc w:val="right"/>
              <w:rPr>
                <w:rFonts w:asciiTheme="majorBidi" w:hAnsiTheme="majorBidi" w:cstheme="majorBidi"/>
                <w:sz w:val="26"/>
                <w:szCs w:val="26"/>
              </w:rPr>
            </w:pPr>
            <w:r w:rsidRPr="000758AD">
              <w:rPr>
                <w:rFonts w:asciiTheme="majorBidi" w:hAnsiTheme="majorBidi" w:cstheme="majorBidi"/>
                <w:sz w:val="26"/>
                <w:szCs w:val="26"/>
              </w:rPr>
              <w:t>134</w:t>
            </w:r>
          </w:p>
        </w:tc>
        <w:tc>
          <w:tcPr>
            <w:tcW w:w="90" w:type="dxa"/>
            <w:tcBorders>
              <w:left w:val="nil"/>
              <w:right w:val="nil"/>
            </w:tcBorders>
            <w:shd w:val="clear" w:color="auto" w:fill="auto"/>
          </w:tcPr>
          <w:p w14:paraId="6C4515F3"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3167EFAF" w14:textId="1BFF5941" w:rsidR="00E005FF" w:rsidRPr="004D39EA" w:rsidRDefault="00E559B0" w:rsidP="00E559B0">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r>
      <w:tr w:rsidR="004D39EA" w:rsidRPr="004D39EA" w14:paraId="1C3E2AB7" w14:textId="77777777" w:rsidTr="004D39EA">
        <w:trPr>
          <w:trHeight w:val="20"/>
        </w:trPr>
        <w:tc>
          <w:tcPr>
            <w:tcW w:w="3870" w:type="dxa"/>
            <w:tcBorders>
              <w:top w:val="nil"/>
              <w:left w:val="nil"/>
              <w:bottom w:val="nil"/>
              <w:right w:val="nil"/>
            </w:tcBorders>
            <w:shd w:val="clear" w:color="auto" w:fill="auto"/>
            <w:vAlign w:val="bottom"/>
          </w:tcPr>
          <w:p w14:paraId="1854E2D7" w14:textId="1F209FC8" w:rsidR="00E005FF" w:rsidRPr="004D39EA" w:rsidRDefault="00E005FF" w:rsidP="00E005FF">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z w:val="26"/>
                <w:szCs w:val="26"/>
                <w:cs/>
              </w:rPr>
              <w:t>บริษัท ไรมอน แลนด์ ดีเวลลอปเม้นท์ จำกัด</w:t>
            </w:r>
          </w:p>
        </w:tc>
        <w:tc>
          <w:tcPr>
            <w:tcW w:w="1080" w:type="dxa"/>
            <w:tcBorders>
              <w:left w:val="nil"/>
              <w:right w:val="nil"/>
            </w:tcBorders>
            <w:shd w:val="clear" w:color="auto" w:fill="auto"/>
            <w:vAlign w:val="bottom"/>
          </w:tcPr>
          <w:p w14:paraId="0B8F20EF" w14:textId="013506F2"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shd w:val="clear" w:color="auto" w:fill="auto"/>
          </w:tcPr>
          <w:p w14:paraId="0CEF279A"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080" w:type="dxa"/>
            <w:tcBorders>
              <w:left w:val="nil"/>
              <w:right w:val="nil"/>
            </w:tcBorders>
            <w:shd w:val="clear" w:color="auto" w:fill="auto"/>
            <w:vAlign w:val="bottom"/>
          </w:tcPr>
          <w:p w14:paraId="4DCEE9F4" w14:textId="38981B3C"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Borders>
              <w:left w:val="nil"/>
              <w:right w:val="nil"/>
            </w:tcBorders>
            <w:shd w:val="clear" w:color="auto" w:fill="auto"/>
          </w:tcPr>
          <w:p w14:paraId="15F21986"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03C9E208" w14:textId="54387CD0"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Borders>
              <w:left w:val="nil"/>
              <w:right w:val="nil"/>
            </w:tcBorders>
            <w:shd w:val="clear" w:color="auto" w:fill="auto"/>
          </w:tcPr>
          <w:p w14:paraId="72F0F0CB"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20529C2D" w14:textId="5A1A7474" w:rsidR="00E005FF" w:rsidRPr="004D39EA" w:rsidRDefault="000758AD" w:rsidP="00E005FF">
            <w:pPr>
              <w:tabs>
                <w:tab w:val="decimal" w:pos="810"/>
              </w:tabs>
              <w:autoSpaceDE w:val="0"/>
              <w:autoSpaceDN w:val="0"/>
              <w:adjustRightInd w:val="0"/>
              <w:spacing w:line="320" w:lineRule="exact"/>
              <w:ind w:right="186"/>
              <w:jc w:val="right"/>
              <w:rPr>
                <w:rFonts w:asciiTheme="majorBidi" w:hAnsiTheme="majorBidi" w:cstheme="majorBidi"/>
                <w:sz w:val="26"/>
                <w:szCs w:val="26"/>
                <w:cs/>
              </w:rPr>
            </w:pPr>
            <w:r w:rsidRPr="000758AD">
              <w:rPr>
                <w:rFonts w:asciiTheme="majorBidi" w:hAnsiTheme="majorBidi" w:cstheme="majorBidi"/>
                <w:sz w:val="26"/>
                <w:szCs w:val="26"/>
              </w:rPr>
              <w:t>60</w:t>
            </w:r>
          </w:p>
        </w:tc>
      </w:tr>
      <w:tr w:rsidR="004D39EA" w:rsidRPr="004D39EA" w14:paraId="057E5CDE" w14:textId="77777777" w:rsidTr="004D39EA">
        <w:trPr>
          <w:trHeight w:val="20"/>
        </w:trPr>
        <w:tc>
          <w:tcPr>
            <w:tcW w:w="3870" w:type="dxa"/>
            <w:tcBorders>
              <w:top w:val="nil"/>
              <w:left w:val="nil"/>
              <w:bottom w:val="nil"/>
              <w:right w:val="nil"/>
            </w:tcBorders>
            <w:shd w:val="clear" w:color="auto" w:fill="auto"/>
            <w:vAlign w:val="bottom"/>
          </w:tcPr>
          <w:p w14:paraId="0DD618D7" w14:textId="2ECD1A82" w:rsidR="00E005FF" w:rsidRPr="004D39EA" w:rsidRDefault="00E005FF" w:rsidP="00E005FF">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z w:val="26"/>
                <w:szCs w:val="26"/>
                <w:cs/>
              </w:rPr>
              <w:t>บริษัท ไรมอน แลนด์</w:t>
            </w:r>
            <w:r w:rsidRPr="004D39EA">
              <w:rPr>
                <w:rFonts w:asciiTheme="majorBidi" w:hAnsiTheme="majorBidi" w:cstheme="majorBidi"/>
                <w:sz w:val="26"/>
                <w:szCs w:val="26"/>
              </w:rPr>
              <w:t xml:space="preserve"> </w:t>
            </w:r>
            <w:r w:rsidRPr="004D39EA">
              <w:rPr>
                <w:rFonts w:asciiTheme="majorBidi" w:hAnsiTheme="majorBidi" w:cstheme="majorBidi"/>
                <w:sz w:val="26"/>
                <w:szCs w:val="26"/>
                <w:cs/>
              </w:rPr>
              <w:t>ยูนิกซ์ จำกัด</w:t>
            </w:r>
          </w:p>
        </w:tc>
        <w:tc>
          <w:tcPr>
            <w:tcW w:w="1080" w:type="dxa"/>
            <w:tcBorders>
              <w:left w:val="nil"/>
              <w:right w:val="nil"/>
            </w:tcBorders>
            <w:shd w:val="clear" w:color="auto" w:fill="auto"/>
            <w:vAlign w:val="bottom"/>
          </w:tcPr>
          <w:p w14:paraId="6983AD18" w14:textId="6A582B3B"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shd w:val="clear" w:color="auto" w:fill="auto"/>
          </w:tcPr>
          <w:p w14:paraId="7B946C60"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080" w:type="dxa"/>
            <w:tcBorders>
              <w:left w:val="nil"/>
              <w:right w:val="nil"/>
            </w:tcBorders>
            <w:shd w:val="clear" w:color="auto" w:fill="auto"/>
            <w:vAlign w:val="bottom"/>
          </w:tcPr>
          <w:p w14:paraId="080E85FB" w14:textId="10380E71"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cs/>
              </w:rPr>
              <w:t>-</w:t>
            </w:r>
          </w:p>
        </w:tc>
        <w:tc>
          <w:tcPr>
            <w:tcW w:w="90" w:type="dxa"/>
            <w:tcBorders>
              <w:left w:val="nil"/>
              <w:right w:val="nil"/>
            </w:tcBorders>
            <w:shd w:val="clear" w:color="auto" w:fill="auto"/>
          </w:tcPr>
          <w:p w14:paraId="30369F43"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3A88A635" w14:textId="25EA9EE4" w:rsidR="00E005FF" w:rsidRPr="004D39EA" w:rsidRDefault="000758AD" w:rsidP="00E005FF">
            <w:pPr>
              <w:spacing w:line="320" w:lineRule="exact"/>
              <w:ind w:right="186"/>
              <w:jc w:val="right"/>
              <w:rPr>
                <w:rFonts w:asciiTheme="majorBidi" w:hAnsiTheme="majorBidi" w:cstheme="majorBidi"/>
                <w:sz w:val="26"/>
                <w:szCs w:val="26"/>
              </w:rPr>
            </w:pPr>
            <w:r w:rsidRPr="000758AD">
              <w:rPr>
                <w:rFonts w:asciiTheme="majorBidi" w:hAnsiTheme="majorBidi" w:cstheme="majorBidi" w:hint="cs"/>
                <w:sz w:val="26"/>
                <w:szCs w:val="26"/>
              </w:rPr>
              <w:t>18</w:t>
            </w:r>
          </w:p>
        </w:tc>
        <w:tc>
          <w:tcPr>
            <w:tcW w:w="90" w:type="dxa"/>
            <w:tcBorders>
              <w:left w:val="nil"/>
              <w:right w:val="nil"/>
            </w:tcBorders>
            <w:shd w:val="clear" w:color="auto" w:fill="auto"/>
          </w:tcPr>
          <w:p w14:paraId="275D0311"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364B656A" w14:textId="5E770DAA"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cs/>
              </w:rPr>
            </w:pPr>
            <w:r w:rsidRPr="004D39EA">
              <w:rPr>
                <w:rFonts w:asciiTheme="majorBidi" w:hAnsiTheme="majorBidi" w:cstheme="majorBidi"/>
                <w:sz w:val="26"/>
                <w:szCs w:val="26"/>
                <w:cs/>
              </w:rPr>
              <w:t>-</w:t>
            </w:r>
          </w:p>
        </w:tc>
      </w:tr>
      <w:tr w:rsidR="004D39EA" w:rsidRPr="004D39EA" w14:paraId="73E04F2A" w14:textId="77777777" w:rsidTr="004D39EA">
        <w:trPr>
          <w:trHeight w:val="20"/>
        </w:trPr>
        <w:tc>
          <w:tcPr>
            <w:tcW w:w="3870" w:type="dxa"/>
            <w:tcBorders>
              <w:top w:val="nil"/>
              <w:left w:val="nil"/>
              <w:bottom w:val="nil"/>
              <w:right w:val="nil"/>
            </w:tcBorders>
            <w:shd w:val="clear" w:color="auto" w:fill="auto"/>
            <w:vAlign w:val="bottom"/>
          </w:tcPr>
          <w:p w14:paraId="0486FCB5" w14:textId="0BA86515" w:rsidR="00E005FF" w:rsidRPr="004D39EA" w:rsidRDefault="00E005FF" w:rsidP="00E005FF">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z w:val="26"/>
                <w:szCs w:val="26"/>
                <w:cs/>
              </w:rPr>
              <w:t>บริษัท ไรมอน แลนด์ สีลม จำกัด</w:t>
            </w:r>
          </w:p>
        </w:tc>
        <w:tc>
          <w:tcPr>
            <w:tcW w:w="1080" w:type="dxa"/>
            <w:tcBorders>
              <w:left w:val="nil"/>
              <w:bottom w:val="single" w:sz="4" w:space="0" w:color="auto"/>
              <w:right w:val="nil"/>
            </w:tcBorders>
            <w:shd w:val="clear" w:color="auto" w:fill="auto"/>
            <w:vAlign w:val="bottom"/>
          </w:tcPr>
          <w:p w14:paraId="49995D5B" w14:textId="5BB50B53"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shd w:val="clear" w:color="auto" w:fill="auto"/>
          </w:tcPr>
          <w:p w14:paraId="1B9F4F57"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shd w:val="clear" w:color="auto" w:fill="auto"/>
            <w:vAlign w:val="bottom"/>
          </w:tcPr>
          <w:p w14:paraId="49B389EE" w14:textId="2DB9CB1B"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cs/>
              </w:rPr>
              <w:t>-</w:t>
            </w:r>
          </w:p>
        </w:tc>
        <w:tc>
          <w:tcPr>
            <w:tcW w:w="90" w:type="dxa"/>
            <w:tcBorders>
              <w:left w:val="nil"/>
              <w:right w:val="nil"/>
            </w:tcBorders>
            <w:shd w:val="clear" w:color="auto" w:fill="auto"/>
          </w:tcPr>
          <w:p w14:paraId="07BF5AB0"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shd w:val="clear" w:color="auto" w:fill="auto"/>
            <w:vAlign w:val="bottom"/>
          </w:tcPr>
          <w:p w14:paraId="5306C2A4" w14:textId="65AD56B8" w:rsidR="00E005FF" w:rsidRPr="004D39EA" w:rsidRDefault="000758AD" w:rsidP="00E005FF">
            <w:pPr>
              <w:spacing w:line="320" w:lineRule="exact"/>
              <w:ind w:right="186"/>
              <w:jc w:val="right"/>
              <w:rPr>
                <w:rFonts w:asciiTheme="majorBidi" w:hAnsiTheme="majorBidi" w:cstheme="majorBidi"/>
                <w:sz w:val="26"/>
                <w:szCs w:val="26"/>
              </w:rPr>
            </w:pPr>
            <w:r w:rsidRPr="000758AD">
              <w:rPr>
                <w:rFonts w:asciiTheme="majorBidi" w:hAnsiTheme="majorBidi" w:cstheme="majorBidi" w:hint="cs"/>
                <w:sz w:val="26"/>
                <w:szCs w:val="26"/>
              </w:rPr>
              <w:t>37</w:t>
            </w:r>
          </w:p>
        </w:tc>
        <w:tc>
          <w:tcPr>
            <w:tcW w:w="90" w:type="dxa"/>
            <w:tcBorders>
              <w:left w:val="nil"/>
              <w:right w:val="nil"/>
            </w:tcBorders>
            <w:shd w:val="clear" w:color="auto" w:fill="auto"/>
          </w:tcPr>
          <w:p w14:paraId="4565E9F7"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shd w:val="clear" w:color="auto" w:fill="auto"/>
            <w:vAlign w:val="bottom"/>
          </w:tcPr>
          <w:p w14:paraId="71CD8125" w14:textId="5DEC1093" w:rsidR="00E005FF" w:rsidRPr="004D39EA" w:rsidRDefault="000758AD" w:rsidP="00E005FF">
            <w:pPr>
              <w:tabs>
                <w:tab w:val="decimal" w:pos="810"/>
              </w:tabs>
              <w:autoSpaceDE w:val="0"/>
              <w:autoSpaceDN w:val="0"/>
              <w:adjustRightInd w:val="0"/>
              <w:spacing w:line="320" w:lineRule="exact"/>
              <w:ind w:right="186"/>
              <w:jc w:val="right"/>
              <w:rPr>
                <w:rFonts w:asciiTheme="majorBidi" w:hAnsiTheme="majorBidi" w:cstheme="majorBidi"/>
                <w:sz w:val="26"/>
                <w:szCs w:val="26"/>
                <w:cs/>
              </w:rPr>
            </w:pPr>
            <w:r w:rsidRPr="000758AD">
              <w:rPr>
                <w:rFonts w:asciiTheme="majorBidi" w:hAnsiTheme="majorBidi" w:cstheme="majorBidi"/>
                <w:sz w:val="26"/>
                <w:szCs w:val="26"/>
              </w:rPr>
              <w:t>44</w:t>
            </w:r>
          </w:p>
        </w:tc>
      </w:tr>
      <w:tr w:rsidR="004D39EA" w:rsidRPr="004D39EA" w14:paraId="55637B57" w14:textId="77777777" w:rsidTr="004D39EA">
        <w:trPr>
          <w:trHeight w:val="20"/>
        </w:trPr>
        <w:tc>
          <w:tcPr>
            <w:tcW w:w="3870" w:type="dxa"/>
            <w:tcBorders>
              <w:top w:val="nil"/>
              <w:left w:val="nil"/>
              <w:bottom w:val="nil"/>
              <w:right w:val="nil"/>
            </w:tcBorders>
            <w:shd w:val="clear" w:color="auto" w:fill="auto"/>
          </w:tcPr>
          <w:p w14:paraId="2F1E7A5B"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bottom w:val="double" w:sz="4" w:space="0" w:color="auto"/>
              <w:right w:val="nil"/>
            </w:tcBorders>
            <w:shd w:val="clear" w:color="auto" w:fill="auto"/>
            <w:vAlign w:val="bottom"/>
          </w:tcPr>
          <w:p w14:paraId="3F48B86B" w14:textId="6228544E"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shd w:val="clear" w:color="auto" w:fill="auto"/>
          </w:tcPr>
          <w:p w14:paraId="63D7C606"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67D4B642" w14:textId="77C17496" w:rsidR="00E005FF" w:rsidRPr="004D39EA" w:rsidRDefault="00E005FF" w:rsidP="00E005FF">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Borders>
              <w:left w:val="nil"/>
              <w:right w:val="nil"/>
            </w:tcBorders>
            <w:shd w:val="clear" w:color="auto" w:fill="auto"/>
          </w:tcPr>
          <w:p w14:paraId="6660F943"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31475FC6" w14:textId="3ECCA6EF" w:rsidR="00E005FF" w:rsidRPr="004D39EA" w:rsidRDefault="000758AD" w:rsidP="00E005FF">
            <w:pPr>
              <w:spacing w:line="320" w:lineRule="exact"/>
              <w:ind w:right="186"/>
              <w:jc w:val="right"/>
              <w:rPr>
                <w:rFonts w:asciiTheme="majorBidi" w:hAnsiTheme="majorBidi" w:cstheme="majorBidi"/>
                <w:sz w:val="26"/>
                <w:szCs w:val="26"/>
              </w:rPr>
            </w:pPr>
            <w:r w:rsidRPr="000758AD">
              <w:rPr>
                <w:rFonts w:asciiTheme="majorBidi" w:hAnsiTheme="majorBidi" w:cstheme="majorBidi" w:hint="cs"/>
                <w:sz w:val="26"/>
                <w:szCs w:val="26"/>
              </w:rPr>
              <w:t>41</w:t>
            </w:r>
            <w:r w:rsidR="00E005FF" w:rsidRPr="004D39EA">
              <w:rPr>
                <w:rFonts w:asciiTheme="majorBidi" w:hAnsiTheme="majorBidi" w:cstheme="majorBidi" w:hint="cs"/>
                <w:sz w:val="26"/>
                <w:szCs w:val="26"/>
                <w:cs/>
              </w:rPr>
              <w:t>,</w:t>
            </w:r>
            <w:r w:rsidRPr="000758AD">
              <w:rPr>
                <w:rFonts w:asciiTheme="majorBidi" w:hAnsiTheme="majorBidi" w:cstheme="majorBidi" w:hint="cs"/>
                <w:sz w:val="26"/>
                <w:szCs w:val="26"/>
              </w:rPr>
              <w:t>594</w:t>
            </w:r>
          </w:p>
        </w:tc>
        <w:tc>
          <w:tcPr>
            <w:tcW w:w="90" w:type="dxa"/>
            <w:tcBorders>
              <w:left w:val="nil"/>
              <w:right w:val="nil"/>
            </w:tcBorders>
            <w:shd w:val="clear" w:color="auto" w:fill="auto"/>
          </w:tcPr>
          <w:p w14:paraId="1A320001" w14:textId="77777777" w:rsidR="00E005FF" w:rsidRPr="004D39EA" w:rsidRDefault="00E005FF" w:rsidP="00E005FF">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0B36EE5F" w14:textId="3F7A0D0A" w:rsidR="00E005FF" w:rsidRPr="004D39EA" w:rsidRDefault="000758AD" w:rsidP="00E005FF">
            <w:pPr>
              <w:tabs>
                <w:tab w:val="decimal" w:pos="810"/>
              </w:tabs>
              <w:autoSpaceDE w:val="0"/>
              <w:autoSpaceDN w:val="0"/>
              <w:adjustRightInd w:val="0"/>
              <w:spacing w:line="320" w:lineRule="exact"/>
              <w:ind w:right="186"/>
              <w:jc w:val="right"/>
              <w:rPr>
                <w:rFonts w:asciiTheme="majorBidi" w:hAnsiTheme="majorBidi" w:cstheme="majorBidi"/>
                <w:sz w:val="26"/>
                <w:szCs w:val="26"/>
                <w:cs/>
              </w:rPr>
            </w:pPr>
            <w:r w:rsidRPr="000758AD">
              <w:rPr>
                <w:rFonts w:asciiTheme="majorBidi" w:hAnsiTheme="majorBidi" w:cstheme="majorBidi"/>
                <w:sz w:val="26"/>
                <w:szCs w:val="26"/>
              </w:rPr>
              <w:t>40</w:t>
            </w:r>
            <w:r w:rsidR="00E005FF" w:rsidRPr="004D39EA">
              <w:rPr>
                <w:rFonts w:asciiTheme="majorBidi" w:hAnsiTheme="majorBidi" w:cstheme="majorBidi"/>
                <w:sz w:val="26"/>
                <w:szCs w:val="26"/>
              </w:rPr>
              <w:t>,</w:t>
            </w:r>
            <w:r w:rsidRPr="000758AD">
              <w:rPr>
                <w:rFonts w:asciiTheme="majorBidi" w:hAnsiTheme="majorBidi" w:cstheme="majorBidi"/>
                <w:sz w:val="26"/>
                <w:szCs w:val="26"/>
              </w:rPr>
              <w:t>455</w:t>
            </w:r>
          </w:p>
        </w:tc>
      </w:tr>
    </w:tbl>
    <w:p w14:paraId="24291202" w14:textId="77777777" w:rsidR="00BC0781" w:rsidRDefault="00BC0781" w:rsidP="004D39EA">
      <w:pPr>
        <w:spacing w:before="120"/>
        <w:ind w:left="540" w:right="-14"/>
        <w:jc w:val="thaiDistribute"/>
        <w:rPr>
          <w:rFonts w:asciiTheme="majorBidi" w:hAnsiTheme="majorBidi" w:cstheme="majorBidi"/>
          <w:b/>
          <w:bCs/>
          <w:sz w:val="32"/>
          <w:szCs w:val="32"/>
          <w:cs/>
        </w:rPr>
      </w:pPr>
    </w:p>
    <w:p w14:paraId="02E92C76" w14:textId="77777777" w:rsidR="00BC0781" w:rsidRDefault="00BC0781">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14:paraId="6A63AF96" w14:textId="56A494B1" w:rsidR="005D0BEE" w:rsidRPr="004D39EA" w:rsidRDefault="005D0BEE" w:rsidP="004D39EA">
      <w:pPr>
        <w:spacing w:before="120"/>
        <w:ind w:left="540" w:right="-14"/>
        <w:jc w:val="thaiDistribute"/>
        <w:rPr>
          <w:rFonts w:asciiTheme="majorBidi" w:hAnsiTheme="majorBidi" w:cstheme="majorBidi"/>
          <w:b/>
          <w:bCs/>
          <w:sz w:val="32"/>
          <w:szCs w:val="32"/>
        </w:rPr>
      </w:pPr>
      <w:r w:rsidRPr="004D39EA">
        <w:rPr>
          <w:rFonts w:asciiTheme="majorBidi" w:hAnsiTheme="majorBidi" w:cstheme="majorBidi"/>
          <w:b/>
          <w:bCs/>
          <w:sz w:val="32"/>
          <w:szCs w:val="32"/>
          <w:cs/>
        </w:rPr>
        <w:lastRenderedPageBreak/>
        <w:t>เงินให้กู้ยืมระยะสั้นแก่กิจการที่เกี่ยวข้องกัน</w:t>
      </w:r>
    </w:p>
    <w:p w14:paraId="0D53FFD6" w14:textId="54E8DA65" w:rsidR="005D0BEE" w:rsidRPr="004D39EA" w:rsidRDefault="005D0BEE" w:rsidP="004D39EA">
      <w:pPr>
        <w:spacing w:after="120" w:line="400" w:lineRule="exact"/>
        <w:ind w:left="547" w:right="-14"/>
        <w:jc w:val="thaiDistribute"/>
        <w:rPr>
          <w:rFonts w:asciiTheme="majorBidi" w:hAnsiTheme="majorBidi" w:cstheme="majorBidi"/>
          <w:sz w:val="32"/>
          <w:szCs w:val="32"/>
        </w:rPr>
      </w:pPr>
      <w:r w:rsidRPr="004D39EA">
        <w:rPr>
          <w:rFonts w:asciiTheme="majorBidi" w:hAnsiTheme="majorBidi" w:cstheme="majorBidi"/>
          <w:sz w:val="32"/>
          <w:szCs w:val="32"/>
          <w:cs/>
        </w:rPr>
        <w:t xml:space="preserve">เงินให้กู้ยืมระยะสั้นแก่กิจการที่เกี่ยวข้องกัน 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w:t>
      </w:r>
      <w:r w:rsidR="003F17D7"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2565</w:t>
      </w:r>
      <w:r w:rsidR="003F17D7" w:rsidRPr="004D39EA">
        <w:rPr>
          <w:rFonts w:asciiTheme="majorBidi" w:hAnsiTheme="majorBidi" w:cstheme="majorBidi"/>
          <w:sz w:val="32"/>
          <w:szCs w:val="32"/>
        </w:rPr>
        <w:t xml:space="preserve"> </w:t>
      </w:r>
      <w:r w:rsidR="003F17D7"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ประกอบด้วย</w:t>
      </w:r>
    </w:p>
    <w:tbl>
      <w:tblPr>
        <w:tblW w:w="8643" w:type="dxa"/>
        <w:tblInd w:w="540" w:type="dxa"/>
        <w:tblLayout w:type="fixed"/>
        <w:tblCellMar>
          <w:left w:w="0" w:type="dxa"/>
          <w:right w:w="0" w:type="dxa"/>
        </w:tblCellMar>
        <w:tblLook w:val="0000" w:firstRow="0" w:lastRow="0" w:firstColumn="0" w:lastColumn="0" w:noHBand="0" w:noVBand="0"/>
      </w:tblPr>
      <w:tblGrid>
        <w:gridCol w:w="1259"/>
        <w:gridCol w:w="2611"/>
        <w:gridCol w:w="1080"/>
        <w:gridCol w:w="90"/>
        <w:gridCol w:w="1080"/>
        <w:gridCol w:w="129"/>
        <w:gridCol w:w="1131"/>
        <w:gridCol w:w="90"/>
        <w:gridCol w:w="1173"/>
      </w:tblGrid>
      <w:tr w:rsidR="004D39EA" w:rsidRPr="004D39EA" w14:paraId="487A77C1" w14:textId="77777777" w:rsidTr="004D39EA">
        <w:trPr>
          <w:trHeight w:val="274"/>
          <w:tblHeader/>
        </w:trPr>
        <w:tc>
          <w:tcPr>
            <w:tcW w:w="1259" w:type="dxa"/>
            <w:tcBorders>
              <w:top w:val="nil"/>
              <w:left w:val="nil"/>
              <w:bottom w:val="nil"/>
              <w:right w:val="nil"/>
            </w:tcBorders>
          </w:tcPr>
          <w:p w14:paraId="6A8A6F42" w14:textId="77777777" w:rsidR="005D0BEE" w:rsidRPr="004D39EA" w:rsidRDefault="005D0BEE" w:rsidP="004D39EA">
            <w:pPr>
              <w:autoSpaceDE w:val="0"/>
              <w:autoSpaceDN w:val="0"/>
              <w:adjustRightInd w:val="0"/>
              <w:spacing w:line="320" w:lineRule="exact"/>
              <w:ind w:left="187"/>
              <w:jc w:val="thaiDistribute"/>
              <w:rPr>
                <w:rFonts w:asciiTheme="majorBidi" w:hAnsiTheme="majorBidi" w:cstheme="majorBidi"/>
                <w:sz w:val="28"/>
                <w:szCs w:val="28"/>
              </w:rPr>
            </w:pPr>
          </w:p>
        </w:tc>
        <w:tc>
          <w:tcPr>
            <w:tcW w:w="4990" w:type="dxa"/>
            <w:gridSpan w:val="5"/>
            <w:tcBorders>
              <w:top w:val="nil"/>
              <w:left w:val="nil"/>
              <w:bottom w:val="nil"/>
              <w:right w:val="nil"/>
            </w:tcBorders>
          </w:tcPr>
          <w:p w14:paraId="5BDB31DC" w14:textId="77777777" w:rsidR="005D0BEE" w:rsidRPr="004D39EA" w:rsidRDefault="005D0BEE"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2394" w:type="dxa"/>
            <w:gridSpan w:val="3"/>
            <w:tcBorders>
              <w:top w:val="nil"/>
              <w:left w:val="nil"/>
              <w:right w:val="nil"/>
            </w:tcBorders>
            <w:vAlign w:val="bottom"/>
          </w:tcPr>
          <w:p w14:paraId="03149A92" w14:textId="77777777" w:rsidR="005D0BEE" w:rsidRPr="004D39EA" w:rsidRDefault="005D0BEE" w:rsidP="004D39EA">
            <w:pPr>
              <w:autoSpaceDE w:val="0"/>
              <w:autoSpaceDN w:val="0"/>
              <w:adjustRightInd w:val="0"/>
              <w:spacing w:line="320" w:lineRule="exact"/>
              <w:jc w:val="right"/>
              <w:rPr>
                <w:rFonts w:asciiTheme="majorBidi" w:hAnsiTheme="majorBidi" w:cstheme="majorBidi"/>
                <w:b/>
                <w:bCs/>
                <w:sz w:val="26"/>
                <w:szCs w:val="26"/>
                <w:cs/>
              </w:rPr>
            </w:pPr>
            <w:r w:rsidRPr="004D39EA">
              <w:rPr>
                <w:rFonts w:asciiTheme="majorBidi" w:hAnsiTheme="majorBidi" w:cstheme="majorBidi"/>
                <w:b/>
                <w:bCs/>
                <w:sz w:val="26"/>
                <w:szCs w:val="26"/>
                <w:cs/>
              </w:rPr>
              <w:t xml:space="preserve">หน่วย </w:t>
            </w:r>
            <w:r w:rsidRPr="004D39EA">
              <w:rPr>
                <w:rFonts w:asciiTheme="majorBidi" w:hAnsiTheme="majorBidi" w:cstheme="majorBidi"/>
                <w:b/>
                <w:bCs/>
                <w:sz w:val="26"/>
                <w:szCs w:val="26"/>
              </w:rPr>
              <w:t xml:space="preserve">: </w:t>
            </w:r>
            <w:r w:rsidRPr="004D39EA">
              <w:rPr>
                <w:rFonts w:asciiTheme="majorBidi" w:hAnsiTheme="majorBidi" w:cstheme="majorBidi"/>
                <w:b/>
                <w:bCs/>
                <w:sz w:val="26"/>
                <w:szCs w:val="26"/>
                <w:cs/>
              </w:rPr>
              <w:t>พันบาท</w:t>
            </w:r>
          </w:p>
        </w:tc>
      </w:tr>
      <w:tr w:rsidR="004D39EA" w:rsidRPr="004D39EA" w14:paraId="211E1EE5" w14:textId="77777777" w:rsidTr="004D39EA">
        <w:trPr>
          <w:tblHeader/>
        </w:trPr>
        <w:tc>
          <w:tcPr>
            <w:tcW w:w="3870" w:type="dxa"/>
            <w:gridSpan w:val="2"/>
            <w:tcBorders>
              <w:top w:val="nil"/>
              <w:left w:val="nil"/>
              <w:bottom w:val="nil"/>
              <w:right w:val="nil"/>
            </w:tcBorders>
          </w:tcPr>
          <w:p w14:paraId="1D51011B" w14:textId="77777777" w:rsidR="005D0BEE" w:rsidRPr="004D39EA" w:rsidRDefault="005D0BEE"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2250" w:type="dxa"/>
            <w:gridSpan w:val="3"/>
            <w:tcBorders>
              <w:top w:val="nil"/>
              <w:left w:val="nil"/>
              <w:bottom w:val="nil"/>
              <w:right w:val="nil"/>
            </w:tcBorders>
          </w:tcPr>
          <w:p w14:paraId="47A4390F" w14:textId="77777777" w:rsidR="005D0BEE" w:rsidRPr="004D39EA" w:rsidRDefault="005D0BEE" w:rsidP="004D39EA">
            <w:pPr>
              <w:autoSpaceDE w:val="0"/>
              <w:autoSpaceDN w:val="0"/>
              <w:adjustRightInd w:val="0"/>
              <w:spacing w:line="320" w:lineRule="exact"/>
              <w:ind w:left="180"/>
              <w:jc w:val="center"/>
              <w:rPr>
                <w:rFonts w:asciiTheme="majorBidi" w:hAnsiTheme="majorBidi" w:cstheme="majorBidi"/>
                <w:b/>
                <w:bCs/>
                <w:sz w:val="26"/>
                <w:szCs w:val="26"/>
              </w:rPr>
            </w:pPr>
            <w:r w:rsidRPr="004D39EA">
              <w:rPr>
                <w:rFonts w:asciiTheme="majorBidi" w:hAnsiTheme="majorBidi" w:cstheme="majorBidi"/>
                <w:b/>
                <w:bCs/>
                <w:sz w:val="26"/>
                <w:szCs w:val="26"/>
                <w:cs/>
              </w:rPr>
              <w:t>งบการเงินรวม</w:t>
            </w:r>
          </w:p>
        </w:tc>
        <w:tc>
          <w:tcPr>
            <w:tcW w:w="129" w:type="dxa"/>
            <w:tcBorders>
              <w:top w:val="nil"/>
              <w:left w:val="nil"/>
              <w:bottom w:val="nil"/>
              <w:right w:val="nil"/>
            </w:tcBorders>
          </w:tcPr>
          <w:p w14:paraId="022DBC89" w14:textId="77777777" w:rsidR="005D0BEE" w:rsidRPr="004D39EA" w:rsidRDefault="005D0BEE"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2394" w:type="dxa"/>
            <w:gridSpan w:val="3"/>
            <w:tcBorders>
              <w:top w:val="nil"/>
              <w:left w:val="nil"/>
              <w:right w:val="nil"/>
            </w:tcBorders>
            <w:vAlign w:val="bottom"/>
          </w:tcPr>
          <w:p w14:paraId="2FA67D35" w14:textId="77777777" w:rsidR="005D0BEE" w:rsidRPr="004D39EA" w:rsidRDefault="005D0BEE" w:rsidP="004D39EA">
            <w:pPr>
              <w:autoSpaceDE w:val="0"/>
              <w:autoSpaceDN w:val="0"/>
              <w:adjustRightInd w:val="0"/>
              <w:spacing w:line="320" w:lineRule="exact"/>
              <w:jc w:val="center"/>
              <w:rPr>
                <w:rFonts w:asciiTheme="majorBidi" w:hAnsiTheme="majorBidi" w:cstheme="majorBidi"/>
                <w:b/>
                <w:bCs/>
                <w:sz w:val="26"/>
                <w:szCs w:val="26"/>
              </w:rPr>
            </w:pPr>
            <w:r w:rsidRPr="004D39EA">
              <w:rPr>
                <w:rFonts w:asciiTheme="majorBidi" w:hAnsiTheme="majorBidi" w:cstheme="majorBidi"/>
                <w:b/>
                <w:bCs/>
                <w:sz w:val="26"/>
                <w:szCs w:val="26"/>
                <w:cs/>
              </w:rPr>
              <w:t>งบการเงินเฉพาะกิจการ</w:t>
            </w:r>
          </w:p>
        </w:tc>
      </w:tr>
      <w:tr w:rsidR="004D39EA" w:rsidRPr="004D39EA" w14:paraId="03408DCA" w14:textId="77777777" w:rsidTr="004D39EA">
        <w:trPr>
          <w:tblHeader/>
        </w:trPr>
        <w:tc>
          <w:tcPr>
            <w:tcW w:w="3870" w:type="dxa"/>
            <w:gridSpan w:val="2"/>
            <w:tcBorders>
              <w:top w:val="nil"/>
              <w:left w:val="nil"/>
              <w:right w:val="nil"/>
            </w:tcBorders>
          </w:tcPr>
          <w:p w14:paraId="1B93E9FF"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080" w:type="dxa"/>
            <w:tcBorders>
              <w:top w:val="nil"/>
              <w:left w:val="nil"/>
              <w:right w:val="nil"/>
            </w:tcBorders>
          </w:tcPr>
          <w:p w14:paraId="148494F6" w14:textId="586A0732" w:rsidR="00652717" w:rsidRPr="004D39EA" w:rsidRDefault="000758AD" w:rsidP="004D39EA">
            <w:pPr>
              <w:autoSpaceDE w:val="0"/>
              <w:autoSpaceDN w:val="0"/>
              <w:adjustRightInd w:val="0"/>
              <w:spacing w:line="320" w:lineRule="exact"/>
              <w:jc w:val="center"/>
              <w:rPr>
                <w:rFonts w:asciiTheme="majorBidi" w:hAnsiTheme="majorBidi" w:cstheme="majorBidi"/>
                <w:b/>
                <w:bCs/>
                <w:sz w:val="26"/>
                <w:szCs w:val="26"/>
              </w:rPr>
            </w:pPr>
            <w:r w:rsidRPr="000758AD">
              <w:rPr>
                <w:rFonts w:asciiTheme="majorBidi" w:hAnsiTheme="majorBidi" w:cstheme="majorBidi"/>
                <w:b/>
                <w:bCs/>
                <w:sz w:val="26"/>
                <w:szCs w:val="26"/>
              </w:rPr>
              <w:t>2565</w:t>
            </w:r>
          </w:p>
        </w:tc>
        <w:tc>
          <w:tcPr>
            <w:tcW w:w="90" w:type="dxa"/>
            <w:tcBorders>
              <w:top w:val="nil"/>
              <w:left w:val="nil"/>
              <w:right w:val="nil"/>
            </w:tcBorders>
          </w:tcPr>
          <w:p w14:paraId="3D53531F"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Borders>
              <w:top w:val="nil"/>
              <w:left w:val="nil"/>
              <w:right w:val="nil"/>
            </w:tcBorders>
          </w:tcPr>
          <w:p w14:paraId="40A8971E" w14:textId="61057961" w:rsidR="00652717" w:rsidRPr="004D39EA" w:rsidRDefault="000758AD" w:rsidP="004D39EA">
            <w:pPr>
              <w:autoSpaceDE w:val="0"/>
              <w:autoSpaceDN w:val="0"/>
              <w:adjustRightInd w:val="0"/>
              <w:spacing w:line="320" w:lineRule="exact"/>
              <w:jc w:val="center"/>
              <w:rPr>
                <w:rFonts w:asciiTheme="majorBidi" w:hAnsiTheme="majorBidi" w:cstheme="majorBidi"/>
                <w:b/>
                <w:bCs/>
                <w:sz w:val="26"/>
                <w:szCs w:val="26"/>
              </w:rPr>
            </w:pPr>
            <w:r w:rsidRPr="000758AD">
              <w:rPr>
                <w:rFonts w:asciiTheme="majorBidi" w:hAnsiTheme="majorBidi" w:cstheme="majorBidi"/>
                <w:b/>
                <w:bCs/>
                <w:sz w:val="26"/>
                <w:szCs w:val="26"/>
              </w:rPr>
              <w:t>2564</w:t>
            </w:r>
          </w:p>
        </w:tc>
        <w:tc>
          <w:tcPr>
            <w:tcW w:w="129" w:type="dxa"/>
            <w:tcBorders>
              <w:top w:val="nil"/>
              <w:left w:val="nil"/>
              <w:right w:val="nil"/>
            </w:tcBorders>
          </w:tcPr>
          <w:p w14:paraId="1EBA1EFC"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131" w:type="dxa"/>
            <w:tcBorders>
              <w:left w:val="nil"/>
              <w:right w:val="nil"/>
            </w:tcBorders>
          </w:tcPr>
          <w:p w14:paraId="65436F27" w14:textId="06B42225" w:rsidR="00652717" w:rsidRPr="004D39EA" w:rsidRDefault="000758AD" w:rsidP="004D39EA">
            <w:pPr>
              <w:autoSpaceDE w:val="0"/>
              <w:autoSpaceDN w:val="0"/>
              <w:adjustRightInd w:val="0"/>
              <w:spacing w:line="320" w:lineRule="exact"/>
              <w:jc w:val="center"/>
              <w:rPr>
                <w:rFonts w:asciiTheme="majorBidi" w:hAnsiTheme="majorBidi" w:cstheme="majorBidi"/>
                <w:b/>
                <w:bCs/>
                <w:sz w:val="26"/>
                <w:szCs w:val="26"/>
              </w:rPr>
            </w:pPr>
            <w:r w:rsidRPr="000758AD">
              <w:rPr>
                <w:rFonts w:asciiTheme="majorBidi" w:hAnsiTheme="majorBidi" w:cstheme="majorBidi"/>
                <w:b/>
                <w:bCs/>
                <w:sz w:val="26"/>
                <w:szCs w:val="26"/>
              </w:rPr>
              <w:t>2565</w:t>
            </w:r>
          </w:p>
        </w:tc>
        <w:tc>
          <w:tcPr>
            <w:tcW w:w="90" w:type="dxa"/>
            <w:tcBorders>
              <w:left w:val="nil"/>
              <w:right w:val="nil"/>
            </w:tcBorders>
          </w:tcPr>
          <w:p w14:paraId="670C218D"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173" w:type="dxa"/>
            <w:tcBorders>
              <w:left w:val="nil"/>
              <w:right w:val="nil"/>
            </w:tcBorders>
          </w:tcPr>
          <w:p w14:paraId="57701E20" w14:textId="432E90D2" w:rsidR="00652717" w:rsidRPr="004D39EA" w:rsidRDefault="000758AD" w:rsidP="004D39EA">
            <w:pPr>
              <w:autoSpaceDE w:val="0"/>
              <w:autoSpaceDN w:val="0"/>
              <w:adjustRightInd w:val="0"/>
              <w:spacing w:line="320" w:lineRule="exact"/>
              <w:jc w:val="center"/>
              <w:rPr>
                <w:rFonts w:asciiTheme="majorBidi" w:hAnsiTheme="majorBidi" w:cstheme="majorBidi"/>
                <w:b/>
                <w:bCs/>
                <w:sz w:val="26"/>
                <w:szCs w:val="26"/>
              </w:rPr>
            </w:pPr>
            <w:r w:rsidRPr="000758AD">
              <w:rPr>
                <w:rFonts w:asciiTheme="majorBidi" w:hAnsiTheme="majorBidi" w:cstheme="majorBidi"/>
                <w:b/>
                <w:bCs/>
                <w:sz w:val="26"/>
                <w:szCs w:val="26"/>
              </w:rPr>
              <w:t>2564</w:t>
            </w:r>
          </w:p>
        </w:tc>
      </w:tr>
      <w:tr w:rsidR="004D39EA" w:rsidRPr="004D39EA" w14:paraId="7C5EBF76" w14:textId="77777777" w:rsidTr="004D39EA">
        <w:tc>
          <w:tcPr>
            <w:tcW w:w="3870" w:type="dxa"/>
            <w:gridSpan w:val="2"/>
          </w:tcPr>
          <w:p w14:paraId="1554A1A4" w14:textId="47B825DD" w:rsidR="00652717" w:rsidRPr="004D39EA" w:rsidRDefault="00652717" w:rsidP="004D39EA">
            <w:pPr>
              <w:autoSpaceDE w:val="0"/>
              <w:autoSpaceDN w:val="0"/>
              <w:adjustRightInd w:val="0"/>
              <w:spacing w:line="320" w:lineRule="exact"/>
              <w:jc w:val="thaiDistribute"/>
              <w:rPr>
                <w:rFonts w:asciiTheme="majorBidi" w:hAnsiTheme="majorBidi" w:cstheme="majorBidi"/>
                <w:spacing w:val="-5"/>
                <w:sz w:val="26"/>
                <w:szCs w:val="26"/>
                <w:cs/>
              </w:rPr>
            </w:pPr>
            <w:r w:rsidRPr="004D39EA">
              <w:rPr>
                <w:rFonts w:asciiTheme="majorBidi" w:hAnsiTheme="majorBidi" w:cstheme="majorBidi"/>
                <w:sz w:val="26"/>
                <w:szCs w:val="26"/>
                <w:cs/>
              </w:rPr>
              <w:t>บริษัทย่อย</w:t>
            </w:r>
          </w:p>
        </w:tc>
        <w:tc>
          <w:tcPr>
            <w:tcW w:w="1080" w:type="dxa"/>
            <w:vAlign w:val="bottom"/>
          </w:tcPr>
          <w:p w14:paraId="6AC9C8EC" w14:textId="77777777"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rPr>
            </w:pPr>
          </w:p>
        </w:tc>
        <w:tc>
          <w:tcPr>
            <w:tcW w:w="90" w:type="dxa"/>
          </w:tcPr>
          <w:p w14:paraId="5A2DF65A"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vAlign w:val="bottom"/>
          </w:tcPr>
          <w:p w14:paraId="3050B4D6" w14:textId="77777777"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rPr>
            </w:pPr>
          </w:p>
        </w:tc>
        <w:tc>
          <w:tcPr>
            <w:tcW w:w="129" w:type="dxa"/>
          </w:tcPr>
          <w:p w14:paraId="23363CED"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vAlign w:val="bottom"/>
          </w:tcPr>
          <w:p w14:paraId="72CC1900" w14:textId="77777777" w:rsidR="00652717" w:rsidRPr="004D39EA" w:rsidRDefault="00652717" w:rsidP="004D39EA">
            <w:pPr>
              <w:autoSpaceDE w:val="0"/>
              <w:autoSpaceDN w:val="0"/>
              <w:adjustRightInd w:val="0"/>
              <w:spacing w:line="320" w:lineRule="exact"/>
              <w:ind w:right="183"/>
              <w:jc w:val="right"/>
              <w:rPr>
                <w:rFonts w:asciiTheme="majorBidi" w:hAnsiTheme="majorBidi" w:cstheme="majorBidi"/>
                <w:sz w:val="26"/>
                <w:szCs w:val="26"/>
              </w:rPr>
            </w:pPr>
          </w:p>
        </w:tc>
        <w:tc>
          <w:tcPr>
            <w:tcW w:w="90" w:type="dxa"/>
          </w:tcPr>
          <w:p w14:paraId="1AE80B17"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vAlign w:val="bottom"/>
          </w:tcPr>
          <w:p w14:paraId="52FE2F05" w14:textId="77777777" w:rsidR="00652717" w:rsidRPr="004D39EA" w:rsidRDefault="00652717" w:rsidP="004D39EA">
            <w:pPr>
              <w:tabs>
                <w:tab w:val="left" w:pos="1008"/>
                <w:tab w:val="decimal" w:pos="1039"/>
              </w:tabs>
              <w:autoSpaceDE w:val="0"/>
              <w:autoSpaceDN w:val="0"/>
              <w:adjustRightInd w:val="0"/>
              <w:spacing w:line="320" w:lineRule="exact"/>
              <w:ind w:right="236"/>
              <w:jc w:val="right"/>
              <w:rPr>
                <w:rFonts w:asciiTheme="majorBidi" w:hAnsiTheme="majorBidi" w:cstheme="majorBidi"/>
                <w:sz w:val="26"/>
                <w:szCs w:val="26"/>
              </w:rPr>
            </w:pPr>
          </w:p>
        </w:tc>
      </w:tr>
      <w:tr w:rsidR="004D39EA" w:rsidRPr="004D39EA" w14:paraId="0439218E" w14:textId="77777777" w:rsidTr="004D39EA">
        <w:tc>
          <w:tcPr>
            <w:tcW w:w="3870" w:type="dxa"/>
            <w:gridSpan w:val="2"/>
            <w:vAlign w:val="bottom"/>
          </w:tcPr>
          <w:p w14:paraId="192A9A3B" w14:textId="77777777" w:rsidR="00652717" w:rsidRPr="004D39EA" w:rsidRDefault="00652717" w:rsidP="004D39EA">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pacing w:val="-5"/>
                <w:sz w:val="26"/>
                <w:szCs w:val="26"/>
                <w:cs/>
              </w:rPr>
              <w:t>บริษัท ไรมอน แลนด์ เรสซิเด้นซ์ จำกัด</w:t>
            </w:r>
          </w:p>
        </w:tc>
        <w:tc>
          <w:tcPr>
            <w:tcW w:w="1080" w:type="dxa"/>
          </w:tcPr>
          <w:p w14:paraId="126B8D52" w14:textId="12A7648A" w:rsidR="00652717" w:rsidRPr="004D39EA" w:rsidRDefault="006F5E3D"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Pr>
          <w:p w14:paraId="43194BFF"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Pr>
          <w:p w14:paraId="3C853ADF" w14:textId="4B7B43A0"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129" w:type="dxa"/>
          </w:tcPr>
          <w:p w14:paraId="5E30508E"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tcPr>
          <w:p w14:paraId="7E8F45BA" w14:textId="75A27409" w:rsidR="00652717"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9</w:t>
            </w:r>
            <w:r w:rsidR="006F5E3D"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90" w:type="dxa"/>
          </w:tcPr>
          <w:p w14:paraId="5972F139"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tcPr>
          <w:p w14:paraId="299CECE7" w14:textId="69EA2F0C" w:rsidR="00652717" w:rsidRPr="004D39EA" w:rsidRDefault="000758AD" w:rsidP="004D39EA">
            <w:pPr>
              <w:tabs>
                <w:tab w:val="left" w:pos="1008"/>
                <w:tab w:val="decimal" w:pos="1039"/>
              </w:tabs>
              <w:autoSpaceDE w:val="0"/>
              <w:autoSpaceDN w:val="0"/>
              <w:adjustRightInd w:val="0"/>
              <w:spacing w:line="320" w:lineRule="exact"/>
              <w:ind w:right="236"/>
              <w:jc w:val="right"/>
              <w:rPr>
                <w:rFonts w:asciiTheme="majorBidi" w:hAnsiTheme="majorBidi" w:cstheme="majorBidi"/>
                <w:sz w:val="26"/>
                <w:szCs w:val="26"/>
              </w:rPr>
            </w:pPr>
            <w:r w:rsidRPr="000758AD">
              <w:rPr>
                <w:rFonts w:asciiTheme="majorBidi" w:hAnsiTheme="majorBidi" w:cstheme="majorBidi"/>
                <w:sz w:val="26"/>
                <w:szCs w:val="26"/>
              </w:rPr>
              <w:t>9</w:t>
            </w:r>
            <w:r w:rsidR="00652717" w:rsidRPr="004D39EA">
              <w:rPr>
                <w:rFonts w:asciiTheme="majorBidi" w:hAnsiTheme="majorBidi" w:cstheme="majorBidi"/>
                <w:sz w:val="26"/>
                <w:szCs w:val="26"/>
              </w:rPr>
              <w:t>,</w:t>
            </w:r>
            <w:r w:rsidRPr="000758AD">
              <w:rPr>
                <w:rFonts w:asciiTheme="majorBidi" w:hAnsiTheme="majorBidi" w:cstheme="majorBidi"/>
                <w:sz w:val="26"/>
                <w:szCs w:val="26"/>
              </w:rPr>
              <w:t>000</w:t>
            </w:r>
          </w:p>
        </w:tc>
      </w:tr>
      <w:tr w:rsidR="004D39EA" w:rsidRPr="004D39EA" w14:paraId="448786A9" w14:textId="77777777" w:rsidTr="004D39EA">
        <w:tc>
          <w:tcPr>
            <w:tcW w:w="3870" w:type="dxa"/>
            <w:gridSpan w:val="2"/>
            <w:vAlign w:val="bottom"/>
          </w:tcPr>
          <w:p w14:paraId="1EC8EA94" w14:textId="785B5EAC" w:rsidR="00652717" w:rsidRPr="004D39EA" w:rsidRDefault="00652717" w:rsidP="004D39EA">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pacing w:val="-5"/>
                <w:sz w:val="26"/>
                <w:szCs w:val="26"/>
                <w:cs/>
              </w:rPr>
              <w:t>บริษัท ไรมอน</w:t>
            </w:r>
            <w:r w:rsidRPr="004D39EA">
              <w:rPr>
                <w:rFonts w:asciiTheme="majorBidi" w:hAnsiTheme="majorBidi" w:cstheme="majorBidi"/>
                <w:spacing w:val="-5"/>
                <w:sz w:val="26"/>
                <w:szCs w:val="26"/>
              </w:rPr>
              <w:t xml:space="preserve"> </w:t>
            </w:r>
            <w:r w:rsidRPr="004D39EA">
              <w:rPr>
                <w:rFonts w:asciiTheme="majorBidi" w:hAnsiTheme="majorBidi" w:cstheme="majorBidi"/>
                <w:spacing w:val="-5"/>
                <w:sz w:val="26"/>
                <w:szCs w:val="26"/>
                <w:cs/>
              </w:rPr>
              <w:t>แลนด์ เอสเตท จำกัด</w:t>
            </w:r>
          </w:p>
        </w:tc>
        <w:tc>
          <w:tcPr>
            <w:tcW w:w="1080" w:type="dxa"/>
          </w:tcPr>
          <w:p w14:paraId="1CDBE6C4" w14:textId="043DBFEE" w:rsidR="00652717" w:rsidRPr="004D39EA" w:rsidRDefault="006F5E3D"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Pr>
          <w:p w14:paraId="3B30AD1E"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Pr>
          <w:p w14:paraId="556E2F6A" w14:textId="3014B80D"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129" w:type="dxa"/>
          </w:tcPr>
          <w:p w14:paraId="7F1DD556"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vAlign w:val="bottom"/>
          </w:tcPr>
          <w:p w14:paraId="368E50A9" w14:textId="6116AC14" w:rsidR="00652717"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hint="cs"/>
                <w:sz w:val="26"/>
                <w:szCs w:val="26"/>
              </w:rPr>
              <w:t>31</w:t>
            </w:r>
            <w:r w:rsidR="006F5E3D" w:rsidRPr="004D39EA">
              <w:rPr>
                <w:rFonts w:asciiTheme="majorBidi" w:hAnsiTheme="majorBidi" w:cstheme="majorBidi" w:hint="cs"/>
                <w:sz w:val="26"/>
                <w:szCs w:val="26"/>
                <w:cs/>
              </w:rPr>
              <w:t>,</w:t>
            </w:r>
            <w:r w:rsidRPr="000758AD">
              <w:rPr>
                <w:rFonts w:asciiTheme="majorBidi" w:hAnsiTheme="majorBidi" w:cstheme="majorBidi" w:hint="cs"/>
                <w:sz w:val="26"/>
                <w:szCs w:val="26"/>
              </w:rPr>
              <w:t>777</w:t>
            </w:r>
          </w:p>
        </w:tc>
        <w:tc>
          <w:tcPr>
            <w:tcW w:w="90" w:type="dxa"/>
          </w:tcPr>
          <w:p w14:paraId="0CB92629"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vAlign w:val="bottom"/>
          </w:tcPr>
          <w:p w14:paraId="35F9A04D" w14:textId="4AC0F2DB" w:rsidR="00652717" w:rsidRPr="004D39EA" w:rsidRDefault="000758AD" w:rsidP="004D39EA">
            <w:pPr>
              <w:tabs>
                <w:tab w:val="left" w:pos="1008"/>
                <w:tab w:val="decimal" w:pos="1039"/>
              </w:tabs>
              <w:autoSpaceDE w:val="0"/>
              <w:autoSpaceDN w:val="0"/>
              <w:adjustRightInd w:val="0"/>
              <w:spacing w:line="320" w:lineRule="exact"/>
              <w:ind w:right="236"/>
              <w:jc w:val="right"/>
              <w:rPr>
                <w:rFonts w:asciiTheme="majorBidi" w:hAnsiTheme="majorBidi" w:cstheme="majorBidi"/>
                <w:sz w:val="26"/>
                <w:szCs w:val="26"/>
              </w:rPr>
            </w:pPr>
            <w:r w:rsidRPr="000758AD">
              <w:rPr>
                <w:rFonts w:asciiTheme="majorBidi" w:hAnsiTheme="majorBidi" w:cstheme="majorBidi"/>
                <w:sz w:val="26"/>
                <w:szCs w:val="26"/>
              </w:rPr>
              <w:t>31</w:t>
            </w:r>
            <w:r w:rsidR="00652717" w:rsidRPr="004D39EA">
              <w:rPr>
                <w:rFonts w:asciiTheme="majorBidi" w:hAnsiTheme="majorBidi" w:cstheme="majorBidi"/>
                <w:sz w:val="26"/>
                <w:szCs w:val="26"/>
              </w:rPr>
              <w:t>,</w:t>
            </w:r>
            <w:r w:rsidRPr="000758AD">
              <w:rPr>
                <w:rFonts w:asciiTheme="majorBidi" w:hAnsiTheme="majorBidi" w:cstheme="majorBidi"/>
                <w:sz w:val="26"/>
                <w:szCs w:val="26"/>
              </w:rPr>
              <w:t>777</w:t>
            </w:r>
          </w:p>
        </w:tc>
      </w:tr>
      <w:tr w:rsidR="004D39EA" w:rsidRPr="004D39EA" w14:paraId="338FE633" w14:textId="77777777" w:rsidTr="004D39EA">
        <w:tc>
          <w:tcPr>
            <w:tcW w:w="3870" w:type="dxa"/>
            <w:gridSpan w:val="2"/>
            <w:vAlign w:val="bottom"/>
          </w:tcPr>
          <w:p w14:paraId="27F2EC3F" w14:textId="77777777" w:rsidR="00652717" w:rsidRPr="004D39EA" w:rsidRDefault="00652717" w:rsidP="004D39EA">
            <w:pPr>
              <w:autoSpaceDE w:val="0"/>
              <w:autoSpaceDN w:val="0"/>
              <w:adjustRightInd w:val="0"/>
              <w:spacing w:line="320" w:lineRule="exact"/>
              <w:ind w:left="180"/>
              <w:rPr>
                <w:rFonts w:asciiTheme="majorBidi" w:hAnsiTheme="majorBidi" w:cstheme="majorBidi"/>
                <w:spacing w:val="-2"/>
                <w:sz w:val="26"/>
                <w:szCs w:val="26"/>
                <w:cs/>
              </w:rPr>
            </w:pPr>
            <w:r w:rsidRPr="004D39EA">
              <w:rPr>
                <w:rFonts w:asciiTheme="majorBidi" w:hAnsiTheme="majorBidi" w:cstheme="majorBidi"/>
                <w:spacing w:val="-2"/>
                <w:sz w:val="26"/>
                <w:szCs w:val="26"/>
                <w:cs/>
              </w:rPr>
              <w:t>บริษัท สยามสพูน จำกัด</w:t>
            </w:r>
          </w:p>
        </w:tc>
        <w:tc>
          <w:tcPr>
            <w:tcW w:w="1080" w:type="dxa"/>
          </w:tcPr>
          <w:p w14:paraId="2D5DF69E" w14:textId="3AC8B4B6" w:rsidR="00652717" w:rsidRPr="004D39EA" w:rsidRDefault="006F5E3D"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Pr>
          <w:p w14:paraId="08CADB0D"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Pr>
          <w:p w14:paraId="6942386B" w14:textId="3D79D14A"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129" w:type="dxa"/>
          </w:tcPr>
          <w:p w14:paraId="2C7B51A4"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vAlign w:val="bottom"/>
          </w:tcPr>
          <w:p w14:paraId="11F7C238" w14:textId="48AAA778" w:rsidR="00652717" w:rsidRPr="004D39EA" w:rsidRDefault="00E27FE1"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Pr>
          <w:p w14:paraId="68E29650"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vAlign w:val="bottom"/>
          </w:tcPr>
          <w:p w14:paraId="57AD6F33" w14:textId="3EB2FC20" w:rsidR="00652717" w:rsidRPr="004D39EA" w:rsidRDefault="000758AD" w:rsidP="004D39EA">
            <w:pPr>
              <w:tabs>
                <w:tab w:val="left" w:pos="1008"/>
                <w:tab w:val="decimal" w:pos="1039"/>
              </w:tabs>
              <w:autoSpaceDE w:val="0"/>
              <w:autoSpaceDN w:val="0"/>
              <w:adjustRightInd w:val="0"/>
              <w:spacing w:line="320" w:lineRule="exact"/>
              <w:ind w:right="236"/>
              <w:jc w:val="right"/>
              <w:rPr>
                <w:rFonts w:asciiTheme="majorBidi" w:hAnsiTheme="majorBidi" w:cstheme="majorBidi"/>
                <w:sz w:val="26"/>
                <w:szCs w:val="26"/>
              </w:rPr>
            </w:pPr>
            <w:r w:rsidRPr="000758AD">
              <w:rPr>
                <w:rFonts w:asciiTheme="majorBidi" w:hAnsiTheme="majorBidi" w:cstheme="majorBidi"/>
                <w:sz w:val="26"/>
                <w:szCs w:val="26"/>
              </w:rPr>
              <w:t>26</w:t>
            </w:r>
            <w:r w:rsidR="00652717" w:rsidRPr="004D39EA">
              <w:rPr>
                <w:rFonts w:asciiTheme="majorBidi" w:hAnsiTheme="majorBidi" w:cstheme="majorBidi"/>
                <w:sz w:val="26"/>
                <w:szCs w:val="26"/>
              </w:rPr>
              <w:t>,</w:t>
            </w:r>
            <w:r w:rsidRPr="000758AD">
              <w:rPr>
                <w:rFonts w:asciiTheme="majorBidi" w:hAnsiTheme="majorBidi" w:cstheme="majorBidi"/>
                <w:sz w:val="26"/>
                <w:szCs w:val="26"/>
              </w:rPr>
              <w:t>229</w:t>
            </w:r>
          </w:p>
        </w:tc>
      </w:tr>
      <w:tr w:rsidR="004D39EA" w:rsidRPr="004D39EA" w14:paraId="5E471183" w14:textId="77777777" w:rsidTr="004D39EA">
        <w:tc>
          <w:tcPr>
            <w:tcW w:w="3870" w:type="dxa"/>
            <w:gridSpan w:val="2"/>
            <w:vAlign w:val="bottom"/>
          </w:tcPr>
          <w:p w14:paraId="77342C62" w14:textId="77777777" w:rsidR="00652717" w:rsidRPr="004D39EA" w:rsidRDefault="00652717" w:rsidP="004D39EA">
            <w:pPr>
              <w:autoSpaceDE w:val="0"/>
              <w:autoSpaceDN w:val="0"/>
              <w:adjustRightInd w:val="0"/>
              <w:spacing w:line="320" w:lineRule="exact"/>
              <w:ind w:left="360" w:hanging="180"/>
              <w:rPr>
                <w:rFonts w:asciiTheme="majorBidi" w:hAnsiTheme="majorBidi" w:cstheme="majorBidi"/>
                <w:spacing w:val="-5"/>
                <w:sz w:val="26"/>
                <w:szCs w:val="26"/>
                <w:cs/>
              </w:rPr>
            </w:pPr>
            <w:r w:rsidRPr="004D39EA">
              <w:rPr>
                <w:rFonts w:asciiTheme="majorBidi" w:hAnsiTheme="majorBidi" w:cstheme="majorBidi"/>
                <w:sz w:val="26"/>
                <w:szCs w:val="26"/>
                <w:cs/>
              </w:rPr>
              <w:t>บริษัท ไรมอน แลนด์ ทเวนตี้ เอท จำกัด</w:t>
            </w:r>
          </w:p>
        </w:tc>
        <w:tc>
          <w:tcPr>
            <w:tcW w:w="1080" w:type="dxa"/>
          </w:tcPr>
          <w:p w14:paraId="2797A9C8" w14:textId="40C974E5" w:rsidR="00652717" w:rsidRPr="004D39EA" w:rsidRDefault="006F5E3D"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Pr>
          <w:p w14:paraId="00593301"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Pr>
          <w:p w14:paraId="79065C91" w14:textId="252A5FD6"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129" w:type="dxa"/>
          </w:tcPr>
          <w:p w14:paraId="041A1128"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tcPr>
          <w:p w14:paraId="7710CB5F" w14:textId="0F6D657E" w:rsidR="00652717"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799</w:t>
            </w:r>
            <w:r w:rsidR="006F5E3D" w:rsidRPr="004D39EA">
              <w:rPr>
                <w:rFonts w:asciiTheme="majorBidi" w:hAnsiTheme="majorBidi" w:cstheme="majorBidi"/>
                <w:sz w:val="26"/>
                <w:szCs w:val="26"/>
              </w:rPr>
              <w:t>,</w:t>
            </w:r>
            <w:r w:rsidRPr="000758AD">
              <w:rPr>
                <w:rFonts w:asciiTheme="majorBidi" w:hAnsiTheme="majorBidi" w:cstheme="majorBidi"/>
                <w:sz w:val="26"/>
                <w:szCs w:val="26"/>
              </w:rPr>
              <w:t>891</w:t>
            </w:r>
          </w:p>
        </w:tc>
        <w:tc>
          <w:tcPr>
            <w:tcW w:w="90" w:type="dxa"/>
          </w:tcPr>
          <w:p w14:paraId="5A570348"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tcPr>
          <w:p w14:paraId="5725C017" w14:textId="2C40703C" w:rsidR="00652717" w:rsidRPr="004D39EA" w:rsidRDefault="000758AD" w:rsidP="004D39EA">
            <w:pPr>
              <w:tabs>
                <w:tab w:val="left" w:pos="1008"/>
              </w:tabs>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799</w:t>
            </w:r>
            <w:r w:rsidR="00652717" w:rsidRPr="004D39EA">
              <w:rPr>
                <w:rFonts w:asciiTheme="majorBidi" w:hAnsiTheme="majorBidi" w:cstheme="majorBidi"/>
                <w:sz w:val="26"/>
                <w:szCs w:val="26"/>
              </w:rPr>
              <w:t>,</w:t>
            </w:r>
            <w:r w:rsidRPr="000758AD">
              <w:rPr>
                <w:rFonts w:asciiTheme="majorBidi" w:hAnsiTheme="majorBidi" w:cstheme="majorBidi"/>
                <w:sz w:val="26"/>
                <w:szCs w:val="26"/>
              </w:rPr>
              <w:t>311</w:t>
            </w:r>
          </w:p>
        </w:tc>
      </w:tr>
      <w:tr w:rsidR="004D39EA" w:rsidRPr="004D39EA" w14:paraId="74AFC91E" w14:textId="77777777" w:rsidTr="004D39EA">
        <w:tc>
          <w:tcPr>
            <w:tcW w:w="3870" w:type="dxa"/>
            <w:gridSpan w:val="2"/>
            <w:tcBorders>
              <w:left w:val="nil"/>
              <w:bottom w:val="nil"/>
              <w:right w:val="nil"/>
            </w:tcBorders>
            <w:vAlign w:val="bottom"/>
          </w:tcPr>
          <w:p w14:paraId="6777C2A7" w14:textId="77777777" w:rsidR="00652717" w:rsidRPr="004D39EA" w:rsidRDefault="00652717" w:rsidP="004D39EA">
            <w:pPr>
              <w:autoSpaceDE w:val="0"/>
              <w:autoSpaceDN w:val="0"/>
              <w:adjustRightInd w:val="0"/>
              <w:spacing w:line="320" w:lineRule="exact"/>
              <w:ind w:left="180"/>
              <w:rPr>
                <w:rFonts w:asciiTheme="majorBidi" w:hAnsiTheme="majorBidi" w:cstheme="majorBidi"/>
                <w:spacing w:val="-2"/>
                <w:sz w:val="26"/>
                <w:szCs w:val="26"/>
                <w:cs/>
              </w:rPr>
            </w:pPr>
            <w:r w:rsidRPr="004D39EA">
              <w:rPr>
                <w:rFonts w:asciiTheme="majorBidi" w:hAnsiTheme="majorBidi" w:cstheme="majorBidi"/>
                <w:spacing w:val="-2"/>
                <w:sz w:val="26"/>
                <w:szCs w:val="26"/>
                <w:cs/>
              </w:rPr>
              <w:t>บริษัท ไรมอน แลนด์ โฮลดิ้ง จำกัด</w:t>
            </w:r>
          </w:p>
        </w:tc>
        <w:tc>
          <w:tcPr>
            <w:tcW w:w="1080" w:type="dxa"/>
            <w:tcBorders>
              <w:left w:val="nil"/>
              <w:right w:val="nil"/>
            </w:tcBorders>
          </w:tcPr>
          <w:p w14:paraId="7873685E" w14:textId="0B9659AC" w:rsidR="00652717" w:rsidRPr="004D39EA" w:rsidRDefault="006F5E3D"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tcPr>
          <w:p w14:paraId="7E77C6F8"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Borders>
              <w:left w:val="nil"/>
              <w:right w:val="nil"/>
            </w:tcBorders>
          </w:tcPr>
          <w:p w14:paraId="54191CCA" w14:textId="78EFA7A4"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cs/>
              </w:rPr>
              <w:t>-</w:t>
            </w:r>
          </w:p>
        </w:tc>
        <w:tc>
          <w:tcPr>
            <w:tcW w:w="129" w:type="dxa"/>
            <w:tcBorders>
              <w:left w:val="nil"/>
              <w:bottom w:val="nil"/>
              <w:right w:val="nil"/>
            </w:tcBorders>
          </w:tcPr>
          <w:p w14:paraId="62726598"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tcPr>
          <w:p w14:paraId="59B06DDB" w14:textId="0EA5A827" w:rsidR="00652717"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187</w:t>
            </w:r>
            <w:r w:rsidR="00F938D0" w:rsidRPr="004D39EA">
              <w:rPr>
                <w:rFonts w:asciiTheme="majorBidi" w:hAnsiTheme="majorBidi" w:cstheme="majorBidi"/>
                <w:sz w:val="26"/>
                <w:szCs w:val="26"/>
              </w:rPr>
              <w:t>,</w:t>
            </w:r>
            <w:r w:rsidRPr="000758AD">
              <w:rPr>
                <w:rFonts w:asciiTheme="majorBidi" w:hAnsiTheme="majorBidi" w:cstheme="majorBidi"/>
                <w:sz w:val="26"/>
                <w:szCs w:val="26"/>
              </w:rPr>
              <w:t>973</w:t>
            </w:r>
          </w:p>
        </w:tc>
        <w:tc>
          <w:tcPr>
            <w:tcW w:w="90" w:type="dxa"/>
            <w:tcBorders>
              <w:left w:val="nil"/>
              <w:right w:val="nil"/>
            </w:tcBorders>
          </w:tcPr>
          <w:p w14:paraId="60734B24"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tcBorders>
              <w:left w:val="nil"/>
              <w:right w:val="nil"/>
            </w:tcBorders>
          </w:tcPr>
          <w:p w14:paraId="42168316" w14:textId="1C24E126" w:rsidR="00652717" w:rsidRPr="004D39EA" w:rsidRDefault="000758AD" w:rsidP="004D39EA">
            <w:pPr>
              <w:tabs>
                <w:tab w:val="left" w:pos="1008"/>
              </w:tabs>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187</w:t>
            </w:r>
            <w:r w:rsidR="00652717" w:rsidRPr="004D39EA">
              <w:rPr>
                <w:rFonts w:asciiTheme="majorBidi" w:hAnsiTheme="majorBidi" w:cstheme="majorBidi"/>
                <w:sz w:val="26"/>
                <w:szCs w:val="26"/>
              </w:rPr>
              <w:t>,</w:t>
            </w:r>
            <w:r w:rsidRPr="000758AD">
              <w:rPr>
                <w:rFonts w:asciiTheme="majorBidi" w:hAnsiTheme="majorBidi" w:cstheme="majorBidi"/>
                <w:sz w:val="26"/>
                <w:szCs w:val="26"/>
              </w:rPr>
              <w:t>143</w:t>
            </w:r>
          </w:p>
        </w:tc>
      </w:tr>
      <w:tr w:rsidR="004D39EA" w:rsidRPr="004D39EA" w14:paraId="7B672ED7" w14:textId="77777777" w:rsidTr="004D39EA">
        <w:tc>
          <w:tcPr>
            <w:tcW w:w="3870" w:type="dxa"/>
            <w:gridSpan w:val="2"/>
            <w:tcBorders>
              <w:left w:val="nil"/>
              <w:bottom w:val="nil"/>
              <w:right w:val="nil"/>
            </w:tcBorders>
            <w:vAlign w:val="bottom"/>
          </w:tcPr>
          <w:p w14:paraId="07EA9997" w14:textId="43F4C83C" w:rsidR="00652717" w:rsidRPr="004D39EA" w:rsidRDefault="00652717" w:rsidP="004D39EA">
            <w:pPr>
              <w:autoSpaceDE w:val="0"/>
              <w:autoSpaceDN w:val="0"/>
              <w:adjustRightInd w:val="0"/>
              <w:spacing w:line="320" w:lineRule="exact"/>
              <w:ind w:left="180"/>
              <w:rPr>
                <w:rFonts w:asciiTheme="majorBidi" w:hAnsiTheme="majorBidi" w:cstheme="majorBidi"/>
                <w:spacing w:val="-2"/>
                <w:sz w:val="26"/>
                <w:szCs w:val="26"/>
                <w:cs/>
              </w:rPr>
            </w:pPr>
            <w:r w:rsidRPr="004D39EA">
              <w:rPr>
                <w:rFonts w:asciiTheme="majorBidi" w:hAnsiTheme="majorBidi" w:cstheme="majorBidi"/>
                <w:sz w:val="26"/>
                <w:szCs w:val="26"/>
                <w:cs/>
              </w:rPr>
              <w:t>บริษัท ไรมอน แลนด์ ดิจิตอล จำกัด</w:t>
            </w:r>
          </w:p>
        </w:tc>
        <w:tc>
          <w:tcPr>
            <w:tcW w:w="1080" w:type="dxa"/>
            <w:tcBorders>
              <w:left w:val="nil"/>
              <w:right w:val="nil"/>
            </w:tcBorders>
          </w:tcPr>
          <w:p w14:paraId="4E12EEBA" w14:textId="31383EA1" w:rsidR="00652717" w:rsidRPr="004D39EA" w:rsidRDefault="006F5E3D"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tcPr>
          <w:p w14:paraId="475D2A3D"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Borders>
              <w:left w:val="nil"/>
              <w:right w:val="nil"/>
            </w:tcBorders>
          </w:tcPr>
          <w:p w14:paraId="5C2A49BD" w14:textId="5DAEFB71"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cs/>
              </w:rPr>
            </w:pPr>
            <w:r w:rsidRPr="004D39EA">
              <w:rPr>
                <w:rFonts w:asciiTheme="majorBidi" w:hAnsiTheme="majorBidi" w:cstheme="majorBidi"/>
                <w:sz w:val="26"/>
                <w:szCs w:val="26"/>
                <w:cs/>
              </w:rPr>
              <w:t>-</w:t>
            </w:r>
          </w:p>
        </w:tc>
        <w:tc>
          <w:tcPr>
            <w:tcW w:w="129" w:type="dxa"/>
            <w:tcBorders>
              <w:left w:val="nil"/>
              <w:bottom w:val="nil"/>
              <w:right w:val="nil"/>
            </w:tcBorders>
          </w:tcPr>
          <w:p w14:paraId="5D5BC0DC"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tcPr>
          <w:p w14:paraId="240292A9" w14:textId="2804353D" w:rsidR="00652717" w:rsidRPr="004D39EA" w:rsidRDefault="00E27FE1"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Borders>
              <w:left w:val="nil"/>
              <w:right w:val="nil"/>
            </w:tcBorders>
          </w:tcPr>
          <w:p w14:paraId="11C135F7"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tcBorders>
              <w:left w:val="nil"/>
              <w:right w:val="nil"/>
            </w:tcBorders>
          </w:tcPr>
          <w:p w14:paraId="3C3FECAB" w14:textId="5194243F" w:rsidR="00652717" w:rsidRPr="004D39EA" w:rsidRDefault="000758AD" w:rsidP="004D39EA">
            <w:pPr>
              <w:tabs>
                <w:tab w:val="left" w:pos="1008"/>
              </w:tabs>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50</w:t>
            </w:r>
          </w:p>
        </w:tc>
      </w:tr>
      <w:tr w:rsidR="004D39EA" w:rsidRPr="004D39EA" w14:paraId="497F56BD" w14:textId="77777777" w:rsidTr="004D39EA">
        <w:tc>
          <w:tcPr>
            <w:tcW w:w="3870" w:type="dxa"/>
            <w:gridSpan w:val="2"/>
            <w:tcBorders>
              <w:left w:val="nil"/>
              <w:bottom w:val="nil"/>
              <w:right w:val="nil"/>
            </w:tcBorders>
            <w:vAlign w:val="bottom"/>
          </w:tcPr>
          <w:p w14:paraId="6C51C955" w14:textId="7EFE0542" w:rsidR="00652717" w:rsidRPr="004D39EA" w:rsidRDefault="00652717" w:rsidP="004D39EA">
            <w:pPr>
              <w:autoSpaceDE w:val="0"/>
              <w:autoSpaceDN w:val="0"/>
              <w:adjustRightInd w:val="0"/>
              <w:spacing w:line="320" w:lineRule="exact"/>
              <w:ind w:left="180"/>
              <w:rPr>
                <w:rFonts w:asciiTheme="majorBidi" w:hAnsiTheme="majorBidi" w:cstheme="majorBidi"/>
                <w:spacing w:val="-2"/>
                <w:sz w:val="26"/>
                <w:szCs w:val="26"/>
                <w:cs/>
              </w:rPr>
            </w:pPr>
            <w:r w:rsidRPr="004D39EA">
              <w:rPr>
                <w:rFonts w:asciiTheme="majorBidi" w:hAnsiTheme="majorBidi" w:cstheme="majorBidi"/>
                <w:sz w:val="26"/>
                <w:szCs w:val="26"/>
              </w:rPr>
              <w:t>Royal Square One Pte. Ltd.</w:t>
            </w:r>
          </w:p>
        </w:tc>
        <w:tc>
          <w:tcPr>
            <w:tcW w:w="1080" w:type="dxa"/>
            <w:tcBorders>
              <w:left w:val="nil"/>
              <w:right w:val="nil"/>
            </w:tcBorders>
          </w:tcPr>
          <w:p w14:paraId="18A5B3FF" w14:textId="55C7838C" w:rsidR="00652717" w:rsidRPr="004D39EA" w:rsidRDefault="006F5E3D"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tcPr>
          <w:p w14:paraId="27F709B1"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Borders>
              <w:left w:val="nil"/>
              <w:right w:val="nil"/>
            </w:tcBorders>
          </w:tcPr>
          <w:p w14:paraId="4B3B8CCA" w14:textId="671FEC6F"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cs/>
              </w:rPr>
              <w:t>-</w:t>
            </w:r>
          </w:p>
        </w:tc>
        <w:tc>
          <w:tcPr>
            <w:tcW w:w="129" w:type="dxa"/>
            <w:tcBorders>
              <w:left w:val="nil"/>
              <w:bottom w:val="nil"/>
              <w:right w:val="nil"/>
            </w:tcBorders>
          </w:tcPr>
          <w:p w14:paraId="4694F1C8"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tcPr>
          <w:p w14:paraId="5B0C5BAC" w14:textId="1E8C12CD" w:rsidR="00652717"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8</w:t>
            </w:r>
            <w:r w:rsidR="00F938D0" w:rsidRPr="004D39EA">
              <w:rPr>
                <w:rFonts w:asciiTheme="majorBidi" w:hAnsiTheme="majorBidi" w:cstheme="majorBidi"/>
                <w:sz w:val="26"/>
                <w:szCs w:val="26"/>
              </w:rPr>
              <w:t>,</w:t>
            </w:r>
            <w:r w:rsidRPr="000758AD">
              <w:rPr>
                <w:rFonts w:asciiTheme="majorBidi" w:hAnsiTheme="majorBidi" w:cstheme="majorBidi"/>
                <w:sz w:val="26"/>
                <w:szCs w:val="26"/>
              </w:rPr>
              <w:t>699</w:t>
            </w:r>
          </w:p>
        </w:tc>
        <w:tc>
          <w:tcPr>
            <w:tcW w:w="90" w:type="dxa"/>
            <w:tcBorders>
              <w:left w:val="nil"/>
              <w:right w:val="nil"/>
            </w:tcBorders>
          </w:tcPr>
          <w:p w14:paraId="0425C368"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tcBorders>
              <w:left w:val="nil"/>
              <w:right w:val="nil"/>
            </w:tcBorders>
          </w:tcPr>
          <w:p w14:paraId="37C6322A" w14:textId="0B3A3DCB" w:rsidR="00652717" w:rsidRPr="004D39EA" w:rsidRDefault="000758AD" w:rsidP="004D39EA">
            <w:pPr>
              <w:tabs>
                <w:tab w:val="left" w:pos="1008"/>
              </w:tabs>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4</w:t>
            </w:r>
            <w:r w:rsidR="00652717" w:rsidRPr="004D39EA">
              <w:rPr>
                <w:rFonts w:asciiTheme="majorBidi" w:hAnsiTheme="majorBidi" w:cstheme="majorBidi"/>
                <w:sz w:val="26"/>
                <w:szCs w:val="26"/>
              </w:rPr>
              <w:t>,</w:t>
            </w:r>
            <w:r w:rsidRPr="000758AD">
              <w:rPr>
                <w:rFonts w:asciiTheme="majorBidi" w:hAnsiTheme="majorBidi" w:cstheme="majorBidi"/>
                <w:sz w:val="26"/>
                <w:szCs w:val="26"/>
              </w:rPr>
              <w:t>086</w:t>
            </w:r>
          </w:p>
        </w:tc>
      </w:tr>
      <w:tr w:rsidR="004D39EA" w:rsidRPr="004D39EA" w14:paraId="5439077A" w14:textId="77777777" w:rsidTr="004D39EA">
        <w:tc>
          <w:tcPr>
            <w:tcW w:w="3870" w:type="dxa"/>
            <w:gridSpan w:val="2"/>
            <w:tcBorders>
              <w:left w:val="nil"/>
              <w:bottom w:val="nil"/>
              <w:right w:val="nil"/>
            </w:tcBorders>
          </w:tcPr>
          <w:p w14:paraId="67778956" w14:textId="6913C4AF" w:rsidR="00652717" w:rsidRPr="004D39EA" w:rsidRDefault="00652717" w:rsidP="004D39EA">
            <w:pPr>
              <w:autoSpaceDE w:val="0"/>
              <w:autoSpaceDN w:val="0"/>
              <w:adjustRightInd w:val="0"/>
              <w:spacing w:line="320" w:lineRule="exact"/>
              <w:ind w:left="180"/>
              <w:rPr>
                <w:rFonts w:asciiTheme="majorBidi" w:hAnsiTheme="majorBidi" w:cstheme="majorBidi"/>
                <w:sz w:val="26"/>
                <w:szCs w:val="26"/>
              </w:rPr>
            </w:pPr>
            <w:r w:rsidRPr="004D39EA">
              <w:rPr>
                <w:rFonts w:asciiTheme="majorBidi" w:hAnsiTheme="majorBidi" w:cstheme="majorBidi"/>
                <w:sz w:val="26"/>
                <w:szCs w:val="26"/>
                <w:cs/>
              </w:rPr>
              <w:t xml:space="preserve">บริษัท กมลา เบย์ โฮลดิ้ง จำกัด </w:t>
            </w:r>
          </w:p>
        </w:tc>
        <w:tc>
          <w:tcPr>
            <w:tcW w:w="1080" w:type="dxa"/>
            <w:tcBorders>
              <w:left w:val="nil"/>
              <w:right w:val="nil"/>
            </w:tcBorders>
          </w:tcPr>
          <w:p w14:paraId="6FDCA6F1" w14:textId="620E82A0" w:rsidR="00652717" w:rsidRPr="004D39EA" w:rsidRDefault="006F5E3D"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tcPr>
          <w:p w14:paraId="7EFD71AB"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Borders>
              <w:left w:val="nil"/>
              <w:right w:val="nil"/>
            </w:tcBorders>
          </w:tcPr>
          <w:p w14:paraId="5BFEB2B8" w14:textId="73BC8692"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cs/>
              </w:rPr>
            </w:pPr>
            <w:r w:rsidRPr="004D39EA">
              <w:rPr>
                <w:rFonts w:asciiTheme="majorBidi" w:hAnsiTheme="majorBidi" w:cstheme="majorBidi"/>
                <w:sz w:val="26"/>
                <w:szCs w:val="26"/>
                <w:cs/>
              </w:rPr>
              <w:t>-</w:t>
            </w:r>
          </w:p>
        </w:tc>
        <w:tc>
          <w:tcPr>
            <w:tcW w:w="129" w:type="dxa"/>
            <w:tcBorders>
              <w:left w:val="nil"/>
              <w:bottom w:val="nil"/>
              <w:right w:val="nil"/>
            </w:tcBorders>
          </w:tcPr>
          <w:p w14:paraId="551B1196"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tcPr>
          <w:p w14:paraId="0A7E920B" w14:textId="35166D9E" w:rsidR="00652717"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357</w:t>
            </w:r>
            <w:r w:rsidR="00F938D0" w:rsidRPr="004D39EA">
              <w:rPr>
                <w:rFonts w:asciiTheme="majorBidi" w:hAnsiTheme="majorBidi" w:cstheme="majorBidi"/>
                <w:sz w:val="26"/>
                <w:szCs w:val="26"/>
              </w:rPr>
              <w:t>,</w:t>
            </w:r>
            <w:r w:rsidRPr="000758AD">
              <w:rPr>
                <w:rFonts w:asciiTheme="majorBidi" w:hAnsiTheme="majorBidi" w:cstheme="majorBidi"/>
                <w:sz w:val="26"/>
                <w:szCs w:val="26"/>
              </w:rPr>
              <w:t>718</w:t>
            </w:r>
          </w:p>
        </w:tc>
        <w:tc>
          <w:tcPr>
            <w:tcW w:w="90" w:type="dxa"/>
            <w:tcBorders>
              <w:left w:val="nil"/>
              <w:right w:val="nil"/>
            </w:tcBorders>
          </w:tcPr>
          <w:p w14:paraId="34B56EB6"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tcBorders>
              <w:left w:val="nil"/>
              <w:right w:val="nil"/>
            </w:tcBorders>
          </w:tcPr>
          <w:p w14:paraId="2F65173B" w14:textId="56BCEF07" w:rsidR="00652717" w:rsidRPr="004D39EA" w:rsidRDefault="000758AD" w:rsidP="004D39EA">
            <w:pPr>
              <w:tabs>
                <w:tab w:val="left" w:pos="1008"/>
              </w:tabs>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336</w:t>
            </w:r>
            <w:r w:rsidR="00652717" w:rsidRPr="004D39EA">
              <w:rPr>
                <w:rFonts w:asciiTheme="majorBidi" w:hAnsiTheme="majorBidi" w:cstheme="majorBidi"/>
                <w:sz w:val="26"/>
                <w:szCs w:val="26"/>
              </w:rPr>
              <w:t>,</w:t>
            </w:r>
            <w:r w:rsidRPr="000758AD">
              <w:rPr>
                <w:rFonts w:asciiTheme="majorBidi" w:hAnsiTheme="majorBidi" w:cstheme="majorBidi"/>
                <w:sz w:val="26"/>
                <w:szCs w:val="26"/>
              </w:rPr>
              <w:t>641</w:t>
            </w:r>
          </w:p>
        </w:tc>
      </w:tr>
      <w:tr w:rsidR="004D39EA" w:rsidRPr="004D39EA" w14:paraId="69D34C08" w14:textId="77777777" w:rsidTr="004D39EA">
        <w:tc>
          <w:tcPr>
            <w:tcW w:w="3870" w:type="dxa"/>
            <w:gridSpan w:val="2"/>
            <w:tcBorders>
              <w:left w:val="nil"/>
              <w:bottom w:val="nil"/>
              <w:right w:val="nil"/>
            </w:tcBorders>
          </w:tcPr>
          <w:p w14:paraId="56783D38" w14:textId="366D6277" w:rsidR="00652717" w:rsidRPr="004D39EA" w:rsidRDefault="00652717" w:rsidP="004D39EA">
            <w:pPr>
              <w:autoSpaceDE w:val="0"/>
              <w:autoSpaceDN w:val="0"/>
              <w:adjustRightInd w:val="0"/>
              <w:spacing w:line="320" w:lineRule="exact"/>
              <w:ind w:left="180"/>
              <w:rPr>
                <w:rFonts w:asciiTheme="majorBidi" w:hAnsiTheme="majorBidi" w:cstheme="majorBidi"/>
                <w:sz w:val="26"/>
                <w:szCs w:val="26"/>
              </w:rPr>
            </w:pPr>
            <w:r w:rsidRPr="004D39EA">
              <w:rPr>
                <w:rFonts w:asciiTheme="majorBidi" w:hAnsiTheme="majorBidi" w:cstheme="majorBidi"/>
                <w:sz w:val="26"/>
                <w:szCs w:val="26"/>
                <w:cs/>
              </w:rPr>
              <w:t>บริษัท กมลา ฮิลล์ท็อป โฮลดิ้ง จำกัด</w:t>
            </w:r>
          </w:p>
        </w:tc>
        <w:tc>
          <w:tcPr>
            <w:tcW w:w="1080" w:type="dxa"/>
            <w:tcBorders>
              <w:left w:val="nil"/>
              <w:right w:val="nil"/>
            </w:tcBorders>
          </w:tcPr>
          <w:p w14:paraId="5DD16B4D" w14:textId="61B61C20" w:rsidR="00652717" w:rsidRPr="004D39EA" w:rsidRDefault="006F5E3D"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hint="cs"/>
                <w:sz w:val="26"/>
                <w:szCs w:val="26"/>
                <w:cs/>
              </w:rPr>
              <w:t>-</w:t>
            </w:r>
          </w:p>
        </w:tc>
        <w:tc>
          <w:tcPr>
            <w:tcW w:w="90" w:type="dxa"/>
            <w:tcBorders>
              <w:left w:val="nil"/>
              <w:right w:val="nil"/>
            </w:tcBorders>
          </w:tcPr>
          <w:p w14:paraId="460E60A2" w14:textId="77777777" w:rsidR="00652717" w:rsidRPr="004D39EA" w:rsidRDefault="00652717"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Borders>
              <w:left w:val="nil"/>
              <w:right w:val="nil"/>
            </w:tcBorders>
          </w:tcPr>
          <w:p w14:paraId="309E03C4" w14:textId="2C79EAEE" w:rsidR="00652717" w:rsidRPr="004D39EA" w:rsidRDefault="00652717" w:rsidP="004D39EA">
            <w:pPr>
              <w:autoSpaceDE w:val="0"/>
              <w:autoSpaceDN w:val="0"/>
              <w:adjustRightInd w:val="0"/>
              <w:spacing w:line="320" w:lineRule="exact"/>
              <w:jc w:val="center"/>
              <w:rPr>
                <w:rFonts w:asciiTheme="majorBidi" w:hAnsiTheme="majorBidi" w:cstheme="majorBidi"/>
                <w:sz w:val="26"/>
                <w:szCs w:val="26"/>
                <w:cs/>
              </w:rPr>
            </w:pPr>
            <w:r w:rsidRPr="004D39EA">
              <w:rPr>
                <w:rFonts w:asciiTheme="majorBidi" w:hAnsiTheme="majorBidi" w:cstheme="majorBidi"/>
                <w:sz w:val="26"/>
                <w:szCs w:val="26"/>
                <w:cs/>
              </w:rPr>
              <w:t>-</w:t>
            </w:r>
          </w:p>
        </w:tc>
        <w:tc>
          <w:tcPr>
            <w:tcW w:w="129" w:type="dxa"/>
            <w:tcBorders>
              <w:left w:val="nil"/>
              <w:bottom w:val="nil"/>
              <w:right w:val="nil"/>
            </w:tcBorders>
          </w:tcPr>
          <w:p w14:paraId="390332AC" w14:textId="77777777" w:rsidR="00652717" w:rsidRPr="004D39EA" w:rsidRDefault="00652717"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tcPr>
          <w:p w14:paraId="4ABBBA5D" w14:textId="588B91E0" w:rsidR="00652717"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75</w:t>
            </w:r>
            <w:r w:rsidR="00F938D0" w:rsidRPr="004D39EA">
              <w:rPr>
                <w:rFonts w:asciiTheme="majorBidi" w:hAnsiTheme="majorBidi" w:cstheme="majorBidi"/>
                <w:sz w:val="26"/>
                <w:szCs w:val="26"/>
              </w:rPr>
              <w:t>,</w:t>
            </w:r>
            <w:r w:rsidRPr="000758AD">
              <w:rPr>
                <w:rFonts w:asciiTheme="majorBidi" w:hAnsiTheme="majorBidi" w:cstheme="majorBidi"/>
                <w:sz w:val="26"/>
                <w:szCs w:val="26"/>
              </w:rPr>
              <w:t>454</w:t>
            </w:r>
          </w:p>
        </w:tc>
        <w:tc>
          <w:tcPr>
            <w:tcW w:w="90" w:type="dxa"/>
            <w:tcBorders>
              <w:left w:val="nil"/>
              <w:right w:val="nil"/>
            </w:tcBorders>
          </w:tcPr>
          <w:p w14:paraId="1EE95F5F" w14:textId="77777777" w:rsidR="00652717" w:rsidRPr="004D39EA" w:rsidRDefault="00652717"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tcBorders>
              <w:left w:val="nil"/>
              <w:right w:val="nil"/>
            </w:tcBorders>
          </w:tcPr>
          <w:p w14:paraId="79FC9454" w14:textId="73F25066" w:rsidR="00652717" w:rsidRPr="004D39EA" w:rsidRDefault="000758AD" w:rsidP="004D39EA">
            <w:pPr>
              <w:tabs>
                <w:tab w:val="left" w:pos="1008"/>
              </w:tabs>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71</w:t>
            </w:r>
            <w:r w:rsidR="00652717" w:rsidRPr="004D39EA">
              <w:rPr>
                <w:rFonts w:asciiTheme="majorBidi" w:hAnsiTheme="majorBidi" w:cstheme="majorBidi"/>
                <w:sz w:val="26"/>
                <w:szCs w:val="26"/>
              </w:rPr>
              <w:t>,</w:t>
            </w:r>
            <w:r w:rsidRPr="000758AD">
              <w:rPr>
                <w:rFonts w:asciiTheme="majorBidi" w:hAnsiTheme="majorBidi" w:cstheme="majorBidi"/>
                <w:sz w:val="26"/>
                <w:szCs w:val="26"/>
              </w:rPr>
              <w:t>854</w:t>
            </w:r>
          </w:p>
        </w:tc>
      </w:tr>
      <w:tr w:rsidR="004D39EA" w:rsidRPr="004D39EA" w14:paraId="316ED397" w14:textId="77777777" w:rsidTr="004D39EA">
        <w:tc>
          <w:tcPr>
            <w:tcW w:w="3870" w:type="dxa"/>
            <w:gridSpan w:val="2"/>
            <w:tcBorders>
              <w:left w:val="nil"/>
              <w:bottom w:val="nil"/>
              <w:right w:val="nil"/>
            </w:tcBorders>
          </w:tcPr>
          <w:p w14:paraId="63A58AF5" w14:textId="74F81D13" w:rsidR="004677EF" w:rsidRPr="004D39EA" w:rsidRDefault="004677EF" w:rsidP="004D39EA">
            <w:pPr>
              <w:autoSpaceDE w:val="0"/>
              <w:autoSpaceDN w:val="0"/>
              <w:adjustRightInd w:val="0"/>
              <w:spacing w:line="320" w:lineRule="exact"/>
              <w:jc w:val="thaiDistribute"/>
              <w:rPr>
                <w:rFonts w:asciiTheme="majorBidi" w:hAnsiTheme="majorBidi" w:cstheme="majorBidi"/>
                <w:sz w:val="26"/>
                <w:szCs w:val="26"/>
                <w:cs/>
              </w:rPr>
            </w:pPr>
            <w:r w:rsidRPr="004D39EA">
              <w:rPr>
                <w:rFonts w:asciiTheme="majorBidi" w:hAnsiTheme="majorBidi" w:cstheme="majorBidi"/>
                <w:sz w:val="26"/>
                <w:szCs w:val="26"/>
                <w:cs/>
              </w:rPr>
              <w:t>การร่วมค้า</w:t>
            </w:r>
          </w:p>
        </w:tc>
        <w:tc>
          <w:tcPr>
            <w:tcW w:w="1080" w:type="dxa"/>
            <w:tcBorders>
              <w:left w:val="nil"/>
              <w:right w:val="nil"/>
            </w:tcBorders>
            <w:vAlign w:val="bottom"/>
          </w:tcPr>
          <w:p w14:paraId="60D0BE15" w14:textId="77777777" w:rsidR="004677EF" w:rsidRPr="004D39EA" w:rsidRDefault="004677EF" w:rsidP="004D39EA">
            <w:pPr>
              <w:autoSpaceDE w:val="0"/>
              <w:autoSpaceDN w:val="0"/>
              <w:adjustRightInd w:val="0"/>
              <w:spacing w:line="320" w:lineRule="exact"/>
              <w:jc w:val="center"/>
              <w:rPr>
                <w:rFonts w:asciiTheme="majorBidi" w:hAnsiTheme="majorBidi" w:cstheme="majorBidi"/>
                <w:sz w:val="26"/>
                <w:szCs w:val="26"/>
              </w:rPr>
            </w:pPr>
          </w:p>
        </w:tc>
        <w:tc>
          <w:tcPr>
            <w:tcW w:w="90" w:type="dxa"/>
            <w:tcBorders>
              <w:left w:val="nil"/>
              <w:right w:val="nil"/>
            </w:tcBorders>
          </w:tcPr>
          <w:p w14:paraId="431906BE" w14:textId="77777777" w:rsidR="004677EF" w:rsidRPr="004D39EA" w:rsidRDefault="004677EF"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Borders>
              <w:left w:val="nil"/>
              <w:right w:val="nil"/>
            </w:tcBorders>
            <w:vAlign w:val="bottom"/>
          </w:tcPr>
          <w:p w14:paraId="32247C11" w14:textId="77777777" w:rsidR="004677EF" w:rsidRPr="004D39EA" w:rsidRDefault="004677EF" w:rsidP="004D39EA">
            <w:pPr>
              <w:autoSpaceDE w:val="0"/>
              <w:autoSpaceDN w:val="0"/>
              <w:adjustRightInd w:val="0"/>
              <w:spacing w:line="320" w:lineRule="exact"/>
              <w:jc w:val="center"/>
              <w:rPr>
                <w:rFonts w:asciiTheme="majorBidi" w:hAnsiTheme="majorBidi" w:cstheme="majorBidi"/>
                <w:sz w:val="26"/>
                <w:szCs w:val="26"/>
                <w:cs/>
              </w:rPr>
            </w:pPr>
          </w:p>
        </w:tc>
        <w:tc>
          <w:tcPr>
            <w:tcW w:w="129" w:type="dxa"/>
            <w:tcBorders>
              <w:left w:val="nil"/>
              <w:bottom w:val="nil"/>
              <w:right w:val="nil"/>
            </w:tcBorders>
          </w:tcPr>
          <w:p w14:paraId="3CB8783C" w14:textId="77777777" w:rsidR="004677EF" w:rsidRPr="004D39EA" w:rsidRDefault="004677EF"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vAlign w:val="bottom"/>
          </w:tcPr>
          <w:p w14:paraId="0BE96A65" w14:textId="77777777" w:rsidR="004677EF" w:rsidRPr="004D39EA" w:rsidRDefault="004677EF" w:rsidP="004D39EA">
            <w:pPr>
              <w:autoSpaceDE w:val="0"/>
              <w:autoSpaceDN w:val="0"/>
              <w:adjustRightInd w:val="0"/>
              <w:spacing w:line="320" w:lineRule="exact"/>
              <w:ind w:right="183"/>
              <w:jc w:val="right"/>
              <w:rPr>
                <w:rFonts w:asciiTheme="majorBidi" w:hAnsiTheme="majorBidi" w:cstheme="majorBidi"/>
                <w:sz w:val="26"/>
                <w:szCs w:val="26"/>
              </w:rPr>
            </w:pPr>
          </w:p>
        </w:tc>
        <w:tc>
          <w:tcPr>
            <w:tcW w:w="90" w:type="dxa"/>
            <w:tcBorders>
              <w:left w:val="nil"/>
              <w:right w:val="nil"/>
            </w:tcBorders>
          </w:tcPr>
          <w:p w14:paraId="14A35AF1" w14:textId="77777777" w:rsidR="004677EF" w:rsidRPr="004D39EA" w:rsidRDefault="004677EF"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tcBorders>
              <w:left w:val="nil"/>
              <w:right w:val="nil"/>
            </w:tcBorders>
            <w:vAlign w:val="bottom"/>
          </w:tcPr>
          <w:p w14:paraId="59E49682" w14:textId="77777777" w:rsidR="004677EF" w:rsidRPr="004D39EA" w:rsidRDefault="004677EF" w:rsidP="004D39EA">
            <w:pPr>
              <w:autoSpaceDE w:val="0"/>
              <w:autoSpaceDN w:val="0"/>
              <w:adjustRightInd w:val="0"/>
              <w:spacing w:line="320" w:lineRule="exact"/>
              <w:jc w:val="center"/>
              <w:rPr>
                <w:rFonts w:asciiTheme="majorBidi" w:hAnsiTheme="majorBidi" w:cstheme="majorBidi"/>
                <w:sz w:val="26"/>
                <w:szCs w:val="26"/>
              </w:rPr>
            </w:pPr>
          </w:p>
        </w:tc>
      </w:tr>
      <w:tr w:rsidR="004D39EA" w:rsidRPr="004D39EA" w14:paraId="5D91A0A4" w14:textId="77777777" w:rsidTr="004D39EA">
        <w:tc>
          <w:tcPr>
            <w:tcW w:w="3870" w:type="dxa"/>
            <w:gridSpan w:val="2"/>
            <w:tcBorders>
              <w:left w:val="nil"/>
              <w:bottom w:val="nil"/>
              <w:right w:val="nil"/>
            </w:tcBorders>
            <w:vAlign w:val="bottom"/>
          </w:tcPr>
          <w:p w14:paraId="0330D193" w14:textId="50E34E3F" w:rsidR="004677EF" w:rsidRPr="004D39EA" w:rsidRDefault="004677EF" w:rsidP="004D39EA">
            <w:pPr>
              <w:autoSpaceDE w:val="0"/>
              <w:autoSpaceDN w:val="0"/>
              <w:adjustRightInd w:val="0"/>
              <w:spacing w:line="320" w:lineRule="exact"/>
              <w:ind w:left="180"/>
              <w:rPr>
                <w:rFonts w:asciiTheme="majorBidi" w:hAnsiTheme="majorBidi" w:cstheme="majorBidi"/>
                <w:sz w:val="26"/>
                <w:szCs w:val="26"/>
              </w:rPr>
            </w:pPr>
            <w:r w:rsidRPr="004D39EA">
              <w:rPr>
                <w:rFonts w:asciiTheme="majorBidi" w:hAnsiTheme="majorBidi" w:cstheme="majorBidi"/>
                <w:sz w:val="26"/>
                <w:szCs w:val="26"/>
                <w:cs/>
              </w:rPr>
              <w:t xml:space="preserve">บริษัท </w:t>
            </w:r>
            <w:r w:rsidRPr="004D39EA">
              <w:rPr>
                <w:rFonts w:asciiTheme="majorBidi" w:hAnsiTheme="majorBidi" w:cstheme="majorBidi"/>
                <w:spacing w:val="-5"/>
                <w:sz w:val="26"/>
                <w:szCs w:val="26"/>
                <w:cs/>
              </w:rPr>
              <w:t>ไรมอน</w:t>
            </w:r>
            <w:r w:rsidRPr="004D39EA">
              <w:rPr>
                <w:rFonts w:asciiTheme="majorBidi" w:hAnsiTheme="majorBidi" w:cstheme="majorBidi"/>
                <w:spacing w:val="-5"/>
                <w:sz w:val="26"/>
                <w:szCs w:val="26"/>
              </w:rPr>
              <w:t xml:space="preserve"> </w:t>
            </w:r>
            <w:r w:rsidRPr="004D39EA">
              <w:rPr>
                <w:rFonts w:asciiTheme="majorBidi" w:hAnsiTheme="majorBidi" w:cstheme="majorBidi"/>
                <w:spacing w:val="-5"/>
                <w:sz w:val="26"/>
                <w:szCs w:val="26"/>
                <w:cs/>
              </w:rPr>
              <w:t>แลนด์ เทอร์ตี้เอท จำกัด</w:t>
            </w:r>
          </w:p>
        </w:tc>
        <w:tc>
          <w:tcPr>
            <w:tcW w:w="1080" w:type="dxa"/>
            <w:tcBorders>
              <w:left w:val="nil"/>
              <w:right w:val="nil"/>
            </w:tcBorders>
          </w:tcPr>
          <w:p w14:paraId="02E4AFF9" w14:textId="1EA0EB3E" w:rsidR="004677EF" w:rsidRPr="004D39EA" w:rsidRDefault="000758AD" w:rsidP="004D39EA">
            <w:pPr>
              <w:autoSpaceDE w:val="0"/>
              <w:autoSpaceDN w:val="0"/>
              <w:adjustRightInd w:val="0"/>
              <w:spacing w:line="320" w:lineRule="exact"/>
              <w:jc w:val="center"/>
              <w:rPr>
                <w:rFonts w:asciiTheme="majorBidi" w:hAnsiTheme="majorBidi" w:cstheme="majorBidi"/>
                <w:sz w:val="26"/>
                <w:szCs w:val="26"/>
              </w:rPr>
            </w:pPr>
            <w:r w:rsidRPr="000758AD">
              <w:rPr>
                <w:rFonts w:asciiTheme="majorBidi" w:hAnsiTheme="majorBidi" w:cstheme="majorBidi"/>
                <w:sz w:val="26"/>
                <w:szCs w:val="26"/>
              </w:rPr>
              <w:t>300</w:t>
            </w:r>
            <w:r w:rsidR="004677EF"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90" w:type="dxa"/>
            <w:tcBorders>
              <w:left w:val="nil"/>
              <w:right w:val="nil"/>
            </w:tcBorders>
          </w:tcPr>
          <w:p w14:paraId="1A3FA673" w14:textId="77777777" w:rsidR="004677EF" w:rsidRPr="004D39EA" w:rsidRDefault="004677EF" w:rsidP="004D39EA">
            <w:pPr>
              <w:autoSpaceDE w:val="0"/>
              <w:autoSpaceDN w:val="0"/>
              <w:adjustRightInd w:val="0"/>
              <w:spacing w:line="320" w:lineRule="exact"/>
              <w:jc w:val="center"/>
              <w:rPr>
                <w:rFonts w:asciiTheme="majorBidi" w:hAnsiTheme="majorBidi" w:cstheme="majorBidi"/>
                <w:b/>
                <w:bCs/>
                <w:sz w:val="26"/>
                <w:szCs w:val="26"/>
              </w:rPr>
            </w:pPr>
          </w:p>
        </w:tc>
        <w:tc>
          <w:tcPr>
            <w:tcW w:w="1080" w:type="dxa"/>
            <w:tcBorders>
              <w:left w:val="nil"/>
              <w:right w:val="nil"/>
            </w:tcBorders>
          </w:tcPr>
          <w:p w14:paraId="16E13CBA" w14:textId="394BE4A4" w:rsidR="004677EF" w:rsidRPr="004D39EA" w:rsidRDefault="000758AD" w:rsidP="004D39EA">
            <w:pPr>
              <w:autoSpaceDE w:val="0"/>
              <w:autoSpaceDN w:val="0"/>
              <w:adjustRightInd w:val="0"/>
              <w:spacing w:line="320" w:lineRule="exact"/>
              <w:jc w:val="center"/>
              <w:rPr>
                <w:rFonts w:asciiTheme="majorBidi" w:hAnsiTheme="majorBidi" w:cstheme="majorBidi"/>
                <w:sz w:val="26"/>
                <w:szCs w:val="26"/>
                <w:cs/>
              </w:rPr>
            </w:pPr>
            <w:r w:rsidRPr="000758AD">
              <w:rPr>
                <w:rFonts w:asciiTheme="majorBidi" w:hAnsiTheme="majorBidi" w:cstheme="majorBidi"/>
                <w:sz w:val="26"/>
                <w:szCs w:val="26"/>
              </w:rPr>
              <w:t>150</w:t>
            </w:r>
            <w:r w:rsidR="004677EF"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129" w:type="dxa"/>
            <w:tcBorders>
              <w:left w:val="nil"/>
              <w:bottom w:val="nil"/>
              <w:right w:val="nil"/>
            </w:tcBorders>
          </w:tcPr>
          <w:p w14:paraId="59E36B34" w14:textId="77777777" w:rsidR="004677EF" w:rsidRPr="004D39EA" w:rsidRDefault="004677EF"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tcBorders>
              <w:bottom w:val="single" w:sz="4" w:space="0" w:color="auto"/>
            </w:tcBorders>
            <w:shd w:val="clear" w:color="auto" w:fill="auto"/>
          </w:tcPr>
          <w:p w14:paraId="0494840D" w14:textId="684FEFBC" w:rsidR="004677EF"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300</w:t>
            </w:r>
            <w:r w:rsidR="004677EF"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90" w:type="dxa"/>
            <w:tcBorders>
              <w:left w:val="nil"/>
              <w:right w:val="nil"/>
            </w:tcBorders>
          </w:tcPr>
          <w:p w14:paraId="509AA609" w14:textId="77777777" w:rsidR="004677EF" w:rsidRPr="004D39EA" w:rsidRDefault="004677EF" w:rsidP="004D39EA">
            <w:pPr>
              <w:autoSpaceDE w:val="0"/>
              <w:autoSpaceDN w:val="0"/>
              <w:adjustRightInd w:val="0"/>
              <w:spacing w:line="320" w:lineRule="exact"/>
              <w:ind w:right="183"/>
              <w:jc w:val="center"/>
              <w:rPr>
                <w:rFonts w:asciiTheme="majorBidi" w:hAnsiTheme="majorBidi" w:cstheme="majorBidi"/>
                <w:b/>
                <w:bCs/>
                <w:sz w:val="26"/>
                <w:szCs w:val="26"/>
              </w:rPr>
            </w:pPr>
          </w:p>
        </w:tc>
        <w:tc>
          <w:tcPr>
            <w:tcW w:w="1173" w:type="dxa"/>
            <w:tcBorders>
              <w:left w:val="nil"/>
              <w:right w:val="nil"/>
            </w:tcBorders>
          </w:tcPr>
          <w:p w14:paraId="57E093C4" w14:textId="220A82DF" w:rsidR="004677EF" w:rsidRPr="004D39EA" w:rsidRDefault="000758AD" w:rsidP="004D39EA">
            <w:pPr>
              <w:tabs>
                <w:tab w:val="left" w:pos="1008"/>
              </w:tabs>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150</w:t>
            </w:r>
            <w:r w:rsidR="004677EF" w:rsidRPr="004D39EA">
              <w:rPr>
                <w:rFonts w:asciiTheme="majorBidi" w:hAnsiTheme="majorBidi" w:cstheme="majorBidi"/>
                <w:sz w:val="26"/>
                <w:szCs w:val="26"/>
              </w:rPr>
              <w:t>,</w:t>
            </w:r>
            <w:r w:rsidRPr="000758AD">
              <w:rPr>
                <w:rFonts w:asciiTheme="majorBidi" w:hAnsiTheme="majorBidi" w:cstheme="majorBidi"/>
                <w:sz w:val="26"/>
                <w:szCs w:val="26"/>
              </w:rPr>
              <w:t>000</w:t>
            </w:r>
          </w:p>
        </w:tc>
      </w:tr>
      <w:tr w:rsidR="004D39EA" w:rsidRPr="004D39EA" w14:paraId="4C71CA30" w14:textId="77777777" w:rsidTr="004D39EA">
        <w:tc>
          <w:tcPr>
            <w:tcW w:w="3870" w:type="dxa"/>
            <w:gridSpan w:val="2"/>
            <w:tcBorders>
              <w:top w:val="nil"/>
              <w:left w:val="nil"/>
              <w:bottom w:val="nil"/>
              <w:right w:val="nil"/>
            </w:tcBorders>
            <w:vAlign w:val="bottom"/>
          </w:tcPr>
          <w:p w14:paraId="352F7690" w14:textId="36A89DA3" w:rsidR="004677EF" w:rsidRPr="004D39EA" w:rsidRDefault="004677EF" w:rsidP="004D39EA">
            <w:pPr>
              <w:autoSpaceDE w:val="0"/>
              <w:autoSpaceDN w:val="0"/>
              <w:adjustRightInd w:val="0"/>
              <w:spacing w:line="320" w:lineRule="exact"/>
              <w:ind w:left="180"/>
              <w:rPr>
                <w:rFonts w:asciiTheme="majorBidi" w:hAnsiTheme="majorBidi" w:cstheme="majorBidi"/>
                <w:sz w:val="26"/>
                <w:szCs w:val="26"/>
                <w:cs/>
              </w:rPr>
            </w:pPr>
          </w:p>
        </w:tc>
        <w:tc>
          <w:tcPr>
            <w:tcW w:w="1080" w:type="dxa"/>
            <w:tcBorders>
              <w:top w:val="single" w:sz="4" w:space="0" w:color="auto"/>
              <w:left w:val="nil"/>
              <w:right w:val="nil"/>
            </w:tcBorders>
          </w:tcPr>
          <w:p w14:paraId="78E44D59" w14:textId="4CF00FEB" w:rsidR="004677EF" w:rsidRPr="004D39EA" w:rsidRDefault="000758AD" w:rsidP="004D39EA">
            <w:pPr>
              <w:autoSpaceDE w:val="0"/>
              <w:autoSpaceDN w:val="0"/>
              <w:adjustRightInd w:val="0"/>
              <w:spacing w:line="320" w:lineRule="exact"/>
              <w:jc w:val="center"/>
              <w:rPr>
                <w:rFonts w:asciiTheme="majorBidi" w:hAnsiTheme="majorBidi" w:cstheme="majorBidi"/>
                <w:sz w:val="26"/>
                <w:szCs w:val="26"/>
              </w:rPr>
            </w:pPr>
            <w:r w:rsidRPr="000758AD">
              <w:rPr>
                <w:rFonts w:asciiTheme="majorBidi" w:hAnsiTheme="majorBidi" w:cstheme="majorBidi"/>
                <w:sz w:val="26"/>
                <w:szCs w:val="26"/>
              </w:rPr>
              <w:t>300</w:t>
            </w:r>
            <w:r w:rsidR="004677EF"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90" w:type="dxa"/>
            <w:tcBorders>
              <w:left w:val="nil"/>
              <w:right w:val="nil"/>
            </w:tcBorders>
          </w:tcPr>
          <w:p w14:paraId="697843C5" w14:textId="77777777" w:rsidR="004677EF" w:rsidRPr="004D39EA" w:rsidRDefault="004677EF" w:rsidP="004D39EA">
            <w:pPr>
              <w:autoSpaceDE w:val="0"/>
              <w:autoSpaceDN w:val="0"/>
              <w:adjustRightInd w:val="0"/>
              <w:spacing w:line="320" w:lineRule="exact"/>
              <w:jc w:val="center"/>
              <w:rPr>
                <w:rFonts w:asciiTheme="majorBidi" w:hAnsiTheme="majorBidi" w:cstheme="majorBidi"/>
                <w:sz w:val="26"/>
                <w:szCs w:val="26"/>
              </w:rPr>
            </w:pPr>
          </w:p>
        </w:tc>
        <w:tc>
          <w:tcPr>
            <w:tcW w:w="1080" w:type="dxa"/>
            <w:tcBorders>
              <w:top w:val="single" w:sz="4" w:space="0" w:color="auto"/>
              <w:left w:val="nil"/>
              <w:right w:val="nil"/>
            </w:tcBorders>
          </w:tcPr>
          <w:p w14:paraId="45CCC0E5" w14:textId="4D6926C3" w:rsidR="004677EF" w:rsidRPr="004D39EA" w:rsidRDefault="000758AD" w:rsidP="004D39EA">
            <w:pPr>
              <w:autoSpaceDE w:val="0"/>
              <w:autoSpaceDN w:val="0"/>
              <w:adjustRightInd w:val="0"/>
              <w:spacing w:line="320" w:lineRule="exact"/>
              <w:jc w:val="center"/>
              <w:rPr>
                <w:rFonts w:asciiTheme="majorBidi" w:hAnsiTheme="majorBidi" w:cstheme="majorBidi"/>
                <w:sz w:val="26"/>
                <w:szCs w:val="26"/>
              </w:rPr>
            </w:pPr>
            <w:r w:rsidRPr="000758AD">
              <w:rPr>
                <w:rFonts w:asciiTheme="majorBidi" w:hAnsiTheme="majorBidi" w:cstheme="majorBidi"/>
                <w:sz w:val="26"/>
                <w:szCs w:val="26"/>
              </w:rPr>
              <w:t>150</w:t>
            </w:r>
            <w:r w:rsidR="004677EF"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129" w:type="dxa"/>
            <w:tcBorders>
              <w:top w:val="nil"/>
              <w:left w:val="nil"/>
              <w:right w:val="nil"/>
            </w:tcBorders>
          </w:tcPr>
          <w:p w14:paraId="5B10F359" w14:textId="77777777" w:rsidR="004677EF" w:rsidRPr="004D39EA" w:rsidRDefault="004677EF"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tcBorders>
              <w:top w:val="single" w:sz="4" w:space="0" w:color="auto"/>
            </w:tcBorders>
            <w:shd w:val="clear" w:color="auto" w:fill="auto"/>
          </w:tcPr>
          <w:p w14:paraId="34547539" w14:textId="12E6B981" w:rsidR="004677EF"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1</w:t>
            </w:r>
            <w:r w:rsidR="004677EF" w:rsidRPr="004D39EA">
              <w:rPr>
                <w:rFonts w:asciiTheme="majorBidi" w:hAnsiTheme="majorBidi" w:cstheme="majorBidi"/>
                <w:sz w:val="26"/>
                <w:szCs w:val="26"/>
              </w:rPr>
              <w:t>,</w:t>
            </w:r>
            <w:r w:rsidRPr="000758AD">
              <w:rPr>
                <w:rFonts w:asciiTheme="majorBidi" w:hAnsiTheme="majorBidi" w:cstheme="majorBidi"/>
                <w:sz w:val="26"/>
                <w:szCs w:val="26"/>
              </w:rPr>
              <w:t>770</w:t>
            </w:r>
            <w:r w:rsidR="004677EF" w:rsidRPr="004D39EA">
              <w:rPr>
                <w:rFonts w:asciiTheme="majorBidi" w:hAnsiTheme="majorBidi" w:cstheme="majorBidi"/>
                <w:sz w:val="26"/>
                <w:szCs w:val="26"/>
              </w:rPr>
              <w:t>,</w:t>
            </w:r>
            <w:r w:rsidRPr="000758AD">
              <w:rPr>
                <w:rFonts w:asciiTheme="majorBidi" w:hAnsiTheme="majorBidi" w:cstheme="majorBidi"/>
                <w:sz w:val="26"/>
                <w:szCs w:val="26"/>
              </w:rPr>
              <w:t>512</w:t>
            </w:r>
          </w:p>
        </w:tc>
        <w:tc>
          <w:tcPr>
            <w:tcW w:w="90" w:type="dxa"/>
            <w:tcBorders>
              <w:left w:val="nil"/>
              <w:right w:val="nil"/>
            </w:tcBorders>
          </w:tcPr>
          <w:p w14:paraId="2721E805" w14:textId="77777777" w:rsidR="004677EF" w:rsidRPr="004D39EA" w:rsidRDefault="004677EF" w:rsidP="004D39EA">
            <w:pPr>
              <w:autoSpaceDE w:val="0"/>
              <w:autoSpaceDN w:val="0"/>
              <w:adjustRightInd w:val="0"/>
              <w:spacing w:line="320" w:lineRule="exact"/>
              <w:ind w:right="183"/>
              <w:jc w:val="center"/>
              <w:rPr>
                <w:rFonts w:asciiTheme="majorBidi" w:hAnsiTheme="majorBidi" w:cstheme="majorBidi"/>
                <w:sz w:val="26"/>
                <w:szCs w:val="26"/>
              </w:rPr>
            </w:pPr>
          </w:p>
        </w:tc>
        <w:tc>
          <w:tcPr>
            <w:tcW w:w="1173" w:type="dxa"/>
            <w:tcBorders>
              <w:top w:val="single" w:sz="4" w:space="0" w:color="auto"/>
              <w:left w:val="nil"/>
              <w:right w:val="nil"/>
            </w:tcBorders>
          </w:tcPr>
          <w:p w14:paraId="5ACED943" w14:textId="43788AC5" w:rsidR="004677EF" w:rsidRPr="004D39EA" w:rsidRDefault="000758AD" w:rsidP="004D39EA">
            <w:pPr>
              <w:tabs>
                <w:tab w:val="left" w:pos="1008"/>
              </w:tabs>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1</w:t>
            </w:r>
            <w:r w:rsidR="004677EF" w:rsidRPr="004D39EA">
              <w:rPr>
                <w:rFonts w:asciiTheme="majorBidi" w:hAnsiTheme="majorBidi" w:cstheme="majorBidi"/>
                <w:sz w:val="26"/>
                <w:szCs w:val="26"/>
              </w:rPr>
              <w:t>,</w:t>
            </w:r>
            <w:r w:rsidRPr="000758AD">
              <w:rPr>
                <w:rFonts w:asciiTheme="majorBidi" w:hAnsiTheme="majorBidi" w:cstheme="majorBidi"/>
                <w:sz w:val="26"/>
                <w:szCs w:val="26"/>
              </w:rPr>
              <w:t>616</w:t>
            </w:r>
            <w:r w:rsidR="004677EF" w:rsidRPr="004D39EA">
              <w:rPr>
                <w:rFonts w:asciiTheme="majorBidi" w:hAnsiTheme="majorBidi" w:cstheme="majorBidi"/>
                <w:sz w:val="26"/>
                <w:szCs w:val="26"/>
              </w:rPr>
              <w:t>,</w:t>
            </w:r>
            <w:r w:rsidRPr="000758AD">
              <w:rPr>
                <w:rFonts w:asciiTheme="majorBidi" w:hAnsiTheme="majorBidi" w:cstheme="majorBidi"/>
                <w:sz w:val="26"/>
                <w:szCs w:val="26"/>
              </w:rPr>
              <w:t>091</w:t>
            </w:r>
          </w:p>
        </w:tc>
      </w:tr>
      <w:tr w:rsidR="004D39EA" w:rsidRPr="004D39EA" w14:paraId="61054471" w14:textId="77777777" w:rsidTr="004D39EA">
        <w:tc>
          <w:tcPr>
            <w:tcW w:w="3870" w:type="dxa"/>
            <w:gridSpan w:val="2"/>
            <w:tcBorders>
              <w:top w:val="nil"/>
              <w:left w:val="nil"/>
              <w:bottom w:val="nil"/>
              <w:right w:val="nil"/>
            </w:tcBorders>
            <w:vAlign w:val="bottom"/>
          </w:tcPr>
          <w:p w14:paraId="7E81EC2A" w14:textId="563D63E8" w:rsidR="004677EF" w:rsidRPr="004D39EA" w:rsidRDefault="004677EF" w:rsidP="004D39EA">
            <w:pPr>
              <w:autoSpaceDE w:val="0"/>
              <w:autoSpaceDN w:val="0"/>
              <w:adjustRightInd w:val="0"/>
              <w:spacing w:line="320" w:lineRule="exact"/>
              <w:ind w:left="540" w:hanging="360"/>
              <w:rPr>
                <w:rFonts w:asciiTheme="majorBidi" w:hAnsiTheme="majorBidi" w:cstheme="majorBidi"/>
                <w:spacing w:val="-6"/>
                <w:sz w:val="26"/>
                <w:szCs w:val="26"/>
                <w:u w:val="single"/>
                <w:cs/>
              </w:rPr>
            </w:pPr>
            <w:r w:rsidRPr="004D39EA">
              <w:rPr>
                <w:rFonts w:asciiTheme="majorBidi" w:hAnsiTheme="majorBidi" w:cstheme="majorBidi"/>
                <w:spacing w:val="-6"/>
                <w:sz w:val="26"/>
                <w:szCs w:val="26"/>
                <w:u w:val="single"/>
                <w:cs/>
              </w:rPr>
              <w:t>หัก</w:t>
            </w:r>
            <w:r w:rsidRPr="004D39EA">
              <w:rPr>
                <w:rFonts w:asciiTheme="majorBidi" w:hAnsiTheme="majorBidi" w:cstheme="majorBidi"/>
                <w:spacing w:val="-6"/>
                <w:sz w:val="26"/>
                <w:szCs w:val="26"/>
              </w:rPr>
              <w:t xml:space="preserve"> </w:t>
            </w:r>
            <w:r w:rsidRPr="004D39EA">
              <w:rPr>
                <w:rFonts w:asciiTheme="majorBidi" w:hAnsiTheme="majorBidi" w:cstheme="majorBidi"/>
                <w:spacing w:val="-6"/>
                <w:sz w:val="26"/>
                <w:szCs w:val="26"/>
                <w:cs/>
              </w:rPr>
              <w:t>ค่าเผื่อผลขาดทุนด้านเครดิตที่คาดว่าจะเกิดขึ้น</w:t>
            </w:r>
          </w:p>
        </w:tc>
        <w:tc>
          <w:tcPr>
            <w:tcW w:w="1080" w:type="dxa"/>
            <w:tcBorders>
              <w:left w:val="nil"/>
              <w:right w:val="nil"/>
            </w:tcBorders>
          </w:tcPr>
          <w:p w14:paraId="594E0775" w14:textId="0FB1D492" w:rsidR="004677EF" w:rsidRPr="004D39EA" w:rsidRDefault="004677EF"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tcBorders>
              <w:left w:val="nil"/>
              <w:right w:val="nil"/>
            </w:tcBorders>
          </w:tcPr>
          <w:p w14:paraId="21810B9E" w14:textId="77777777" w:rsidR="004677EF" w:rsidRPr="004D39EA" w:rsidRDefault="004677EF" w:rsidP="004D39EA">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tcPr>
          <w:p w14:paraId="6EA76664" w14:textId="01F739D4" w:rsidR="004677EF" w:rsidRPr="004D39EA" w:rsidRDefault="004677EF" w:rsidP="004D39EA">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129" w:type="dxa"/>
            <w:tcBorders>
              <w:top w:val="nil"/>
              <w:left w:val="nil"/>
              <w:right w:val="nil"/>
            </w:tcBorders>
          </w:tcPr>
          <w:p w14:paraId="270FFACC" w14:textId="77777777" w:rsidR="004677EF" w:rsidRPr="004D39EA" w:rsidRDefault="004677EF"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shd w:val="clear" w:color="auto" w:fill="auto"/>
          </w:tcPr>
          <w:p w14:paraId="2B153050" w14:textId="4281AD62" w:rsidR="004677EF" w:rsidRPr="004D39EA" w:rsidRDefault="004677EF" w:rsidP="004D39EA">
            <w:pPr>
              <w:autoSpaceDE w:val="0"/>
              <w:autoSpaceDN w:val="0"/>
              <w:adjustRightInd w:val="0"/>
              <w:spacing w:line="320" w:lineRule="exact"/>
              <w:ind w:right="126"/>
              <w:jc w:val="right"/>
              <w:rPr>
                <w:rFonts w:asciiTheme="majorBidi" w:hAnsiTheme="majorBidi" w:cstheme="majorBidi"/>
                <w:sz w:val="26"/>
                <w:szCs w:val="26"/>
              </w:rPr>
            </w:pPr>
            <w:r w:rsidRPr="004D39EA">
              <w:rPr>
                <w:rFonts w:asciiTheme="majorBidi" w:hAnsiTheme="majorBidi" w:cstheme="majorBidi"/>
                <w:sz w:val="26"/>
                <w:szCs w:val="26"/>
              </w:rPr>
              <w:t>(</w:t>
            </w:r>
            <w:r w:rsidR="000758AD" w:rsidRPr="000758AD">
              <w:rPr>
                <w:rFonts w:asciiTheme="majorBidi" w:hAnsiTheme="majorBidi" w:cstheme="majorBidi"/>
                <w:sz w:val="26"/>
                <w:szCs w:val="26"/>
              </w:rPr>
              <w:t>228</w:t>
            </w:r>
            <w:r w:rsidRPr="004D39EA">
              <w:rPr>
                <w:rFonts w:asciiTheme="majorBidi" w:hAnsiTheme="majorBidi" w:cstheme="majorBidi"/>
                <w:sz w:val="26"/>
                <w:szCs w:val="26"/>
              </w:rPr>
              <w:t>,</w:t>
            </w:r>
            <w:r w:rsidR="000758AD" w:rsidRPr="000758AD">
              <w:rPr>
                <w:rFonts w:asciiTheme="majorBidi" w:hAnsiTheme="majorBidi" w:cstheme="majorBidi"/>
                <w:sz w:val="26"/>
                <w:szCs w:val="26"/>
              </w:rPr>
              <w:t>750</w:t>
            </w:r>
            <w:r w:rsidRPr="004D39EA">
              <w:rPr>
                <w:rFonts w:asciiTheme="majorBidi" w:hAnsiTheme="majorBidi" w:cstheme="majorBidi"/>
                <w:sz w:val="26"/>
                <w:szCs w:val="26"/>
              </w:rPr>
              <w:t>)</w:t>
            </w:r>
          </w:p>
        </w:tc>
        <w:tc>
          <w:tcPr>
            <w:tcW w:w="90" w:type="dxa"/>
            <w:tcBorders>
              <w:left w:val="nil"/>
              <w:right w:val="nil"/>
            </w:tcBorders>
          </w:tcPr>
          <w:p w14:paraId="66EB3C7C" w14:textId="77777777" w:rsidR="004677EF" w:rsidRPr="004D39EA" w:rsidRDefault="004677EF" w:rsidP="004D39EA">
            <w:pPr>
              <w:autoSpaceDE w:val="0"/>
              <w:autoSpaceDN w:val="0"/>
              <w:adjustRightInd w:val="0"/>
              <w:spacing w:line="320" w:lineRule="exact"/>
              <w:ind w:right="183"/>
              <w:jc w:val="center"/>
              <w:rPr>
                <w:rFonts w:asciiTheme="majorBidi" w:hAnsiTheme="majorBidi" w:cstheme="majorBidi"/>
                <w:sz w:val="26"/>
                <w:szCs w:val="26"/>
              </w:rPr>
            </w:pPr>
          </w:p>
        </w:tc>
        <w:tc>
          <w:tcPr>
            <w:tcW w:w="1173" w:type="dxa"/>
            <w:tcBorders>
              <w:left w:val="nil"/>
              <w:right w:val="nil"/>
            </w:tcBorders>
          </w:tcPr>
          <w:p w14:paraId="697C4F90" w14:textId="32ED2FC3" w:rsidR="004677EF" w:rsidRPr="004D39EA" w:rsidRDefault="004677EF" w:rsidP="004D39EA">
            <w:pPr>
              <w:autoSpaceDE w:val="0"/>
              <w:autoSpaceDN w:val="0"/>
              <w:adjustRightInd w:val="0"/>
              <w:spacing w:line="320" w:lineRule="exact"/>
              <w:ind w:right="124"/>
              <w:jc w:val="right"/>
              <w:rPr>
                <w:rFonts w:asciiTheme="majorBidi" w:hAnsiTheme="majorBidi" w:cstheme="majorBidi"/>
                <w:sz w:val="26"/>
                <w:szCs w:val="26"/>
              </w:rPr>
            </w:pPr>
            <w:r w:rsidRPr="004D39EA">
              <w:rPr>
                <w:rFonts w:asciiTheme="majorBidi" w:hAnsiTheme="majorBidi" w:cstheme="majorBidi"/>
                <w:sz w:val="26"/>
                <w:szCs w:val="26"/>
              </w:rPr>
              <w:t>(</w:t>
            </w:r>
            <w:r w:rsidR="000758AD" w:rsidRPr="000758AD">
              <w:rPr>
                <w:rFonts w:asciiTheme="majorBidi" w:hAnsiTheme="majorBidi" w:cstheme="majorBidi"/>
                <w:sz w:val="26"/>
                <w:szCs w:val="26"/>
              </w:rPr>
              <w:t>227</w:t>
            </w:r>
            <w:r w:rsidRPr="004D39EA">
              <w:rPr>
                <w:rFonts w:asciiTheme="majorBidi" w:hAnsiTheme="majorBidi" w:cstheme="majorBidi"/>
                <w:sz w:val="26"/>
                <w:szCs w:val="26"/>
              </w:rPr>
              <w:t>,</w:t>
            </w:r>
            <w:r w:rsidR="000758AD" w:rsidRPr="000758AD">
              <w:rPr>
                <w:rFonts w:asciiTheme="majorBidi" w:hAnsiTheme="majorBidi" w:cstheme="majorBidi"/>
                <w:sz w:val="26"/>
                <w:szCs w:val="26"/>
              </w:rPr>
              <w:t>920</w:t>
            </w:r>
            <w:r w:rsidRPr="004D39EA">
              <w:rPr>
                <w:rFonts w:asciiTheme="majorBidi" w:hAnsiTheme="majorBidi" w:cstheme="majorBidi"/>
                <w:sz w:val="26"/>
                <w:szCs w:val="26"/>
              </w:rPr>
              <w:t>)</w:t>
            </w:r>
          </w:p>
        </w:tc>
      </w:tr>
      <w:tr w:rsidR="004D39EA" w:rsidRPr="004D39EA" w14:paraId="6FE4CB01" w14:textId="77777777" w:rsidTr="004D39EA">
        <w:tc>
          <w:tcPr>
            <w:tcW w:w="3870" w:type="dxa"/>
            <w:gridSpan w:val="2"/>
            <w:tcBorders>
              <w:top w:val="nil"/>
              <w:left w:val="nil"/>
              <w:bottom w:val="nil"/>
              <w:right w:val="nil"/>
            </w:tcBorders>
            <w:vAlign w:val="bottom"/>
          </w:tcPr>
          <w:p w14:paraId="41E6D51A" w14:textId="7DB45A3E" w:rsidR="004677EF" w:rsidRPr="004D39EA" w:rsidRDefault="004677EF" w:rsidP="004D39EA">
            <w:pPr>
              <w:autoSpaceDE w:val="0"/>
              <w:autoSpaceDN w:val="0"/>
              <w:adjustRightInd w:val="0"/>
              <w:spacing w:line="320" w:lineRule="exact"/>
              <w:ind w:left="180"/>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tcPr>
          <w:p w14:paraId="4F8A1305" w14:textId="7385D2F1" w:rsidR="004677EF" w:rsidRPr="004D39EA" w:rsidRDefault="000758AD" w:rsidP="004D39EA">
            <w:pPr>
              <w:autoSpaceDE w:val="0"/>
              <w:autoSpaceDN w:val="0"/>
              <w:adjustRightInd w:val="0"/>
              <w:spacing w:line="320" w:lineRule="exact"/>
              <w:jc w:val="center"/>
              <w:rPr>
                <w:rFonts w:asciiTheme="majorBidi" w:hAnsiTheme="majorBidi" w:cstheme="majorBidi"/>
                <w:sz w:val="26"/>
                <w:szCs w:val="26"/>
              </w:rPr>
            </w:pPr>
            <w:r w:rsidRPr="000758AD">
              <w:rPr>
                <w:rFonts w:asciiTheme="majorBidi" w:hAnsiTheme="majorBidi" w:cstheme="majorBidi"/>
                <w:sz w:val="26"/>
                <w:szCs w:val="26"/>
              </w:rPr>
              <w:t>300</w:t>
            </w:r>
            <w:r w:rsidR="004677EF"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90" w:type="dxa"/>
            <w:tcBorders>
              <w:left w:val="nil"/>
              <w:right w:val="nil"/>
            </w:tcBorders>
          </w:tcPr>
          <w:p w14:paraId="7F089914" w14:textId="77777777" w:rsidR="004677EF" w:rsidRPr="004D39EA" w:rsidRDefault="004677EF" w:rsidP="004D39EA">
            <w:pPr>
              <w:autoSpaceDE w:val="0"/>
              <w:autoSpaceDN w:val="0"/>
              <w:adjustRightInd w:val="0"/>
              <w:spacing w:line="320" w:lineRule="exact"/>
              <w:jc w:val="center"/>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tcPr>
          <w:p w14:paraId="07E5948C" w14:textId="18AE0E72" w:rsidR="004677EF" w:rsidRPr="004D39EA" w:rsidRDefault="000758AD" w:rsidP="004D39EA">
            <w:pPr>
              <w:autoSpaceDE w:val="0"/>
              <w:autoSpaceDN w:val="0"/>
              <w:adjustRightInd w:val="0"/>
              <w:spacing w:line="320" w:lineRule="exact"/>
              <w:jc w:val="center"/>
              <w:rPr>
                <w:rFonts w:asciiTheme="majorBidi" w:hAnsiTheme="majorBidi" w:cstheme="majorBidi"/>
                <w:sz w:val="26"/>
                <w:szCs w:val="26"/>
              </w:rPr>
            </w:pPr>
            <w:r w:rsidRPr="000758AD">
              <w:rPr>
                <w:rFonts w:asciiTheme="majorBidi" w:hAnsiTheme="majorBidi" w:cstheme="majorBidi"/>
                <w:sz w:val="26"/>
                <w:szCs w:val="26"/>
              </w:rPr>
              <w:t>150</w:t>
            </w:r>
            <w:r w:rsidR="004677EF"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129" w:type="dxa"/>
            <w:tcBorders>
              <w:top w:val="nil"/>
              <w:left w:val="nil"/>
              <w:bottom w:val="nil"/>
              <w:right w:val="nil"/>
            </w:tcBorders>
          </w:tcPr>
          <w:p w14:paraId="0D807124" w14:textId="77777777" w:rsidR="004677EF" w:rsidRPr="004D39EA" w:rsidRDefault="004677EF" w:rsidP="004D39EA">
            <w:pPr>
              <w:autoSpaceDE w:val="0"/>
              <w:autoSpaceDN w:val="0"/>
              <w:adjustRightInd w:val="0"/>
              <w:spacing w:line="320" w:lineRule="exact"/>
              <w:ind w:left="180"/>
              <w:jc w:val="thaiDistribute"/>
              <w:rPr>
                <w:rFonts w:asciiTheme="majorBidi" w:hAnsiTheme="majorBidi" w:cstheme="majorBidi"/>
                <w:sz w:val="26"/>
                <w:szCs w:val="26"/>
              </w:rPr>
            </w:pPr>
          </w:p>
        </w:tc>
        <w:tc>
          <w:tcPr>
            <w:tcW w:w="1131" w:type="dxa"/>
            <w:tcBorders>
              <w:top w:val="single" w:sz="4" w:space="0" w:color="auto"/>
              <w:bottom w:val="double" w:sz="4" w:space="0" w:color="auto"/>
            </w:tcBorders>
            <w:shd w:val="clear" w:color="auto" w:fill="auto"/>
          </w:tcPr>
          <w:p w14:paraId="138120FC" w14:textId="4F886055" w:rsidR="004677EF" w:rsidRPr="004D39EA" w:rsidRDefault="000758AD" w:rsidP="004D39EA">
            <w:pPr>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1</w:t>
            </w:r>
            <w:r w:rsidR="004677EF" w:rsidRPr="004D39EA">
              <w:rPr>
                <w:rFonts w:asciiTheme="majorBidi" w:hAnsiTheme="majorBidi" w:cstheme="majorBidi"/>
                <w:sz w:val="26"/>
                <w:szCs w:val="26"/>
              </w:rPr>
              <w:t>,</w:t>
            </w:r>
            <w:r w:rsidRPr="000758AD">
              <w:rPr>
                <w:rFonts w:asciiTheme="majorBidi" w:hAnsiTheme="majorBidi" w:cstheme="majorBidi"/>
                <w:sz w:val="26"/>
                <w:szCs w:val="26"/>
              </w:rPr>
              <w:t>541</w:t>
            </w:r>
            <w:r w:rsidR="004677EF" w:rsidRPr="004D39EA">
              <w:rPr>
                <w:rFonts w:asciiTheme="majorBidi" w:hAnsiTheme="majorBidi" w:cstheme="majorBidi"/>
                <w:sz w:val="26"/>
                <w:szCs w:val="26"/>
              </w:rPr>
              <w:t>,</w:t>
            </w:r>
            <w:r w:rsidRPr="000758AD">
              <w:rPr>
                <w:rFonts w:asciiTheme="majorBidi" w:hAnsiTheme="majorBidi" w:cstheme="majorBidi"/>
                <w:sz w:val="26"/>
                <w:szCs w:val="26"/>
              </w:rPr>
              <w:t>762</w:t>
            </w:r>
          </w:p>
        </w:tc>
        <w:tc>
          <w:tcPr>
            <w:tcW w:w="90" w:type="dxa"/>
            <w:tcBorders>
              <w:left w:val="nil"/>
              <w:right w:val="nil"/>
            </w:tcBorders>
          </w:tcPr>
          <w:p w14:paraId="5BDB3225" w14:textId="77777777" w:rsidR="004677EF" w:rsidRPr="004D39EA" w:rsidRDefault="004677EF" w:rsidP="004D39EA">
            <w:pPr>
              <w:autoSpaceDE w:val="0"/>
              <w:autoSpaceDN w:val="0"/>
              <w:adjustRightInd w:val="0"/>
              <w:spacing w:line="320" w:lineRule="exact"/>
              <w:ind w:right="183"/>
              <w:jc w:val="center"/>
              <w:rPr>
                <w:rFonts w:asciiTheme="majorBidi" w:hAnsiTheme="majorBidi" w:cstheme="majorBidi"/>
                <w:sz w:val="26"/>
                <w:szCs w:val="26"/>
              </w:rPr>
            </w:pPr>
          </w:p>
        </w:tc>
        <w:tc>
          <w:tcPr>
            <w:tcW w:w="1173" w:type="dxa"/>
            <w:tcBorders>
              <w:top w:val="single" w:sz="4" w:space="0" w:color="auto"/>
              <w:left w:val="nil"/>
              <w:bottom w:val="double" w:sz="4" w:space="0" w:color="auto"/>
              <w:right w:val="nil"/>
            </w:tcBorders>
          </w:tcPr>
          <w:p w14:paraId="031FA40A" w14:textId="4870DB8D" w:rsidR="004677EF" w:rsidRPr="004D39EA" w:rsidRDefault="000758AD" w:rsidP="004D39EA">
            <w:pPr>
              <w:tabs>
                <w:tab w:val="left" w:pos="1008"/>
              </w:tabs>
              <w:autoSpaceDE w:val="0"/>
              <w:autoSpaceDN w:val="0"/>
              <w:adjustRightInd w:val="0"/>
              <w:spacing w:line="320" w:lineRule="exact"/>
              <w:ind w:right="183"/>
              <w:jc w:val="right"/>
              <w:rPr>
                <w:rFonts w:asciiTheme="majorBidi" w:hAnsiTheme="majorBidi" w:cstheme="majorBidi"/>
                <w:sz w:val="26"/>
                <w:szCs w:val="26"/>
              </w:rPr>
            </w:pPr>
            <w:r w:rsidRPr="000758AD">
              <w:rPr>
                <w:rFonts w:asciiTheme="majorBidi" w:hAnsiTheme="majorBidi" w:cstheme="majorBidi"/>
                <w:sz w:val="26"/>
                <w:szCs w:val="26"/>
              </w:rPr>
              <w:t>1</w:t>
            </w:r>
            <w:r w:rsidR="004677EF" w:rsidRPr="004D39EA">
              <w:rPr>
                <w:rFonts w:asciiTheme="majorBidi" w:hAnsiTheme="majorBidi" w:cstheme="majorBidi"/>
                <w:sz w:val="26"/>
                <w:szCs w:val="26"/>
              </w:rPr>
              <w:t>,</w:t>
            </w:r>
            <w:r w:rsidRPr="000758AD">
              <w:rPr>
                <w:rFonts w:asciiTheme="majorBidi" w:hAnsiTheme="majorBidi" w:cstheme="majorBidi"/>
                <w:sz w:val="26"/>
                <w:szCs w:val="26"/>
              </w:rPr>
              <w:t>388</w:t>
            </w:r>
            <w:r w:rsidR="004677EF" w:rsidRPr="004D39EA">
              <w:rPr>
                <w:rFonts w:asciiTheme="majorBidi" w:hAnsiTheme="majorBidi" w:cstheme="majorBidi"/>
                <w:sz w:val="26"/>
                <w:szCs w:val="26"/>
              </w:rPr>
              <w:t>,</w:t>
            </w:r>
            <w:r w:rsidRPr="000758AD">
              <w:rPr>
                <w:rFonts w:asciiTheme="majorBidi" w:hAnsiTheme="majorBidi" w:cstheme="majorBidi"/>
                <w:sz w:val="26"/>
                <w:szCs w:val="26"/>
              </w:rPr>
              <w:t>171</w:t>
            </w:r>
          </w:p>
        </w:tc>
      </w:tr>
    </w:tbl>
    <w:p w14:paraId="24703132" w14:textId="2985EE40" w:rsidR="004D39EA" w:rsidRPr="004D39EA" w:rsidRDefault="004D39EA">
      <w:pPr>
        <w:spacing w:after="160" w:line="259" w:lineRule="auto"/>
        <w:rPr>
          <w:rFonts w:asciiTheme="majorBidi" w:hAnsiTheme="majorBidi" w:cstheme="majorBidi"/>
          <w:sz w:val="2"/>
          <w:szCs w:val="2"/>
          <w:cs/>
        </w:rPr>
      </w:pPr>
    </w:p>
    <w:p w14:paraId="3BD03603" w14:textId="0BCABC86" w:rsidR="00D15CA6" w:rsidRPr="004D39EA" w:rsidRDefault="005D0BEE" w:rsidP="004D39EA">
      <w:pPr>
        <w:spacing w:after="120" w:line="360" w:lineRule="exact"/>
        <w:ind w:left="547" w:right="-14"/>
        <w:jc w:val="thaiDistribute"/>
        <w:rPr>
          <w:rFonts w:asciiTheme="majorBidi" w:hAnsiTheme="majorBidi" w:cstheme="majorBidi"/>
          <w:sz w:val="32"/>
          <w:szCs w:val="32"/>
        </w:rPr>
      </w:pPr>
      <w:r w:rsidRPr="004D39EA">
        <w:rPr>
          <w:rFonts w:asciiTheme="majorBidi" w:hAnsiTheme="majorBidi" w:cstheme="majorBidi"/>
          <w:sz w:val="32"/>
          <w:szCs w:val="32"/>
          <w:cs/>
        </w:rPr>
        <w:t>การเพิ่มขึ้น</w:t>
      </w:r>
      <w:r w:rsidR="000C38EC" w:rsidRPr="004D39EA">
        <w:rPr>
          <w:rFonts w:asciiTheme="majorBidi" w:hAnsiTheme="majorBidi" w:cstheme="majorBidi"/>
          <w:sz w:val="32"/>
          <w:szCs w:val="32"/>
          <w:cs/>
        </w:rPr>
        <w:t>และลดลงของเงินให้กู้ยืมระยะสั้น</w:t>
      </w:r>
      <w:r w:rsidR="00F40D22" w:rsidRPr="004D39EA">
        <w:rPr>
          <w:rFonts w:asciiTheme="majorBidi" w:hAnsiTheme="majorBidi" w:cstheme="majorBidi"/>
          <w:sz w:val="32"/>
          <w:szCs w:val="32"/>
          <w:cs/>
        </w:rPr>
        <w:t>แก่</w:t>
      </w:r>
      <w:r w:rsidRPr="004D39EA">
        <w:rPr>
          <w:rFonts w:asciiTheme="majorBidi" w:hAnsiTheme="majorBidi" w:cstheme="majorBidi"/>
          <w:sz w:val="32"/>
          <w:szCs w:val="32"/>
          <w:cs/>
        </w:rPr>
        <w:t>กิ</w:t>
      </w:r>
      <w:r w:rsidR="00DA0A21" w:rsidRPr="004D39EA">
        <w:rPr>
          <w:rFonts w:asciiTheme="majorBidi" w:hAnsiTheme="majorBidi" w:cstheme="majorBidi"/>
          <w:sz w:val="32"/>
          <w:szCs w:val="32"/>
          <w:cs/>
        </w:rPr>
        <w:t>จการที่เกี่ยวข้องกันสำหรับ</w:t>
      </w:r>
      <w:r w:rsidR="001A0033" w:rsidRPr="004D39EA">
        <w:rPr>
          <w:rFonts w:asciiTheme="majorBidi" w:hAnsiTheme="majorBidi" w:cstheme="majorBidi"/>
          <w:sz w:val="32"/>
          <w:szCs w:val="32"/>
          <w:cs/>
        </w:rPr>
        <w:t>ปี</w:t>
      </w:r>
      <w:r w:rsidRPr="004D39EA">
        <w:rPr>
          <w:rFonts w:asciiTheme="majorBidi" w:hAnsiTheme="majorBidi" w:cstheme="majorBidi"/>
          <w:sz w:val="32"/>
          <w:szCs w:val="32"/>
          <w:cs/>
        </w:rPr>
        <w:t>สิ้นสุดวันที่</w:t>
      </w:r>
      <w:r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31</w:t>
      </w:r>
      <w:r w:rsidRPr="004D39EA">
        <w:rPr>
          <w:rFonts w:asciiTheme="majorBidi" w:hAnsiTheme="majorBidi" w:cstheme="majorBidi"/>
          <w:spacing w:val="-4"/>
          <w:sz w:val="32"/>
          <w:szCs w:val="32"/>
          <w:cs/>
        </w:rPr>
        <w:t xml:space="preserve"> </w:t>
      </w:r>
      <w:r w:rsidR="001A0033" w:rsidRPr="004D39EA">
        <w:rPr>
          <w:rFonts w:asciiTheme="majorBidi" w:hAnsiTheme="majorBidi" w:cstheme="majorBidi"/>
          <w:spacing w:val="-4"/>
          <w:sz w:val="32"/>
          <w:szCs w:val="32"/>
          <w:cs/>
        </w:rPr>
        <w:t>ธันวาคม</w:t>
      </w:r>
      <w:r w:rsidR="003F17D7"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32"/>
        </w:rPr>
        <w:t>2565</w:t>
      </w:r>
      <w:r w:rsidR="003F17D7" w:rsidRPr="004D39EA">
        <w:rPr>
          <w:rFonts w:asciiTheme="majorBidi" w:hAnsiTheme="majorBidi" w:cstheme="majorBidi"/>
          <w:spacing w:val="-4"/>
          <w:sz w:val="32"/>
          <w:szCs w:val="32"/>
        </w:rPr>
        <w:t xml:space="preserve"> </w:t>
      </w:r>
      <w:r w:rsidR="003F17D7"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cs/>
        </w:rPr>
        <w:t xml:space="preserve"> </w:t>
      </w:r>
      <w:r w:rsidRPr="004D39EA">
        <w:rPr>
          <w:rFonts w:asciiTheme="majorBidi" w:hAnsiTheme="majorBidi" w:cstheme="majorBidi"/>
          <w:sz w:val="32"/>
          <w:szCs w:val="32"/>
          <w:cs/>
        </w:rPr>
        <w:t>มีดังนี้</w:t>
      </w:r>
    </w:p>
    <w:tbl>
      <w:tblPr>
        <w:tblStyle w:val="TableGrid"/>
        <w:tblW w:w="864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780"/>
        <w:gridCol w:w="1170"/>
        <w:gridCol w:w="90"/>
        <w:gridCol w:w="1080"/>
        <w:gridCol w:w="129"/>
        <w:gridCol w:w="1131"/>
        <w:gridCol w:w="90"/>
        <w:gridCol w:w="1171"/>
      </w:tblGrid>
      <w:tr w:rsidR="004D39EA" w:rsidRPr="004D39EA" w14:paraId="5C3CA1DB" w14:textId="77777777" w:rsidTr="004D39EA">
        <w:tc>
          <w:tcPr>
            <w:tcW w:w="8641" w:type="dxa"/>
            <w:gridSpan w:val="8"/>
          </w:tcPr>
          <w:p w14:paraId="17A62741" w14:textId="77777777" w:rsidR="008F27DD" w:rsidRPr="004D39EA" w:rsidRDefault="008F27DD" w:rsidP="00CD6DFB">
            <w:pPr>
              <w:spacing w:line="380" w:lineRule="exact"/>
              <w:ind w:right="-14"/>
              <w:jc w:val="right"/>
              <w:rPr>
                <w:rFonts w:asciiTheme="majorBidi" w:hAnsiTheme="majorBidi" w:cstheme="majorBidi"/>
                <w:sz w:val="26"/>
                <w:szCs w:val="26"/>
              </w:rPr>
            </w:pPr>
            <w:r w:rsidRPr="004D39EA">
              <w:rPr>
                <w:rFonts w:asciiTheme="majorBidi" w:hAnsiTheme="majorBidi" w:cstheme="majorBidi"/>
                <w:b/>
                <w:bCs/>
                <w:sz w:val="26"/>
                <w:szCs w:val="26"/>
                <w:cs/>
              </w:rPr>
              <w:t xml:space="preserve">หน่วย </w:t>
            </w:r>
            <w:r w:rsidRPr="004D39EA">
              <w:rPr>
                <w:rFonts w:asciiTheme="majorBidi" w:hAnsiTheme="majorBidi" w:cstheme="majorBidi"/>
                <w:b/>
                <w:bCs/>
                <w:sz w:val="26"/>
                <w:szCs w:val="26"/>
              </w:rPr>
              <w:t xml:space="preserve">: </w:t>
            </w:r>
            <w:r w:rsidRPr="004D39EA">
              <w:rPr>
                <w:rFonts w:asciiTheme="majorBidi" w:hAnsiTheme="majorBidi" w:cstheme="majorBidi"/>
                <w:b/>
                <w:bCs/>
                <w:sz w:val="26"/>
                <w:szCs w:val="26"/>
                <w:cs/>
              </w:rPr>
              <w:t>พันบาท</w:t>
            </w:r>
          </w:p>
        </w:tc>
      </w:tr>
      <w:tr w:rsidR="004D39EA" w:rsidRPr="004D39EA" w14:paraId="797D7A17" w14:textId="77777777" w:rsidTr="004D39EA">
        <w:tc>
          <w:tcPr>
            <w:tcW w:w="3780" w:type="dxa"/>
          </w:tcPr>
          <w:p w14:paraId="1D1A4612" w14:textId="77777777" w:rsidR="008F27DD" w:rsidRPr="004D39EA" w:rsidRDefault="008F27DD" w:rsidP="00CD6DFB">
            <w:pPr>
              <w:spacing w:line="380" w:lineRule="exact"/>
              <w:ind w:right="-14"/>
              <w:jc w:val="thaiDistribute"/>
              <w:rPr>
                <w:rFonts w:asciiTheme="majorBidi" w:hAnsiTheme="majorBidi" w:cstheme="majorBidi"/>
                <w:sz w:val="26"/>
                <w:szCs w:val="26"/>
              </w:rPr>
            </w:pPr>
          </w:p>
        </w:tc>
        <w:tc>
          <w:tcPr>
            <w:tcW w:w="2340" w:type="dxa"/>
            <w:gridSpan w:val="3"/>
          </w:tcPr>
          <w:p w14:paraId="13FEEF84" w14:textId="77777777" w:rsidR="008F27DD" w:rsidRPr="004D39EA" w:rsidRDefault="008F27DD" w:rsidP="00CD6DFB">
            <w:pPr>
              <w:spacing w:line="380" w:lineRule="exact"/>
              <w:ind w:right="-14"/>
              <w:jc w:val="center"/>
              <w:rPr>
                <w:rFonts w:asciiTheme="majorBidi" w:hAnsiTheme="majorBidi" w:cstheme="majorBidi"/>
                <w:sz w:val="26"/>
                <w:szCs w:val="26"/>
              </w:rPr>
            </w:pPr>
            <w:r w:rsidRPr="004D39EA">
              <w:rPr>
                <w:rFonts w:asciiTheme="majorBidi" w:hAnsiTheme="majorBidi" w:cstheme="majorBidi"/>
                <w:b/>
                <w:bCs/>
                <w:sz w:val="26"/>
                <w:szCs w:val="26"/>
                <w:cs/>
              </w:rPr>
              <w:t>งบการเงินรวม</w:t>
            </w:r>
          </w:p>
        </w:tc>
        <w:tc>
          <w:tcPr>
            <w:tcW w:w="129" w:type="dxa"/>
          </w:tcPr>
          <w:p w14:paraId="36375FAA" w14:textId="77777777" w:rsidR="008F27DD" w:rsidRPr="004D39EA" w:rsidRDefault="008F27DD" w:rsidP="00CD6DFB">
            <w:pPr>
              <w:spacing w:line="380" w:lineRule="exact"/>
              <w:ind w:right="-14"/>
              <w:jc w:val="thaiDistribute"/>
              <w:rPr>
                <w:rFonts w:asciiTheme="majorBidi" w:hAnsiTheme="majorBidi" w:cstheme="majorBidi"/>
                <w:sz w:val="26"/>
                <w:szCs w:val="26"/>
              </w:rPr>
            </w:pPr>
          </w:p>
        </w:tc>
        <w:tc>
          <w:tcPr>
            <w:tcW w:w="2391" w:type="dxa"/>
            <w:gridSpan w:val="3"/>
          </w:tcPr>
          <w:p w14:paraId="055DC5E4" w14:textId="77777777" w:rsidR="008F27DD" w:rsidRPr="004D39EA" w:rsidRDefault="008F27DD" w:rsidP="00CD6DFB">
            <w:pPr>
              <w:spacing w:line="380" w:lineRule="exact"/>
              <w:ind w:right="-14"/>
              <w:jc w:val="center"/>
              <w:rPr>
                <w:rFonts w:asciiTheme="majorBidi" w:hAnsiTheme="majorBidi" w:cstheme="majorBidi"/>
                <w:sz w:val="26"/>
                <w:szCs w:val="26"/>
              </w:rPr>
            </w:pPr>
            <w:r w:rsidRPr="004D39EA">
              <w:rPr>
                <w:rFonts w:asciiTheme="majorBidi" w:hAnsiTheme="majorBidi" w:cstheme="majorBidi"/>
                <w:b/>
                <w:bCs/>
                <w:sz w:val="26"/>
                <w:szCs w:val="26"/>
                <w:cs/>
              </w:rPr>
              <w:t>งบการเงินเฉพาะกิจการ</w:t>
            </w:r>
          </w:p>
        </w:tc>
      </w:tr>
      <w:tr w:rsidR="004D39EA" w:rsidRPr="004D39EA" w14:paraId="747DB93F" w14:textId="77777777" w:rsidTr="004D39EA">
        <w:tc>
          <w:tcPr>
            <w:tcW w:w="3780" w:type="dxa"/>
          </w:tcPr>
          <w:p w14:paraId="5DC1C262" w14:textId="77777777" w:rsidR="00652717" w:rsidRPr="004D39EA" w:rsidRDefault="00652717" w:rsidP="00652717">
            <w:pPr>
              <w:spacing w:line="380" w:lineRule="exact"/>
              <w:ind w:right="-14"/>
              <w:jc w:val="thaiDistribute"/>
              <w:rPr>
                <w:rFonts w:asciiTheme="majorBidi" w:hAnsiTheme="majorBidi" w:cstheme="majorBidi"/>
                <w:sz w:val="26"/>
                <w:szCs w:val="26"/>
              </w:rPr>
            </w:pPr>
          </w:p>
        </w:tc>
        <w:tc>
          <w:tcPr>
            <w:tcW w:w="1170" w:type="dxa"/>
          </w:tcPr>
          <w:p w14:paraId="6D4B1785" w14:textId="07BBE7AA" w:rsidR="00652717" w:rsidRPr="004D39EA" w:rsidRDefault="000758AD" w:rsidP="00652717">
            <w:pPr>
              <w:autoSpaceDE w:val="0"/>
              <w:autoSpaceDN w:val="0"/>
              <w:adjustRightInd w:val="0"/>
              <w:spacing w:line="320" w:lineRule="exact"/>
              <w:jc w:val="center"/>
              <w:rPr>
                <w:rFonts w:asciiTheme="majorBidi" w:hAnsiTheme="majorBidi" w:cstheme="majorBidi"/>
                <w:b/>
                <w:bCs/>
                <w:sz w:val="26"/>
                <w:szCs w:val="26"/>
              </w:rPr>
            </w:pPr>
            <w:r w:rsidRPr="000758AD">
              <w:rPr>
                <w:rFonts w:asciiTheme="majorBidi" w:hAnsiTheme="majorBidi" w:cstheme="majorBidi"/>
                <w:b/>
                <w:bCs/>
                <w:sz w:val="26"/>
                <w:szCs w:val="26"/>
              </w:rPr>
              <w:t>2565</w:t>
            </w:r>
          </w:p>
        </w:tc>
        <w:tc>
          <w:tcPr>
            <w:tcW w:w="90" w:type="dxa"/>
          </w:tcPr>
          <w:p w14:paraId="74D2350F" w14:textId="77777777" w:rsidR="00652717" w:rsidRPr="004D39EA" w:rsidRDefault="00652717" w:rsidP="00652717">
            <w:pPr>
              <w:autoSpaceDE w:val="0"/>
              <w:autoSpaceDN w:val="0"/>
              <w:adjustRightInd w:val="0"/>
              <w:spacing w:line="320" w:lineRule="exact"/>
              <w:jc w:val="center"/>
              <w:rPr>
                <w:rFonts w:asciiTheme="majorBidi" w:hAnsiTheme="majorBidi" w:cstheme="majorBidi"/>
                <w:b/>
                <w:bCs/>
                <w:sz w:val="26"/>
                <w:szCs w:val="26"/>
              </w:rPr>
            </w:pPr>
          </w:p>
        </w:tc>
        <w:tc>
          <w:tcPr>
            <w:tcW w:w="1080" w:type="dxa"/>
          </w:tcPr>
          <w:p w14:paraId="3F4A8872" w14:textId="453D23EC" w:rsidR="00652717" w:rsidRPr="004D39EA" w:rsidRDefault="000758AD" w:rsidP="00652717">
            <w:pPr>
              <w:autoSpaceDE w:val="0"/>
              <w:autoSpaceDN w:val="0"/>
              <w:adjustRightInd w:val="0"/>
              <w:spacing w:line="320" w:lineRule="exact"/>
              <w:jc w:val="center"/>
              <w:rPr>
                <w:rFonts w:asciiTheme="majorBidi" w:hAnsiTheme="majorBidi" w:cstheme="majorBidi"/>
                <w:b/>
                <w:bCs/>
                <w:sz w:val="26"/>
                <w:szCs w:val="26"/>
              </w:rPr>
            </w:pPr>
            <w:r w:rsidRPr="000758AD">
              <w:rPr>
                <w:rFonts w:asciiTheme="majorBidi" w:hAnsiTheme="majorBidi" w:cstheme="majorBidi"/>
                <w:b/>
                <w:bCs/>
                <w:sz w:val="26"/>
                <w:szCs w:val="26"/>
              </w:rPr>
              <w:t>2564</w:t>
            </w:r>
          </w:p>
        </w:tc>
        <w:tc>
          <w:tcPr>
            <w:tcW w:w="129" w:type="dxa"/>
          </w:tcPr>
          <w:p w14:paraId="29614AF7" w14:textId="77777777" w:rsidR="00652717" w:rsidRPr="004D39EA" w:rsidRDefault="00652717" w:rsidP="00652717">
            <w:pPr>
              <w:autoSpaceDE w:val="0"/>
              <w:autoSpaceDN w:val="0"/>
              <w:adjustRightInd w:val="0"/>
              <w:spacing w:line="320" w:lineRule="exact"/>
              <w:jc w:val="center"/>
              <w:rPr>
                <w:rFonts w:asciiTheme="majorBidi" w:hAnsiTheme="majorBidi" w:cstheme="majorBidi"/>
                <w:b/>
                <w:bCs/>
                <w:sz w:val="26"/>
                <w:szCs w:val="26"/>
              </w:rPr>
            </w:pPr>
          </w:p>
        </w:tc>
        <w:tc>
          <w:tcPr>
            <w:tcW w:w="1131" w:type="dxa"/>
          </w:tcPr>
          <w:p w14:paraId="1485BF7F" w14:textId="3E7AA82A" w:rsidR="00652717" w:rsidRPr="004D39EA" w:rsidRDefault="000758AD" w:rsidP="00652717">
            <w:pPr>
              <w:autoSpaceDE w:val="0"/>
              <w:autoSpaceDN w:val="0"/>
              <w:adjustRightInd w:val="0"/>
              <w:spacing w:line="320" w:lineRule="exact"/>
              <w:jc w:val="center"/>
              <w:rPr>
                <w:rFonts w:asciiTheme="majorBidi" w:hAnsiTheme="majorBidi" w:cstheme="majorBidi"/>
                <w:b/>
                <w:bCs/>
                <w:sz w:val="26"/>
                <w:szCs w:val="26"/>
              </w:rPr>
            </w:pPr>
            <w:r w:rsidRPr="000758AD">
              <w:rPr>
                <w:rFonts w:asciiTheme="majorBidi" w:hAnsiTheme="majorBidi" w:cstheme="majorBidi"/>
                <w:b/>
                <w:bCs/>
                <w:sz w:val="26"/>
                <w:szCs w:val="26"/>
              </w:rPr>
              <w:t>2565</w:t>
            </w:r>
          </w:p>
        </w:tc>
        <w:tc>
          <w:tcPr>
            <w:tcW w:w="90" w:type="dxa"/>
          </w:tcPr>
          <w:p w14:paraId="6A1035D7" w14:textId="77777777" w:rsidR="00652717" w:rsidRPr="004D39EA" w:rsidRDefault="00652717" w:rsidP="00652717">
            <w:pPr>
              <w:autoSpaceDE w:val="0"/>
              <w:autoSpaceDN w:val="0"/>
              <w:adjustRightInd w:val="0"/>
              <w:spacing w:line="320" w:lineRule="exact"/>
              <w:jc w:val="center"/>
              <w:rPr>
                <w:rFonts w:asciiTheme="majorBidi" w:hAnsiTheme="majorBidi" w:cstheme="majorBidi"/>
                <w:b/>
                <w:bCs/>
                <w:sz w:val="26"/>
                <w:szCs w:val="26"/>
              </w:rPr>
            </w:pPr>
          </w:p>
        </w:tc>
        <w:tc>
          <w:tcPr>
            <w:tcW w:w="1170" w:type="dxa"/>
          </w:tcPr>
          <w:p w14:paraId="0AEE569F" w14:textId="3BDBF523" w:rsidR="00652717" w:rsidRPr="004D39EA" w:rsidRDefault="000758AD" w:rsidP="00652717">
            <w:pPr>
              <w:autoSpaceDE w:val="0"/>
              <w:autoSpaceDN w:val="0"/>
              <w:adjustRightInd w:val="0"/>
              <w:spacing w:line="320" w:lineRule="exact"/>
              <w:jc w:val="center"/>
              <w:rPr>
                <w:rFonts w:asciiTheme="majorBidi" w:hAnsiTheme="majorBidi" w:cstheme="majorBidi"/>
                <w:b/>
                <w:bCs/>
                <w:sz w:val="26"/>
                <w:szCs w:val="26"/>
              </w:rPr>
            </w:pPr>
            <w:r w:rsidRPr="000758AD">
              <w:rPr>
                <w:rFonts w:asciiTheme="majorBidi" w:hAnsiTheme="majorBidi" w:cstheme="majorBidi"/>
                <w:b/>
                <w:bCs/>
                <w:sz w:val="26"/>
                <w:szCs w:val="26"/>
              </w:rPr>
              <w:t>2564</w:t>
            </w:r>
          </w:p>
        </w:tc>
      </w:tr>
      <w:tr w:rsidR="004D39EA" w:rsidRPr="004D39EA" w14:paraId="65C828FB" w14:textId="77777777" w:rsidTr="004D39EA">
        <w:tc>
          <w:tcPr>
            <w:tcW w:w="3780" w:type="dxa"/>
          </w:tcPr>
          <w:p w14:paraId="16389B87" w14:textId="0AEAA664" w:rsidR="00652717" w:rsidRPr="004D39EA" w:rsidRDefault="00652717" w:rsidP="00652717">
            <w:pPr>
              <w:autoSpaceDE w:val="0"/>
              <w:autoSpaceDN w:val="0"/>
              <w:adjustRightInd w:val="0"/>
              <w:spacing w:line="320" w:lineRule="exact"/>
              <w:ind w:left="180"/>
              <w:rPr>
                <w:rFonts w:asciiTheme="majorBidi" w:hAnsiTheme="majorBidi" w:cstheme="majorBidi"/>
                <w:sz w:val="26"/>
                <w:szCs w:val="26"/>
              </w:rPr>
            </w:pPr>
            <w:r w:rsidRPr="004D39EA">
              <w:rPr>
                <w:rFonts w:asciiTheme="majorBidi" w:hAnsiTheme="majorBidi" w:cstheme="majorBidi"/>
                <w:sz w:val="26"/>
                <w:szCs w:val="26"/>
                <w:cs/>
              </w:rPr>
              <w:t xml:space="preserve">ณ วันที่ </w:t>
            </w:r>
            <w:r w:rsidR="000758AD" w:rsidRPr="000758AD">
              <w:rPr>
                <w:rFonts w:asciiTheme="majorBidi" w:hAnsiTheme="majorBidi" w:cstheme="majorBidi"/>
                <w:sz w:val="26"/>
                <w:szCs w:val="26"/>
              </w:rPr>
              <w:t>1</w:t>
            </w:r>
            <w:r w:rsidRPr="004D39EA">
              <w:rPr>
                <w:rFonts w:asciiTheme="majorBidi" w:hAnsiTheme="majorBidi" w:cstheme="majorBidi"/>
                <w:sz w:val="26"/>
                <w:szCs w:val="26"/>
              </w:rPr>
              <w:t xml:space="preserve"> </w:t>
            </w:r>
            <w:r w:rsidRPr="004D39EA">
              <w:rPr>
                <w:rFonts w:asciiTheme="majorBidi" w:hAnsiTheme="majorBidi" w:cstheme="majorBidi"/>
                <w:sz w:val="26"/>
                <w:szCs w:val="26"/>
                <w:cs/>
              </w:rPr>
              <w:t>มกราคม</w:t>
            </w:r>
          </w:p>
        </w:tc>
        <w:tc>
          <w:tcPr>
            <w:tcW w:w="1170" w:type="dxa"/>
            <w:shd w:val="clear" w:color="auto" w:fill="auto"/>
          </w:tcPr>
          <w:p w14:paraId="14B3446A" w14:textId="183694A5" w:rsidR="00652717" w:rsidRPr="004D39EA" w:rsidRDefault="000758AD" w:rsidP="008D1FFD">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150</w:t>
            </w:r>
            <w:r w:rsidR="00F938D0"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90" w:type="dxa"/>
            <w:shd w:val="clear" w:color="auto" w:fill="auto"/>
          </w:tcPr>
          <w:p w14:paraId="3C545D17" w14:textId="77777777" w:rsidR="00652717" w:rsidRPr="004D39EA" w:rsidRDefault="00652717" w:rsidP="00652717">
            <w:pPr>
              <w:autoSpaceDE w:val="0"/>
              <w:autoSpaceDN w:val="0"/>
              <w:adjustRightInd w:val="0"/>
              <w:spacing w:line="320" w:lineRule="exact"/>
              <w:jc w:val="center"/>
              <w:rPr>
                <w:rFonts w:asciiTheme="majorBidi" w:hAnsiTheme="majorBidi" w:cstheme="majorBidi"/>
                <w:b/>
                <w:bCs/>
                <w:sz w:val="26"/>
                <w:szCs w:val="26"/>
              </w:rPr>
            </w:pPr>
          </w:p>
        </w:tc>
        <w:tc>
          <w:tcPr>
            <w:tcW w:w="1080" w:type="dxa"/>
            <w:shd w:val="clear" w:color="auto" w:fill="auto"/>
          </w:tcPr>
          <w:p w14:paraId="0B84193F" w14:textId="664DEFF1" w:rsidR="00652717" w:rsidRPr="004D39EA" w:rsidRDefault="00652717" w:rsidP="00652717">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129" w:type="dxa"/>
            <w:shd w:val="clear" w:color="auto" w:fill="auto"/>
          </w:tcPr>
          <w:p w14:paraId="65C929DA" w14:textId="77777777" w:rsidR="00652717" w:rsidRPr="004D39EA" w:rsidRDefault="00652717" w:rsidP="00652717">
            <w:pPr>
              <w:autoSpaceDE w:val="0"/>
              <w:autoSpaceDN w:val="0"/>
              <w:adjustRightInd w:val="0"/>
              <w:spacing w:line="320" w:lineRule="exact"/>
              <w:ind w:left="180"/>
              <w:rPr>
                <w:rFonts w:asciiTheme="majorBidi" w:hAnsiTheme="majorBidi" w:cstheme="majorBidi"/>
                <w:sz w:val="26"/>
                <w:szCs w:val="26"/>
              </w:rPr>
            </w:pPr>
          </w:p>
        </w:tc>
        <w:tc>
          <w:tcPr>
            <w:tcW w:w="1131" w:type="dxa"/>
            <w:shd w:val="clear" w:color="auto" w:fill="auto"/>
          </w:tcPr>
          <w:p w14:paraId="7157713A" w14:textId="5FE33A13" w:rsidR="00652717" w:rsidRPr="004D39EA" w:rsidRDefault="000758AD" w:rsidP="00FE578C">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w:t>
            </w:r>
            <w:r w:rsidR="006200E0" w:rsidRPr="004D39EA">
              <w:rPr>
                <w:rFonts w:asciiTheme="majorBidi" w:hAnsiTheme="majorBidi" w:cstheme="majorBidi"/>
                <w:sz w:val="26"/>
                <w:szCs w:val="26"/>
              </w:rPr>
              <w:t>,</w:t>
            </w:r>
            <w:r w:rsidRPr="000758AD">
              <w:rPr>
                <w:rFonts w:asciiTheme="majorBidi" w:hAnsiTheme="majorBidi" w:cstheme="majorBidi"/>
                <w:sz w:val="26"/>
                <w:szCs w:val="26"/>
              </w:rPr>
              <w:t>616</w:t>
            </w:r>
            <w:r w:rsidR="006200E0" w:rsidRPr="004D39EA">
              <w:rPr>
                <w:rFonts w:asciiTheme="majorBidi" w:hAnsiTheme="majorBidi" w:cstheme="majorBidi"/>
                <w:sz w:val="26"/>
                <w:szCs w:val="26"/>
              </w:rPr>
              <w:t>,</w:t>
            </w:r>
            <w:r w:rsidRPr="000758AD">
              <w:rPr>
                <w:rFonts w:asciiTheme="majorBidi" w:hAnsiTheme="majorBidi" w:cstheme="majorBidi"/>
                <w:sz w:val="26"/>
                <w:szCs w:val="26"/>
              </w:rPr>
              <w:t>091</w:t>
            </w:r>
          </w:p>
        </w:tc>
        <w:tc>
          <w:tcPr>
            <w:tcW w:w="90" w:type="dxa"/>
            <w:shd w:val="clear" w:color="auto" w:fill="auto"/>
            <w:vAlign w:val="center"/>
          </w:tcPr>
          <w:p w14:paraId="429FA087" w14:textId="77777777" w:rsidR="00652717" w:rsidRPr="004D39EA" w:rsidRDefault="00652717" w:rsidP="00652717">
            <w:pPr>
              <w:spacing w:line="320" w:lineRule="exact"/>
              <w:ind w:left="-109" w:right="183" w:hanging="284"/>
              <w:jc w:val="right"/>
              <w:rPr>
                <w:rFonts w:asciiTheme="majorBidi" w:hAnsiTheme="majorBidi" w:cstheme="majorBidi"/>
                <w:sz w:val="26"/>
                <w:szCs w:val="26"/>
              </w:rPr>
            </w:pPr>
          </w:p>
        </w:tc>
        <w:tc>
          <w:tcPr>
            <w:tcW w:w="1170" w:type="dxa"/>
            <w:shd w:val="clear" w:color="auto" w:fill="auto"/>
          </w:tcPr>
          <w:p w14:paraId="00DE2899" w14:textId="1996EFC1" w:rsidR="00652717" w:rsidRPr="004D39EA" w:rsidRDefault="000758AD" w:rsidP="00FE578C">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615</w:t>
            </w:r>
            <w:r w:rsidR="00652717" w:rsidRPr="004D39EA">
              <w:rPr>
                <w:rFonts w:asciiTheme="majorBidi" w:hAnsiTheme="majorBidi" w:cstheme="majorBidi"/>
                <w:sz w:val="26"/>
                <w:szCs w:val="26"/>
              </w:rPr>
              <w:t>,</w:t>
            </w:r>
            <w:r w:rsidRPr="000758AD">
              <w:rPr>
                <w:rFonts w:asciiTheme="majorBidi" w:hAnsiTheme="majorBidi" w:cstheme="majorBidi"/>
                <w:sz w:val="26"/>
                <w:szCs w:val="26"/>
              </w:rPr>
              <w:t>039</w:t>
            </w:r>
          </w:p>
        </w:tc>
      </w:tr>
      <w:tr w:rsidR="004D39EA" w:rsidRPr="004D39EA" w14:paraId="45E94B1D" w14:textId="77777777" w:rsidTr="004D39EA">
        <w:tc>
          <w:tcPr>
            <w:tcW w:w="3780" w:type="dxa"/>
          </w:tcPr>
          <w:p w14:paraId="4AD91640" w14:textId="77777777" w:rsidR="00652717" w:rsidRPr="004D39EA" w:rsidRDefault="00652717" w:rsidP="00652717">
            <w:pPr>
              <w:autoSpaceDE w:val="0"/>
              <w:autoSpaceDN w:val="0"/>
              <w:adjustRightInd w:val="0"/>
              <w:spacing w:line="320" w:lineRule="exact"/>
              <w:ind w:left="180"/>
              <w:rPr>
                <w:rFonts w:asciiTheme="majorBidi" w:hAnsiTheme="majorBidi" w:cstheme="majorBidi"/>
                <w:b/>
                <w:bCs/>
                <w:sz w:val="26"/>
                <w:szCs w:val="26"/>
                <w:cs/>
              </w:rPr>
            </w:pPr>
            <w:r w:rsidRPr="004D39EA">
              <w:rPr>
                <w:rFonts w:asciiTheme="majorBidi" w:hAnsiTheme="majorBidi" w:cstheme="majorBidi"/>
                <w:b/>
                <w:bCs/>
                <w:sz w:val="26"/>
                <w:szCs w:val="26"/>
                <w:cs/>
              </w:rPr>
              <w:t>รายการกระแสเงินสด</w:t>
            </w:r>
          </w:p>
        </w:tc>
        <w:tc>
          <w:tcPr>
            <w:tcW w:w="1170" w:type="dxa"/>
            <w:shd w:val="clear" w:color="auto" w:fill="auto"/>
          </w:tcPr>
          <w:p w14:paraId="05377E3A" w14:textId="77777777" w:rsidR="00652717" w:rsidRPr="004D39EA" w:rsidRDefault="00652717" w:rsidP="00F938D0">
            <w:pPr>
              <w:autoSpaceDE w:val="0"/>
              <w:autoSpaceDN w:val="0"/>
              <w:adjustRightInd w:val="0"/>
              <w:spacing w:line="320" w:lineRule="exact"/>
              <w:ind w:left="180"/>
              <w:jc w:val="center"/>
              <w:rPr>
                <w:rFonts w:asciiTheme="majorBidi" w:hAnsiTheme="majorBidi" w:cstheme="majorBidi"/>
                <w:sz w:val="26"/>
                <w:szCs w:val="26"/>
                <w:cs/>
              </w:rPr>
            </w:pPr>
          </w:p>
        </w:tc>
        <w:tc>
          <w:tcPr>
            <w:tcW w:w="90" w:type="dxa"/>
            <w:shd w:val="clear" w:color="auto" w:fill="auto"/>
          </w:tcPr>
          <w:p w14:paraId="3CF23CE7" w14:textId="77777777" w:rsidR="00652717" w:rsidRPr="004D39EA" w:rsidRDefault="00652717" w:rsidP="00652717">
            <w:pPr>
              <w:autoSpaceDE w:val="0"/>
              <w:autoSpaceDN w:val="0"/>
              <w:adjustRightInd w:val="0"/>
              <w:spacing w:line="320" w:lineRule="exact"/>
              <w:ind w:left="180"/>
              <w:rPr>
                <w:rFonts w:asciiTheme="majorBidi" w:hAnsiTheme="majorBidi" w:cstheme="majorBidi"/>
                <w:sz w:val="26"/>
                <w:szCs w:val="26"/>
              </w:rPr>
            </w:pPr>
          </w:p>
        </w:tc>
        <w:tc>
          <w:tcPr>
            <w:tcW w:w="1080" w:type="dxa"/>
            <w:shd w:val="clear" w:color="auto" w:fill="auto"/>
          </w:tcPr>
          <w:p w14:paraId="34174ED9" w14:textId="77777777" w:rsidR="00652717" w:rsidRPr="004D39EA" w:rsidRDefault="00652717" w:rsidP="00652717">
            <w:pPr>
              <w:autoSpaceDE w:val="0"/>
              <w:autoSpaceDN w:val="0"/>
              <w:adjustRightInd w:val="0"/>
              <w:spacing w:line="320" w:lineRule="exact"/>
              <w:ind w:left="180"/>
              <w:rPr>
                <w:rFonts w:asciiTheme="majorBidi" w:hAnsiTheme="majorBidi" w:cstheme="majorBidi"/>
                <w:sz w:val="26"/>
                <w:szCs w:val="26"/>
                <w:cs/>
              </w:rPr>
            </w:pPr>
          </w:p>
        </w:tc>
        <w:tc>
          <w:tcPr>
            <w:tcW w:w="129" w:type="dxa"/>
            <w:shd w:val="clear" w:color="auto" w:fill="auto"/>
          </w:tcPr>
          <w:p w14:paraId="7D38A801" w14:textId="77777777" w:rsidR="00652717" w:rsidRPr="004D39EA" w:rsidRDefault="00652717" w:rsidP="00652717">
            <w:pPr>
              <w:autoSpaceDE w:val="0"/>
              <w:autoSpaceDN w:val="0"/>
              <w:adjustRightInd w:val="0"/>
              <w:spacing w:line="320" w:lineRule="exact"/>
              <w:ind w:left="180"/>
              <w:rPr>
                <w:rFonts w:asciiTheme="majorBidi" w:hAnsiTheme="majorBidi" w:cstheme="majorBidi"/>
                <w:sz w:val="26"/>
                <w:szCs w:val="26"/>
              </w:rPr>
            </w:pPr>
          </w:p>
        </w:tc>
        <w:tc>
          <w:tcPr>
            <w:tcW w:w="1131" w:type="dxa"/>
            <w:shd w:val="clear" w:color="auto" w:fill="auto"/>
          </w:tcPr>
          <w:p w14:paraId="01923204" w14:textId="77777777" w:rsidR="00652717" w:rsidRPr="004D39EA" w:rsidRDefault="00652717" w:rsidP="00DC6F88">
            <w:pPr>
              <w:autoSpaceDE w:val="0"/>
              <w:autoSpaceDN w:val="0"/>
              <w:adjustRightInd w:val="0"/>
              <w:spacing w:line="320" w:lineRule="exact"/>
              <w:ind w:right="183"/>
              <w:jc w:val="right"/>
              <w:rPr>
                <w:rFonts w:asciiTheme="majorBidi" w:hAnsiTheme="majorBidi" w:cstheme="majorBidi"/>
                <w:sz w:val="26"/>
                <w:szCs w:val="26"/>
              </w:rPr>
            </w:pPr>
          </w:p>
        </w:tc>
        <w:tc>
          <w:tcPr>
            <w:tcW w:w="90" w:type="dxa"/>
            <w:shd w:val="clear" w:color="auto" w:fill="auto"/>
            <w:vAlign w:val="center"/>
          </w:tcPr>
          <w:p w14:paraId="60957C79" w14:textId="77777777" w:rsidR="00652717" w:rsidRPr="004D39EA" w:rsidRDefault="00652717" w:rsidP="00652717">
            <w:pPr>
              <w:spacing w:line="240" w:lineRule="exact"/>
              <w:ind w:left="-109" w:right="36" w:hanging="284"/>
              <w:jc w:val="right"/>
              <w:rPr>
                <w:rFonts w:asciiTheme="majorBidi" w:hAnsiTheme="majorBidi" w:cstheme="majorBidi"/>
                <w:sz w:val="26"/>
                <w:szCs w:val="26"/>
              </w:rPr>
            </w:pPr>
          </w:p>
        </w:tc>
        <w:tc>
          <w:tcPr>
            <w:tcW w:w="1170" w:type="dxa"/>
            <w:shd w:val="clear" w:color="auto" w:fill="auto"/>
          </w:tcPr>
          <w:p w14:paraId="61D51090" w14:textId="77777777" w:rsidR="00652717" w:rsidRPr="004D39EA" w:rsidRDefault="00652717" w:rsidP="00DC6F88">
            <w:pPr>
              <w:autoSpaceDE w:val="0"/>
              <w:autoSpaceDN w:val="0"/>
              <w:adjustRightInd w:val="0"/>
              <w:spacing w:line="320" w:lineRule="exact"/>
              <w:ind w:right="183"/>
              <w:jc w:val="right"/>
              <w:rPr>
                <w:rFonts w:asciiTheme="majorBidi" w:hAnsiTheme="majorBidi" w:cstheme="majorBidi"/>
                <w:sz w:val="26"/>
                <w:szCs w:val="26"/>
              </w:rPr>
            </w:pPr>
          </w:p>
        </w:tc>
      </w:tr>
      <w:tr w:rsidR="004D39EA" w:rsidRPr="004D39EA" w14:paraId="5DEBD7BF" w14:textId="77777777" w:rsidTr="004D39EA">
        <w:tc>
          <w:tcPr>
            <w:tcW w:w="3780" w:type="dxa"/>
          </w:tcPr>
          <w:p w14:paraId="21F37978" w14:textId="77777777" w:rsidR="00652717" w:rsidRPr="004D39EA" w:rsidRDefault="00652717" w:rsidP="00652717">
            <w:pPr>
              <w:autoSpaceDE w:val="0"/>
              <w:autoSpaceDN w:val="0"/>
              <w:adjustRightInd w:val="0"/>
              <w:spacing w:line="320" w:lineRule="exact"/>
              <w:ind w:left="180"/>
              <w:rPr>
                <w:rFonts w:asciiTheme="majorBidi" w:hAnsiTheme="majorBidi" w:cstheme="majorBidi"/>
                <w:sz w:val="26"/>
                <w:szCs w:val="26"/>
              </w:rPr>
            </w:pPr>
            <w:r w:rsidRPr="004D39EA">
              <w:rPr>
                <w:rFonts w:asciiTheme="majorBidi" w:hAnsiTheme="majorBidi" w:cstheme="majorBidi"/>
                <w:sz w:val="26"/>
                <w:szCs w:val="26"/>
                <w:cs/>
              </w:rPr>
              <w:t>เพิ่มขึ้น</w:t>
            </w:r>
          </w:p>
        </w:tc>
        <w:tc>
          <w:tcPr>
            <w:tcW w:w="1170" w:type="dxa"/>
            <w:shd w:val="clear" w:color="auto" w:fill="auto"/>
          </w:tcPr>
          <w:p w14:paraId="1487B395" w14:textId="72DA148C" w:rsidR="00652717" w:rsidRPr="004D39EA" w:rsidRDefault="000758AD" w:rsidP="00652717">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150</w:t>
            </w:r>
            <w:r w:rsidR="00F938D0"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90" w:type="dxa"/>
            <w:shd w:val="clear" w:color="auto" w:fill="auto"/>
          </w:tcPr>
          <w:p w14:paraId="35011D71" w14:textId="77777777" w:rsidR="00652717" w:rsidRPr="004D39EA" w:rsidRDefault="00652717" w:rsidP="00652717">
            <w:pPr>
              <w:autoSpaceDE w:val="0"/>
              <w:autoSpaceDN w:val="0"/>
              <w:adjustRightInd w:val="0"/>
              <w:spacing w:line="320" w:lineRule="exact"/>
              <w:jc w:val="right"/>
              <w:rPr>
                <w:rFonts w:asciiTheme="majorBidi" w:hAnsiTheme="majorBidi" w:cstheme="majorBidi"/>
                <w:b/>
                <w:bCs/>
                <w:sz w:val="26"/>
                <w:szCs w:val="26"/>
              </w:rPr>
            </w:pPr>
          </w:p>
        </w:tc>
        <w:tc>
          <w:tcPr>
            <w:tcW w:w="1080" w:type="dxa"/>
            <w:shd w:val="clear" w:color="auto" w:fill="auto"/>
          </w:tcPr>
          <w:p w14:paraId="06D34861" w14:textId="1B1D20C5" w:rsidR="00652717" w:rsidRPr="004D39EA" w:rsidRDefault="000758AD" w:rsidP="00FE578C">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150</w:t>
            </w:r>
            <w:r w:rsidR="00652717"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129" w:type="dxa"/>
            <w:shd w:val="clear" w:color="auto" w:fill="auto"/>
          </w:tcPr>
          <w:p w14:paraId="728C59EC" w14:textId="77777777" w:rsidR="00652717" w:rsidRPr="004D39EA" w:rsidRDefault="00652717" w:rsidP="00652717">
            <w:pPr>
              <w:autoSpaceDE w:val="0"/>
              <w:autoSpaceDN w:val="0"/>
              <w:adjustRightInd w:val="0"/>
              <w:spacing w:line="320" w:lineRule="exact"/>
              <w:ind w:left="180" w:right="183"/>
              <w:jc w:val="right"/>
              <w:rPr>
                <w:rFonts w:asciiTheme="majorBidi" w:hAnsiTheme="majorBidi" w:cstheme="majorBidi"/>
                <w:sz w:val="26"/>
                <w:szCs w:val="26"/>
              </w:rPr>
            </w:pPr>
          </w:p>
        </w:tc>
        <w:tc>
          <w:tcPr>
            <w:tcW w:w="1131" w:type="dxa"/>
            <w:shd w:val="clear" w:color="auto" w:fill="auto"/>
          </w:tcPr>
          <w:p w14:paraId="0D62A4C7" w14:textId="166D9696" w:rsidR="00652717" w:rsidRPr="004D39EA" w:rsidRDefault="000758AD" w:rsidP="00FE578C">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315</w:t>
            </w:r>
            <w:r w:rsidR="006200E0" w:rsidRPr="004D39EA">
              <w:rPr>
                <w:rFonts w:asciiTheme="majorBidi" w:hAnsiTheme="majorBidi" w:cstheme="majorBidi"/>
                <w:sz w:val="26"/>
                <w:szCs w:val="26"/>
              </w:rPr>
              <w:t>,</w:t>
            </w:r>
            <w:r w:rsidRPr="000758AD">
              <w:rPr>
                <w:rFonts w:asciiTheme="majorBidi" w:hAnsiTheme="majorBidi" w:cstheme="majorBidi"/>
                <w:sz w:val="26"/>
                <w:szCs w:val="26"/>
              </w:rPr>
              <w:t>648</w:t>
            </w:r>
          </w:p>
        </w:tc>
        <w:tc>
          <w:tcPr>
            <w:tcW w:w="90" w:type="dxa"/>
            <w:shd w:val="clear" w:color="auto" w:fill="auto"/>
            <w:vAlign w:val="center"/>
          </w:tcPr>
          <w:p w14:paraId="1C582B74" w14:textId="77777777" w:rsidR="00652717" w:rsidRPr="004D39EA" w:rsidRDefault="00652717" w:rsidP="00652717">
            <w:pPr>
              <w:autoSpaceDE w:val="0"/>
              <w:autoSpaceDN w:val="0"/>
              <w:adjustRightInd w:val="0"/>
              <w:spacing w:line="320" w:lineRule="exact"/>
              <w:ind w:left="-109" w:right="183" w:hanging="284"/>
              <w:jc w:val="right"/>
              <w:rPr>
                <w:rFonts w:asciiTheme="majorBidi" w:hAnsiTheme="majorBidi" w:cstheme="majorBidi"/>
                <w:sz w:val="26"/>
                <w:szCs w:val="26"/>
              </w:rPr>
            </w:pPr>
          </w:p>
        </w:tc>
        <w:tc>
          <w:tcPr>
            <w:tcW w:w="1170" w:type="dxa"/>
            <w:shd w:val="clear" w:color="auto" w:fill="auto"/>
          </w:tcPr>
          <w:p w14:paraId="7D87CDB7" w14:textId="39513013" w:rsidR="00652717" w:rsidRPr="004D39EA" w:rsidRDefault="000758AD" w:rsidP="00FE578C">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w:t>
            </w:r>
            <w:r w:rsidR="00652717" w:rsidRPr="004D39EA">
              <w:rPr>
                <w:rFonts w:asciiTheme="majorBidi" w:hAnsiTheme="majorBidi" w:cstheme="majorBidi"/>
                <w:sz w:val="26"/>
                <w:szCs w:val="26"/>
              </w:rPr>
              <w:t>,</w:t>
            </w:r>
            <w:r w:rsidRPr="000758AD">
              <w:rPr>
                <w:rFonts w:asciiTheme="majorBidi" w:hAnsiTheme="majorBidi" w:cstheme="majorBidi"/>
                <w:sz w:val="26"/>
                <w:szCs w:val="26"/>
              </w:rPr>
              <w:t>217</w:t>
            </w:r>
            <w:r w:rsidR="00652717" w:rsidRPr="004D39EA">
              <w:rPr>
                <w:rFonts w:asciiTheme="majorBidi" w:hAnsiTheme="majorBidi" w:cstheme="majorBidi"/>
                <w:sz w:val="26"/>
                <w:szCs w:val="26"/>
              </w:rPr>
              <w:t>,</w:t>
            </w:r>
            <w:r w:rsidRPr="000758AD">
              <w:rPr>
                <w:rFonts w:asciiTheme="majorBidi" w:hAnsiTheme="majorBidi" w:cstheme="majorBidi"/>
                <w:sz w:val="26"/>
                <w:szCs w:val="26"/>
              </w:rPr>
              <w:t>033</w:t>
            </w:r>
          </w:p>
        </w:tc>
      </w:tr>
      <w:tr w:rsidR="004D39EA" w:rsidRPr="004D39EA" w14:paraId="32A0E6BF" w14:textId="77777777" w:rsidTr="004D39EA">
        <w:tc>
          <w:tcPr>
            <w:tcW w:w="3780" w:type="dxa"/>
          </w:tcPr>
          <w:p w14:paraId="3BC09460" w14:textId="77777777" w:rsidR="00652717" w:rsidRPr="004D39EA" w:rsidRDefault="00652717" w:rsidP="00652717">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z w:val="26"/>
                <w:szCs w:val="26"/>
                <w:cs/>
              </w:rPr>
              <w:t>รับชำระ</w:t>
            </w:r>
          </w:p>
        </w:tc>
        <w:tc>
          <w:tcPr>
            <w:tcW w:w="1170" w:type="dxa"/>
            <w:tcBorders>
              <w:bottom w:val="single" w:sz="4" w:space="0" w:color="auto"/>
            </w:tcBorders>
            <w:shd w:val="clear" w:color="auto" w:fill="auto"/>
          </w:tcPr>
          <w:p w14:paraId="6609067B" w14:textId="2F36179B" w:rsidR="00652717" w:rsidRPr="004D39EA" w:rsidRDefault="00F938D0" w:rsidP="006200E0">
            <w:pPr>
              <w:autoSpaceDE w:val="0"/>
              <w:autoSpaceDN w:val="0"/>
              <w:adjustRightInd w:val="0"/>
              <w:spacing w:line="320" w:lineRule="exact"/>
              <w:jc w:val="center"/>
              <w:rPr>
                <w:rFonts w:asciiTheme="majorBidi" w:hAnsiTheme="majorBidi" w:cstheme="majorBidi"/>
                <w:sz w:val="26"/>
                <w:szCs w:val="26"/>
                <w:cs/>
              </w:rPr>
            </w:pPr>
            <w:r w:rsidRPr="004D39EA">
              <w:rPr>
                <w:rFonts w:asciiTheme="majorBidi" w:hAnsiTheme="majorBidi" w:cstheme="majorBidi"/>
                <w:sz w:val="26"/>
                <w:szCs w:val="26"/>
              </w:rPr>
              <w:t>-</w:t>
            </w:r>
          </w:p>
        </w:tc>
        <w:tc>
          <w:tcPr>
            <w:tcW w:w="90" w:type="dxa"/>
            <w:shd w:val="clear" w:color="auto" w:fill="auto"/>
          </w:tcPr>
          <w:p w14:paraId="034A9433" w14:textId="77777777" w:rsidR="00652717" w:rsidRPr="004D39EA" w:rsidRDefault="00652717" w:rsidP="00652717">
            <w:pPr>
              <w:tabs>
                <w:tab w:val="decimal" w:pos="868"/>
              </w:tabs>
              <w:autoSpaceDE w:val="0"/>
              <w:autoSpaceDN w:val="0"/>
              <w:adjustRightInd w:val="0"/>
              <w:spacing w:line="320" w:lineRule="exact"/>
              <w:ind w:right="127"/>
              <w:jc w:val="right"/>
              <w:rPr>
                <w:rFonts w:asciiTheme="majorBidi" w:hAnsiTheme="majorBidi" w:cstheme="majorBidi"/>
                <w:sz w:val="26"/>
                <w:szCs w:val="26"/>
              </w:rPr>
            </w:pPr>
          </w:p>
        </w:tc>
        <w:tc>
          <w:tcPr>
            <w:tcW w:w="1080" w:type="dxa"/>
            <w:tcBorders>
              <w:bottom w:val="single" w:sz="4" w:space="0" w:color="auto"/>
            </w:tcBorders>
            <w:shd w:val="clear" w:color="auto" w:fill="auto"/>
          </w:tcPr>
          <w:p w14:paraId="5F241123" w14:textId="343B6318" w:rsidR="00652717" w:rsidRPr="004D39EA" w:rsidRDefault="00652717" w:rsidP="00652717">
            <w:pPr>
              <w:autoSpaceDE w:val="0"/>
              <w:autoSpaceDN w:val="0"/>
              <w:adjustRightInd w:val="0"/>
              <w:spacing w:line="320" w:lineRule="exact"/>
              <w:jc w:val="center"/>
              <w:rPr>
                <w:rFonts w:asciiTheme="majorBidi" w:hAnsiTheme="majorBidi" w:cstheme="majorBidi"/>
                <w:sz w:val="26"/>
                <w:szCs w:val="26"/>
                <w:cs/>
              </w:rPr>
            </w:pPr>
            <w:r w:rsidRPr="004D39EA">
              <w:rPr>
                <w:rFonts w:asciiTheme="majorBidi" w:hAnsiTheme="majorBidi" w:cstheme="majorBidi"/>
                <w:sz w:val="26"/>
                <w:szCs w:val="26"/>
              </w:rPr>
              <w:t>-</w:t>
            </w:r>
          </w:p>
        </w:tc>
        <w:tc>
          <w:tcPr>
            <w:tcW w:w="129" w:type="dxa"/>
            <w:shd w:val="clear" w:color="auto" w:fill="auto"/>
          </w:tcPr>
          <w:p w14:paraId="05B256CB" w14:textId="77777777" w:rsidR="00652717" w:rsidRPr="004D39EA" w:rsidRDefault="00652717" w:rsidP="00652717">
            <w:pPr>
              <w:autoSpaceDE w:val="0"/>
              <w:autoSpaceDN w:val="0"/>
              <w:adjustRightInd w:val="0"/>
              <w:spacing w:line="320" w:lineRule="exact"/>
              <w:ind w:left="180" w:right="183"/>
              <w:jc w:val="right"/>
              <w:rPr>
                <w:rFonts w:asciiTheme="majorBidi" w:hAnsiTheme="majorBidi" w:cstheme="majorBidi"/>
                <w:sz w:val="26"/>
                <w:szCs w:val="26"/>
              </w:rPr>
            </w:pPr>
          </w:p>
        </w:tc>
        <w:tc>
          <w:tcPr>
            <w:tcW w:w="1131" w:type="dxa"/>
            <w:tcBorders>
              <w:bottom w:val="single" w:sz="4" w:space="0" w:color="000000"/>
            </w:tcBorders>
            <w:shd w:val="clear" w:color="auto" w:fill="auto"/>
          </w:tcPr>
          <w:p w14:paraId="25B86385" w14:textId="1E58F04B" w:rsidR="00652717" w:rsidRPr="004D39EA" w:rsidRDefault="006200E0" w:rsidP="00FE578C">
            <w:pPr>
              <w:autoSpaceDE w:val="0"/>
              <w:autoSpaceDN w:val="0"/>
              <w:adjustRightInd w:val="0"/>
              <w:spacing w:line="320" w:lineRule="exact"/>
              <w:ind w:right="180"/>
              <w:jc w:val="right"/>
              <w:rPr>
                <w:rFonts w:asciiTheme="majorBidi" w:hAnsiTheme="majorBidi" w:cstheme="majorBidi"/>
                <w:sz w:val="26"/>
                <w:szCs w:val="26"/>
              </w:rPr>
            </w:pPr>
            <w:r w:rsidRPr="004D39EA">
              <w:rPr>
                <w:rFonts w:asciiTheme="majorBidi" w:hAnsiTheme="majorBidi" w:cstheme="majorBidi"/>
                <w:sz w:val="26"/>
                <w:szCs w:val="26"/>
              </w:rPr>
              <w:t>(</w:t>
            </w:r>
            <w:r w:rsidR="000758AD" w:rsidRPr="000758AD">
              <w:rPr>
                <w:rFonts w:asciiTheme="majorBidi" w:hAnsiTheme="majorBidi" w:cstheme="majorBidi"/>
                <w:sz w:val="26"/>
                <w:szCs w:val="26"/>
              </w:rPr>
              <w:t>161</w:t>
            </w:r>
            <w:r w:rsidRPr="004D39EA">
              <w:rPr>
                <w:rFonts w:asciiTheme="majorBidi" w:hAnsiTheme="majorBidi" w:cstheme="majorBidi"/>
                <w:sz w:val="26"/>
                <w:szCs w:val="26"/>
              </w:rPr>
              <w:t>,</w:t>
            </w:r>
            <w:r w:rsidR="000758AD" w:rsidRPr="000758AD">
              <w:rPr>
                <w:rFonts w:asciiTheme="majorBidi" w:hAnsiTheme="majorBidi" w:cstheme="majorBidi"/>
                <w:sz w:val="26"/>
                <w:szCs w:val="26"/>
              </w:rPr>
              <w:t>308</w:t>
            </w:r>
            <w:r w:rsidR="00FE578C" w:rsidRPr="004D39EA">
              <w:rPr>
                <w:rFonts w:asciiTheme="majorBidi" w:hAnsiTheme="majorBidi" w:cstheme="majorBidi"/>
                <w:sz w:val="26"/>
                <w:szCs w:val="26"/>
              </w:rPr>
              <w:t>)</w:t>
            </w:r>
          </w:p>
        </w:tc>
        <w:tc>
          <w:tcPr>
            <w:tcW w:w="90" w:type="dxa"/>
            <w:shd w:val="clear" w:color="auto" w:fill="auto"/>
            <w:vAlign w:val="center"/>
          </w:tcPr>
          <w:p w14:paraId="2DCE9A84" w14:textId="77777777" w:rsidR="00652717" w:rsidRPr="004D39EA" w:rsidRDefault="00652717" w:rsidP="00652717">
            <w:pPr>
              <w:autoSpaceDE w:val="0"/>
              <w:autoSpaceDN w:val="0"/>
              <w:adjustRightInd w:val="0"/>
              <w:spacing w:line="320" w:lineRule="exact"/>
              <w:ind w:left="-109" w:right="183" w:hanging="284"/>
              <w:jc w:val="right"/>
              <w:rPr>
                <w:rFonts w:asciiTheme="majorBidi" w:hAnsiTheme="majorBidi" w:cstheme="majorBidi"/>
                <w:sz w:val="26"/>
                <w:szCs w:val="26"/>
              </w:rPr>
            </w:pPr>
          </w:p>
        </w:tc>
        <w:tc>
          <w:tcPr>
            <w:tcW w:w="1170" w:type="dxa"/>
            <w:tcBorders>
              <w:bottom w:val="single" w:sz="4" w:space="0" w:color="auto"/>
            </w:tcBorders>
            <w:shd w:val="clear" w:color="auto" w:fill="auto"/>
          </w:tcPr>
          <w:p w14:paraId="6A0A9271" w14:textId="7DC83CE9" w:rsidR="00652717" w:rsidRPr="004D39EA" w:rsidRDefault="00FE578C" w:rsidP="00DC6F88">
            <w:pPr>
              <w:autoSpaceDE w:val="0"/>
              <w:autoSpaceDN w:val="0"/>
              <w:adjustRightInd w:val="0"/>
              <w:spacing w:line="320" w:lineRule="exact"/>
              <w:ind w:right="183"/>
              <w:jc w:val="right"/>
              <w:rPr>
                <w:rFonts w:asciiTheme="majorBidi" w:hAnsiTheme="majorBidi" w:cstheme="majorBidi"/>
                <w:sz w:val="26"/>
                <w:szCs w:val="26"/>
                <w:cs/>
              </w:rPr>
            </w:pPr>
            <w:r w:rsidRPr="004D39EA">
              <w:rPr>
                <w:rFonts w:asciiTheme="majorBidi" w:hAnsiTheme="majorBidi" w:cstheme="majorBidi"/>
                <w:sz w:val="26"/>
                <w:szCs w:val="26"/>
              </w:rPr>
              <w:t xml:space="preserve"> </w:t>
            </w:r>
            <w:r w:rsidR="00652717" w:rsidRPr="004D39EA">
              <w:rPr>
                <w:rFonts w:asciiTheme="majorBidi" w:hAnsiTheme="majorBidi" w:cstheme="majorBidi"/>
                <w:sz w:val="26"/>
                <w:szCs w:val="26"/>
              </w:rPr>
              <w:t>(</w:t>
            </w:r>
            <w:r w:rsidR="000758AD" w:rsidRPr="000758AD">
              <w:rPr>
                <w:rFonts w:asciiTheme="majorBidi" w:hAnsiTheme="majorBidi" w:cstheme="majorBidi"/>
                <w:sz w:val="26"/>
                <w:szCs w:val="26"/>
              </w:rPr>
              <w:t>215</w:t>
            </w:r>
            <w:r w:rsidR="00652717" w:rsidRPr="004D39EA">
              <w:rPr>
                <w:rFonts w:asciiTheme="majorBidi" w:hAnsiTheme="majorBidi" w:cstheme="majorBidi"/>
                <w:sz w:val="26"/>
                <w:szCs w:val="26"/>
              </w:rPr>
              <w:t>,</w:t>
            </w:r>
            <w:r w:rsidR="000758AD" w:rsidRPr="000758AD">
              <w:rPr>
                <w:rFonts w:asciiTheme="majorBidi" w:hAnsiTheme="majorBidi" w:cstheme="majorBidi"/>
                <w:sz w:val="26"/>
                <w:szCs w:val="26"/>
              </w:rPr>
              <w:t>932</w:t>
            </w:r>
            <w:r w:rsidR="00652717" w:rsidRPr="004D39EA">
              <w:rPr>
                <w:rFonts w:asciiTheme="majorBidi" w:hAnsiTheme="majorBidi" w:cstheme="majorBidi"/>
                <w:sz w:val="26"/>
                <w:szCs w:val="26"/>
              </w:rPr>
              <w:t>)</w:t>
            </w:r>
          </w:p>
        </w:tc>
      </w:tr>
      <w:tr w:rsidR="004D39EA" w:rsidRPr="004D39EA" w14:paraId="013237DD" w14:textId="77777777" w:rsidTr="004D39EA">
        <w:tc>
          <w:tcPr>
            <w:tcW w:w="3780" w:type="dxa"/>
          </w:tcPr>
          <w:p w14:paraId="61C1043A" w14:textId="77777777" w:rsidR="007D3C29" w:rsidRPr="004D39EA" w:rsidRDefault="007D3C29" w:rsidP="007D3C29">
            <w:pPr>
              <w:autoSpaceDE w:val="0"/>
              <w:autoSpaceDN w:val="0"/>
              <w:adjustRightInd w:val="0"/>
              <w:spacing w:line="320" w:lineRule="exact"/>
              <w:ind w:left="180"/>
              <w:rPr>
                <w:rFonts w:asciiTheme="majorBidi" w:hAnsiTheme="majorBidi" w:cstheme="majorBidi"/>
                <w:b/>
                <w:bCs/>
                <w:sz w:val="26"/>
                <w:szCs w:val="26"/>
                <w:cs/>
              </w:rPr>
            </w:pPr>
            <w:r w:rsidRPr="004D39EA">
              <w:rPr>
                <w:rFonts w:asciiTheme="majorBidi" w:hAnsiTheme="majorBidi" w:cstheme="majorBidi"/>
                <w:b/>
                <w:bCs/>
                <w:sz w:val="26"/>
                <w:szCs w:val="26"/>
                <w:cs/>
              </w:rPr>
              <w:t>รวมรายการกระแสเงินสด</w:t>
            </w:r>
          </w:p>
        </w:tc>
        <w:tc>
          <w:tcPr>
            <w:tcW w:w="1170" w:type="dxa"/>
            <w:tcBorders>
              <w:top w:val="single" w:sz="4" w:space="0" w:color="auto"/>
            </w:tcBorders>
            <w:shd w:val="clear" w:color="auto" w:fill="auto"/>
          </w:tcPr>
          <w:p w14:paraId="44CC12EA" w14:textId="405E9D90" w:rsidR="007D3C29" w:rsidRPr="004D39EA" w:rsidRDefault="000758AD" w:rsidP="007D3C29">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150</w:t>
            </w:r>
            <w:r w:rsidR="007D3C29"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90" w:type="dxa"/>
            <w:shd w:val="clear" w:color="auto" w:fill="auto"/>
          </w:tcPr>
          <w:p w14:paraId="63FE7FC9" w14:textId="77777777" w:rsidR="007D3C29" w:rsidRPr="004D39EA" w:rsidRDefault="007D3C29" w:rsidP="007D3C29">
            <w:pPr>
              <w:autoSpaceDE w:val="0"/>
              <w:autoSpaceDN w:val="0"/>
              <w:adjustRightInd w:val="0"/>
              <w:spacing w:line="320" w:lineRule="exact"/>
              <w:jc w:val="right"/>
              <w:rPr>
                <w:rFonts w:asciiTheme="majorBidi" w:hAnsiTheme="majorBidi" w:cstheme="majorBidi"/>
                <w:b/>
                <w:bCs/>
                <w:sz w:val="26"/>
                <w:szCs w:val="26"/>
              </w:rPr>
            </w:pPr>
          </w:p>
        </w:tc>
        <w:tc>
          <w:tcPr>
            <w:tcW w:w="1080" w:type="dxa"/>
            <w:tcBorders>
              <w:top w:val="single" w:sz="4" w:space="0" w:color="auto"/>
            </w:tcBorders>
            <w:shd w:val="clear" w:color="auto" w:fill="auto"/>
          </w:tcPr>
          <w:p w14:paraId="357927A0" w14:textId="1C0C2E78" w:rsidR="007D3C29" w:rsidRPr="004D39EA" w:rsidRDefault="000758AD" w:rsidP="00FE578C">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150</w:t>
            </w:r>
            <w:r w:rsidR="007D3C29"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129" w:type="dxa"/>
            <w:shd w:val="clear" w:color="auto" w:fill="auto"/>
          </w:tcPr>
          <w:p w14:paraId="03F1E44B" w14:textId="77777777" w:rsidR="007D3C29" w:rsidRPr="004D39EA" w:rsidRDefault="007D3C29" w:rsidP="007D3C29">
            <w:pPr>
              <w:autoSpaceDE w:val="0"/>
              <w:autoSpaceDN w:val="0"/>
              <w:adjustRightInd w:val="0"/>
              <w:spacing w:line="320" w:lineRule="exact"/>
              <w:ind w:left="180"/>
              <w:jc w:val="right"/>
              <w:rPr>
                <w:rFonts w:asciiTheme="majorBidi" w:hAnsiTheme="majorBidi" w:cstheme="majorBidi"/>
                <w:sz w:val="26"/>
                <w:szCs w:val="26"/>
              </w:rPr>
            </w:pPr>
          </w:p>
        </w:tc>
        <w:tc>
          <w:tcPr>
            <w:tcW w:w="1131" w:type="dxa"/>
            <w:tcBorders>
              <w:top w:val="single" w:sz="4" w:space="0" w:color="000000"/>
            </w:tcBorders>
            <w:shd w:val="clear" w:color="auto" w:fill="auto"/>
          </w:tcPr>
          <w:p w14:paraId="71CFC971" w14:textId="5B083A70" w:rsidR="007D3C29" w:rsidRPr="004D39EA" w:rsidRDefault="000758AD" w:rsidP="00FE578C">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154</w:t>
            </w:r>
            <w:r w:rsidR="007D3C29" w:rsidRPr="004D39EA">
              <w:rPr>
                <w:rFonts w:asciiTheme="majorBidi" w:hAnsiTheme="majorBidi" w:cstheme="majorBidi"/>
                <w:sz w:val="26"/>
                <w:szCs w:val="26"/>
              </w:rPr>
              <w:t>,</w:t>
            </w:r>
            <w:r w:rsidRPr="000758AD">
              <w:rPr>
                <w:rFonts w:asciiTheme="majorBidi" w:hAnsiTheme="majorBidi" w:cstheme="majorBidi"/>
                <w:sz w:val="26"/>
                <w:szCs w:val="26"/>
              </w:rPr>
              <w:t>340</w:t>
            </w:r>
          </w:p>
        </w:tc>
        <w:tc>
          <w:tcPr>
            <w:tcW w:w="90" w:type="dxa"/>
            <w:shd w:val="clear" w:color="auto" w:fill="auto"/>
            <w:vAlign w:val="center"/>
          </w:tcPr>
          <w:p w14:paraId="4B6FD6BB" w14:textId="77777777" w:rsidR="007D3C29" w:rsidRPr="004D39EA" w:rsidRDefault="007D3C29" w:rsidP="007D3C29">
            <w:pPr>
              <w:spacing w:line="320" w:lineRule="exact"/>
              <w:ind w:left="-109" w:right="183" w:hanging="284"/>
              <w:jc w:val="right"/>
              <w:rPr>
                <w:rFonts w:asciiTheme="majorBidi" w:hAnsiTheme="majorBidi" w:cstheme="majorBidi"/>
                <w:sz w:val="26"/>
                <w:szCs w:val="26"/>
              </w:rPr>
            </w:pPr>
          </w:p>
        </w:tc>
        <w:tc>
          <w:tcPr>
            <w:tcW w:w="1170" w:type="dxa"/>
            <w:tcBorders>
              <w:top w:val="single" w:sz="4" w:space="0" w:color="auto"/>
            </w:tcBorders>
            <w:shd w:val="clear" w:color="auto" w:fill="auto"/>
          </w:tcPr>
          <w:p w14:paraId="1C8DA651" w14:textId="31690A44" w:rsidR="007D3C29" w:rsidRPr="004D39EA" w:rsidRDefault="000758AD" w:rsidP="00FE578C">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w:t>
            </w:r>
            <w:r w:rsidR="007D3C29" w:rsidRPr="004D39EA">
              <w:rPr>
                <w:rFonts w:asciiTheme="majorBidi" w:hAnsiTheme="majorBidi" w:cstheme="majorBidi"/>
                <w:sz w:val="26"/>
                <w:szCs w:val="26"/>
              </w:rPr>
              <w:t>,</w:t>
            </w:r>
            <w:r w:rsidRPr="000758AD">
              <w:rPr>
                <w:rFonts w:asciiTheme="majorBidi" w:hAnsiTheme="majorBidi" w:cstheme="majorBidi"/>
                <w:sz w:val="26"/>
                <w:szCs w:val="26"/>
              </w:rPr>
              <w:t>001</w:t>
            </w:r>
            <w:r w:rsidR="007D3C29" w:rsidRPr="004D39EA">
              <w:rPr>
                <w:rFonts w:asciiTheme="majorBidi" w:hAnsiTheme="majorBidi" w:cstheme="majorBidi"/>
                <w:sz w:val="26"/>
                <w:szCs w:val="26"/>
              </w:rPr>
              <w:t>,</w:t>
            </w:r>
            <w:r w:rsidRPr="000758AD">
              <w:rPr>
                <w:rFonts w:asciiTheme="majorBidi" w:hAnsiTheme="majorBidi" w:cstheme="majorBidi"/>
                <w:sz w:val="26"/>
                <w:szCs w:val="26"/>
              </w:rPr>
              <w:t>101</w:t>
            </w:r>
          </w:p>
        </w:tc>
      </w:tr>
      <w:tr w:rsidR="004D39EA" w:rsidRPr="004D39EA" w14:paraId="36652D89" w14:textId="77777777" w:rsidTr="004D39EA">
        <w:tc>
          <w:tcPr>
            <w:tcW w:w="3780" w:type="dxa"/>
          </w:tcPr>
          <w:p w14:paraId="7E95C2DE" w14:textId="77777777" w:rsidR="00652717" w:rsidRPr="004D39EA" w:rsidRDefault="00652717" w:rsidP="00652717">
            <w:pPr>
              <w:autoSpaceDE w:val="0"/>
              <w:autoSpaceDN w:val="0"/>
              <w:adjustRightInd w:val="0"/>
              <w:spacing w:line="320" w:lineRule="exact"/>
              <w:ind w:left="180"/>
              <w:rPr>
                <w:rFonts w:asciiTheme="majorBidi" w:hAnsiTheme="majorBidi" w:cstheme="majorBidi"/>
                <w:b/>
                <w:bCs/>
                <w:sz w:val="26"/>
                <w:szCs w:val="26"/>
                <w:cs/>
              </w:rPr>
            </w:pPr>
            <w:r w:rsidRPr="004D39EA">
              <w:rPr>
                <w:rFonts w:asciiTheme="majorBidi" w:hAnsiTheme="majorBidi" w:cstheme="majorBidi"/>
                <w:b/>
                <w:bCs/>
                <w:sz w:val="26"/>
                <w:szCs w:val="26"/>
                <w:cs/>
              </w:rPr>
              <w:t>รายการที่ไม่ใช่กระแสเงินสด</w:t>
            </w:r>
          </w:p>
        </w:tc>
        <w:tc>
          <w:tcPr>
            <w:tcW w:w="1170" w:type="dxa"/>
            <w:shd w:val="clear" w:color="auto" w:fill="auto"/>
          </w:tcPr>
          <w:p w14:paraId="5261B795" w14:textId="77777777" w:rsidR="00652717" w:rsidRPr="004D39EA" w:rsidRDefault="00652717" w:rsidP="00652717">
            <w:pPr>
              <w:autoSpaceDE w:val="0"/>
              <w:autoSpaceDN w:val="0"/>
              <w:adjustRightInd w:val="0"/>
              <w:spacing w:line="320" w:lineRule="exact"/>
              <w:ind w:right="222"/>
              <w:jc w:val="right"/>
              <w:rPr>
                <w:rFonts w:asciiTheme="majorBidi" w:hAnsiTheme="majorBidi" w:cstheme="majorBidi"/>
                <w:sz w:val="26"/>
                <w:szCs w:val="26"/>
              </w:rPr>
            </w:pPr>
          </w:p>
        </w:tc>
        <w:tc>
          <w:tcPr>
            <w:tcW w:w="90" w:type="dxa"/>
            <w:shd w:val="clear" w:color="auto" w:fill="auto"/>
          </w:tcPr>
          <w:p w14:paraId="09CCBAF4" w14:textId="77777777" w:rsidR="00652717" w:rsidRPr="004D39EA" w:rsidRDefault="00652717" w:rsidP="00652717">
            <w:pPr>
              <w:autoSpaceDE w:val="0"/>
              <w:autoSpaceDN w:val="0"/>
              <w:adjustRightInd w:val="0"/>
              <w:spacing w:line="320" w:lineRule="exact"/>
              <w:ind w:left="180"/>
              <w:jc w:val="right"/>
              <w:rPr>
                <w:rFonts w:asciiTheme="majorBidi" w:hAnsiTheme="majorBidi" w:cstheme="majorBidi"/>
                <w:sz w:val="26"/>
                <w:szCs w:val="26"/>
              </w:rPr>
            </w:pPr>
          </w:p>
        </w:tc>
        <w:tc>
          <w:tcPr>
            <w:tcW w:w="1080" w:type="dxa"/>
            <w:shd w:val="clear" w:color="auto" w:fill="auto"/>
          </w:tcPr>
          <w:p w14:paraId="0E2CE4BB" w14:textId="77777777" w:rsidR="00652717" w:rsidRPr="004D39EA" w:rsidRDefault="00652717" w:rsidP="00652717">
            <w:pPr>
              <w:autoSpaceDE w:val="0"/>
              <w:autoSpaceDN w:val="0"/>
              <w:adjustRightInd w:val="0"/>
              <w:spacing w:line="320" w:lineRule="exact"/>
              <w:jc w:val="center"/>
              <w:rPr>
                <w:rFonts w:asciiTheme="majorBidi" w:hAnsiTheme="majorBidi" w:cstheme="majorBidi"/>
                <w:sz w:val="26"/>
                <w:szCs w:val="26"/>
              </w:rPr>
            </w:pPr>
          </w:p>
        </w:tc>
        <w:tc>
          <w:tcPr>
            <w:tcW w:w="129" w:type="dxa"/>
            <w:shd w:val="clear" w:color="auto" w:fill="auto"/>
          </w:tcPr>
          <w:p w14:paraId="6B4F9559" w14:textId="77777777" w:rsidR="00652717" w:rsidRPr="004D39EA" w:rsidRDefault="00652717" w:rsidP="00652717">
            <w:pPr>
              <w:autoSpaceDE w:val="0"/>
              <w:autoSpaceDN w:val="0"/>
              <w:adjustRightInd w:val="0"/>
              <w:spacing w:line="320" w:lineRule="exact"/>
              <w:ind w:left="180"/>
              <w:jc w:val="right"/>
              <w:rPr>
                <w:rFonts w:asciiTheme="majorBidi" w:hAnsiTheme="majorBidi" w:cstheme="majorBidi"/>
                <w:sz w:val="26"/>
                <w:szCs w:val="26"/>
              </w:rPr>
            </w:pPr>
          </w:p>
        </w:tc>
        <w:tc>
          <w:tcPr>
            <w:tcW w:w="1131" w:type="dxa"/>
            <w:shd w:val="clear" w:color="auto" w:fill="auto"/>
          </w:tcPr>
          <w:p w14:paraId="6721791B" w14:textId="77777777" w:rsidR="00652717" w:rsidRPr="004D39EA" w:rsidRDefault="00652717" w:rsidP="00DC6F88">
            <w:pPr>
              <w:autoSpaceDE w:val="0"/>
              <w:autoSpaceDN w:val="0"/>
              <w:adjustRightInd w:val="0"/>
              <w:spacing w:line="320" w:lineRule="exact"/>
              <w:ind w:right="183"/>
              <w:jc w:val="right"/>
              <w:rPr>
                <w:rFonts w:asciiTheme="majorBidi" w:hAnsiTheme="majorBidi" w:cstheme="majorBidi"/>
                <w:sz w:val="26"/>
                <w:szCs w:val="26"/>
              </w:rPr>
            </w:pPr>
          </w:p>
        </w:tc>
        <w:tc>
          <w:tcPr>
            <w:tcW w:w="90" w:type="dxa"/>
            <w:shd w:val="clear" w:color="auto" w:fill="auto"/>
            <w:vAlign w:val="center"/>
          </w:tcPr>
          <w:p w14:paraId="0A2FF1BB" w14:textId="77777777" w:rsidR="00652717" w:rsidRPr="004D39EA" w:rsidRDefault="00652717" w:rsidP="00652717">
            <w:pPr>
              <w:spacing w:line="240" w:lineRule="exact"/>
              <w:ind w:left="-109" w:right="36" w:hanging="284"/>
              <w:jc w:val="right"/>
              <w:rPr>
                <w:rFonts w:asciiTheme="majorBidi" w:hAnsiTheme="majorBidi" w:cstheme="majorBidi"/>
                <w:sz w:val="26"/>
                <w:szCs w:val="26"/>
              </w:rPr>
            </w:pPr>
          </w:p>
        </w:tc>
        <w:tc>
          <w:tcPr>
            <w:tcW w:w="1170" w:type="dxa"/>
            <w:shd w:val="clear" w:color="auto" w:fill="auto"/>
          </w:tcPr>
          <w:p w14:paraId="6C593C24" w14:textId="77777777" w:rsidR="00652717" w:rsidRPr="004D39EA" w:rsidRDefault="00652717" w:rsidP="00DC6F88">
            <w:pPr>
              <w:autoSpaceDE w:val="0"/>
              <w:autoSpaceDN w:val="0"/>
              <w:adjustRightInd w:val="0"/>
              <w:spacing w:line="320" w:lineRule="exact"/>
              <w:ind w:right="183"/>
              <w:jc w:val="right"/>
              <w:rPr>
                <w:rFonts w:asciiTheme="majorBidi" w:hAnsiTheme="majorBidi" w:cstheme="majorBidi"/>
                <w:sz w:val="26"/>
                <w:szCs w:val="26"/>
              </w:rPr>
            </w:pPr>
          </w:p>
        </w:tc>
      </w:tr>
      <w:tr w:rsidR="004D39EA" w:rsidRPr="004D39EA" w14:paraId="6C652CE6" w14:textId="77777777" w:rsidTr="004D39EA">
        <w:tc>
          <w:tcPr>
            <w:tcW w:w="3780" w:type="dxa"/>
          </w:tcPr>
          <w:p w14:paraId="78B5934E" w14:textId="3A18CF20" w:rsidR="00652717" w:rsidRPr="004D39EA" w:rsidRDefault="00BC3A25" w:rsidP="00652717">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hint="cs"/>
                <w:sz w:val="26"/>
                <w:szCs w:val="26"/>
                <w:cs/>
              </w:rPr>
              <w:t>กำไร (</w:t>
            </w:r>
            <w:r w:rsidR="00652717" w:rsidRPr="004D39EA">
              <w:rPr>
                <w:rFonts w:asciiTheme="majorBidi" w:hAnsiTheme="majorBidi" w:cstheme="majorBidi"/>
                <w:sz w:val="26"/>
                <w:szCs w:val="26"/>
                <w:cs/>
              </w:rPr>
              <w:t>ขาดทุน</w:t>
            </w:r>
            <w:r w:rsidRPr="004D39EA">
              <w:rPr>
                <w:rFonts w:asciiTheme="majorBidi" w:hAnsiTheme="majorBidi" w:cstheme="majorBidi" w:hint="cs"/>
                <w:sz w:val="26"/>
                <w:szCs w:val="26"/>
                <w:cs/>
              </w:rPr>
              <w:t xml:space="preserve">) </w:t>
            </w:r>
            <w:r w:rsidR="00652717" w:rsidRPr="004D39EA">
              <w:rPr>
                <w:rFonts w:asciiTheme="majorBidi" w:hAnsiTheme="majorBidi" w:cstheme="majorBidi"/>
                <w:sz w:val="26"/>
                <w:szCs w:val="26"/>
                <w:cs/>
              </w:rPr>
              <w:t>ที่ยังไม่เกิดขึ้นจริงจาก</w:t>
            </w:r>
          </w:p>
        </w:tc>
        <w:tc>
          <w:tcPr>
            <w:tcW w:w="1170" w:type="dxa"/>
            <w:shd w:val="clear" w:color="auto" w:fill="auto"/>
          </w:tcPr>
          <w:p w14:paraId="68E11A62" w14:textId="0F5ECAEE" w:rsidR="00652717" w:rsidRPr="004D39EA" w:rsidRDefault="00652717" w:rsidP="00652717">
            <w:pPr>
              <w:autoSpaceDE w:val="0"/>
              <w:autoSpaceDN w:val="0"/>
              <w:adjustRightInd w:val="0"/>
              <w:spacing w:line="320" w:lineRule="exact"/>
              <w:jc w:val="center"/>
              <w:rPr>
                <w:rFonts w:asciiTheme="majorBidi" w:hAnsiTheme="majorBidi" w:cstheme="majorBidi"/>
                <w:sz w:val="26"/>
                <w:szCs w:val="26"/>
              </w:rPr>
            </w:pPr>
          </w:p>
        </w:tc>
        <w:tc>
          <w:tcPr>
            <w:tcW w:w="90" w:type="dxa"/>
            <w:shd w:val="clear" w:color="auto" w:fill="auto"/>
          </w:tcPr>
          <w:p w14:paraId="1EBE15F8" w14:textId="77777777" w:rsidR="00652717" w:rsidRPr="004D39EA" w:rsidRDefault="00652717" w:rsidP="00652717">
            <w:pPr>
              <w:autoSpaceDE w:val="0"/>
              <w:autoSpaceDN w:val="0"/>
              <w:adjustRightInd w:val="0"/>
              <w:spacing w:line="320" w:lineRule="exact"/>
              <w:jc w:val="right"/>
              <w:rPr>
                <w:rFonts w:asciiTheme="majorBidi" w:hAnsiTheme="majorBidi" w:cstheme="majorBidi"/>
                <w:b/>
                <w:bCs/>
                <w:sz w:val="26"/>
                <w:szCs w:val="26"/>
              </w:rPr>
            </w:pPr>
          </w:p>
        </w:tc>
        <w:tc>
          <w:tcPr>
            <w:tcW w:w="1080" w:type="dxa"/>
            <w:shd w:val="clear" w:color="auto" w:fill="auto"/>
          </w:tcPr>
          <w:p w14:paraId="7D5D81F0" w14:textId="77777777" w:rsidR="00652717" w:rsidRPr="004D39EA" w:rsidRDefault="00652717" w:rsidP="00652717">
            <w:pPr>
              <w:autoSpaceDE w:val="0"/>
              <w:autoSpaceDN w:val="0"/>
              <w:adjustRightInd w:val="0"/>
              <w:spacing w:line="320" w:lineRule="exact"/>
              <w:jc w:val="center"/>
              <w:rPr>
                <w:rFonts w:asciiTheme="majorBidi" w:hAnsiTheme="majorBidi" w:cstheme="majorBidi"/>
                <w:sz w:val="26"/>
                <w:szCs w:val="26"/>
              </w:rPr>
            </w:pPr>
          </w:p>
        </w:tc>
        <w:tc>
          <w:tcPr>
            <w:tcW w:w="129" w:type="dxa"/>
            <w:shd w:val="clear" w:color="auto" w:fill="auto"/>
          </w:tcPr>
          <w:p w14:paraId="074ED2E5" w14:textId="77777777" w:rsidR="00652717" w:rsidRPr="004D39EA" w:rsidRDefault="00652717" w:rsidP="00652717">
            <w:pPr>
              <w:autoSpaceDE w:val="0"/>
              <w:autoSpaceDN w:val="0"/>
              <w:adjustRightInd w:val="0"/>
              <w:spacing w:line="320" w:lineRule="exact"/>
              <w:ind w:left="180"/>
              <w:jc w:val="right"/>
              <w:rPr>
                <w:rFonts w:asciiTheme="majorBidi" w:hAnsiTheme="majorBidi" w:cstheme="majorBidi"/>
                <w:sz w:val="26"/>
                <w:szCs w:val="26"/>
              </w:rPr>
            </w:pPr>
          </w:p>
        </w:tc>
        <w:tc>
          <w:tcPr>
            <w:tcW w:w="1131" w:type="dxa"/>
            <w:shd w:val="clear" w:color="auto" w:fill="auto"/>
          </w:tcPr>
          <w:p w14:paraId="75FD54A9" w14:textId="77777777" w:rsidR="00652717" w:rsidRPr="004D39EA" w:rsidRDefault="00652717" w:rsidP="00DC6F88">
            <w:pPr>
              <w:autoSpaceDE w:val="0"/>
              <w:autoSpaceDN w:val="0"/>
              <w:adjustRightInd w:val="0"/>
              <w:spacing w:line="320" w:lineRule="exact"/>
              <w:ind w:right="183"/>
              <w:jc w:val="right"/>
              <w:rPr>
                <w:rFonts w:asciiTheme="majorBidi" w:hAnsiTheme="majorBidi" w:cstheme="majorBidi"/>
                <w:sz w:val="26"/>
                <w:szCs w:val="26"/>
              </w:rPr>
            </w:pPr>
          </w:p>
        </w:tc>
        <w:tc>
          <w:tcPr>
            <w:tcW w:w="90" w:type="dxa"/>
            <w:shd w:val="clear" w:color="auto" w:fill="auto"/>
            <w:vAlign w:val="center"/>
          </w:tcPr>
          <w:p w14:paraId="12A5BD73" w14:textId="77777777" w:rsidR="00652717" w:rsidRPr="004D39EA" w:rsidRDefault="00652717" w:rsidP="00652717">
            <w:pPr>
              <w:spacing w:line="240" w:lineRule="exact"/>
              <w:ind w:left="-109" w:right="36" w:hanging="284"/>
              <w:jc w:val="right"/>
              <w:rPr>
                <w:rFonts w:asciiTheme="majorBidi" w:hAnsiTheme="majorBidi" w:cstheme="majorBidi"/>
                <w:sz w:val="26"/>
                <w:szCs w:val="26"/>
              </w:rPr>
            </w:pPr>
          </w:p>
        </w:tc>
        <w:tc>
          <w:tcPr>
            <w:tcW w:w="1170" w:type="dxa"/>
            <w:shd w:val="clear" w:color="auto" w:fill="auto"/>
          </w:tcPr>
          <w:p w14:paraId="7B61A789" w14:textId="77777777" w:rsidR="00652717" w:rsidRPr="004D39EA" w:rsidRDefault="00652717" w:rsidP="00DC6F88">
            <w:pPr>
              <w:autoSpaceDE w:val="0"/>
              <w:autoSpaceDN w:val="0"/>
              <w:adjustRightInd w:val="0"/>
              <w:spacing w:line="320" w:lineRule="exact"/>
              <w:ind w:right="183"/>
              <w:jc w:val="right"/>
              <w:rPr>
                <w:rFonts w:asciiTheme="majorBidi" w:hAnsiTheme="majorBidi" w:cstheme="majorBidi"/>
                <w:sz w:val="26"/>
                <w:szCs w:val="26"/>
              </w:rPr>
            </w:pPr>
          </w:p>
        </w:tc>
      </w:tr>
      <w:tr w:rsidR="004D39EA" w:rsidRPr="004D39EA" w14:paraId="5927CC4E" w14:textId="77777777" w:rsidTr="004D39EA">
        <w:tc>
          <w:tcPr>
            <w:tcW w:w="3780" w:type="dxa"/>
          </w:tcPr>
          <w:p w14:paraId="007876C2" w14:textId="77777777" w:rsidR="00652717" w:rsidRPr="004D39EA" w:rsidRDefault="00652717" w:rsidP="00652717">
            <w:pPr>
              <w:autoSpaceDE w:val="0"/>
              <w:autoSpaceDN w:val="0"/>
              <w:adjustRightInd w:val="0"/>
              <w:spacing w:line="320" w:lineRule="exact"/>
              <w:ind w:left="180" w:firstLine="180"/>
              <w:rPr>
                <w:rFonts w:asciiTheme="majorBidi" w:hAnsiTheme="majorBidi" w:cstheme="majorBidi"/>
                <w:sz w:val="26"/>
                <w:szCs w:val="26"/>
              </w:rPr>
            </w:pPr>
            <w:r w:rsidRPr="004D39EA">
              <w:rPr>
                <w:rFonts w:asciiTheme="majorBidi" w:hAnsiTheme="majorBidi" w:cstheme="majorBidi"/>
                <w:sz w:val="26"/>
                <w:szCs w:val="26"/>
                <w:cs/>
              </w:rPr>
              <w:t>อัตราแลกเปลี่ยน</w:t>
            </w:r>
          </w:p>
        </w:tc>
        <w:tc>
          <w:tcPr>
            <w:tcW w:w="1170" w:type="dxa"/>
            <w:tcBorders>
              <w:bottom w:val="single" w:sz="4" w:space="0" w:color="auto"/>
            </w:tcBorders>
            <w:shd w:val="clear" w:color="auto" w:fill="auto"/>
          </w:tcPr>
          <w:p w14:paraId="2870A60D" w14:textId="7D9EDC56" w:rsidR="00652717" w:rsidRPr="004D39EA" w:rsidRDefault="006200E0" w:rsidP="00652717">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shd w:val="clear" w:color="auto" w:fill="auto"/>
          </w:tcPr>
          <w:p w14:paraId="049F15B2" w14:textId="77777777" w:rsidR="00652717" w:rsidRPr="004D39EA" w:rsidRDefault="00652717" w:rsidP="00652717">
            <w:pPr>
              <w:autoSpaceDE w:val="0"/>
              <w:autoSpaceDN w:val="0"/>
              <w:adjustRightInd w:val="0"/>
              <w:spacing w:line="320" w:lineRule="exact"/>
              <w:jc w:val="right"/>
              <w:rPr>
                <w:rFonts w:asciiTheme="majorBidi" w:hAnsiTheme="majorBidi" w:cstheme="majorBidi"/>
                <w:b/>
                <w:bCs/>
                <w:sz w:val="26"/>
                <w:szCs w:val="26"/>
              </w:rPr>
            </w:pPr>
          </w:p>
        </w:tc>
        <w:tc>
          <w:tcPr>
            <w:tcW w:w="1080" w:type="dxa"/>
            <w:tcBorders>
              <w:bottom w:val="single" w:sz="4" w:space="0" w:color="auto"/>
            </w:tcBorders>
            <w:shd w:val="clear" w:color="auto" w:fill="auto"/>
          </w:tcPr>
          <w:p w14:paraId="66100BE4" w14:textId="3D8ED52B" w:rsidR="00652717" w:rsidRPr="004D39EA" w:rsidRDefault="00652717" w:rsidP="00652717">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129" w:type="dxa"/>
            <w:shd w:val="clear" w:color="auto" w:fill="auto"/>
          </w:tcPr>
          <w:p w14:paraId="10A51132" w14:textId="77777777" w:rsidR="00652717" w:rsidRPr="004D39EA" w:rsidRDefault="00652717" w:rsidP="00652717">
            <w:pPr>
              <w:autoSpaceDE w:val="0"/>
              <w:autoSpaceDN w:val="0"/>
              <w:adjustRightInd w:val="0"/>
              <w:spacing w:line="320" w:lineRule="exact"/>
              <w:ind w:left="180"/>
              <w:jc w:val="right"/>
              <w:rPr>
                <w:rFonts w:asciiTheme="majorBidi" w:hAnsiTheme="majorBidi" w:cstheme="majorBidi"/>
                <w:sz w:val="26"/>
                <w:szCs w:val="26"/>
              </w:rPr>
            </w:pPr>
          </w:p>
        </w:tc>
        <w:tc>
          <w:tcPr>
            <w:tcW w:w="1131" w:type="dxa"/>
            <w:tcBorders>
              <w:bottom w:val="single" w:sz="4" w:space="0" w:color="auto"/>
            </w:tcBorders>
            <w:shd w:val="clear" w:color="auto" w:fill="auto"/>
          </w:tcPr>
          <w:p w14:paraId="2791616A" w14:textId="0F25B7DF" w:rsidR="00652717" w:rsidRPr="004D39EA" w:rsidRDefault="000758AD" w:rsidP="00C04178">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81</w:t>
            </w:r>
          </w:p>
        </w:tc>
        <w:tc>
          <w:tcPr>
            <w:tcW w:w="90" w:type="dxa"/>
            <w:shd w:val="clear" w:color="auto" w:fill="auto"/>
            <w:vAlign w:val="center"/>
          </w:tcPr>
          <w:p w14:paraId="0F52E678" w14:textId="77777777" w:rsidR="00652717" w:rsidRPr="004D39EA" w:rsidRDefault="00652717" w:rsidP="00652717">
            <w:pPr>
              <w:spacing w:line="240" w:lineRule="exact"/>
              <w:ind w:left="-109" w:right="36" w:hanging="284"/>
              <w:jc w:val="right"/>
              <w:rPr>
                <w:rFonts w:asciiTheme="majorBidi" w:hAnsiTheme="majorBidi" w:cstheme="majorBidi"/>
                <w:sz w:val="26"/>
                <w:szCs w:val="26"/>
              </w:rPr>
            </w:pPr>
          </w:p>
        </w:tc>
        <w:tc>
          <w:tcPr>
            <w:tcW w:w="1170" w:type="dxa"/>
            <w:tcBorders>
              <w:bottom w:val="single" w:sz="4" w:space="0" w:color="auto"/>
            </w:tcBorders>
            <w:shd w:val="clear" w:color="auto" w:fill="auto"/>
          </w:tcPr>
          <w:p w14:paraId="7A603D97" w14:textId="749D8017" w:rsidR="00652717" w:rsidRPr="004D39EA" w:rsidRDefault="00652717" w:rsidP="00C04178">
            <w:pPr>
              <w:autoSpaceDE w:val="0"/>
              <w:autoSpaceDN w:val="0"/>
              <w:adjustRightInd w:val="0"/>
              <w:spacing w:line="320" w:lineRule="exact"/>
              <w:ind w:right="183"/>
              <w:jc w:val="right"/>
              <w:rPr>
                <w:rFonts w:asciiTheme="majorBidi" w:hAnsiTheme="majorBidi" w:cstheme="majorBidi"/>
                <w:sz w:val="26"/>
                <w:szCs w:val="26"/>
              </w:rPr>
            </w:pPr>
            <w:r w:rsidRPr="004D39EA">
              <w:rPr>
                <w:rFonts w:asciiTheme="majorBidi" w:hAnsiTheme="majorBidi" w:cstheme="majorBidi"/>
                <w:sz w:val="26"/>
                <w:szCs w:val="26"/>
              </w:rPr>
              <w:t>(</w:t>
            </w:r>
            <w:r w:rsidR="000758AD" w:rsidRPr="000758AD">
              <w:rPr>
                <w:rFonts w:asciiTheme="majorBidi" w:hAnsiTheme="majorBidi" w:cstheme="majorBidi"/>
                <w:sz w:val="26"/>
                <w:szCs w:val="26"/>
              </w:rPr>
              <w:t>49</w:t>
            </w:r>
            <w:r w:rsidRPr="004D39EA">
              <w:rPr>
                <w:rFonts w:asciiTheme="majorBidi" w:hAnsiTheme="majorBidi" w:cstheme="majorBidi"/>
                <w:sz w:val="26"/>
                <w:szCs w:val="26"/>
              </w:rPr>
              <w:t>)</w:t>
            </w:r>
          </w:p>
        </w:tc>
      </w:tr>
      <w:tr w:rsidR="004D39EA" w:rsidRPr="004D39EA" w14:paraId="3388C210" w14:textId="77777777" w:rsidTr="004D39EA">
        <w:tc>
          <w:tcPr>
            <w:tcW w:w="3780" w:type="dxa"/>
          </w:tcPr>
          <w:p w14:paraId="66D5AF50" w14:textId="77777777" w:rsidR="00652717" w:rsidRPr="004D39EA" w:rsidRDefault="00652717" w:rsidP="00652717">
            <w:pPr>
              <w:autoSpaceDE w:val="0"/>
              <w:autoSpaceDN w:val="0"/>
              <w:adjustRightInd w:val="0"/>
              <w:spacing w:line="320" w:lineRule="exact"/>
              <w:ind w:left="180"/>
              <w:rPr>
                <w:rFonts w:asciiTheme="majorBidi" w:hAnsiTheme="majorBidi" w:cstheme="majorBidi"/>
                <w:b/>
                <w:bCs/>
                <w:sz w:val="26"/>
                <w:szCs w:val="26"/>
                <w:cs/>
              </w:rPr>
            </w:pPr>
            <w:r w:rsidRPr="004D39EA">
              <w:rPr>
                <w:rFonts w:asciiTheme="majorBidi" w:hAnsiTheme="majorBidi" w:cstheme="majorBidi"/>
                <w:b/>
                <w:bCs/>
                <w:sz w:val="26"/>
                <w:szCs w:val="26"/>
                <w:cs/>
              </w:rPr>
              <w:t>รวมรายการที่ไม่ใช่กระแสเงินสด</w:t>
            </w:r>
          </w:p>
        </w:tc>
        <w:tc>
          <w:tcPr>
            <w:tcW w:w="1170" w:type="dxa"/>
            <w:tcBorders>
              <w:bottom w:val="single" w:sz="4" w:space="0" w:color="auto"/>
            </w:tcBorders>
            <w:shd w:val="clear" w:color="auto" w:fill="auto"/>
          </w:tcPr>
          <w:p w14:paraId="2EB38E3E" w14:textId="5277C0CC" w:rsidR="00652717" w:rsidRPr="004D39EA" w:rsidRDefault="006200E0" w:rsidP="00652717">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90" w:type="dxa"/>
            <w:shd w:val="clear" w:color="auto" w:fill="auto"/>
          </w:tcPr>
          <w:p w14:paraId="3964B5DE" w14:textId="77777777" w:rsidR="00652717" w:rsidRPr="004D39EA" w:rsidRDefault="00652717" w:rsidP="00652717">
            <w:pPr>
              <w:autoSpaceDE w:val="0"/>
              <w:autoSpaceDN w:val="0"/>
              <w:adjustRightInd w:val="0"/>
              <w:spacing w:line="320" w:lineRule="exact"/>
              <w:jc w:val="right"/>
              <w:rPr>
                <w:rFonts w:asciiTheme="majorBidi" w:hAnsiTheme="majorBidi" w:cstheme="majorBidi"/>
                <w:b/>
                <w:bCs/>
                <w:sz w:val="26"/>
                <w:szCs w:val="26"/>
              </w:rPr>
            </w:pPr>
          </w:p>
        </w:tc>
        <w:tc>
          <w:tcPr>
            <w:tcW w:w="1080" w:type="dxa"/>
            <w:tcBorders>
              <w:bottom w:val="single" w:sz="4" w:space="0" w:color="auto"/>
            </w:tcBorders>
            <w:shd w:val="clear" w:color="auto" w:fill="auto"/>
          </w:tcPr>
          <w:p w14:paraId="67A1DB37" w14:textId="0260F444" w:rsidR="00652717" w:rsidRPr="004D39EA" w:rsidRDefault="00652717" w:rsidP="00652717">
            <w:pPr>
              <w:autoSpaceDE w:val="0"/>
              <w:autoSpaceDN w:val="0"/>
              <w:adjustRightInd w:val="0"/>
              <w:spacing w:line="320" w:lineRule="exact"/>
              <w:jc w:val="center"/>
              <w:rPr>
                <w:rFonts w:asciiTheme="majorBidi" w:hAnsiTheme="majorBidi" w:cstheme="majorBidi"/>
                <w:sz w:val="26"/>
                <w:szCs w:val="26"/>
              </w:rPr>
            </w:pPr>
            <w:r w:rsidRPr="004D39EA">
              <w:rPr>
                <w:rFonts w:asciiTheme="majorBidi" w:hAnsiTheme="majorBidi" w:cstheme="majorBidi"/>
                <w:sz w:val="26"/>
                <w:szCs w:val="26"/>
              </w:rPr>
              <w:t>-</w:t>
            </w:r>
          </w:p>
        </w:tc>
        <w:tc>
          <w:tcPr>
            <w:tcW w:w="129" w:type="dxa"/>
            <w:shd w:val="clear" w:color="auto" w:fill="auto"/>
          </w:tcPr>
          <w:p w14:paraId="4763B774" w14:textId="77777777" w:rsidR="00652717" w:rsidRPr="004D39EA" w:rsidRDefault="00652717" w:rsidP="00652717">
            <w:pPr>
              <w:autoSpaceDE w:val="0"/>
              <w:autoSpaceDN w:val="0"/>
              <w:adjustRightInd w:val="0"/>
              <w:spacing w:line="320" w:lineRule="exact"/>
              <w:ind w:left="180"/>
              <w:jc w:val="right"/>
              <w:rPr>
                <w:rFonts w:asciiTheme="majorBidi" w:hAnsiTheme="majorBidi" w:cstheme="majorBidi"/>
                <w:sz w:val="26"/>
                <w:szCs w:val="26"/>
              </w:rPr>
            </w:pPr>
          </w:p>
        </w:tc>
        <w:tc>
          <w:tcPr>
            <w:tcW w:w="1131" w:type="dxa"/>
            <w:tcBorders>
              <w:bottom w:val="single" w:sz="4" w:space="0" w:color="auto"/>
            </w:tcBorders>
            <w:shd w:val="clear" w:color="auto" w:fill="auto"/>
          </w:tcPr>
          <w:p w14:paraId="5781BB40" w14:textId="1A2E7506" w:rsidR="00652717" w:rsidRPr="004D39EA" w:rsidRDefault="000758AD" w:rsidP="00C04178">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81</w:t>
            </w:r>
          </w:p>
        </w:tc>
        <w:tc>
          <w:tcPr>
            <w:tcW w:w="90" w:type="dxa"/>
            <w:shd w:val="clear" w:color="auto" w:fill="auto"/>
            <w:vAlign w:val="center"/>
          </w:tcPr>
          <w:p w14:paraId="26F9657C" w14:textId="77777777" w:rsidR="00652717" w:rsidRPr="004D39EA" w:rsidRDefault="00652717" w:rsidP="00652717">
            <w:pPr>
              <w:spacing w:line="240" w:lineRule="exact"/>
              <w:ind w:left="-109" w:right="36" w:hanging="284"/>
              <w:jc w:val="right"/>
              <w:rPr>
                <w:rFonts w:asciiTheme="majorBidi" w:hAnsiTheme="majorBidi" w:cstheme="majorBidi"/>
                <w:sz w:val="26"/>
                <w:szCs w:val="26"/>
              </w:rPr>
            </w:pPr>
          </w:p>
        </w:tc>
        <w:tc>
          <w:tcPr>
            <w:tcW w:w="1170" w:type="dxa"/>
            <w:tcBorders>
              <w:bottom w:val="single" w:sz="4" w:space="0" w:color="auto"/>
            </w:tcBorders>
            <w:shd w:val="clear" w:color="auto" w:fill="auto"/>
          </w:tcPr>
          <w:p w14:paraId="48B71AB7" w14:textId="3400FA03" w:rsidR="00652717" w:rsidRPr="004D39EA" w:rsidRDefault="00652717" w:rsidP="00C04178">
            <w:pPr>
              <w:autoSpaceDE w:val="0"/>
              <w:autoSpaceDN w:val="0"/>
              <w:adjustRightInd w:val="0"/>
              <w:spacing w:line="320" w:lineRule="exact"/>
              <w:ind w:right="183"/>
              <w:jc w:val="right"/>
              <w:rPr>
                <w:rFonts w:asciiTheme="majorBidi" w:hAnsiTheme="majorBidi" w:cstheme="majorBidi"/>
                <w:sz w:val="26"/>
                <w:szCs w:val="26"/>
              </w:rPr>
            </w:pPr>
            <w:r w:rsidRPr="004D39EA">
              <w:rPr>
                <w:rFonts w:asciiTheme="majorBidi" w:hAnsiTheme="majorBidi" w:cstheme="majorBidi"/>
                <w:sz w:val="26"/>
                <w:szCs w:val="26"/>
              </w:rPr>
              <w:t>(</w:t>
            </w:r>
            <w:r w:rsidR="000758AD" w:rsidRPr="000758AD">
              <w:rPr>
                <w:rFonts w:asciiTheme="majorBidi" w:hAnsiTheme="majorBidi" w:cstheme="majorBidi"/>
                <w:sz w:val="26"/>
                <w:szCs w:val="26"/>
              </w:rPr>
              <w:t>49</w:t>
            </w:r>
            <w:r w:rsidRPr="004D39EA">
              <w:rPr>
                <w:rFonts w:asciiTheme="majorBidi" w:hAnsiTheme="majorBidi" w:cstheme="majorBidi"/>
                <w:sz w:val="26"/>
                <w:szCs w:val="26"/>
              </w:rPr>
              <w:t>)</w:t>
            </w:r>
          </w:p>
        </w:tc>
      </w:tr>
      <w:tr w:rsidR="004D39EA" w:rsidRPr="004D39EA" w14:paraId="25F4DA85" w14:textId="77777777" w:rsidTr="004D39EA">
        <w:tc>
          <w:tcPr>
            <w:tcW w:w="3780" w:type="dxa"/>
          </w:tcPr>
          <w:p w14:paraId="2089A2A7" w14:textId="77393AB5" w:rsidR="00652717" w:rsidRPr="004D39EA" w:rsidRDefault="00652717" w:rsidP="00652717">
            <w:pPr>
              <w:autoSpaceDE w:val="0"/>
              <w:autoSpaceDN w:val="0"/>
              <w:adjustRightInd w:val="0"/>
              <w:spacing w:line="320" w:lineRule="exact"/>
              <w:ind w:left="180"/>
              <w:rPr>
                <w:rFonts w:asciiTheme="majorBidi" w:hAnsiTheme="majorBidi" w:cstheme="majorBidi"/>
                <w:sz w:val="26"/>
                <w:szCs w:val="26"/>
                <w:cs/>
              </w:rPr>
            </w:pPr>
            <w:r w:rsidRPr="004D39EA">
              <w:rPr>
                <w:rFonts w:asciiTheme="majorBidi" w:hAnsiTheme="majorBidi" w:cstheme="majorBidi"/>
                <w:sz w:val="26"/>
                <w:szCs w:val="26"/>
                <w:cs/>
              </w:rPr>
              <w:t xml:space="preserve">ณ วันที่ </w:t>
            </w:r>
            <w:r w:rsidR="000758AD" w:rsidRPr="000758AD">
              <w:rPr>
                <w:rFonts w:asciiTheme="majorBidi" w:hAnsiTheme="majorBidi" w:cstheme="majorBidi"/>
                <w:sz w:val="26"/>
                <w:szCs w:val="26"/>
              </w:rPr>
              <w:t>31</w:t>
            </w:r>
            <w:r w:rsidRPr="004D39EA">
              <w:rPr>
                <w:rFonts w:asciiTheme="majorBidi" w:hAnsiTheme="majorBidi" w:cstheme="majorBidi"/>
                <w:sz w:val="26"/>
                <w:szCs w:val="26"/>
              </w:rPr>
              <w:t xml:space="preserve"> </w:t>
            </w:r>
            <w:r w:rsidRPr="004D39EA">
              <w:rPr>
                <w:rFonts w:asciiTheme="majorBidi" w:hAnsiTheme="majorBidi" w:cstheme="majorBidi"/>
                <w:sz w:val="26"/>
                <w:szCs w:val="26"/>
                <w:cs/>
              </w:rPr>
              <w:t>ธันวาคม</w:t>
            </w:r>
          </w:p>
        </w:tc>
        <w:tc>
          <w:tcPr>
            <w:tcW w:w="1170" w:type="dxa"/>
            <w:tcBorders>
              <w:top w:val="single" w:sz="4" w:space="0" w:color="auto"/>
              <w:bottom w:val="double" w:sz="4" w:space="0" w:color="auto"/>
            </w:tcBorders>
            <w:shd w:val="clear" w:color="auto" w:fill="auto"/>
          </w:tcPr>
          <w:p w14:paraId="5B31950B" w14:textId="0BEC1AB0" w:rsidR="00652717" w:rsidRPr="004D39EA" w:rsidRDefault="000758AD" w:rsidP="00652717">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300</w:t>
            </w:r>
            <w:r w:rsidR="006200E0"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90" w:type="dxa"/>
            <w:shd w:val="clear" w:color="auto" w:fill="auto"/>
          </w:tcPr>
          <w:p w14:paraId="182F9F90" w14:textId="77777777" w:rsidR="00652717" w:rsidRPr="004D39EA" w:rsidRDefault="00652717" w:rsidP="00652717">
            <w:pPr>
              <w:autoSpaceDE w:val="0"/>
              <w:autoSpaceDN w:val="0"/>
              <w:adjustRightInd w:val="0"/>
              <w:spacing w:line="320" w:lineRule="exact"/>
              <w:jc w:val="right"/>
              <w:rPr>
                <w:rFonts w:asciiTheme="majorBidi" w:hAnsiTheme="majorBidi" w:cstheme="majorBidi"/>
                <w:b/>
                <w:bCs/>
                <w:sz w:val="26"/>
                <w:szCs w:val="26"/>
              </w:rPr>
            </w:pPr>
          </w:p>
        </w:tc>
        <w:tc>
          <w:tcPr>
            <w:tcW w:w="1080" w:type="dxa"/>
            <w:tcBorders>
              <w:top w:val="single" w:sz="4" w:space="0" w:color="auto"/>
              <w:bottom w:val="double" w:sz="4" w:space="0" w:color="auto"/>
            </w:tcBorders>
            <w:shd w:val="clear" w:color="auto" w:fill="auto"/>
          </w:tcPr>
          <w:p w14:paraId="7609259C" w14:textId="318B1EED" w:rsidR="00652717" w:rsidRPr="004D39EA" w:rsidRDefault="000758AD" w:rsidP="00C04178">
            <w:pPr>
              <w:autoSpaceDE w:val="0"/>
              <w:autoSpaceDN w:val="0"/>
              <w:adjustRightInd w:val="0"/>
              <w:spacing w:line="320" w:lineRule="exact"/>
              <w:ind w:right="210"/>
              <w:jc w:val="right"/>
              <w:rPr>
                <w:rFonts w:asciiTheme="majorBidi" w:hAnsiTheme="majorBidi" w:cstheme="majorBidi"/>
                <w:sz w:val="26"/>
                <w:szCs w:val="26"/>
              </w:rPr>
            </w:pPr>
            <w:r w:rsidRPr="000758AD">
              <w:rPr>
                <w:rFonts w:asciiTheme="majorBidi" w:hAnsiTheme="majorBidi" w:cstheme="majorBidi"/>
                <w:sz w:val="26"/>
                <w:szCs w:val="26"/>
              </w:rPr>
              <w:t>150</w:t>
            </w:r>
            <w:r w:rsidR="00652717" w:rsidRPr="004D39EA">
              <w:rPr>
                <w:rFonts w:asciiTheme="majorBidi" w:hAnsiTheme="majorBidi" w:cstheme="majorBidi"/>
                <w:sz w:val="26"/>
                <w:szCs w:val="26"/>
              </w:rPr>
              <w:t>,</w:t>
            </w:r>
            <w:r w:rsidRPr="000758AD">
              <w:rPr>
                <w:rFonts w:asciiTheme="majorBidi" w:hAnsiTheme="majorBidi" w:cstheme="majorBidi"/>
                <w:sz w:val="26"/>
                <w:szCs w:val="26"/>
              </w:rPr>
              <w:t>000</w:t>
            </w:r>
          </w:p>
        </w:tc>
        <w:tc>
          <w:tcPr>
            <w:tcW w:w="129" w:type="dxa"/>
            <w:shd w:val="clear" w:color="auto" w:fill="auto"/>
          </w:tcPr>
          <w:p w14:paraId="57F4CAC1" w14:textId="77777777" w:rsidR="00652717" w:rsidRPr="004D39EA" w:rsidRDefault="00652717" w:rsidP="00652717">
            <w:pPr>
              <w:autoSpaceDE w:val="0"/>
              <w:autoSpaceDN w:val="0"/>
              <w:adjustRightInd w:val="0"/>
              <w:spacing w:line="320" w:lineRule="exact"/>
              <w:ind w:left="180"/>
              <w:jc w:val="right"/>
              <w:rPr>
                <w:rFonts w:asciiTheme="majorBidi" w:hAnsiTheme="majorBidi" w:cstheme="majorBidi"/>
                <w:sz w:val="26"/>
                <w:szCs w:val="26"/>
              </w:rPr>
            </w:pPr>
          </w:p>
        </w:tc>
        <w:tc>
          <w:tcPr>
            <w:tcW w:w="1131" w:type="dxa"/>
            <w:tcBorders>
              <w:top w:val="single" w:sz="4" w:space="0" w:color="auto"/>
              <w:bottom w:val="double" w:sz="4" w:space="0" w:color="auto"/>
            </w:tcBorders>
            <w:shd w:val="clear" w:color="auto" w:fill="auto"/>
          </w:tcPr>
          <w:p w14:paraId="65133C55" w14:textId="255FEF66" w:rsidR="00652717" w:rsidRPr="004D39EA" w:rsidRDefault="000758AD" w:rsidP="00C04178">
            <w:pPr>
              <w:autoSpaceDE w:val="0"/>
              <w:autoSpaceDN w:val="0"/>
              <w:adjustRightInd w:val="0"/>
              <w:spacing w:line="320" w:lineRule="exact"/>
              <w:ind w:right="210"/>
              <w:jc w:val="right"/>
              <w:rPr>
                <w:rFonts w:asciiTheme="majorBidi" w:hAnsiTheme="majorBidi" w:cstheme="majorBidi"/>
                <w:sz w:val="26"/>
                <w:szCs w:val="26"/>
                <w:cs/>
              </w:rPr>
            </w:pPr>
            <w:r w:rsidRPr="000758AD">
              <w:rPr>
                <w:rFonts w:asciiTheme="majorBidi" w:hAnsiTheme="majorBidi" w:cstheme="majorBidi"/>
                <w:sz w:val="26"/>
                <w:szCs w:val="26"/>
              </w:rPr>
              <w:t>1</w:t>
            </w:r>
            <w:r w:rsidR="006200E0" w:rsidRPr="004D39EA">
              <w:rPr>
                <w:rFonts w:asciiTheme="majorBidi" w:hAnsiTheme="majorBidi" w:cstheme="majorBidi"/>
                <w:sz w:val="26"/>
                <w:szCs w:val="26"/>
              </w:rPr>
              <w:t>,</w:t>
            </w:r>
            <w:r w:rsidRPr="000758AD">
              <w:rPr>
                <w:rFonts w:asciiTheme="majorBidi" w:hAnsiTheme="majorBidi" w:cstheme="majorBidi"/>
                <w:sz w:val="26"/>
                <w:szCs w:val="26"/>
              </w:rPr>
              <w:t>770</w:t>
            </w:r>
            <w:r w:rsidR="006200E0" w:rsidRPr="004D39EA">
              <w:rPr>
                <w:rFonts w:asciiTheme="majorBidi" w:hAnsiTheme="majorBidi" w:cstheme="majorBidi"/>
                <w:sz w:val="26"/>
                <w:szCs w:val="26"/>
              </w:rPr>
              <w:t>,</w:t>
            </w:r>
            <w:r w:rsidRPr="000758AD">
              <w:rPr>
                <w:rFonts w:asciiTheme="majorBidi" w:hAnsiTheme="majorBidi" w:cstheme="majorBidi"/>
                <w:sz w:val="26"/>
                <w:szCs w:val="26"/>
              </w:rPr>
              <w:t>512</w:t>
            </w:r>
          </w:p>
        </w:tc>
        <w:tc>
          <w:tcPr>
            <w:tcW w:w="90" w:type="dxa"/>
            <w:shd w:val="clear" w:color="auto" w:fill="auto"/>
            <w:vAlign w:val="center"/>
          </w:tcPr>
          <w:p w14:paraId="2DFE6A23" w14:textId="77777777" w:rsidR="00652717" w:rsidRPr="004D39EA" w:rsidRDefault="00652717" w:rsidP="00652717">
            <w:pPr>
              <w:spacing w:line="240" w:lineRule="exact"/>
              <w:ind w:left="-109" w:right="36" w:hanging="284"/>
              <w:jc w:val="right"/>
              <w:rPr>
                <w:rFonts w:asciiTheme="majorBidi" w:hAnsiTheme="majorBidi" w:cstheme="majorBidi"/>
                <w:sz w:val="26"/>
                <w:szCs w:val="26"/>
              </w:rPr>
            </w:pPr>
          </w:p>
        </w:tc>
        <w:tc>
          <w:tcPr>
            <w:tcW w:w="1170" w:type="dxa"/>
            <w:tcBorders>
              <w:top w:val="single" w:sz="4" w:space="0" w:color="auto"/>
              <w:bottom w:val="double" w:sz="4" w:space="0" w:color="auto"/>
            </w:tcBorders>
            <w:shd w:val="clear" w:color="auto" w:fill="auto"/>
          </w:tcPr>
          <w:p w14:paraId="143A91B7" w14:textId="784DA88A" w:rsidR="00652717" w:rsidRPr="004D39EA" w:rsidRDefault="000758AD" w:rsidP="00C04178">
            <w:pPr>
              <w:autoSpaceDE w:val="0"/>
              <w:autoSpaceDN w:val="0"/>
              <w:adjustRightInd w:val="0"/>
              <w:spacing w:line="320" w:lineRule="exact"/>
              <w:ind w:right="210"/>
              <w:jc w:val="right"/>
              <w:rPr>
                <w:rFonts w:asciiTheme="majorBidi" w:hAnsiTheme="majorBidi" w:cstheme="majorBidi"/>
                <w:sz w:val="26"/>
                <w:szCs w:val="26"/>
                <w:cs/>
              </w:rPr>
            </w:pPr>
            <w:r w:rsidRPr="000758AD">
              <w:rPr>
                <w:rFonts w:asciiTheme="majorBidi" w:hAnsiTheme="majorBidi" w:cstheme="majorBidi"/>
                <w:sz w:val="26"/>
                <w:szCs w:val="26"/>
              </w:rPr>
              <w:t>1</w:t>
            </w:r>
            <w:r w:rsidR="00652717" w:rsidRPr="004D39EA">
              <w:rPr>
                <w:rFonts w:asciiTheme="majorBidi" w:hAnsiTheme="majorBidi" w:cstheme="majorBidi"/>
                <w:sz w:val="26"/>
                <w:szCs w:val="26"/>
              </w:rPr>
              <w:t>,</w:t>
            </w:r>
            <w:r w:rsidRPr="000758AD">
              <w:rPr>
                <w:rFonts w:asciiTheme="majorBidi" w:hAnsiTheme="majorBidi" w:cstheme="majorBidi"/>
                <w:sz w:val="26"/>
                <w:szCs w:val="26"/>
              </w:rPr>
              <w:t>616</w:t>
            </w:r>
            <w:r w:rsidR="00652717" w:rsidRPr="004D39EA">
              <w:rPr>
                <w:rFonts w:asciiTheme="majorBidi" w:hAnsiTheme="majorBidi" w:cstheme="majorBidi"/>
                <w:sz w:val="26"/>
                <w:szCs w:val="26"/>
              </w:rPr>
              <w:t>,</w:t>
            </w:r>
            <w:r w:rsidRPr="000758AD">
              <w:rPr>
                <w:rFonts w:asciiTheme="majorBidi" w:hAnsiTheme="majorBidi" w:cstheme="majorBidi"/>
                <w:sz w:val="26"/>
                <w:szCs w:val="26"/>
              </w:rPr>
              <w:t>091</w:t>
            </w:r>
          </w:p>
        </w:tc>
      </w:tr>
    </w:tbl>
    <w:p w14:paraId="3D6FED45" w14:textId="1A738786" w:rsidR="00871925" w:rsidRPr="004D39EA" w:rsidRDefault="00B25C62" w:rsidP="00800DD1">
      <w:pPr>
        <w:spacing w:before="240" w:after="240"/>
        <w:ind w:left="547"/>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เงินให้กู้ยืม</w:t>
      </w:r>
      <w:r w:rsidR="00FD4C9E" w:rsidRPr="004D39EA">
        <w:rPr>
          <w:rFonts w:asciiTheme="majorBidi" w:hAnsiTheme="majorBidi" w:cstheme="majorBidi"/>
          <w:spacing w:val="-4"/>
          <w:sz w:val="32"/>
          <w:szCs w:val="32"/>
          <w:cs/>
        </w:rPr>
        <w:t>ระยะสั้น</w:t>
      </w:r>
      <w:r w:rsidRPr="004D39EA">
        <w:rPr>
          <w:rFonts w:asciiTheme="majorBidi" w:hAnsiTheme="majorBidi" w:cstheme="majorBidi"/>
          <w:spacing w:val="-4"/>
          <w:sz w:val="32"/>
          <w:szCs w:val="32"/>
          <w:cs/>
        </w:rPr>
        <w:t>แก่บริษัทย่อย</w:t>
      </w:r>
      <w:r w:rsidR="00EA69F2" w:rsidRPr="004D39EA">
        <w:rPr>
          <w:rFonts w:asciiTheme="majorBidi" w:hAnsiTheme="majorBidi" w:cstheme="majorBidi"/>
          <w:spacing w:val="-4"/>
          <w:sz w:val="32"/>
          <w:szCs w:val="32"/>
          <w:cs/>
        </w:rPr>
        <w:t>และการร่วมค้า</w:t>
      </w:r>
      <w:r w:rsidRPr="004D39EA">
        <w:rPr>
          <w:rFonts w:asciiTheme="majorBidi" w:hAnsiTheme="majorBidi" w:cstheme="majorBidi"/>
          <w:spacing w:val="-4"/>
          <w:sz w:val="32"/>
          <w:szCs w:val="32"/>
          <w:cs/>
        </w:rPr>
        <w:t xml:space="preserve"> เป็นเงินกู้ยืมที่ไม่มีหลักประกันและมีกำหนดชำระคืน</w:t>
      </w:r>
      <w:r w:rsidRPr="004D39EA">
        <w:rPr>
          <w:rFonts w:asciiTheme="majorBidi" w:hAnsiTheme="majorBidi" w:cstheme="majorBidi"/>
          <w:sz w:val="32"/>
          <w:szCs w:val="32"/>
          <w:cs/>
        </w:rPr>
        <w:t>เมื่อทวงถาม</w:t>
      </w:r>
      <w:r w:rsidR="008B4428" w:rsidRPr="004D39EA">
        <w:rPr>
          <w:rFonts w:asciiTheme="majorBidi" w:hAnsiTheme="majorBidi" w:cstheme="majorBidi"/>
          <w:sz w:val="32"/>
          <w:szCs w:val="32"/>
        </w:rPr>
        <w:t xml:space="preserve"> </w:t>
      </w:r>
      <w:r w:rsidRPr="004D39EA">
        <w:rPr>
          <w:rFonts w:asciiTheme="majorBidi" w:hAnsiTheme="majorBidi" w:cstheme="majorBidi"/>
          <w:spacing w:val="-4"/>
          <w:sz w:val="32"/>
          <w:szCs w:val="32"/>
          <w:cs/>
        </w:rPr>
        <w:t xml:space="preserve">มีอัตราดอกเบี้ยร้อยละ </w:t>
      </w:r>
      <w:r w:rsidR="000758AD" w:rsidRPr="000758AD">
        <w:rPr>
          <w:rFonts w:asciiTheme="majorBidi" w:hAnsiTheme="majorBidi" w:cstheme="majorBidi"/>
          <w:spacing w:val="-4"/>
          <w:sz w:val="32"/>
          <w:szCs w:val="32"/>
        </w:rPr>
        <w:t>8</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ต่อปี</w:t>
      </w:r>
      <w:r w:rsidRPr="004D39EA">
        <w:rPr>
          <w:rFonts w:asciiTheme="majorBidi" w:hAnsiTheme="majorBidi" w:cstheme="majorBidi"/>
          <w:sz w:val="32"/>
          <w:szCs w:val="32"/>
          <w:cs/>
        </w:rPr>
        <w:t xml:space="preserve"> </w:t>
      </w:r>
      <w:r w:rsidRPr="004D39EA">
        <w:rPr>
          <w:rFonts w:asciiTheme="majorBidi" w:hAnsiTheme="majorBidi" w:cstheme="majorBidi"/>
          <w:spacing w:val="-2"/>
          <w:sz w:val="32"/>
          <w:szCs w:val="32"/>
        </w:rPr>
        <w:t xml:space="preserve"> </w:t>
      </w:r>
      <w:r w:rsidR="006200E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2564</w:t>
      </w:r>
      <w:r w:rsidR="006200E0" w:rsidRPr="004D39EA">
        <w:rPr>
          <w:rFonts w:asciiTheme="majorBidi" w:hAnsiTheme="majorBidi" w:cstheme="majorBidi"/>
          <w:spacing w:val="-2"/>
          <w:sz w:val="32"/>
          <w:szCs w:val="32"/>
        </w:rPr>
        <w:t>:</w:t>
      </w:r>
      <w:r w:rsidR="00EB55BD" w:rsidRPr="004D39EA">
        <w:rPr>
          <w:rFonts w:asciiTheme="majorBidi" w:hAnsiTheme="majorBidi" w:cstheme="majorBidi" w:hint="cs"/>
          <w:spacing w:val="-2"/>
          <w:sz w:val="32"/>
          <w:szCs w:val="32"/>
          <w:cs/>
        </w:rPr>
        <w:t xml:space="preserve"> อัตราดอกเบี้ย</w:t>
      </w:r>
      <w:r w:rsidR="006200E0" w:rsidRPr="004D39EA">
        <w:rPr>
          <w:rFonts w:asciiTheme="majorBidi" w:hAnsiTheme="majorBidi" w:cs="Angsana New" w:hint="cs"/>
          <w:spacing w:val="-2"/>
          <w:sz w:val="32"/>
          <w:szCs w:val="32"/>
          <w:cs/>
        </w:rPr>
        <w:t>ร้อยละ</w:t>
      </w:r>
      <w:r w:rsidR="006200E0" w:rsidRPr="004D39EA">
        <w:rPr>
          <w:rFonts w:asciiTheme="majorBidi" w:hAnsiTheme="majorBidi" w:cs="Angsana New"/>
          <w:spacing w:val="-2"/>
          <w:sz w:val="32"/>
          <w:szCs w:val="32"/>
          <w:cs/>
        </w:rPr>
        <w:t xml:space="preserve"> </w:t>
      </w:r>
      <w:r w:rsidR="000758AD" w:rsidRPr="000758AD">
        <w:rPr>
          <w:rFonts w:asciiTheme="majorBidi" w:hAnsiTheme="majorBidi" w:cstheme="majorBidi"/>
          <w:spacing w:val="-2"/>
          <w:sz w:val="32"/>
          <w:szCs w:val="32"/>
        </w:rPr>
        <w:t>5</w:t>
      </w:r>
      <w:r w:rsidR="006200E0" w:rsidRPr="004D39EA">
        <w:rPr>
          <w:rFonts w:asciiTheme="majorBidi" w:hAnsiTheme="majorBidi" w:cstheme="majorBidi"/>
          <w:spacing w:val="-2"/>
          <w:sz w:val="32"/>
          <w:szCs w:val="32"/>
        </w:rPr>
        <w:t xml:space="preserve"> </w:t>
      </w:r>
      <w:r w:rsidR="006200E0" w:rsidRPr="004D39EA">
        <w:rPr>
          <w:rFonts w:asciiTheme="majorBidi" w:hAnsiTheme="majorBidi" w:cs="Angsana New" w:hint="cs"/>
          <w:spacing w:val="-2"/>
          <w:sz w:val="32"/>
          <w:szCs w:val="32"/>
          <w:cs/>
        </w:rPr>
        <w:t>ต่อปี</w:t>
      </w:r>
      <w:r w:rsidR="006200E0" w:rsidRPr="004D39EA">
        <w:rPr>
          <w:rFonts w:asciiTheme="majorBidi" w:hAnsiTheme="majorBidi" w:cs="Angsana New"/>
          <w:spacing w:val="-2"/>
          <w:sz w:val="32"/>
          <w:szCs w:val="32"/>
          <w:cs/>
        </w:rPr>
        <w:t>)</w:t>
      </w:r>
    </w:p>
    <w:p w14:paraId="0A4D54E6" w14:textId="77777777" w:rsidR="007A3E7B" w:rsidRDefault="007A3E7B">
      <w:pPr>
        <w:spacing w:after="160" w:line="259" w:lineRule="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09EE3873" w14:textId="7805B753" w:rsidR="004370F7" w:rsidRPr="004D39EA" w:rsidRDefault="001A0033" w:rsidP="004D39EA">
      <w:pPr>
        <w:tabs>
          <w:tab w:val="left" w:pos="600"/>
          <w:tab w:val="left" w:pos="720"/>
          <w:tab w:val="left" w:pos="1440"/>
          <w:tab w:val="left" w:pos="2160"/>
          <w:tab w:val="left" w:pos="2880"/>
          <w:tab w:val="left" w:pos="3600"/>
          <w:tab w:val="left" w:pos="4320"/>
        </w:tabs>
        <w:spacing w:after="240"/>
        <w:ind w:left="547"/>
        <w:jc w:val="thaiDistribute"/>
        <w:rPr>
          <w:rFonts w:asciiTheme="majorBidi" w:hAnsiTheme="majorBidi" w:cstheme="majorBidi"/>
          <w:sz w:val="32"/>
          <w:szCs w:val="32"/>
        </w:rPr>
      </w:pPr>
      <w:r w:rsidRPr="004D39EA">
        <w:rPr>
          <w:rFonts w:asciiTheme="majorBidi" w:hAnsiTheme="majorBidi" w:cstheme="majorBidi"/>
          <w:spacing w:val="4"/>
          <w:sz w:val="32"/>
          <w:szCs w:val="32"/>
          <w:cs/>
        </w:rPr>
        <w:lastRenderedPageBreak/>
        <w:t>ในระหว่างปี</w:t>
      </w:r>
      <w:r w:rsidR="008B323D" w:rsidRPr="004D39EA">
        <w:rPr>
          <w:rFonts w:asciiTheme="majorBidi" w:hAnsiTheme="majorBidi" w:cstheme="majorBidi"/>
          <w:spacing w:val="4"/>
          <w:sz w:val="32"/>
          <w:szCs w:val="32"/>
          <w:cs/>
        </w:rPr>
        <w:t xml:space="preserve">สิ้นสุดวันที่ </w:t>
      </w:r>
      <w:r w:rsidR="000758AD" w:rsidRPr="000758AD">
        <w:rPr>
          <w:rFonts w:asciiTheme="majorBidi" w:hAnsiTheme="majorBidi" w:cstheme="majorBidi"/>
          <w:spacing w:val="4"/>
          <w:sz w:val="32"/>
          <w:szCs w:val="32"/>
        </w:rPr>
        <w:t>31</w:t>
      </w:r>
      <w:r w:rsidR="008B323D" w:rsidRPr="004D39EA">
        <w:rPr>
          <w:rFonts w:asciiTheme="majorBidi" w:hAnsiTheme="majorBidi" w:cstheme="majorBidi"/>
          <w:spacing w:val="4"/>
          <w:sz w:val="32"/>
          <w:szCs w:val="32"/>
          <w:cs/>
        </w:rPr>
        <w:t xml:space="preserve"> </w:t>
      </w:r>
      <w:r w:rsidRPr="004D39EA">
        <w:rPr>
          <w:rFonts w:asciiTheme="majorBidi" w:hAnsiTheme="majorBidi" w:cstheme="majorBidi"/>
          <w:spacing w:val="4"/>
          <w:sz w:val="32"/>
          <w:szCs w:val="32"/>
          <w:cs/>
        </w:rPr>
        <w:t>ธันวาคม</w:t>
      </w:r>
      <w:r w:rsidR="008B323D"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2565</w:t>
      </w:r>
      <w:r w:rsidR="008B323D" w:rsidRPr="004D39EA">
        <w:rPr>
          <w:rFonts w:asciiTheme="majorBidi" w:hAnsiTheme="majorBidi" w:cstheme="majorBidi"/>
          <w:spacing w:val="4"/>
          <w:sz w:val="32"/>
          <w:szCs w:val="32"/>
          <w:cs/>
        </w:rPr>
        <w:t xml:space="preserve"> </w:t>
      </w:r>
      <w:r w:rsidR="00A41D7D" w:rsidRPr="004D39EA">
        <w:rPr>
          <w:rFonts w:asciiTheme="majorBidi" w:hAnsiTheme="majorBidi" w:cstheme="majorBidi"/>
          <w:spacing w:val="4"/>
          <w:sz w:val="32"/>
          <w:szCs w:val="32"/>
          <w:cs/>
        </w:rPr>
        <w:t>บริษัท</w:t>
      </w:r>
      <w:r w:rsidR="004370F7" w:rsidRPr="004D39EA">
        <w:rPr>
          <w:rFonts w:asciiTheme="majorBidi" w:hAnsiTheme="majorBidi" w:cstheme="majorBidi"/>
          <w:spacing w:val="4"/>
          <w:sz w:val="32"/>
          <w:szCs w:val="32"/>
          <w:cs/>
        </w:rPr>
        <w:t>ทำสัญญาเงินให้กู้ยืมระยะสั้นแก่</w:t>
      </w:r>
      <w:r w:rsidR="000C3B6C" w:rsidRPr="004D39EA">
        <w:rPr>
          <w:rFonts w:asciiTheme="majorBidi" w:hAnsiTheme="majorBidi" w:cstheme="majorBidi"/>
          <w:sz w:val="32"/>
          <w:szCs w:val="32"/>
          <w:cs/>
        </w:rPr>
        <w:t>การร่วมค้า</w:t>
      </w:r>
      <w:r w:rsidR="004370F7" w:rsidRPr="004D39EA">
        <w:rPr>
          <w:rFonts w:asciiTheme="majorBidi" w:hAnsiTheme="majorBidi" w:cstheme="majorBidi"/>
          <w:sz w:val="32"/>
          <w:szCs w:val="32"/>
          <w:cs/>
        </w:rPr>
        <w:t xml:space="preserve"> ดังต่อไปนี้</w:t>
      </w:r>
    </w:p>
    <w:p w14:paraId="1C906BED" w14:textId="77777777" w:rsidR="006200E0" w:rsidRPr="004D39EA" w:rsidRDefault="006200E0" w:rsidP="004D39EA">
      <w:pPr>
        <w:tabs>
          <w:tab w:val="left" w:pos="600"/>
          <w:tab w:val="left" w:pos="720"/>
          <w:tab w:val="left" w:pos="1440"/>
          <w:tab w:val="left" w:pos="2160"/>
          <w:tab w:val="left" w:pos="2880"/>
          <w:tab w:val="left" w:pos="3600"/>
          <w:tab w:val="left" w:pos="4320"/>
        </w:tabs>
        <w:ind w:left="547"/>
        <w:jc w:val="thaiDistribute"/>
        <w:rPr>
          <w:rFonts w:asciiTheme="majorBidi" w:hAnsiTheme="majorBidi" w:cstheme="majorBidi"/>
          <w:spacing w:val="-4"/>
          <w:sz w:val="32"/>
          <w:szCs w:val="32"/>
          <w:u w:val="single"/>
        </w:rPr>
      </w:pPr>
      <w:r w:rsidRPr="004D39EA">
        <w:rPr>
          <w:rFonts w:asciiTheme="majorBidi" w:hAnsiTheme="majorBidi" w:cstheme="majorBidi"/>
          <w:spacing w:val="-4"/>
          <w:sz w:val="32"/>
          <w:szCs w:val="32"/>
          <w:u w:val="single"/>
          <w:cs/>
        </w:rPr>
        <w:t>บริษัท ไรมอน แลนด์ เทอร์ตี้เอท จำกัด</w:t>
      </w:r>
    </w:p>
    <w:p w14:paraId="6B8931D8" w14:textId="1A1FF312" w:rsidR="006200E0" w:rsidRPr="004D39EA" w:rsidRDefault="006200E0" w:rsidP="004D39EA">
      <w:pPr>
        <w:tabs>
          <w:tab w:val="left" w:pos="600"/>
          <w:tab w:val="left" w:pos="720"/>
          <w:tab w:val="left" w:pos="1440"/>
          <w:tab w:val="left" w:pos="2160"/>
          <w:tab w:val="left" w:pos="2880"/>
          <w:tab w:val="left" w:pos="3600"/>
          <w:tab w:val="left" w:pos="4320"/>
        </w:tabs>
        <w:spacing w:after="240"/>
        <w:ind w:left="547"/>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 xml:space="preserve">เมื่อวันที่ </w:t>
      </w:r>
      <w:r w:rsidR="000758AD" w:rsidRPr="000758AD">
        <w:rPr>
          <w:rFonts w:asciiTheme="majorBidi" w:hAnsiTheme="majorBidi" w:cstheme="majorBidi"/>
          <w:spacing w:val="-4"/>
          <w:sz w:val="32"/>
          <w:szCs w:val="32"/>
        </w:rPr>
        <w:t>20</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เมษายน </w:t>
      </w:r>
      <w:r w:rsidR="000758AD" w:rsidRPr="000758AD">
        <w:rPr>
          <w:rFonts w:asciiTheme="majorBidi" w:hAnsiTheme="majorBidi" w:cstheme="majorBidi"/>
          <w:spacing w:val="-4"/>
          <w:sz w:val="32"/>
          <w:szCs w:val="32"/>
        </w:rPr>
        <w:t>2565</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บริษัทได้ทำสัญญาเงินให้กู้ยืมแก่บริษัท ไรมอน แลนด์ เทอร์ตี้เอท จำกัด </w:t>
      </w:r>
      <w:r w:rsidRPr="004D39EA">
        <w:rPr>
          <w:rFonts w:asciiTheme="majorBidi" w:hAnsiTheme="majorBidi" w:cstheme="majorBidi"/>
          <w:spacing w:val="-4"/>
          <w:sz w:val="32"/>
          <w:szCs w:val="32"/>
          <w:cs/>
        </w:rPr>
        <w:br/>
        <w:t xml:space="preserve">ในวงเงินจำนวน </w:t>
      </w:r>
      <w:r w:rsidR="000758AD" w:rsidRPr="000758AD">
        <w:rPr>
          <w:rFonts w:asciiTheme="majorBidi" w:hAnsiTheme="majorBidi" w:cstheme="majorBidi"/>
          <w:spacing w:val="-4"/>
          <w:sz w:val="32"/>
          <w:szCs w:val="32"/>
        </w:rPr>
        <w:t>150</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ล้านบาท เงินให้กู้ยืมดังกล่าวไม่มีหลักประกัน คิดดอกเบี้ยในอัตราร้อยละ </w:t>
      </w:r>
      <w:r w:rsidR="000758AD" w:rsidRPr="000758AD">
        <w:rPr>
          <w:rFonts w:asciiTheme="majorBidi" w:hAnsiTheme="majorBidi" w:cstheme="majorBidi"/>
          <w:spacing w:val="-4"/>
          <w:sz w:val="32"/>
          <w:szCs w:val="32"/>
        </w:rPr>
        <w:t>7</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ต่อปี และมีกำหนดชำระนานเกินกว่า </w:t>
      </w:r>
      <w:r w:rsidR="000758AD" w:rsidRPr="000758AD">
        <w:rPr>
          <w:rFonts w:asciiTheme="majorBidi" w:hAnsiTheme="majorBidi" w:cstheme="majorBidi"/>
          <w:spacing w:val="-4"/>
          <w:sz w:val="32"/>
          <w:szCs w:val="32"/>
        </w:rPr>
        <w:t>1</w:t>
      </w:r>
      <w:r w:rsidRPr="004D39EA">
        <w:rPr>
          <w:rFonts w:asciiTheme="majorBidi" w:hAnsiTheme="majorBidi" w:cstheme="majorBidi"/>
          <w:spacing w:val="-4"/>
          <w:sz w:val="32"/>
          <w:szCs w:val="32"/>
          <w:cs/>
        </w:rPr>
        <w:t xml:space="preserve"> ปี</w:t>
      </w:r>
      <w:r w:rsidR="00D35885" w:rsidRPr="004D39EA">
        <w:rPr>
          <w:rFonts w:asciiTheme="majorBidi" w:hAnsiTheme="majorBidi" w:cstheme="majorBidi" w:hint="cs"/>
          <w:spacing w:val="-4"/>
          <w:sz w:val="32"/>
          <w:szCs w:val="32"/>
          <w:cs/>
        </w:rPr>
        <w:t>จากวันที่เบิกใช้</w:t>
      </w:r>
      <w:r w:rsidRPr="004D39EA">
        <w:rPr>
          <w:rFonts w:asciiTheme="majorBidi" w:hAnsiTheme="majorBidi" w:cstheme="majorBidi"/>
          <w:spacing w:val="-4"/>
          <w:sz w:val="32"/>
          <w:szCs w:val="32"/>
          <w:cs/>
        </w:rPr>
        <w:t>หรือเร็วกว่านั้นขึ้นอยู่กับการตกลงร่วมกัน</w:t>
      </w:r>
    </w:p>
    <w:p w14:paraId="63445321" w14:textId="1E1F5648" w:rsidR="006200E0" w:rsidRPr="004D39EA" w:rsidRDefault="006200E0" w:rsidP="004D39EA">
      <w:pPr>
        <w:tabs>
          <w:tab w:val="left" w:pos="600"/>
          <w:tab w:val="left" w:pos="720"/>
          <w:tab w:val="left" w:pos="1440"/>
          <w:tab w:val="left" w:pos="2160"/>
          <w:tab w:val="left" w:pos="2880"/>
          <w:tab w:val="left" w:pos="3600"/>
          <w:tab w:val="left" w:pos="4320"/>
        </w:tabs>
        <w:spacing w:after="240"/>
        <w:ind w:left="547"/>
        <w:jc w:val="thaiDistribute"/>
        <w:rPr>
          <w:rFonts w:asciiTheme="majorBidi" w:hAnsiTheme="majorBidi" w:cstheme="majorBidi"/>
          <w:b/>
          <w:bCs/>
          <w:sz w:val="32"/>
          <w:szCs w:val="32"/>
        </w:rPr>
      </w:pPr>
      <w:r w:rsidRPr="004D39EA">
        <w:rPr>
          <w:rFonts w:asciiTheme="majorBidi" w:hAnsiTheme="majorBidi" w:cstheme="majorBidi"/>
          <w:spacing w:val="-6"/>
          <w:sz w:val="32"/>
          <w:szCs w:val="32"/>
          <w:cs/>
        </w:rPr>
        <w:t xml:space="preserve">เมื่อวันที่ </w:t>
      </w:r>
      <w:r w:rsidR="000758AD" w:rsidRPr="000758AD">
        <w:rPr>
          <w:rFonts w:asciiTheme="majorBidi" w:hAnsiTheme="majorBidi" w:cstheme="majorBidi"/>
          <w:spacing w:val="-6"/>
          <w:sz w:val="32"/>
          <w:szCs w:val="32"/>
        </w:rPr>
        <w:t>15</w:t>
      </w:r>
      <w:r w:rsidRPr="004D39EA">
        <w:rPr>
          <w:rFonts w:asciiTheme="majorBidi" w:hAnsiTheme="majorBidi" w:cstheme="majorBidi"/>
          <w:spacing w:val="-6"/>
          <w:sz w:val="32"/>
          <w:szCs w:val="32"/>
          <w:cs/>
        </w:rPr>
        <w:t xml:space="preserve"> กรกฎาคม </w:t>
      </w:r>
      <w:r w:rsidR="000758AD" w:rsidRPr="000758AD">
        <w:rPr>
          <w:rFonts w:asciiTheme="majorBidi" w:hAnsiTheme="majorBidi" w:cstheme="majorBidi"/>
          <w:spacing w:val="-6"/>
          <w:sz w:val="32"/>
          <w:szCs w:val="32"/>
        </w:rPr>
        <w:t>2565</w:t>
      </w:r>
      <w:r w:rsidRPr="004D39EA">
        <w:rPr>
          <w:rFonts w:asciiTheme="majorBidi" w:hAnsiTheme="majorBidi" w:cstheme="majorBidi"/>
          <w:spacing w:val="-6"/>
          <w:sz w:val="32"/>
          <w:szCs w:val="32"/>
          <w:cs/>
        </w:rPr>
        <w:t xml:space="preserve"> บริษัทได้เปลี่ยนแปลงอัตราดอกเบี้ยจากอัตราร้อยละ </w:t>
      </w:r>
      <w:r w:rsidR="000758AD" w:rsidRPr="000758AD">
        <w:rPr>
          <w:rFonts w:asciiTheme="majorBidi" w:hAnsiTheme="majorBidi" w:cstheme="majorBidi"/>
          <w:spacing w:val="-6"/>
          <w:sz w:val="32"/>
          <w:szCs w:val="32"/>
        </w:rPr>
        <w:t>7</w:t>
      </w:r>
      <w:r w:rsidRPr="004D39EA">
        <w:rPr>
          <w:rFonts w:asciiTheme="majorBidi" w:hAnsiTheme="majorBidi" w:cstheme="majorBidi"/>
          <w:spacing w:val="-6"/>
          <w:sz w:val="32"/>
          <w:szCs w:val="32"/>
          <w:cs/>
        </w:rPr>
        <w:t xml:space="preserve"> ต่อปี เป็นอัตราร้อยละ </w:t>
      </w:r>
      <w:r w:rsidR="000758AD" w:rsidRPr="000758AD">
        <w:rPr>
          <w:rFonts w:asciiTheme="majorBidi" w:hAnsiTheme="majorBidi" w:cstheme="majorBidi"/>
          <w:spacing w:val="-6"/>
          <w:sz w:val="32"/>
          <w:szCs w:val="32"/>
        </w:rPr>
        <w:t>8</w:t>
      </w:r>
      <w:r w:rsidRPr="004D39EA">
        <w:rPr>
          <w:rFonts w:asciiTheme="majorBidi" w:hAnsiTheme="majorBidi" w:cstheme="majorBidi"/>
          <w:spacing w:val="-6"/>
          <w:sz w:val="32"/>
          <w:szCs w:val="32"/>
          <w:cs/>
        </w:rPr>
        <w:t xml:space="preserve"> ต่อปี</w:t>
      </w:r>
    </w:p>
    <w:p w14:paraId="5A934622" w14:textId="333B3064" w:rsidR="00871925" w:rsidRPr="004D39EA" w:rsidRDefault="00871925" w:rsidP="004D39EA">
      <w:pPr>
        <w:tabs>
          <w:tab w:val="left" w:pos="600"/>
          <w:tab w:val="left" w:pos="720"/>
          <w:tab w:val="left" w:pos="1440"/>
          <w:tab w:val="left" w:pos="2160"/>
          <w:tab w:val="left" w:pos="2880"/>
          <w:tab w:val="left" w:pos="3600"/>
          <w:tab w:val="left" w:pos="4320"/>
        </w:tabs>
        <w:ind w:left="547"/>
        <w:jc w:val="thaiDistribute"/>
        <w:rPr>
          <w:rFonts w:asciiTheme="majorBidi" w:hAnsiTheme="majorBidi" w:cstheme="majorBidi"/>
          <w:spacing w:val="-6"/>
          <w:sz w:val="32"/>
          <w:szCs w:val="32"/>
        </w:rPr>
      </w:pPr>
      <w:r w:rsidRPr="004D39EA">
        <w:rPr>
          <w:rFonts w:asciiTheme="majorBidi" w:hAnsiTheme="majorBidi" w:cstheme="majorBidi"/>
          <w:b/>
          <w:bCs/>
          <w:sz w:val="32"/>
          <w:szCs w:val="32"/>
          <w:cs/>
        </w:rPr>
        <w:t>เงินกู้ยืมระยะ</w:t>
      </w:r>
      <w:r w:rsidR="00FF3679" w:rsidRPr="004D39EA">
        <w:rPr>
          <w:rFonts w:asciiTheme="majorBidi" w:hAnsiTheme="majorBidi" w:cstheme="majorBidi"/>
          <w:b/>
          <w:bCs/>
          <w:sz w:val="32"/>
          <w:szCs w:val="32"/>
          <w:cs/>
        </w:rPr>
        <w:t>สั้น</w:t>
      </w:r>
      <w:r w:rsidRPr="004D39EA">
        <w:rPr>
          <w:rFonts w:asciiTheme="majorBidi" w:hAnsiTheme="majorBidi" w:cstheme="majorBidi"/>
          <w:b/>
          <w:bCs/>
          <w:sz w:val="32"/>
          <w:szCs w:val="32"/>
          <w:cs/>
        </w:rPr>
        <w:t>จากกิจการที่เกี่ยวข้องกัน</w:t>
      </w:r>
    </w:p>
    <w:p w14:paraId="5EF678EA" w14:textId="5C42BA45" w:rsidR="00871925" w:rsidRPr="004D39EA" w:rsidRDefault="00871925" w:rsidP="004D39EA">
      <w:pPr>
        <w:spacing w:after="240"/>
        <w:ind w:left="547" w:right="-14"/>
        <w:jc w:val="thaiDistribute"/>
        <w:rPr>
          <w:rFonts w:asciiTheme="majorBidi" w:hAnsiTheme="majorBidi" w:cstheme="majorBidi"/>
          <w:spacing w:val="-6"/>
          <w:sz w:val="32"/>
          <w:szCs w:val="32"/>
        </w:rPr>
      </w:pPr>
      <w:r w:rsidRPr="004D39EA">
        <w:rPr>
          <w:rFonts w:asciiTheme="majorBidi" w:hAnsiTheme="majorBidi" w:cstheme="majorBidi"/>
          <w:spacing w:val="-6"/>
          <w:sz w:val="32"/>
          <w:szCs w:val="32"/>
          <w:cs/>
        </w:rPr>
        <w:t>เงินกู้ยืมระยะ</w:t>
      </w:r>
      <w:r w:rsidR="00D710D5" w:rsidRPr="004D39EA">
        <w:rPr>
          <w:rFonts w:asciiTheme="majorBidi" w:hAnsiTheme="majorBidi" w:cstheme="majorBidi"/>
          <w:spacing w:val="-6"/>
          <w:sz w:val="32"/>
          <w:szCs w:val="32"/>
          <w:cs/>
        </w:rPr>
        <w:t>สั้น</w:t>
      </w:r>
      <w:r w:rsidRPr="004D39EA">
        <w:rPr>
          <w:rFonts w:asciiTheme="majorBidi" w:hAnsiTheme="majorBidi" w:cstheme="majorBidi"/>
          <w:spacing w:val="-6"/>
          <w:sz w:val="32"/>
          <w:szCs w:val="32"/>
          <w:cs/>
        </w:rPr>
        <w:t>จากกิจการที่เกี่ยวข้องกัน ณ วันที่</w:t>
      </w:r>
      <w:r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10"/>
          <w:sz w:val="32"/>
          <w:szCs w:val="32"/>
        </w:rPr>
        <w:t>31</w:t>
      </w:r>
      <w:r w:rsidRPr="004D39EA">
        <w:rPr>
          <w:rFonts w:asciiTheme="majorBidi" w:hAnsiTheme="majorBidi" w:cstheme="majorBidi"/>
          <w:spacing w:val="-10"/>
          <w:sz w:val="32"/>
          <w:szCs w:val="32"/>
        </w:rPr>
        <w:t xml:space="preserve"> </w:t>
      </w:r>
      <w:r w:rsidRPr="004D39EA">
        <w:rPr>
          <w:rFonts w:asciiTheme="majorBidi" w:hAnsiTheme="majorBidi" w:cstheme="majorBidi"/>
          <w:spacing w:val="-10"/>
          <w:sz w:val="32"/>
          <w:szCs w:val="32"/>
          <w:cs/>
        </w:rPr>
        <w:t>ธันวาคม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00960DF9" w:rsidRPr="004D39EA">
        <w:rPr>
          <w:rFonts w:asciiTheme="majorBidi" w:hAnsiTheme="majorBidi" w:cstheme="majorBidi"/>
          <w:sz w:val="32"/>
          <w:szCs w:val="32"/>
        </w:rPr>
        <w:t xml:space="preserve"> </w:t>
      </w:r>
      <w:r w:rsidR="00960DF9"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00960DF9" w:rsidRPr="004D39EA">
        <w:rPr>
          <w:rFonts w:asciiTheme="majorBidi" w:hAnsiTheme="majorBidi" w:cstheme="majorBidi"/>
          <w:sz w:val="32"/>
          <w:szCs w:val="32"/>
        </w:rPr>
        <w:t xml:space="preserve"> </w:t>
      </w:r>
      <w:r w:rsidRPr="004D39EA">
        <w:rPr>
          <w:rFonts w:asciiTheme="majorBidi" w:hAnsiTheme="majorBidi" w:cstheme="majorBidi"/>
          <w:spacing w:val="-6"/>
          <w:sz w:val="32"/>
          <w:szCs w:val="32"/>
          <w:cs/>
        </w:rPr>
        <w:t>ประกอบด้วย</w:t>
      </w: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170"/>
        <w:gridCol w:w="236"/>
        <w:gridCol w:w="1114"/>
      </w:tblGrid>
      <w:tr w:rsidR="004D39EA" w:rsidRPr="004D39EA" w14:paraId="4A2A249C" w14:textId="77777777" w:rsidTr="006866D5">
        <w:trPr>
          <w:trHeight w:val="216"/>
        </w:trPr>
        <w:tc>
          <w:tcPr>
            <w:tcW w:w="8820" w:type="dxa"/>
            <w:gridSpan w:val="8"/>
            <w:shd w:val="clear" w:color="auto" w:fill="auto"/>
          </w:tcPr>
          <w:p w14:paraId="6A11DBCD" w14:textId="386FBFAE" w:rsidR="00FF592E" w:rsidRPr="004D39EA" w:rsidRDefault="004B004C" w:rsidP="007A3E7B">
            <w:pPr>
              <w:spacing w:line="320" w:lineRule="exact"/>
              <w:ind w:right="-14"/>
              <w:jc w:val="right"/>
              <w:rPr>
                <w:rFonts w:asciiTheme="majorBidi" w:hAnsiTheme="majorBidi" w:cstheme="majorBidi"/>
                <w:spacing w:val="-10"/>
                <w:sz w:val="28"/>
                <w:szCs w:val="28"/>
              </w:rPr>
            </w:pPr>
            <w:r w:rsidRPr="004D39EA">
              <w:rPr>
                <w:rFonts w:asciiTheme="majorBidi" w:hAnsiTheme="majorBidi" w:cstheme="majorBidi"/>
                <w:b/>
                <w:bCs/>
                <w:sz w:val="28"/>
                <w:szCs w:val="28"/>
                <w:cs/>
              </w:rPr>
              <w:t>ห</w:t>
            </w:r>
            <w:r w:rsidR="00FF592E" w:rsidRPr="004D39EA">
              <w:rPr>
                <w:rFonts w:asciiTheme="majorBidi" w:hAnsiTheme="majorBidi" w:cstheme="majorBidi"/>
                <w:b/>
                <w:bCs/>
                <w:sz w:val="28"/>
                <w:szCs w:val="28"/>
                <w:cs/>
              </w:rPr>
              <w:t xml:space="preserve">น่วย </w:t>
            </w:r>
            <w:r w:rsidR="00FF592E" w:rsidRPr="004D39EA">
              <w:rPr>
                <w:rFonts w:asciiTheme="majorBidi" w:hAnsiTheme="majorBidi" w:cstheme="majorBidi"/>
                <w:b/>
                <w:bCs/>
                <w:sz w:val="28"/>
                <w:szCs w:val="28"/>
              </w:rPr>
              <w:t xml:space="preserve">: </w:t>
            </w:r>
            <w:r w:rsidR="00FF592E" w:rsidRPr="004D39EA">
              <w:rPr>
                <w:rFonts w:asciiTheme="majorBidi" w:hAnsiTheme="majorBidi" w:cstheme="majorBidi"/>
                <w:b/>
                <w:bCs/>
                <w:sz w:val="28"/>
                <w:szCs w:val="28"/>
                <w:cs/>
              </w:rPr>
              <w:t>พันบาท</w:t>
            </w:r>
          </w:p>
        </w:tc>
      </w:tr>
      <w:tr w:rsidR="004D39EA" w:rsidRPr="004D39EA" w14:paraId="5CC70C06" w14:textId="77777777" w:rsidTr="006866D5">
        <w:trPr>
          <w:trHeight w:val="288"/>
        </w:trPr>
        <w:tc>
          <w:tcPr>
            <w:tcW w:w="3420" w:type="dxa"/>
            <w:shd w:val="clear" w:color="auto" w:fill="auto"/>
          </w:tcPr>
          <w:p w14:paraId="4DCB460B" w14:textId="77777777" w:rsidR="00FF592E" w:rsidRPr="004D39EA" w:rsidRDefault="00FF592E" w:rsidP="007A3E7B">
            <w:pPr>
              <w:spacing w:line="320" w:lineRule="exact"/>
              <w:ind w:right="-14"/>
              <w:jc w:val="thaiDistribute"/>
              <w:rPr>
                <w:rFonts w:asciiTheme="majorBidi" w:hAnsiTheme="majorBidi" w:cstheme="majorBidi"/>
                <w:spacing w:val="-10"/>
                <w:sz w:val="28"/>
                <w:szCs w:val="28"/>
              </w:rPr>
            </w:pPr>
          </w:p>
        </w:tc>
        <w:tc>
          <w:tcPr>
            <w:tcW w:w="2610" w:type="dxa"/>
            <w:gridSpan w:val="3"/>
            <w:shd w:val="clear" w:color="auto" w:fill="auto"/>
          </w:tcPr>
          <w:p w14:paraId="0A4AF7E1" w14:textId="77777777" w:rsidR="00FF592E" w:rsidRPr="004D39EA" w:rsidRDefault="00FF592E" w:rsidP="007A3E7B">
            <w:pPr>
              <w:spacing w:line="320" w:lineRule="exact"/>
              <w:ind w:right="-14"/>
              <w:jc w:val="center"/>
              <w:rPr>
                <w:rFonts w:asciiTheme="majorBidi" w:hAnsiTheme="majorBidi" w:cstheme="majorBidi"/>
                <w:spacing w:val="-10"/>
                <w:sz w:val="28"/>
                <w:szCs w:val="28"/>
              </w:rPr>
            </w:pPr>
            <w:r w:rsidRPr="004D39EA">
              <w:rPr>
                <w:rFonts w:asciiTheme="majorBidi" w:hAnsiTheme="majorBidi" w:cstheme="majorBidi"/>
                <w:b/>
                <w:bCs/>
                <w:sz w:val="28"/>
                <w:szCs w:val="28"/>
                <w:cs/>
              </w:rPr>
              <w:t>งบการเงินรวม</w:t>
            </w:r>
          </w:p>
        </w:tc>
        <w:tc>
          <w:tcPr>
            <w:tcW w:w="270" w:type="dxa"/>
            <w:shd w:val="clear" w:color="auto" w:fill="auto"/>
          </w:tcPr>
          <w:p w14:paraId="79142B15" w14:textId="77777777" w:rsidR="00FF592E" w:rsidRPr="004D39EA" w:rsidRDefault="00FF592E" w:rsidP="007A3E7B">
            <w:pPr>
              <w:spacing w:line="320" w:lineRule="exact"/>
              <w:ind w:right="-14"/>
              <w:jc w:val="thaiDistribute"/>
              <w:rPr>
                <w:rFonts w:asciiTheme="majorBidi" w:hAnsiTheme="majorBidi" w:cstheme="majorBidi"/>
                <w:spacing w:val="-10"/>
                <w:sz w:val="28"/>
                <w:szCs w:val="28"/>
              </w:rPr>
            </w:pPr>
          </w:p>
        </w:tc>
        <w:tc>
          <w:tcPr>
            <w:tcW w:w="2520" w:type="dxa"/>
            <w:gridSpan w:val="3"/>
            <w:shd w:val="clear" w:color="auto" w:fill="auto"/>
          </w:tcPr>
          <w:p w14:paraId="15C5B540" w14:textId="77777777" w:rsidR="00FF592E" w:rsidRPr="004D39EA" w:rsidRDefault="00FF592E" w:rsidP="007A3E7B">
            <w:pPr>
              <w:spacing w:line="320" w:lineRule="exact"/>
              <w:ind w:right="-14"/>
              <w:jc w:val="center"/>
              <w:rPr>
                <w:rFonts w:asciiTheme="majorBidi" w:hAnsiTheme="majorBidi" w:cstheme="majorBidi"/>
                <w:spacing w:val="-10"/>
                <w:sz w:val="28"/>
                <w:szCs w:val="28"/>
              </w:rPr>
            </w:pPr>
            <w:r w:rsidRPr="004D39EA">
              <w:rPr>
                <w:rFonts w:asciiTheme="majorBidi" w:hAnsiTheme="majorBidi" w:cstheme="majorBidi"/>
                <w:b/>
                <w:bCs/>
                <w:sz w:val="28"/>
                <w:szCs w:val="28"/>
                <w:cs/>
              </w:rPr>
              <w:t>งบการเงินเฉพาะกิจการ</w:t>
            </w:r>
          </w:p>
        </w:tc>
      </w:tr>
      <w:tr w:rsidR="004D39EA" w:rsidRPr="004D39EA" w14:paraId="7032B065" w14:textId="77777777" w:rsidTr="006866D5">
        <w:trPr>
          <w:trHeight w:val="288"/>
        </w:trPr>
        <w:tc>
          <w:tcPr>
            <w:tcW w:w="3420" w:type="dxa"/>
            <w:shd w:val="clear" w:color="auto" w:fill="auto"/>
          </w:tcPr>
          <w:p w14:paraId="5B252FB9" w14:textId="77777777" w:rsidR="00FF592E" w:rsidRPr="004D39EA" w:rsidRDefault="00FF592E" w:rsidP="007A3E7B">
            <w:pPr>
              <w:spacing w:line="320" w:lineRule="exact"/>
              <w:ind w:right="-14"/>
              <w:jc w:val="thaiDistribute"/>
              <w:rPr>
                <w:rFonts w:asciiTheme="majorBidi" w:hAnsiTheme="majorBidi" w:cstheme="majorBidi"/>
                <w:spacing w:val="-10"/>
                <w:sz w:val="28"/>
                <w:szCs w:val="28"/>
              </w:rPr>
            </w:pPr>
          </w:p>
        </w:tc>
        <w:tc>
          <w:tcPr>
            <w:tcW w:w="1170" w:type="dxa"/>
            <w:shd w:val="clear" w:color="auto" w:fill="auto"/>
          </w:tcPr>
          <w:p w14:paraId="3CA4BB7A" w14:textId="5FCAD4EC" w:rsidR="00FF592E" w:rsidRPr="004D39EA" w:rsidRDefault="000758AD" w:rsidP="007A3E7B">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270" w:type="dxa"/>
            <w:shd w:val="clear" w:color="auto" w:fill="auto"/>
          </w:tcPr>
          <w:p w14:paraId="16B9070C" w14:textId="77777777" w:rsidR="00FF592E" w:rsidRPr="004D39EA" w:rsidRDefault="00FF592E" w:rsidP="007A3E7B">
            <w:pPr>
              <w:autoSpaceDE w:val="0"/>
              <w:autoSpaceDN w:val="0"/>
              <w:adjustRightInd w:val="0"/>
              <w:spacing w:line="320" w:lineRule="exact"/>
              <w:jc w:val="center"/>
              <w:rPr>
                <w:rFonts w:asciiTheme="majorBidi" w:hAnsiTheme="majorBidi" w:cstheme="majorBidi"/>
                <w:b/>
                <w:bCs/>
                <w:sz w:val="28"/>
                <w:szCs w:val="28"/>
              </w:rPr>
            </w:pPr>
          </w:p>
        </w:tc>
        <w:tc>
          <w:tcPr>
            <w:tcW w:w="1170" w:type="dxa"/>
            <w:shd w:val="clear" w:color="auto" w:fill="auto"/>
          </w:tcPr>
          <w:p w14:paraId="53501506" w14:textId="47ABC482" w:rsidR="00FF592E" w:rsidRPr="004D39EA" w:rsidRDefault="000758AD" w:rsidP="007A3E7B">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c>
          <w:tcPr>
            <w:tcW w:w="270" w:type="dxa"/>
            <w:shd w:val="clear" w:color="auto" w:fill="auto"/>
          </w:tcPr>
          <w:p w14:paraId="424373D3" w14:textId="77777777" w:rsidR="00FF592E" w:rsidRPr="004D39EA" w:rsidRDefault="00FF592E" w:rsidP="007A3E7B">
            <w:pPr>
              <w:autoSpaceDE w:val="0"/>
              <w:autoSpaceDN w:val="0"/>
              <w:adjustRightInd w:val="0"/>
              <w:spacing w:line="320" w:lineRule="exact"/>
              <w:jc w:val="center"/>
              <w:rPr>
                <w:rFonts w:asciiTheme="majorBidi" w:hAnsiTheme="majorBidi" w:cstheme="majorBidi"/>
                <w:b/>
                <w:bCs/>
                <w:sz w:val="28"/>
                <w:szCs w:val="28"/>
              </w:rPr>
            </w:pPr>
          </w:p>
        </w:tc>
        <w:tc>
          <w:tcPr>
            <w:tcW w:w="1170" w:type="dxa"/>
            <w:shd w:val="clear" w:color="auto" w:fill="auto"/>
          </w:tcPr>
          <w:p w14:paraId="30BF4E07" w14:textId="168F653C" w:rsidR="00FF592E" w:rsidRPr="004D39EA" w:rsidRDefault="000758AD" w:rsidP="007A3E7B">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236" w:type="dxa"/>
            <w:shd w:val="clear" w:color="auto" w:fill="auto"/>
          </w:tcPr>
          <w:p w14:paraId="36213D5B" w14:textId="77777777" w:rsidR="00FF592E" w:rsidRPr="004D39EA" w:rsidRDefault="00FF592E" w:rsidP="007A3E7B">
            <w:pPr>
              <w:autoSpaceDE w:val="0"/>
              <w:autoSpaceDN w:val="0"/>
              <w:adjustRightInd w:val="0"/>
              <w:spacing w:line="320" w:lineRule="exact"/>
              <w:jc w:val="center"/>
              <w:rPr>
                <w:rFonts w:asciiTheme="majorBidi" w:hAnsiTheme="majorBidi" w:cstheme="majorBidi"/>
                <w:b/>
                <w:bCs/>
                <w:sz w:val="28"/>
                <w:szCs w:val="28"/>
              </w:rPr>
            </w:pPr>
          </w:p>
        </w:tc>
        <w:tc>
          <w:tcPr>
            <w:tcW w:w="1114" w:type="dxa"/>
            <w:shd w:val="clear" w:color="auto" w:fill="auto"/>
          </w:tcPr>
          <w:p w14:paraId="343BAB98" w14:textId="1BA1EF5E" w:rsidR="00FF592E" w:rsidRPr="004D39EA" w:rsidRDefault="000758AD" w:rsidP="007A3E7B">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r>
      <w:tr w:rsidR="004D39EA" w:rsidRPr="004D39EA" w14:paraId="5BFFC416" w14:textId="77777777" w:rsidTr="0082162D">
        <w:trPr>
          <w:trHeight w:val="288"/>
        </w:trPr>
        <w:tc>
          <w:tcPr>
            <w:tcW w:w="3420" w:type="dxa"/>
            <w:shd w:val="clear" w:color="auto" w:fill="auto"/>
            <w:vAlign w:val="bottom"/>
          </w:tcPr>
          <w:p w14:paraId="62633091" w14:textId="111A331F" w:rsidR="00652717" w:rsidRPr="004D39EA" w:rsidRDefault="00652717" w:rsidP="007A3E7B">
            <w:pPr>
              <w:spacing w:line="320" w:lineRule="exact"/>
              <w:ind w:left="-110" w:right="-14"/>
              <w:jc w:val="thaiDistribute"/>
              <w:rPr>
                <w:rFonts w:asciiTheme="majorBidi" w:hAnsiTheme="majorBidi" w:cstheme="majorBidi"/>
                <w:sz w:val="28"/>
                <w:szCs w:val="28"/>
                <w:cs/>
              </w:rPr>
            </w:pPr>
            <w:r w:rsidRPr="004D39EA">
              <w:rPr>
                <w:rFonts w:asciiTheme="majorBidi" w:hAnsiTheme="majorBidi" w:cstheme="majorBidi"/>
                <w:sz w:val="28"/>
                <w:szCs w:val="28"/>
                <w:cs/>
              </w:rPr>
              <w:t>บริษัท คอนเท็มโพรารี่ พร็อพเพอร์ตี้ จำกัด</w:t>
            </w:r>
          </w:p>
        </w:tc>
        <w:tc>
          <w:tcPr>
            <w:tcW w:w="1170" w:type="dxa"/>
            <w:shd w:val="clear" w:color="auto" w:fill="auto"/>
          </w:tcPr>
          <w:p w14:paraId="124B24F6" w14:textId="76DA612C" w:rsidR="00652717" w:rsidRPr="004D39EA" w:rsidRDefault="00D76441"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67D5B5A0"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shd w:val="clear" w:color="auto" w:fill="auto"/>
          </w:tcPr>
          <w:p w14:paraId="0CA5A72D" w14:textId="4C7C9267" w:rsidR="00652717" w:rsidRPr="004D39EA" w:rsidRDefault="00652717"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4A0B19FA"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shd w:val="clear" w:color="auto" w:fill="auto"/>
            <w:vAlign w:val="bottom"/>
          </w:tcPr>
          <w:p w14:paraId="26F0613E" w14:textId="178CBA08" w:rsidR="00652717" w:rsidRPr="004D39EA" w:rsidRDefault="000758AD" w:rsidP="007A3E7B">
            <w:pPr>
              <w:autoSpaceDE w:val="0"/>
              <w:autoSpaceDN w:val="0"/>
              <w:adjustRightInd w:val="0"/>
              <w:spacing w:line="320" w:lineRule="exact"/>
              <w:jc w:val="right"/>
              <w:rPr>
                <w:rFonts w:asciiTheme="majorBidi" w:hAnsiTheme="majorBidi" w:cstheme="majorBidi"/>
                <w:sz w:val="28"/>
                <w:szCs w:val="28"/>
              </w:rPr>
            </w:pPr>
            <w:r w:rsidRPr="000758AD">
              <w:rPr>
                <w:rFonts w:asciiTheme="majorBidi" w:hAnsiTheme="majorBidi" w:cstheme="majorBidi"/>
                <w:sz w:val="28"/>
                <w:szCs w:val="28"/>
              </w:rPr>
              <w:t>119</w:t>
            </w:r>
            <w:r w:rsidR="006200E0" w:rsidRPr="004D39EA">
              <w:rPr>
                <w:rFonts w:asciiTheme="majorBidi" w:hAnsiTheme="majorBidi" w:cstheme="majorBidi"/>
                <w:sz w:val="28"/>
                <w:szCs w:val="28"/>
              </w:rPr>
              <w:t>,</w:t>
            </w:r>
            <w:r w:rsidRPr="000758AD">
              <w:rPr>
                <w:rFonts w:asciiTheme="majorBidi" w:hAnsiTheme="majorBidi" w:cstheme="majorBidi"/>
                <w:sz w:val="28"/>
                <w:szCs w:val="28"/>
              </w:rPr>
              <w:t>723</w:t>
            </w:r>
          </w:p>
        </w:tc>
        <w:tc>
          <w:tcPr>
            <w:tcW w:w="236" w:type="dxa"/>
            <w:shd w:val="clear" w:color="auto" w:fill="auto"/>
          </w:tcPr>
          <w:p w14:paraId="6ECF3DB2" w14:textId="77777777" w:rsidR="00652717" w:rsidRPr="004D39EA" w:rsidRDefault="00652717" w:rsidP="007A3E7B">
            <w:pPr>
              <w:autoSpaceDE w:val="0"/>
              <w:autoSpaceDN w:val="0"/>
              <w:adjustRightInd w:val="0"/>
              <w:spacing w:line="320" w:lineRule="exact"/>
              <w:jc w:val="right"/>
              <w:rPr>
                <w:rFonts w:asciiTheme="majorBidi" w:hAnsiTheme="majorBidi" w:cstheme="majorBidi"/>
                <w:sz w:val="28"/>
                <w:szCs w:val="28"/>
              </w:rPr>
            </w:pPr>
          </w:p>
        </w:tc>
        <w:tc>
          <w:tcPr>
            <w:tcW w:w="1114" w:type="dxa"/>
            <w:shd w:val="clear" w:color="auto" w:fill="auto"/>
            <w:vAlign w:val="bottom"/>
          </w:tcPr>
          <w:p w14:paraId="1F7EBC05" w14:textId="2783C021" w:rsidR="00652717" w:rsidRPr="004D39EA" w:rsidRDefault="000758AD" w:rsidP="007A3E7B">
            <w:pPr>
              <w:autoSpaceDE w:val="0"/>
              <w:autoSpaceDN w:val="0"/>
              <w:adjustRightInd w:val="0"/>
              <w:spacing w:line="320" w:lineRule="exact"/>
              <w:jc w:val="right"/>
              <w:rPr>
                <w:rFonts w:asciiTheme="majorBidi" w:hAnsiTheme="majorBidi" w:cstheme="majorBidi"/>
                <w:sz w:val="28"/>
                <w:szCs w:val="28"/>
              </w:rPr>
            </w:pPr>
            <w:r w:rsidRPr="000758AD">
              <w:rPr>
                <w:rFonts w:asciiTheme="majorBidi" w:hAnsiTheme="majorBidi" w:cstheme="majorBidi"/>
                <w:sz w:val="28"/>
                <w:szCs w:val="28"/>
              </w:rPr>
              <w:t>119</w:t>
            </w:r>
            <w:r w:rsidR="00652717" w:rsidRPr="004D39EA">
              <w:rPr>
                <w:rFonts w:asciiTheme="majorBidi" w:hAnsiTheme="majorBidi" w:cstheme="majorBidi"/>
                <w:sz w:val="28"/>
                <w:szCs w:val="28"/>
              </w:rPr>
              <w:t>,</w:t>
            </w:r>
            <w:r w:rsidRPr="000758AD">
              <w:rPr>
                <w:rFonts w:asciiTheme="majorBidi" w:hAnsiTheme="majorBidi" w:cstheme="majorBidi"/>
                <w:sz w:val="28"/>
                <w:szCs w:val="28"/>
              </w:rPr>
              <w:t>723</w:t>
            </w:r>
          </w:p>
        </w:tc>
      </w:tr>
      <w:tr w:rsidR="004D39EA" w:rsidRPr="004D39EA" w14:paraId="0BD84309" w14:textId="77777777" w:rsidTr="0082162D">
        <w:trPr>
          <w:trHeight w:val="288"/>
        </w:trPr>
        <w:tc>
          <w:tcPr>
            <w:tcW w:w="3420" w:type="dxa"/>
            <w:shd w:val="clear" w:color="auto" w:fill="auto"/>
            <w:vAlign w:val="bottom"/>
          </w:tcPr>
          <w:p w14:paraId="71839D1D" w14:textId="00D468F3" w:rsidR="00652717" w:rsidRPr="004D39EA" w:rsidRDefault="00652717" w:rsidP="007A3E7B">
            <w:pPr>
              <w:spacing w:line="320" w:lineRule="exact"/>
              <w:ind w:left="-110" w:right="-14"/>
              <w:jc w:val="thaiDistribute"/>
              <w:rPr>
                <w:rFonts w:asciiTheme="majorBidi" w:hAnsiTheme="majorBidi" w:cstheme="majorBidi"/>
                <w:sz w:val="28"/>
                <w:szCs w:val="28"/>
                <w:cs/>
              </w:rPr>
            </w:pPr>
            <w:r w:rsidRPr="004D39EA">
              <w:rPr>
                <w:rFonts w:asciiTheme="majorBidi" w:hAnsiTheme="majorBidi" w:cstheme="majorBidi"/>
                <w:sz w:val="28"/>
                <w:szCs w:val="28"/>
                <w:cs/>
              </w:rPr>
              <w:t>บริษัท ตากสิน พร็อพเพอร์ตี้ส์ จำกัด</w:t>
            </w:r>
          </w:p>
        </w:tc>
        <w:tc>
          <w:tcPr>
            <w:tcW w:w="1170" w:type="dxa"/>
            <w:shd w:val="clear" w:color="auto" w:fill="auto"/>
          </w:tcPr>
          <w:p w14:paraId="612F5F6A" w14:textId="32CEDCFB" w:rsidR="00652717" w:rsidRPr="004D39EA" w:rsidRDefault="00D76441"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716C4557"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shd w:val="clear" w:color="auto" w:fill="auto"/>
          </w:tcPr>
          <w:p w14:paraId="61AD00A8" w14:textId="18CC33AC" w:rsidR="00652717" w:rsidRPr="004D39EA" w:rsidRDefault="00652717"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44FF1628"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shd w:val="clear" w:color="auto" w:fill="auto"/>
            <w:vAlign w:val="bottom"/>
          </w:tcPr>
          <w:p w14:paraId="0901D04E" w14:textId="62DBA7FE" w:rsidR="00652717" w:rsidRPr="004D39EA" w:rsidRDefault="000758AD" w:rsidP="007A3E7B">
            <w:pPr>
              <w:autoSpaceDE w:val="0"/>
              <w:autoSpaceDN w:val="0"/>
              <w:adjustRightInd w:val="0"/>
              <w:spacing w:line="320" w:lineRule="exact"/>
              <w:jc w:val="right"/>
              <w:rPr>
                <w:rFonts w:asciiTheme="majorBidi" w:hAnsiTheme="majorBidi" w:cstheme="majorBidi"/>
                <w:sz w:val="28"/>
                <w:szCs w:val="28"/>
              </w:rPr>
            </w:pPr>
            <w:r w:rsidRPr="000758AD">
              <w:rPr>
                <w:rFonts w:asciiTheme="majorBidi" w:hAnsiTheme="majorBidi" w:cstheme="majorBidi"/>
                <w:sz w:val="28"/>
                <w:szCs w:val="28"/>
              </w:rPr>
              <w:t>424</w:t>
            </w:r>
            <w:r w:rsidR="006200E0" w:rsidRPr="004D39EA">
              <w:rPr>
                <w:rFonts w:asciiTheme="majorBidi" w:hAnsiTheme="majorBidi" w:cstheme="majorBidi"/>
                <w:sz w:val="28"/>
                <w:szCs w:val="28"/>
              </w:rPr>
              <w:t>,</w:t>
            </w:r>
            <w:r w:rsidRPr="000758AD">
              <w:rPr>
                <w:rFonts w:asciiTheme="majorBidi" w:hAnsiTheme="majorBidi" w:cstheme="majorBidi"/>
                <w:sz w:val="28"/>
                <w:szCs w:val="28"/>
              </w:rPr>
              <w:t>503</w:t>
            </w:r>
          </w:p>
        </w:tc>
        <w:tc>
          <w:tcPr>
            <w:tcW w:w="236" w:type="dxa"/>
            <w:shd w:val="clear" w:color="auto" w:fill="auto"/>
          </w:tcPr>
          <w:p w14:paraId="25A0F6A9" w14:textId="77777777" w:rsidR="00652717" w:rsidRPr="004D39EA" w:rsidRDefault="00652717" w:rsidP="007A3E7B">
            <w:pPr>
              <w:autoSpaceDE w:val="0"/>
              <w:autoSpaceDN w:val="0"/>
              <w:adjustRightInd w:val="0"/>
              <w:spacing w:line="320" w:lineRule="exact"/>
              <w:jc w:val="right"/>
              <w:rPr>
                <w:rFonts w:asciiTheme="majorBidi" w:hAnsiTheme="majorBidi" w:cstheme="majorBidi"/>
                <w:sz w:val="28"/>
                <w:szCs w:val="28"/>
              </w:rPr>
            </w:pPr>
          </w:p>
        </w:tc>
        <w:tc>
          <w:tcPr>
            <w:tcW w:w="1114" w:type="dxa"/>
            <w:shd w:val="clear" w:color="auto" w:fill="auto"/>
            <w:vAlign w:val="bottom"/>
          </w:tcPr>
          <w:p w14:paraId="2B237F52" w14:textId="67618D53" w:rsidR="00652717" w:rsidRPr="004D39EA" w:rsidRDefault="000758AD" w:rsidP="007A3E7B">
            <w:pPr>
              <w:autoSpaceDE w:val="0"/>
              <w:autoSpaceDN w:val="0"/>
              <w:adjustRightInd w:val="0"/>
              <w:spacing w:line="320" w:lineRule="exact"/>
              <w:jc w:val="right"/>
              <w:rPr>
                <w:rFonts w:asciiTheme="majorBidi" w:hAnsiTheme="majorBidi" w:cstheme="majorBidi"/>
                <w:sz w:val="28"/>
                <w:szCs w:val="28"/>
              </w:rPr>
            </w:pPr>
            <w:r w:rsidRPr="000758AD">
              <w:rPr>
                <w:rFonts w:asciiTheme="majorBidi" w:hAnsiTheme="majorBidi" w:cstheme="majorBidi"/>
                <w:sz w:val="28"/>
                <w:szCs w:val="28"/>
              </w:rPr>
              <w:t>182</w:t>
            </w:r>
            <w:r w:rsidR="00652717" w:rsidRPr="004D39EA">
              <w:rPr>
                <w:rFonts w:asciiTheme="majorBidi" w:hAnsiTheme="majorBidi" w:cstheme="majorBidi"/>
                <w:sz w:val="28"/>
                <w:szCs w:val="28"/>
              </w:rPr>
              <w:t>,</w:t>
            </w:r>
            <w:r w:rsidRPr="000758AD">
              <w:rPr>
                <w:rFonts w:asciiTheme="majorBidi" w:hAnsiTheme="majorBidi" w:cstheme="majorBidi"/>
                <w:sz w:val="28"/>
                <w:szCs w:val="28"/>
              </w:rPr>
              <w:t>003</w:t>
            </w:r>
          </w:p>
        </w:tc>
      </w:tr>
      <w:tr w:rsidR="004D39EA" w:rsidRPr="004D39EA" w14:paraId="0B6BFB8C" w14:textId="77777777" w:rsidTr="0082162D">
        <w:trPr>
          <w:trHeight w:val="288"/>
        </w:trPr>
        <w:tc>
          <w:tcPr>
            <w:tcW w:w="3420" w:type="dxa"/>
            <w:shd w:val="clear" w:color="auto" w:fill="auto"/>
            <w:vAlign w:val="bottom"/>
          </w:tcPr>
          <w:p w14:paraId="0290665F" w14:textId="0F47D23C" w:rsidR="00652717" w:rsidRPr="004D39EA" w:rsidRDefault="00652717" w:rsidP="007A3E7B">
            <w:pPr>
              <w:spacing w:line="320" w:lineRule="exact"/>
              <w:ind w:left="-110" w:right="-14"/>
              <w:jc w:val="thaiDistribute"/>
              <w:rPr>
                <w:rFonts w:asciiTheme="majorBidi" w:hAnsiTheme="majorBidi" w:cstheme="majorBidi"/>
                <w:sz w:val="28"/>
                <w:szCs w:val="28"/>
                <w:cs/>
              </w:rPr>
            </w:pPr>
            <w:r w:rsidRPr="004D39EA">
              <w:rPr>
                <w:rFonts w:asciiTheme="majorBidi" w:hAnsiTheme="majorBidi" w:cstheme="majorBidi"/>
                <w:sz w:val="28"/>
                <w:szCs w:val="28"/>
                <w:cs/>
              </w:rPr>
              <w:t>บริษัท ไรมอน แลนด์ ดีเวลลอปเม้นท์ จำกัด</w:t>
            </w:r>
          </w:p>
        </w:tc>
        <w:tc>
          <w:tcPr>
            <w:tcW w:w="1170" w:type="dxa"/>
            <w:shd w:val="clear" w:color="auto" w:fill="auto"/>
          </w:tcPr>
          <w:p w14:paraId="78B40387" w14:textId="450056BC" w:rsidR="00652717" w:rsidRPr="004D39EA" w:rsidRDefault="00D76441"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2CF85B04"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shd w:val="clear" w:color="auto" w:fill="auto"/>
          </w:tcPr>
          <w:p w14:paraId="4EC87481" w14:textId="75BDA7CB" w:rsidR="00652717" w:rsidRPr="004D39EA" w:rsidRDefault="00652717"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7B2A60B6"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shd w:val="clear" w:color="auto" w:fill="auto"/>
            <w:vAlign w:val="bottom"/>
          </w:tcPr>
          <w:p w14:paraId="23CD1CE1" w14:textId="60033A24" w:rsidR="00652717" w:rsidRPr="004D39EA" w:rsidRDefault="00D76441"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36" w:type="dxa"/>
            <w:shd w:val="clear" w:color="auto" w:fill="auto"/>
          </w:tcPr>
          <w:p w14:paraId="0ED9B9D6" w14:textId="77777777" w:rsidR="00652717" w:rsidRPr="004D39EA" w:rsidRDefault="00652717" w:rsidP="007A3E7B">
            <w:pPr>
              <w:autoSpaceDE w:val="0"/>
              <w:autoSpaceDN w:val="0"/>
              <w:adjustRightInd w:val="0"/>
              <w:spacing w:line="320" w:lineRule="exact"/>
              <w:jc w:val="right"/>
              <w:rPr>
                <w:rFonts w:asciiTheme="majorBidi" w:hAnsiTheme="majorBidi" w:cstheme="majorBidi"/>
                <w:sz w:val="28"/>
                <w:szCs w:val="28"/>
              </w:rPr>
            </w:pPr>
          </w:p>
        </w:tc>
        <w:tc>
          <w:tcPr>
            <w:tcW w:w="1114" w:type="dxa"/>
            <w:shd w:val="clear" w:color="auto" w:fill="auto"/>
            <w:vAlign w:val="bottom"/>
          </w:tcPr>
          <w:p w14:paraId="51BAEEE7" w14:textId="1E228AC5" w:rsidR="00652717" w:rsidRPr="004D39EA" w:rsidRDefault="000758AD" w:rsidP="007A3E7B">
            <w:pPr>
              <w:autoSpaceDE w:val="0"/>
              <w:autoSpaceDN w:val="0"/>
              <w:adjustRightInd w:val="0"/>
              <w:spacing w:line="320" w:lineRule="exact"/>
              <w:jc w:val="right"/>
              <w:rPr>
                <w:rFonts w:asciiTheme="majorBidi" w:hAnsiTheme="majorBidi" w:cstheme="majorBidi"/>
                <w:sz w:val="28"/>
                <w:szCs w:val="28"/>
              </w:rPr>
            </w:pPr>
            <w:r w:rsidRPr="000758AD">
              <w:rPr>
                <w:rFonts w:asciiTheme="majorBidi" w:hAnsiTheme="majorBidi" w:cstheme="majorBidi"/>
                <w:sz w:val="28"/>
                <w:szCs w:val="28"/>
              </w:rPr>
              <w:t>93</w:t>
            </w:r>
            <w:r w:rsidR="00652717" w:rsidRPr="004D39EA">
              <w:rPr>
                <w:rFonts w:asciiTheme="majorBidi" w:hAnsiTheme="majorBidi" w:cstheme="majorBidi"/>
                <w:sz w:val="28"/>
                <w:szCs w:val="28"/>
              </w:rPr>
              <w:t>,</w:t>
            </w:r>
            <w:r w:rsidRPr="000758AD">
              <w:rPr>
                <w:rFonts w:asciiTheme="majorBidi" w:hAnsiTheme="majorBidi" w:cstheme="majorBidi"/>
                <w:sz w:val="28"/>
                <w:szCs w:val="28"/>
              </w:rPr>
              <w:t>500</w:t>
            </w:r>
          </w:p>
        </w:tc>
      </w:tr>
      <w:tr w:rsidR="004D39EA" w:rsidRPr="004D39EA" w14:paraId="7D53CF43" w14:textId="77777777" w:rsidTr="0048425F">
        <w:trPr>
          <w:trHeight w:val="288"/>
        </w:trPr>
        <w:tc>
          <w:tcPr>
            <w:tcW w:w="3420" w:type="dxa"/>
            <w:shd w:val="clear" w:color="auto" w:fill="auto"/>
            <w:vAlign w:val="bottom"/>
          </w:tcPr>
          <w:p w14:paraId="4DEB7DF6" w14:textId="420851CA" w:rsidR="00652717" w:rsidRPr="004D39EA" w:rsidRDefault="00652717" w:rsidP="007A3E7B">
            <w:pPr>
              <w:spacing w:line="320" w:lineRule="exact"/>
              <w:ind w:left="-110" w:right="-14"/>
              <w:jc w:val="thaiDistribute"/>
              <w:rPr>
                <w:rFonts w:asciiTheme="majorBidi" w:hAnsiTheme="majorBidi" w:cstheme="majorBidi"/>
                <w:sz w:val="28"/>
                <w:szCs w:val="28"/>
                <w:cs/>
              </w:rPr>
            </w:pPr>
            <w:r w:rsidRPr="004D39EA">
              <w:rPr>
                <w:rFonts w:asciiTheme="majorBidi" w:hAnsiTheme="majorBidi" w:cstheme="majorBidi"/>
                <w:sz w:val="28"/>
                <w:szCs w:val="28"/>
                <w:cs/>
              </w:rPr>
              <w:t>บริษัท ไรมอน แลนด์</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ยูนิกซ์ จำกัด</w:t>
            </w:r>
          </w:p>
        </w:tc>
        <w:tc>
          <w:tcPr>
            <w:tcW w:w="1170" w:type="dxa"/>
            <w:shd w:val="clear" w:color="auto" w:fill="auto"/>
          </w:tcPr>
          <w:p w14:paraId="5E4C3316" w14:textId="390C4410" w:rsidR="00652717" w:rsidRPr="004D39EA" w:rsidRDefault="00D76441"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2C50C256"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shd w:val="clear" w:color="auto" w:fill="auto"/>
          </w:tcPr>
          <w:p w14:paraId="313C33EF" w14:textId="49CE2DFA" w:rsidR="00652717" w:rsidRPr="004D39EA" w:rsidRDefault="00652717"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6DA137BB"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shd w:val="clear" w:color="auto" w:fill="auto"/>
          </w:tcPr>
          <w:p w14:paraId="5CE3EDF4" w14:textId="5FB885B0" w:rsidR="00652717" w:rsidRPr="004D39EA" w:rsidRDefault="000758AD" w:rsidP="007A3E7B">
            <w:pPr>
              <w:spacing w:line="320" w:lineRule="exact"/>
              <w:jc w:val="right"/>
              <w:rPr>
                <w:rFonts w:asciiTheme="majorBidi" w:hAnsiTheme="majorBidi" w:cstheme="majorBidi"/>
                <w:sz w:val="28"/>
                <w:szCs w:val="28"/>
              </w:rPr>
            </w:pPr>
            <w:r w:rsidRPr="000758AD">
              <w:rPr>
                <w:rFonts w:asciiTheme="majorBidi" w:hAnsiTheme="majorBidi" w:cstheme="majorBidi"/>
                <w:sz w:val="28"/>
                <w:szCs w:val="28"/>
              </w:rPr>
              <w:t>29</w:t>
            </w:r>
            <w:r w:rsidR="006200E0"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236" w:type="dxa"/>
            <w:shd w:val="clear" w:color="auto" w:fill="auto"/>
          </w:tcPr>
          <w:p w14:paraId="2F2C8E92" w14:textId="77777777" w:rsidR="00652717" w:rsidRPr="004D39EA" w:rsidRDefault="00652717" w:rsidP="007A3E7B">
            <w:pPr>
              <w:autoSpaceDE w:val="0"/>
              <w:autoSpaceDN w:val="0"/>
              <w:adjustRightInd w:val="0"/>
              <w:spacing w:line="320" w:lineRule="exact"/>
              <w:jc w:val="right"/>
              <w:rPr>
                <w:rFonts w:asciiTheme="majorBidi" w:hAnsiTheme="majorBidi" w:cstheme="majorBidi"/>
                <w:sz w:val="28"/>
                <w:szCs w:val="28"/>
              </w:rPr>
            </w:pPr>
          </w:p>
        </w:tc>
        <w:tc>
          <w:tcPr>
            <w:tcW w:w="1114" w:type="dxa"/>
            <w:shd w:val="clear" w:color="auto" w:fill="auto"/>
          </w:tcPr>
          <w:p w14:paraId="5B664437" w14:textId="7F340713" w:rsidR="00652717" w:rsidRPr="004D39EA" w:rsidRDefault="00652717" w:rsidP="007A3E7B">
            <w:pPr>
              <w:autoSpaceDE w:val="0"/>
              <w:autoSpaceDN w:val="0"/>
              <w:adjustRightInd w:val="0"/>
              <w:spacing w:line="320" w:lineRule="exact"/>
              <w:ind w:left="-106"/>
              <w:jc w:val="center"/>
              <w:rPr>
                <w:rFonts w:asciiTheme="majorBidi" w:hAnsiTheme="majorBidi" w:cstheme="majorBidi"/>
                <w:sz w:val="28"/>
                <w:szCs w:val="28"/>
              </w:rPr>
            </w:pPr>
            <w:r w:rsidRPr="004D39EA">
              <w:rPr>
                <w:rFonts w:asciiTheme="majorBidi" w:hAnsiTheme="majorBidi" w:cstheme="majorBidi"/>
                <w:sz w:val="28"/>
                <w:szCs w:val="28"/>
              </w:rPr>
              <w:t>-</w:t>
            </w:r>
          </w:p>
        </w:tc>
      </w:tr>
      <w:tr w:rsidR="004D39EA" w:rsidRPr="004D39EA" w14:paraId="67F65513" w14:textId="77777777" w:rsidTr="0048425F">
        <w:trPr>
          <w:trHeight w:val="288"/>
        </w:trPr>
        <w:tc>
          <w:tcPr>
            <w:tcW w:w="3420" w:type="dxa"/>
            <w:shd w:val="clear" w:color="auto" w:fill="auto"/>
            <w:vAlign w:val="bottom"/>
          </w:tcPr>
          <w:p w14:paraId="6079F8E2" w14:textId="702AB1DC" w:rsidR="006200E0" w:rsidRPr="004D39EA" w:rsidRDefault="006200E0" w:rsidP="007A3E7B">
            <w:pPr>
              <w:spacing w:line="320" w:lineRule="exact"/>
              <w:ind w:left="-110" w:right="-14"/>
              <w:jc w:val="thaiDistribute"/>
              <w:rPr>
                <w:rFonts w:asciiTheme="majorBidi" w:hAnsiTheme="majorBidi" w:cstheme="majorBidi"/>
                <w:sz w:val="28"/>
                <w:szCs w:val="28"/>
                <w:cs/>
              </w:rPr>
            </w:pPr>
            <w:r w:rsidRPr="004D39EA">
              <w:rPr>
                <w:rFonts w:asciiTheme="majorBidi" w:hAnsiTheme="majorBidi" w:cstheme="majorBidi"/>
                <w:spacing w:val="-2"/>
                <w:sz w:val="28"/>
                <w:szCs w:val="28"/>
                <w:cs/>
              </w:rPr>
              <w:t>บริษัท พญาไท แลนด์ จำกัด</w:t>
            </w:r>
          </w:p>
        </w:tc>
        <w:tc>
          <w:tcPr>
            <w:tcW w:w="1170" w:type="dxa"/>
            <w:shd w:val="clear" w:color="auto" w:fill="auto"/>
          </w:tcPr>
          <w:p w14:paraId="424DE944" w14:textId="269BE485" w:rsidR="006200E0" w:rsidRPr="004D39EA" w:rsidRDefault="00D76441"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41FAB683" w14:textId="77777777" w:rsidR="006200E0" w:rsidRPr="004D39EA" w:rsidRDefault="006200E0" w:rsidP="007A3E7B">
            <w:pPr>
              <w:spacing w:line="320" w:lineRule="exact"/>
              <w:ind w:right="-14"/>
              <w:jc w:val="right"/>
              <w:rPr>
                <w:rFonts w:asciiTheme="majorBidi" w:hAnsiTheme="majorBidi" w:cstheme="majorBidi"/>
                <w:sz w:val="28"/>
                <w:szCs w:val="28"/>
              </w:rPr>
            </w:pPr>
          </w:p>
        </w:tc>
        <w:tc>
          <w:tcPr>
            <w:tcW w:w="1170" w:type="dxa"/>
            <w:shd w:val="clear" w:color="auto" w:fill="auto"/>
          </w:tcPr>
          <w:p w14:paraId="4A388D24" w14:textId="632704CF" w:rsidR="006200E0" w:rsidRPr="004D39EA" w:rsidRDefault="00DE58FB"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768B77D7" w14:textId="77777777" w:rsidR="006200E0" w:rsidRPr="004D39EA" w:rsidRDefault="006200E0" w:rsidP="007A3E7B">
            <w:pPr>
              <w:spacing w:line="320" w:lineRule="exact"/>
              <w:ind w:right="-14"/>
              <w:jc w:val="right"/>
              <w:rPr>
                <w:rFonts w:asciiTheme="majorBidi" w:hAnsiTheme="majorBidi" w:cstheme="majorBidi"/>
                <w:sz w:val="28"/>
                <w:szCs w:val="28"/>
              </w:rPr>
            </w:pPr>
          </w:p>
        </w:tc>
        <w:tc>
          <w:tcPr>
            <w:tcW w:w="1170" w:type="dxa"/>
            <w:shd w:val="clear" w:color="auto" w:fill="auto"/>
          </w:tcPr>
          <w:p w14:paraId="5F81642C" w14:textId="14DD1272" w:rsidR="006200E0" w:rsidRPr="004D39EA" w:rsidRDefault="000758AD" w:rsidP="007A3E7B">
            <w:pPr>
              <w:spacing w:line="320" w:lineRule="exact"/>
              <w:jc w:val="right"/>
              <w:rPr>
                <w:rFonts w:asciiTheme="majorBidi" w:hAnsiTheme="majorBidi" w:cstheme="majorBidi"/>
                <w:sz w:val="28"/>
                <w:szCs w:val="28"/>
              </w:rPr>
            </w:pPr>
            <w:r w:rsidRPr="000758AD">
              <w:rPr>
                <w:rFonts w:asciiTheme="majorBidi" w:hAnsiTheme="majorBidi" w:cstheme="majorBidi"/>
                <w:sz w:val="28"/>
                <w:szCs w:val="28"/>
              </w:rPr>
              <w:t>211</w:t>
            </w:r>
            <w:r w:rsidR="006200E0"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236" w:type="dxa"/>
            <w:shd w:val="clear" w:color="auto" w:fill="auto"/>
          </w:tcPr>
          <w:p w14:paraId="01ECC993" w14:textId="77777777" w:rsidR="006200E0" w:rsidRPr="004D39EA" w:rsidRDefault="006200E0" w:rsidP="007A3E7B">
            <w:pPr>
              <w:autoSpaceDE w:val="0"/>
              <w:autoSpaceDN w:val="0"/>
              <w:adjustRightInd w:val="0"/>
              <w:spacing w:line="320" w:lineRule="exact"/>
              <w:jc w:val="right"/>
              <w:rPr>
                <w:rFonts w:asciiTheme="majorBidi" w:hAnsiTheme="majorBidi" w:cstheme="majorBidi"/>
                <w:sz w:val="28"/>
                <w:szCs w:val="28"/>
              </w:rPr>
            </w:pPr>
          </w:p>
        </w:tc>
        <w:tc>
          <w:tcPr>
            <w:tcW w:w="1114" w:type="dxa"/>
            <w:shd w:val="clear" w:color="auto" w:fill="auto"/>
          </w:tcPr>
          <w:p w14:paraId="73FDBADB" w14:textId="6A5EAF89" w:rsidR="006200E0" w:rsidRPr="004D39EA" w:rsidRDefault="002126EC" w:rsidP="007A3E7B">
            <w:pPr>
              <w:autoSpaceDE w:val="0"/>
              <w:autoSpaceDN w:val="0"/>
              <w:adjustRightInd w:val="0"/>
              <w:spacing w:line="320" w:lineRule="exact"/>
              <w:ind w:left="-106"/>
              <w:jc w:val="center"/>
              <w:rPr>
                <w:rFonts w:asciiTheme="majorBidi" w:hAnsiTheme="majorBidi" w:cstheme="majorBidi"/>
                <w:sz w:val="28"/>
                <w:szCs w:val="28"/>
              </w:rPr>
            </w:pPr>
            <w:r w:rsidRPr="004D39EA">
              <w:rPr>
                <w:rFonts w:asciiTheme="majorBidi" w:hAnsiTheme="majorBidi" w:cstheme="majorBidi"/>
                <w:sz w:val="28"/>
                <w:szCs w:val="28"/>
              </w:rPr>
              <w:t>-</w:t>
            </w:r>
          </w:p>
        </w:tc>
      </w:tr>
      <w:tr w:rsidR="004D39EA" w:rsidRPr="004D39EA" w14:paraId="7CA12EDA" w14:textId="77777777" w:rsidTr="0048425F">
        <w:trPr>
          <w:trHeight w:val="288"/>
        </w:trPr>
        <w:tc>
          <w:tcPr>
            <w:tcW w:w="3420" w:type="dxa"/>
            <w:shd w:val="clear" w:color="auto" w:fill="auto"/>
            <w:vAlign w:val="bottom"/>
          </w:tcPr>
          <w:p w14:paraId="11F37D26" w14:textId="6E9308E4" w:rsidR="00652717" w:rsidRPr="004D39EA" w:rsidRDefault="00652717" w:rsidP="007A3E7B">
            <w:pPr>
              <w:spacing w:line="320" w:lineRule="exact"/>
              <w:ind w:left="-110" w:right="-14"/>
              <w:jc w:val="thaiDistribute"/>
              <w:rPr>
                <w:rFonts w:asciiTheme="majorBidi" w:hAnsiTheme="majorBidi" w:cstheme="majorBidi"/>
                <w:sz w:val="28"/>
                <w:szCs w:val="28"/>
                <w:cs/>
              </w:rPr>
            </w:pPr>
            <w:r w:rsidRPr="004D39EA">
              <w:rPr>
                <w:rFonts w:asciiTheme="majorBidi" w:hAnsiTheme="majorBidi" w:cstheme="majorBidi"/>
                <w:sz w:val="28"/>
                <w:szCs w:val="28"/>
                <w:cs/>
              </w:rPr>
              <w:t>บริษัท ไรมอน แลนด์</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สีลม จำกัด</w:t>
            </w:r>
          </w:p>
        </w:tc>
        <w:tc>
          <w:tcPr>
            <w:tcW w:w="1170" w:type="dxa"/>
            <w:tcBorders>
              <w:bottom w:val="single" w:sz="4" w:space="0" w:color="auto"/>
            </w:tcBorders>
            <w:shd w:val="clear" w:color="auto" w:fill="auto"/>
          </w:tcPr>
          <w:p w14:paraId="4514D878" w14:textId="459A7977" w:rsidR="00652717" w:rsidRPr="004D39EA" w:rsidRDefault="00D76441"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4BC1603D"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tcBorders>
              <w:bottom w:val="single" w:sz="4" w:space="0" w:color="auto"/>
            </w:tcBorders>
            <w:shd w:val="clear" w:color="auto" w:fill="auto"/>
          </w:tcPr>
          <w:p w14:paraId="5495EC89" w14:textId="3C5E2DF4" w:rsidR="00652717" w:rsidRPr="004D39EA" w:rsidRDefault="00652717"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16A01E96"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17C219AA" w14:textId="3F0D8C64" w:rsidR="00652717" w:rsidRPr="004D39EA" w:rsidRDefault="000758AD" w:rsidP="007A3E7B">
            <w:pPr>
              <w:autoSpaceDE w:val="0"/>
              <w:autoSpaceDN w:val="0"/>
              <w:adjustRightInd w:val="0"/>
              <w:spacing w:line="320" w:lineRule="exact"/>
              <w:jc w:val="right"/>
              <w:rPr>
                <w:rFonts w:asciiTheme="majorBidi" w:hAnsiTheme="majorBidi" w:cstheme="majorBidi"/>
                <w:sz w:val="28"/>
                <w:szCs w:val="28"/>
              </w:rPr>
            </w:pPr>
            <w:r w:rsidRPr="000758AD">
              <w:rPr>
                <w:rFonts w:asciiTheme="majorBidi" w:hAnsiTheme="majorBidi" w:cstheme="majorBidi"/>
                <w:sz w:val="28"/>
                <w:szCs w:val="28"/>
              </w:rPr>
              <w:t>73</w:t>
            </w:r>
            <w:r w:rsidR="006200E0"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236" w:type="dxa"/>
            <w:shd w:val="clear" w:color="auto" w:fill="auto"/>
          </w:tcPr>
          <w:p w14:paraId="0C5F58F1" w14:textId="77777777" w:rsidR="00652717" w:rsidRPr="004D39EA" w:rsidRDefault="00652717" w:rsidP="007A3E7B">
            <w:pPr>
              <w:autoSpaceDE w:val="0"/>
              <w:autoSpaceDN w:val="0"/>
              <w:adjustRightInd w:val="0"/>
              <w:spacing w:line="320" w:lineRule="exact"/>
              <w:jc w:val="right"/>
              <w:rPr>
                <w:rFonts w:asciiTheme="majorBidi" w:hAnsiTheme="majorBidi" w:cstheme="majorBidi"/>
                <w:sz w:val="28"/>
                <w:szCs w:val="28"/>
              </w:rPr>
            </w:pPr>
          </w:p>
        </w:tc>
        <w:tc>
          <w:tcPr>
            <w:tcW w:w="1114" w:type="dxa"/>
            <w:tcBorders>
              <w:bottom w:val="single" w:sz="4" w:space="0" w:color="auto"/>
            </w:tcBorders>
            <w:shd w:val="clear" w:color="auto" w:fill="auto"/>
            <w:vAlign w:val="bottom"/>
          </w:tcPr>
          <w:p w14:paraId="40E3C249" w14:textId="0DF12661" w:rsidR="00652717" w:rsidRPr="004D39EA" w:rsidRDefault="000758AD" w:rsidP="007A3E7B">
            <w:pPr>
              <w:autoSpaceDE w:val="0"/>
              <w:autoSpaceDN w:val="0"/>
              <w:adjustRightInd w:val="0"/>
              <w:spacing w:line="320" w:lineRule="exact"/>
              <w:jc w:val="right"/>
              <w:rPr>
                <w:rFonts w:asciiTheme="majorBidi" w:hAnsiTheme="majorBidi" w:cstheme="majorBidi"/>
                <w:sz w:val="28"/>
                <w:szCs w:val="28"/>
              </w:rPr>
            </w:pPr>
            <w:r w:rsidRPr="000758AD">
              <w:rPr>
                <w:rFonts w:asciiTheme="majorBidi" w:hAnsiTheme="majorBidi" w:cstheme="majorBidi"/>
                <w:sz w:val="28"/>
                <w:szCs w:val="28"/>
              </w:rPr>
              <w:t>70</w:t>
            </w:r>
            <w:r w:rsidR="00652717" w:rsidRPr="004D39EA">
              <w:rPr>
                <w:rFonts w:asciiTheme="majorBidi" w:hAnsiTheme="majorBidi" w:cstheme="majorBidi"/>
                <w:sz w:val="28"/>
                <w:szCs w:val="28"/>
              </w:rPr>
              <w:t>,</w:t>
            </w:r>
            <w:r w:rsidRPr="000758AD">
              <w:rPr>
                <w:rFonts w:asciiTheme="majorBidi" w:hAnsiTheme="majorBidi" w:cstheme="majorBidi"/>
                <w:sz w:val="28"/>
                <w:szCs w:val="28"/>
              </w:rPr>
              <w:t>000</w:t>
            </w:r>
          </w:p>
        </w:tc>
      </w:tr>
      <w:tr w:rsidR="004D39EA" w:rsidRPr="004D39EA" w14:paraId="22D94BE5" w14:textId="77777777" w:rsidTr="0082162D">
        <w:trPr>
          <w:trHeight w:val="288"/>
        </w:trPr>
        <w:tc>
          <w:tcPr>
            <w:tcW w:w="3420" w:type="dxa"/>
            <w:shd w:val="clear" w:color="auto" w:fill="auto"/>
            <w:vAlign w:val="bottom"/>
          </w:tcPr>
          <w:p w14:paraId="4E8F5436" w14:textId="3F9B0E1C" w:rsidR="00652717" w:rsidRPr="004D39EA" w:rsidRDefault="00652717" w:rsidP="007A3E7B">
            <w:pPr>
              <w:spacing w:line="320" w:lineRule="exact"/>
              <w:ind w:left="-110" w:right="-14"/>
              <w:jc w:val="thaiDistribute"/>
              <w:rPr>
                <w:rFonts w:asciiTheme="majorBidi" w:hAnsiTheme="majorBidi" w:cstheme="majorBidi"/>
                <w:spacing w:val="-10"/>
                <w:sz w:val="28"/>
                <w:szCs w:val="28"/>
                <w:cs/>
              </w:rPr>
            </w:pPr>
            <w:r w:rsidRPr="004D39EA">
              <w:rPr>
                <w:rFonts w:asciiTheme="majorBidi" w:hAnsiTheme="majorBidi" w:cstheme="majorBidi"/>
                <w:sz w:val="28"/>
                <w:szCs w:val="28"/>
                <w:cs/>
              </w:rPr>
              <w:t>รวม</w:t>
            </w:r>
          </w:p>
        </w:tc>
        <w:tc>
          <w:tcPr>
            <w:tcW w:w="1170" w:type="dxa"/>
            <w:tcBorders>
              <w:top w:val="single" w:sz="4" w:space="0" w:color="auto"/>
              <w:bottom w:val="double" w:sz="4" w:space="0" w:color="auto"/>
            </w:tcBorders>
            <w:shd w:val="clear" w:color="auto" w:fill="auto"/>
          </w:tcPr>
          <w:p w14:paraId="6B9E6E8F" w14:textId="52329815" w:rsidR="00652717" w:rsidRPr="004D39EA" w:rsidRDefault="00D76441"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38046713"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1BF318F3" w14:textId="529A101D" w:rsidR="00652717" w:rsidRPr="004D39EA" w:rsidRDefault="00652717" w:rsidP="007A3E7B">
            <w:pPr>
              <w:spacing w:line="320" w:lineRule="exact"/>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5810DBF9" w14:textId="77777777" w:rsidR="00652717" w:rsidRPr="004D39EA" w:rsidRDefault="00652717" w:rsidP="007A3E7B">
            <w:pPr>
              <w:spacing w:line="320" w:lineRule="exact"/>
              <w:ind w:right="-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19D3B40E" w14:textId="1BA37103" w:rsidR="00652717" w:rsidRPr="004D39EA" w:rsidRDefault="000758AD" w:rsidP="007A3E7B">
            <w:pPr>
              <w:tabs>
                <w:tab w:val="decimal" w:pos="880"/>
              </w:tabs>
              <w:autoSpaceDE w:val="0"/>
              <w:autoSpaceDN w:val="0"/>
              <w:adjustRightInd w:val="0"/>
              <w:spacing w:line="320" w:lineRule="exact"/>
              <w:ind w:left="-105"/>
              <w:jc w:val="right"/>
              <w:rPr>
                <w:rFonts w:asciiTheme="majorBidi" w:hAnsiTheme="majorBidi" w:cstheme="majorBidi"/>
                <w:sz w:val="28"/>
                <w:szCs w:val="28"/>
              </w:rPr>
            </w:pPr>
            <w:r w:rsidRPr="000758AD">
              <w:rPr>
                <w:rFonts w:asciiTheme="majorBidi" w:hAnsiTheme="majorBidi" w:cstheme="majorBidi"/>
                <w:sz w:val="28"/>
                <w:szCs w:val="28"/>
              </w:rPr>
              <w:t>857</w:t>
            </w:r>
            <w:r w:rsidR="00D76441" w:rsidRPr="004D39EA">
              <w:rPr>
                <w:rFonts w:asciiTheme="majorBidi" w:hAnsiTheme="majorBidi" w:cstheme="majorBidi"/>
                <w:sz w:val="28"/>
                <w:szCs w:val="28"/>
              </w:rPr>
              <w:t>,</w:t>
            </w:r>
            <w:r w:rsidRPr="000758AD">
              <w:rPr>
                <w:rFonts w:asciiTheme="majorBidi" w:hAnsiTheme="majorBidi" w:cstheme="majorBidi"/>
                <w:sz w:val="28"/>
                <w:szCs w:val="28"/>
              </w:rPr>
              <w:t>226</w:t>
            </w:r>
          </w:p>
        </w:tc>
        <w:tc>
          <w:tcPr>
            <w:tcW w:w="236" w:type="dxa"/>
            <w:shd w:val="clear" w:color="auto" w:fill="auto"/>
          </w:tcPr>
          <w:p w14:paraId="69AF3355" w14:textId="77777777" w:rsidR="00652717" w:rsidRPr="004D39EA" w:rsidRDefault="00652717" w:rsidP="007A3E7B">
            <w:pPr>
              <w:autoSpaceDE w:val="0"/>
              <w:autoSpaceDN w:val="0"/>
              <w:adjustRightInd w:val="0"/>
              <w:spacing w:line="320" w:lineRule="exact"/>
              <w:jc w:val="right"/>
              <w:rPr>
                <w:rFonts w:asciiTheme="majorBidi" w:hAnsiTheme="majorBidi" w:cstheme="majorBidi"/>
                <w:sz w:val="28"/>
                <w:szCs w:val="28"/>
              </w:rPr>
            </w:pPr>
          </w:p>
        </w:tc>
        <w:tc>
          <w:tcPr>
            <w:tcW w:w="1114" w:type="dxa"/>
            <w:tcBorders>
              <w:top w:val="single" w:sz="4" w:space="0" w:color="auto"/>
              <w:bottom w:val="double" w:sz="4" w:space="0" w:color="auto"/>
            </w:tcBorders>
            <w:shd w:val="clear" w:color="auto" w:fill="auto"/>
            <w:vAlign w:val="bottom"/>
          </w:tcPr>
          <w:p w14:paraId="01513134" w14:textId="4474BB25" w:rsidR="00652717" w:rsidRPr="004D39EA" w:rsidRDefault="000758AD" w:rsidP="007A3E7B">
            <w:pPr>
              <w:tabs>
                <w:tab w:val="decimal" w:pos="880"/>
              </w:tabs>
              <w:autoSpaceDE w:val="0"/>
              <w:autoSpaceDN w:val="0"/>
              <w:adjustRightInd w:val="0"/>
              <w:spacing w:line="320" w:lineRule="exact"/>
              <w:jc w:val="right"/>
              <w:rPr>
                <w:rFonts w:asciiTheme="majorBidi" w:hAnsiTheme="majorBidi" w:cstheme="majorBidi"/>
                <w:sz w:val="28"/>
                <w:szCs w:val="28"/>
              </w:rPr>
            </w:pPr>
            <w:r w:rsidRPr="000758AD">
              <w:rPr>
                <w:rFonts w:asciiTheme="majorBidi" w:hAnsiTheme="majorBidi" w:cstheme="majorBidi"/>
                <w:sz w:val="28"/>
                <w:szCs w:val="28"/>
              </w:rPr>
              <w:t>465</w:t>
            </w:r>
            <w:r w:rsidR="00652717" w:rsidRPr="004D39EA">
              <w:rPr>
                <w:rFonts w:asciiTheme="majorBidi" w:hAnsiTheme="majorBidi" w:cstheme="majorBidi"/>
                <w:sz w:val="28"/>
                <w:szCs w:val="28"/>
              </w:rPr>
              <w:t>,</w:t>
            </w:r>
            <w:r w:rsidRPr="000758AD">
              <w:rPr>
                <w:rFonts w:asciiTheme="majorBidi" w:hAnsiTheme="majorBidi" w:cstheme="majorBidi"/>
                <w:sz w:val="28"/>
                <w:szCs w:val="28"/>
              </w:rPr>
              <w:t>226</w:t>
            </w:r>
          </w:p>
        </w:tc>
      </w:tr>
    </w:tbl>
    <w:p w14:paraId="6B31C40E" w14:textId="71710BE1" w:rsidR="00AB290B" w:rsidRPr="004D39EA" w:rsidRDefault="00AB290B" w:rsidP="00BE3B82">
      <w:pPr>
        <w:spacing w:before="240" w:line="259" w:lineRule="auto"/>
        <w:ind w:left="540"/>
        <w:jc w:val="thaiDistribute"/>
        <w:rPr>
          <w:rFonts w:asciiTheme="majorBidi" w:hAnsiTheme="majorBidi" w:cstheme="majorBidi"/>
          <w:sz w:val="32"/>
          <w:szCs w:val="32"/>
        </w:rPr>
      </w:pPr>
      <w:r w:rsidRPr="004D39EA">
        <w:rPr>
          <w:rFonts w:asciiTheme="majorBidi" w:hAnsiTheme="majorBidi" w:cstheme="majorBidi"/>
          <w:sz w:val="32"/>
          <w:szCs w:val="32"/>
          <w:cs/>
        </w:rPr>
        <w:t>การเพิ</w:t>
      </w:r>
      <w:r w:rsidR="00140392" w:rsidRPr="004D39EA">
        <w:rPr>
          <w:rFonts w:asciiTheme="majorBidi" w:hAnsiTheme="majorBidi" w:cstheme="majorBidi"/>
          <w:sz w:val="32"/>
          <w:szCs w:val="32"/>
          <w:cs/>
        </w:rPr>
        <w:t>่มขึ้นและลดลงของเงิน</w:t>
      </w:r>
      <w:r w:rsidRPr="004D39EA">
        <w:rPr>
          <w:rFonts w:asciiTheme="majorBidi" w:hAnsiTheme="majorBidi" w:cstheme="majorBidi"/>
          <w:sz w:val="32"/>
          <w:szCs w:val="32"/>
          <w:cs/>
        </w:rPr>
        <w:t>กู้ยืมระยะสั้น</w:t>
      </w:r>
      <w:r w:rsidR="00172802" w:rsidRPr="004D39EA">
        <w:rPr>
          <w:rFonts w:asciiTheme="majorBidi" w:hAnsiTheme="majorBidi" w:cstheme="majorBidi"/>
          <w:sz w:val="32"/>
          <w:szCs w:val="32"/>
          <w:cs/>
        </w:rPr>
        <w:t>จาก</w:t>
      </w:r>
      <w:r w:rsidRPr="004D39EA">
        <w:rPr>
          <w:rFonts w:asciiTheme="majorBidi" w:hAnsiTheme="majorBidi" w:cstheme="majorBidi"/>
          <w:sz w:val="32"/>
          <w:szCs w:val="32"/>
          <w:cs/>
        </w:rPr>
        <w:t>กิจการที่เกี่ยวข้องกันสำหรับ</w:t>
      </w:r>
      <w:r w:rsidR="001A0033" w:rsidRPr="004D39EA">
        <w:rPr>
          <w:rFonts w:asciiTheme="majorBidi" w:hAnsiTheme="majorBidi" w:cstheme="majorBidi"/>
          <w:sz w:val="32"/>
          <w:szCs w:val="32"/>
          <w:cs/>
        </w:rPr>
        <w:t>ปี</w:t>
      </w:r>
      <w:r w:rsidRPr="004D39EA">
        <w:rPr>
          <w:rFonts w:asciiTheme="majorBidi" w:hAnsiTheme="majorBidi" w:cstheme="majorBidi"/>
          <w:sz w:val="32"/>
          <w:szCs w:val="32"/>
          <w:cs/>
        </w:rPr>
        <w:t xml:space="preserve">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w:t>
      </w:r>
      <w:r w:rsidR="001A0033" w:rsidRPr="004D39EA">
        <w:rPr>
          <w:rFonts w:asciiTheme="majorBidi" w:hAnsiTheme="majorBidi" w:cstheme="majorBidi"/>
          <w:sz w:val="32"/>
          <w:szCs w:val="32"/>
          <w:cs/>
        </w:rPr>
        <w:t>ธันวาคม</w:t>
      </w:r>
      <w:r w:rsidR="0051388C"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2565</w:t>
      </w:r>
      <w:r w:rsidR="0051388C" w:rsidRPr="004D39EA">
        <w:rPr>
          <w:rFonts w:asciiTheme="majorBidi" w:hAnsiTheme="majorBidi" w:cstheme="majorBidi"/>
          <w:sz w:val="32"/>
          <w:szCs w:val="32"/>
        </w:rPr>
        <w:t xml:space="preserve"> </w:t>
      </w:r>
      <w:r w:rsidR="0051388C"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มีดังนี้</w:t>
      </w: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170"/>
        <w:gridCol w:w="236"/>
        <w:gridCol w:w="1114"/>
      </w:tblGrid>
      <w:tr w:rsidR="004D39EA" w:rsidRPr="004D39EA" w14:paraId="4F78B3FE" w14:textId="77777777" w:rsidTr="00486474">
        <w:trPr>
          <w:trHeight w:val="216"/>
        </w:trPr>
        <w:tc>
          <w:tcPr>
            <w:tcW w:w="8820" w:type="dxa"/>
            <w:gridSpan w:val="8"/>
            <w:shd w:val="clear" w:color="auto" w:fill="auto"/>
          </w:tcPr>
          <w:p w14:paraId="6F3B42A5" w14:textId="77777777" w:rsidR="0014095B" w:rsidRPr="004D39EA" w:rsidRDefault="0047316D" w:rsidP="00960DF9">
            <w:pPr>
              <w:spacing w:line="320" w:lineRule="exact"/>
              <w:ind w:right="-14"/>
              <w:jc w:val="right"/>
              <w:rPr>
                <w:rFonts w:asciiTheme="majorBidi" w:hAnsiTheme="majorBidi" w:cstheme="majorBidi"/>
                <w:spacing w:val="-10"/>
                <w:sz w:val="28"/>
                <w:szCs w:val="28"/>
              </w:rPr>
            </w:pPr>
            <w:r w:rsidRPr="004D39EA">
              <w:rPr>
                <w:rFonts w:asciiTheme="majorBidi" w:hAnsiTheme="majorBidi" w:cstheme="majorBidi"/>
                <w:spacing w:val="-4"/>
                <w:sz w:val="28"/>
                <w:szCs w:val="28"/>
              </w:rPr>
              <w:tab/>
            </w:r>
            <w:r w:rsidR="0014095B" w:rsidRPr="004D39EA">
              <w:rPr>
                <w:rFonts w:asciiTheme="majorBidi" w:hAnsiTheme="majorBidi" w:cstheme="majorBidi"/>
                <w:b/>
                <w:bCs/>
                <w:sz w:val="28"/>
                <w:szCs w:val="28"/>
                <w:cs/>
              </w:rPr>
              <w:t xml:space="preserve">หน่วย </w:t>
            </w:r>
            <w:r w:rsidR="0014095B" w:rsidRPr="004D39EA">
              <w:rPr>
                <w:rFonts w:asciiTheme="majorBidi" w:hAnsiTheme="majorBidi" w:cstheme="majorBidi"/>
                <w:b/>
                <w:bCs/>
                <w:sz w:val="28"/>
                <w:szCs w:val="28"/>
              </w:rPr>
              <w:t xml:space="preserve">: </w:t>
            </w:r>
            <w:r w:rsidR="0014095B" w:rsidRPr="004D39EA">
              <w:rPr>
                <w:rFonts w:asciiTheme="majorBidi" w:hAnsiTheme="majorBidi" w:cstheme="majorBidi"/>
                <w:b/>
                <w:bCs/>
                <w:sz w:val="28"/>
                <w:szCs w:val="28"/>
                <w:cs/>
              </w:rPr>
              <w:t>พันบาท</w:t>
            </w:r>
          </w:p>
        </w:tc>
      </w:tr>
      <w:tr w:rsidR="004D39EA" w:rsidRPr="004D39EA" w14:paraId="606038D0" w14:textId="77777777" w:rsidTr="00486474">
        <w:trPr>
          <w:trHeight w:val="288"/>
        </w:trPr>
        <w:tc>
          <w:tcPr>
            <w:tcW w:w="3420" w:type="dxa"/>
            <w:shd w:val="clear" w:color="auto" w:fill="auto"/>
          </w:tcPr>
          <w:p w14:paraId="649E0172" w14:textId="77777777" w:rsidR="0014095B" w:rsidRPr="004D39EA" w:rsidRDefault="0014095B" w:rsidP="00960DF9">
            <w:pPr>
              <w:spacing w:line="320" w:lineRule="exact"/>
              <w:ind w:right="-14"/>
              <w:jc w:val="thaiDistribute"/>
              <w:rPr>
                <w:rFonts w:asciiTheme="majorBidi" w:hAnsiTheme="majorBidi" w:cstheme="majorBidi"/>
                <w:spacing w:val="-10"/>
                <w:sz w:val="28"/>
                <w:szCs w:val="28"/>
              </w:rPr>
            </w:pPr>
          </w:p>
        </w:tc>
        <w:tc>
          <w:tcPr>
            <w:tcW w:w="2610" w:type="dxa"/>
            <w:gridSpan w:val="3"/>
            <w:shd w:val="clear" w:color="auto" w:fill="auto"/>
          </w:tcPr>
          <w:p w14:paraId="1CAA5B04" w14:textId="77777777" w:rsidR="0014095B" w:rsidRPr="004D39EA" w:rsidRDefault="0014095B" w:rsidP="00960DF9">
            <w:pPr>
              <w:spacing w:line="320" w:lineRule="exact"/>
              <w:ind w:right="-14"/>
              <w:jc w:val="center"/>
              <w:rPr>
                <w:rFonts w:asciiTheme="majorBidi" w:hAnsiTheme="majorBidi" w:cstheme="majorBidi"/>
                <w:spacing w:val="-10"/>
                <w:sz w:val="28"/>
                <w:szCs w:val="28"/>
              </w:rPr>
            </w:pPr>
            <w:r w:rsidRPr="004D39EA">
              <w:rPr>
                <w:rFonts w:asciiTheme="majorBidi" w:hAnsiTheme="majorBidi" w:cstheme="majorBidi"/>
                <w:b/>
                <w:bCs/>
                <w:sz w:val="28"/>
                <w:szCs w:val="28"/>
                <w:cs/>
              </w:rPr>
              <w:t>งบการเงินรวม</w:t>
            </w:r>
          </w:p>
        </w:tc>
        <w:tc>
          <w:tcPr>
            <w:tcW w:w="270" w:type="dxa"/>
            <w:shd w:val="clear" w:color="auto" w:fill="auto"/>
          </w:tcPr>
          <w:p w14:paraId="4E7271CF" w14:textId="77777777" w:rsidR="0014095B" w:rsidRPr="004D39EA" w:rsidRDefault="0014095B" w:rsidP="00960DF9">
            <w:pPr>
              <w:spacing w:line="320" w:lineRule="exact"/>
              <w:ind w:right="-14"/>
              <w:jc w:val="thaiDistribute"/>
              <w:rPr>
                <w:rFonts w:asciiTheme="majorBidi" w:hAnsiTheme="majorBidi" w:cstheme="majorBidi"/>
                <w:spacing w:val="-10"/>
                <w:sz w:val="28"/>
                <w:szCs w:val="28"/>
              </w:rPr>
            </w:pPr>
          </w:p>
        </w:tc>
        <w:tc>
          <w:tcPr>
            <w:tcW w:w="2520" w:type="dxa"/>
            <w:gridSpan w:val="3"/>
            <w:shd w:val="clear" w:color="auto" w:fill="auto"/>
          </w:tcPr>
          <w:p w14:paraId="1784E55F" w14:textId="77777777" w:rsidR="0014095B" w:rsidRPr="004D39EA" w:rsidRDefault="0014095B" w:rsidP="00960DF9">
            <w:pPr>
              <w:spacing w:line="320" w:lineRule="exact"/>
              <w:ind w:right="-14"/>
              <w:jc w:val="center"/>
              <w:rPr>
                <w:rFonts w:asciiTheme="majorBidi" w:hAnsiTheme="majorBidi" w:cstheme="majorBidi"/>
                <w:spacing w:val="-10"/>
                <w:sz w:val="28"/>
                <w:szCs w:val="28"/>
              </w:rPr>
            </w:pPr>
            <w:r w:rsidRPr="004D39EA">
              <w:rPr>
                <w:rFonts w:asciiTheme="majorBidi" w:hAnsiTheme="majorBidi" w:cstheme="majorBidi"/>
                <w:b/>
                <w:bCs/>
                <w:sz w:val="28"/>
                <w:szCs w:val="28"/>
                <w:cs/>
              </w:rPr>
              <w:t>งบการเงินเฉพาะกิจการ</w:t>
            </w:r>
          </w:p>
        </w:tc>
      </w:tr>
      <w:tr w:rsidR="004D39EA" w:rsidRPr="004D39EA" w14:paraId="4C2DEDAC" w14:textId="77777777" w:rsidTr="00486474">
        <w:trPr>
          <w:trHeight w:val="288"/>
        </w:trPr>
        <w:tc>
          <w:tcPr>
            <w:tcW w:w="3420" w:type="dxa"/>
            <w:shd w:val="clear" w:color="auto" w:fill="auto"/>
          </w:tcPr>
          <w:p w14:paraId="66707274" w14:textId="77777777" w:rsidR="00652717" w:rsidRPr="004D39EA" w:rsidRDefault="00652717" w:rsidP="00652717">
            <w:pPr>
              <w:spacing w:line="320" w:lineRule="exact"/>
              <w:ind w:right="-14"/>
              <w:jc w:val="thaiDistribute"/>
              <w:rPr>
                <w:rFonts w:asciiTheme="majorBidi" w:hAnsiTheme="majorBidi" w:cstheme="majorBidi"/>
                <w:spacing w:val="-10"/>
                <w:sz w:val="28"/>
                <w:szCs w:val="28"/>
              </w:rPr>
            </w:pPr>
          </w:p>
        </w:tc>
        <w:tc>
          <w:tcPr>
            <w:tcW w:w="1170" w:type="dxa"/>
            <w:shd w:val="clear" w:color="auto" w:fill="auto"/>
          </w:tcPr>
          <w:p w14:paraId="02E3C5C1" w14:textId="246821FE" w:rsidR="00652717" w:rsidRPr="004D39EA" w:rsidRDefault="000758AD" w:rsidP="00652717">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270" w:type="dxa"/>
            <w:shd w:val="clear" w:color="auto" w:fill="auto"/>
          </w:tcPr>
          <w:p w14:paraId="77262905" w14:textId="77777777" w:rsidR="00652717" w:rsidRPr="004D39EA" w:rsidRDefault="00652717" w:rsidP="00652717">
            <w:pPr>
              <w:autoSpaceDE w:val="0"/>
              <w:autoSpaceDN w:val="0"/>
              <w:adjustRightInd w:val="0"/>
              <w:spacing w:line="320" w:lineRule="exact"/>
              <w:jc w:val="center"/>
              <w:rPr>
                <w:rFonts w:asciiTheme="majorBidi" w:hAnsiTheme="majorBidi" w:cstheme="majorBidi"/>
                <w:b/>
                <w:bCs/>
                <w:sz w:val="28"/>
                <w:szCs w:val="28"/>
              </w:rPr>
            </w:pPr>
          </w:p>
        </w:tc>
        <w:tc>
          <w:tcPr>
            <w:tcW w:w="1170" w:type="dxa"/>
            <w:shd w:val="clear" w:color="auto" w:fill="auto"/>
          </w:tcPr>
          <w:p w14:paraId="0E008F98" w14:textId="1CB95FC2" w:rsidR="00652717" w:rsidRPr="004D39EA" w:rsidRDefault="000758AD" w:rsidP="00652717">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c>
          <w:tcPr>
            <w:tcW w:w="270" w:type="dxa"/>
            <w:shd w:val="clear" w:color="auto" w:fill="auto"/>
          </w:tcPr>
          <w:p w14:paraId="46917E7A" w14:textId="77777777" w:rsidR="00652717" w:rsidRPr="004D39EA" w:rsidRDefault="00652717" w:rsidP="00652717">
            <w:pPr>
              <w:autoSpaceDE w:val="0"/>
              <w:autoSpaceDN w:val="0"/>
              <w:adjustRightInd w:val="0"/>
              <w:spacing w:line="320" w:lineRule="exact"/>
              <w:jc w:val="center"/>
              <w:rPr>
                <w:rFonts w:asciiTheme="majorBidi" w:hAnsiTheme="majorBidi" w:cstheme="majorBidi"/>
                <w:b/>
                <w:bCs/>
                <w:sz w:val="28"/>
                <w:szCs w:val="28"/>
              </w:rPr>
            </w:pPr>
          </w:p>
        </w:tc>
        <w:tc>
          <w:tcPr>
            <w:tcW w:w="1170" w:type="dxa"/>
            <w:shd w:val="clear" w:color="auto" w:fill="auto"/>
          </w:tcPr>
          <w:p w14:paraId="56ADFA5E" w14:textId="78305474" w:rsidR="00652717" w:rsidRPr="004D39EA" w:rsidRDefault="000758AD" w:rsidP="00652717">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236" w:type="dxa"/>
            <w:shd w:val="clear" w:color="auto" w:fill="auto"/>
          </w:tcPr>
          <w:p w14:paraId="6B6ABF23" w14:textId="77777777" w:rsidR="00652717" w:rsidRPr="004D39EA" w:rsidRDefault="00652717" w:rsidP="00652717">
            <w:pPr>
              <w:autoSpaceDE w:val="0"/>
              <w:autoSpaceDN w:val="0"/>
              <w:adjustRightInd w:val="0"/>
              <w:spacing w:line="320" w:lineRule="exact"/>
              <w:jc w:val="center"/>
              <w:rPr>
                <w:rFonts w:asciiTheme="majorBidi" w:hAnsiTheme="majorBidi" w:cstheme="majorBidi"/>
                <w:b/>
                <w:bCs/>
                <w:sz w:val="28"/>
                <w:szCs w:val="28"/>
              </w:rPr>
            </w:pPr>
          </w:p>
        </w:tc>
        <w:tc>
          <w:tcPr>
            <w:tcW w:w="1114" w:type="dxa"/>
            <w:shd w:val="clear" w:color="auto" w:fill="auto"/>
          </w:tcPr>
          <w:p w14:paraId="79339D7E" w14:textId="2EB13AC9" w:rsidR="00652717" w:rsidRPr="004D39EA" w:rsidRDefault="000758AD" w:rsidP="00652717">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r>
      <w:tr w:rsidR="004D39EA" w:rsidRPr="004D39EA" w14:paraId="4749F3DF" w14:textId="77777777" w:rsidTr="00486474">
        <w:trPr>
          <w:trHeight w:val="288"/>
        </w:trPr>
        <w:tc>
          <w:tcPr>
            <w:tcW w:w="3420" w:type="dxa"/>
            <w:shd w:val="clear" w:color="auto" w:fill="auto"/>
          </w:tcPr>
          <w:p w14:paraId="1903C5EA" w14:textId="5114E9E2" w:rsidR="00652717" w:rsidRPr="004D39EA" w:rsidRDefault="00652717" w:rsidP="00652717">
            <w:pPr>
              <w:spacing w:line="320" w:lineRule="exact"/>
              <w:ind w:right="-14"/>
              <w:jc w:val="thaiDistribute"/>
              <w:rPr>
                <w:rFonts w:asciiTheme="majorBidi" w:hAnsiTheme="majorBidi" w:cstheme="majorBidi"/>
                <w:spacing w:val="-10"/>
                <w:sz w:val="28"/>
                <w:szCs w:val="28"/>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1</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มกราคม</w:t>
            </w:r>
          </w:p>
        </w:tc>
        <w:tc>
          <w:tcPr>
            <w:tcW w:w="1170" w:type="dxa"/>
            <w:shd w:val="clear" w:color="auto" w:fill="auto"/>
          </w:tcPr>
          <w:p w14:paraId="40CC6119" w14:textId="047C5F97" w:rsidR="00652717" w:rsidRPr="004D39EA" w:rsidRDefault="00D76441"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7BB5D3AB" w14:textId="77777777" w:rsidR="00652717" w:rsidRPr="004D39EA" w:rsidRDefault="00652717" w:rsidP="00652717">
            <w:pPr>
              <w:spacing w:line="320" w:lineRule="exact"/>
              <w:ind w:right="-14"/>
              <w:jc w:val="thaiDistribute"/>
              <w:rPr>
                <w:rFonts w:asciiTheme="majorBidi" w:hAnsiTheme="majorBidi" w:cstheme="majorBidi"/>
                <w:sz w:val="28"/>
                <w:szCs w:val="28"/>
              </w:rPr>
            </w:pPr>
          </w:p>
        </w:tc>
        <w:tc>
          <w:tcPr>
            <w:tcW w:w="1170" w:type="dxa"/>
            <w:shd w:val="clear" w:color="auto" w:fill="auto"/>
          </w:tcPr>
          <w:p w14:paraId="0986544A" w14:textId="6B60268A" w:rsidR="00652717" w:rsidRPr="004D39EA" w:rsidRDefault="00652717"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015C5674" w14:textId="77777777" w:rsidR="00652717" w:rsidRPr="004D39EA" w:rsidRDefault="00652717" w:rsidP="00652717">
            <w:pPr>
              <w:spacing w:line="320" w:lineRule="exact"/>
              <w:ind w:right="-14"/>
              <w:jc w:val="thaiDistribute"/>
              <w:rPr>
                <w:rFonts w:asciiTheme="majorBidi" w:hAnsiTheme="majorBidi" w:cstheme="majorBidi"/>
                <w:sz w:val="28"/>
                <w:szCs w:val="28"/>
              </w:rPr>
            </w:pPr>
          </w:p>
        </w:tc>
        <w:tc>
          <w:tcPr>
            <w:tcW w:w="1170" w:type="dxa"/>
            <w:shd w:val="clear" w:color="auto" w:fill="auto"/>
          </w:tcPr>
          <w:p w14:paraId="4E6D6320" w14:textId="24179C5E" w:rsidR="00652717" w:rsidRPr="004D39EA" w:rsidRDefault="000758AD"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0758AD">
              <w:rPr>
                <w:rFonts w:asciiTheme="majorBidi" w:hAnsiTheme="majorBidi" w:cstheme="majorBidi"/>
                <w:sz w:val="28"/>
                <w:szCs w:val="28"/>
              </w:rPr>
              <w:t>465</w:t>
            </w:r>
            <w:r w:rsidR="00D76441" w:rsidRPr="004D39EA">
              <w:rPr>
                <w:rFonts w:asciiTheme="majorBidi" w:hAnsiTheme="majorBidi" w:cstheme="majorBidi"/>
                <w:sz w:val="28"/>
                <w:szCs w:val="28"/>
              </w:rPr>
              <w:t>,</w:t>
            </w:r>
            <w:r w:rsidRPr="000758AD">
              <w:rPr>
                <w:rFonts w:asciiTheme="majorBidi" w:hAnsiTheme="majorBidi" w:cstheme="majorBidi"/>
                <w:sz w:val="28"/>
                <w:szCs w:val="28"/>
              </w:rPr>
              <w:t>226</w:t>
            </w:r>
          </w:p>
        </w:tc>
        <w:tc>
          <w:tcPr>
            <w:tcW w:w="236" w:type="dxa"/>
            <w:shd w:val="clear" w:color="auto" w:fill="auto"/>
          </w:tcPr>
          <w:p w14:paraId="5580AB4D" w14:textId="77777777" w:rsidR="00652717" w:rsidRPr="004D39EA" w:rsidRDefault="00652717" w:rsidP="00652717">
            <w:pPr>
              <w:autoSpaceDE w:val="0"/>
              <w:autoSpaceDN w:val="0"/>
              <w:adjustRightInd w:val="0"/>
              <w:spacing w:line="320" w:lineRule="exact"/>
              <w:jc w:val="center"/>
              <w:rPr>
                <w:rFonts w:asciiTheme="majorBidi" w:hAnsiTheme="majorBidi" w:cstheme="majorBidi"/>
                <w:sz w:val="28"/>
                <w:szCs w:val="28"/>
              </w:rPr>
            </w:pPr>
          </w:p>
        </w:tc>
        <w:tc>
          <w:tcPr>
            <w:tcW w:w="1114" w:type="dxa"/>
            <w:shd w:val="clear" w:color="auto" w:fill="auto"/>
          </w:tcPr>
          <w:p w14:paraId="443884C3" w14:textId="1B679361" w:rsidR="00652717" w:rsidRPr="004D39EA" w:rsidRDefault="000758AD"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0758AD">
              <w:rPr>
                <w:rFonts w:asciiTheme="majorBidi" w:hAnsiTheme="majorBidi" w:cstheme="majorBidi"/>
                <w:sz w:val="28"/>
                <w:szCs w:val="28"/>
              </w:rPr>
              <w:t>2</w:t>
            </w:r>
            <w:r w:rsidR="00652717" w:rsidRPr="004D39EA">
              <w:rPr>
                <w:rFonts w:asciiTheme="majorBidi" w:hAnsiTheme="majorBidi" w:cstheme="majorBidi"/>
                <w:sz w:val="28"/>
                <w:szCs w:val="28"/>
              </w:rPr>
              <w:t>,</w:t>
            </w:r>
            <w:r w:rsidRPr="000758AD">
              <w:rPr>
                <w:rFonts w:asciiTheme="majorBidi" w:hAnsiTheme="majorBidi" w:cstheme="majorBidi"/>
                <w:sz w:val="28"/>
                <w:szCs w:val="28"/>
              </w:rPr>
              <w:t>023</w:t>
            </w:r>
            <w:r w:rsidR="00652717" w:rsidRPr="004D39EA">
              <w:rPr>
                <w:rFonts w:asciiTheme="majorBidi" w:hAnsiTheme="majorBidi" w:cstheme="majorBidi"/>
                <w:sz w:val="28"/>
                <w:szCs w:val="28"/>
              </w:rPr>
              <w:t>,</w:t>
            </w:r>
            <w:r w:rsidRPr="000758AD">
              <w:rPr>
                <w:rFonts w:asciiTheme="majorBidi" w:hAnsiTheme="majorBidi" w:cstheme="majorBidi"/>
                <w:sz w:val="28"/>
                <w:szCs w:val="28"/>
              </w:rPr>
              <w:t>406</w:t>
            </w:r>
          </w:p>
        </w:tc>
      </w:tr>
      <w:tr w:rsidR="004D39EA" w:rsidRPr="004D39EA" w14:paraId="561E9B5B" w14:textId="77777777" w:rsidTr="00486474">
        <w:trPr>
          <w:trHeight w:val="288"/>
        </w:trPr>
        <w:tc>
          <w:tcPr>
            <w:tcW w:w="3420" w:type="dxa"/>
            <w:shd w:val="clear" w:color="auto" w:fill="auto"/>
          </w:tcPr>
          <w:p w14:paraId="7B1D9357" w14:textId="77777777" w:rsidR="00652717" w:rsidRPr="004D39EA" w:rsidRDefault="00652717" w:rsidP="00652717">
            <w:pPr>
              <w:spacing w:line="320" w:lineRule="exact"/>
              <w:ind w:right="-14"/>
              <w:jc w:val="thaiDistribute"/>
              <w:rPr>
                <w:rFonts w:asciiTheme="majorBidi" w:hAnsiTheme="majorBidi" w:cstheme="majorBidi"/>
                <w:sz w:val="28"/>
                <w:szCs w:val="28"/>
                <w:cs/>
              </w:rPr>
            </w:pPr>
            <w:r w:rsidRPr="004D39EA">
              <w:rPr>
                <w:rFonts w:asciiTheme="majorBidi" w:hAnsiTheme="majorBidi" w:cstheme="majorBidi"/>
                <w:b/>
                <w:bCs/>
                <w:sz w:val="28"/>
                <w:szCs w:val="28"/>
                <w:cs/>
              </w:rPr>
              <w:t>รายการกระแสเงินสด</w:t>
            </w:r>
          </w:p>
        </w:tc>
        <w:tc>
          <w:tcPr>
            <w:tcW w:w="1170" w:type="dxa"/>
            <w:shd w:val="clear" w:color="auto" w:fill="auto"/>
          </w:tcPr>
          <w:p w14:paraId="38AA6EEF" w14:textId="77777777" w:rsidR="00652717" w:rsidRPr="004D39EA" w:rsidRDefault="00652717" w:rsidP="00652717">
            <w:pPr>
              <w:spacing w:line="320" w:lineRule="exact"/>
              <w:ind w:right="-14"/>
              <w:jc w:val="thaiDistribute"/>
              <w:rPr>
                <w:rFonts w:asciiTheme="majorBidi" w:hAnsiTheme="majorBidi" w:cstheme="majorBidi"/>
                <w:sz w:val="28"/>
                <w:szCs w:val="28"/>
                <w:cs/>
              </w:rPr>
            </w:pPr>
          </w:p>
        </w:tc>
        <w:tc>
          <w:tcPr>
            <w:tcW w:w="270" w:type="dxa"/>
            <w:shd w:val="clear" w:color="auto" w:fill="auto"/>
          </w:tcPr>
          <w:p w14:paraId="7D6EAA40" w14:textId="77777777" w:rsidR="00652717" w:rsidRPr="004D39EA" w:rsidRDefault="00652717" w:rsidP="00652717">
            <w:pPr>
              <w:spacing w:line="320" w:lineRule="exact"/>
              <w:ind w:right="-14"/>
              <w:jc w:val="thaiDistribute"/>
              <w:rPr>
                <w:rFonts w:asciiTheme="majorBidi" w:hAnsiTheme="majorBidi" w:cstheme="majorBidi"/>
                <w:sz w:val="28"/>
                <w:szCs w:val="28"/>
              </w:rPr>
            </w:pPr>
          </w:p>
        </w:tc>
        <w:tc>
          <w:tcPr>
            <w:tcW w:w="1170" w:type="dxa"/>
            <w:shd w:val="clear" w:color="auto" w:fill="auto"/>
          </w:tcPr>
          <w:p w14:paraId="19865AE1" w14:textId="77777777" w:rsidR="00652717" w:rsidRPr="004D39EA" w:rsidRDefault="00652717" w:rsidP="00652717">
            <w:pPr>
              <w:spacing w:line="320" w:lineRule="exact"/>
              <w:ind w:right="-14"/>
              <w:jc w:val="thaiDistribute"/>
              <w:rPr>
                <w:rFonts w:asciiTheme="majorBidi" w:hAnsiTheme="majorBidi" w:cstheme="majorBidi"/>
                <w:sz w:val="28"/>
                <w:szCs w:val="28"/>
                <w:cs/>
              </w:rPr>
            </w:pPr>
          </w:p>
        </w:tc>
        <w:tc>
          <w:tcPr>
            <w:tcW w:w="270" w:type="dxa"/>
            <w:shd w:val="clear" w:color="auto" w:fill="auto"/>
          </w:tcPr>
          <w:p w14:paraId="52592681" w14:textId="77777777" w:rsidR="00652717" w:rsidRPr="004D39EA" w:rsidRDefault="00652717" w:rsidP="00652717">
            <w:pPr>
              <w:spacing w:line="320" w:lineRule="exact"/>
              <w:ind w:right="-14"/>
              <w:jc w:val="thaiDistribute"/>
              <w:rPr>
                <w:rFonts w:asciiTheme="majorBidi" w:hAnsiTheme="majorBidi" w:cstheme="majorBidi"/>
                <w:sz w:val="28"/>
                <w:szCs w:val="28"/>
              </w:rPr>
            </w:pPr>
          </w:p>
        </w:tc>
        <w:tc>
          <w:tcPr>
            <w:tcW w:w="1170" w:type="dxa"/>
            <w:shd w:val="clear" w:color="auto" w:fill="auto"/>
          </w:tcPr>
          <w:p w14:paraId="4127089E" w14:textId="77777777" w:rsidR="00652717" w:rsidRPr="004D39EA" w:rsidRDefault="00652717" w:rsidP="00652717">
            <w:pPr>
              <w:tabs>
                <w:tab w:val="decimal" w:pos="880"/>
              </w:tabs>
              <w:autoSpaceDE w:val="0"/>
              <w:autoSpaceDN w:val="0"/>
              <w:adjustRightInd w:val="0"/>
              <w:spacing w:line="320" w:lineRule="exact"/>
              <w:ind w:right="-110"/>
              <w:rPr>
                <w:rFonts w:asciiTheme="majorBidi" w:hAnsiTheme="majorBidi" w:cstheme="majorBidi"/>
                <w:sz w:val="28"/>
                <w:szCs w:val="28"/>
              </w:rPr>
            </w:pPr>
          </w:p>
        </w:tc>
        <w:tc>
          <w:tcPr>
            <w:tcW w:w="236" w:type="dxa"/>
            <w:shd w:val="clear" w:color="auto" w:fill="auto"/>
          </w:tcPr>
          <w:p w14:paraId="11826281" w14:textId="77777777" w:rsidR="00652717" w:rsidRPr="004D39EA" w:rsidRDefault="00652717" w:rsidP="00652717">
            <w:pPr>
              <w:autoSpaceDE w:val="0"/>
              <w:autoSpaceDN w:val="0"/>
              <w:adjustRightInd w:val="0"/>
              <w:spacing w:line="320" w:lineRule="exact"/>
              <w:jc w:val="center"/>
              <w:rPr>
                <w:rFonts w:asciiTheme="majorBidi" w:hAnsiTheme="majorBidi" w:cstheme="majorBidi"/>
                <w:sz w:val="28"/>
                <w:szCs w:val="28"/>
              </w:rPr>
            </w:pPr>
          </w:p>
        </w:tc>
        <w:tc>
          <w:tcPr>
            <w:tcW w:w="1114" w:type="dxa"/>
            <w:shd w:val="clear" w:color="auto" w:fill="auto"/>
          </w:tcPr>
          <w:p w14:paraId="52099ED1" w14:textId="77777777" w:rsidR="00652717" w:rsidRPr="004D39EA" w:rsidRDefault="00652717" w:rsidP="00652717">
            <w:pPr>
              <w:tabs>
                <w:tab w:val="decimal" w:pos="880"/>
              </w:tabs>
              <w:autoSpaceDE w:val="0"/>
              <w:autoSpaceDN w:val="0"/>
              <w:adjustRightInd w:val="0"/>
              <w:spacing w:line="320" w:lineRule="exact"/>
              <w:ind w:right="-110"/>
              <w:rPr>
                <w:rFonts w:asciiTheme="majorBidi" w:hAnsiTheme="majorBidi" w:cstheme="majorBidi"/>
                <w:sz w:val="28"/>
                <w:szCs w:val="28"/>
              </w:rPr>
            </w:pPr>
          </w:p>
        </w:tc>
      </w:tr>
      <w:tr w:rsidR="004D39EA" w:rsidRPr="004D39EA" w14:paraId="087156B0" w14:textId="77777777" w:rsidTr="00486474">
        <w:trPr>
          <w:trHeight w:val="288"/>
        </w:trPr>
        <w:tc>
          <w:tcPr>
            <w:tcW w:w="3420" w:type="dxa"/>
            <w:shd w:val="clear" w:color="auto" w:fill="auto"/>
          </w:tcPr>
          <w:p w14:paraId="6F3ACD52" w14:textId="77777777" w:rsidR="00652717" w:rsidRPr="004D39EA" w:rsidRDefault="00652717" w:rsidP="00652717">
            <w:pPr>
              <w:spacing w:line="320" w:lineRule="exact"/>
              <w:ind w:right="-14"/>
              <w:jc w:val="thaiDistribute"/>
              <w:rPr>
                <w:rFonts w:asciiTheme="majorBidi" w:hAnsiTheme="majorBidi" w:cstheme="majorBidi"/>
                <w:spacing w:val="-10"/>
                <w:sz w:val="28"/>
                <w:szCs w:val="28"/>
              </w:rPr>
            </w:pPr>
            <w:r w:rsidRPr="004D39EA">
              <w:rPr>
                <w:rFonts w:asciiTheme="majorBidi" w:hAnsiTheme="majorBidi" w:cstheme="majorBidi"/>
                <w:sz w:val="28"/>
                <w:szCs w:val="28"/>
                <w:cs/>
              </w:rPr>
              <w:t>เพิ่มขึ้น</w:t>
            </w:r>
          </w:p>
        </w:tc>
        <w:tc>
          <w:tcPr>
            <w:tcW w:w="1170" w:type="dxa"/>
            <w:shd w:val="clear" w:color="auto" w:fill="auto"/>
          </w:tcPr>
          <w:p w14:paraId="3DE3A5C5" w14:textId="326BC43A" w:rsidR="00652717" w:rsidRPr="004D39EA" w:rsidRDefault="00D76441"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615B4E75" w14:textId="77777777" w:rsidR="00652717" w:rsidRPr="004D39EA" w:rsidRDefault="00652717" w:rsidP="00652717">
            <w:pPr>
              <w:spacing w:line="320" w:lineRule="exact"/>
              <w:ind w:right="-14"/>
              <w:jc w:val="right"/>
              <w:rPr>
                <w:rFonts w:asciiTheme="majorBidi" w:hAnsiTheme="majorBidi" w:cstheme="majorBidi"/>
                <w:sz w:val="28"/>
                <w:szCs w:val="28"/>
              </w:rPr>
            </w:pPr>
          </w:p>
        </w:tc>
        <w:tc>
          <w:tcPr>
            <w:tcW w:w="1170" w:type="dxa"/>
            <w:shd w:val="clear" w:color="auto" w:fill="auto"/>
          </w:tcPr>
          <w:p w14:paraId="06DDBAD2" w14:textId="197F4EF5" w:rsidR="00652717" w:rsidRPr="004D39EA" w:rsidRDefault="00652717"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0354B560" w14:textId="77777777" w:rsidR="00652717" w:rsidRPr="004D39EA" w:rsidRDefault="00652717" w:rsidP="00652717">
            <w:pPr>
              <w:spacing w:line="320" w:lineRule="exact"/>
              <w:ind w:right="-14"/>
              <w:jc w:val="right"/>
              <w:rPr>
                <w:rFonts w:asciiTheme="majorBidi" w:hAnsiTheme="majorBidi" w:cstheme="majorBidi"/>
                <w:sz w:val="28"/>
                <w:szCs w:val="28"/>
              </w:rPr>
            </w:pPr>
          </w:p>
        </w:tc>
        <w:tc>
          <w:tcPr>
            <w:tcW w:w="1170" w:type="dxa"/>
            <w:shd w:val="clear" w:color="auto" w:fill="auto"/>
          </w:tcPr>
          <w:p w14:paraId="63BEE85C" w14:textId="297DA1C1" w:rsidR="00652717" w:rsidRPr="004D39EA" w:rsidRDefault="000758AD"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0758AD">
              <w:rPr>
                <w:rFonts w:asciiTheme="majorBidi" w:hAnsiTheme="majorBidi" w:cstheme="majorBidi"/>
                <w:sz w:val="28"/>
                <w:szCs w:val="28"/>
              </w:rPr>
              <w:t>632</w:t>
            </w:r>
            <w:r w:rsidR="00D76441" w:rsidRPr="004D39EA">
              <w:rPr>
                <w:rFonts w:asciiTheme="majorBidi" w:hAnsiTheme="majorBidi" w:cstheme="majorBidi"/>
                <w:sz w:val="28"/>
                <w:szCs w:val="28"/>
              </w:rPr>
              <w:t>,</w:t>
            </w:r>
            <w:r w:rsidRPr="000758AD">
              <w:rPr>
                <w:rFonts w:asciiTheme="majorBidi" w:hAnsiTheme="majorBidi" w:cstheme="majorBidi"/>
                <w:sz w:val="28"/>
                <w:szCs w:val="28"/>
              </w:rPr>
              <w:t>500</w:t>
            </w:r>
          </w:p>
        </w:tc>
        <w:tc>
          <w:tcPr>
            <w:tcW w:w="236" w:type="dxa"/>
            <w:shd w:val="clear" w:color="auto" w:fill="auto"/>
          </w:tcPr>
          <w:p w14:paraId="2DE4EC04" w14:textId="77777777" w:rsidR="00652717" w:rsidRPr="004D39EA" w:rsidRDefault="00652717" w:rsidP="00652717">
            <w:pPr>
              <w:autoSpaceDE w:val="0"/>
              <w:autoSpaceDN w:val="0"/>
              <w:adjustRightInd w:val="0"/>
              <w:spacing w:line="320" w:lineRule="exact"/>
              <w:jc w:val="right"/>
              <w:rPr>
                <w:rFonts w:asciiTheme="majorBidi" w:hAnsiTheme="majorBidi" w:cstheme="majorBidi"/>
                <w:sz w:val="28"/>
                <w:szCs w:val="28"/>
              </w:rPr>
            </w:pPr>
          </w:p>
        </w:tc>
        <w:tc>
          <w:tcPr>
            <w:tcW w:w="1114" w:type="dxa"/>
            <w:shd w:val="clear" w:color="auto" w:fill="auto"/>
          </w:tcPr>
          <w:p w14:paraId="423F10B9" w14:textId="112B3DE2" w:rsidR="00652717" w:rsidRPr="004D39EA" w:rsidRDefault="000758AD"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0758AD">
              <w:rPr>
                <w:rFonts w:asciiTheme="majorBidi" w:hAnsiTheme="majorBidi" w:cstheme="majorBidi"/>
                <w:sz w:val="28"/>
                <w:szCs w:val="28"/>
              </w:rPr>
              <w:t>121</w:t>
            </w:r>
            <w:r w:rsidR="00652717" w:rsidRPr="004D39EA">
              <w:rPr>
                <w:rFonts w:asciiTheme="majorBidi" w:hAnsiTheme="majorBidi" w:cstheme="majorBidi"/>
                <w:sz w:val="28"/>
                <w:szCs w:val="28"/>
              </w:rPr>
              <w:t>,</w:t>
            </w:r>
            <w:r w:rsidRPr="000758AD">
              <w:rPr>
                <w:rFonts w:asciiTheme="majorBidi" w:hAnsiTheme="majorBidi" w:cstheme="majorBidi"/>
                <w:sz w:val="28"/>
                <w:szCs w:val="28"/>
              </w:rPr>
              <w:t>683</w:t>
            </w:r>
          </w:p>
        </w:tc>
      </w:tr>
      <w:tr w:rsidR="004D39EA" w:rsidRPr="004D39EA" w14:paraId="3A240718" w14:textId="77777777" w:rsidTr="00486474">
        <w:trPr>
          <w:trHeight w:val="288"/>
        </w:trPr>
        <w:tc>
          <w:tcPr>
            <w:tcW w:w="3420" w:type="dxa"/>
            <w:shd w:val="clear" w:color="auto" w:fill="auto"/>
          </w:tcPr>
          <w:p w14:paraId="7F174A5E" w14:textId="77777777" w:rsidR="00652717" w:rsidRPr="004D39EA" w:rsidRDefault="00652717" w:rsidP="00652717">
            <w:pPr>
              <w:spacing w:line="320" w:lineRule="exact"/>
              <w:ind w:right="-14"/>
              <w:jc w:val="thaiDistribute"/>
              <w:rPr>
                <w:rFonts w:asciiTheme="majorBidi" w:hAnsiTheme="majorBidi" w:cstheme="majorBidi"/>
                <w:sz w:val="28"/>
                <w:szCs w:val="28"/>
                <w:cs/>
              </w:rPr>
            </w:pPr>
            <w:r w:rsidRPr="004D39EA">
              <w:rPr>
                <w:rFonts w:asciiTheme="majorBidi" w:hAnsiTheme="majorBidi" w:cstheme="majorBidi"/>
                <w:sz w:val="28"/>
                <w:szCs w:val="28"/>
                <w:cs/>
              </w:rPr>
              <w:t>จ่ายชำระ</w:t>
            </w:r>
          </w:p>
        </w:tc>
        <w:tc>
          <w:tcPr>
            <w:tcW w:w="1170" w:type="dxa"/>
            <w:shd w:val="clear" w:color="auto" w:fill="auto"/>
          </w:tcPr>
          <w:p w14:paraId="3B8CED56" w14:textId="6B53AA87" w:rsidR="00652717" w:rsidRPr="004D39EA" w:rsidRDefault="00D76441"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2879D961" w14:textId="77777777" w:rsidR="00652717" w:rsidRPr="004D39EA" w:rsidRDefault="00652717" w:rsidP="00652717">
            <w:pPr>
              <w:spacing w:line="320" w:lineRule="exact"/>
              <w:ind w:right="-14"/>
              <w:jc w:val="right"/>
              <w:rPr>
                <w:rFonts w:asciiTheme="majorBidi" w:hAnsiTheme="majorBidi" w:cstheme="majorBidi"/>
                <w:sz w:val="28"/>
                <w:szCs w:val="28"/>
              </w:rPr>
            </w:pPr>
          </w:p>
        </w:tc>
        <w:tc>
          <w:tcPr>
            <w:tcW w:w="1170" w:type="dxa"/>
            <w:shd w:val="clear" w:color="auto" w:fill="auto"/>
          </w:tcPr>
          <w:p w14:paraId="65952F9C" w14:textId="09C86D46" w:rsidR="00652717" w:rsidRPr="004D39EA" w:rsidRDefault="00652717"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2750578E" w14:textId="77777777" w:rsidR="00652717" w:rsidRPr="004D39EA" w:rsidRDefault="00652717" w:rsidP="00652717">
            <w:pPr>
              <w:spacing w:line="320" w:lineRule="exact"/>
              <w:ind w:right="-14"/>
              <w:jc w:val="right"/>
              <w:rPr>
                <w:rFonts w:asciiTheme="majorBidi" w:hAnsiTheme="majorBidi" w:cstheme="majorBidi"/>
                <w:sz w:val="28"/>
                <w:szCs w:val="28"/>
              </w:rPr>
            </w:pPr>
          </w:p>
        </w:tc>
        <w:tc>
          <w:tcPr>
            <w:tcW w:w="1170" w:type="dxa"/>
            <w:shd w:val="clear" w:color="auto" w:fill="auto"/>
          </w:tcPr>
          <w:p w14:paraId="503B9AEE" w14:textId="6962D0D3" w:rsidR="00652717" w:rsidRPr="004D39EA" w:rsidRDefault="00D76441"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240</w:t>
            </w:r>
            <w:r w:rsidRPr="004D39EA">
              <w:rPr>
                <w:rFonts w:asciiTheme="majorBidi" w:hAnsiTheme="majorBidi" w:cstheme="majorBidi"/>
                <w:sz w:val="28"/>
                <w:szCs w:val="28"/>
              </w:rPr>
              <w:t>,</w:t>
            </w:r>
            <w:r w:rsidR="000758AD" w:rsidRPr="000758AD">
              <w:rPr>
                <w:rFonts w:asciiTheme="majorBidi" w:hAnsiTheme="majorBidi" w:cstheme="majorBidi"/>
                <w:sz w:val="28"/>
                <w:szCs w:val="28"/>
              </w:rPr>
              <w:t>500</w:t>
            </w:r>
            <w:r w:rsidRPr="004D39EA">
              <w:rPr>
                <w:rFonts w:asciiTheme="majorBidi" w:hAnsiTheme="majorBidi" w:cstheme="majorBidi"/>
                <w:sz w:val="28"/>
                <w:szCs w:val="28"/>
              </w:rPr>
              <w:t>)</w:t>
            </w:r>
          </w:p>
        </w:tc>
        <w:tc>
          <w:tcPr>
            <w:tcW w:w="236" w:type="dxa"/>
            <w:shd w:val="clear" w:color="auto" w:fill="auto"/>
          </w:tcPr>
          <w:p w14:paraId="19B38D15" w14:textId="77777777" w:rsidR="00652717" w:rsidRPr="004D39EA" w:rsidRDefault="00652717" w:rsidP="00652717">
            <w:pPr>
              <w:autoSpaceDE w:val="0"/>
              <w:autoSpaceDN w:val="0"/>
              <w:adjustRightInd w:val="0"/>
              <w:spacing w:line="320" w:lineRule="exact"/>
              <w:jc w:val="right"/>
              <w:rPr>
                <w:rFonts w:asciiTheme="majorBidi" w:hAnsiTheme="majorBidi" w:cstheme="majorBidi"/>
                <w:sz w:val="28"/>
                <w:szCs w:val="28"/>
              </w:rPr>
            </w:pPr>
          </w:p>
        </w:tc>
        <w:tc>
          <w:tcPr>
            <w:tcW w:w="1114" w:type="dxa"/>
            <w:shd w:val="clear" w:color="auto" w:fill="auto"/>
          </w:tcPr>
          <w:p w14:paraId="18381255" w14:textId="6B5E7E85" w:rsidR="00652717" w:rsidRPr="004D39EA" w:rsidRDefault="00652717"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679</w:t>
            </w:r>
            <w:r w:rsidRPr="004D39EA">
              <w:rPr>
                <w:rFonts w:asciiTheme="majorBidi" w:hAnsiTheme="majorBidi" w:cstheme="majorBidi"/>
                <w:sz w:val="28"/>
                <w:szCs w:val="28"/>
              </w:rPr>
              <w:t>,</w:t>
            </w:r>
            <w:r w:rsidR="000758AD" w:rsidRPr="000758AD">
              <w:rPr>
                <w:rFonts w:asciiTheme="majorBidi" w:hAnsiTheme="majorBidi" w:cstheme="majorBidi"/>
                <w:sz w:val="28"/>
                <w:szCs w:val="28"/>
              </w:rPr>
              <w:t>863</w:t>
            </w:r>
            <w:r w:rsidRPr="004D39EA">
              <w:rPr>
                <w:rFonts w:asciiTheme="majorBidi" w:hAnsiTheme="majorBidi" w:cstheme="majorBidi"/>
                <w:sz w:val="28"/>
                <w:szCs w:val="28"/>
              </w:rPr>
              <w:t>)</w:t>
            </w:r>
          </w:p>
        </w:tc>
      </w:tr>
      <w:tr w:rsidR="004D39EA" w:rsidRPr="004D39EA" w14:paraId="75BACDD1" w14:textId="77777777" w:rsidTr="00486474">
        <w:trPr>
          <w:trHeight w:val="288"/>
        </w:trPr>
        <w:tc>
          <w:tcPr>
            <w:tcW w:w="3420" w:type="dxa"/>
            <w:shd w:val="clear" w:color="auto" w:fill="auto"/>
          </w:tcPr>
          <w:p w14:paraId="1330F0C0" w14:textId="77777777" w:rsidR="00652717" w:rsidRPr="004D39EA" w:rsidRDefault="00652717" w:rsidP="00652717">
            <w:pPr>
              <w:spacing w:line="320" w:lineRule="exact"/>
              <w:ind w:right="-14"/>
              <w:jc w:val="thaiDistribute"/>
              <w:rPr>
                <w:rFonts w:asciiTheme="majorBidi" w:hAnsiTheme="majorBidi" w:cstheme="majorBidi"/>
                <w:sz w:val="28"/>
                <w:szCs w:val="28"/>
                <w:cs/>
              </w:rPr>
            </w:pPr>
            <w:r w:rsidRPr="004D39EA">
              <w:rPr>
                <w:rFonts w:asciiTheme="majorBidi" w:hAnsiTheme="majorBidi" w:cstheme="majorBidi"/>
                <w:b/>
                <w:bCs/>
                <w:sz w:val="28"/>
                <w:szCs w:val="28"/>
                <w:cs/>
              </w:rPr>
              <w:t>รวมรายการกระแสเงินสด</w:t>
            </w:r>
          </w:p>
        </w:tc>
        <w:tc>
          <w:tcPr>
            <w:tcW w:w="1170" w:type="dxa"/>
            <w:tcBorders>
              <w:top w:val="single" w:sz="4" w:space="0" w:color="auto"/>
            </w:tcBorders>
            <w:shd w:val="clear" w:color="auto" w:fill="auto"/>
          </w:tcPr>
          <w:p w14:paraId="57909EBC" w14:textId="03C1E57F" w:rsidR="00652717" w:rsidRPr="004D39EA" w:rsidRDefault="00D76441"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622679D9" w14:textId="77777777" w:rsidR="00652717" w:rsidRPr="004D39EA" w:rsidRDefault="00652717" w:rsidP="00652717">
            <w:pPr>
              <w:spacing w:line="320" w:lineRule="exact"/>
              <w:ind w:right="-14"/>
              <w:jc w:val="right"/>
              <w:rPr>
                <w:rFonts w:asciiTheme="majorBidi" w:hAnsiTheme="majorBidi" w:cstheme="majorBidi"/>
                <w:sz w:val="28"/>
                <w:szCs w:val="28"/>
              </w:rPr>
            </w:pPr>
          </w:p>
        </w:tc>
        <w:tc>
          <w:tcPr>
            <w:tcW w:w="1170" w:type="dxa"/>
            <w:tcBorders>
              <w:top w:val="single" w:sz="4" w:space="0" w:color="auto"/>
            </w:tcBorders>
            <w:shd w:val="clear" w:color="auto" w:fill="auto"/>
          </w:tcPr>
          <w:p w14:paraId="791D54B8" w14:textId="60C5D618" w:rsidR="00652717" w:rsidRPr="004D39EA" w:rsidRDefault="00652717"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7547FD58" w14:textId="77777777" w:rsidR="00652717" w:rsidRPr="004D39EA" w:rsidRDefault="00652717" w:rsidP="00652717">
            <w:pPr>
              <w:spacing w:line="320" w:lineRule="exact"/>
              <w:ind w:right="-14"/>
              <w:jc w:val="right"/>
              <w:rPr>
                <w:rFonts w:asciiTheme="majorBidi" w:hAnsiTheme="majorBidi" w:cstheme="majorBidi"/>
                <w:sz w:val="28"/>
                <w:szCs w:val="28"/>
              </w:rPr>
            </w:pPr>
          </w:p>
        </w:tc>
        <w:tc>
          <w:tcPr>
            <w:tcW w:w="1170" w:type="dxa"/>
            <w:tcBorders>
              <w:top w:val="single" w:sz="4" w:space="0" w:color="auto"/>
            </w:tcBorders>
            <w:shd w:val="clear" w:color="auto" w:fill="auto"/>
          </w:tcPr>
          <w:p w14:paraId="65CF0563" w14:textId="672CF77A" w:rsidR="00652717" w:rsidRPr="004D39EA" w:rsidRDefault="000758AD"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0758AD">
              <w:rPr>
                <w:rFonts w:asciiTheme="majorBidi" w:hAnsiTheme="majorBidi" w:cstheme="majorBidi"/>
                <w:sz w:val="28"/>
                <w:szCs w:val="28"/>
              </w:rPr>
              <w:t>392</w:t>
            </w:r>
            <w:r w:rsidR="00D76441"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236" w:type="dxa"/>
            <w:shd w:val="clear" w:color="auto" w:fill="auto"/>
          </w:tcPr>
          <w:p w14:paraId="520EA0DF" w14:textId="77777777" w:rsidR="00652717" w:rsidRPr="004D39EA" w:rsidRDefault="00652717" w:rsidP="00652717">
            <w:pPr>
              <w:autoSpaceDE w:val="0"/>
              <w:autoSpaceDN w:val="0"/>
              <w:adjustRightInd w:val="0"/>
              <w:spacing w:line="320" w:lineRule="exact"/>
              <w:jc w:val="right"/>
              <w:rPr>
                <w:rFonts w:asciiTheme="majorBidi" w:hAnsiTheme="majorBidi" w:cstheme="majorBidi"/>
                <w:sz w:val="28"/>
                <w:szCs w:val="28"/>
              </w:rPr>
            </w:pPr>
          </w:p>
        </w:tc>
        <w:tc>
          <w:tcPr>
            <w:tcW w:w="1114" w:type="dxa"/>
            <w:tcBorders>
              <w:top w:val="single" w:sz="4" w:space="0" w:color="auto"/>
            </w:tcBorders>
            <w:shd w:val="clear" w:color="auto" w:fill="auto"/>
          </w:tcPr>
          <w:p w14:paraId="163E7929" w14:textId="60B74889" w:rsidR="00652717" w:rsidRPr="004D39EA" w:rsidRDefault="00652717"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558</w:t>
            </w:r>
            <w:r w:rsidRPr="004D39EA">
              <w:rPr>
                <w:rFonts w:asciiTheme="majorBidi" w:hAnsiTheme="majorBidi" w:cstheme="majorBidi"/>
                <w:sz w:val="28"/>
                <w:szCs w:val="28"/>
              </w:rPr>
              <w:t>,</w:t>
            </w:r>
            <w:r w:rsidR="000758AD" w:rsidRPr="000758AD">
              <w:rPr>
                <w:rFonts w:asciiTheme="majorBidi" w:hAnsiTheme="majorBidi" w:cstheme="majorBidi"/>
                <w:sz w:val="28"/>
                <w:szCs w:val="28"/>
              </w:rPr>
              <w:t>180</w:t>
            </w:r>
            <w:r w:rsidRPr="004D39EA">
              <w:rPr>
                <w:rFonts w:asciiTheme="majorBidi" w:hAnsiTheme="majorBidi" w:cstheme="majorBidi"/>
                <w:sz w:val="28"/>
                <w:szCs w:val="28"/>
              </w:rPr>
              <w:t>)</w:t>
            </w:r>
          </w:p>
        </w:tc>
      </w:tr>
      <w:tr w:rsidR="004D39EA" w:rsidRPr="004D39EA" w14:paraId="1AF6AF7B" w14:textId="77777777" w:rsidTr="00486474">
        <w:trPr>
          <w:trHeight w:val="288"/>
        </w:trPr>
        <w:tc>
          <w:tcPr>
            <w:tcW w:w="3420" w:type="dxa"/>
            <w:shd w:val="clear" w:color="auto" w:fill="auto"/>
          </w:tcPr>
          <w:p w14:paraId="2AD5D63F" w14:textId="28B36B87" w:rsidR="00652717" w:rsidRPr="004D39EA" w:rsidRDefault="00652717" w:rsidP="00652717">
            <w:pPr>
              <w:spacing w:line="320" w:lineRule="exact"/>
              <w:ind w:right="-14"/>
              <w:jc w:val="thaiDistribute"/>
              <w:rPr>
                <w:rFonts w:asciiTheme="majorBidi" w:hAnsiTheme="majorBidi" w:cstheme="majorBidi"/>
                <w:spacing w:val="-10"/>
                <w:sz w:val="28"/>
                <w:szCs w:val="28"/>
                <w:cs/>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31</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ธันวาคม</w:t>
            </w:r>
          </w:p>
        </w:tc>
        <w:tc>
          <w:tcPr>
            <w:tcW w:w="1170" w:type="dxa"/>
            <w:tcBorders>
              <w:top w:val="single" w:sz="4" w:space="0" w:color="auto"/>
              <w:bottom w:val="double" w:sz="4" w:space="0" w:color="auto"/>
            </w:tcBorders>
            <w:shd w:val="clear" w:color="auto" w:fill="auto"/>
          </w:tcPr>
          <w:p w14:paraId="68890BA6" w14:textId="0F52A4BC" w:rsidR="00652717" w:rsidRPr="004D39EA" w:rsidRDefault="00D76441"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270" w:type="dxa"/>
            <w:shd w:val="clear" w:color="auto" w:fill="auto"/>
          </w:tcPr>
          <w:p w14:paraId="6C90BFB3" w14:textId="77777777" w:rsidR="00652717" w:rsidRPr="004D39EA" w:rsidRDefault="00652717" w:rsidP="00652717">
            <w:pPr>
              <w:spacing w:line="320" w:lineRule="exact"/>
              <w:ind w:right="-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081716D7" w14:textId="23D7612D" w:rsidR="00652717" w:rsidRPr="004D39EA" w:rsidRDefault="00652717" w:rsidP="00652717">
            <w:pPr>
              <w:autoSpaceDE w:val="0"/>
              <w:autoSpaceDN w:val="0"/>
              <w:adjustRightInd w:val="0"/>
              <w:spacing w:line="320" w:lineRule="exact"/>
              <w:ind w:left="180"/>
              <w:jc w:val="center"/>
              <w:rPr>
                <w:rFonts w:asciiTheme="majorBidi" w:hAnsiTheme="majorBidi" w:cstheme="majorBidi"/>
                <w:sz w:val="28"/>
                <w:szCs w:val="28"/>
              </w:rPr>
            </w:pPr>
            <w:r w:rsidRPr="004D39EA">
              <w:rPr>
                <w:rFonts w:asciiTheme="majorBidi" w:hAnsiTheme="majorBidi" w:cstheme="majorBidi"/>
                <w:sz w:val="28"/>
                <w:szCs w:val="28"/>
              </w:rPr>
              <w:t>-</w:t>
            </w:r>
          </w:p>
        </w:tc>
        <w:tc>
          <w:tcPr>
            <w:tcW w:w="270" w:type="dxa"/>
            <w:shd w:val="clear" w:color="auto" w:fill="auto"/>
          </w:tcPr>
          <w:p w14:paraId="78D3DD4A" w14:textId="77777777" w:rsidR="00652717" w:rsidRPr="004D39EA" w:rsidRDefault="00652717" w:rsidP="00652717">
            <w:pPr>
              <w:spacing w:line="320" w:lineRule="exact"/>
              <w:ind w:right="-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72DD6002" w14:textId="633E3165" w:rsidR="00652717" w:rsidRPr="004D39EA" w:rsidRDefault="000758AD"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0758AD">
              <w:rPr>
                <w:rFonts w:asciiTheme="majorBidi" w:hAnsiTheme="majorBidi" w:cstheme="majorBidi"/>
                <w:sz w:val="28"/>
                <w:szCs w:val="28"/>
              </w:rPr>
              <w:t>857</w:t>
            </w:r>
            <w:r w:rsidR="00D76441" w:rsidRPr="004D39EA">
              <w:rPr>
                <w:rFonts w:asciiTheme="majorBidi" w:hAnsiTheme="majorBidi" w:cstheme="majorBidi"/>
                <w:sz w:val="28"/>
                <w:szCs w:val="28"/>
              </w:rPr>
              <w:t>,</w:t>
            </w:r>
            <w:r w:rsidRPr="000758AD">
              <w:rPr>
                <w:rFonts w:asciiTheme="majorBidi" w:hAnsiTheme="majorBidi" w:cstheme="majorBidi"/>
                <w:sz w:val="28"/>
                <w:szCs w:val="28"/>
              </w:rPr>
              <w:t>226</w:t>
            </w:r>
          </w:p>
        </w:tc>
        <w:tc>
          <w:tcPr>
            <w:tcW w:w="236" w:type="dxa"/>
            <w:shd w:val="clear" w:color="auto" w:fill="auto"/>
          </w:tcPr>
          <w:p w14:paraId="31B91DF2" w14:textId="77777777" w:rsidR="00652717" w:rsidRPr="004D39EA" w:rsidRDefault="00652717" w:rsidP="00652717">
            <w:pPr>
              <w:autoSpaceDE w:val="0"/>
              <w:autoSpaceDN w:val="0"/>
              <w:adjustRightInd w:val="0"/>
              <w:spacing w:line="320" w:lineRule="exact"/>
              <w:jc w:val="right"/>
              <w:rPr>
                <w:rFonts w:asciiTheme="majorBidi" w:hAnsiTheme="majorBidi" w:cstheme="majorBidi"/>
                <w:sz w:val="28"/>
                <w:szCs w:val="28"/>
              </w:rPr>
            </w:pPr>
          </w:p>
        </w:tc>
        <w:tc>
          <w:tcPr>
            <w:tcW w:w="1114" w:type="dxa"/>
            <w:tcBorders>
              <w:top w:val="single" w:sz="4" w:space="0" w:color="auto"/>
              <w:bottom w:val="double" w:sz="4" w:space="0" w:color="auto"/>
            </w:tcBorders>
            <w:shd w:val="clear" w:color="auto" w:fill="auto"/>
          </w:tcPr>
          <w:p w14:paraId="25BE9213" w14:textId="40700863" w:rsidR="00652717" w:rsidRPr="004D39EA" w:rsidRDefault="000758AD" w:rsidP="00652717">
            <w:pPr>
              <w:tabs>
                <w:tab w:val="decimal" w:pos="880"/>
              </w:tabs>
              <w:autoSpaceDE w:val="0"/>
              <w:autoSpaceDN w:val="0"/>
              <w:adjustRightInd w:val="0"/>
              <w:spacing w:line="320" w:lineRule="exact"/>
              <w:ind w:right="-110"/>
              <w:rPr>
                <w:rFonts w:asciiTheme="majorBidi" w:hAnsiTheme="majorBidi" w:cstheme="majorBidi"/>
                <w:sz w:val="28"/>
                <w:szCs w:val="28"/>
              </w:rPr>
            </w:pPr>
            <w:r w:rsidRPr="000758AD">
              <w:rPr>
                <w:rFonts w:asciiTheme="majorBidi" w:hAnsiTheme="majorBidi" w:cstheme="majorBidi"/>
                <w:sz w:val="28"/>
                <w:szCs w:val="28"/>
              </w:rPr>
              <w:t>465</w:t>
            </w:r>
            <w:r w:rsidR="00652717" w:rsidRPr="004D39EA">
              <w:rPr>
                <w:rFonts w:asciiTheme="majorBidi" w:hAnsiTheme="majorBidi" w:cstheme="majorBidi"/>
                <w:sz w:val="28"/>
                <w:szCs w:val="28"/>
              </w:rPr>
              <w:t>,</w:t>
            </w:r>
            <w:r w:rsidRPr="000758AD">
              <w:rPr>
                <w:rFonts w:asciiTheme="majorBidi" w:hAnsiTheme="majorBidi" w:cstheme="majorBidi"/>
                <w:sz w:val="28"/>
                <w:szCs w:val="28"/>
              </w:rPr>
              <w:t>226</w:t>
            </w:r>
          </w:p>
        </w:tc>
      </w:tr>
    </w:tbl>
    <w:p w14:paraId="4E6AB3E4" w14:textId="0756DA42" w:rsidR="007A3E7B" w:rsidRDefault="004370F7" w:rsidP="007A3E7B">
      <w:pPr>
        <w:spacing w:before="240" w:after="240"/>
        <w:ind w:left="547"/>
        <w:jc w:val="thaiDistribute"/>
        <w:rPr>
          <w:rFonts w:asciiTheme="majorBidi" w:hAnsiTheme="majorBidi" w:cstheme="majorBidi"/>
          <w:b/>
          <w:bCs/>
          <w:sz w:val="32"/>
          <w:szCs w:val="32"/>
          <w:cs/>
        </w:rPr>
      </w:pPr>
      <w:r w:rsidRPr="004D39EA">
        <w:rPr>
          <w:rFonts w:asciiTheme="majorBidi" w:hAnsiTheme="majorBidi" w:cstheme="majorBidi"/>
          <w:sz w:val="32"/>
          <w:szCs w:val="32"/>
          <w:cs/>
        </w:rPr>
        <w:t>เงินกู้ยืม</w:t>
      </w:r>
      <w:r w:rsidR="00935B7C" w:rsidRPr="004D39EA">
        <w:rPr>
          <w:rFonts w:asciiTheme="majorBidi" w:hAnsiTheme="majorBidi" w:cstheme="majorBidi"/>
          <w:sz w:val="32"/>
          <w:szCs w:val="32"/>
          <w:cs/>
        </w:rPr>
        <w:t>ระยะสั้น</w:t>
      </w:r>
      <w:r w:rsidRPr="004D39EA">
        <w:rPr>
          <w:rFonts w:asciiTheme="majorBidi" w:hAnsiTheme="majorBidi" w:cstheme="majorBidi"/>
          <w:sz w:val="32"/>
          <w:szCs w:val="32"/>
          <w:cs/>
        </w:rPr>
        <w:t>จากกิจการที่เกี่ยวข้องกัน เป็นเงินกู้ยืมที่ไม่มีหลักประกัน อัตราดอกเบี้ยร้อยละ</w:t>
      </w:r>
      <w:r w:rsidR="00B61488" w:rsidRPr="004D39EA">
        <w:rPr>
          <w:rFonts w:asciiTheme="majorBidi" w:hAnsiTheme="majorBidi" w:cstheme="majorBidi"/>
          <w:sz w:val="32"/>
          <w:szCs w:val="32"/>
        </w:rPr>
        <w:t xml:space="preserve"> </w:t>
      </w:r>
      <w:r w:rsidR="00F27D97" w:rsidRPr="004D39EA">
        <w:rPr>
          <w:rFonts w:asciiTheme="majorBidi" w:hAnsiTheme="majorBidi" w:cstheme="majorBidi"/>
          <w:sz w:val="32"/>
          <w:szCs w:val="32"/>
        </w:rPr>
        <w:br/>
      </w:r>
      <w:r w:rsidR="000758AD" w:rsidRPr="000758AD">
        <w:rPr>
          <w:rFonts w:asciiTheme="majorBidi" w:hAnsiTheme="majorBidi" w:cstheme="majorBidi"/>
          <w:sz w:val="32"/>
          <w:szCs w:val="32"/>
        </w:rPr>
        <w:t>0</w:t>
      </w:r>
      <w:r w:rsidR="00C141C5" w:rsidRPr="004D39EA">
        <w:rPr>
          <w:rFonts w:asciiTheme="majorBidi" w:hAnsiTheme="majorBidi" w:cstheme="majorBidi"/>
          <w:sz w:val="32"/>
          <w:szCs w:val="32"/>
        </w:rPr>
        <w:t>.</w:t>
      </w:r>
      <w:r w:rsidR="000758AD" w:rsidRPr="000758AD">
        <w:rPr>
          <w:rFonts w:asciiTheme="majorBidi" w:hAnsiTheme="majorBidi" w:cstheme="majorBidi"/>
          <w:sz w:val="32"/>
          <w:szCs w:val="32"/>
        </w:rPr>
        <w:t>75</w:t>
      </w:r>
      <w:r w:rsidR="00C141C5" w:rsidRPr="004D39EA">
        <w:rPr>
          <w:rFonts w:asciiTheme="majorBidi" w:hAnsiTheme="majorBidi" w:cstheme="majorBidi"/>
          <w:sz w:val="32"/>
          <w:szCs w:val="32"/>
        </w:rPr>
        <w:t xml:space="preserve"> </w:t>
      </w:r>
      <w:r w:rsidRPr="004D39EA">
        <w:rPr>
          <w:rFonts w:asciiTheme="majorBidi" w:hAnsiTheme="majorBidi" w:cstheme="majorBidi"/>
          <w:sz w:val="32"/>
          <w:szCs w:val="32"/>
          <w:cs/>
        </w:rPr>
        <w:t>ต่อปี</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และมี</w:t>
      </w:r>
      <w:r w:rsidRPr="004D39EA">
        <w:rPr>
          <w:rFonts w:asciiTheme="majorBidi" w:hAnsiTheme="majorBidi" w:cstheme="majorBidi"/>
          <w:spacing w:val="-2"/>
          <w:sz w:val="32"/>
          <w:szCs w:val="32"/>
          <w:cs/>
        </w:rPr>
        <w:t>กำหนดชำระคืนเมื่อทวงถาม</w:t>
      </w:r>
      <w:r w:rsidR="00D76441" w:rsidRPr="004D39EA">
        <w:rPr>
          <w:rFonts w:asciiTheme="majorBidi" w:hAnsiTheme="majorBidi" w:cstheme="majorBidi"/>
          <w:spacing w:val="-2"/>
          <w:sz w:val="32"/>
          <w:szCs w:val="32"/>
        </w:rPr>
        <w:t xml:space="preserve"> </w:t>
      </w:r>
      <w:r w:rsidR="00D76441"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2564</w:t>
      </w:r>
      <w:r w:rsidR="00D76441" w:rsidRPr="004D39EA">
        <w:rPr>
          <w:rFonts w:asciiTheme="majorBidi" w:hAnsiTheme="majorBidi" w:cstheme="majorBidi"/>
          <w:spacing w:val="-4"/>
          <w:sz w:val="32"/>
          <w:szCs w:val="32"/>
        </w:rPr>
        <w:t xml:space="preserve">: </w:t>
      </w:r>
      <w:r w:rsidR="00D76441" w:rsidRPr="004D39EA">
        <w:rPr>
          <w:rFonts w:asciiTheme="majorBidi" w:hAnsiTheme="majorBidi" w:cstheme="majorBidi"/>
          <w:spacing w:val="-4"/>
          <w:sz w:val="32"/>
          <w:szCs w:val="32"/>
          <w:cs/>
        </w:rPr>
        <w:t>อัตราดอกเบี้ยร้อยละ</w:t>
      </w:r>
      <w:r w:rsidR="00D76441"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32"/>
        </w:rPr>
        <w:t>0</w:t>
      </w:r>
      <w:r w:rsidR="00D76441" w:rsidRPr="004D39EA">
        <w:rPr>
          <w:rFonts w:asciiTheme="majorBidi" w:hAnsiTheme="majorBidi" w:cstheme="majorBidi"/>
          <w:spacing w:val="-4"/>
          <w:sz w:val="32"/>
          <w:szCs w:val="32"/>
          <w:cs/>
        </w:rPr>
        <w:t>.</w:t>
      </w:r>
      <w:r w:rsidR="000758AD" w:rsidRPr="000758AD">
        <w:rPr>
          <w:rFonts w:asciiTheme="majorBidi" w:hAnsiTheme="majorBidi" w:cstheme="majorBidi"/>
          <w:spacing w:val="-4"/>
          <w:sz w:val="32"/>
          <w:szCs w:val="32"/>
        </w:rPr>
        <w:t>75</w:t>
      </w:r>
      <w:r w:rsidR="00D76441" w:rsidRPr="004D39EA">
        <w:rPr>
          <w:rFonts w:asciiTheme="majorBidi" w:hAnsiTheme="majorBidi" w:cstheme="majorBidi"/>
          <w:spacing w:val="-4"/>
          <w:sz w:val="32"/>
          <w:szCs w:val="32"/>
          <w:cs/>
        </w:rPr>
        <w:t xml:space="preserve"> - </w:t>
      </w:r>
      <w:r w:rsidR="000758AD" w:rsidRPr="000758AD">
        <w:rPr>
          <w:rFonts w:asciiTheme="majorBidi" w:hAnsiTheme="majorBidi" w:cstheme="majorBidi"/>
          <w:spacing w:val="-4"/>
          <w:sz w:val="32"/>
          <w:szCs w:val="32"/>
        </w:rPr>
        <w:t>1</w:t>
      </w:r>
      <w:r w:rsidR="00D76441"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35</w:t>
      </w:r>
      <w:r w:rsidR="00D76441" w:rsidRPr="004D39EA">
        <w:rPr>
          <w:rFonts w:asciiTheme="majorBidi" w:hAnsiTheme="majorBidi" w:cstheme="majorBidi"/>
          <w:spacing w:val="-4"/>
          <w:sz w:val="32"/>
          <w:szCs w:val="32"/>
        </w:rPr>
        <w:t xml:space="preserve"> </w:t>
      </w:r>
      <w:r w:rsidR="00D76441" w:rsidRPr="004D39EA">
        <w:rPr>
          <w:rFonts w:asciiTheme="majorBidi" w:hAnsiTheme="majorBidi" w:cstheme="majorBidi"/>
          <w:spacing w:val="-4"/>
          <w:sz w:val="32"/>
          <w:szCs w:val="32"/>
          <w:cs/>
        </w:rPr>
        <w:t>ต่อปี</w:t>
      </w:r>
      <w:r w:rsidR="00D76441" w:rsidRPr="004D39EA">
        <w:rPr>
          <w:rFonts w:asciiTheme="majorBidi" w:hAnsiTheme="majorBidi" w:cstheme="majorBidi"/>
          <w:spacing w:val="-4"/>
          <w:sz w:val="32"/>
          <w:szCs w:val="32"/>
        </w:rPr>
        <w:t>)</w:t>
      </w:r>
      <w:r w:rsidR="007A3E7B">
        <w:rPr>
          <w:rFonts w:asciiTheme="majorBidi" w:hAnsiTheme="majorBidi" w:cstheme="majorBidi"/>
          <w:b/>
          <w:bCs/>
          <w:sz w:val="32"/>
          <w:szCs w:val="32"/>
          <w:cs/>
        </w:rPr>
        <w:br w:type="page"/>
      </w:r>
    </w:p>
    <w:p w14:paraId="1B3FEF95" w14:textId="2BED6C91" w:rsidR="00A51BB3" w:rsidRPr="004D39EA" w:rsidRDefault="00A51BB3" w:rsidP="00070B09">
      <w:pPr>
        <w:ind w:firstLine="547"/>
        <w:rPr>
          <w:rFonts w:asciiTheme="majorBidi" w:hAnsiTheme="majorBidi" w:cstheme="majorBidi"/>
          <w:b/>
          <w:bCs/>
          <w:sz w:val="32"/>
          <w:szCs w:val="32"/>
        </w:rPr>
      </w:pPr>
      <w:r w:rsidRPr="004D39EA">
        <w:rPr>
          <w:rFonts w:asciiTheme="majorBidi" w:hAnsiTheme="majorBidi" w:cstheme="majorBidi"/>
          <w:b/>
          <w:bCs/>
          <w:sz w:val="32"/>
          <w:szCs w:val="32"/>
          <w:cs/>
        </w:rPr>
        <w:lastRenderedPageBreak/>
        <w:t>ค่าตอบแทนผู้บริหารสำคัญ</w:t>
      </w:r>
    </w:p>
    <w:p w14:paraId="7ED6D655" w14:textId="75CD09DA" w:rsidR="00871925" w:rsidRPr="004D39EA" w:rsidRDefault="00871925" w:rsidP="00CD6DFB">
      <w:pPr>
        <w:ind w:left="547" w:right="-14"/>
        <w:jc w:val="thaiDistribute"/>
        <w:rPr>
          <w:rFonts w:asciiTheme="majorBidi" w:hAnsiTheme="majorBidi" w:cstheme="majorBidi"/>
          <w:spacing w:val="-2"/>
          <w:sz w:val="32"/>
          <w:szCs w:val="32"/>
        </w:rPr>
      </w:pPr>
      <w:r w:rsidRPr="004D39EA">
        <w:rPr>
          <w:rFonts w:asciiTheme="majorBidi" w:hAnsiTheme="majorBidi" w:cstheme="majorBidi"/>
          <w:spacing w:val="-2"/>
          <w:sz w:val="32"/>
          <w:szCs w:val="32"/>
          <w:cs/>
        </w:rPr>
        <w:t>ค่าตอบแทนผู้บริหารสำคัญสำหรับ</w:t>
      </w:r>
      <w:r w:rsidR="007753DD" w:rsidRPr="004D39EA">
        <w:rPr>
          <w:rFonts w:asciiTheme="majorBidi" w:hAnsiTheme="majorBidi" w:cstheme="majorBidi"/>
          <w:spacing w:val="-2"/>
          <w:sz w:val="32"/>
          <w:szCs w:val="32"/>
          <w:cs/>
        </w:rPr>
        <w:t>ปี</w:t>
      </w:r>
      <w:r w:rsidRPr="004D39EA">
        <w:rPr>
          <w:rFonts w:asciiTheme="majorBidi" w:hAnsiTheme="majorBidi" w:cstheme="majorBidi"/>
          <w:spacing w:val="4"/>
          <w:sz w:val="32"/>
          <w:szCs w:val="32"/>
          <w:cs/>
        </w:rPr>
        <w:t xml:space="preserve">สิ้นสุดวันที่ </w:t>
      </w:r>
      <w:bookmarkStart w:id="0" w:name="_Hlk84407763"/>
      <w:r w:rsidR="000758AD" w:rsidRPr="000758AD">
        <w:rPr>
          <w:rFonts w:asciiTheme="majorBidi" w:hAnsiTheme="majorBidi" w:cstheme="majorBidi"/>
          <w:spacing w:val="4"/>
          <w:sz w:val="32"/>
          <w:szCs w:val="32"/>
        </w:rPr>
        <w:t>31</w:t>
      </w:r>
      <w:r w:rsidR="007753DD" w:rsidRPr="004D39EA">
        <w:rPr>
          <w:rFonts w:asciiTheme="majorBidi" w:hAnsiTheme="majorBidi" w:cstheme="majorBidi"/>
          <w:spacing w:val="4"/>
          <w:sz w:val="32"/>
          <w:szCs w:val="32"/>
        </w:rPr>
        <w:t xml:space="preserve"> </w:t>
      </w:r>
      <w:r w:rsidR="007753DD" w:rsidRPr="004D39EA">
        <w:rPr>
          <w:rFonts w:asciiTheme="majorBidi" w:hAnsiTheme="majorBidi" w:cstheme="majorBidi"/>
          <w:spacing w:val="4"/>
          <w:sz w:val="32"/>
          <w:szCs w:val="32"/>
          <w:cs/>
        </w:rPr>
        <w:t>ธันวาคม</w:t>
      </w:r>
      <w:r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2565</w:t>
      </w:r>
      <w:r w:rsidR="000E542D" w:rsidRPr="004D39EA">
        <w:rPr>
          <w:rFonts w:asciiTheme="majorBidi" w:hAnsiTheme="majorBidi" w:cstheme="majorBidi"/>
          <w:spacing w:val="-4"/>
          <w:sz w:val="32"/>
          <w:szCs w:val="32"/>
        </w:rPr>
        <w:t xml:space="preserve"> </w:t>
      </w:r>
      <w:r w:rsidR="000E542D"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2564</w:t>
      </w:r>
      <w:r w:rsidR="000E542D" w:rsidRPr="004D39EA">
        <w:rPr>
          <w:rFonts w:asciiTheme="majorBidi" w:hAnsiTheme="majorBidi" w:cstheme="majorBidi"/>
          <w:spacing w:val="-4"/>
          <w:sz w:val="32"/>
          <w:szCs w:val="32"/>
        </w:rPr>
        <w:t xml:space="preserve"> </w:t>
      </w:r>
      <w:bookmarkEnd w:id="0"/>
      <w:r w:rsidRPr="004D39EA">
        <w:rPr>
          <w:rFonts w:asciiTheme="majorBidi" w:hAnsiTheme="majorBidi" w:cstheme="majorBidi"/>
          <w:spacing w:val="-2"/>
          <w:sz w:val="32"/>
          <w:szCs w:val="32"/>
          <w:cs/>
        </w:rPr>
        <w:t>ประกอบด้วย</w:t>
      </w:r>
    </w:p>
    <w:p w14:paraId="12E9655B" w14:textId="77777777" w:rsidR="00871925" w:rsidRPr="004D39EA" w:rsidRDefault="00871925" w:rsidP="00871925">
      <w:pPr>
        <w:jc w:val="right"/>
        <w:rPr>
          <w:rFonts w:asciiTheme="majorBidi" w:hAnsiTheme="majorBidi" w:cstheme="majorBidi"/>
          <w:b/>
          <w:bCs/>
          <w:sz w:val="28"/>
          <w:szCs w:val="28"/>
        </w:rPr>
      </w:pPr>
      <w:r w:rsidRPr="004D39EA">
        <w:rPr>
          <w:rFonts w:asciiTheme="majorBidi" w:hAnsiTheme="majorBidi" w:cstheme="majorBidi"/>
          <w:b/>
          <w:bCs/>
          <w:sz w:val="28"/>
          <w:szCs w:val="28"/>
          <w:cs/>
        </w:rPr>
        <w:t xml:space="preserve">หน่วย </w:t>
      </w:r>
      <w:r w:rsidRPr="004D39EA">
        <w:rPr>
          <w:rFonts w:asciiTheme="majorBidi" w:hAnsiTheme="majorBidi" w:cstheme="majorBidi"/>
          <w:b/>
          <w:bCs/>
          <w:sz w:val="28"/>
          <w:szCs w:val="28"/>
        </w:rPr>
        <w:t xml:space="preserve">: </w:t>
      </w:r>
      <w:r w:rsidR="0097602A" w:rsidRPr="004D39EA">
        <w:rPr>
          <w:rFonts w:asciiTheme="majorBidi" w:hAnsiTheme="majorBidi" w:cstheme="majorBidi"/>
          <w:b/>
          <w:bCs/>
          <w:sz w:val="28"/>
          <w:szCs w:val="28"/>
          <w:cs/>
        </w:rPr>
        <w:t>ล้าน</w:t>
      </w:r>
      <w:r w:rsidRPr="004D39EA">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900"/>
        <w:gridCol w:w="180"/>
        <w:gridCol w:w="990"/>
        <w:gridCol w:w="180"/>
        <w:gridCol w:w="990"/>
        <w:gridCol w:w="159"/>
        <w:gridCol w:w="1011"/>
      </w:tblGrid>
      <w:tr w:rsidR="004D39EA" w:rsidRPr="004D39EA" w14:paraId="55F55FF2" w14:textId="77777777" w:rsidTr="0048153F">
        <w:trPr>
          <w:trHeight w:val="144"/>
        </w:trPr>
        <w:tc>
          <w:tcPr>
            <w:tcW w:w="4320" w:type="dxa"/>
            <w:tcBorders>
              <w:top w:val="nil"/>
              <w:left w:val="nil"/>
              <w:bottom w:val="nil"/>
              <w:right w:val="nil"/>
            </w:tcBorders>
          </w:tcPr>
          <w:p w14:paraId="1EE20BE2" w14:textId="77777777" w:rsidR="00794DCD" w:rsidRPr="004D39EA" w:rsidRDefault="00794DCD" w:rsidP="00960DF9">
            <w:pPr>
              <w:autoSpaceDE w:val="0"/>
              <w:autoSpaceDN w:val="0"/>
              <w:adjustRightInd w:val="0"/>
              <w:spacing w:line="340" w:lineRule="exact"/>
              <w:ind w:left="180"/>
              <w:jc w:val="thaiDistribute"/>
              <w:rPr>
                <w:rFonts w:asciiTheme="majorBidi" w:hAnsiTheme="majorBidi" w:cstheme="majorBidi"/>
                <w:sz w:val="28"/>
                <w:szCs w:val="28"/>
              </w:rPr>
            </w:pPr>
          </w:p>
        </w:tc>
        <w:tc>
          <w:tcPr>
            <w:tcW w:w="2070" w:type="dxa"/>
            <w:gridSpan w:val="3"/>
            <w:tcBorders>
              <w:top w:val="nil"/>
              <w:left w:val="nil"/>
              <w:right w:val="nil"/>
            </w:tcBorders>
          </w:tcPr>
          <w:p w14:paraId="60EE9CF0" w14:textId="77777777" w:rsidR="00794DCD" w:rsidRPr="004D39EA" w:rsidRDefault="00794DCD" w:rsidP="00960DF9">
            <w:pPr>
              <w:autoSpaceDE w:val="0"/>
              <w:autoSpaceDN w:val="0"/>
              <w:adjustRightInd w:val="0"/>
              <w:spacing w:line="340" w:lineRule="exact"/>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งบการเงินรวม</w:t>
            </w:r>
          </w:p>
        </w:tc>
        <w:tc>
          <w:tcPr>
            <w:tcW w:w="180" w:type="dxa"/>
            <w:tcBorders>
              <w:top w:val="nil"/>
              <w:left w:val="nil"/>
              <w:right w:val="nil"/>
            </w:tcBorders>
          </w:tcPr>
          <w:p w14:paraId="3D079A19" w14:textId="77777777" w:rsidR="00794DCD" w:rsidRPr="004D39EA" w:rsidRDefault="00794DCD" w:rsidP="00960DF9">
            <w:pPr>
              <w:autoSpaceDE w:val="0"/>
              <w:autoSpaceDN w:val="0"/>
              <w:adjustRightInd w:val="0"/>
              <w:spacing w:line="340" w:lineRule="exact"/>
              <w:jc w:val="center"/>
              <w:rPr>
                <w:rFonts w:asciiTheme="majorBidi" w:hAnsiTheme="majorBidi" w:cstheme="majorBidi"/>
                <w:b/>
                <w:bCs/>
                <w:sz w:val="28"/>
                <w:szCs w:val="28"/>
              </w:rPr>
            </w:pPr>
          </w:p>
        </w:tc>
        <w:tc>
          <w:tcPr>
            <w:tcW w:w="2160" w:type="dxa"/>
            <w:gridSpan w:val="3"/>
            <w:tcBorders>
              <w:top w:val="nil"/>
              <w:left w:val="nil"/>
              <w:right w:val="nil"/>
            </w:tcBorders>
          </w:tcPr>
          <w:p w14:paraId="67AF9509" w14:textId="77777777" w:rsidR="00794DCD" w:rsidRPr="004D39EA" w:rsidRDefault="00794DCD" w:rsidP="00960DF9">
            <w:pPr>
              <w:autoSpaceDE w:val="0"/>
              <w:autoSpaceDN w:val="0"/>
              <w:adjustRightInd w:val="0"/>
              <w:spacing w:line="340" w:lineRule="exact"/>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งบการเงินเฉพาะกิจการ</w:t>
            </w:r>
          </w:p>
        </w:tc>
      </w:tr>
      <w:tr w:rsidR="004D39EA" w:rsidRPr="004D39EA" w14:paraId="60B53989" w14:textId="77777777" w:rsidTr="0048153F">
        <w:trPr>
          <w:trHeight w:val="144"/>
        </w:trPr>
        <w:tc>
          <w:tcPr>
            <w:tcW w:w="4320" w:type="dxa"/>
            <w:tcBorders>
              <w:top w:val="nil"/>
              <w:left w:val="nil"/>
              <w:bottom w:val="nil"/>
              <w:right w:val="nil"/>
            </w:tcBorders>
          </w:tcPr>
          <w:p w14:paraId="416EB369" w14:textId="77777777" w:rsidR="0082162D" w:rsidRPr="004D39EA" w:rsidRDefault="0082162D" w:rsidP="0082162D">
            <w:pPr>
              <w:autoSpaceDE w:val="0"/>
              <w:autoSpaceDN w:val="0"/>
              <w:adjustRightInd w:val="0"/>
              <w:spacing w:line="340" w:lineRule="exact"/>
              <w:ind w:left="180"/>
              <w:jc w:val="thaiDistribute"/>
              <w:rPr>
                <w:rFonts w:asciiTheme="majorBidi" w:hAnsiTheme="majorBidi" w:cstheme="majorBidi"/>
                <w:sz w:val="28"/>
                <w:szCs w:val="28"/>
              </w:rPr>
            </w:pPr>
          </w:p>
        </w:tc>
        <w:tc>
          <w:tcPr>
            <w:tcW w:w="900" w:type="dxa"/>
            <w:tcBorders>
              <w:left w:val="nil"/>
              <w:right w:val="nil"/>
            </w:tcBorders>
          </w:tcPr>
          <w:p w14:paraId="4EE59D95" w14:textId="53888CD0" w:rsidR="0082162D" w:rsidRPr="004D39EA" w:rsidRDefault="000758AD" w:rsidP="0082162D">
            <w:pPr>
              <w:autoSpaceDE w:val="0"/>
              <w:autoSpaceDN w:val="0"/>
              <w:adjustRightInd w:val="0"/>
              <w:spacing w:line="34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180" w:type="dxa"/>
            <w:tcBorders>
              <w:left w:val="nil"/>
              <w:right w:val="nil"/>
            </w:tcBorders>
          </w:tcPr>
          <w:p w14:paraId="59DB402F"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c>
          <w:tcPr>
            <w:tcW w:w="990" w:type="dxa"/>
            <w:tcBorders>
              <w:left w:val="nil"/>
              <w:right w:val="nil"/>
            </w:tcBorders>
          </w:tcPr>
          <w:p w14:paraId="4B3A29DC" w14:textId="5D167654" w:rsidR="0082162D" w:rsidRPr="004D39EA" w:rsidRDefault="000758AD" w:rsidP="0082162D">
            <w:pPr>
              <w:autoSpaceDE w:val="0"/>
              <w:autoSpaceDN w:val="0"/>
              <w:adjustRightInd w:val="0"/>
              <w:spacing w:line="34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c>
          <w:tcPr>
            <w:tcW w:w="180" w:type="dxa"/>
            <w:tcBorders>
              <w:left w:val="nil"/>
              <w:right w:val="nil"/>
            </w:tcBorders>
          </w:tcPr>
          <w:p w14:paraId="1164AE26"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c>
          <w:tcPr>
            <w:tcW w:w="990" w:type="dxa"/>
            <w:tcBorders>
              <w:left w:val="nil"/>
              <w:right w:val="nil"/>
            </w:tcBorders>
          </w:tcPr>
          <w:p w14:paraId="5E799762" w14:textId="72D7E6C6" w:rsidR="0082162D" w:rsidRPr="004D39EA" w:rsidRDefault="000758AD" w:rsidP="0082162D">
            <w:pPr>
              <w:autoSpaceDE w:val="0"/>
              <w:autoSpaceDN w:val="0"/>
              <w:adjustRightInd w:val="0"/>
              <w:spacing w:line="34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159" w:type="dxa"/>
            <w:tcBorders>
              <w:left w:val="nil"/>
              <w:right w:val="nil"/>
            </w:tcBorders>
          </w:tcPr>
          <w:p w14:paraId="79B1718D"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c>
          <w:tcPr>
            <w:tcW w:w="1011" w:type="dxa"/>
            <w:tcBorders>
              <w:left w:val="nil"/>
              <w:right w:val="nil"/>
            </w:tcBorders>
          </w:tcPr>
          <w:p w14:paraId="275E1E18" w14:textId="7A23F3D1" w:rsidR="0082162D" w:rsidRPr="004D39EA" w:rsidRDefault="000758AD" w:rsidP="0082162D">
            <w:pPr>
              <w:autoSpaceDE w:val="0"/>
              <w:autoSpaceDN w:val="0"/>
              <w:adjustRightInd w:val="0"/>
              <w:spacing w:line="34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r>
      <w:tr w:rsidR="004D39EA" w:rsidRPr="004D39EA" w14:paraId="14763793" w14:textId="77777777" w:rsidTr="00E212D4">
        <w:trPr>
          <w:trHeight w:val="144"/>
        </w:trPr>
        <w:tc>
          <w:tcPr>
            <w:tcW w:w="4320" w:type="dxa"/>
            <w:tcBorders>
              <w:top w:val="nil"/>
              <w:left w:val="nil"/>
              <w:bottom w:val="nil"/>
              <w:right w:val="nil"/>
            </w:tcBorders>
          </w:tcPr>
          <w:p w14:paraId="236D2D2A" w14:textId="64BB14C6" w:rsidR="0082162D" w:rsidRPr="004D39EA" w:rsidRDefault="0082162D" w:rsidP="0082162D">
            <w:pPr>
              <w:autoSpaceDE w:val="0"/>
              <w:autoSpaceDN w:val="0"/>
              <w:adjustRightInd w:val="0"/>
              <w:spacing w:line="340" w:lineRule="exact"/>
              <w:ind w:left="180"/>
              <w:jc w:val="thaiDistribute"/>
              <w:rPr>
                <w:rFonts w:asciiTheme="majorBidi" w:hAnsiTheme="majorBidi" w:cstheme="majorBidi"/>
                <w:sz w:val="28"/>
                <w:szCs w:val="28"/>
              </w:rPr>
            </w:pPr>
            <w:r w:rsidRPr="004D39EA">
              <w:rPr>
                <w:rFonts w:asciiTheme="majorBidi" w:hAnsiTheme="majorBidi" w:cstheme="majorBidi"/>
                <w:sz w:val="28"/>
                <w:szCs w:val="28"/>
                <w:cs/>
              </w:rPr>
              <w:t xml:space="preserve">สำหรับปีสิ้นสุดวันที่ </w:t>
            </w:r>
            <w:r w:rsidR="000758AD" w:rsidRPr="000758AD">
              <w:rPr>
                <w:rFonts w:asciiTheme="majorBidi" w:hAnsiTheme="majorBidi" w:cstheme="majorBidi"/>
                <w:sz w:val="28"/>
                <w:szCs w:val="28"/>
              </w:rPr>
              <w:t>31</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ธันวาคม</w:t>
            </w:r>
          </w:p>
        </w:tc>
        <w:tc>
          <w:tcPr>
            <w:tcW w:w="900" w:type="dxa"/>
            <w:tcBorders>
              <w:left w:val="nil"/>
              <w:right w:val="nil"/>
            </w:tcBorders>
            <w:shd w:val="clear" w:color="auto" w:fill="auto"/>
          </w:tcPr>
          <w:p w14:paraId="2E6A696B"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c>
          <w:tcPr>
            <w:tcW w:w="180" w:type="dxa"/>
            <w:tcBorders>
              <w:left w:val="nil"/>
              <w:right w:val="nil"/>
            </w:tcBorders>
            <w:shd w:val="clear" w:color="auto" w:fill="auto"/>
          </w:tcPr>
          <w:p w14:paraId="435AFA73"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c>
          <w:tcPr>
            <w:tcW w:w="990" w:type="dxa"/>
            <w:tcBorders>
              <w:left w:val="nil"/>
              <w:right w:val="nil"/>
            </w:tcBorders>
            <w:shd w:val="clear" w:color="auto" w:fill="auto"/>
          </w:tcPr>
          <w:p w14:paraId="1446D9AF"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c>
          <w:tcPr>
            <w:tcW w:w="180" w:type="dxa"/>
            <w:tcBorders>
              <w:left w:val="nil"/>
              <w:right w:val="nil"/>
            </w:tcBorders>
            <w:shd w:val="clear" w:color="auto" w:fill="auto"/>
          </w:tcPr>
          <w:p w14:paraId="7D19C21F"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c>
          <w:tcPr>
            <w:tcW w:w="990" w:type="dxa"/>
            <w:tcBorders>
              <w:left w:val="nil"/>
              <w:right w:val="nil"/>
            </w:tcBorders>
            <w:shd w:val="clear" w:color="auto" w:fill="auto"/>
          </w:tcPr>
          <w:p w14:paraId="60391E43"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c>
          <w:tcPr>
            <w:tcW w:w="159" w:type="dxa"/>
            <w:tcBorders>
              <w:left w:val="nil"/>
              <w:right w:val="nil"/>
            </w:tcBorders>
          </w:tcPr>
          <w:p w14:paraId="0A4AEC0D"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c>
          <w:tcPr>
            <w:tcW w:w="1011" w:type="dxa"/>
            <w:tcBorders>
              <w:left w:val="nil"/>
              <w:right w:val="nil"/>
            </w:tcBorders>
          </w:tcPr>
          <w:p w14:paraId="774E5DED" w14:textId="77777777" w:rsidR="0082162D" w:rsidRPr="004D39EA" w:rsidRDefault="0082162D" w:rsidP="0082162D">
            <w:pPr>
              <w:autoSpaceDE w:val="0"/>
              <w:autoSpaceDN w:val="0"/>
              <w:adjustRightInd w:val="0"/>
              <w:spacing w:line="340" w:lineRule="exact"/>
              <w:jc w:val="center"/>
              <w:rPr>
                <w:rFonts w:asciiTheme="majorBidi" w:hAnsiTheme="majorBidi" w:cstheme="majorBidi"/>
                <w:b/>
                <w:bCs/>
                <w:sz w:val="28"/>
                <w:szCs w:val="28"/>
              </w:rPr>
            </w:pPr>
          </w:p>
        </w:tc>
      </w:tr>
      <w:tr w:rsidR="004D39EA" w:rsidRPr="004D39EA" w14:paraId="2334F297" w14:textId="77777777" w:rsidTr="00E212D4">
        <w:trPr>
          <w:trHeight w:val="144"/>
        </w:trPr>
        <w:tc>
          <w:tcPr>
            <w:tcW w:w="4320" w:type="dxa"/>
            <w:tcBorders>
              <w:top w:val="nil"/>
              <w:left w:val="nil"/>
              <w:bottom w:val="nil"/>
              <w:right w:val="nil"/>
            </w:tcBorders>
          </w:tcPr>
          <w:p w14:paraId="163EBA3A" w14:textId="77777777" w:rsidR="00E212D4" w:rsidRPr="004D39EA" w:rsidRDefault="00E212D4" w:rsidP="00E212D4">
            <w:pPr>
              <w:autoSpaceDE w:val="0"/>
              <w:autoSpaceDN w:val="0"/>
              <w:adjustRightInd w:val="0"/>
              <w:spacing w:line="340" w:lineRule="exact"/>
              <w:ind w:left="360"/>
              <w:jc w:val="thaiDistribute"/>
              <w:rPr>
                <w:rFonts w:asciiTheme="majorBidi" w:hAnsiTheme="majorBidi" w:cstheme="majorBidi"/>
                <w:sz w:val="28"/>
                <w:szCs w:val="28"/>
              </w:rPr>
            </w:pPr>
            <w:r w:rsidRPr="004D39EA">
              <w:rPr>
                <w:rFonts w:asciiTheme="majorBidi" w:hAnsiTheme="majorBidi" w:cstheme="majorBidi"/>
                <w:sz w:val="28"/>
                <w:szCs w:val="28"/>
                <w:cs/>
              </w:rPr>
              <w:t>ผลประโยชน์ระยะสั้น</w:t>
            </w:r>
          </w:p>
        </w:tc>
        <w:tc>
          <w:tcPr>
            <w:tcW w:w="900" w:type="dxa"/>
            <w:tcBorders>
              <w:left w:val="nil"/>
              <w:bottom w:val="nil"/>
              <w:right w:val="nil"/>
            </w:tcBorders>
            <w:shd w:val="clear" w:color="auto" w:fill="auto"/>
          </w:tcPr>
          <w:p w14:paraId="7F7B02E8" w14:textId="53258CBA" w:rsidR="00E212D4" w:rsidRPr="004D39EA" w:rsidRDefault="000758AD" w:rsidP="00E212D4">
            <w:pPr>
              <w:tabs>
                <w:tab w:val="decimal" w:pos="720"/>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74</w:t>
            </w:r>
          </w:p>
        </w:tc>
        <w:tc>
          <w:tcPr>
            <w:tcW w:w="180" w:type="dxa"/>
            <w:tcBorders>
              <w:left w:val="nil"/>
              <w:bottom w:val="nil"/>
              <w:right w:val="nil"/>
            </w:tcBorders>
            <w:shd w:val="clear" w:color="auto" w:fill="auto"/>
          </w:tcPr>
          <w:p w14:paraId="2D2B7532" w14:textId="77777777" w:rsidR="00E212D4" w:rsidRPr="004D39EA" w:rsidRDefault="00E212D4" w:rsidP="00E212D4">
            <w:pPr>
              <w:autoSpaceDE w:val="0"/>
              <w:autoSpaceDN w:val="0"/>
              <w:adjustRightInd w:val="0"/>
              <w:spacing w:line="340" w:lineRule="exact"/>
              <w:jc w:val="thaiDistribute"/>
              <w:rPr>
                <w:rFonts w:asciiTheme="majorBidi" w:hAnsiTheme="majorBidi" w:cstheme="majorBidi"/>
                <w:sz w:val="28"/>
                <w:szCs w:val="28"/>
              </w:rPr>
            </w:pPr>
          </w:p>
        </w:tc>
        <w:tc>
          <w:tcPr>
            <w:tcW w:w="990" w:type="dxa"/>
            <w:tcBorders>
              <w:left w:val="nil"/>
              <w:bottom w:val="nil"/>
              <w:right w:val="nil"/>
            </w:tcBorders>
            <w:shd w:val="clear" w:color="auto" w:fill="auto"/>
          </w:tcPr>
          <w:p w14:paraId="773BBCD4" w14:textId="7C428BA3" w:rsidR="00E212D4" w:rsidRPr="004D39EA" w:rsidRDefault="000758AD" w:rsidP="00E212D4">
            <w:pPr>
              <w:tabs>
                <w:tab w:val="decimal" w:pos="813"/>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73</w:t>
            </w:r>
          </w:p>
        </w:tc>
        <w:tc>
          <w:tcPr>
            <w:tcW w:w="180" w:type="dxa"/>
            <w:tcBorders>
              <w:left w:val="nil"/>
              <w:bottom w:val="nil"/>
              <w:right w:val="nil"/>
            </w:tcBorders>
            <w:shd w:val="clear" w:color="auto" w:fill="auto"/>
          </w:tcPr>
          <w:p w14:paraId="49C7FDA9" w14:textId="77777777" w:rsidR="00E212D4" w:rsidRPr="004D39EA" w:rsidRDefault="00E212D4" w:rsidP="00E212D4">
            <w:pPr>
              <w:autoSpaceDE w:val="0"/>
              <w:autoSpaceDN w:val="0"/>
              <w:adjustRightInd w:val="0"/>
              <w:spacing w:line="340" w:lineRule="exact"/>
              <w:jc w:val="thaiDistribute"/>
              <w:rPr>
                <w:rFonts w:asciiTheme="majorBidi" w:hAnsiTheme="majorBidi" w:cstheme="majorBidi"/>
                <w:sz w:val="28"/>
                <w:szCs w:val="28"/>
              </w:rPr>
            </w:pPr>
          </w:p>
        </w:tc>
        <w:tc>
          <w:tcPr>
            <w:tcW w:w="990" w:type="dxa"/>
            <w:tcBorders>
              <w:left w:val="nil"/>
              <w:bottom w:val="nil"/>
              <w:right w:val="nil"/>
            </w:tcBorders>
            <w:shd w:val="clear" w:color="auto" w:fill="auto"/>
          </w:tcPr>
          <w:p w14:paraId="185B24EC" w14:textId="6A6E65E0" w:rsidR="00E212D4" w:rsidRPr="004D39EA" w:rsidRDefault="000758AD" w:rsidP="00E212D4">
            <w:pPr>
              <w:tabs>
                <w:tab w:val="decimal" w:pos="813"/>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74</w:t>
            </w:r>
          </w:p>
        </w:tc>
        <w:tc>
          <w:tcPr>
            <w:tcW w:w="159" w:type="dxa"/>
            <w:tcBorders>
              <w:left w:val="nil"/>
              <w:bottom w:val="nil"/>
              <w:right w:val="nil"/>
            </w:tcBorders>
          </w:tcPr>
          <w:p w14:paraId="7BA4341E" w14:textId="77777777" w:rsidR="00E212D4" w:rsidRPr="004D39EA" w:rsidRDefault="00E212D4" w:rsidP="00E212D4">
            <w:pPr>
              <w:autoSpaceDE w:val="0"/>
              <w:autoSpaceDN w:val="0"/>
              <w:adjustRightInd w:val="0"/>
              <w:spacing w:line="340" w:lineRule="exact"/>
              <w:jc w:val="thaiDistribute"/>
              <w:rPr>
                <w:rFonts w:asciiTheme="majorBidi" w:hAnsiTheme="majorBidi" w:cstheme="majorBidi"/>
                <w:sz w:val="28"/>
                <w:szCs w:val="28"/>
              </w:rPr>
            </w:pPr>
          </w:p>
        </w:tc>
        <w:tc>
          <w:tcPr>
            <w:tcW w:w="1011" w:type="dxa"/>
            <w:tcBorders>
              <w:left w:val="nil"/>
              <w:bottom w:val="nil"/>
              <w:right w:val="nil"/>
            </w:tcBorders>
          </w:tcPr>
          <w:p w14:paraId="6570608D" w14:textId="4FEEE3A7" w:rsidR="00E212D4" w:rsidRPr="004D39EA" w:rsidRDefault="000758AD" w:rsidP="00E212D4">
            <w:pPr>
              <w:tabs>
                <w:tab w:val="decimal" w:pos="813"/>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73</w:t>
            </w:r>
          </w:p>
        </w:tc>
      </w:tr>
      <w:tr w:rsidR="004D39EA" w:rsidRPr="004D39EA" w14:paraId="024798C5" w14:textId="77777777" w:rsidTr="00E212D4">
        <w:trPr>
          <w:trHeight w:val="144"/>
        </w:trPr>
        <w:tc>
          <w:tcPr>
            <w:tcW w:w="4320" w:type="dxa"/>
            <w:tcBorders>
              <w:top w:val="nil"/>
              <w:left w:val="nil"/>
              <w:bottom w:val="nil"/>
              <w:right w:val="nil"/>
            </w:tcBorders>
          </w:tcPr>
          <w:p w14:paraId="414B5DE0" w14:textId="77777777" w:rsidR="00E212D4" w:rsidRPr="004D39EA" w:rsidRDefault="00E212D4" w:rsidP="00E212D4">
            <w:pPr>
              <w:autoSpaceDE w:val="0"/>
              <w:autoSpaceDN w:val="0"/>
              <w:adjustRightInd w:val="0"/>
              <w:spacing w:line="340" w:lineRule="exact"/>
              <w:ind w:left="360"/>
              <w:jc w:val="thaiDistribute"/>
              <w:rPr>
                <w:rFonts w:asciiTheme="majorBidi" w:hAnsiTheme="majorBidi" w:cstheme="majorBidi"/>
                <w:sz w:val="28"/>
                <w:szCs w:val="28"/>
              </w:rPr>
            </w:pPr>
            <w:r w:rsidRPr="004D39EA">
              <w:rPr>
                <w:rFonts w:asciiTheme="majorBidi" w:hAnsiTheme="majorBidi" w:cstheme="majorBidi"/>
                <w:sz w:val="28"/>
                <w:szCs w:val="28"/>
                <w:cs/>
              </w:rPr>
              <w:t>ผลประโยชน์หลังออกจากงาน</w:t>
            </w:r>
          </w:p>
        </w:tc>
        <w:tc>
          <w:tcPr>
            <w:tcW w:w="900" w:type="dxa"/>
            <w:tcBorders>
              <w:top w:val="nil"/>
              <w:left w:val="nil"/>
              <w:bottom w:val="nil"/>
              <w:right w:val="nil"/>
            </w:tcBorders>
            <w:shd w:val="clear" w:color="auto" w:fill="auto"/>
          </w:tcPr>
          <w:p w14:paraId="035D3E1C" w14:textId="18DE8467" w:rsidR="00E212D4" w:rsidRPr="004D39EA" w:rsidRDefault="000758AD" w:rsidP="00E212D4">
            <w:pPr>
              <w:tabs>
                <w:tab w:val="decimal" w:pos="720"/>
              </w:tabs>
              <w:autoSpaceDE w:val="0"/>
              <w:autoSpaceDN w:val="0"/>
              <w:adjustRightInd w:val="0"/>
              <w:spacing w:line="340" w:lineRule="exact"/>
              <w:rPr>
                <w:rFonts w:asciiTheme="majorBidi" w:hAnsiTheme="majorBidi" w:cstheme="majorBidi"/>
                <w:sz w:val="28"/>
                <w:szCs w:val="28"/>
                <w:cs/>
              </w:rPr>
            </w:pPr>
            <w:r w:rsidRPr="000758AD">
              <w:rPr>
                <w:rFonts w:asciiTheme="majorBidi" w:hAnsiTheme="majorBidi" w:cstheme="majorBidi"/>
                <w:sz w:val="28"/>
                <w:szCs w:val="28"/>
              </w:rPr>
              <w:t>25</w:t>
            </w:r>
          </w:p>
        </w:tc>
        <w:tc>
          <w:tcPr>
            <w:tcW w:w="180" w:type="dxa"/>
            <w:tcBorders>
              <w:top w:val="nil"/>
              <w:left w:val="nil"/>
              <w:bottom w:val="nil"/>
              <w:right w:val="nil"/>
            </w:tcBorders>
            <w:shd w:val="clear" w:color="auto" w:fill="auto"/>
          </w:tcPr>
          <w:p w14:paraId="2B246295" w14:textId="77777777" w:rsidR="00E212D4" w:rsidRPr="004D39EA" w:rsidRDefault="00E212D4" w:rsidP="00E212D4">
            <w:pPr>
              <w:autoSpaceDE w:val="0"/>
              <w:autoSpaceDN w:val="0"/>
              <w:adjustRightInd w:val="0"/>
              <w:spacing w:line="340" w:lineRule="exact"/>
              <w:jc w:val="thaiDistribute"/>
              <w:rPr>
                <w:rFonts w:asciiTheme="majorBidi" w:hAnsiTheme="majorBidi" w:cstheme="majorBidi"/>
                <w:sz w:val="28"/>
                <w:szCs w:val="28"/>
              </w:rPr>
            </w:pPr>
          </w:p>
        </w:tc>
        <w:tc>
          <w:tcPr>
            <w:tcW w:w="990" w:type="dxa"/>
            <w:tcBorders>
              <w:top w:val="nil"/>
              <w:left w:val="nil"/>
              <w:bottom w:val="nil"/>
              <w:right w:val="nil"/>
            </w:tcBorders>
            <w:shd w:val="clear" w:color="auto" w:fill="auto"/>
          </w:tcPr>
          <w:p w14:paraId="2DE6C0A0" w14:textId="3A23BC70" w:rsidR="00E212D4" w:rsidRPr="004D39EA" w:rsidRDefault="000758AD" w:rsidP="00E212D4">
            <w:pPr>
              <w:tabs>
                <w:tab w:val="decimal" w:pos="813"/>
              </w:tabs>
              <w:autoSpaceDE w:val="0"/>
              <w:autoSpaceDN w:val="0"/>
              <w:adjustRightInd w:val="0"/>
              <w:spacing w:line="340" w:lineRule="exact"/>
              <w:rPr>
                <w:rFonts w:asciiTheme="majorBidi" w:hAnsiTheme="majorBidi" w:cstheme="majorBidi"/>
                <w:sz w:val="28"/>
                <w:szCs w:val="28"/>
                <w:cs/>
              </w:rPr>
            </w:pPr>
            <w:r w:rsidRPr="000758AD">
              <w:rPr>
                <w:rFonts w:asciiTheme="majorBidi" w:hAnsiTheme="majorBidi" w:cstheme="majorBidi"/>
                <w:sz w:val="28"/>
                <w:szCs w:val="28"/>
              </w:rPr>
              <w:t>20</w:t>
            </w:r>
          </w:p>
        </w:tc>
        <w:tc>
          <w:tcPr>
            <w:tcW w:w="180" w:type="dxa"/>
            <w:tcBorders>
              <w:top w:val="nil"/>
              <w:left w:val="nil"/>
              <w:bottom w:val="nil"/>
              <w:right w:val="nil"/>
            </w:tcBorders>
            <w:shd w:val="clear" w:color="auto" w:fill="auto"/>
          </w:tcPr>
          <w:p w14:paraId="08789371" w14:textId="77777777" w:rsidR="00E212D4" w:rsidRPr="004D39EA" w:rsidRDefault="00E212D4" w:rsidP="00E212D4">
            <w:pPr>
              <w:autoSpaceDE w:val="0"/>
              <w:autoSpaceDN w:val="0"/>
              <w:adjustRightInd w:val="0"/>
              <w:spacing w:line="340" w:lineRule="exact"/>
              <w:jc w:val="thaiDistribute"/>
              <w:rPr>
                <w:rFonts w:asciiTheme="majorBidi" w:hAnsiTheme="majorBidi" w:cstheme="majorBidi"/>
                <w:sz w:val="28"/>
                <w:szCs w:val="28"/>
              </w:rPr>
            </w:pPr>
          </w:p>
        </w:tc>
        <w:tc>
          <w:tcPr>
            <w:tcW w:w="990" w:type="dxa"/>
            <w:tcBorders>
              <w:top w:val="nil"/>
              <w:left w:val="nil"/>
              <w:bottom w:val="nil"/>
              <w:right w:val="nil"/>
            </w:tcBorders>
            <w:shd w:val="clear" w:color="auto" w:fill="auto"/>
          </w:tcPr>
          <w:p w14:paraId="14BD1D50" w14:textId="6B32C5A5" w:rsidR="00E212D4" w:rsidRPr="004D39EA" w:rsidRDefault="000758AD" w:rsidP="00E212D4">
            <w:pPr>
              <w:tabs>
                <w:tab w:val="decimal" w:pos="813"/>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25</w:t>
            </w:r>
          </w:p>
        </w:tc>
        <w:tc>
          <w:tcPr>
            <w:tcW w:w="159" w:type="dxa"/>
            <w:tcBorders>
              <w:top w:val="nil"/>
              <w:left w:val="nil"/>
              <w:bottom w:val="nil"/>
              <w:right w:val="nil"/>
            </w:tcBorders>
          </w:tcPr>
          <w:p w14:paraId="361A2F93" w14:textId="77777777" w:rsidR="00E212D4" w:rsidRPr="004D39EA" w:rsidRDefault="00E212D4" w:rsidP="00E212D4">
            <w:pPr>
              <w:autoSpaceDE w:val="0"/>
              <w:autoSpaceDN w:val="0"/>
              <w:adjustRightInd w:val="0"/>
              <w:spacing w:line="340" w:lineRule="exact"/>
              <w:jc w:val="thaiDistribute"/>
              <w:rPr>
                <w:rFonts w:asciiTheme="majorBidi" w:hAnsiTheme="majorBidi" w:cstheme="majorBidi"/>
                <w:sz w:val="28"/>
                <w:szCs w:val="28"/>
              </w:rPr>
            </w:pPr>
          </w:p>
        </w:tc>
        <w:tc>
          <w:tcPr>
            <w:tcW w:w="1011" w:type="dxa"/>
            <w:tcBorders>
              <w:top w:val="nil"/>
              <w:left w:val="nil"/>
              <w:bottom w:val="nil"/>
              <w:right w:val="nil"/>
            </w:tcBorders>
          </w:tcPr>
          <w:p w14:paraId="259FE602" w14:textId="29E81D03" w:rsidR="00E212D4" w:rsidRPr="004D39EA" w:rsidRDefault="000758AD" w:rsidP="00E212D4">
            <w:pPr>
              <w:tabs>
                <w:tab w:val="decimal" w:pos="813"/>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20</w:t>
            </w:r>
          </w:p>
        </w:tc>
      </w:tr>
      <w:tr w:rsidR="004D39EA" w:rsidRPr="004D39EA" w14:paraId="7AD2E1BC" w14:textId="77777777" w:rsidTr="00E212D4">
        <w:trPr>
          <w:trHeight w:val="144"/>
        </w:trPr>
        <w:tc>
          <w:tcPr>
            <w:tcW w:w="4320" w:type="dxa"/>
            <w:tcBorders>
              <w:top w:val="nil"/>
              <w:left w:val="nil"/>
              <w:bottom w:val="nil"/>
              <w:right w:val="nil"/>
            </w:tcBorders>
          </w:tcPr>
          <w:p w14:paraId="0FBC8055" w14:textId="77777777" w:rsidR="00E212D4" w:rsidRPr="004D39EA" w:rsidRDefault="00E212D4" w:rsidP="00E212D4">
            <w:pPr>
              <w:autoSpaceDE w:val="0"/>
              <w:autoSpaceDN w:val="0"/>
              <w:adjustRightInd w:val="0"/>
              <w:spacing w:line="340" w:lineRule="exact"/>
              <w:ind w:left="360"/>
              <w:jc w:val="thaiDistribute"/>
              <w:rPr>
                <w:rFonts w:asciiTheme="majorBidi" w:hAnsiTheme="majorBidi" w:cstheme="majorBidi"/>
                <w:sz w:val="28"/>
                <w:szCs w:val="28"/>
              </w:rPr>
            </w:pPr>
            <w:r w:rsidRPr="004D39EA">
              <w:rPr>
                <w:rFonts w:asciiTheme="majorBidi" w:hAnsiTheme="majorBidi" w:cstheme="majorBidi"/>
                <w:sz w:val="28"/>
                <w:szCs w:val="28"/>
                <w:cs/>
              </w:rPr>
              <w:t>รวม</w:t>
            </w:r>
          </w:p>
        </w:tc>
        <w:tc>
          <w:tcPr>
            <w:tcW w:w="900" w:type="dxa"/>
            <w:tcBorders>
              <w:top w:val="single" w:sz="6" w:space="0" w:color="auto"/>
              <w:left w:val="nil"/>
              <w:bottom w:val="double" w:sz="6" w:space="0" w:color="auto"/>
              <w:right w:val="nil"/>
            </w:tcBorders>
            <w:shd w:val="clear" w:color="auto" w:fill="auto"/>
          </w:tcPr>
          <w:p w14:paraId="4D93EA4A" w14:textId="0CAEAD05" w:rsidR="00E212D4" w:rsidRPr="004D39EA" w:rsidRDefault="000758AD" w:rsidP="00E212D4">
            <w:pPr>
              <w:tabs>
                <w:tab w:val="decimal" w:pos="720"/>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99</w:t>
            </w:r>
          </w:p>
        </w:tc>
        <w:tc>
          <w:tcPr>
            <w:tcW w:w="180" w:type="dxa"/>
            <w:tcBorders>
              <w:top w:val="nil"/>
              <w:left w:val="nil"/>
              <w:bottom w:val="nil"/>
              <w:right w:val="nil"/>
            </w:tcBorders>
            <w:shd w:val="clear" w:color="auto" w:fill="auto"/>
          </w:tcPr>
          <w:p w14:paraId="3E8FE636" w14:textId="77777777" w:rsidR="00E212D4" w:rsidRPr="004D39EA" w:rsidRDefault="00E212D4" w:rsidP="00E212D4">
            <w:pPr>
              <w:autoSpaceDE w:val="0"/>
              <w:autoSpaceDN w:val="0"/>
              <w:adjustRightInd w:val="0"/>
              <w:spacing w:line="340" w:lineRule="exact"/>
              <w:jc w:val="thaiDistribute"/>
              <w:rPr>
                <w:rFonts w:asciiTheme="majorBidi" w:hAnsiTheme="majorBidi" w:cstheme="majorBidi"/>
                <w:sz w:val="28"/>
                <w:szCs w:val="28"/>
              </w:rPr>
            </w:pPr>
          </w:p>
        </w:tc>
        <w:tc>
          <w:tcPr>
            <w:tcW w:w="990" w:type="dxa"/>
            <w:tcBorders>
              <w:top w:val="single" w:sz="6" w:space="0" w:color="auto"/>
              <w:left w:val="nil"/>
              <w:bottom w:val="double" w:sz="6" w:space="0" w:color="auto"/>
              <w:right w:val="nil"/>
            </w:tcBorders>
            <w:shd w:val="clear" w:color="auto" w:fill="auto"/>
          </w:tcPr>
          <w:p w14:paraId="317F6A7A" w14:textId="6A565D27" w:rsidR="00E212D4" w:rsidRPr="004D39EA" w:rsidRDefault="000758AD" w:rsidP="00E212D4">
            <w:pPr>
              <w:tabs>
                <w:tab w:val="decimal" w:pos="813"/>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93</w:t>
            </w:r>
          </w:p>
        </w:tc>
        <w:tc>
          <w:tcPr>
            <w:tcW w:w="180" w:type="dxa"/>
            <w:tcBorders>
              <w:top w:val="nil"/>
              <w:left w:val="nil"/>
              <w:bottom w:val="nil"/>
              <w:right w:val="nil"/>
            </w:tcBorders>
            <w:shd w:val="clear" w:color="auto" w:fill="auto"/>
          </w:tcPr>
          <w:p w14:paraId="0024A164" w14:textId="77777777" w:rsidR="00E212D4" w:rsidRPr="004D39EA" w:rsidRDefault="00E212D4" w:rsidP="00E212D4">
            <w:pPr>
              <w:autoSpaceDE w:val="0"/>
              <w:autoSpaceDN w:val="0"/>
              <w:adjustRightInd w:val="0"/>
              <w:spacing w:line="340" w:lineRule="exact"/>
              <w:jc w:val="thaiDistribute"/>
              <w:rPr>
                <w:rFonts w:asciiTheme="majorBidi" w:hAnsiTheme="majorBidi" w:cstheme="majorBidi"/>
                <w:sz w:val="28"/>
                <w:szCs w:val="28"/>
              </w:rPr>
            </w:pPr>
          </w:p>
        </w:tc>
        <w:tc>
          <w:tcPr>
            <w:tcW w:w="990" w:type="dxa"/>
            <w:tcBorders>
              <w:top w:val="single" w:sz="6" w:space="0" w:color="auto"/>
              <w:left w:val="nil"/>
              <w:bottom w:val="double" w:sz="6" w:space="0" w:color="auto"/>
              <w:right w:val="nil"/>
            </w:tcBorders>
            <w:shd w:val="clear" w:color="auto" w:fill="auto"/>
          </w:tcPr>
          <w:p w14:paraId="18502F5B" w14:textId="5BC0D0A1" w:rsidR="00E212D4" w:rsidRPr="004D39EA" w:rsidRDefault="000758AD" w:rsidP="00E212D4">
            <w:pPr>
              <w:tabs>
                <w:tab w:val="decimal" w:pos="813"/>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99</w:t>
            </w:r>
          </w:p>
        </w:tc>
        <w:tc>
          <w:tcPr>
            <w:tcW w:w="159" w:type="dxa"/>
            <w:tcBorders>
              <w:top w:val="nil"/>
              <w:left w:val="nil"/>
              <w:bottom w:val="nil"/>
              <w:right w:val="nil"/>
            </w:tcBorders>
          </w:tcPr>
          <w:p w14:paraId="5735681C" w14:textId="77777777" w:rsidR="00E212D4" w:rsidRPr="004D39EA" w:rsidRDefault="00E212D4" w:rsidP="00E212D4">
            <w:pPr>
              <w:autoSpaceDE w:val="0"/>
              <w:autoSpaceDN w:val="0"/>
              <w:adjustRightInd w:val="0"/>
              <w:spacing w:line="340" w:lineRule="exact"/>
              <w:jc w:val="thaiDistribute"/>
              <w:rPr>
                <w:rFonts w:asciiTheme="majorBidi" w:hAnsiTheme="majorBidi" w:cstheme="majorBidi"/>
                <w:sz w:val="28"/>
                <w:szCs w:val="28"/>
              </w:rPr>
            </w:pPr>
          </w:p>
        </w:tc>
        <w:tc>
          <w:tcPr>
            <w:tcW w:w="1011" w:type="dxa"/>
            <w:tcBorders>
              <w:top w:val="single" w:sz="6" w:space="0" w:color="auto"/>
              <w:left w:val="nil"/>
              <w:bottom w:val="double" w:sz="6" w:space="0" w:color="auto"/>
              <w:right w:val="nil"/>
            </w:tcBorders>
          </w:tcPr>
          <w:p w14:paraId="36E7EF44" w14:textId="0A4F5667" w:rsidR="00E212D4" w:rsidRPr="004D39EA" w:rsidRDefault="000758AD" w:rsidP="00E212D4">
            <w:pPr>
              <w:tabs>
                <w:tab w:val="decimal" w:pos="813"/>
              </w:tabs>
              <w:autoSpaceDE w:val="0"/>
              <w:autoSpaceDN w:val="0"/>
              <w:adjustRightInd w:val="0"/>
              <w:spacing w:line="340" w:lineRule="exact"/>
              <w:rPr>
                <w:rFonts w:asciiTheme="majorBidi" w:hAnsiTheme="majorBidi" w:cstheme="majorBidi"/>
                <w:sz w:val="28"/>
                <w:szCs w:val="28"/>
              </w:rPr>
            </w:pPr>
            <w:r w:rsidRPr="000758AD">
              <w:rPr>
                <w:rFonts w:asciiTheme="majorBidi" w:hAnsiTheme="majorBidi" w:cstheme="majorBidi"/>
                <w:sz w:val="28"/>
                <w:szCs w:val="28"/>
              </w:rPr>
              <w:t>93</w:t>
            </w:r>
          </w:p>
        </w:tc>
      </w:tr>
    </w:tbl>
    <w:p w14:paraId="14CDC16B" w14:textId="6A602112" w:rsidR="00070B09" w:rsidRPr="00070B09" w:rsidRDefault="00070B09">
      <w:pPr>
        <w:spacing w:after="160" w:line="259" w:lineRule="auto"/>
        <w:rPr>
          <w:rFonts w:asciiTheme="majorBidi" w:hAnsiTheme="majorBidi" w:cstheme="majorBidi"/>
          <w:b/>
          <w:bCs/>
          <w:sz w:val="2"/>
          <w:szCs w:val="2"/>
          <w:cs/>
        </w:rPr>
      </w:pPr>
    </w:p>
    <w:p w14:paraId="4FA87269" w14:textId="5D8D67A3" w:rsidR="00A51BB3" w:rsidRPr="004D39EA" w:rsidRDefault="00A51BB3" w:rsidP="00070B09">
      <w:pPr>
        <w:ind w:left="576"/>
        <w:rPr>
          <w:rFonts w:asciiTheme="majorBidi" w:hAnsiTheme="majorBidi" w:cstheme="majorBidi"/>
          <w:b/>
          <w:bCs/>
          <w:sz w:val="32"/>
          <w:szCs w:val="32"/>
        </w:rPr>
      </w:pPr>
      <w:r w:rsidRPr="004D39EA">
        <w:rPr>
          <w:rFonts w:asciiTheme="majorBidi" w:hAnsiTheme="majorBidi" w:cstheme="majorBidi"/>
          <w:b/>
          <w:bCs/>
          <w:sz w:val="32"/>
          <w:szCs w:val="32"/>
          <w:cs/>
        </w:rPr>
        <w:t>ค่าตอบแทนกรรมการ</w:t>
      </w:r>
    </w:p>
    <w:p w14:paraId="0C3A0AA0" w14:textId="79697E43" w:rsidR="00A51BB3" w:rsidRPr="004D39EA" w:rsidRDefault="00A51BB3" w:rsidP="00A51BB3">
      <w:pPr>
        <w:spacing w:after="240"/>
        <w:ind w:left="540"/>
        <w:jc w:val="thaiDistribute"/>
        <w:rPr>
          <w:rFonts w:asciiTheme="majorBidi" w:hAnsiTheme="majorBidi" w:cstheme="majorBidi"/>
          <w:sz w:val="32"/>
          <w:szCs w:val="32"/>
        </w:rPr>
      </w:pPr>
      <w:r w:rsidRPr="004D39EA">
        <w:rPr>
          <w:rFonts w:asciiTheme="majorBidi" w:hAnsiTheme="majorBidi" w:cstheme="majorBidi"/>
          <w:spacing w:val="-8"/>
          <w:sz w:val="32"/>
          <w:szCs w:val="32"/>
          <w:cs/>
        </w:rPr>
        <w:t xml:space="preserve">ค่าตอบแทนกรรมการเป็นผลประโยชน์ที่จ่ายให้แก่กรรมการของกลุ่มบริษัทตามมาตรา </w:t>
      </w:r>
      <w:r w:rsidR="000758AD" w:rsidRPr="000758AD">
        <w:rPr>
          <w:rFonts w:asciiTheme="majorBidi" w:hAnsiTheme="majorBidi" w:cstheme="majorBidi"/>
          <w:spacing w:val="-8"/>
          <w:sz w:val="32"/>
          <w:szCs w:val="32"/>
        </w:rPr>
        <w:t>90</w:t>
      </w:r>
      <w:r w:rsidRPr="004D39EA">
        <w:rPr>
          <w:rFonts w:asciiTheme="majorBidi" w:hAnsiTheme="majorBidi" w:cstheme="majorBidi"/>
          <w:spacing w:val="-8"/>
          <w:sz w:val="32"/>
          <w:szCs w:val="32"/>
          <w:cs/>
        </w:rPr>
        <w:t xml:space="preserve"> ของพระราชบัญญัติ</w:t>
      </w:r>
      <w:r w:rsidRPr="004D39EA">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29B665DB" w14:textId="00FA34FA" w:rsidR="00A51BB3" w:rsidRPr="004D39EA" w:rsidRDefault="00A51BB3" w:rsidP="00A51BB3">
      <w:pPr>
        <w:spacing w:after="240"/>
        <w:ind w:left="547"/>
        <w:jc w:val="thaiDistribute"/>
        <w:rPr>
          <w:rFonts w:asciiTheme="majorBidi" w:hAnsiTheme="majorBidi" w:cstheme="majorBidi"/>
          <w:spacing w:val="-2"/>
          <w:sz w:val="32"/>
          <w:szCs w:val="32"/>
        </w:rPr>
      </w:pPr>
      <w:r w:rsidRPr="004D39EA">
        <w:rPr>
          <w:rFonts w:asciiTheme="majorBidi" w:hAnsiTheme="majorBidi" w:cstheme="majorBidi"/>
          <w:spacing w:val="-8"/>
          <w:sz w:val="32"/>
          <w:szCs w:val="32"/>
          <w:cs/>
        </w:rPr>
        <w:t>ค่าตอบแทนกรรมการสำหรับ</w:t>
      </w:r>
      <w:r w:rsidR="007753DD" w:rsidRPr="004D39EA">
        <w:rPr>
          <w:rFonts w:asciiTheme="majorBidi" w:hAnsiTheme="majorBidi" w:cstheme="majorBidi"/>
          <w:spacing w:val="-8"/>
          <w:sz w:val="32"/>
          <w:szCs w:val="32"/>
          <w:cs/>
        </w:rPr>
        <w:t>ปี</w:t>
      </w:r>
      <w:r w:rsidR="009F7BE9" w:rsidRPr="004D39EA">
        <w:rPr>
          <w:rFonts w:asciiTheme="majorBidi" w:hAnsiTheme="majorBidi" w:cstheme="majorBidi"/>
          <w:spacing w:val="-8"/>
          <w:sz w:val="32"/>
          <w:szCs w:val="32"/>
          <w:cs/>
        </w:rPr>
        <w:t xml:space="preserve">สิ้นสุดวันที่ </w:t>
      </w:r>
      <w:r w:rsidR="000758AD" w:rsidRPr="000758AD">
        <w:rPr>
          <w:rFonts w:asciiTheme="majorBidi" w:hAnsiTheme="majorBidi" w:cstheme="majorBidi"/>
          <w:spacing w:val="4"/>
          <w:sz w:val="32"/>
          <w:szCs w:val="32"/>
        </w:rPr>
        <w:t>31</w:t>
      </w:r>
      <w:r w:rsidR="0082162D" w:rsidRPr="004D39EA">
        <w:rPr>
          <w:rFonts w:asciiTheme="majorBidi" w:hAnsiTheme="majorBidi" w:cstheme="majorBidi"/>
          <w:spacing w:val="4"/>
          <w:sz w:val="32"/>
          <w:szCs w:val="32"/>
        </w:rPr>
        <w:t xml:space="preserve"> </w:t>
      </w:r>
      <w:r w:rsidR="0082162D" w:rsidRPr="004D39EA">
        <w:rPr>
          <w:rFonts w:asciiTheme="majorBidi" w:hAnsiTheme="majorBidi" w:cstheme="majorBidi"/>
          <w:spacing w:val="4"/>
          <w:sz w:val="32"/>
          <w:szCs w:val="32"/>
          <w:cs/>
        </w:rPr>
        <w:t xml:space="preserve">ธันวาคม </w:t>
      </w:r>
      <w:r w:rsidR="000758AD" w:rsidRPr="000758AD">
        <w:rPr>
          <w:rFonts w:asciiTheme="majorBidi" w:hAnsiTheme="majorBidi" w:cstheme="majorBidi"/>
          <w:spacing w:val="4"/>
          <w:sz w:val="32"/>
          <w:szCs w:val="32"/>
        </w:rPr>
        <w:t>2565</w:t>
      </w:r>
      <w:r w:rsidR="0082162D" w:rsidRPr="004D39EA">
        <w:rPr>
          <w:rFonts w:asciiTheme="majorBidi" w:hAnsiTheme="majorBidi" w:cstheme="majorBidi"/>
          <w:spacing w:val="4"/>
          <w:sz w:val="32"/>
          <w:szCs w:val="32"/>
        </w:rPr>
        <w:t xml:space="preserve"> </w:t>
      </w:r>
      <w:r w:rsidR="0082162D"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2564</w:t>
      </w:r>
      <w:r w:rsidR="0082162D" w:rsidRPr="004D39EA">
        <w:rPr>
          <w:rFonts w:asciiTheme="majorBidi" w:hAnsiTheme="majorBidi" w:cstheme="majorBidi"/>
          <w:spacing w:val="4"/>
          <w:sz w:val="32"/>
          <w:szCs w:val="32"/>
        </w:rPr>
        <w:t xml:space="preserve"> </w:t>
      </w:r>
      <w:r w:rsidR="009F7BE9" w:rsidRPr="004D39EA">
        <w:rPr>
          <w:rFonts w:asciiTheme="majorBidi" w:hAnsiTheme="majorBidi" w:cstheme="majorBidi"/>
          <w:spacing w:val="-8"/>
          <w:sz w:val="32"/>
          <w:szCs w:val="32"/>
          <w:cs/>
        </w:rPr>
        <w:t>ในงบการเงินรวมและงบการเงินเฉพาะกิจการ</w:t>
      </w:r>
      <w:r w:rsidR="009F7BE9" w:rsidRPr="004D39EA">
        <w:rPr>
          <w:rFonts w:asciiTheme="majorBidi" w:hAnsiTheme="majorBidi" w:cstheme="majorBidi"/>
          <w:spacing w:val="-2"/>
          <w:sz w:val="32"/>
          <w:szCs w:val="32"/>
          <w:cs/>
        </w:rPr>
        <w:t>มีจำนวน</w:t>
      </w:r>
      <w:r w:rsidR="009F7BE9" w:rsidRPr="004D39EA">
        <w:rPr>
          <w:rFonts w:asciiTheme="majorBidi" w:hAnsiTheme="majorBidi" w:cstheme="majorBidi"/>
          <w:spacing w:val="-2"/>
          <w:sz w:val="32"/>
          <w:szCs w:val="32"/>
        </w:rPr>
        <w:t xml:space="preserve"> </w:t>
      </w:r>
      <w:r w:rsidR="000758AD" w:rsidRPr="000758AD">
        <w:rPr>
          <w:rFonts w:asciiTheme="majorBidi" w:hAnsiTheme="majorBidi" w:cstheme="majorBidi"/>
          <w:spacing w:val="-2"/>
          <w:sz w:val="32"/>
          <w:szCs w:val="32"/>
        </w:rPr>
        <w:t>4</w:t>
      </w:r>
      <w:r w:rsidR="00486474"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63</w:t>
      </w:r>
      <w:r w:rsidR="009F7BE9" w:rsidRPr="004D39EA">
        <w:rPr>
          <w:rFonts w:asciiTheme="majorBidi" w:hAnsiTheme="majorBidi" w:cstheme="majorBidi"/>
          <w:spacing w:val="-2"/>
          <w:sz w:val="32"/>
          <w:szCs w:val="32"/>
        </w:rPr>
        <w:t xml:space="preserve"> </w:t>
      </w:r>
      <w:r w:rsidR="009F7BE9" w:rsidRPr="004D39EA">
        <w:rPr>
          <w:rFonts w:asciiTheme="majorBidi" w:hAnsiTheme="majorBidi" w:cstheme="majorBidi"/>
          <w:spacing w:val="-2"/>
          <w:sz w:val="32"/>
          <w:szCs w:val="32"/>
          <w:cs/>
        </w:rPr>
        <w:t>ล้านบาท และ</w:t>
      </w:r>
      <w:r w:rsidR="00B61488" w:rsidRPr="004D39EA">
        <w:rPr>
          <w:rFonts w:asciiTheme="majorBidi" w:hAnsiTheme="majorBidi" w:cstheme="majorBidi"/>
          <w:spacing w:val="-2"/>
          <w:sz w:val="32"/>
          <w:szCs w:val="32"/>
        </w:rPr>
        <w:t xml:space="preserve"> </w:t>
      </w:r>
      <w:r w:rsidR="000758AD" w:rsidRPr="000758AD">
        <w:rPr>
          <w:rFonts w:asciiTheme="majorBidi" w:hAnsiTheme="majorBidi" w:cstheme="majorBidi"/>
          <w:spacing w:val="-2"/>
          <w:sz w:val="32"/>
          <w:szCs w:val="32"/>
        </w:rPr>
        <w:t>4</w:t>
      </w:r>
      <w:r w:rsidR="000F426F"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58</w:t>
      </w:r>
      <w:r w:rsidR="00C141C5" w:rsidRPr="004D39EA">
        <w:rPr>
          <w:rFonts w:asciiTheme="majorBidi" w:hAnsiTheme="majorBidi" w:cstheme="majorBidi"/>
          <w:spacing w:val="-2"/>
          <w:sz w:val="32"/>
          <w:szCs w:val="32"/>
        </w:rPr>
        <w:t xml:space="preserve"> </w:t>
      </w:r>
      <w:r w:rsidR="007753DD" w:rsidRPr="004D39EA">
        <w:rPr>
          <w:rFonts w:asciiTheme="majorBidi" w:hAnsiTheme="majorBidi" w:cstheme="majorBidi"/>
          <w:spacing w:val="-2"/>
          <w:sz w:val="32"/>
          <w:szCs w:val="32"/>
          <w:cs/>
        </w:rPr>
        <w:t>ล้านบาท ตามลำดับ</w:t>
      </w:r>
    </w:p>
    <w:p w14:paraId="0F5DB9A0" w14:textId="77777777" w:rsidR="002766E7" w:rsidRPr="004D39EA" w:rsidRDefault="002766E7" w:rsidP="00070B09">
      <w:pPr>
        <w:ind w:left="547"/>
        <w:jc w:val="thaiDistribute"/>
        <w:rPr>
          <w:rFonts w:asciiTheme="majorBidi" w:hAnsiTheme="majorBidi" w:cstheme="majorBidi"/>
          <w:b/>
          <w:bCs/>
          <w:sz w:val="32"/>
          <w:szCs w:val="32"/>
        </w:rPr>
      </w:pPr>
      <w:r w:rsidRPr="004D39EA">
        <w:rPr>
          <w:rFonts w:asciiTheme="majorBidi" w:hAnsiTheme="majorBidi" w:cs="Angsana New"/>
          <w:b/>
          <w:bCs/>
          <w:sz w:val="32"/>
          <w:szCs w:val="32"/>
          <w:cs/>
        </w:rPr>
        <w:t xml:space="preserve">สัญญาสำคัญที่ทำกับกิจการที่เกี่ยวข้องกัน </w:t>
      </w:r>
    </w:p>
    <w:p w14:paraId="634E7B24" w14:textId="263D2177" w:rsidR="002766E7" w:rsidRPr="004D39EA" w:rsidRDefault="002766E7" w:rsidP="002766E7">
      <w:pPr>
        <w:spacing w:after="240"/>
        <w:ind w:left="547"/>
        <w:jc w:val="thaiDistribute"/>
        <w:rPr>
          <w:rFonts w:asciiTheme="majorBidi" w:hAnsiTheme="majorBidi" w:cstheme="majorBidi"/>
          <w:sz w:val="32"/>
          <w:szCs w:val="32"/>
        </w:rPr>
      </w:pPr>
      <w:r w:rsidRPr="004D39EA">
        <w:rPr>
          <w:rFonts w:asciiTheme="majorBidi" w:hAnsiTheme="majorBidi" w:cs="Angsana New" w:hint="cs"/>
          <w:sz w:val="32"/>
          <w:szCs w:val="32"/>
          <w:cs/>
        </w:rPr>
        <w:t>เมื่อวันที่</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26</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กันยายน</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บริษัทได้ทำสัญญาเช่าพื้นที่อาคารสำนักงานกับการร่วมค้าแห่งหนึ่ง</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ระยะเวลาตามสัญญา</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3</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ปี</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สัญญาเช่าเริ่มมีผลตั้งแต่วันที่</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1</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พฤษภาคม</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2566</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โดยบริษัทตกลงจ่ายค่าเช่าเป็นรายเดือนตามอัตราที่ระบุในสัญญา</w:t>
      </w:r>
    </w:p>
    <w:p w14:paraId="556E5235" w14:textId="2546C6C9" w:rsidR="007E67F1" w:rsidRPr="004D39EA" w:rsidRDefault="008E3C74" w:rsidP="007E67F1">
      <w:pPr>
        <w:spacing w:before="240" w:after="120"/>
        <w:ind w:left="547" w:right="-14"/>
        <w:jc w:val="thaiDistribute"/>
        <w:rPr>
          <w:rFonts w:asciiTheme="majorBidi" w:hAnsiTheme="majorBidi" w:cstheme="majorBidi"/>
          <w:b/>
          <w:bCs/>
          <w:sz w:val="32"/>
          <w:szCs w:val="32"/>
        </w:rPr>
      </w:pPr>
      <w:r w:rsidRPr="004D39EA">
        <w:rPr>
          <w:rFonts w:asciiTheme="majorBidi" w:hAnsiTheme="majorBidi" w:cstheme="majorBidi"/>
          <w:b/>
          <w:bCs/>
          <w:sz w:val="32"/>
          <w:szCs w:val="32"/>
          <w:cs/>
        </w:rPr>
        <w:t>ลักษณะความสัมพันธ์ของบริษัท</w:t>
      </w:r>
      <w:r w:rsidRPr="004D39EA">
        <w:rPr>
          <w:rFonts w:asciiTheme="majorBidi" w:hAnsiTheme="majorBidi" w:cstheme="majorBidi"/>
          <w:b/>
          <w:bCs/>
          <w:sz w:val="32"/>
          <w:szCs w:val="32"/>
        </w:rPr>
        <w:t xml:space="preserve"> </w:t>
      </w:r>
    </w:p>
    <w:tbl>
      <w:tblPr>
        <w:tblW w:w="8700" w:type="dxa"/>
        <w:tblInd w:w="570" w:type="dxa"/>
        <w:tblLayout w:type="fixed"/>
        <w:tblCellMar>
          <w:left w:w="0" w:type="dxa"/>
          <w:right w:w="0" w:type="dxa"/>
        </w:tblCellMar>
        <w:tblLook w:val="04A0" w:firstRow="1" w:lastRow="0" w:firstColumn="1" w:lastColumn="0" w:noHBand="0" w:noVBand="1"/>
      </w:tblPr>
      <w:tblGrid>
        <w:gridCol w:w="3030"/>
        <w:gridCol w:w="1260"/>
        <w:gridCol w:w="1530"/>
        <w:gridCol w:w="2880"/>
      </w:tblGrid>
      <w:tr w:rsidR="004D39EA" w:rsidRPr="004D39EA" w14:paraId="41DCB7CD" w14:textId="77777777" w:rsidTr="00FC0B44">
        <w:trPr>
          <w:trHeight w:val="144"/>
          <w:tblHeader/>
        </w:trPr>
        <w:tc>
          <w:tcPr>
            <w:tcW w:w="3030" w:type="dxa"/>
            <w:hideMark/>
          </w:tcPr>
          <w:p w14:paraId="79045D15" w14:textId="77777777" w:rsidR="005B05A4" w:rsidRPr="004D39EA" w:rsidRDefault="005B05A4" w:rsidP="00FC0B44">
            <w:pPr>
              <w:autoSpaceDE w:val="0"/>
              <w:autoSpaceDN w:val="0"/>
              <w:adjustRightInd w:val="0"/>
              <w:spacing w:line="256" w:lineRule="auto"/>
              <w:jc w:val="center"/>
              <w:rPr>
                <w:rFonts w:asciiTheme="majorBidi" w:hAnsiTheme="majorBidi" w:cstheme="majorBidi"/>
                <w:b/>
                <w:bCs/>
                <w:sz w:val="26"/>
                <w:szCs w:val="26"/>
              </w:rPr>
            </w:pPr>
            <w:r w:rsidRPr="004D39EA">
              <w:rPr>
                <w:rFonts w:asciiTheme="majorBidi" w:hAnsiTheme="majorBidi" w:cstheme="majorBidi"/>
                <w:b/>
                <w:bCs/>
                <w:sz w:val="26"/>
                <w:szCs w:val="26"/>
                <w:cs/>
              </w:rPr>
              <w:t>ชื่อบริษัท</w:t>
            </w:r>
          </w:p>
        </w:tc>
        <w:tc>
          <w:tcPr>
            <w:tcW w:w="1260" w:type="dxa"/>
            <w:hideMark/>
          </w:tcPr>
          <w:p w14:paraId="3773EED5" w14:textId="77777777" w:rsidR="005B05A4" w:rsidRPr="004D39EA" w:rsidRDefault="005B05A4" w:rsidP="00FC0B44">
            <w:pPr>
              <w:autoSpaceDE w:val="0"/>
              <w:autoSpaceDN w:val="0"/>
              <w:adjustRightInd w:val="0"/>
              <w:spacing w:line="256" w:lineRule="auto"/>
              <w:jc w:val="center"/>
              <w:rPr>
                <w:rFonts w:asciiTheme="majorBidi" w:hAnsiTheme="majorBidi" w:cstheme="majorBidi"/>
                <w:b/>
                <w:bCs/>
                <w:sz w:val="26"/>
                <w:szCs w:val="26"/>
                <w:cs/>
              </w:rPr>
            </w:pPr>
            <w:r w:rsidRPr="004D39EA">
              <w:rPr>
                <w:rFonts w:asciiTheme="majorBidi" w:hAnsiTheme="majorBidi" w:cstheme="majorBidi"/>
                <w:b/>
                <w:bCs/>
                <w:sz w:val="26"/>
                <w:szCs w:val="26"/>
                <w:cs/>
              </w:rPr>
              <w:t>ประเทศ</w:t>
            </w:r>
            <w:r w:rsidRPr="004D39EA">
              <w:rPr>
                <w:rFonts w:asciiTheme="majorBidi" w:hAnsiTheme="majorBidi" w:cstheme="majorBidi"/>
                <w:b/>
                <w:bCs/>
                <w:sz w:val="26"/>
                <w:szCs w:val="26"/>
                <w:lang w:bidi="ar-SA"/>
              </w:rPr>
              <w:t>/</w:t>
            </w:r>
            <w:r w:rsidRPr="004D39EA">
              <w:rPr>
                <w:rFonts w:asciiTheme="majorBidi" w:hAnsiTheme="majorBidi" w:cstheme="majorBidi"/>
                <w:b/>
                <w:bCs/>
                <w:sz w:val="26"/>
                <w:szCs w:val="26"/>
                <w:cs/>
              </w:rPr>
              <w:t>สัญชาติ</w:t>
            </w:r>
          </w:p>
        </w:tc>
        <w:tc>
          <w:tcPr>
            <w:tcW w:w="1530" w:type="dxa"/>
            <w:hideMark/>
          </w:tcPr>
          <w:p w14:paraId="759E331F" w14:textId="77777777" w:rsidR="005B05A4" w:rsidRPr="004D39EA" w:rsidRDefault="005B05A4" w:rsidP="00FC0B44">
            <w:pPr>
              <w:autoSpaceDE w:val="0"/>
              <w:autoSpaceDN w:val="0"/>
              <w:adjustRightInd w:val="0"/>
              <w:spacing w:line="256" w:lineRule="auto"/>
              <w:jc w:val="center"/>
              <w:rPr>
                <w:rFonts w:asciiTheme="majorBidi" w:hAnsiTheme="majorBidi" w:cstheme="majorBidi"/>
                <w:b/>
                <w:bCs/>
                <w:sz w:val="26"/>
                <w:szCs w:val="26"/>
                <w:cs/>
              </w:rPr>
            </w:pPr>
            <w:r w:rsidRPr="004D39EA">
              <w:rPr>
                <w:rFonts w:asciiTheme="majorBidi" w:hAnsiTheme="majorBidi" w:cstheme="majorBidi"/>
                <w:b/>
                <w:bCs/>
                <w:sz w:val="26"/>
                <w:szCs w:val="26"/>
                <w:cs/>
              </w:rPr>
              <w:t>ความสัมพันธ์</w:t>
            </w:r>
          </w:p>
        </w:tc>
        <w:tc>
          <w:tcPr>
            <w:tcW w:w="2880" w:type="dxa"/>
            <w:hideMark/>
          </w:tcPr>
          <w:p w14:paraId="511C32FB" w14:textId="77777777" w:rsidR="005B05A4" w:rsidRPr="004D39EA" w:rsidRDefault="005B05A4" w:rsidP="00FC0B44">
            <w:pPr>
              <w:autoSpaceDE w:val="0"/>
              <w:autoSpaceDN w:val="0"/>
              <w:adjustRightInd w:val="0"/>
              <w:spacing w:line="256" w:lineRule="auto"/>
              <w:jc w:val="center"/>
              <w:rPr>
                <w:rFonts w:asciiTheme="majorBidi" w:hAnsiTheme="majorBidi" w:cstheme="majorBidi"/>
                <w:b/>
                <w:bCs/>
                <w:sz w:val="26"/>
                <w:szCs w:val="26"/>
                <w:cs/>
              </w:rPr>
            </w:pPr>
            <w:r w:rsidRPr="004D39EA">
              <w:rPr>
                <w:rFonts w:asciiTheme="majorBidi" w:hAnsiTheme="majorBidi" w:cstheme="majorBidi"/>
                <w:b/>
                <w:bCs/>
                <w:sz w:val="26"/>
                <w:szCs w:val="26"/>
                <w:cs/>
              </w:rPr>
              <w:t>ลักษณะความสัมพันธ์</w:t>
            </w:r>
          </w:p>
        </w:tc>
      </w:tr>
      <w:tr w:rsidR="004D39EA" w:rsidRPr="004D39EA" w14:paraId="4E60E31E" w14:textId="77777777" w:rsidTr="00FC0B44">
        <w:trPr>
          <w:trHeight w:val="144"/>
        </w:trPr>
        <w:tc>
          <w:tcPr>
            <w:tcW w:w="3030" w:type="dxa"/>
            <w:hideMark/>
          </w:tcPr>
          <w:p w14:paraId="4B840D89" w14:textId="77777777" w:rsidR="005B05A4" w:rsidRPr="004D39EA" w:rsidRDefault="005B05A4" w:rsidP="00FC0B44">
            <w:pPr>
              <w:spacing w:line="256" w:lineRule="auto"/>
              <w:ind w:left="132" w:hanging="132"/>
              <w:rPr>
                <w:rFonts w:asciiTheme="majorBidi" w:hAnsiTheme="majorBidi" w:cstheme="majorBidi"/>
                <w:spacing w:val="-2"/>
                <w:sz w:val="26"/>
                <w:szCs w:val="26"/>
                <w:lang w:bidi="ar-SA"/>
              </w:rPr>
            </w:pPr>
            <w:r w:rsidRPr="004D39EA">
              <w:rPr>
                <w:rFonts w:asciiTheme="majorBidi" w:hAnsiTheme="majorBidi" w:cstheme="majorBidi"/>
                <w:spacing w:val="-2"/>
                <w:sz w:val="26"/>
                <w:szCs w:val="26"/>
                <w:cs/>
              </w:rPr>
              <w:t>บริษัท คอนเท็มโพรารี่ พร็อพเพอร์ตี้ จำกัด</w:t>
            </w:r>
          </w:p>
        </w:tc>
        <w:tc>
          <w:tcPr>
            <w:tcW w:w="1260" w:type="dxa"/>
            <w:hideMark/>
          </w:tcPr>
          <w:p w14:paraId="2408275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ไทย</w:t>
            </w:r>
          </w:p>
        </w:tc>
        <w:tc>
          <w:tcPr>
            <w:tcW w:w="1530" w:type="dxa"/>
            <w:hideMark/>
          </w:tcPr>
          <w:p w14:paraId="67DA4E5B"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rPr>
            </w:pPr>
            <w:r w:rsidRPr="004D39EA">
              <w:rPr>
                <w:rFonts w:asciiTheme="majorBidi" w:hAnsiTheme="majorBidi" w:cstheme="majorBidi"/>
                <w:sz w:val="26"/>
                <w:szCs w:val="26"/>
                <w:cs/>
              </w:rPr>
              <w:t>บริษัทย่อยทางตรง</w:t>
            </w:r>
          </w:p>
        </w:tc>
        <w:tc>
          <w:tcPr>
            <w:tcW w:w="2880" w:type="dxa"/>
            <w:hideMark/>
          </w:tcPr>
          <w:p w14:paraId="3CFCEEC5"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cs/>
                <w:lang w:bidi="ar-SA"/>
              </w:rPr>
            </w:pPr>
            <w:r w:rsidRPr="004D39EA">
              <w:rPr>
                <w:rFonts w:asciiTheme="majorBidi" w:hAnsiTheme="majorBidi" w:cstheme="majorBidi"/>
                <w:sz w:val="26"/>
                <w:szCs w:val="26"/>
                <w:cs/>
              </w:rPr>
              <w:t>ผู้ถือหุ้นทางตรง</w:t>
            </w:r>
          </w:p>
        </w:tc>
      </w:tr>
      <w:tr w:rsidR="004D39EA" w:rsidRPr="004D39EA" w14:paraId="3F869A09" w14:textId="77777777" w:rsidTr="00FC0B44">
        <w:trPr>
          <w:trHeight w:val="144"/>
        </w:trPr>
        <w:tc>
          <w:tcPr>
            <w:tcW w:w="3030" w:type="dxa"/>
            <w:hideMark/>
          </w:tcPr>
          <w:p w14:paraId="75F5D0C9" w14:textId="77777777" w:rsidR="005B05A4" w:rsidRPr="004D39EA" w:rsidRDefault="005B05A4" w:rsidP="00FC0B44">
            <w:pPr>
              <w:spacing w:line="256" w:lineRule="auto"/>
              <w:ind w:left="132" w:right="-142" w:hanging="132"/>
              <w:rPr>
                <w:rFonts w:asciiTheme="majorBidi" w:hAnsiTheme="majorBidi" w:cstheme="majorBidi"/>
                <w:spacing w:val="-2"/>
                <w:sz w:val="26"/>
                <w:szCs w:val="26"/>
                <w:lang w:bidi="ar-SA"/>
              </w:rPr>
            </w:pPr>
            <w:r w:rsidRPr="004D39EA">
              <w:rPr>
                <w:rFonts w:asciiTheme="majorBidi" w:hAnsiTheme="majorBidi" w:cstheme="majorBidi"/>
                <w:spacing w:val="-2"/>
                <w:sz w:val="26"/>
                <w:szCs w:val="26"/>
                <w:cs/>
              </w:rPr>
              <w:t>บริษัท ไรมอน แลนด์ แพลนเนอร์ จำกัด</w:t>
            </w:r>
            <w:r w:rsidRPr="004D39EA">
              <w:rPr>
                <w:rFonts w:asciiTheme="majorBidi" w:hAnsiTheme="majorBidi" w:cstheme="majorBidi"/>
                <w:spacing w:val="-2"/>
                <w:sz w:val="26"/>
                <w:szCs w:val="26"/>
              </w:rPr>
              <w:t>*</w:t>
            </w:r>
          </w:p>
        </w:tc>
        <w:tc>
          <w:tcPr>
            <w:tcW w:w="1260" w:type="dxa"/>
            <w:hideMark/>
          </w:tcPr>
          <w:p w14:paraId="72579585"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ไทย</w:t>
            </w:r>
          </w:p>
        </w:tc>
        <w:tc>
          <w:tcPr>
            <w:tcW w:w="1530" w:type="dxa"/>
            <w:hideMark/>
          </w:tcPr>
          <w:p w14:paraId="250FFBBD"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71395534"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08B79983" w14:textId="77777777" w:rsidTr="00FC0B44">
        <w:trPr>
          <w:trHeight w:val="144"/>
        </w:trPr>
        <w:tc>
          <w:tcPr>
            <w:tcW w:w="3030" w:type="dxa"/>
            <w:hideMark/>
          </w:tcPr>
          <w:p w14:paraId="29D025B6" w14:textId="77777777" w:rsidR="005B05A4" w:rsidRPr="004D39EA" w:rsidRDefault="005B05A4" w:rsidP="00FC0B44">
            <w:pPr>
              <w:spacing w:line="256" w:lineRule="auto"/>
              <w:ind w:left="132" w:hanging="132"/>
              <w:rPr>
                <w:rFonts w:asciiTheme="majorBidi" w:hAnsiTheme="majorBidi" w:cstheme="majorBidi"/>
                <w:spacing w:val="-2"/>
                <w:sz w:val="26"/>
                <w:szCs w:val="26"/>
              </w:rPr>
            </w:pPr>
            <w:r w:rsidRPr="004D39EA">
              <w:rPr>
                <w:rFonts w:asciiTheme="majorBidi" w:hAnsiTheme="majorBidi" w:cstheme="majorBidi"/>
                <w:spacing w:val="-2"/>
                <w:sz w:val="26"/>
                <w:szCs w:val="26"/>
                <w:cs/>
              </w:rPr>
              <w:t xml:space="preserve">บริษัท เดอะ ริเวอร์ จำกัด </w:t>
            </w:r>
          </w:p>
        </w:tc>
        <w:tc>
          <w:tcPr>
            <w:tcW w:w="1260" w:type="dxa"/>
            <w:hideMark/>
          </w:tcPr>
          <w:p w14:paraId="314373CF"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03BEAAFD"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44B256C5"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76DB7726" w14:textId="77777777" w:rsidTr="00FC0B44">
        <w:trPr>
          <w:trHeight w:val="144"/>
        </w:trPr>
        <w:tc>
          <w:tcPr>
            <w:tcW w:w="3030" w:type="dxa"/>
            <w:hideMark/>
          </w:tcPr>
          <w:p w14:paraId="0688F72F" w14:textId="77777777" w:rsidR="005B05A4" w:rsidRPr="004D39EA" w:rsidRDefault="005B05A4" w:rsidP="00FC0B44">
            <w:pPr>
              <w:spacing w:line="256" w:lineRule="auto"/>
              <w:ind w:left="132" w:hanging="132"/>
              <w:rPr>
                <w:rFonts w:asciiTheme="majorBidi" w:hAnsiTheme="majorBidi" w:cstheme="majorBidi"/>
                <w:spacing w:val="-2"/>
                <w:sz w:val="26"/>
                <w:szCs w:val="26"/>
              </w:rPr>
            </w:pPr>
            <w:r w:rsidRPr="004D39EA">
              <w:rPr>
                <w:rFonts w:asciiTheme="majorBidi" w:hAnsiTheme="majorBidi" w:cstheme="majorBidi"/>
                <w:sz w:val="26"/>
                <w:szCs w:val="26"/>
                <w:cs/>
              </w:rPr>
              <w:t>บริษัท ตากสิน พร็อพเพอร์ตี้ส์ จำกัด</w:t>
            </w:r>
          </w:p>
        </w:tc>
        <w:tc>
          <w:tcPr>
            <w:tcW w:w="1260" w:type="dxa"/>
            <w:hideMark/>
          </w:tcPr>
          <w:p w14:paraId="4F7F6937"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65F44416"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66E4E96A"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14FACE61" w14:textId="77777777" w:rsidTr="00FC0B44">
        <w:trPr>
          <w:trHeight w:val="144"/>
        </w:trPr>
        <w:tc>
          <w:tcPr>
            <w:tcW w:w="3030" w:type="dxa"/>
            <w:hideMark/>
          </w:tcPr>
          <w:p w14:paraId="5C76DF5E" w14:textId="77777777" w:rsidR="005B05A4" w:rsidRPr="004D39EA" w:rsidRDefault="005B05A4" w:rsidP="00FC0B44">
            <w:pPr>
              <w:spacing w:line="256" w:lineRule="auto"/>
              <w:ind w:left="132" w:hanging="132"/>
              <w:rPr>
                <w:rFonts w:asciiTheme="majorBidi" w:hAnsiTheme="majorBidi" w:cstheme="majorBidi"/>
                <w:spacing w:val="-2"/>
                <w:sz w:val="26"/>
                <w:szCs w:val="26"/>
                <w:lang w:bidi="ar-SA"/>
              </w:rPr>
            </w:pPr>
            <w:r w:rsidRPr="004D39EA">
              <w:rPr>
                <w:rFonts w:asciiTheme="majorBidi" w:hAnsiTheme="majorBidi" w:cstheme="majorBidi"/>
                <w:spacing w:val="-2"/>
                <w:sz w:val="26"/>
                <w:szCs w:val="26"/>
                <w:cs/>
              </w:rPr>
              <w:t>บริษัท ไรมอน แลนด์ รีสอร์ทส์ จำกัด</w:t>
            </w:r>
          </w:p>
        </w:tc>
        <w:tc>
          <w:tcPr>
            <w:tcW w:w="1260" w:type="dxa"/>
            <w:hideMark/>
          </w:tcPr>
          <w:p w14:paraId="57640F02"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ไทย</w:t>
            </w:r>
          </w:p>
        </w:tc>
        <w:tc>
          <w:tcPr>
            <w:tcW w:w="1530" w:type="dxa"/>
            <w:hideMark/>
          </w:tcPr>
          <w:p w14:paraId="34A0B537"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1454D1A1"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6D98C5EC" w14:textId="77777777" w:rsidTr="00FC0B44">
        <w:trPr>
          <w:trHeight w:val="144"/>
        </w:trPr>
        <w:tc>
          <w:tcPr>
            <w:tcW w:w="3030" w:type="dxa"/>
            <w:hideMark/>
          </w:tcPr>
          <w:p w14:paraId="74CC1E40" w14:textId="77777777" w:rsidR="005B05A4" w:rsidRPr="004D39EA" w:rsidRDefault="005B05A4" w:rsidP="00FC0B44">
            <w:pPr>
              <w:spacing w:line="256" w:lineRule="auto"/>
              <w:ind w:left="132" w:right="-108" w:hanging="132"/>
              <w:rPr>
                <w:rFonts w:asciiTheme="majorBidi" w:hAnsiTheme="majorBidi" w:cstheme="majorBidi"/>
                <w:sz w:val="26"/>
                <w:szCs w:val="26"/>
              </w:rPr>
            </w:pPr>
            <w:r w:rsidRPr="004D39EA">
              <w:rPr>
                <w:rFonts w:asciiTheme="majorBidi" w:hAnsiTheme="majorBidi" w:cstheme="majorBidi"/>
                <w:sz w:val="26"/>
                <w:szCs w:val="26"/>
                <w:cs/>
              </w:rPr>
              <w:t xml:space="preserve">บริษัท ไรมอน แลนด์ เรสซิเด้นซ์ จำกัด               </w:t>
            </w:r>
          </w:p>
        </w:tc>
        <w:tc>
          <w:tcPr>
            <w:tcW w:w="1260" w:type="dxa"/>
            <w:hideMark/>
          </w:tcPr>
          <w:p w14:paraId="55B1743C"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13C50CB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0985D067"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093BE0FD" w14:textId="77777777" w:rsidTr="00FC0B44">
        <w:trPr>
          <w:trHeight w:val="144"/>
        </w:trPr>
        <w:tc>
          <w:tcPr>
            <w:tcW w:w="3030" w:type="dxa"/>
            <w:hideMark/>
          </w:tcPr>
          <w:p w14:paraId="18EDEC04" w14:textId="77777777" w:rsidR="005B05A4" w:rsidRPr="004D39EA" w:rsidRDefault="005B05A4" w:rsidP="00FC0B44">
            <w:pPr>
              <w:spacing w:line="256" w:lineRule="auto"/>
              <w:ind w:left="132" w:right="-108" w:hanging="132"/>
              <w:rPr>
                <w:rFonts w:asciiTheme="majorBidi" w:hAnsiTheme="majorBidi" w:cstheme="majorBidi"/>
                <w:sz w:val="26"/>
                <w:szCs w:val="26"/>
              </w:rPr>
            </w:pPr>
            <w:r w:rsidRPr="004D39EA">
              <w:rPr>
                <w:rFonts w:asciiTheme="majorBidi" w:hAnsiTheme="majorBidi" w:cstheme="majorBidi"/>
                <w:sz w:val="26"/>
                <w:szCs w:val="26"/>
                <w:cs/>
              </w:rPr>
              <w:t xml:space="preserve">บริษัท ไรมอน แลนด์ ยูนิกซ์ จำกัด              </w:t>
            </w:r>
          </w:p>
        </w:tc>
        <w:tc>
          <w:tcPr>
            <w:tcW w:w="1260" w:type="dxa"/>
            <w:hideMark/>
          </w:tcPr>
          <w:p w14:paraId="7A8423E6"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3A623593"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64AE2E87"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0827D9A3" w14:textId="77777777" w:rsidTr="00FC0B44">
        <w:trPr>
          <w:trHeight w:val="144"/>
        </w:trPr>
        <w:tc>
          <w:tcPr>
            <w:tcW w:w="3030" w:type="dxa"/>
            <w:hideMark/>
          </w:tcPr>
          <w:p w14:paraId="59330B9F" w14:textId="77777777" w:rsidR="005B05A4" w:rsidRPr="004D39EA" w:rsidRDefault="005B05A4" w:rsidP="00FC0B44">
            <w:pPr>
              <w:spacing w:line="256" w:lineRule="auto"/>
              <w:ind w:left="132" w:right="-108" w:hanging="132"/>
              <w:rPr>
                <w:rFonts w:asciiTheme="majorBidi" w:hAnsiTheme="majorBidi" w:cstheme="majorBidi"/>
                <w:sz w:val="26"/>
                <w:szCs w:val="26"/>
              </w:rPr>
            </w:pPr>
            <w:r w:rsidRPr="004D39EA">
              <w:rPr>
                <w:rFonts w:asciiTheme="majorBidi" w:hAnsiTheme="majorBidi" w:cstheme="majorBidi"/>
                <w:spacing w:val="-2"/>
                <w:sz w:val="26"/>
                <w:szCs w:val="26"/>
                <w:cs/>
              </w:rPr>
              <w:t xml:space="preserve">บริษัท ไรมอน แลนด์ ดีเวลลอปเม้นท์ จำกัด      </w:t>
            </w:r>
          </w:p>
        </w:tc>
        <w:tc>
          <w:tcPr>
            <w:tcW w:w="1260" w:type="dxa"/>
            <w:hideMark/>
          </w:tcPr>
          <w:p w14:paraId="1651B811"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580F2DD4"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595E0D0F"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0660023D" w14:textId="77777777" w:rsidTr="00FC0B44">
        <w:trPr>
          <w:trHeight w:val="144"/>
        </w:trPr>
        <w:tc>
          <w:tcPr>
            <w:tcW w:w="3030" w:type="dxa"/>
            <w:hideMark/>
          </w:tcPr>
          <w:p w14:paraId="7BD4E5E1" w14:textId="77777777" w:rsidR="005B05A4" w:rsidRPr="004D39EA" w:rsidRDefault="005B05A4" w:rsidP="00FC0B44">
            <w:pPr>
              <w:spacing w:line="256" w:lineRule="auto"/>
              <w:ind w:left="132" w:right="-108" w:hanging="132"/>
              <w:rPr>
                <w:rFonts w:asciiTheme="majorBidi" w:hAnsiTheme="majorBidi" w:cstheme="majorBidi"/>
                <w:spacing w:val="-2"/>
                <w:sz w:val="26"/>
                <w:szCs w:val="26"/>
              </w:rPr>
            </w:pPr>
            <w:r w:rsidRPr="004D39EA">
              <w:rPr>
                <w:rFonts w:asciiTheme="majorBidi" w:hAnsiTheme="majorBidi" w:cstheme="majorBidi"/>
                <w:spacing w:val="-2"/>
                <w:sz w:val="26"/>
                <w:szCs w:val="26"/>
                <w:cs/>
              </w:rPr>
              <w:t xml:space="preserve">บริษัท ไรมอน แลนด์ เซอร์วิสเซส จำกัด </w:t>
            </w:r>
          </w:p>
        </w:tc>
        <w:tc>
          <w:tcPr>
            <w:tcW w:w="1260" w:type="dxa"/>
            <w:hideMark/>
          </w:tcPr>
          <w:p w14:paraId="3183D443"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ไทย</w:t>
            </w:r>
          </w:p>
        </w:tc>
        <w:tc>
          <w:tcPr>
            <w:tcW w:w="1530" w:type="dxa"/>
            <w:hideMark/>
          </w:tcPr>
          <w:p w14:paraId="2972DAFE"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บริษัทย่อยทางตรง</w:t>
            </w:r>
          </w:p>
        </w:tc>
        <w:tc>
          <w:tcPr>
            <w:tcW w:w="2880" w:type="dxa"/>
            <w:hideMark/>
          </w:tcPr>
          <w:p w14:paraId="36481525"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cs/>
                <w:lang w:bidi="ar-SA"/>
              </w:rPr>
            </w:pPr>
            <w:r w:rsidRPr="004D39EA">
              <w:rPr>
                <w:rFonts w:asciiTheme="majorBidi" w:hAnsiTheme="majorBidi" w:cstheme="majorBidi"/>
                <w:sz w:val="26"/>
                <w:szCs w:val="26"/>
                <w:cs/>
              </w:rPr>
              <w:t>ผู้ถือหุ้นทางตรง</w:t>
            </w:r>
          </w:p>
        </w:tc>
      </w:tr>
    </w:tbl>
    <w:p w14:paraId="5D0DB648" w14:textId="446507C2" w:rsidR="007A3E7B" w:rsidRDefault="007A3E7B"/>
    <w:p w14:paraId="72E77AAF" w14:textId="77777777" w:rsidR="007A3E7B" w:rsidRDefault="007A3E7B">
      <w:pPr>
        <w:spacing w:after="160" w:line="259" w:lineRule="auto"/>
      </w:pPr>
      <w:r>
        <w:br w:type="page"/>
      </w:r>
    </w:p>
    <w:p w14:paraId="64CDC0A9" w14:textId="77777777" w:rsidR="007A3E7B" w:rsidRPr="007A3E7B" w:rsidRDefault="007A3E7B">
      <w:pPr>
        <w:rPr>
          <w:sz w:val="2"/>
          <w:szCs w:val="2"/>
        </w:rPr>
      </w:pPr>
    </w:p>
    <w:tbl>
      <w:tblPr>
        <w:tblW w:w="8700" w:type="dxa"/>
        <w:tblInd w:w="570" w:type="dxa"/>
        <w:tblLayout w:type="fixed"/>
        <w:tblCellMar>
          <w:left w:w="0" w:type="dxa"/>
          <w:right w:w="0" w:type="dxa"/>
        </w:tblCellMar>
        <w:tblLook w:val="04A0" w:firstRow="1" w:lastRow="0" w:firstColumn="1" w:lastColumn="0" w:noHBand="0" w:noVBand="1"/>
      </w:tblPr>
      <w:tblGrid>
        <w:gridCol w:w="3030"/>
        <w:gridCol w:w="1260"/>
        <w:gridCol w:w="1530"/>
        <w:gridCol w:w="2880"/>
      </w:tblGrid>
      <w:tr w:rsidR="007A3E7B" w:rsidRPr="004D39EA" w14:paraId="4EE10A17" w14:textId="77777777" w:rsidTr="00867EBB">
        <w:trPr>
          <w:trHeight w:val="144"/>
          <w:tblHeader/>
        </w:trPr>
        <w:tc>
          <w:tcPr>
            <w:tcW w:w="3030" w:type="dxa"/>
            <w:hideMark/>
          </w:tcPr>
          <w:p w14:paraId="63587751" w14:textId="77777777" w:rsidR="007A3E7B" w:rsidRPr="004D39EA" w:rsidRDefault="007A3E7B" w:rsidP="00867EBB">
            <w:pPr>
              <w:autoSpaceDE w:val="0"/>
              <w:autoSpaceDN w:val="0"/>
              <w:adjustRightInd w:val="0"/>
              <w:spacing w:line="256" w:lineRule="auto"/>
              <w:jc w:val="center"/>
              <w:rPr>
                <w:rFonts w:asciiTheme="majorBidi" w:hAnsiTheme="majorBidi" w:cstheme="majorBidi"/>
                <w:b/>
                <w:bCs/>
                <w:sz w:val="26"/>
                <w:szCs w:val="26"/>
              </w:rPr>
            </w:pPr>
            <w:r w:rsidRPr="004D39EA">
              <w:rPr>
                <w:rFonts w:asciiTheme="majorBidi" w:hAnsiTheme="majorBidi" w:cstheme="majorBidi"/>
                <w:b/>
                <w:bCs/>
                <w:sz w:val="26"/>
                <w:szCs w:val="26"/>
                <w:cs/>
              </w:rPr>
              <w:t>ชื่อบริษัท</w:t>
            </w:r>
          </w:p>
        </w:tc>
        <w:tc>
          <w:tcPr>
            <w:tcW w:w="1260" w:type="dxa"/>
            <w:hideMark/>
          </w:tcPr>
          <w:p w14:paraId="53E657BC" w14:textId="77777777" w:rsidR="007A3E7B" w:rsidRPr="004D39EA" w:rsidRDefault="007A3E7B" w:rsidP="00867EBB">
            <w:pPr>
              <w:autoSpaceDE w:val="0"/>
              <w:autoSpaceDN w:val="0"/>
              <w:adjustRightInd w:val="0"/>
              <w:spacing w:line="256" w:lineRule="auto"/>
              <w:jc w:val="center"/>
              <w:rPr>
                <w:rFonts w:asciiTheme="majorBidi" w:hAnsiTheme="majorBidi" w:cstheme="majorBidi"/>
                <w:b/>
                <w:bCs/>
                <w:sz w:val="26"/>
                <w:szCs w:val="26"/>
                <w:cs/>
              </w:rPr>
            </w:pPr>
            <w:r w:rsidRPr="004D39EA">
              <w:rPr>
                <w:rFonts w:asciiTheme="majorBidi" w:hAnsiTheme="majorBidi" w:cstheme="majorBidi"/>
                <w:b/>
                <w:bCs/>
                <w:sz w:val="26"/>
                <w:szCs w:val="26"/>
                <w:cs/>
              </w:rPr>
              <w:t>ประเทศ</w:t>
            </w:r>
            <w:r w:rsidRPr="004D39EA">
              <w:rPr>
                <w:rFonts w:asciiTheme="majorBidi" w:hAnsiTheme="majorBidi" w:cstheme="majorBidi"/>
                <w:b/>
                <w:bCs/>
                <w:sz w:val="26"/>
                <w:szCs w:val="26"/>
                <w:lang w:bidi="ar-SA"/>
              </w:rPr>
              <w:t>/</w:t>
            </w:r>
            <w:r w:rsidRPr="004D39EA">
              <w:rPr>
                <w:rFonts w:asciiTheme="majorBidi" w:hAnsiTheme="majorBidi" w:cstheme="majorBidi"/>
                <w:b/>
                <w:bCs/>
                <w:sz w:val="26"/>
                <w:szCs w:val="26"/>
                <w:cs/>
              </w:rPr>
              <w:t>สัญชาติ</w:t>
            </w:r>
          </w:p>
        </w:tc>
        <w:tc>
          <w:tcPr>
            <w:tcW w:w="1530" w:type="dxa"/>
            <w:hideMark/>
          </w:tcPr>
          <w:p w14:paraId="46C0A40F" w14:textId="77777777" w:rsidR="007A3E7B" w:rsidRPr="004D39EA" w:rsidRDefault="007A3E7B" w:rsidP="00867EBB">
            <w:pPr>
              <w:autoSpaceDE w:val="0"/>
              <w:autoSpaceDN w:val="0"/>
              <w:adjustRightInd w:val="0"/>
              <w:spacing w:line="256" w:lineRule="auto"/>
              <w:jc w:val="center"/>
              <w:rPr>
                <w:rFonts w:asciiTheme="majorBidi" w:hAnsiTheme="majorBidi" w:cstheme="majorBidi"/>
                <w:b/>
                <w:bCs/>
                <w:sz w:val="26"/>
                <w:szCs w:val="26"/>
                <w:cs/>
              </w:rPr>
            </w:pPr>
            <w:r w:rsidRPr="004D39EA">
              <w:rPr>
                <w:rFonts w:asciiTheme="majorBidi" w:hAnsiTheme="majorBidi" w:cstheme="majorBidi"/>
                <w:b/>
                <w:bCs/>
                <w:sz w:val="26"/>
                <w:szCs w:val="26"/>
                <w:cs/>
              </w:rPr>
              <w:t>ความสัมพันธ์</w:t>
            </w:r>
          </w:p>
        </w:tc>
        <w:tc>
          <w:tcPr>
            <w:tcW w:w="2880" w:type="dxa"/>
            <w:hideMark/>
          </w:tcPr>
          <w:p w14:paraId="6762A857" w14:textId="77777777" w:rsidR="007A3E7B" w:rsidRPr="004D39EA" w:rsidRDefault="007A3E7B" w:rsidP="00867EBB">
            <w:pPr>
              <w:autoSpaceDE w:val="0"/>
              <w:autoSpaceDN w:val="0"/>
              <w:adjustRightInd w:val="0"/>
              <w:spacing w:line="256" w:lineRule="auto"/>
              <w:jc w:val="center"/>
              <w:rPr>
                <w:rFonts w:asciiTheme="majorBidi" w:hAnsiTheme="majorBidi" w:cstheme="majorBidi"/>
                <w:b/>
                <w:bCs/>
                <w:sz w:val="26"/>
                <w:szCs w:val="26"/>
                <w:cs/>
              </w:rPr>
            </w:pPr>
            <w:r w:rsidRPr="004D39EA">
              <w:rPr>
                <w:rFonts w:asciiTheme="majorBidi" w:hAnsiTheme="majorBidi" w:cstheme="majorBidi"/>
                <w:b/>
                <w:bCs/>
                <w:sz w:val="26"/>
                <w:szCs w:val="26"/>
                <w:cs/>
              </w:rPr>
              <w:t>ลักษณะความสัมพันธ์</w:t>
            </w:r>
          </w:p>
        </w:tc>
      </w:tr>
      <w:tr w:rsidR="004D39EA" w:rsidRPr="004D39EA" w14:paraId="103C88B7" w14:textId="77777777" w:rsidTr="00FC0B44">
        <w:trPr>
          <w:trHeight w:val="144"/>
        </w:trPr>
        <w:tc>
          <w:tcPr>
            <w:tcW w:w="3030" w:type="dxa"/>
            <w:hideMark/>
          </w:tcPr>
          <w:p w14:paraId="2C4290D0" w14:textId="77777777" w:rsidR="005B05A4" w:rsidRPr="004D39EA" w:rsidRDefault="005B05A4" w:rsidP="00FC0B44">
            <w:pPr>
              <w:spacing w:line="256" w:lineRule="auto"/>
              <w:ind w:left="132" w:right="-108" w:hanging="132"/>
              <w:rPr>
                <w:rFonts w:asciiTheme="majorBidi" w:hAnsiTheme="majorBidi" w:cstheme="majorBidi"/>
                <w:spacing w:val="-2"/>
                <w:sz w:val="26"/>
                <w:szCs w:val="26"/>
              </w:rPr>
            </w:pPr>
            <w:r w:rsidRPr="004D39EA">
              <w:rPr>
                <w:rFonts w:asciiTheme="majorBidi" w:hAnsiTheme="majorBidi" w:cstheme="majorBidi"/>
                <w:spacing w:val="-2"/>
                <w:sz w:val="26"/>
                <w:szCs w:val="26"/>
                <w:cs/>
              </w:rPr>
              <w:t>บริษัท ไรมอน แลนด์ เอกมัย จำกัด</w:t>
            </w:r>
            <w:r w:rsidRPr="004D39EA">
              <w:rPr>
                <w:rFonts w:asciiTheme="majorBidi" w:hAnsiTheme="majorBidi" w:cstheme="majorBidi"/>
                <w:spacing w:val="-2"/>
                <w:sz w:val="26"/>
                <w:szCs w:val="26"/>
              </w:rPr>
              <w:t>*</w:t>
            </w:r>
          </w:p>
        </w:tc>
        <w:tc>
          <w:tcPr>
            <w:tcW w:w="1260" w:type="dxa"/>
            <w:hideMark/>
          </w:tcPr>
          <w:p w14:paraId="10BA4D50"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5634B00E"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3E52F98E"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6A7443D1" w14:textId="77777777" w:rsidTr="00FC0B44">
        <w:trPr>
          <w:trHeight w:val="144"/>
        </w:trPr>
        <w:tc>
          <w:tcPr>
            <w:tcW w:w="3030" w:type="dxa"/>
            <w:hideMark/>
          </w:tcPr>
          <w:p w14:paraId="7D559CEF" w14:textId="77777777" w:rsidR="005B05A4" w:rsidRPr="004D39EA" w:rsidRDefault="005B05A4" w:rsidP="00FC0B44">
            <w:pPr>
              <w:autoSpaceDE w:val="0"/>
              <w:autoSpaceDN w:val="0"/>
              <w:adjustRightInd w:val="0"/>
              <w:spacing w:line="256" w:lineRule="auto"/>
              <w:rPr>
                <w:rFonts w:asciiTheme="majorBidi" w:hAnsiTheme="majorBidi" w:cstheme="majorBidi"/>
                <w:sz w:val="26"/>
                <w:szCs w:val="26"/>
                <w:lang w:bidi="ar-SA"/>
              </w:rPr>
            </w:pPr>
            <w:r w:rsidRPr="004D39EA">
              <w:rPr>
                <w:rFonts w:asciiTheme="majorBidi" w:hAnsiTheme="majorBidi" w:cstheme="majorBidi"/>
                <w:spacing w:val="-2"/>
                <w:sz w:val="26"/>
                <w:szCs w:val="26"/>
                <w:cs/>
              </w:rPr>
              <w:t>บริษัท ไรมอน แลนด์ สีลม จำกัด</w:t>
            </w:r>
          </w:p>
        </w:tc>
        <w:tc>
          <w:tcPr>
            <w:tcW w:w="1260" w:type="dxa"/>
            <w:hideMark/>
          </w:tcPr>
          <w:p w14:paraId="58726F77"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ไทย</w:t>
            </w:r>
          </w:p>
        </w:tc>
        <w:tc>
          <w:tcPr>
            <w:tcW w:w="1530" w:type="dxa"/>
            <w:hideMark/>
          </w:tcPr>
          <w:p w14:paraId="392AFEC6"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417CC3E7"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546EEE02" w14:textId="77777777" w:rsidTr="00FC0B44">
        <w:trPr>
          <w:trHeight w:val="144"/>
        </w:trPr>
        <w:tc>
          <w:tcPr>
            <w:tcW w:w="3030" w:type="dxa"/>
            <w:hideMark/>
          </w:tcPr>
          <w:p w14:paraId="095A8D09" w14:textId="77777777" w:rsidR="005B05A4" w:rsidRPr="004D39EA" w:rsidRDefault="005B05A4" w:rsidP="00FC0B44">
            <w:pPr>
              <w:spacing w:line="256" w:lineRule="auto"/>
              <w:ind w:left="132" w:right="-108" w:hanging="132"/>
              <w:rPr>
                <w:rFonts w:asciiTheme="majorBidi" w:hAnsiTheme="majorBidi" w:cstheme="majorBidi"/>
                <w:spacing w:val="-2"/>
                <w:sz w:val="26"/>
                <w:szCs w:val="26"/>
              </w:rPr>
            </w:pPr>
            <w:r w:rsidRPr="004D39EA">
              <w:rPr>
                <w:rFonts w:asciiTheme="majorBidi" w:hAnsiTheme="majorBidi" w:cstheme="majorBidi"/>
                <w:spacing w:val="-2"/>
                <w:sz w:val="26"/>
                <w:szCs w:val="26"/>
                <w:cs/>
              </w:rPr>
              <w:t>บริษัท ไรมอนแลนด์ เอสเตท จำกัด</w:t>
            </w:r>
          </w:p>
        </w:tc>
        <w:tc>
          <w:tcPr>
            <w:tcW w:w="1260" w:type="dxa"/>
            <w:hideMark/>
          </w:tcPr>
          <w:p w14:paraId="71E13928"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685A97C8"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767DD55B"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066C2A90" w14:textId="77777777" w:rsidTr="00FC0B44">
        <w:trPr>
          <w:trHeight w:val="144"/>
        </w:trPr>
        <w:tc>
          <w:tcPr>
            <w:tcW w:w="3030" w:type="dxa"/>
            <w:hideMark/>
          </w:tcPr>
          <w:p w14:paraId="3EAD9692" w14:textId="77777777" w:rsidR="005B05A4" w:rsidRPr="004D39EA" w:rsidRDefault="005B05A4" w:rsidP="00FC0B44">
            <w:pPr>
              <w:spacing w:line="256" w:lineRule="auto"/>
              <w:ind w:left="132" w:right="-108" w:hanging="132"/>
              <w:rPr>
                <w:rFonts w:asciiTheme="majorBidi" w:hAnsiTheme="majorBidi" w:cstheme="majorBidi"/>
                <w:spacing w:val="-2"/>
                <w:sz w:val="26"/>
                <w:szCs w:val="26"/>
              </w:rPr>
            </w:pPr>
            <w:r w:rsidRPr="004D39EA">
              <w:rPr>
                <w:rFonts w:asciiTheme="majorBidi" w:hAnsiTheme="majorBidi" w:cstheme="majorBidi"/>
                <w:spacing w:val="-2"/>
                <w:sz w:val="26"/>
                <w:szCs w:val="26"/>
                <w:cs/>
              </w:rPr>
              <w:t>บริษัท อสังหา เรียลตี้ จำกัด</w:t>
            </w:r>
          </w:p>
        </w:tc>
        <w:tc>
          <w:tcPr>
            <w:tcW w:w="1260" w:type="dxa"/>
            <w:hideMark/>
          </w:tcPr>
          <w:p w14:paraId="247642B2"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67E97077"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018C8237"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7BEEB689" w14:textId="77777777" w:rsidTr="00FC0B44">
        <w:trPr>
          <w:trHeight w:val="144"/>
        </w:trPr>
        <w:tc>
          <w:tcPr>
            <w:tcW w:w="3030" w:type="dxa"/>
            <w:hideMark/>
          </w:tcPr>
          <w:p w14:paraId="7EA97ABA" w14:textId="77777777" w:rsidR="005B05A4" w:rsidRPr="004D39EA" w:rsidRDefault="005B05A4" w:rsidP="00FC0B44">
            <w:pPr>
              <w:spacing w:line="256" w:lineRule="auto"/>
              <w:rPr>
                <w:rFonts w:asciiTheme="majorBidi" w:hAnsiTheme="majorBidi" w:cstheme="majorBidi"/>
                <w:sz w:val="26"/>
                <w:szCs w:val="26"/>
                <w:lang w:bidi="ar-SA"/>
              </w:rPr>
            </w:pPr>
            <w:r w:rsidRPr="004D39EA">
              <w:rPr>
                <w:rFonts w:asciiTheme="majorBidi" w:hAnsiTheme="majorBidi" w:cstheme="majorBidi"/>
                <w:sz w:val="26"/>
                <w:szCs w:val="26"/>
                <w:cs/>
              </w:rPr>
              <w:t>บริษัท สยามสพูน จำกัด</w:t>
            </w:r>
          </w:p>
        </w:tc>
        <w:tc>
          <w:tcPr>
            <w:tcW w:w="1260" w:type="dxa"/>
            <w:hideMark/>
          </w:tcPr>
          <w:p w14:paraId="46D6218C"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ไทย</w:t>
            </w:r>
          </w:p>
        </w:tc>
        <w:tc>
          <w:tcPr>
            <w:tcW w:w="1530" w:type="dxa"/>
            <w:hideMark/>
          </w:tcPr>
          <w:p w14:paraId="1FD1C8B6"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4E0DA138"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0B038F65" w14:textId="77777777" w:rsidTr="00FC0B44">
        <w:trPr>
          <w:trHeight w:val="144"/>
        </w:trPr>
        <w:tc>
          <w:tcPr>
            <w:tcW w:w="3030" w:type="dxa"/>
            <w:hideMark/>
          </w:tcPr>
          <w:p w14:paraId="0FDD93C4" w14:textId="77777777" w:rsidR="005B05A4" w:rsidRPr="004D39EA" w:rsidRDefault="005B05A4" w:rsidP="00FC0B44">
            <w:pPr>
              <w:spacing w:line="256" w:lineRule="auto"/>
              <w:rPr>
                <w:rFonts w:asciiTheme="majorBidi" w:hAnsiTheme="majorBidi" w:cstheme="majorBidi"/>
                <w:sz w:val="26"/>
                <w:szCs w:val="26"/>
                <w:lang w:bidi="ar-SA"/>
              </w:rPr>
            </w:pPr>
            <w:r w:rsidRPr="004D39EA">
              <w:rPr>
                <w:rFonts w:asciiTheme="majorBidi" w:hAnsiTheme="majorBidi" w:cstheme="majorBidi"/>
                <w:sz w:val="26"/>
                <w:szCs w:val="26"/>
                <w:cs/>
              </w:rPr>
              <w:t>บริษัท ไรมอน แลนด์ อ่าวนาง จำกัด</w:t>
            </w:r>
            <w:r w:rsidRPr="004D39EA">
              <w:rPr>
                <w:rFonts w:asciiTheme="majorBidi" w:hAnsiTheme="majorBidi" w:cstheme="majorBidi"/>
                <w:sz w:val="26"/>
                <w:szCs w:val="26"/>
              </w:rPr>
              <w:t>*</w:t>
            </w:r>
          </w:p>
        </w:tc>
        <w:tc>
          <w:tcPr>
            <w:tcW w:w="1260" w:type="dxa"/>
            <w:hideMark/>
          </w:tcPr>
          <w:p w14:paraId="427A928E"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ไทย</w:t>
            </w:r>
          </w:p>
        </w:tc>
        <w:tc>
          <w:tcPr>
            <w:tcW w:w="1530" w:type="dxa"/>
            <w:hideMark/>
          </w:tcPr>
          <w:p w14:paraId="73552EF2"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25F6E031"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541A62A3" w14:textId="77777777" w:rsidTr="00FC0B44">
        <w:trPr>
          <w:trHeight w:val="144"/>
        </w:trPr>
        <w:tc>
          <w:tcPr>
            <w:tcW w:w="3030" w:type="dxa"/>
            <w:hideMark/>
          </w:tcPr>
          <w:p w14:paraId="22A0D622" w14:textId="77777777" w:rsidR="005B05A4" w:rsidRPr="004D39EA" w:rsidRDefault="005B05A4" w:rsidP="00FC0B44">
            <w:pPr>
              <w:spacing w:line="256" w:lineRule="auto"/>
              <w:rPr>
                <w:rFonts w:asciiTheme="majorBidi" w:hAnsiTheme="majorBidi" w:cstheme="majorBidi"/>
                <w:sz w:val="26"/>
                <w:szCs w:val="26"/>
              </w:rPr>
            </w:pPr>
            <w:r w:rsidRPr="004D39EA">
              <w:rPr>
                <w:rFonts w:asciiTheme="majorBidi" w:hAnsiTheme="majorBidi" w:cstheme="majorBidi"/>
                <w:sz w:val="26"/>
                <w:szCs w:val="26"/>
                <w:cs/>
              </w:rPr>
              <w:t>บริษัท ไรมอน แลนด์ ดิจิตอล จำกัด</w:t>
            </w:r>
          </w:p>
        </w:tc>
        <w:tc>
          <w:tcPr>
            <w:tcW w:w="1260" w:type="dxa"/>
            <w:hideMark/>
          </w:tcPr>
          <w:p w14:paraId="0F4391EC"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2E41CDB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2D7DF485"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61B444EB" w14:textId="77777777" w:rsidTr="00FC0B44">
        <w:trPr>
          <w:trHeight w:val="144"/>
        </w:trPr>
        <w:tc>
          <w:tcPr>
            <w:tcW w:w="3030" w:type="dxa"/>
            <w:hideMark/>
          </w:tcPr>
          <w:p w14:paraId="1346FCA1" w14:textId="77777777" w:rsidR="005B05A4" w:rsidRPr="004D39EA" w:rsidRDefault="005B05A4" w:rsidP="00FC0B44">
            <w:pPr>
              <w:spacing w:line="256" w:lineRule="auto"/>
              <w:ind w:left="150" w:hanging="150"/>
              <w:rPr>
                <w:rFonts w:asciiTheme="majorBidi" w:hAnsiTheme="majorBidi" w:cstheme="majorBidi"/>
                <w:sz w:val="26"/>
                <w:szCs w:val="26"/>
              </w:rPr>
            </w:pPr>
            <w:r w:rsidRPr="004D39EA">
              <w:rPr>
                <w:rFonts w:asciiTheme="majorBidi" w:hAnsiTheme="majorBidi" w:cstheme="majorBidi"/>
                <w:sz w:val="26"/>
                <w:szCs w:val="26"/>
                <w:cs/>
              </w:rPr>
              <w:t xml:space="preserve">บริษัท ไรมอน แลนด์ โฮลดิ้ง จำกัด </w:t>
            </w:r>
          </w:p>
        </w:tc>
        <w:tc>
          <w:tcPr>
            <w:tcW w:w="1260" w:type="dxa"/>
            <w:hideMark/>
          </w:tcPr>
          <w:p w14:paraId="2556782B"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014CCEA2"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7A9FDB7D"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50CCDDA8" w14:textId="77777777" w:rsidTr="00FC0B44">
        <w:trPr>
          <w:trHeight w:val="144"/>
        </w:trPr>
        <w:tc>
          <w:tcPr>
            <w:tcW w:w="3030" w:type="dxa"/>
            <w:hideMark/>
          </w:tcPr>
          <w:p w14:paraId="5BC4D026" w14:textId="77777777" w:rsidR="005B05A4" w:rsidRPr="004D39EA" w:rsidRDefault="005B05A4" w:rsidP="00FC0B44">
            <w:pPr>
              <w:spacing w:line="256" w:lineRule="auto"/>
              <w:ind w:left="150" w:hanging="150"/>
              <w:rPr>
                <w:rFonts w:asciiTheme="majorBidi" w:hAnsiTheme="majorBidi" w:cstheme="majorBidi"/>
                <w:sz w:val="26"/>
                <w:szCs w:val="26"/>
              </w:rPr>
            </w:pPr>
            <w:r w:rsidRPr="004D39EA">
              <w:rPr>
                <w:rFonts w:asciiTheme="majorBidi" w:hAnsiTheme="majorBidi" w:cstheme="majorBidi"/>
                <w:sz w:val="26"/>
                <w:szCs w:val="26"/>
                <w:cs/>
              </w:rPr>
              <w:t xml:space="preserve">บริษัท ไรมอน แลนด์ ทเวนตี้ เอท จำกัด </w:t>
            </w:r>
          </w:p>
        </w:tc>
        <w:tc>
          <w:tcPr>
            <w:tcW w:w="1260" w:type="dxa"/>
            <w:hideMark/>
          </w:tcPr>
          <w:p w14:paraId="2872276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3E5EA64F"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501F0342"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2D774D74" w14:textId="77777777" w:rsidTr="00FC0B44">
        <w:trPr>
          <w:trHeight w:val="144"/>
        </w:trPr>
        <w:tc>
          <w:tcPr>
            <w:tcW w:w="3030" w:type="dxa"/>
            <w:hideMark/>
          </w:tcPr>
          <w:p w14:paraId="5E605856" w14:textId="77777777" w:rsidR="005B05A4" w:rsidRPr="004D39EA" w:rsidRDefault="005B05A4" w:rsidP="00FC0B44">
            <w:pPr>
              <w:spacing w:line="256" w:lineRule="auto"/>
              <w:ind w:left="150" w:hanging="150"/>
              <w:rPr>
                <w:rFonts w:asciiTheme="majorBidi" w:hAnsiTheme="majorBidi" w:cstheme="majorBidi"/>
                <w:sz w:val="26"/>
                <w:szCs w:val="26"/>
                <w:lang w:bidi="ar-SA"/>
              </w:rPr>
            </w:pPr>
            <w:r w:rsidRPr="004D39EA">
              <w:rPr>
                <w:rFonts w:asciiTheme="majorBidi" w:hAnsiTheme="majorBidi" w:cstheme="majorBidi"/>
                <w:sz w:val="26"/>
                <w:szCs w:val="26"/>
                <w:cs/>
              </w:rPr>
              <w:t xml:space="preserve">บริษัท พญาไท แลนด์ จำกัด </w:t>
            </w:r>
          </w:p>
        </w:tc>
        <w:tc>
          <w:tcPr>
            <w:tcW w:w="1260" w:type="dxa"/>
            <w:hideMark/>
          </w:tcPr>
          <w:p w14:paraId="3129C112"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ไทย</w:t>
            </w:r>
          </w:p>
        </w:tc>
        <w:tc>
          <w:tcPr>
            <w:tcW w:w="1530" w:type="dxa"/>
            <w:hideMark/>
          </w:tcPr>
          <w:p w14:paraId="29E0A39C"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29F169DF"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436BFE49" w14:textId="77777777" w:rsidTr="00FC0B44">
        <w:trPr>
          <w:trHeight w:val="144"/>
        </w:trPr>
        <w:tc>
          <w:tcPr>
            <w:tcW w:w="3030" w:type="dxa"/>
            <w:hideMark/>
          </w:tcPr>
          <w:p w14:paraId="54E332E1" w14:textId="77777777" w:rsidR="005B05A4" w:rsidRPr="004D39EA" w:rsidRDefault="005B05A4" w:rsidP="00FC0B44">
            <w:pPr>
              <w:spacing w:line="256" w:lineRule="auto"/>
              <w:ind w:left="150" w:hanging="150"/>
              <w:rPr>
                <w:rFonts w:asciiTheme="majorBidi" w:hAnsiTheme="majorBidi" w:cstheme="majorBidi"/>
                <w:sz w:val="26"/>
                <w:szCs w:val="26"/>
              </w:rPr>
            </w:pPr>
            <w:r w:rsidRPr="004D39EA">
              <w:rPr>
                <w:rFonts w:asciiTheme="majorBidi" w:hAnsiTheme="majorBidi" w:cstheme="majorBidi"/>
                <w:sz w:val="26"/>
                <w:szCs w:val="26"/>
                <w:cs/>
              </w:rPr>
              <w:t xml:space="preserve">บริษัท ไรมอน แลนด์ ทเวนตี้ โฟร์ จำกัด </w:t>
            </w:r>
          </w:p>
        </w:tc>
        <w:tc>
          <w:tcPr>
            <w:tcW w:w="1260" w:type="dxa"/>
            <w:hideMark/>
          </w:tcPr>
          <w:p w14:paraId="2B23D67A"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18E7E003"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บริษัทย่อยทางตรง</w:t>
            </w:r>
          </w:p>
        </w:tc>
        <w:tc>
          <w:tcPr>
            <w:tcW w:w="2880" w:type="dxa"/>
            <w:hideMark/>
          </w:tcPr>
          <w:p w14:paraId="128996D4"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ผู้ถือหุ้นทางตรง</w:t>
            </w:r>
          </w:p>
        </w:tc>
      </w:tr>
      <w:tr w:rsidR="004D39EA" w:rsidRPr="004D39EA" w14:paraId="0282DDED" w14:textId="77777777" w:rsidTr="00FC0B44">
        <w:trPr>
          <w:trHeight w:val="144"/>
        </w:trPr>
        <w:tc>
          <w:tcPr>
            <w:tcW w:w="3030" w:type="dxa"/>
            <w:hideMark/>
          </w:tcPr>
          <w:p w14:paraId="210703FF" w14:textId="77777777" w:rsidR="005B05A4" w:rsidRPr="004D39EA" w:rsidRDefault="005B05A4" w:rsidP="00FC0B44">
            <w:pPr>
              <w:spacing w:line="256" w:lineRule="auto"/>
              <w:ind w:left="150" w:hanging="150"/>
              <w:rPr>
                <w:rFonts w:asciiTheme="majorBidi" w:hAnsiTheme="majorBidi" w:cstheme="majorBidi"/>
                <w:sz w:val="26"/>
                <w:szCs w:val="26"/>
              </w:rPr>
            </w:pPr>
            <w:r w:rsidRPr="004D39EA">
              <w:rPr>
                <w:rFonts w:asciiTheme="majorBidi" w:hAnsiTheme="majorBidi" w:cstheme="majorBidi"/>
                <w:sz w:val="26"/>
                <w:szCs w:val="26"/>
                <w:cs/>
              </w:rPr>
              <w:t xml:space="preserve">บริษัท กมลา เบย์ โฮลดิ้ง จำกัด </w:t>
            </w:r>
          </w:p>
        </w:tc>
        <w:tc>
          <w:tcPr>
            <w:tcW w:w="1260" w:type="dxa"/>
            <w:hideMark/>
          </w:tcPr>
          <w:p w14:paraId="2531206F"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ไทย</w:t>
            </w:r>
          </w:p>
        </w:tc>
        <w:tc>
          <w:tcPr>
            <w:tcW w:w="1530" w:type="dxa"/>
            <w:hideMark/>
          </w:tcPr>
          <w:p w14:paraId="68B61126"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บริษัทย่อยทางตรง</w:t>
            </w:r>
          </w:p>
        </w:tc>
        <w:tc>
          <w:tcPr>
            <w:tcW w:w="2880" w:type="dxa"/>
            <w:hideMark/>
          </w:tcPr>
          <w:p w14:paraId="2BBCBBF1"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cs/>
              </w:rPr>
            </w:pPr>
            <w:r w:rsidRPr="004D39EA">
              <w:rPr>
                <w:rFonts w:asciiTheme="majorBidi" w:hAnsiTheme="majorBidi" w:cstheme="majorBidi"/>
                <w:sz w:val="26"/>
                <w:szCs w:val="26"/>
                <w:cs/>
              </w:rPr>
              <w:t>ผู้ถือหุ้นทางตรง</w:t>
            </w:r>
          </w:p>
        </w:tc>
      </w:tr>
      <w:tr w:rsidR="004D39EA" w:rsidRPr="004D39EA" w14:paraId="05488D7C" w14:textId="77777777" w:rsidTr="00FC0B44">
        <w:trPr>
          <w:trHeight w:val="144"/>
        </w:trPr>
        <w:tc>
          <w:tcPr>
            <w:tcW w:w="3030" w:type="dxa"/>
            <w:hideMark/>
          </w:tcPr>
          <w:p w14:paraId="71888A9C" w14:textId="77777777" w:rsidR="005B05A4" w:rsidRPr="004D39EA" w:rsidRDefault="005B05A4" w:rsidP="00FC0B44">
            <w:pPr>
              <w:spacing w:line="256" w:lineRule="auto"/>
              <w:ind w:left="150" w:hanging="150"/>
              <w:rPr>
                <w:rFonts w:asciiTheme="majorBidi" w:hAnsiTheme="majorBidi" w:cstheme="majorBidi"/>
                <w:sz w:val="26"/>
                <w:szCs w:val="26"/>
                <w:cs/>
              </w:rPr>
            </w:pPr>
            <w:r w:rsidRPr="004D39EA">
              <w:rPr>
                <w:rFonts w:asciiTheme="majorBidi" w:hAnsiTheme="majorBidi" w:cstheme="majorBidi"/>
                <w:sz w:val="26"/>
                <w:szCs w:val="26"/>
                <w:cs/>
              </w:rPr>
              <w:t xml:space="preserve">บริษัท กมลา ฮิลล์ท็อป โฮลดิ้ง จำกัด </w:t>
            </w:r>
          </w:p>
        </w:tc>
        <w:tc>
          <w:tcPr>
            <w:tcW w:w="1260" w:type="dxa"/>
            <w:hideMark/>
          </w:tcPr>
          <w:p w14:paraId="1E3A87C0"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ไทย</w:t>
            </w:r>
          </w:p>
        </w:tc>
        <w:tc>
          <w:tcPr>
            <w:tcW w:w="1530" w:type="dxa"/>
            <w:hideMark/>
          </w:tcPr>
          <w:p w14:paraId="46768BB8"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บริษัทย่อยทางตรง</w:t>
            </w:r>
          </w:p>
        </w:tc>
        <w:tc>
          <w:tcPr>
            <w:tcW w:w="2880" w:type="dxa"/>
            <w:hideMark/>
          </w:tcPr>
          <w:p w14:paraId="4CDAE9CF"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cs/>
              </w:rPr>
            </w:pPr>
            <w:r w:rsidRPr="004D39EA">
              <w:rPr>
                <w:rFonts w:asciiTheme="majorBidi" w:hAnsiTheme="majorBidi" w:cstheme="majorBidi"/>
                <w:sz w:val="26"/>
                <w:szCs w:val="26"/>
                <w:cs/>
              </w:rPr>
              <w:t>ผู้ถือหุ้นทางตรง</w:t>
            </w:r>
          </w:p>
        </w:tc>
      </w:tr>
      <w:tr w:rsidR="004D39EA" w:rsidRPr="004D39EA" w14:paraId="6D9683F8" w14:textId="77777777" w:rsidTr="00FC0B44">
        <w:trPr>
          <w:trHeight w:val="144"/>
        </w:trPr>
        <w:tc>
          <w:tcPr>
            <w:tcW w:w="3030" w:type="dxa"/>
            <w:hideMark/>
          </w:tcPr>
          <w:p w14:paraId="4B687502" w14:textId="77777777" w:rsidR="005B05A4" w:rsidRPr="004D39EA" w:rsidRDefault="005B05A4" w:rsidP="00FC0B44">
            <w:pPr>
              <w:spacing w:line="256" w:lineRule="auto"/>
              <w:ind w:left="150" w:hanging="150"/>
              <w:rPr>
                <w:rFonts w:asciiTheme="majorBidi" w:hAnsiTheme="majorBidi" w:cstheme="majorBidi"/>
                <w:spacing w:val="-2"/>
                <w:sz w:val="26"/>
                <w:szCs w:val="26"/>
              </w:rPr>
            </w:pPr>
            <w:r w:rsidRPr="004D39EA">
              <w:rPr>
                <w:rFonts w:asciiTheme="majorBidi" w:hAnsiTheme="majorBidi" w:cstheme="majorBidi"/>
                <w:spacing w:val="-2"/>
                <w:sz w:val="26"/>
                <w:szCs w:val="26"/>
                <w:lang w:bidi="ar-SA"/>
              </w:rPr>
              <w:t>Royal Square One Pte. Ltd.</w:t>
            </w:r>
          </w:p>
        </w:tc>
        <w:tc>
          <w:tcPr>
            <w:tcW w:w="1260" w:type="dxa"/>
            <w:hideMark/>
          </w:tcPr>
          <w:p w14:paraId="015DB8F4"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สิงคโปร์</w:t>
            </w:r>
          </w:p>
        </w:tc>
        <w:tc>
          <w:tcPr>
            <w:tcW w:w="1530" w:type="dxa"/>
            <w:hideMark/>
          </w:tcPr>
          <w:p w14:paraId="038D195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บริษัทย่อยทางตรง</w:t>
            </w:r>
          </w:p>
        </w:tc>
        <w:tc>
          <w:tcPr>
            <w:tcW w:w="2880" w:type="dxa"/>
            <w:hideMark/>
          </w:tcPr>
          <w:p w14:paraId="5712215B"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cs/>
              </w:rPr>
            </w:pPr>
            <w:r w:rsidRPr="004D39EA">
              <w:rPr>
                <w:rFonts w:asciiTheme="majorBidi" w:hAnsiTheme="majorBidi" w:cstheme="majorBidi"/>
                <w:sz w:val="26"/>
                <w:szCs w:val="26"/>
                <w:cs/>
              </w:rPr>
              <w:t>ผู้ถือหุ้นทางตรง</w:t>
            </w:r>
          </w:p>
        </w:tc>
      </w:tr>
      <w:tr w:rsidR="004D39EA" w:rsidRPr="004D39EA" w14:paraId="3E160D40" w14:textId="77777777" w:rsidTr="00FC0B44">
        <w:trPr>
          <w:trHeight w:val="144"/>
        </w:trPr>
        <w:tc>
          <w:tcPr>
            <w:tcW w:w="3030" w:type="dxa"/>
            <w:hideMark/>
          </w:tcPr>
          <w:p w14:paraId="4251AEDD" w14:textId="77777777" w:rsidR="005B05A4" w:rsidRPr="004D39EA" w:rsidRDefault="005B05A4" w:rsidP="00FC0B44">
            <w:pPr>
              <w:spacing w:line="256" w:lineRule="auto"/>
              <w:ind w:left="150" w:hanging="150"/>
              <w:rPr>
                <w:rFonts w:asciiTheme="majorBidi" w:hAnsiTheme="majorBidi" w:cstheme="majorBidi"/>
                <w:sz w:val="26"/>
                <w:szCs w:val="26"/>
                <w:cs/>
                <w:lang w:bidi="ar-SA"/>
              </w:rPr>
            </w:pPr>
            <w:r w:rsidRPr="004D39EA">
              <w:rPr>
                <w:rFonts w:asciiTheme="majorBidi" w:hAnsiTheme="majorBidi" w:cstheme="majorBidi"/>
                <w:sz w:val="26"/>
                <w:szCs w:val="26"/>
                <w:cs/>
              </w:rPr>
              <w:t xml:space="preserve">บริษัท ไรมอน แลนด์ ไนน์ทีน จำกัด </w:t>
            </w:r>
          </w:p>
        </w:tc>
        <w:tc>
          <w:tcPr>
            <w:tcW w:w="1260" w:type="dxa"/>
            <w:hideMark/>
          </w:tcPr>
          <w:p w14:paraId="52AE322B"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ไทย</w:t>
            </w:r>
          </w:p>
        </w:tc>
        <w:tc>
          <w:tcPr>
            <w:tcW w:w="1530" w:type="dxa"/>
            <w:hideMark/>
          </w:tcPr>
          <w:p w14:paraId="7FC78C4F"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บริษัทย่อยทางอ้อม</w:t>
            </w:r>
          </w:p>
        </w:tc>
        <w:tc>
          <w:tcPr>
            <w:tcW w:w="2880" w:type="dxa"/>
            <w:hideMark/>
          </w:tcPr>
          <w:p w14:paraId="255EBA19"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ผู้ถือหุ้นทางอ้อม</w:t>
            </w:r>
          </w:p>
        </w:tc>
      </w:tr>
      <w:tr w:rsidR="004D39EA" w:rsidRPr="004D39EA" w14:paraId="3CB734DE" w14:textId="77777777" w:rsidTr="00FC0B44">
        <w:trPr>
          <w:trHeight w:val="144"/>
        </w:trPr>
        <w:tc>
          <w:tcPr>
            <w:tcW w:w="3030" w:type="dxa"/>
            <w:hideMark/>
          </w:tcPr>
          <w:p w14:paraId="6F07249E" w14:textId="77777777" w:rsidR="005B05A4" w:rsidRPr="004D39EA" w:rsidRDefault="005B05A4" w:rsidP="00FC0B44">
            <w:pPr>
              <w:spacing w:line="256" w:lineRule="auto"/>
              <w:rPr>
                <w:rFonts w:asciiTheme="majorBidi" w:hAnsiTheme="majorBidi" w:cstheme="majorBidi"/>
                <w:sz w:val="26"/>
                <w:szCs w:val="26"/>
                <w:lang w:bidi="ar-SA"/>
              </w:rPr>
            </w:pPr>
            <w:r w:rsidRPr="004D39EA">
              <w:rPr>
                <w:rFonts w:asciiTheme="majorBidi" w:hAnsiTheme="majorBidi" w:cstheme="majorBidi"/>
                <w:sz w:val="26"/>
                <w:szCs w:val="26"/>
              </w:rPr>
              <w:br w:type="page"/>
            </w:r>
            <w:r w:rsidRPr="004D39EA">
              <w:rPr>
                <w:rFonts w:asciiTheme="majorBidi" w:hAnsiTheme="majorBidi" w:cstheme="majorBidi"/>
                <w:sz w:val="26"/>
                <w:szCs w:val="26"/>
                <w:cs/>
              </w:rPr>
              <w:t xml:space="preserve">บริษัท ไรมอน แลนด์ ทเวนตี้ ซิก จำกัด        </w:t>
            </w:r>
          </w:p>
        </w:tc>
        <w:tc>
          <w:tcPr>
            <w:tcW w:w="1260" w:type="dxa"/>
            <w:hideMark/>
          </w:tcPr>
          <w:p w14:paraId="0014AF7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rPr>
            </w:pPr>
            <w:r w:rsidRPr="004D39EA">
              <w:rPr>
                <w:rFonts w:asciiTheme="majorBidi" w:hAnsiTheme="majorBidi" w:cstheme="majorBidi"/>
                <w:sz w:val="26"/>
                <w:szCs w:val="26"/>
                <w:cs/>
              </w:rPr>
              <w:t>ไทย</w:t>
            </w:r>
          </w:p>
        </w:tc>
        <w:tc>
          <w:tcPr>
            <w:tcW w:w="1530" w:type="dxa"/>
            <w:hideMark/>
          </w:tcPr>
          <w:p w14:paraId="349C61FD"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การร่วมค้า</w:t>
            </w:r>
          </w:p>
        </w:tc>
        <w:tc>
          <w:tcPr>
            <w:tcW w:w="2880" w:type="dxa"/>
            <w:hideMark/>
          </w:tcPr>
          <w:p w14:paraId="6E68071E"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cs/>
                <w:lang w:bidi="ar-SA"/>
              </w:rPr>
            </w:pPr>
            <w:r w:rsidRPr="004D39EA">
              <w:rPr>
                <w:rFonts w:asciiTheme="majorBidi" w:hAnsiTheme="majorBidi" w:cstheme="majorBidi"/>
                <w:sz w:val="26"/>
                <w:szCs w:val="26"/>
                <w:cs/>
              </w:rPr>
              <w:t>กรรมการร่วมกันและ/หรือ</w:t>
            </w:r>
          </w:p>
          <w:p w14:paraId="27E5FA11"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rPr>
            </w:pPr>
            <w:r w:rsidRPr="004D39EA">
              <w:rPr>
                <w:rFonts w:asciiTheme="majorBidi" w:hAnsiTheme="majorBidi" w:cstheme="majorBidi"/>
                <w:sz w:val="26"/>
                <w:szCs w:val="26"/>
                <w:cs/>
              </w:rPr>
              <w:t>ผู้ถือหุ้นร่วมกันกับบริษัท</w:t>
            </w:r>
          </w:p>
        </w:tc>
      </w:tr>
      <w:tr w:rsidR="004D39EA" w:rsidRPr="004D39EA" w14:paraId="0FEA1A06" w14:textId="77777777" w:rsidTr="00FC0B44">
        <w:trPr>
          <w:trHeight w:val="144"/>
        </w:trPr>
        <w:tc>
          <w:tcPr>
            <w:tcW w:w="3030" w:type="dxa"/>
            <w:hideMark/>
          </w:tcPr>
          <w:p w14:paraId="5B74088E" w14:textId="77777777" w:rsidR="005B05A4" w:rsidRPr="004D39EA" w:rsidRDefault="005B05A4" w:rsidP="00FC0B44">
            <w:pPr>
              <w:spacing w:line="256" w:lineRule="auto"/>
              <w:rPr>
                <w:rFonts w:asciiTheme="majorBidi" w:hAnsiTheme="majorBidi" w:cstheme="majorBidi"/>
                <w:sz w:val="26"/>
                <w:szCs w:val="26"/>
                <w:cs/>
                <w:lang w:bidi="ar-SA"/>
              </w:rPr>
            </w:pPr>
            <w:r w:rsidRPr="004D39EA">
              <w:rPr>
                <w:rFonts w:asciiTheme="majorBidi" w:hAnsiTheme="majorBidi" w:cstheme="majorBidi"/>
                <w:sz w:val="26"/>
                <w:szCs w:val="26"/>
                <w:cs/>
              </w:rPr>
              <w:t xml:space="preserve">บริษัท ไรมอน แลนด์ สาทร จำกัด            </w:t>
            </w:r>
          </w:p>
        </w:tc>
        <w:tc>
          <w:tcPr>
            <w:tcW w:w="1260" w:type="dxa"/>
            <w:hideMark/>
          </w:tcPr>
          <w:p w14:paraId="0D791C9C"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rPr>
            </w:pPr>
            <w:r w:rsidRPr="004D39EA">
              <w:rPr>
                <w:rFonts w:asciiTheme="majorBidi" w:hAnsiTheme="majorBidi" w:cstheme="majorBidi"/>
                <w:sz w:val="26"/>
                <w:szCs w:val="26"/>
                <w:cs/>
              </w:rPr>
              <w:t>ไทย</w:t>
            </w:r>
          </w:p>
        </w:tc>
        <w:tc>
          <w:tcPr>
            <w:tcW w:w="1530" w:type="dxa"/>
            <w:hideMark/>
          </w:tcPr>
          <w:p w14:paraId="7A4B4B2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การร่วมค้า</w:t>
            </w:r>
          </w:p>
        </w:tc>
        <w:tc>
          <w:tcPr>
            <w:tcW w:w="2880" w:type="dxa"/>
            <w:hideMark/>
          </w:tcPr>
          <w:p w14:paraId="358F5077"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cs/>
                <w:lang w:bidi="ar-SA"/>
              </w:rPr>
            </w:pPr>
            <w:r w:rsidRPr="004D39EA">
              <w:rPr>
                <w:rFonts w:asciiTheme="majorBidi" w:hAnsiTheme="majorBidi" w:cstheme="majorBidi"/>
                <w:sz w:val="26"/>
                <w:szCs w:val="26"/>
                <w:cs/>
              </w:rPr>
              <w:t>กรรมการร่วมกันและ/หรือ</w:t>
            </w:r>
          </w:p>
          <w:p w14:paraId="560EC6B6"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rPr>
            </w:pPr>
            <w:r w:rsidRPr="004D39EA">
              <w:rPr>
                <w:rFonts w:asciiTheme="majorBidi" w:hAnsiTheme="majorBidi" w:cstheme="majorBidi"/>
                <w:sz w:val="26"/>
                <w:szCs w:val="26"/>
                <w:cs/>
              </w:rPr>
              <w:t>ผู้ถือหุ้นร่วมกันกับบริษัท</w:t>
            </w:r>
          </w:p>
        </w:tc>
      </w:tr>
      <w:tr w:rsidR="004D39EA" w:rsidRPr="004D39EA" w14:paraId="495B4E0A" w14:textId="77777777" w:rsidTr="00FC0B44">
        <w:trPr>
          <w:trHeight w:val="144"/>
        </w:trPr>
        <w:tc>
          <w:tcPr>
            <w:tcW w:w="3030" w:type="dxa"/>
            <w:hideMark/>
          </w:tcPr>
          <w:p w14:paraId="22F50CDB" w14:textId="77777777" w:rsidR="005B05A4" w:rsidRPr="004D39EA" w:rsidRDefault="005B05A4" w:rsidP="00FC0B44">
            <w:pPr>
              <w:spacing w:line="256" w:lineRule="auto"/>
              <w:rPr>
                <w:rFonts w:asciiTheme="majorBidi" w:hAnsiTheme="majorBidi" w:cstheme="majorBidi"/>
                <w:sz w:val="26"/>
                <w:szCs w:val="26"/>
                <w:cs/>
              </w:rPr>
            </w:pPr>
            <w:r w:rsidRPr="004D39EA">
              <w:rPr>
                <w:rFonts w:asciiTheme="majorBidi" w:hAnsiTheme="majorBidi" w:cstheme="majorBidi"/>
                <w:sz w:val="26"/>
                <w:szCs w:val="26"/>
                <w:cs/>
              </w:rPr>
              <w:t>บริษัท ไรมอน แลนด์ เทอร์ตี้เอท จำกัด</w:t>
            </w:r>
          </w:p>
        </w:tc>
        <w:tc>
          <w:tcPr>
            <w:tcW w:w="1260" w:type="dxa"/>
            <w:hideMark/>
          </w:tcPr>
          <w:p w14:paraId="2DFAFBA3"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ไทย</w:t>
            </w:r>
          </w:p>
        </w:tc>
        <w:tc>
          <w:tcPr>
            <w:tcW w:w="1530" w:type="dxa"/>
            <w:hideMark/>
          </w:tcPr>
          <w:p w14:paraId="10945A0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การร่วมค้า</w:t>
            </w:r>
          </w:p>
        </w:tc>
        <w:tc>
          <w:tcPr>
            <w:tcW w:w="2880" w:type="dxa"/>
            <w:hideMark/>
          </w:tcPr>
          <w:p w14:paraId="264EB921"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cs/>
                <w:lang w:bidi="ar-SA"/>
              </w:rPr>
            </w:pPr>
            <w:r w:rsidRPr="004D39EA">
              <w:rPr>
                <w:rFonts w:asciiTheme="majorBidi" w:hAnsiTheme="majorBidi" w:cstheme="majorBidi"/>
                <w:sz w:val="26"/>
                <w:szCs w:val="26"/>
                <w:cs/>
              </w:rPr>
              <w:t>กรรมการร่วมกันและ/หรือ</w:t>
            </w:r>
          </w:p>
          <w:p w14:paraId="3520E0C2"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rPr>
            </w:pPr>
            <w:r w:rsidRPr="004D39EA">
              <w:rPr>
                <w:rFonts w:asciiTheme="majorBidi" w:hAnsiTheme="majorBidi" w:cstheme="majorBidi"/>
                <w:sz w:val="26"/>
                <w:szCs w:val="26"/>
                <w:cs/>
              </w:rPr>
              <w:t>ผู้ถือหุ้นร่วมกันกับบริษัท</w:t>
            </w:r>
          </w:p>
        </w:tc>
      </w:tr>
      <w:tr w:rsidR="004D39EA" w:rsidRPr="004D39EA" w14:paraId="44B18FB5" w14:textId="77777777" w:rsidTr="00FC0B44">
        <w:trPr>
          <w:trHeight w:val="144"/>
        </w:trPr>
        <w:tc>
          <w:tcPr>
            <w:tcW w:w="3030" w:type="dxa"/>
            <w:hideMark/>
          </w:tcPr>
          <w:p w14:paraId="4ECDAE1F" w14:textId="39BFF020" w:rsidR="005B05A4" w:rsidRPr="004D39EA" w:rsidRDefault="005B05A4" w:rsidP="00FC0B44">
            <w:pPr>
              <w:autoSpaceDE w:val="0"/>
              <w:autoSpaceDN w:val="0"/>
              <w:adjustRightInd w:val="0"/>
              <w:spacing w:line="256" w:lineRule="auto"/>
              <w:rPr>
                <w:rFonts w:asciiTheme="majorBidi" w:hAnsiTheme="majorBidi" w:cstheme="majorBidi"/>
                <w:spacing w:val="-2"/>
                <w:sz w:val="26"/>
                <w:szCs w:val="26"/>
                <w:cs/>
              </w:rPr>
            </w:pPr>
            <w:r w:rsidRPr="004D39EA">
              <w:rPr>
                <w:rFonts w:asciiTheme="majorBidi" w:hAnsiTheme="majorBidi" w:cstheme="majorBidi"/>
                <w:sz w:val="26"/>
                <w:szCs w:val="26"/>
                <w:cs/>
              </w:rPr>
              <w:t xml:space="preserve">บริษัท อาร์ เอ็ม แอล </w:t>
            </w:r>
            <w:r w:rsidR="000758AD" w:rsidRPr="000758AD">
              <w:rPr>
                <w:rFonts w:asciiTheme="majorBidi" w:hAnsiTheme="majorBidi" w:cstheme="majorBidi"/>
                <w:sz w:val="26"/>
                <w:szCs w:val="26"/>
              </w:rPr>
              <w:t>548</w:t>
            </w:r>
            <w:r w:rsidRPr="004D39EA">
              <w:rPr>
                <w:rFonts w:asciiTheme="majorBidi" w:hAnsiTheme="majorBidi" w:cstheme="majorBidi"/>
                <w:sz w:val="26"/>
                <w:szCs w:val="26"/>
                <w:cs/>
              </w:rPr>
              <w:t xml:space="preserve"> จำกัด</w:t>
            </w:r>
          </w:p>
        </w:tc>
        <w:tc>
          <w:tcPr>
            <w:tcW w:w="1260" w:type="dxa"/>
            <w:hideMark/>
          </w:tcPr>
          <w:p w14:paraId="439DC8F5"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lang w:bidi="ar-SA"/>
              </w:rPr>
            </w:pPr>
            <w:r w:rsidRPr="004D39EA">
              <w:rPr>
                <w:rFonts w:asciiTheme="majorBidi" w:hAnsiTheme="majorBidi" w:cstheme="majorBidi"/>
                <w:sz w:val="26"/>
                <w:szCs w:val="26"/>
                <w:cs/>
              </w:rPr>
              <w:t>ไทย</w:t>
            </w:r>
          </w:p>
        </w:tc>
        <w:tc>
          <w:tcPr>
            <w:tcW w:w="1530" w:type="dxa"/>
            <w:hideMark/>
          </w:tcPr>
          <w:p w14:paraId="173335D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lang w:bidi="ar-SA"/>
              </w:rPr>
            </w:pPr>
            <w:r w:rsidRPr="004D39EA">
              <w:rPr>
                <w:rFonts w:asciiTheme="majorBidi" w:hAnsiTheme="majorBidi" w:cstheme="majorBidi"/>
                <w:sz w:val="26"/>
                <w:szCs w:val="26"/>
                <w:cs/>
              </w:rPr>
              <w:t>การร่วมค้า</w:t>
            </w:r>
          </w:p>
        </w:tc>
        <w:tc>
          <w:tcPr>
            <w:tcW w:w="2880" w:type="dxa"/>
            <w:hideMark/>
          </w:tcPr>
          <w:p w14:paraId="22A58D51"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กรรมการร่วมกันและ/หรือ</w:t>
            </w:r>
          </w:p>
          <w:p w14:paraId="442B1AD7"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lang w:bidi="ar-SA"/>
              </w:rPr>
            </w:pPr>
            <w:r w:rsidRPr="004D39EA">
              <w:rPr>
                <w:rFonts w:asciiTheme="majorBidi" w:hAnsiTheme="majorBidi" w:cstheme="majorBidi"/>
                <w:sz w:val="26"/>
                <w:szCs w:val="26"/>
                <w:cs/>
              </w:rPr>
              <w:t>ผู้ถือหุ้นร่วมกันกับบริษัท</w:t>
            </w:r>
          </w:p>
        </w:tc>
      </w:tr>
      <w:tr w:rsidR="004D39EA" w:rsidRPr="004D39EA" w14:paraId="3658B049" w14:textId="77777777" w:rsidTr="00FC0B44">
        <w:trPr>
          <w:trHeight w:val="144"/>
        </w:trPr>
        <w:tc>
          <w:tcPr>
            <w:tcW w:w="3030" w:type="dxa"/>
            <w:hideMark/>
          </w:tcPr>
          <w:p w14:paraId="6AE2F848" w14:textId="77777777" w:rsidR="005B05A4" w:rsidRPr="004D39EA" w:rsidRDefault="005B05A4" w:rsidP="00FC0B44">
            <w:pPr>
              <w:spacing w:line="256" w:lineRule="auto"/>
              <w:rPr>
                <w:rFonts w:asciiTheme="majorBidi" w:hAnsiTheme="majorBidi" w:cstheme="majorBidi"/>
                <w:sz w:val="26"/>
                <w:szCs w:val="26"/>
              </w:rPr>
            </w:pPr>
            <w:r w:rsidRPr="004D39EA">
              <w:rPr>
                <w:rFonts w:asciiTheme="majorBidi" w:hAnsiTheme="majorBidi" w:cstheme="majorBidi"/>
                <w:sz w:val="26"/>
                <w:szCs w:val="26"/>
                <w:cs/>
              </w:rPr>
              <w:t>บริษัท เคพีเอ็น แลนด์ จำกัด</w:t>
            </w:r>
          </w:p>
        </w:tc>
        <w:tc>
          <w:tcPr>
            <w:tcW w:w="1260" w:type="dxa"/>
            <w:hideMark/>
          </w:tcPr>
          <w:p w14:paraId="205BC0B8"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ไทย</w:t>
            </w:r>
          </w:p>
        </w:tc>
        <w:tc>
          <w:tcPr>
            <w:tcW w:w="1530" w:type="dxa"/>
            <w:hideMark/>
          </w:tcPr>
          <w:p w14:paraId="7AFD0F4F"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ผู้ถือหุ้น</w:t>
            </w:r>
          </w:p>
        </w:tc>
        <w:tc>
          <w:tcPr>
            <w:tcW w:w="2880" w:type="dxa"/>
            <w:hideMark/>
          </w:tcPr>
          <w:p w14:paraId="594139F1"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cs/>
              </w:rPr>
            </w:pPr>
            <w:r w:rsidRPr="004D39EA">
              <w:rPr>
                <w:rFonts w:asciiTheme="majorBidi" w:hAnsiTheme="majorBidi" w:cstheme="majorBidi"/>
                <w:sz w:val="26"/>
                <w:szCs w:val="26"/>
                <w:cs/>
              </w:rPr>
              <w:t>ผู้ถือหุ้นรายใหญ่</w:t>
            </w:r>
          </w:p>
        </w:tc>
      </w:tr>
      <w:tr w:rsidR="004D39EA" w:rsidRPr="004D39EA" w14:paraId="10CA94B9" w14:textId="77777777" w:rsidTr="00FC0B44">
        <w:trPr>
          <w:trHeight w:val="144"/>
        </w:trPr>
        <w:tc>
          <w:tcPr>
            <w:tcW w:w="3030" w:type="dxa"/>
            <w:hideMark/>
          </w:tcPr>
          <w:p w14:paraId="036FC347" w14:textId="77777777" w:rsidR="005B05A4" w:rsidRPr="004D39EA" w:rsidRDefault="005B05A4" w:rsidP="00FC0B44">
            <w:pPr>
              <w:spacing w:line="256" w:lineRule="auto"/>
              <w:rPr>
                <w:rFonts w:asciiTheme="majorBidi" w:hAnsiTheme="majorBidi" w:cstheme="majorBidi"/>
                <w:sz w:val="26"/>
                <w:szCs w:val="26"/>
                <w:cs/>
              </w:rPr>
            </w:pPr>
            <w:r w:rsidRPr="004D39EA">
              <w:rPr>
                <w:rFonts w:asciiTheme="majorBidi" w:hAnsiTheme="majorBidi" w:cstheme="majorBidi"/>
                <w:sz w:val="26"/>
                <w:szCs w:val="26"/>
                <w:cs/>
              </w:rPr>
              <w:t>บริษัท เคพีเอ็น อวอร์ด จำกัด</w:t>
            </w:r>
          </w:p>
        </w:tc>
        <w:tc>
          <w:tcPr>
            <w:tcW w:w="1260" w:type="dxa"/>
            <w:hideMark/>
          </w:tcPr>
          <w:p w14:paraId="71A33DB4"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ไทย</w:t>
            </w:r>
          </w:p>
        </w:tc>
        <w:tc>
          <w:tcPr>
            <w:tcW w:w="1530" w:type="dxa"/>
            <w:hideMark/>
          </w:tcPr>
          <w:p w14:paraId="1E830419" w14:textId="77777777" w:rsidR="005B05A4" w:rsidRPr="004D39EA" w:rsidRDefault="005B05A4" w:rsidP="00FC0B44">
            <w:pPr>
              <w:autoSpaceDE w:val="0"/>
              <w:autoSpaceDN w:val="0"/>
              <w:adjustRightInd w:val="0"/>
              <w:spacing w:line="256" w:lineRule="auto"/>
              <w:jc w:val="center"/>
              <w:rPr>
                <w:rFonts w:asciiTheme="majorBidi" w:hAnsiTheme="majorBidi" w:cstheme="majorBidi"/>
                <w:sz w:val="26"/>
                <w:szCs w:val="26"/>
                <w:cs/>
              </w:rPr>
            </w:pPr>
            <w:r w:rsidRPr="004D39EA">
              <w:rPr>
                <w:rFonts w:asciiTheme="majorBidi" w:hAnsiTheme="majorBidi" w:cstheme="majorBidi"/>
                <w:sz w:val="26"/>
                <w:szCs w:val="26"/>
                <w:cs/>
              </w:rPr>
              <w:t>กรรมการ</w:t>
            </w:r>
          </w:p>
        </w:tc>
        <w:tc>
          <w:tcPr>
            <w:tcW w:w="2880" w:type="dxa"/>
            <w:hideMark/>
          </w:tcPr>
          <w:p w14:paraId="23410787" w14:textId="77777777" w:rsidR="005B05A4" w:rsidRPr="004D39EA" w:rsidRDefault="005B05A4" w:rsidP="00FC0B44">
            <w:pPr>
              <w:autoSpaceDE w:val="0"/>
              <w:autoSpaceDN w:val="0"/>
              <w:adjustRightInd w:val="0"/>
              <w:spacing w:line="256" w:lineRule="auto"/>
              <w:ind w:left="120"/>
              <w:jc w:val="center"/>
              <w:rPr>
                <w:rFonts w:asciiTheme="majorBidi" w:hAnsiTheme="majorBidi" w:cstheme="majorBidi"/>
                <w:sz w:val="26"/>
                <w:szCs w:val="26"/>
              </w:rPr>
            </w:pPr>
            <w:r w:rsidRPr="004D39EA">
              <w:rPr>
                <w:rFonts w:asciiTheme="majorBidi" w:hAnsiTheme="majorBidi" w:cstheme="majorBidi"/>
                <w:sz w:val="26"/>
                <w:szCs w:val="26"/>
                <w:cs/>
              </w:rPr>
              <w:t>กรรมการร่วมกันและถือโดยกรรมการ</w:t>
            </w:r>
          </w:p>
        </w:tc>
      </w:tr>
    </w:tbl>
    <w:p w14:paraId="577791F7" w14:textId="47043D4F" w:rsidR="00AB1AE4" w:rsidRPr="004D39EA" w:rsidRDefault="00AB1AE4" w:rsidP="007F6881">
      <w:pPr>
        <w:spacing w:before="240"/>
        <w:ind w:left="907" w:hanging="360"/>
        <w:rPr>
          <w:rFonts w:asciiTheme="majorBidi" w:hAnsiTheme="majorBidi" w:cstheme="majorBidi"/>
        </w:rPr>
      </w:pPr>
      <w:bookmarkStart w:id="1" w:name="OLE_LINK3"/>
      <w:r w:rsidRPr="004D39EA">
        <w:rPr>
          <w:rFonts w:asciiTheme="majorBidi" w:hAnsiTheme="majorBidi" w:cstheme="majorBidi"/>
        </w:rPr>
        <w:t>*</w:t>
      </w:r>
      <w:r w:rsidRPr="004D39EA">
        <w:rPr>
          <w:rFonts w:asciiTheme="majorBidi" w:hAnsiTheme="majorBidi" w:cstheme="majorBidi"/>
          <w:cs/>
        </w:rPr>
        <w:tab/>
      </w:r>
      <w:r w:rsidR="005B05A4" w:rsidRPr="004D39EA">
        <w:rPr>
          <w:rFonts w:asciiTheme="majorBidi" w:hAnsiTheme="majorBidi" w:cs="Angsana New" w:hint="cs"/>
          <w:cs/>
        </w:rPr>
        <w:t>บริษัทปิดกิจการและไม่ได้เป็นบริษัทย่อยทางตรงตั้งแต่วันที่</w:t>
      </w:r>
      <w:r w:rsidR="005B05A4" w:rsidRPr="004D39EA">
        <w:rPr>
          <w:rFonts w:asciiTheme="majorBidi" w:hAnsiTheme="majorBidi" w:cs="Angsana New"/>
          <w:cs/>
        </w:rPr>
        <w:t xml:space="preserve"> </w:t>
      </w:r>
      <w:r w:rsidR="000758AD" w:rsidRPr="000758AD">
        <w:rPr>
          <w:rFonts w:asciiTheme="majorBidi" w:hAnsiTheme="majorBidi" w:cs="Angsana New"/>
        </w:rPr>
        <w:t>31</w:t>
      </w:r>
      <w:r w:rsidR="005B05A4" w:rsidRPr="004D39EA">
        <w:rPr>
          <w:rFonts w:asciiTheme="majorBidi" w:hAnsiTheme="majorBidi" w:cs="Angsana New"/>
          <w:cs/>
        </w:rPr>
        <w:t xml:space="preserve"> </w:t>
      </w:r>
      <w:r w:rsidR="005B05A4" w:rsidRPr="004D39EA">
        <w:rPr>
          <w:rFonts w:asciiTheme="majorBidi" w:hAnsiTheme="majorBidi" w:cs="Angsana New" w:hint="cs"/>
          <w:cs/>
        </w:rPr>
        <w:t>พฤษภาคม</w:t>
      </w:r>
      <w:r w:rsidR="005B05A4" w:rsidRPr="004D39EA">
        <w:rPr>
          <w:rFonts w:asciiTheme="majorBidi" w:hAnsiTheme="majorBidi" w:cs="Angsana New"/>
          <w:cs/>
        </w:rPr>
        <w:t xml:space="preserve"> </w:t>
      </w:r>
      <w:r w:rsidR="000758AD" w:rsidRPr="000758AD">
        <w:rPr>
          <w:rFonts w:asciiTheme="majorBidi" w:hAnsiTheme="majorBidi" w:cs="Angsana New"/>
        </w:rPr>
        <w:t>2565</w:t>
      </w:r>
      <w:r w:rsidRPr="004D39EA">
        <w:rPr>
          <w:rFonts w:asciiTheme="majorBidi" w:hAnsiTheme="majorBidi" w:cstheme="majorBidi"/>
          <w:cs/>
        </w:rPr>
        <w:t xml:space="preserve"> </w:t>
      </w:r>
    </w:p>
    <w:p w14:paraId="31D792A8" w14:textId="77777777" w:rsidR="00CD114E" w:rsidRDefault="00CD114E">
      <w:pPr>
        <w:spacing w:after="160" w:line="259" w:lineRule="auto"/>
        <w:rPr>
          <w:rFonts w:asciiTheme="majorBidi" w:hAnsiTheme="majorBidi" w:cstheme="majorBidi"/>
          <w:b/>
          <w:bCs/>
          <w:sz w:val="32"/>
          <w:szCs w:val="32"/>
          <w:cs/>
          <w:lang w:val="th-TH"/>
        </w:rPr>
      </w:pPr>
      <w:bookmarkStart w:id="2" w:name="_Hlk94623809"/>
      <w:r>
        <w:rPr>
          <w:rFonts w:asciiTheme="majorBidi" w:hAnsiTheme="majorBidi" w:cstheme="majorBidi"/>
          <w:b/>
          <w:bCs/>
          <w:sz w:val="32"/>
          <w:szCs w:val="32"/>
          <w:cs/>
          <w:lang w:val="th-TH"/>
        </w:rPr>
        <w:br w:type="page"/>
      </w:r>
    </w:p>
    <w:p w14:paraId="6593BDFA" w14:textId="13B56B06" w:rsidR="00871925" w:rsidRPr="004D39EA" w:rsidRDefault="00871925" w:rsidP="00340683">
      <w:pPr>
        <w:pStyle w:val="ListParagraph"/>
        <w:numPr>
          <w:ilvl w:val="0"/>
          <w:numId w:val="1"/>
        </w:numPr>
        <w:tabs>
          <w:tab w:val="clear" w:pos="360"/>
          <w:tab w:val="num" w:pos="540"/>
        </w:tabs>
        <w:spacing w:before="360"/>
        <w:ind w:left="540" w:right="389" w:hanging="540"/>
        <w:jc w:val="thaiDistribute"/>
        <w:rPr>
          <w:rFonts w:asciiTheme="majorBidi" w:hAnsiTheme="majorBidi" w:cstheme="majorBidi"/>
          <w:b/>
          <w:bCs/>
          <w:sz w:val="32"/>
          <w:szCs w:val="32"/>
          <w:cs/>
          <w:lang w:val="th-TH"/>
        </w:rPr>
      </w:pPr>
      <w:r w:rsidRPr="004D39EA">
        <w:rPr>
          <w:rFonts w:asciiTheme="majorBidi" w:hAnsiTheme="majorBidi" w:cstheme="majorBidi"/>
          <w:b/>
          <w:bCs/>
          <w:sz w:val="32"/>
          <w:szCs w:val="32"/>
          <w:cs/>
          <w:lang w:val="th-TH"/>
        </w:rPr>
        <w:lastRenderedPageBreak/>
        <w:t>เงินสดและรายการเทียบเท่าเงินสด</w:t>
      </w:r>
      <w:r w:rsidR="00960ADB" w:rsidRPr="004D39EA">
        <w:rPr>
          <w:rFonts w:asciiTheme="majorBidi" w:hAnsiTheme="majorBidi" w:cstheme="majorBidi"/>
          <w:b/>
          <w:bCs/>
          <w:sz w:val="32"/>
          <w:szCs w:val="32"/>
          <w:cs/>
          <w:lang w:val="th-TH"/>
        </w:rPr>
        <w:t xml:space="preserve"> </w:t>
      </w:r>
    </w:p>
    <w:p w14:paraId="6FEC1D06" w14:textId="7B78ABB7" w:rsidR="00871925" w:rsidRPr="004D39EA" w:rsidRDefault="00871925" w:rsidP="00FF592E">
      <w:pPr>
        <w:ind w:left="1080" w:right="-29" w:hanging="540"/>
        <w:jc w:val="thaiDistribute"/>
        <w:rPr>
          <w:rFonts w:asciiTheme="majorBidi" w:hAnsiTheme="majorBidi" w:cstheme="majorBidi"/>
          <w:sz w:val="32"/>
          <w:szCs w:val="32"/>
          <w:cs/>
          <w:lang w:val="th-TH"/>
        </w:rPr>
      </w:pPr>
      <w:r w:rsidRPr="004D39EA">
        <w:rPr>
          <w:rFonts w:asciiTheme="majorBidi" w:hAnsiTheme="majorBidi" w:cstheme="majorBidi"/>
          <w:sz w:val="32"/>
          <w:szCs w:val="32"/>
          <w:cs/>
        </w:rPr>
        <w:t>เงิน</w:t>
      </w:r>
      <w:r w:rsidRPr="004D39EA">
        <w:rPr>
          <w:rFonts w:asciiTheme="majorBidi" w:hAnsiTheme="majorBidi" w:cstheme="majorBidi"/>
          <w:sz w:val="32"/>
          <w:szCs w:val="32"/>
          <w:cs/>
          <w:lang w:val="th-TH"/>
        </w:rPr>
        <w:t xml:space="preserve">สดและรายการเทียบเท่าเงินสด ณ วันที่ </w:t>
      </w:r>
      <w:r w:rsidR="000758AD" w:rsidRPr="000758AD">
        <w:rPr>
          <w:rFonts w:asciiTheme="majorBidi" w:hAnsiTheme="majorBidi" w:cstheme="majorBidi"/>
          <w:sz w:val="32"/>
          <w:szCs w:val="32"/>
        </w:rPr>
        <w:t>31</w:t>
      </w:r>
      <w:r w:rsidR="0082162D" w:rsidRPr="004D39EA">
        <w:rPr>
          <w:rFonts w:asciiTheme="majorBidi" w:hAnsiTheme="majorBidi" w:cstheme="majorBidi"/>
          <w:sz w:val="32"/>
          <w:szCs w:val="32"/>
        </w:rPr>
        <w:t xml:space="preserve"> </w:t>
      </w:r>
      <w:r w:rsidR="0082162D" w:rsidRPr="004D39EA">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2565</w:t>
      </w:r>
      <w:r w:rsidR="0082162D" w:rsidRPr="004D39EA">
        <w:rPr>
          <w:rFonts w:asciiTheme="majorBidi" w:hAnsiTheme="majorBidi" w:cstheme="majorBidi"/>
          <w:sz w:val="32"/>
          <w:szCs w:val="32"/>
        </w:rPr>
        <w:t xml:space="preserve"> </w:t>
      </w:r>
      <w:r w:rsidR="0082162D"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0082162D" w:rsidRPr="004D39EA">
        <w:rPr>
          <w:rFonts w:asciiTheme="majorBidi" w:hAnsiTheme="majorBidi" w:cstheme="majorBidi"/>
          <w:sz w:val="32"/>
          <w:szCs w:val="32"/>
        </w:rPr>
        <w:t xml:space="preserve"> </w:t>
      </w:r>
      <w:r w:rsidRPr="004D39EA">
        <w:rPr>
          <w:rFonts w:asciiTheme="majorBidi" w:hAnsiTheme="majorBidi" w:cstheme="majorBidi"/>
          <w:sz w:val="32"/>
          <w:szCs w:val="32"/>
          <w:cs/>
          <w:lang w:val="th-TH"/>
        </w:rPr>
        <w:t>ประกอบด้วย</w:t>
      </w:r>
    </w:p>
    <w:p w14:paraId="50225D06" w14:textId="77777777" w:rsidR="00871925" w:rsidRPr="004D39EA" w:rsidRDefault="00871925" w:rsidP="00871925">
      <w:pPr>
        <w:jc w:val="right"/>
        <w:rPr>
          <w:rFonts w:asciiTheme="majorBidi" w:hAnsiTheme="majorBidi" w:cstheme="majorBidi"/>
          <w:b/>
          <w:bCs/>
          <w:sz w:val="28"/>
          <w:szCs w:val="28"/>
        </w:rPr>
      </w:pPr>
      <w:r w:rsidRPr="004D39EA">
        <w:rPr>
          <w:rFonts w:asciiTheme="majorBidi" w:hAnsiTheme="majorBidi" w:cstheme="majorBidi"/>
          <w:b/>
          <w:bCs/>
          <w:sz w:val="28"/>
          <w:szCs w:val="28"/>
          <w:cs/>
        </w:rPr>
        <w:t>หน่วย :</w:t>
      </w:r>
      <w:r w:rsidR="00F777FF" w:rsidRPr="004D39EA">
        <w:rPr>
          <w:rFonts w:asciiTheme="majorBidi" w:hAnsiTheme="majorBidi" w:cstheme="majorBidi"/>
          <w:b/>
          <w:bCs/>
          <w:sz w:val="28"/>
          <w:szCs w:val="28"/>
          <w:cs/>
        </w:rPr>
        <w:t xml:space="preserve"> </w:t>
      </w:r>
      <w:r w:rsidRPr="004D39EA">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4D39EA" w:rsidRPr="004D39EA" w14:paraId="3108B164" w14:textId="77777777" w:rsidTr="00DE5B5B">
        <w:tc>
          <w:tcPr>
            <w:tcW w:w="4230" w:type="dxa"/>
          </w:tcPr>
          <w:p w14:paraId="5157941B" w14:textId="77777777" w:rsidR="00871925" w:rsidRPr="004D39EA"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27D9C35A" w14:textId="77777777" w:rsidR="00871925" w:rsidRPr="004D39EA" w:rsidRDefault="00871925" w:rsidP="00DE5B5B">
            <w:pPr>
              <w:autoSpaceDE w:val="0"/>
              <w:autoSpaceDN w:val="0"/>
              <w:ind w:right="-108"/>
              <w:jc w:val="center"/>
              <w:rPr>
                <w:rFonts w:asciiTheme="majorBidi" w:hAnsiTheme="majorBidi" w:cstheme="majorBidi"/>
                <w:sz w:val="28"/>
                <w:szCs w:val="28"/>
                <w:lang w:val="en-GB"/>
              </w:rPr>
            </w:pPr>
            <w:r w:rsidRPr="004D39EA">
              <w:rPr>
                <w:rFonts w:asciiTheme="majorBidi" w:hAnsiTheme="majorBidi" w:cstheme="majorBidi"/>
                <w:b/>
                <w:bCs/>
                <w:sz w:val="28"/>
                <w:szCs w:val="28"/>
                <w:cs/>
                <w:lang w:val="th-TH"/>
              </w:rPr>
              <w:t>งบการเงินรวม</w:t>
            </w:r>
          </w:p>
        </w:tc>
        <w:tc>
          <w:tcPr>
            <w:tcW w:w="117" w:type="dxa"/>
          </w:tcPr>
          <w:p w14:paraId="68280A9E" w14:textId="77777777" w:rsidR="00871925" w:rsidRPr="004D39EA" w:rsidRDefault="00871925" w:rsidP="00DE5B5B">
            <w:pPr>
              <w:autoSpaceDE w:val="0"/>
              <w:autoSpaceDN w:val="0"/>
              <w:ind w:right="-108"/>
              <w:jc w:val="center"/>
              <w:rPr>
                <w:rFonts w:asciiTheme="majorBidi" w:hAnsiTheme="majorBidi" w:cstheme="majorBidi"/>
                <w:sz w:val="28"/>
                <w:szCs w:val="28"/>
                <w:lang w:val="en-GB"/>
              </w:rPr>
            </w:pPr>
          </w:p>
        </w:tc>
        <w:tc>
          <w:tcPr>
            <w:tcW w:w="2133" w:type="dxa"/>
            <w:gridSpan w:val="3"/>
          </w:tcPr>
          <w:p w14:paraId="632C2EB5" w14:textId="77777777" w:rsidR="00871925" w:rsidRPr="004D39EA" w:rsidRDefault="00871925" w:rsidP="00DE5B5B">
            <w:pPr>
              <w:autoSpaceDE w:val="0"/>
              <w:autoSpaceDN w:val="0"/>
              <w:ind w:right="-108"/>
              <w:jc w:val="center"/>
              <w:rPr>
                <w:rFonts w:asciiTheme="majorBidi" w:hAnsiTheme="majorBidi" w:cstheme="majorBidi"/>
                <w:b/>
                <w:bCs/>
                <w:sz w:val="28"/>
                <w:szCs w:val="28"/>
                <w:lang w:val="en-GB"/>
              </w:rPr>
            </w:pPr>
            <w:r w:rsidRPr="004D39EA">
              <w:rPr>
                <w:rFonts w:asciiTheme="majorBidi" w:hAnsiTheme="majorBidi" w:cstheme="majorBidi"/>
                <w:b/>
                <w:bCs/>
                <w:sz w:val="28"/>
                <w:szCs w:val="28"/>
                <w:cs/>
                <w:lang w:val="th-TH"/>
              </w:rPr>
              <w:t>งบการเงินเฉพาะกิจการ</w:t>
            </w:r>
          </w:p>
        </w:tc>
      </w:tr>
      <w:tr w:rsidR="004D39EA" w:rsidRPr="004D39EA" w14:paraId="39C17D4E" w14:textId="77777777" w:rsidTr="00DE5B5B">
        <w:tc>
          <w:tcPr>
            <w:tcW w:w="4230" w:type="dxa"/>
          </w:tcPr>
          <w:p w14:paraId="358A28CA" w14:textId="77777777" w:rsidR="007621E4" w:rsidRPr="004D39EA" w:rsidRDefault="007621E4" w:rsidP="007621E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104B9099" w14:textId="16FDDD30" w:rsidR="007621E4" w:rsidRPr="004D39EA" w:rsidRDefault="000758AD" w:rsidP="007621E4">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99" w:type="dxa"/>
            <w:tcBorders>
              <w:left w:val="nil"/>
              <w:right w:val="nil"/>
            </w:tcBorders>
          </w:tcPr>
          <w:p w14:paraId="3DF6EE70" w14:textId="77777777" w:rsidR="007621E4" w:rsidRPr="004D39EA" w:rsidRDefault="007621E4" w:rsidP="007621E4">
            <w:pPr>
              <w:autoSpaceDE w:val="0"/>
              <w:autoSpaceDN w:val="0"/>
              <w:adjustRightInd w:val="0"/>
              <w:spacing w:line="320" w:lineRule="exact"/>
              <w:jc w:val="center"/>
              <w:rPr>
                <w:rFonts w:asciiTheme="majorBidi" w:hAnsiTheme="majorBidi" w:cstheme="majorBidi"/>
                <w:b/>
                <w:bCs/>
                <w:sz w:val="28"/>
                <w:szCs w:val="28"/>
              </w:rPr>
            </w:pPr>
          </w:p>
        </w:tc>
        <w:tc>
          <w:tcPr>
            <w:tcW w:w="1062" w:type="dxa"/>
            <w:tcBorders>
              <w:left w:val="nil"/>
              <w:right w:val="nil"/>
            </w:tcBorders>
          </w:tcPr>
          <w:p w14:paraId="452602A6" w14:textId="4289527F" w:rsidR="007621E4" w:rsidRPr="004D39EA" w:rsidRDefault="000758AD" w:rsidP="007621E4">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c>
          <w:tcPr>
            <w:tcW w:w="117" w:type="dxa"/>
          </w:tcPr>
          <w:p w14:paraId="5E406A7A" w14:textId="77777777" w:rsidR="007621E4" w:rsidRPr="004D39EA" w:rsidRDefault="007621E4" w:rsidP="007621E4">
            <w:pPr>
              <w:autoSpaceDE w:val="0"/>
              <w:autoSpaceDN w:val="0"/>
              <w:adjustRightInd w:val="0"/>
              <w:spacing w:line="320" w:lineRule="exact"/>
              <w:jc w:val="center"/>
              <w:rPr>
                <w:rFonts w:asciiTheme="majorBidi" w:hAnsiTheme="majorBidi" w:cstheme="majorBidi"/>
                <w:b/>
                <w:bCs/>
                <w:sz w:val="28"/>
                <w:szCs w:val="28"/>
              </w:rPr>
            </w:pPr>
          </w:p>
        </w:tc>
        <w:tc>
          <w:tcPr>
            <w:tcW w:w="1053" w:type="dxa"/>
            <w:tcBorders>
              <w:left w:val="nil"/>
              <w:right w:val="nil"/>
            </w:tcBorders>
          </w:tcPr>
          <w:p w14:paraId="6841B1CB" w14:textId="009C2F92" w:rsidR="007621E4" w:rsidRPr="004D39EA" w:rsidRDefault="000758AD" w:rsidP="007621E4">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90" w:type="dxa"/>
            <w:tcBorders>
              <w:left w:val="nil"/>
              <w:right w:val="nil"/>
            </w:tcBorders>
          </w:tcPr>
          <w:p w14:paraId="3B4EB308" w14:textId="77777777" w:rsidR="007621E4" w:rsidRPr="004D39EA" w:rsidRDefault="007621E4" w:rsidP="007621E4">
            <w:pPr>
              <w:autoSpaceDE w:val="0"/>
              <w:autoSpaceDN w:val="0"/>
              <w:adjustRightInd w:val="0"/>
              <w:spacing w:line="320" w:lineRule="exact"/>
              <w:jc w:val="center"/>
              <w:rPr>
                <w:rFonts w:asciiTheme="majorBidi" w:hAnsiTheme="majorBidi" w:cstheme="majorBidi"/>
                <w:b/>
                <w:bCs/>
                <w:sz w:val="28"/>
                <w:szCs w:val="28"/>
              </w:rPr>
            </w:pPr>
          </w:p>
        </w:tc>
        <w:tc>
          <w:tcPr>
            <w:tcW w:w="990" w:type="dxa"/>
            <w:tcBorders>
              <w:left w:val="nil"/>
              <w:right w:val="nil"/>
            </w:tcBorders>
          </w:tcPr>
          <w:p w14:paraId="5536FE2A" w14:textId="73A5DCFE" w:rsidR="007621E4" w:rsidRPr="004D39EA" w:rsidRDefault="000758AD" w:rsidP="007621E4">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r>
      <w:tr w:rsidR="004D39EA" w:rsidRPr="004D39EA" w14:paraId="409C8F68" w14:textId="77777777" w:rsidTr="00352D78">
        <w:tc>
          <w:tcPr>
            <w:tcW w:w="4230" w:type="dxa"/>
          </w:tcPr>
          <w:p w14:paraId="4EF0F054" w14:textId="77777777" w:rsidR="00652717" w:rsidRPr="004D39EA" w:rsidRDefault="00652717" w:rsidP="00652717">
            <w:pPr>
              <w:tabs>
                <w:tab w:val="left" w:pos="2160"/>
              </w:tabs>
              <w:autoSpaceDE w:val="0"/>
              <w:autoSpaceDN w:val="0"/>
              <w:ind w:left="540" w:right="-428"/>
              <w:jc w:val="thaiDistribute"/>
              <w:rPr>
                <w:rFonts w:asciiTheme="majorBidi" w:hAnsiTheme="majorBidi" w:cstheme="majorBidi"/>
                <w:sz w:val="28"/>
                <w:szCs w:val="28"/>
                <w:cs/>
                <w:lang w:val="en-GB"/>
              </w:rPr>
            </w:pPr>
            <w:r w:rsidRPr="004D39EA">
              <w:rPr>
                <w:rFonts w:asciiTheme="majorBidi" w:hAnsiTheme="majorBidi" w:cstheme="majorBidi"/>
                <w:sz w:val="28"/>
                <w:szCs w:val="28"/>
                <w:cs/>
                <w:lang w:val="en-GB"/>
              </w:rPr>
              <w:t>เงินสดในมือ</w:t>
            </w:r>
          </w:p>
        </w:tc>
        <w:tc>
          <w:tcPr>
            <w:tcW w:w="1089" w:type="dxa"/>
            <w:shd w:val="clear" w:color="auto" w:fill="auto"/>
          </w:tcPr>
          <w:p w14:paraId="0C409BF0" w14:textId="469EA60A" w:rsidR="00652717" w:rsidRPr="004D39EA" w:rsidRDefault="000758AD" w:rsidP="00652717">
            <w:pPr>
              <w:autoSpaceDE w:val="0"/>
              <w:autoSpaceDN w:val="0"/>
              <w:ind w:right="134"/>
              <w:jc w:val="right"/>
              <w:rPr>
                <w:rFonts w:asciiTheme="majorBidi" w:hAnsiTheme="majorBidi" w:cstheme="majorBidi"/>
                <w:sz w:val="28"/>
                <w:szCs w:val="28"/>
              </w:rPr>
            </w:pPr>
            <w:r w:rsidRPr="000758AD">
              <w:rPr>
                <w:rFonts w:asciiTheme="majorBidi" w:hAnsiTheme="majorBidi" w:cstheme="majorBidi"/>
                <w:sz w:val="28"/>
                <w:szCs w:val="28"/>
              </w:rPr>
              <w:t>200</w:t>
            </w:r>
          </w:p>
        </w:tc>
        <w:tc>
          <w:tcPr>
            <w:tcW w:w="99" w:type="dxa"/>
          </w:tcPr>
          <w:p w14:paraId="25AAFC5D" w14:textId="77777777" w:rsidR="00652717" w:rsidRPr="004D39EA" w:rsidRDefault="00652717" w:rsidP="00652717">
            <w:pPr>
              <w:autoSpaceDE w:val="0"/>
              <w:autoSpaceDN w:val="0"/>
              <w:ind w:right="-428"/>
              <w:rPr>
                <w:rFonts w:asciiTheme="majorBidi" w:hAnsiTheme="majorBidi" w:cstheme="majorBidi"/>
                <w:sz w:val="28"/>
                <w:szCs w:val="28"/>
                <w:lang w:val="en-GB"/>
              </w:rPr>
            </w:pPr>
          </w:p>
        </w:tc>
        <w:tc>
          <w:tcPr>
            <w:tcW w:w="1062" w:type="dxa"/>
          </w:tcPr>
          <w:p w14:paraId="2BA03BC7" w14:textId="236A1552" w:rsidR="00652717" w:rsidRPr="004D39EA" w:rsidRDefault="000758AD" w:rsidP="00652717">
            <w:pPr>
              <w:tabs>
                <w:tab w:val="decimal" w:pos="990"/>
              </w:tabs>
              <w:autoSpaceDE w:val="0"/>
              <w:autoSpaceDN w:val="0"/>
              <w:rPr>
                <w:rFonts w:asciiTheme="majorBidi" w:hAnsiTheme="majorBidi" w:cstheme="majorBidi"/>
                <w:sz w:val="28"/>
                <w:szCs w:val="28"/>
              </w:rPr>
            </w:pPr>
            <w:r w:rsidRPr="000758AD">
              <w:rPr>
                <w:rFonts w:asciiTheme="majorBidi" w:hAnsiTheme="majorBidi" w:cstheme="majorBidi"/>
                <w:sz w:val="28"/>
                <w:szCs w:val="28"/>
              </w:rPr>
              <w:t>225</w:t>
            </w:r>
          </w:p>
        </w:tc>
        <w:tc>
          <w:tcPr>
            <w:tcW w:w="117" w:type="dxa"/>
          </w:tcPr>
          <w:p w14:paraId="3D21F96A" w14:textId="77777777" w:rsidR="00652717" w:rsidRPr="004D39EA" w:rsidRDefault="00652717" w:rsidP="00652717">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B6A3338" w14:textId="76C8E2BD" w:rsidR="00652717" w:rsidRPr="004D39EA" w:rsidRDefault="000758AD" w:rsidP="00652717">
            <w:pPr>
              <w:autoSpaceDE w:val="0"/>
              <w:autoSpaceDN w:val="0"/>
              <w:ind w:right="134"/>
              <w:jc w:val="right"/>
              <w:rPr>
                <w:rFonts w:asciiTheme="majorBidi" w:hAnsiTheme="majorBidi" w:cstheme="majorBidi"/>
                <w:sz w:val="28"/>
                <w:szCs w:val="28"/>
              </w:rPr>
            </w:pPr>
            <w:r w:rsidRPr="000758AD">
              <w:rPr>
                <w:rFonts w:asciiTheme="majorBidi" w:hAnsiTheme="majorBidi" w:cstheme="majorBidi"/>
                <w:sz w:val="28"/>
                <w:szCs w:val="28"/>
              </w:rPr>
              <w:t>150</w:t>
            </w:r>
          </w:p>
        </w:tc>
        <w:tc>
          <w:tcPr>
            <w:tcW w:w="90" w:type="dxa"/>
          </w:tcPr>
          <w:p w14:paraId="143BD1C6" w14:textId="77777777" w:rsidR="00652717" w:rsidRPr="004D39EA" w:rsidRDefault="00652717" w:rsidP="00652717">
            <w:pPr>
              <w:tabs>
                <w:tab w:val="decimal" w:pos="905"/>
              </w:tabs>
              <w:autoSpaceDE w:val="0"/>
              <w:autoSpaceDN w:val="0"/>
              <w:ind w:right="-428"/>
              <w:rPr>
                <w:rFonts w:asciiTheme="majorBidi" w:hAnsiTheme="majorBidi" w:cstheme="majorBidi"/>
                <w:sz w:val="28"/>
                <w:szCs w:val="28"/>
              </w:rPr>
            </w:pPr>
          </w:p>
        </w:tc>
        <w:tc>
          <w:tcPr>
            <w:tcW w:w="990" w:type="dxa"/>
          </w:tcPr>
          <w:p w14:paraId="55EB5805" w14:textId="4A609DEF" w:rsidR="00652717" w:rsidRPr="004D39EA" w:rsidRDefault="000758AD" w:rsidP="00652717">
            <w:pPr>
              <w:autoSpaceDE w:val="0"/>
              <w:autoSpaceDN w:val="0"/>
              <w:ind w:right="134"/>
              <w:jc w:val="right"/>
              <w:rPr>
                <w:rFonts w:asciiTheme="majorBidi" w:hAnsiTheme="majorBidi" w:cstheme="majorBidi"/>
                <w:sz w:val="28"/>
                <w:szCs w:val="28"/>
              </w:rPr>
            </w:pPr>
            <w:r w:rsidRPr="000758AD">
              <w:rPr>
                <w:rFonts w:asciiTheme="majorBidi" w:hAnsiTheme="majorBidi" w:cstheme="majorBidi"/>
                <w:sz w:val="28"/>
                <w:szCs w:val="28"/>
              </w:rPr>
              <w:t>135</w:t>
            </w:r>
          </w:p>
        </w:tc>
      </w:tr>
      <w:tr w:rsidR="004D39EA" w:rsidRPr="004D39EA" w14:paraId="6C2414D0" w14:textId="77777777" w:rsidTr="002B7D7F">
        <w:tc>
          <w:tcPr>
            <w:tcW w:w="4230" w:type="dxa"/>
          </w:tcPr>
          <w:p w14:paraId="51366F95" w14:textId="77777777" w:rsidR="00652717" w:rsidRPr="004D39EA" w:rsidRDefault="00652717" w:rsidP="00652717">
            <w:pPr>
              <w:tabs>
                <w:tab w:val="left" w:pos="2160"/>
              </w:tabs>
              <w:autoSpaceDE w:val="0"/>
              <w:autoSpaceDN w:val="0"/>
              <w:ind w:left="540" w:right="-428"/>
              <w:jc w:val="thaiDistribute"/>
              <w:rPr>
                <w:rFonts w:asciiTheme="majorBidi" w:hAnsiTheme="majorBidi" w:cstheme="majorBidi"/>
                <w:sz w:val="28"/>
                <w:szCs w:val="28"/>
                <w:cs/>
                <w:lang w:val="en-GB"/>
              </w:rPr>
            </w:pPr>
            <w:r w:rsidRPr="004D39EA">
              <w:rPr>
                <w:rFonts w:asciiTheme="majorBidi" w:hAnsiTheme="majorBidi" w:cstheme="majorBidi"/>
                <w:sz w:val="28"/>
                <w:szCs w:val="28"/>
                <w:cs/>
                <w:lang w:val="en-GB"/>
              </w:rPr>
              <w:t>เงินฝากธนาคาร</w:t>
            </w:r>
          </w:p>
        </w:tc>
        <w:tc>
          <w:tcPr>
            <w:tcW w:w="1089" w:type="dxa"/>
            <w:tcBorders>
              <w:bottom w:val="single" w:sz="4" w:space="0" w:color="auto"/>
            </w:tcBorders>
            <w:shd w:val="clear" w:color="auto" w:fill="auto"/>
          </w:tcPr>
          <w:p w14:paraId="30638910" w14:textId="115E77BC" w:rsidR="00652717" w:rsidRPr="004D39EA" w:rsidRDefault="000758AD" w:rsidP="00652717">
            <w:pPr>
              <w:autoSpaceDE w:val="0"/>
              <w:autoSpaceDN w:val="0"/>
              <w:ind w:right="134"/>
              <w:jc w:val="right"/>
              <w:rPr>
                <w:rFonts w:asciiTheme="majorBidi" w:hAnsiTheme="majorBidi" w:cstheme="majorBidi"/>
                <w:sz w:val="28"/>
                <w:szCs w:val="28"/>
              </w:rPr>
            </w:pPr>
            <w:r w:rsidRPr="000758AD">
              <w:rPr>
                <w:rFonts w:asciiTheme="majorBidi" w:hAnsiTheme="majorBidi" w:cstheme="majorBidi"/>
                <w:sz w:val="28"/>
                <w:szCs w:val="28"/>
              </w:rPr>
              <w:t>105</w:t>
            </w:r>
            <w:r w:rsidR="00EA74F1" w:rsidRPr="004D39EA">
              <w:rPr>
                <w:rFonts w:asciiTheme="majorBidi" w:hAnsiTheme="majorBidi" w:cstheme="majorBidi"/>
                <w:sz w:val="28"/>
                <w:szCs w:val="28"/>
              </w:rPr>
              <w:t>,</w:t>
            </w:r>
            <w:r w:rsidRPr="000758AD">
              <w:rPr>
                <w:rFonts w:asciiTheme="majorBidi" w:hAnsiTheme="majorBidi" w:cstheme="majorBidi"/>
                <w:sz w:val="28"/>
                <w:szCs w:val="28"/>
              </w:rPr>
              <w:t>121</w:t>
            </w:r>
          </w:p>
        </w:tc>
        <w:tc>
          <w:tcPr>
            <w:tcW w:w="99" w:type="dxa"/>
          </w:tcPr>
          <w:p w14:paraId="758DEDCC" w14:textId="77777777" w:rsidR="00652717" w:rsidRPr="004D39EA" w:rsidRDefault="00652717" w:rsidP="00652717">
            <w:pPr>
              <w:autoSpaceDE w:val="0"/>
              <w:autoSpaceDN w:val="0"/>
              <w:ind w:right="-428"/>
              <w:rPr>
                <w:rFonts w:asciiTheme="majorBidi" w:hAnsiTheme="majorBidi" w:cstheme="majorBidi"/>
                <w:sz w:val="28"/>
                <w:szCs w:val="28"/>
                <w:cs/>
                <w:lang w:val="en-GB"/>
              </w:rPr>
            </w:pPr>
          </w:p>
        </w:tc>
        <w:tc>
          <w:tcPr>
            <w:tcW w:w="1062" w:type="dxa"/>
          </w:tcPr>
          <w:p w14:paraId="60E893C8" w14:textId="3668957B" w:rsidR="00652717" w:rsidRPr="004D39EA" w:rsidRDefault="000758AD" w:rsidP="00652717">
            <w:pPr>
              <w:tabs>
                <w:tab w:val="decimal" w:pos="990"/>
              </w:tabs>
              <w:autoSpaceDE w:val="0"/>
              <w:autoSpaceDN w:val="0"/>
              <w:rPr>
                <w:rFonts w:asciiTheme="majorBidi" w:hAnsiTheme="majorBidi" w:cstheme="majorBidi"/>
                <w:sz w:val="28"/>
                <w:szCs w:val="28"/>
              </w:rPr>
            </w:pPr>
            <w:r w:rsidRPr="000758AD">
              <w:rPr>
                <w:rFonts w:asciiTheme="majorBidi" w:hAnsiTheme="majorBidi" w:cstheme="majorBidi"/>
                <w:sz w:val="28"/>
                <w:szCs w:val="28"/>
              </w:rPr>
              <w:t>1</w:t>
            </w:r>
            <w:r w:rsidR="00652717" w:rsidRPr="004D39EA">
              <w:rPr>
                <w:rFonts w:asciiTheme="majorBidi" w:hAnsiTheme="majorBidi" w:cstheme="majorBidi"/>
                <w:sz w:val="28"/>
                <w:szCs w:val="28"/>
              </w:rPr>
              <w:t>,</w:t>
            </w:r>
            <w:r w:rsidRPr="000758AD">
              <w:rPr>
                <w:rFonts w:asciiTheme="majorBidi" w:hAnsiTheme="majorBidi" w:cstheme="majorBidi"/>
                <w:sz w:val="28"/>
                <w:szCs w:val="28"/>
              </w:rPr>
              <w:t>250</w:t>
            </w:r>
            <w:r w:rsidR="00652717" w:rsidRPr="004D39EA">
              <w:rPr>
                <w:rFonts w:asciiTheme="majorBidi" w:hAnsiTheme="majorBidi" w:cstheme="majorBidi"/>
                <w:sz w:val="28"/>
                <w:szCs w:val="28"/>
              </w:rPr>
              <w:t>,</w:t>
            </w:r>
            <w:r w:rsidRPr="000758AD">
              <w:rPr>
                <w:rFonts w:asciiTheme="majorBidi" w:hAnsiTheme="majorBidi" w:cstheme="majorBidi"/>
                <w:sz w:val="28"/>
                <w:szCs w:val="28"/>
              </w:rPr>
              <w:t>130</w:t>
            </w:r>
          </w:p>
        </w:tc>
        <w:tc>
          <w:tcPr>
            <w:tcW w:w="117" w:type="dxa"/>
          </w:tcPr>
          <w:p w14:paraId="557A566B" w14:textId="77777777" w:rsidR="00652717" w:rsidRPr="004D39EA" w:rsidRDefault="00652717" w:rsidP="00652717">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1521CE3" w14:textId="1704687A" w:rsidR="00652717" w:rsidRPr="004D39EA" w:rsidRDefault="000758AD" w:rsidP="00652717">
            <w:pPr>
              <w:autoSpaceDE w:val="0"/>
              <w:autoSpaceDN w:val="0"/>
              <w:ind w:right="134"/>
              <w:jc w:val="right"/>
              <w:rPr>
                <w:rFonts w:asciiTheme="majorBidi" w:hAnsiTheme="majorBidi" w:cstheme="majorBidi"/>
                <w:sz w:val="28"/>
                <w:szCs w:val="28"/>
              </w:rPr>
            </w:pPr>
            <w:r w:rsidRPr="000758AD">
              <w:rPr>
                <w:rFonts w:asciiTheme="majorBidi" w:hAnsiTheme="majorBidi" w:cstheme="majorBidi"/>
                <w:sz w:val="28"/>
                <w:szCs w:val="28"/>
              </w:rPr>
              <w:t>70</w:t>
            </w:r>
            <w:r w:rsidR="00B3645A" w:rsidRPr="004D39EA">
              <w:rPr>
                <w:rFonts w:asciiTheme="majorBidi" w:hAnsiTheme="majorBidi" w:cstheme="majorBidi"/>
                <w:sz w:val="28"/>
                <w:szCs w:val="28"/>
              </w:rPr>
              <w:t>,</w:t>
            </w:r>
            <w:r w:rsidRPr="000758AD">
              <w:rPr>
                <w:rFonts w:asciiTheme="majorBidi" w:hAnsiTheme="majorBidi" w:cstheme="majorBidi"/>
                <w:sz w:val="28"/>
                <w:szCs w:val="28"/>
              </w:rPr>
              <w:t>521</w:t>
            </w:r>
          </w:p>
        </w:tc>
        <w:tc>
          <w:tcPr>
            <w:tcW w:w="90" w:type="dxa"/>
          </w:tcPr>
          <w:p w14:paraId="562B1E62" w14:textId="77777777" w:rsidR="00652717" w:rsidRPr="004D39EA" w:rsidRDefault="00652717" w:rsidP="00652717">
            <w:pPr>
              <w:tabs>
                <w:tab w:val="decimal" w:pos="905"/>
              </w:tabs>
              <w:autoSpaceDE w:val="0"/>
              <w:autoSpaceDN w:val="0"/>
              <w:ind w:right="-428"/>
              <w:rPr>
                <w:rFonts w:asciiTheme="majorBidi" w:hAnsiTheme="majorBidi" w:cstheme="majorBidi"/>
                <w:sz w:val="28"/>
                <w:szCs w:val="28"/>
              </w:rPr>
            </w:pPr>
          </w:p>
        </w:tc>
        <w:tc>
          <w:tcPr>
            <w:tcW w:w="990" w:type="dxa"/>
          </w:tcPr>
          <w:p w14:paraId="4F398159" w14:textId="1377B175" w:rsidR="00652717" w:rsidRPr="004D39EA" w:rsidRDefault="000758AD" w:rsidP="00652717">
            <w:pPr>
              <w:autoSpaceDE w:val="0"/>
              <w:autoSpaceDN w:val="0"/>
              <w:ind w:right="134"/>
              <w:jc w:val="right"/>
              <w:rPr>
                <w:rFonts w:asciiTheme="majorBidi" w:hAnsiTheme="majorBidi" w:cstheme="majorBidi"/>
                <w:sz w:val="28"/>
                <w:szCs w:val="28"/>
              </w:rPr>
            </w:pPr>
            <w:r w:rsidRPr="000758AD">
              <w:rPr>
                <w:rFonts w:asciiTheme="majorBidi" w:hAnsiTheme="majorBidi" w:cstheme="majorBidi"/>
                <w:sz w:val="28"/>
                <w:szCs w:val="28"/>
              </w:rPr>
              <w:t>377</w:t>
            </w:r>
            <w:r w:rsidR="00652717" w:rsidRPr="004D39EA">
              <w:rPr>
                <w:rFonts w:asciiTheme="majorBidi" w:hAnsiTheme="majorBidi" w:cstheme="majorBidi"/>
                <w:sz w:val="28"/>
                <w:szCs w:val="28"/>
              </w:rPr>
              <w:t>,</w:t>
            </w:r>
            <w:r w:rsidRPr="000758AD">
              <w:rPr>
                <w:rFonts w:asciiTheme="majorBidi" w:hAnsiTheme="majorBidi" w:cstheme="majorBidi"/>
                <w:sz w:val="28"/>
                <w:szCs w:val="28"/>
              </w:rPr>
              <w:t>519</w:t>
            </w:r>
          </w:p>
        </w:tc>
      </w:tr>
      <w:tr w:rsidR="004D39EA" w:rsidRPr="004D39EA" w14:paraId="6A154B5A" w14:textId="77777777" w:rsidTr="002B7D7F">
        <w:tc>
          <w:tcPr>
            <w:tcW w:w="4230" w:type="dxa"/>
          </w:tcPr>
          <w:p w14:paraId="3F3F5577" w14:textId="77777777" w:rsidR="00652717" w:rsidRPr="004D39EA" w:rsidRDefault="00652717" w:rsidP="00652717">
            <w:pPr>
              <w:tabs>
                <w:tab w:val="left" w:pos="2160"/>
              </w:tabs>
              <w:autoSpaceDE w:val="0"/>
              <w:autoSpaceDN w:val="0"/>
              <w:ind w:left="540" w:right="-428"/>
              <w:jc w:val="thaiDistribute"/>
              <w:rPr>
                <w:rFonts w:asciiTheme="majorBidi" w:hAnsiTheme="majorBidi" w:cstheme="majorBidi"/>
                <w:sz w:val="28"/>
                <w:szCs w:val="28"/>
                <w:cs/>
                <w:lang w:val="en-GB"/>
              </w:rPr>
            </w:pPr>
            <w:r w:rsidRPr="004D39EA">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shd w:val="clear" w:color="auto" w:fill="auto"/>
          </w:tcPr>
          <w:p w14:paraId="7BBE9144" w14:textId="0487EC1E" w:rsidR="00652717" w:rsidRPr="004D39EA" w:rsidRDefault="000758AD" w:rsidP="00652717">
            <w:pPr>
              <w:autoSpaceDE w:val="0"/>
              <w:autoSpaceDN w:val="0"/>
              <w:ind w:right="134"/>
              <w:jc w:val="right"/>
              <w:rPr>
                <w:rFonts w:asciiTheme="majorBidi" w:hAnsiTheme="majorBidi" w:cstheme="majorBidi"/>
                <w:sz w:val="28"/>
                <w:szCs w:val="28"/>
              </w:rPr>
            </w:pPr>
            <w:r w:rsidRPr="000758AD">
              <w:rPr>
                <w:rFonts w:asciiTheme="majorBidi" w:hAnsiTheme="majorBidi" w:cstheme="majorBidi"/>
                <w:sz w:val="28"/>
                <w:szCs w:val="28"/>
              </w:rPr>
              <w:t>105</w:t>
            </w:r>
            <w:r w:rsidR="00B3645A" w:rsidRPr="004D39EA">
              <w:rPr>
                <w:rFonts w:asciiTheme="majorBidi" w:hAnsiTheme="majorBidi" w:cstheme="majorBidi"/>
                <w:sz w:val="28"/>
                <w:szCs w:val="28"/>
              </w:rPr>
              <w:t>,</w:t>
            </w:r>
            <w:r w:rsidRPr="000758AD">
              <w:rPr>
                <w:rFonts w:asciiTheme="majorBidi" w:hAnsiTheme="majorBidi" w:cstheme="majorBidi"/>
                <w:sz w:val="28"/>
                <w:szCs w:val="28"/>
              </w:rPr>
              <w:t>321</w:t>
            </w:r>
          </w:p>
        </w:tc>
        <w:tc>
          <w:tcPr>
            <w:tcW w:w="99" w:type="dxa"/>
          </w:tcPr>
          <w:p w14:paraId="58D7D224" w14:textId="77777777" w:rsidR="00652717" w:rsidRPr="004D39EA" w:rsidRDefault="00652717" w:rsidP="00652717">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14:paraId="6AA59368" w14:textId="79B84FFE" w:rsidR="00652717" w:rsidRPr="004D39EA" w:rsidRDefault="000758AD" w:rsidP="00652717">
            <w:pPr>
              <w:tabs>
                <w:tab w:val="decimal" w:pos="990"/>
              </w:tabs>
              <w:autoSpaceDE w:val="0"/>
              <w:autoSpaceDN w:val="0"/>
              <w:rPr>
                <w:rFonts w:asciiTheme="majorBidi" w:hAnsiTheme="majorBidi" w:cstheme="majorBidi"/>
                <w:sz w:val="28"/>
                <w:szCs w:val="28"/>
              </w:rPr>
            </w:pPr>
            <w:r w:rsidRPr="000758AD">
              <w:rPr>
                <w:rFonts w:asciiTheme="majorBidi" w:hAnsiTheme="majorBidi" w:cstheme="majorBidi"/>
                <w:sz w:val="28"/>
                <w:szCs w:val="28"/>
              </w:rPr>
              <w:t>1</w:t>
            </w:r>
            <w:r w:rsidR="00652717" w:rsidRPr="004D39EA">
              <w:rPr>
                <w:rFonts w:asciiTheme="majorBidi" w:hAnsiTheme="majorBidi" w:cstheme="majorBidi"/>
                <w:sz w:val="28"/>
                <w:szCs w:val="28"/>
              </w:rPr>
              <w:t>,</w:t>
            </w:r>
            <w:r w:rsidRPr="000758AD">
              <w:rPr>
                <w:rFonts w:asciiTheme="majorBidi" w:hAnsiTheme="majorBidi" w:cstheme="majorBidi"/>
                <w:sz w:val="28"/>
                <w:szCs w:val="28"/>
              </w:rPr>
              <w:t>250</w:t>
            </w:r>
            <w:r w:rsidR="00652717" w:rsidRPr="004D39EA">
              <w:rPr>
                <w:rFonts w:asciiTheme="majorBidi" w:hAnsiTheme="majorBidi" w:cstheme="majorBidi"/>
                <w:sz w:val="28"/>
                <w:szCs w:val="28"/>
              </w:rPr>
              <w:t>,</w:t>
            </w:r>
            <w:r w:rsidRPr="000758AD">
              <w:rPr>
                <w:rFonts w:asciiTheme="majorBidi" w:hAnsiTheme="majorBidi" w:cstheme="majorBidi"/>
                <w:sz w:val="28"/>
                <w:szCs w:val="28"/>
              </w:rPr>
              <w:t>355</w:t>
            </w:r>
          </w:p>
        </w:tc>
        <w:tc>
          <w:tcPr>
            <w:tcW w:w="117" w:type="dxa"/>
          </w:tcPr>
          <w:p w14:paraId="6D14DEEF" w14:textId="77777777" w:rsidR="00652717" w:rsidRPr="004D39EA" w:rsidRDefault="00652717" w:rsidP="00652717">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shd w:val="clear" w:color="auto" w:fill="auto"/>
          </w:tcPr>
          <w:p w14:paraId="54B97514" w14:textId="2BE8B912" w:rsidR="00652717" w:rsidRPr="004D39EA" w:rsidRDefault="000758AD" w:rsidP="00652717">
            <w:pPr>
              <w:autoSpaceDE w:val="0"/>
              <w:autoSpaceDN w:val="0"/>
              <w:ind w:right="134"/>
              <w:jc w:val="right"/>
              <w:rPr>
                <w:rFonts w:asciiTheme="majorBidi" w:hAnsiTheme="majorBidi" w:cstheme="majorBidi"/>
                <w:sz w:val="28"/>
                <w:szCs w:val="28"/>
              </w:rPr>
            </w:pPr>
            <w:r w:rsidRPr="000758AD">
              <w:rPr>
                <w:rFonts w:asciiTheme="majorBidi" w:hAnsiTheme="majorBidi" w:cstheme="majorBidi"/>
                <w:sz w:val="28"/>
                <w:szCs w:val="28"/>
              </w:rPr>
              <w:t>70</w:t>
            </w:r>
            <w:r w:rsidR="00B3645A" w:rsidRPr="004D39EA">
              <w:rPr>
                <w:rFonts w:asciiTheme="majorBidi" w:hAnsiTheme="majorBidi" w:cstheme="majorBidi"/>
                <w:sz w:val="28"/>
                <w:szCs w:val="28"/>
              </w:rPr>
              <w:t>,</w:t>
            </w:r>
            <w:r w:rsidRPr="000758AD">
              <w:rPr>
                <w:rFonts w:asciiTheme="majorBidi" w:hAnsiTheme="majorBidi" w:cstheme="majorBidi"/>
                <w:sz w:val="28"/>
                <w:szCs w:val="28"/>
              </w:rPr>
              <w:t>671</w:t>
            </w:r>
          </w:p>
        </w:tc>
        <w:tc>
          <w:tcPr>
            <w:tcW w:w="90" w:type="dxa"/>
          </w:tcPr>
          <w:p w14:paraId="69CD5CA6" w14:textId="77777777" w:rsidR="00652717" w:rsidRPr="004D39EA" w:rsidRDefault="00652717" w:rsidP="00652717">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06684B16" w14:textId="6EBB94ED" w:rsidR="00652717" w:rsidRPr="004D39EA" w:rsidRDefault="000758AD" w:rsidP="00652717">
            <w:pPr>
              <w:autoSpaceDE w:val="0"/>
              <w:autoSpaceDN w:val="0"/>
              <w:ind w:right="134"/>
              <w:jc w:val="right"/>
              <w:rPr>
                <w:rFonts w:asciiTheme="majorBidi" w:hAnsiTheme="majorBidi" w:cstheme="majorBidi"/>
                <w:sz w:val="28"/>
                <w:szCs w:val="28"/>
              </w:rPr>
            </w:pPr>
            <w:r w:rsidRPr="000758AD">
              <w:rPr>
                <w:rFonts w:asciiTheme="majorBidi" w:hAnsiTheme="majorBidi" w:cstheme="majorBidi"/>
                <w:sz w:val="28"/>
                <w:szCs w:val="28"/>
              </w:rPr>
              <w:t>377</w:t>
            </w:r>
            <w:r w:rsidR="00652717" w:rsidRPr="004D39EA">
              <w:rPr>
                <w:rFonts w:asciiTheme="majorBidi" w:hAnsiTheme="majorBidi" w:cstheme="majorBidi"/>
                <w:sz w:val="28"/>
                <w:szCs w:val="28"/>
              </w:rPr>
              <w:t>,</w:t>
            </w:r>
            <w:r w:rsidRPr="000758AD">
              <w:rPr>
                <w:rFonts w:asciiTheme="majorBidi" w:hAnsiTheme="majorBidi" w:cstheme="majorBidi"/>
                <w:sz w:val="28"/>
                <w:szCs w:val="28"/>
              </w:rPr>
              <w:t>654</w:t>
            </w:r>
          </w:p>
        </w:tc>
      </w:tr>
    </w:tbl>
    <w:p w14:paraId="4DF8BD05" w14:textId="2BD280B0" w:rsidR="007F12E2" w:rsidRPr="009E0447" w:rsidRDefault="007753DD" w:rsidP="00DC6F88">
      <w:pPr>
        <w:spacing w:before="240" w:after="240"/>
        <w:ind w:left="540" w:right="-29"/>
        <w:jc w:val="thaiDistribute"/>
        <w:rPr>
          <w:rFonts w:asciiTheme="majorBidi" w:hAnsiTheme="majorBidi" w:cstheme="majorBidi"/>
          <w:sz w:val="32"/>
          <w:szCs w:val="32"/>
          <w:cs/>
        </w:rPr>
      </w:pPr>
      <w:r w:rsidRPr="009E0447">
        <w:rPr>
          <w:rFonts w:asciiTheme="majorBidi" w:hAnsiTheme="majorBidi" w:cstheme="majorBidi"/>
          <w:sz w:val="32"/>
          <w:szCs w:val="32"/>
          <w:cs/>
          <w:lang w:val="th-TH"/>
        </w:rPr>
        <w:t xml:space="preserve">ณ </w:t>
      </w:r>
      <w:r w:rsidR="00871925" w:rsidRPr="009E0447">
        <w:rPr>
          <w:rFonts w:asciiTheme="majorBidi" w:hAnsiTheme="majorBidi" w:cstheme="majorBidi"/>
          <w:sz w:val="32"/>
          <w:szCs w:val="32"/>
          <w:cs/>
        </w:rPr>
        <w:t xml:space="preserve">วันที่ </w:t>
      </w:r>
      <w:r w:rsidR="000758AD" w:rsidRPr="000758AD">
        <w:rPr>
          <w:rFonts w:asciiTheme="majorBidi" w:hAnsiTheme="majorBidi" w:cstheme="majorBidi"/>
          <w:sz w:val="32"/>
          <w:szCs w:val="32"/>
        </w:rPr>
        <w:t>31</w:t>
      </w:r>
      <w:r w:rsidR="00871925" w:rsidRPr="009E0447">
        <w:rPr>
          <w:rFonts w:asciiTheme="majorBidi" w:hAnsiTheme="majorBidi" w:cstheme="majorBidi"/>
          <w:sz w:val="32"/>
          <w:szCs w:val="32"/>
        </w:rPr>
        <w:t xml:space="preserve"> </w:t>
      </w:r>
      <w:r w:rsidR="00871925" w:rsidRPr="009E0447">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2565</w:t>
      </w:r>
      <w:r w:rsidRPr="009E0447">
        <w:rPr>
          <w:rFonts w:asciiTheme="majorBidi" w:hAnsiTheme="majorBidi" w:cstheme="majorBidi"/>
          <w:sz w:val="32"/>
          <w:szCs w:val="32"/>
        </w:rPr>
        <w:t xml:space="preserve"> </w:t>
      </w:r>
      <w:r w:rsidRPr="009E0447">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00871925" w:rsidRPr="009E0447">
        <w:rPr>
          <w:rFonts w:asciiTheme="majorBidi" w:hAnsiTheme="majorBidi" w:cstheme="majorBidi"/>
          <w:sz w:val="32"/>
          <w:szCs w:val="32"/>
          <w:cs/>
        </w:rPr>
        <w:t xml:space="preserve"> เงินฝากออมทรัพย์</w:t>
      </w:r>
      <w:r w:rsidR="009C3F63" w:rsidRPr="009E0447">
        <w:rPr>
          <w:rFonts w:asciiTheme="majorBidi" w:hAnsiTheme="majorBidi" w:cstheme="majorBidi"/>
          <w:sz w:val="32"/>
          <w:szCs w:val="32"/>
          <w:cs/>
        </w:rPr>
        <w:t xml:space="preserve"> และเงินฝากประจำ</w:t>
      </w:r>
      <w:r w:rsidR="00871925" w:rsidRPr="009E0447">
        <w:rPr>
          <w:rFonts w:asciiTheme="majorBidi" w:hAnsiTheme="majorBidi" w:cstheme="majorBidi"/>
          <w:sz w:val="32"/>
          <w:szCs w:val="32"/>
          <w:cs/>
        </w:rPr>
        <w:t xml:space="preserve"> มีอัตราดอกเบี้ยร้อยละ</w:t>
      </w:r>
      <w:r w:rsidR="009E0447">
        <w:rPr>
          <w:rFonts w:asciiTheme="majorBidi" w:hAnsiTheme="majorBidi" w:cstheme="majorBidi"/>
          <w:sz w:val="32"/>
          <w:szCs w:val="32"/>
        </w:rPr>
        <w:br/>
      </w:r>
      <w:r w:rsidR="000758AD" w:rsidRPr="000758AD">
        <w:rPr>
          <w:rFonts w:asciiTheme="majorBidi" w:hAnsiTheme="majorBidi" w:cstheme="majorBidi"/>
          <w:sz w:val="32"/>
          <w:szCs w:val="32"/>
        </w:rPr>
        <w:t>0</w:t>
      </w:r>
      <w:r w:rsidR="00634C72" w:rsidRPr="009E0447">
        <w:rPr>
          <w:rFonts w:asciiTheme="majorBidi" w:hAnsiTheme="majorBidi" w:cstheme="majorBidi"/>
          <w:sz w:val="32"/>
          <w:szCs w:val="32"/>
        </w:rPr>
        <w:t>.</w:t>
      </w:r>
      <w:r w:rsidR="000758AD" w:rsidRPr="000758AD">
        <w:rPr>
          <w:rFonts w:asciiTheme="majorBidi" w:hAnsiTheme="majorBidi" w:cstheme="majorBidi"/>
          <w:sz w:val="32"/>
          <w:szCs w:val="32"/>
        </w:rPr>
        <w:t>05</w:t>
      </w:r>
      <w:r w:rsidR="00634C72" w:rsidRPr="009E0447">
        <w:rPr>
          <w:rFonts w:asciiTheme="majorBidi" w:hAnsiTheme="majorBidi" w:cstheme="majorBidi"/>
          <w:sz w:val="32"/>
          <w:szCs w:val="32"/>
        </w:rPr>
        <w:t xml:space="preserve"> </w:t>
      </w:r>
      <w:r w:rsidR="00047957" w:rsidRPr="009E0447">
        <w:rPr>
          <w:rFonts w:asciiTheme="majorBidi" w:hAnsiTheme="majorBidi" w:cstheme="majorBidi" w:hint="cs"/>
          <w:sz w:val="32"/>
          <w:szCs w:val="32"/>
          <w:cs/>
        </w:rPr>
        <w:t>-</w:t>
      </w:r>
      <w:r w:rsidR="00574B17" w:rsidRPr="009E0447">
        <w:rPr>
          <w:rFonts w:asciiTheme="majorBidi" w:hAnsiTheme="majorBidi" w:cstheme="majorBidi"/>
          <w:sz w:val="32"/>
          <w:szCs w:val="32"/>
        </w:rPr>
        <w:t xml:space="preserve"> </w:t>
      </w:r>
      <w:r w:rsidR="000758AD" w:rsidRPr="000758AD">
        <w:rPr>
          <w:rFonts w:asciiTheme="majorBidi" w:hAnsiTheme="majorBidi" w:cstheme="majorBidi" w:hint="cs"/>
          <w:sz w:val="32"/>
          <w:szCs w:val="32"/>
        </w:rPr>
        <w:t>0</w:t>
      </w:r>
      <w:r w:rsidR="00047957" w:rsidRPr="009E0447">
        <w:rPr>
          <w:rFonts w:asciiTheme="majorBidi" w:hAnsiTheme="majorBidi" w:cstheme="majorBidi" w:hint="cs"/>
          <w:sz w:val="32"/>
          <w:szCs w:val="32"/>
          <w:cs/>
        </w:rPr>
        <w:t>.</w:t>
      </w:r>
      <w:r w:rsidR="000758AD" w:rsidRPr="000758AD">
        <w:rPr>
          <w:rFonts w:asciiTheme="majorBidi" w:hAnsiTheme="majorBidi" w:cstheme="majorBidi"/>
          <w:sz w:val="32"/>
          <w:szCs w:val="32"/>
        </w:rPr>
        <w:t>3</w:t>
      </w:r>
      <w:r w:rsidR="000758AD" w:rsidRPr="000758AD">
        <w:rPr>
          <w:rFonts w:asciiTheme="majorBidi" w:hAnsiTheme="majorBidi" w:cstheme="majorBidi" w:hint="cs"/>
          <w:sz w:val="32"/>
          <w:szCs w:val="32"/>
        </w:rPr>
        <w:t>0</w:t>
      </w:r>
      <w:r w:rsidR="00871925" w:rsidRPr="009E0447">
        <w:rPr>
          <w:rFonts w:asciiTheme="majorBidi" w:hAnsiTheme="majorBidi" w:cstheme="majorBidi"/>
          <w:sz w:val="32"/>
          <w:szCs w:val="32"/>
        </w:rPr>
        <w:t xml:space="preserve"> </w:t>
      </w:r>
      <w:r w:rsidR="00871925" w:rsidRPr="009E0447">
        <w:rPr>
          <w:rFonts w:asciiTheme="majorBidi" w:hAnsiTheme="majorBidi" w:cstheme="majorBidi"/>
          <w:sz w:val="32"/>
          <w:szCs w:val="32"/>
          <w:cs/>
        </w:rPr>
        <w:t xml:space="preserve">ต่อปี และร้อยละ </w:t>
      </w:r>
      <w:r w:rsidR="000758AD" w:rsidRPr="000758AD">
        <w:rPr>
          <w:rFonts w:asciiTheme="majorBidi" w:hAnsiTheme="majorBidi" w:cstheme="majorBidi"/>
          <w:sz w:val="32"/>
          <w:szCs w:val="32"/>
        </w:rPr>
        <w:t>0</w:t>
      </w:r>
      <w:r w:rsidR="0072734D" w:rsidRPr="009E0447">
        <w:rPr>
          <w:rFonts w:asciiTheme="majorBidi" w:hAnsiTheme="majorBidi" w:cstheme="majorBidi"/>
          <w:sz w:val="32"/>
          <w:szCs w:val="32"/>
        </w:rPr>
        <w:t>.</w:t>
      </w:r>
      <w:r w:rsidR="000758AD" w:rsidRPr="000758AD">
        <w:rPr>
          <w:rFonts w:asciiTheme="majorBidi" w:hAnsiTheme="majorBidi" w:cstheme="majorBidi"/>
          <w:sz w:val="32"/>
          <w:szCs w:val="32"/>
        </w:rPr>
        <w:t>05</w:t>
      </w:r>
      <w:r w:rsidR="0072734D" w:rsidRPr="009E0447">
        <w:rPr>
          <w:rFonts w:asciiTheme="majorBidi" w:hAnsiTheme="majorBidi" w:cstheme="majorBidi"/>
          <w:sz w:val="32"/>
          <w:szCs w:val="32"/>
        </w:rPr>
        <w:t xml:space="preserve"> </w:t>
      </w:r>
      <w:r w:rsidR="00047957" w:rsidRPr="009E0447">
        <w:rPr>
          <w:rFonts w:asciiTheme="majorBidi" w:hAnsiTheme="majorBidi" w:cstheme="majorBidi" w:hint="cs"/>
          <w:sz w:val="32"/>
          <w:szCs w:val="32"/>
          <w:cs/>
        </w:rPr>
        <w:t>-</w:t>
      </w:r>
      <w:r w:rsidR="0072734D" w:rsidRPr="009E0447">
        <w:rPr>
          <w:rFonts w:asciiTheme="majorBidi" w:hAnsiTheme="majorBidi" w:cstheme="majorBidi"/>
          <w:sz w:val="32"/>
          <w:szCs w:val="32"/>
        </w:rPr>
        <w:t xml:space="preserve"> </w:t>
      </w:r>
      <w:r w:rsidR="000758AD" w:rsidRPr="000758AD">
        <w:rPr>
          <w:rFonts w:asciiTheme="majorBidi" w:hAnsiTheme="majorBidi" w:cstheme="majorBidi" w:hint="cs"/>
          <w:sz w:val="32"/>
          <w:szCs w:val="32"/>
        </w:rPr>
        <w:t>0</w:t>
      </w:r>
      <w:r w:rsidR="00047957" w:rsidRPr="009E0447">
        <w:rPr>
          <w:rFonts w:asciiTheme="majorBidi" w:hAnsiTheme="majorBidi" w:cstheme="majorBidi" w:hint="cs"/>
          <w:sz w:val="32"/>
          <w:szCs w:val="32"/>
          <w:cs/>
        </w:rPr>
        <w:t>.</w:t>
      </w:r>
      <w:r w:rsidR="000758AD" w:rsidRPr="000758AD">
        <w:rPr>
          <w:rFonts w:asciiTheme="majorBidi" w:hAnsiTheme="majorBidi" w:cstheme="majorBidi"/>
          <w:sz w:val="32"/>
          <w:szCs w:val="32"/>
        </w:rPr>
        <w:t>4</w:t>
      </w:r>
      <w:r w:rsidR="000758AD" w:rsidRPr="000758AD">
        <w:rPr>
          <w:rFonts w:asciiTheme="majorBidi" w:hAnsiTheme="majorBidi" w:cstheme="majorBidi" w:hint="cs"/>
          <w:sz w:val="32"/>
          <w:szCs w:val="32"/>
        </w:rPr>
        <w:t>0</w:t>
      </w:r>
      <w:r w:rsidR="0072734D" w:rsidRPr="009E0447">
        <w:rPr>
          <w:rFonts w:asciiTheme="majorBidi" w:hAnsiTheme="majorBidi" w:cstheme="majorBidi"/>
          <w:sz w:val="32"/>
          <w:szCs w:val="32"/>
        </w:rPr>
        <w:t xml:space="preserve"> </w:t>
      </w:r>
      <w:r w:rsidR="00871925" w:rsidRPr="009E0447">
        <w:rPr>
          <w:rFonts w:asciiTheme="majorBidi" w:hAnsiTheme="majorBidi" w:cstheme="majorBidi"/>
          <w:sz w:val="32"/>
          <w:szCs w:val="32"/>
          <w:cs/>
        </w:rPr>
        <w:t>ต่อปี ตามลำดับ</w:t>
      </w:r>
    </w:p>
    <w:bookmarkEnd w:id="2"/>
    <w:p w14:paraId="5588B066" w14:textId="48568334" w:rsidR="00871925" w:rsidRPr="004D39EA" w:rsidRDefault="00871925" w:rsidP="00051719">
      <w:pPr>
        <w:numPr>
          <w:ilvl w:val="0"/>
          <w:numId w:val="1"/>
        </w:numPr>
        <w:tabs>
          <w:tab w:val="clear" w:pos="360"/>
          <w:tab w:val="num" w:pos="540"/>
        </w:tabs>
        <w:spacing w:before="360"/>
        <w:ind w:left="547" w:right="389" w:hanging="547"/>
        <w:jc w:val="thaiDistribute"/>
        <w:rPr>
          <w:rFonts w:asciiTheme="majorBidi" w:hAnsiTheme="majorBidi" w:cstheme="majorBidi"/>
          <w:b/>
          <w:bCs/>
          <w:sz w:val="32"/>
          <w:szCs w:val="32"/>
          <w:cs/>
          <w:lang w:val="th-TH"/>
        </w:rPr>
      </w:pPr>
      <w:r w:rsidRPr="004D39EA">
        <w:rPr>
          <w:rFonts w:asciiTheme="majorBidi" w:hAnsiTheme="majorBidi" w:cstheme="majorBidi"/>
          <w:b/>
          <w:bCs/>
          <w:sz w:val="32"/>
          <w:szCs w:val="32"/>
          <w:cs/>
          <w:lang w:val="th-TH"/>
        </w:rPr>
        <w:t>ลูกหนี้การค้าและลูกหนี้หมุนเวียนอื่น</w:t>
      </w:r>
    </w:p>
    <w:p w14:paraId="77E4143D" w14:textId="09770E05" w:rsidR="00943796" w:rsidRPr="004D39EA" w:rsidRDefault="00943796" w:rsidP="00943796">
      <w:pPr>
        <w:ind w:left="540"/>
        <w:jc w:val="thaiDistribute"/>
        <w:rPr>
          <w:rFonts w:asciiTheme="majorBidi" w:hAnsiTheme="majorBidi" w:cstheme="majorBidi"/>
          <w:sz w:val="32"/>
          <w:szCs w:val="32"/>
        </w:rPr>
      </w:pPr>
      <w:r w:rsidRPr="004D39EA">
        <w:rPr>
          <w:rFonts w:asciiTheme="majorBidi" w:hAnsiTheme="majorBidi" w:cstheme="majorBidi"/>
          <w:sz w:val="32"/>
          <w:szCs w:val="32"/>
          <w:cs/>
        </w:rPr>
        <w:t>ลูกหนี้การค้าและลูกหนี้หมุนเวียนอื่น ณ วันที่</w:t>
      </w:r>
      <w:r w:rsidRPr="004D39EA">
        <w:rPr>
          <w:rFonts w:asciiTheme="majorBidi" w:hAnsiTheme="majorBidi" w:cstheme="majorBidi"/>
          <w:spacing w:val="-10"/>
          <w:sz w:val="32"/>
          <w:szCs w:val="32"/>
          <w:cs/>
        </w:rPr>
        <w:t xml:space="preserve"> </w:t>
      </w:r>
      <w:r w:rsidR="000758AD" w:rsidRPr="000758AD">
        <w:rPr>
          <w:rFonts w:asciiTheme="majorBidi" w:hAnsiTheme="majorBidi" w:cstheme="majorBidi"/>
          <w:spacing w:val="-10"/>
          <w:sz w:val="32"/>
          <w:szCs w:val="32"/>
        </w:rPr>
        <w:t>31</w:t>
      </w:r>
      <w:r w:rsidR="0082162D" w:rsidRPr="004D39EA">
        <w:rPr>
          <w:rFonts w:asciiTheme="majorBidi" w:hAnsiTheme="majorBidi" w:cstheme="majorBidi"/>
          <w:spacing w:val="-10"/>
          <w:sz w:val="32"/>
          <w:szCs w:val="32"/>
        </w:rPr>
        <w:t xml:space="preserve"> </w:t>
      </w:r>
      <w:r w:rsidR="0082162D" w:rsidRPr="004D39EA">
        <w:rPr>
          <w:rFonts w:asciiTheme="majorBidi" w:hAnsiTheme="majorBidi" w:cstheme="majorBidi"/>
          <w:spacing w:val="-10"/>
          <w:sz w:val="32"/>
          <w:szCs w:val="32"/>
          <w:cs/>
        </w:rPr>
        <w:t xml:space="preserve">ธันวาคม </w:t>
      </w:r>
      <w:r w:rsidR="000758AD" w:rsidRPr="000758AD">
        <w:rPr>
          <w:rFonts w:asciiTheme="majorBidi" w:hAnsiTheme="majorBidi" w:cstheme="majorBidi"/>
          <w:spacing w:val="-10"/>
          <w:sz w:val="32"/>
          <w:szCs w:val="32"/>
        </w:rPr>
        <w:t>2565</w:t>
      </w:r>
      <w:r w:rsidR="0082162D" w:rsidRPr="004D39EA">
        <w:rPr>
          <w:rFonts w:asciiTheme="majorBidi" w:hAnsiTheme="majorBidi" w:cstheme="majorBidi"/>
          <w:spacing w:val="-10"/>
          <w:sz w:val="32"/>
          <w:szCs w:val="32"/>
        </w:rPr>
        <w:t xml:space="preserve"> </w:t>
      </w:r>
      <w:r w:rsidR="0082162D" w:rsidRPr="004D39EA">
        <w:rPr>
          <w:rFonts w:asciiTheme="majorBidi" w:hAnsiTheme="majorBidi" w:cstheme="majorBidi"/>
          <w:spacing w:val="-10"/>
          <w:sz w:val="32"/>
          <w:szCs w:val="32"/>
          <w:cs/>
        </w:rPr>
        <w:t xml:space="preserve">และ </w:t>
      </w:r>
      <w:r w:rsidR="000758AD" w:rsidRPr="000758AD">
        <w:rPr>
          <w:rFonts w:asciiTheme="majorBidi" w:hAnsiTheme="majorBidi" w:cstheme="majorBidi"/>
          <w:spacing w:val="-10"/>
          <w:sz w:val="32"/>
          <w:szCs w:val="32"/>
        </w:rPr>
        <w:t>2564</w:t>
      </w:r>
      <w:r w:rsidR="0082162D" w:rsidRPr="004D39EA">
        <w:rPr>
          <w:rFonts w:asciiTheme="majorBidi" w:hAnsiTheme="majorBidi" w:cstheme="majorBidi"/>
          <w:spacing w:val="-10"/>
          <w:sz w:val="32"/>
          <w:szCs w:val="32"/>
        </w:rPr>
        <w:t xml:space="preserve"> </w:t>
      </w:r>
      <w:r w:rsidRPr="004D39EA">
        <w:rPr>
          <w:rFonts w:asciiTheme="majorBidi" w:hAnsiTheme="majorBidi" w:cstheme="majorBidi"/>
          <w:sz w:val="32"/>
          <w:szCs w:val="32"/>
          <w:cs/>
        </w:rPr>
        <w:t xml:space="preserve">ประกอบด้วย </w:t>
      </w:r>
    </w:p>
    <w:p w14:paraId="03E96A8A" w14:textId="77777777" w:rsidR="00943796" w:rsidRPr="004D39EA" w:rsidRDefault="00943796" w:rsidP="00943796">
      <w:pPr>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bl>
      <w:tblPr>
        <w:tblW w:w="8739" w:type="dxa"/>
        <w:tblInd w:w="540" w:type="dxa"/>
        <w:tblCellMar>
          <w:left w:w="0" w:type="dxa"/>
          <w:right w:w="0" w:type="dxa"/>
        </w:tblCellMar>
        <w:tblLook w:val="04A0" w:firstRow="1" w:lastRow="0" w:firstColumn="1" w:lastColumn="0" w:noHBand="0" w:noVBand="1"/>
      </w:tblPr>
      <w:tblGrid>
        <w:gridCol w:w="4225"/>
        <w:gridCol w:w="1079"/>
        <w:gridCol w:w="88"/>
        <w:gridCol w:w="1062"/>
        <w:gridCol w:w="88"/>
        <w:gridCol w:w="1057"/>
        <w:gridCol w:w="88"/>
        <w:gridCol w:w="1052"/>
      </w:tblGrid>
      <w:tr w:rsidR="004D39EA" w:rsidRPr="004D39EA" w14:paraId="24E17364" w14:textId="77777777" w:rsidTr="005668CB">
        <w:trPr>
          <w:trHeight w:val="225"/>
        </w:trPr>
        <w:tc>
          <w:tcPr>
            <w:tcW w:w="4225" w:type="dxa"/>
          </w:tcPr>
          <w:p w14:paraId="2CA8E5B5" w14:textId="77777777" w:rsidR="00943796" w:rsidRPr="004D39EA" w:rsidRDefault="00943796" w:rsidP="007F12E2">
            <w:pPr>
              <w:autoSpaceDE w:val="0"/>
              <w:autoSpaceDN w:val="0"/>
              <w:spacing w:line="360" w:lineRule="exact"/>
              <w:ind w:left="180" w:right="98"/>
              <w:jc w:val="thaiDistribute"/>
              <w:rPr>
                <w:rFonts w:ascii="Angsana New" w:hAnsi="Angsana New" w:cs="Angsana New"/>
                <w:sz w:val="28"/>
                <w:szCs w:val="28"/>
                <w:cs/>
              </w:rPr>
            </w:pPr>
          </w:p>
        </w:tc>
        <w:tc>
          <w:tcPr>
            <w:tcW w:w="2229" w:type="dxa"/>
            <w:gridSpan w:val="3"/>
            <w:hideMark/>
          </w:tcPr>
          <w:p w14:paraId="668125B8" w14:textId="77777777" w:rsidR="00943796" w:rsidRPr="004D39EA" w:rsidRDefault="00943796" w:rsidP="007F12E2">
            <w:pPr>
              <w:autoSpaceDE w:val="0"/>
              <w:autoSpaceDN w:val="0"/>
              <w:spacing w:line="360" w:lineRule="exact"/>
              <w:jc w:val="center"/>
              <w:rPr>
                <w:rFonts w:ascii="Angsana New" w:hAnsi="Angsana New" w:cs="Angsana New"/>
                <w:sz w:val="28"/>
                <w:szCs w:val="28"/>
                <w:lang w:val="en-GB"/>
              </w:rPr>
            </w:pPr>
            <w:r w:rsidRPr="004D39EA">
              <w:rPr>
                <w:rFonts w:ascii="Angsana New" w:hAnsi="Angsana New" w:cs="Angsana New" w:hint="cs"/>
                <w:b/>
                <w:bCs/>
                <w:sz w:val="28"/>
                <w:szCs w:val="28"/>
                <w:cs/>
              </w:rPr>
              <w:t>งบการเงินรวม</w:t>
            </w:r>
          </w:p>
        </w:tc>
        <w:tc>
          <w:tcPr>
            <w:tcW w:w="88" w:type="dxa"/>
          </w:tcPr>
          <w:p w14:paraId="0391034D" w14:textId="77777777" w:rsidR="00943796" w:rsidRPr="004D39EA" w:rsidRDefault="00943796" w:rsidP="007F12E2">
            <w:pPr>
              <w:autoSpaceDE w:val="0"/>
              <w:autoSpaceDN w:val="0"/>
              <w:spacing w:line="360" w:lineRule="exact"/>
              <w:ind w:right="-108"/>
              <w:jc w:val="center"/>
              <w:rPr>
                <w:rFonts w:ascii="Angsana New" w:hAnsi="Angsana New" w:cs="Angsana New"/>
                <w:sz w:val="28"/>
                <w:szCs w:val="28"/>
                <w:lang w:val="en-GB"/>
              </w:rPr>
            </w:pPr>
          </w:p>
        </w:tc>
        <w:tc>
          <w:tcPr>
            <w:tcW w:w="2197" w:type="dxa"/>
            <w:gridSpan w:val="3"/>
            <w:hideMark/>
          </w:tcPr>
          <w:p w14:paraId="6D385352" w14:textId="77777777" w:rsidR="00943796" w:rsidRPr="004D39EA" w:rsidRDefault="00943796" w:rsidP="007F12E2">
            <w:pPr>
              <w:autoSpaceDE w:val="0"/>
              <w:autoSpaceDN w:val="0"/>
              <w:spacing w:line="360" w:lineRule="exact"/>
              <w:jc w:val="center"/>
              <w:rPr>
                <w:rFonts w:ascii="Angsana New" w:hAnsi="Angsana New" w:cs="Angsana New"/>
                <w:b/>
                <w:bCs/>
                <w:sz w:val="28"/>
                <w:szCs w:val="28"/>
                <w:lang w:val="en-GB"/>
              </w:rPr>
            </w:pPr>
            <w:r w:rsidRPr="004D39EA">
              <w:rPr>
                <w:rFonts w:ascii="Angsana New" w:hAnsi="Angsana New" w:cs="Angsana New" w:hint="cs"/>
                <w:b/>
                <w:bCs/>
                <w:sz w:val="28"/>
                <w:szCs w:val="28"/>
                <w:cs/>
              </w:rPr>
              <w:t>งบการเงินเฉพาะกิจการ</w:t>
            </w:r>
          </w:p>
        </w:tc>
      </w:tr>
      <w:tr w:rsidR="004D39EA" w:rsidRPr="004D39EA" w14:paraId="3CB34605" w14:textId="77777777" w:rsidTr="005668CB">
        <w:trPr>
          <w:trHeight w:val="225"/>
        </w:trPr>
        <w:tc>
          <w:tcPr>
            <w:tcW w:w="4225" w:type="dxa"/>
          </w:tcPr>
          <w:p w14:paraId="78148DE1" w14:textId="77777777" w:rsidR="00B07438" w:rsidRPr="004D39EA" w:rsidRDefault="00B07438" w:rsidP="00B07438">
            <w:pPr>
              <w:autoSpaceDE w:val="0"/>
              <w:autoSpaceDN w:val="0"/>
              <w:spacing w:line="360" w:lineRule="exact"/>
              <w:ind w:left="180" w:right="98"/>
              <w:jc w:val="thaiDistribute"/>
              <w:rPr>
                <w:rFonts w:ascii="Angsana New" w:hAnsi="Angsana New" w:cs="Angsana New"/>
                <w:sz w:val="28"/>
                <w:szCs w:val="28"/>
              </w:rPr>
            </w:pPr>
          </w:p>
        </w:tc>
        <w:tc>
          <w:tcPr>
            <w:tcW w:w="1079" w:type="dxa"/>
            <w:hideMark/>
          </w:tcPr>
          <w:p w14:paraId="4793E6AD" w14:textId="35B15ED7" w:rsidR="00B07438" w:rsidRPr="004D39EA" w:rsidRDefault="000758AD" w:rsidP="00B07438">
            <w:pPr>
              <w:autoSpaceDE w:val="0"/>
              <w:autoSpaceDN w:val="0"/>
              <w:adjustRightInd w:val="0"/>
              <w:spacing w:line="320" w:lineRule="exact"/>
              <w:jc w:val="center"/>
              <w:rPr>
                <w:rFonts w:ascii="Angsana New" w:hAnsi="Angsana New" w:cs="Angsana New"/>
                <w:b/>
                <w:bCs/>
                <w:sz w:val="28"/>
                <w:szCs w:val="28"/>
              </w:rPr>
            </w:pPr>
            <w:r w:rsidRPr="000758AD">
              <w:rPr>
                <w:rFonts w:ascii="Angsana New" w:hAnsi="Angsana New" w:cs="Angsana New" w:hint="cs"/>
                <w:b/>
                <w:bCs/>
                <w:sz w:val="28"/>
                <w:szCs w:val="28"/>
              </w:rPr>
              <w:t>2565</w:t>
            </w:r>
          </w:p>
        </w:tc>
        <w:tc>
          <w:tcPr>
            <w:tcW w:w="88" w:type="dxa"/>
          </w:tcPr>
          <w:p w14:paraId="10055118" w14:textId="77777777" w:rsidR="00B07438" w:rsidRPr="004D39EA" w:rsidRDefault="00B07438" w:rsidP="00B07438">
            <w:pPr>
              <w:autoSpaceDE w:val="0"/>
              <w:autoSpaceDN w:val="0"/>
              <w:adjustRightInd w:val="0"/>
              <w:spacing w:line="320" w:lineRule="exact"/>
              <w:jc w:val="center"/>
              <w:rPr>
                <w:rFonts w:ascii="Angsana New" w:hAnsi="Angsana New" w:cs="Angsana New"/>
                <w:b/>
                <w:bCs/>
                <w:sz w:val="28"/>
                <w:szCs w:val="28"/>
              </w:rPr>
            </w:pPr>
          </w:p>
        </w:tc>
        <w:tc>
          <w:tcPr>
            <w:tcW w:w="1062" w:type="dxa"/>
            <w:hideMark/>
          </w:tcPr>
          <w:p w14:paraId="3704BBD1" w14:textId="64BF931D" w:rsidR="00B07438" w:rsidRPr="004D39EA" w:rsidRDefault="000758AD" w:rsidP="00B07438">
            <w:pPr>
              <w:autoSpaceDE w:val="0"/>
              <w:autoSpaceDN w:val="0"/>
              <w:adjustRightInd w:val="0"/>
              <w:spacing w:line="320" w:lineRule="exact"/>
              <w:jc w:val="center"/>
              <w:rPr>
                <w:rFonts w:ascii="Angsana New" w:hAnsi="Angsana New" w:cs="Angsana New"/>
                <w:b/>
                <w:bCs/>
                <w:sz w:val="28"/>
                <w:szCs w:val="28"/>
              </w:rPr>
            </w:pPr>
            <w:r w:rsidRPr="000758AD">
              <w:rPr>
                <w:rFonts w:ascii="Angsana New" w:hAnsi="Angsana New" w:cs="Angsana New" w:hint="cs"/>
                <w:b/>
                <w:bCs/>
                <w:sz w:val="28"/>
                <w:szCs w:val="28"/>
              </w:rPr>
              <w:t>2564</w:t>
            </w:r>
          </w:p>
        </w:tc>
        <w:tc>
          <w:tcPr>
            <w:tcW w:w="88" w:type="dxa"/>
          </w:tcPr>
          <w:p w14:paraId="4BA6204F" w14:textId="77777777" w:rsidR="00B07438" w:rsidRPr="004D39EA" w:rsidRDefault="00B07438" w:rsidP="00B07438">
            <w:pPr>
              <w:autoSpaceDE w:val="0"/>
              <w:autoSpaceDN w:val="0"/>
              <w:adjustRightInd w:val="0"/>
              <w:spacing w:line="320" w:lineRule="exact"/>
              <w:jc w:val="center"/>
              <w:rPr>
                <w:rFonts w:ascii="Angsana New" w:hAnsi="Angsana New" w:cs="Angsana New"/>
                <w:b/>
                <w:bCs/>
                <w:sz w:val="28"/>
                <w:szCs w:val="28"/>
              </w:rPr>
            </w:pPr>
          </w:p>
        </w:tc>
        <w:tc>
          <w:tcPr>
            <w:tcW w:w="1057" w:type="dxa"/>
            <w:hideMark/>
          </w:tcPr>
          <w:p w14:paraId="3F32594E" w14:textId="38949D0F" w:rsidR="00B07438" w:rsidRPr="004D39EA" w:rsidRDefault="000758AD" w:rsidP="00B07438">
            <w:pPr>
              <w:autoSpaceDE w:val="0"/>
              <w:autoSpaceDN w:val="0"/>
              <w:adjustRightInd w:val="0"/>
              <w:spacing w:line="320" w:lineRule="exact"/>
              <w:jc w:val="center"/>
              <w:rPr>
                <w:rFonts w:ascii="Angsana New" w:hAnsi="Angsana New" w:cs="Angsana New"/>
                <w:b/>
                <w:bCs/>
                <w:sz w:val="28"/>
                <w:szCs w:val="28"/>
              </w:rPr>
            </w:pPr>
            <w:r w:rsidRPr="000758AD">
              <w:rPr>
                <w:rFonts w:ascii="Angsana New" w:hAnsi="Angsana New" w:cs="Angsana New" w:hint="cs"/>
                <w:b/>
                <w:bCs/>
                <w:sz w:val="28"/>
                <w:szCs w:val="28"/>
              </w:rPr>
              <w:t>2565</w:t>
            </w:r>
          </w:p>
        </w:tc>
        <w:tc>
          <w:tcPr>
            <w:tcW w:w="88" w:type="dxa"/>
          </w:tcPr>
          <w:p w14:paraId="0998E0AD" w14:textId="77777777" w:rsidR="00B07438" w:rsidRPr="004D39EA" w:rsidRDefault="00B07438" w:rsidP="00B07438">
            <w:pPr>
              <w:autoSpaceDE w:val="0"/>
              <w:autoSpaceDN w:val="0"/>
              <w:adjustRightInd w:val="0"/>
              <w:spacing w:line="320" w:lineRule="exact"/>
              <w:jc w:val="center"/>
              <w:rPr>
                <w:rFonts w:ascii="Angsana New" w:hAnsi="Angsana New" w:cs="Angsana New"/>
                <w:b/>
                <w:bCs/>
                <w:sz w:val="28"/>
                <w:szCs w:val="28"/>
              </w:rPr>
            </w:pPr>
          </w:p>
        </w:tc>
        <w:tc>
          <w:tcPr>
            <w:tcW w:w="1052" w:type="dxa"/>
            <w:hideMark/>
          </w:tcPr>
          <w:p w14:paraId="48F0106F" w14:textId="75160039" w:rsidR="00B07438" w:rsidRPr="004D39EA" w:rsidRDefault="000758AD" w:rsidP="00B07438">
            <w:pPr>
              <w:autoSpaceDE w:val="0"/>
              <w:autoSpaceDN w:val="0"/>
              <w:adjustRightInd w:val="0"/>
              <w:spacing w:line="320" w:lineRule="exact"/>
              <w:jc w:val="center"/>
              <w:rPr>
                <w:rFonts w:ascii="Angsana New" w:hAnsi="Angsana New" w:cs="Angsana New"/>
                <w:b/>
                <w:bCs/>
                <w:sz w:val="28"/>
                <w:szCs w:val="28"/>
              </w:rPr>
            </w:pPr>
            <w:r w:rsidRPr="000758AD">
              <w:rPr>
                <w:rFonts w:ascii="Angsana New" w:hAnsi="Angsana New" w:cs="Angsana New" w:hint="cs"/>
                <w:b/>
                <w:bCs/>
                <w:sz w:val="28"/>
                <w:szCs w:val="28"/>
              </w:rPr>
              <w:t>2564</w:t>
            </w:r>
          </w:p>
        </w:tc>
      </w:tr>
      <w:tr w:rsidR="004D39EA" w:rsidRPr="004D39EA" w14:paraId="7810603D" w14:textId="77777777" w:rsidTr="007C1EF1">
        <w:trPr>
          <w:trHeight w:val="225"/>
        </w:trPr>
        <w:tc>
          <w:tcPr>
            <w:tcW w:w="4225" w:type="dxa"/>
            <w:hideMark/>
          </w:tcPr>
          <w:p w14:paraId="44920389" w14:textId="0FB8BE57" w:rsidR="00B07438" w:rsidRPr="004D39EA" w:rsidRDefault="00B07438" w:rsidP="00B07438">
            <w:pPr>
              <w:autoSpaceDE w:val="0"/>
              <w:autoSpaceDN w:val="0"/>
              <w:spacing w:line="360" w:lineRule="exact"/>
              <w:ind w:left="180" w:right="72"/>
              <w:jc w:val="thaiDistribute"/>
              <w:rPr>
                <w:rFonts w:ascii="Angsana New" w:hAnsi="Angsana New" w:cs="Angsana New"/>
                <w:sz w:val="28"/>
                <w:szCs w:val="28"/>
              </w:rPr>
            </w:pPr>
            <w:r w:rsidRPr="004D39EA">
              <w:rPr>
                <w:rFonts w:ascii="Angsana New" w:hAnsi="Angsana New" w:cs="Angsana New" w:hint="cs"/>
                <w:sz w:val="28"/>
                <w:szCs w:val="28"/>
                <w:cs/>
              </w:rPr>
              <w:t>ลูกหนี้การค้า</w:t>
            </w:r>
            <w:r w:rsidRPr="004D39EA">
              <w:rPr>
                <w:rFonts w:ascii="Angsana New" w:hAnsi="Angsana New" w:cs="Angsana New" w:hint="cs"/>
                <w:sz w:val="28"/>
                <w:szCs w:val="28"/>
              </w:rPr>
              <w:t xml:space="preserve"> - </w:t>
            </w:r>
            <w:r w:rsidRPr="004D39EA">
              <w:rPr>
                <w:rFonts w:ascii="Angsana New" w:hAnsi="Angsana New" w:cs="Angsana New" w:hint="cs"/>
                <w:sz w:val="28"/>
                <w:szCs w:val="28"/>
                <w:cs/>
              </w:rPr>
              <w:t>กิจการอื่น</w:t>
            </w:r>
          </w:p>
        </w:tc>
        <w:tc>
          <w:tcPr>
            <w:tcW w:w="1079" w:type="dxa"/>
            <w:vAlign w:val="center"/>
          </w:tcPr>
          <w:p w14:paraId="309E70D1" w14:textId="2B59CB88" w:rsidR="00B07438" w:rsidRPr="004D39EA" w:rsidRDefault="000758AD" w:rsidP="00B07438">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9</w:t>
            </w:r>
            <w:r w:rsidR="009765D1" w:rsidRPr="004D39EA">
              <w:rPr>
                <w:rFonts w:ascii="Angsana New" w:hAnsi="Angsana New" w:cs="Angsana New" w:hint="cs"/>
                <w:sz w:val="28"/>
                <w:szCs w:val="28"/>
                <w:cs/>
              </w:rPr>
              <w:t>,</w:t>
            </w:r>
            <w:r w:rsidRPr="000758AD">
              <w:rPr>
                <w:rFonts w:ascii="Angsana New" w:hAnsi="Angsana New" w:cs="Angsana New" w:hint="cs"/>
                <w:sz w:val="28"/>
                <w:szCs w:val="28"/>
              </w:rPr>
              <w:t>531</w:t>
            </w:r>
          </w:p>
        </w:tc>
        <w:tc>
          <w:tcPr>
            <w:tcW w:w="88" w:type="dxa"/>
          </w:tcPr>
          <w:p w14:paraId="495AD7CB" w14:textId="77777777" w:rsidR="00B07438" w:rsidRPr="004D39EA" w:rsidRDefault="00B07438" w:rsidP="00B07438">
            <w:pPr>
              <w:autoSpaceDE w:val="0"/>
              <w:autoSpaceDN w:val="0"/>
              <w:spacing w:line="360" w:lineRule="exact"/>
              <w:ind w:right="180"/>
              <w:jc w:val="right"/>
              <w:rPr>
                <w:rFonts w:ascii="Angsana New" w:hAnsi="Angsana New" w:cs="Angsana New"/>
                <w:sz w:val="28"/>
                <w:szCs w:val="28"/>
              </w:rPr>
            </w:pPr>
          </w:p>
        </w:tc>
        <w:tc>
          <w:tcPr>
            <w:tcW w:w="1062" w:type="dxa"/>
            <w:vAlign w:val="center"/>
            <w:hideMark/>
          </w:tcPr>
          <w:p w14:paraId="3D1566BB" w14:textId="295AE9DA" w:rsidR="00B07438" w:rsidRPr="004D39EA" w:rsidRDefault="000758AD" w:rsidP="00B07438">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7</w:t>
            </w:r>
            <w:r w:rsidR="00B07438" w:rsidRPr="004D39EA">
              <w:rPr>
                <w:rFonts w:ascii="Angsana New" w:hAnsi="Angsana New" w:cs="Angsana New" w:hint="cs"/>
                <w:sz w:val="28"/>
                <w:szCs w:val="28"/>
              </w:rPr>
              <w:t>,</w:t>
            </w:r>
            <w:r w:rsidRPr="000758AD">
              <w:rPr>
                <w:rFonts w:ascii="Angsana New" w:hAnsi="Angsana New" w:cs="Angsana New" w:hint="cs"/>
                <w:sz w:val="28"/>
                <w:szCs w:val="28"/>
              </w:rPr>
              <w:t>678</w:t>
            </w:r>
          </w:p>
        </w:tc>
        <w:tc>
          <w:tcPr>
            <w:tcW w:w="88" w:type="dxa"/>
          </w:tcPr>
          <w:p w14:paraId="7912E18E" w14:textId="77777777" w:rsidR="00B07438" w:rsidRPr="004D39EA" w:rsidRDefault="00B07438" w:rsidP="00B07438">
            <w:pPr>
              <w:autoSpaceDE w:val="0"/>
              <w:autoSpaceDN w:val="0"/>
              <w:spacing w:line="360" w:lineRule="exact"/>
              <w:ind w:right="180"/>
              <w:jc w:val="right"/>
              <w:rPr>
                <w:rFonts w:ascii="Angsana New" w:hAnsi="Angsana New" w:cs="Angsana New"/>
                <w:sz w:val="28"/>
                <w:szCs w:val="28"/>
              </w:rPr>
            </w:pPr>
          </w:p>
        </w:tc>
        <w:tc>
          <w:tcPr>
            <w:tcW w:w="1057" w:type="dxa"/>
            <w:vAlign w:val="center"/>
          </w:tcPr>
          <w:p w14:paraId="64640BAE" w14:textId="2E4FD44D" w:rsidR="00B07438" w:rsidRPr="004D39EA" w:rsidRDefault="000758AD" w:rsidP="00B07438">
            <w:pPr>
              <w:tabs>
                <w:tab w:val="decimal" w:pos="990"/>
              </w:tabs>
              <w:autoSpaceDE w:val="0"/>
              <w:autoSpaceDN w:val="0"/>
              <w:rPr>
                <w:rFonts w:ascii="Angsana New" w:hAnsi="Angsana New" w:cs="Angsana New"/>
                <w:sz w:val="28"/>
                <w:szCs w:val="28"/>
                <w:cs/>
              </w:rPr>
            </w:pPr>
            <w:r w:rsidRPr="000758AD">
              <w:rPr>
                <w:rFonts w:ascii="Angsana New" w:hAnsi="Angsana New" w:cs="Angsana New" w:hint="cs"/>
                <w:sz w:val="28"/>
                <w:szCs w:val="28"/>
              </w:rPr>
              <w:t>4</w:t>
            </w:r>
            <w:r w:rsidR="008214E5" w:rsidRPr="004D39EA">
              <w:rPr>
                <w:rFonts w:ascii="Angsana New" w:hAnsi="Angsana New" w:cs="Angsana New" w:hint="cs"/>
                <w:sz w:val="28"/>
                <w:szCs w:val="28"/>
              </w:rPr>
              <w:t>,</w:t>
            </w:r>
            <w:r w:rsidRPr="000758AD">
              <w:rPr>
                <w:rFonts w:ascii="Angsana New" w:hAnsi="Angsana New" w:cs="Angsana New" w:hint="cs"/>
                <w:sz w:val="28"/>
                <w:szCs w:val="28"/>
              </w:rPr>
              <w:t>921</w:t>
            </w:r>
          </w:p>
        </w:tc>
        <w:tc>
          <w:tcPr>
            <w:tcW w:w="88" w:type="dxa"/>
          </w:tcPr>
          <w:p w14:paraId="6D20FF3B" w14:textId="77777777" w:rsidR="00B07438" w:rsidRPr="004D39EA" w:rsidRDefault="00B07438" w:rsidP="00B07438">
            <w:pPr>
              <w:autoSpaceDE w:val="0"/>
              <w:autoSpaceDN w:val="0"/>
              <w:spacing w:line="360" w:lineRule="exact"/>
              <w:ind w:right="180"/>
              <w:jc w:val="right"/>
              <w:rPr>
                <w:rFonts w:ascii="Angsana New" w:hAnsi="Angsana New" w:cs="Angsana New"/>
                <w:sz w:val="28"/>
                <w:szCs w:val="28"/>
              </w:rPr>
            </w:pPr>
          </w:p>
        </w:tc>
        <w:tc>
          <w:tcPr>
            <w:tcW w:w="1052" w:type="dxa"/>
            <w:vAlign w:val="center"/>
            <w:hideMark/>
          </w:tcPr>
          <w:p w14:paraId="25EC5F4A" w14:textId="5EF56B24" w:rsidR="00B07438" w:rsidRPr="004D39EA" w:rsidRDefault="000758AD" w:rsidP="00B07438">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3</w:t>
            </w:r>
            <w:r w:rsidR="00B07438" w:rsidRPr="004D39EA">
              <w:rPr>
                <w:rFonts w:ascii="Angsana New" w:hAnsi="Angsana New" w:cs="Angsana New" w:hint="cs"/>
                <w:sz w:val="28"/>
                <w:szCs w:val="28"/>
              </w:rPr>
              <w:t>,</w:t>
            </w:r>
            <w:r w:rsidRPr="000758AD">
              <w:rPr>
                <w:rFonts w:ascii="Angsana New" w:hAnsi="Angsana New" w:cs="Angsana New" w:hint="cs"/>
                <w:sz w:val="28"/>
                <w:szCs w:val="28"/>
              </w:rPr>
              <w:t>799</w:t>
            </w:r>
          </w:p>
        </w:tc>
      </w:tr>
      <w:tr w:rsidR="004D39EA" w:rsidRPr="004D39EA" w14:paraId="2A3EC31F" w14:textId="77777777" w:rsidTr="007C1EF1">
        <w:trPr>
          <w:trHeight w:val="225"/>
        </w:trPr>
        <w:tc>
          <w:tcPr>
            <w:tcW w:w="4225" w:type="dxa"/>
          </w:tcPr>
          <w:p w14:paraId="7A66C27C" w14:textId="6823C144" w:rsidR="00F815AF" w:rsidRPr="004D39EA" w:rsidRDefault="00F815AF" w:rsidP="00F815AF">
            <w:pPr>
              <w:autoSpaceDE w:val="0"/>
              <w:autoSpaceDN w:val="0"/>
              <w:spacing w:line="360" w:lineRule="exact"/>
              <w:ind w:left="180" w:right="72"/>
              <w:jc w:val="thaiDistribute"/>
              <w:rPr>
                <w:rFonts w:ascii="Angsana New" w:hAnsi="Angsana New" w:cs="Angsana New"/>
                <w:sz w:val="28"/>
                <w:szCs w:val="28"/>
                <w:cs/>
              </w:rPr>
            </w:pPr>
            <w:r w:rsidRPr="004D39EA">
              <w:rPr>
                <w:rFonts w:ascii="Angsana New" w:hAnsi="Angsana New" w:cs="Angsana New" w:hint="cs"/>
                <w:sz w:val="28"/>
                <w:szCs w:val="28"/>
                <w:cs/>
              </w:rPr>
              <w:t xml:space="preserve">ลูกหนี้หมุนเวียนอื่น </w:t>
            </w:r>
            <w:r w:rsidR="004650B6" w:rsidRPr="004D39EA">
              <w:rPr>
                <w:rFonts w:ascii="Angsana New" w:hAnsi="Angsana New" w:cs="Angsana New"/>
                <w:sz w:val="28"/>
                <w:szCs w:val="28"/>
              </w:rPr>
              <w:t>-</w:t>
            </w:r>
            <w:r w:rsidRPr="004D39EA">
              <w:rPr>
                <w:rFonts w:ascii="Angsana New" w:hAnsi="Angsana New" w:cs="Angsana New" w:hint="cs"/>
                <w:sz w:val="28"/>
                <w:szCs w:val="28"/>
                <w:cs/>
              </w:rPr>
              <w:t xml:space="preserve"> กิจการอื่น</w:t>
            </w:r>
          </w:p>
        </w:tc>
        <w:tc>
          <w:tcPr>
            <w:tcW w:w="1079" w:type="dxa"/>
            <w:vAlign w:val="center"/>
          </w:tcPr>
          <w:p w14:paraId="53400F79" w14:textId="4F40D375" w:rsidR="00F815AF" w:rsidRPr="004D39EA" w:rsidRDefault="000758AD" w:rsidP="00F815AF">
            <w:pPr>
              <w:tabs>
                <w:tab w:val="decimal" w:pos="990"/>
              </w:tabs>
              <w:autoSpaceDE w:val="0"/>
              <w:autoSpaceDN w:val="0"/>
              <w:rPr>
                <w:rFonts w:ascii="Angsana New" w:hAnsi="Angsana New" w:cs="Angsana New"/>
                <w:sz w:val="28"/>
                <w:szCs w:val="28"/>
                <w:cs/>
              </w:rPr>
            </w:pPr>
            <w:r w:rsidRPr="000758AD">
              <w:rPr>
                <w:rFonts w:ascii="Angsana New" w:hAnsi="Angsana New" w:cs="Angsana New" w:hint="cs"/>
                <w:sz w:val="28"/>
                <w:szCs w:val="28"/>
              </w:rPr>
              <w:t>34</w:t>
            </w:r>
          </w:p>
        </w:tc>
        <w:tc>
          <w:tcPr>
            <w:tcW w:w="88" w:type="dxa"/>
          </w:tcPr>
          <w:p w14:paraId="5B9E7BAF"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62" w:type="dxa"/>
            <w:vAlign w:val="center"/>
          </w:tcPr>
          <w:p w14:paraId="69FBC389" w14:textId="6762AF37" w:rsidR="00F815AF" w:rsidRPr="004D39EA" w:rsidRDefault="00F815AF" w:rsidP="00F53678">
            <w:pPr>
              <w:tabs>
                <w:tab w:val="decimal" w:pos="540"/>
              </w:tabs>
              <w:autoSpaceDE w:val="0"/>
              <w:autoSpaceDN w:val="0"/>
              <w:ind w:right="90"/>
              <w:rPr>
                <w:rFonts w:ascii="Angsana New" w:hAnsi="Angsana New" w:cs="Angsana New"/>
                <w:sz w:val="28"/>
                <w:szCs w:val="28"/>
              </w:rPr>
            </w:pPr>
            <w:r w:rsidRPr="004D39EA">
              <w:rPr>
                <w:rFonts w:ascii="Angsana New" w:hAnsi="Angsana New" w:cs="Angsana New" w:hint="cs"/>
                <w:sz w:val="28"/>
                <w:szCs w:val="28"/>
                <w:cs/>
              </w:rPr>
              <w:t>-</w:t>
            </w:r>
          </w:p>
        </w:tc>
        <w:tc>
          <w:tcPr>
            <w:tcW w:w="88" w:type="dxa"/>
          </w:tcPr>
          <w:p w14:paraId="7A894C3D"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7" w:type="dxa"/>
            <w:vAlign w:val="center"/>
          </w:tcPr>
          <w:p w14:paraId="003EA877" w14:textId="7B85E29B" w:rsidR="00F815AF" w:rsidRPr="004D39EA" w:rsidRDefault="000758AD" w:rsidP="00F815AF">
            <w:pPr>
              <w:tabs>
                <w:tab w:val="decimal" w:pos="990"/>
              </w:tabs>
              <w:autoSpaceDE w:val="0"/>
              <w:autoSpaceDN w:val="0"/>
              <w:rPr>
                <w:rFonts w:ascii="Angsana New" w:hAnsi="Angsana New" w:cs="Angsana New"/>
                <w:sz w:val="28"/>
                <w:szCs w:val="28"/>
                <w:cs/>
              </w:rPr>
            </w:pPr>
            <w:r w:rsidRPr="000758AD">
              <w:rPr>
                <w:rFonts w:ascii="Angsana New" w:hAnsi="Angsana New" w:cs="Angsana New" w:hint="cs"/>
                <w:sz w:val="28"/>
                <w:szCs w:val="28"/>
              </w:rPr>
              <w:t>30</w:t>
            </w:r>
          </w:p>
        </w:tc>
        <w:tc>
          <w:tcPr>
            <w:tcW w:w="88" w:type="dxa"/>
          </w:tcPr>
          <w:p w14:paraId="7ED18AB5"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2" w:type="dxa"/>
            <w:vAlign w:val="center"/>
          </w:tcPr>
          <w:p w14:paraId="47C34BC6" w14:textId="750F4F50" w:rsidR="00F815AF" w:rsidRPr="004D39EA" w:rsidRDefault="00F815AF" w:rsidP="00F53678">
            <w:pPr>
              <w:tabs>
                <w:tab w:val="decimal" w:pos="540"/>
              </w:tabs>
              <w:autoSpaceDE w:val="0"/>
              <w:autoSpaceDN w:val="0"/>
              <w:ind w:right="90"/>
              <w:rPr>
                <w:rFonts w:ascii="Angsana New" w:hAnsi="Angsana New" w:cs="Angsana New"/>
                <w:sz w:val="28"/>
                <w:szCs w:val="28"/>
              </w:rPr>
            </w:pPr>
            <w:r w:rsidRPr="004D39EA">
              <w:rPr>
                <w:rFonts w:ascii="Angsana New" w:hAnsi="Angsana New" w:cs="Angsana New" w:hint="cs"/>
                <w:sz w:val="28"/>
                <w:szCs w:val="28"/>
                <w:cs/>
              </w:rPr>
              <w:t>-</w:t>
            </w:r>
          </w:p>
        </w:tc>
      </w:tr>
      <w:tr w:rsidR="004D39EA" w:rsidRPr="004D39EA" w14:paraId="32735C40" w14:textId="77777777" w:rsidTr="0012388A">
        <w:trPr>
          <w:trHeight w:val="225"/>
        </w:trPr>
        <w:tc>
          <w:tcPr>
            <w:tcW w:w="4225" w:type="dxa"/>
            <w:hideMark/>
          </w:tcPr>
          <w:p w14:paraId="2748F381" w14:textId="77777777" w:rsidR="00F815AF" w:rsidRPr="004D39EA" w:rsidRDefault="00F815AF" w:rsidP="00F815AF">
            <w:pPr>
              <w:autoSpaceDE w:val="0"/>
              <w:autoSpaceDN w:val="0"/>
              <w:spacing w:line="360" w:lineRule="exact"/>
              <w:ind w:left="180" w:right="72"/>
              <w:jc w:val="thaiDistribute"/>
              <w:rPr>
                <w:rFonts w:ascii="Angsana New" w:hAnsi="Angsana New" w:cs="Angsana New"/>
                <w:sz w:val="28"/>
                <w:szCs w:val="28"/>
              </w:rPr>
            </w:pPr>
            <w:r w:rsidRPr="004D39EA">
              <w:rPr>
                <w:rFonts w:ascii="Angsana New" w:hAnsi="Angsana New" w:cs="Angsana New" w:hint="cs"/>
                <w:sz w:val="28"/>
                <w:szCs w:val="28"/>
                <w:cs/>
              </w:rPr>
              <w:t xml:space="preserve">ลูกหนี้หมุนเวียนอื่น </w:t>
            </w:r>
            <w:r w:rsidRPr="004D39EA">
              <w:rPr>
                <w:rFonts w:ascii="Angsana New" w:hAnsi="Angsana New" w:cs="Angsana New" w:hint="cs"/>
                <w:sz w:val="28"/>
                <w:szCs w:val="28"/>
              </w:rPr>
              <w:t>-</w:t>
            </w:r>
            <w:r w:rsidRPr="004D39EA">
              <w:rPr>
                <w:rFonts w:ascii="Angsana New" w:hAnsi="Angsana New" w:cs="Angsana New" w:hint="cs"/>
                <w:sz w:val="28"/>
                <w:szCs w:val="28"/>
                <w:cs/>
              </w:rPr>
              <w:t xml:space="preserve"> กิจการที่เกี่ยวข้องกัน</w:t>
            </w:r>
          </w:p>
        </w:tc>
        <w:tc>
          <w:tcPr>
            <w:tcW w:w="1079" w:type="dxa"/>
            <w:vAlign w:val="center"/>
          </w:tcPr>
          <w:p w14:paraId="34B272B5" w14:textId="3B527F6C"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17</w:t>
            </w:r>
            <w:r w:rsidR="00F815AF" w:rsidRPr="004D39EA">
              <w:rPr>
                <w:rFonts w:ascii="Angsana New" w:hAnsi="Angsana New" w:cs="Angsana New" w:hint="cs"/>
                <w:sz w:val="28"/>
                <w:szCs w:val="28"/>
              </w:rPr>
              <w:t>,</w:t>
            </w:r>
            <w:r w:rsidRPr="000758AD">
              <w:rPr>
                <w:rFonts w:ascii="Angsana New" w:hAnsi="Angsana New" w:cs="Angsana New" w:hint="cs"/>
                <w:sz w:val="28"/>
                <w:szCs w:val="28"/>
              </w:rPr>
              <w:t>792</w:t>
            </w:r>
          </w:p>
        </w:tc>
        <w:tc>
          <w:tcPr>
            <w:tcW w:w="88" w:type="dxa"/>
          </w:tcPr>
          <w:p w14:paraId="3CE7513C" w14:textId="77777777" w:rsidR="00F815AF" w:rsidRPr="004D39EA" w:rsidRDefault="00F815AF" w:rsidP="00F815AF">
            <w:pPr>
              <w:autoSpaceDE w:val="0"/>
              <w:autoSpaceDN w:val="0"/>
              <w:spacing w:line="360" w:lineRule="exact"/>
              <w:ind w:right="180"/>
              <w:jc w:val="right"/>
              <w:rPr>
                <w:rFonts w:ascii="Angsana New" w:hAnsi="Angsana New" w:cs="Angsana New"/>
                <w:b/>
                <w:bCs/>
                <w:sz w:val="28"/>
                <w:szCs w:val="28"/>
                <w:lang w:bidi="ar-SA"/>
              </w:rPr>
            </w:pPr>
          </w:p>
        </w:tc>
        <w:tc>
          <w:tcPr>
            <w:tcW w:w="1062" w:type="dxa"/>
            <w:vAlign w:val="center"/>
            <w:hideMark/>
          </w:tcPr>
          <w:p w14:paraId="11244F94" w14:textId="7111D580"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18</w:t>
            </w:r>
            <w:r w:rsidR="00F815AF" w:rsidRPr="004D39EA">
              <w:rPr>
                <w:rFonts w:ascii="Angsana New" w:hAnsi="Angsana New" w:cs="Angsana New" w:hint="cs"/>
                <w:sz w:val="28"/>
                <w:szCs w:val="28"/>
              </w:rPr>
              <w:t>,</w:t>
            </w:r>
            <w:r w:rsidRPr="000758AD">
              <w:rPr>
                <w:rFonts w:ascii="Angsana New" w:hAnsi="Angsana New" w:cs="Angsana New" w:hint="cs"/>
                <w:sz w:val="28"/>
                <w:szCs w:val="28"/>
              </w:rPr>
              <w:t>999</w:t>
            </w:r>
          </w:p>
        </w:tc>
        <w:tc>
          <w:tcPr>
            <w:tcW w:w="88" w:type="dxa"/>
          </w:tcPr>
          <w:p w14:paraId="390DA001"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lang w:bidi="ar-SA"/>
              </w:rPr>
            </w:pPr>
          </w:p>
        </w:tc>
        <w:tc>
          <w:tcPr>
            <w:tcW w:w="1057" w:type="dxa"/>
            <w:vAlign w:val="center"/>
          </w:tcPr>
          <w:p w14:paraId="5AC02BE4" w14:textId="2ED33151" w:rsidR="00F815AF" w:rsidRPr="004D39EA" w:rsidRDefault="000758AD" w:rsidP="00F815AF">
            <w:pPr>
              <w:tabs>
                <w:tab w:val="decimal" w:pos="990"/>
              </w:tabs>
              <w:autoSpaceDE w:val="0"/>
              <w:autoSpaceDN w:val="0"/>
              <w:rPr>
                <w:rFonts w:ascii="Angsana New" w:hAnsi="Angsana New" w:cs="Angsana New"/>
                <w:sz w:val="28"/>
                <w:szCs w:val="28"/>
                <w:cs/>
              </w:rPr>
            </w:pPr>
            <w:r w:rsidRPr="000758AD">
              <w:rPr>
                <w:rFonts w:ascii="Angsana New" w:hAnsi="Angsana New" w:cs="Angsana New" w:hint="cs"/>
                <w:sz w:val="28"/>
                <w:szCs w:val="28"/>
              </w:rPr>
              <w:t>86</w:t>
            </w:r>
            <w:r w:rsidR="00F815AF" w:rsidRPr="004D39EA">
              <w:rPr>
                <w:rFonts w:ascii="Angsana New" w:hAnsi="Angsana New" w:cs="Angsana New" w:hint="cs"/>
                <w:sz w:val="28"/>
                <w:szCs w:val="28"/>
                <w:cs/>
              </w:rPr>
              <w:t>,</w:t>
            </w:r>
            <w:r w:rsidRPr="000758AD">
              <w:rPr>
                <w:rFonts w:ascii="Angsana New" w:hAnsi="Angsana New" w:cs="Angsana New" w:hint="cs"/>
                <w:sz w:val="28"/>
                <w:szCs w:val="28"/>
              </w:rPr>
              <w:t>672</w:t>
            </w:r>
          </w:p>
        </w:tc>
        <w:tc>
          <w:tcPr>
            <w:tcW w:w="88" w:type="dxa"/>
            <w:vAlign w:val="center"/>
          </w:tcPr>
          <w:p w14:paraId="1960A864" w14:textId="77777777" w:rsidR="00F815AF" w:rsidRPr="004D39EA" w:rsidRDefault="00F815AF" w:rsidP="00F815AF">
            <w:pPr>
              <w:autoSpaceDE w:val="0"/>
              <w:autoSpaceDN w:val="0"/>
              <w:spacing w:line="360" w:lineRule="exact"/>
              <w:ind w:right="180"/>
              <w:jc w:val="right"/>
              <w:rPr>
                <w:rFonts w:ascii="Angsana New" w:hAnsi="Angsana New" w:cs="Angsana New"/>
                <w:b/>
                <w:bCs/>
                <w:sz w:val="28"/>
                <w:szCs w:val="28"/>
              </w:rPr>
            </w:pPr>
          </w:p>
        </w:tc>
        <w:tc>
          <w:tcPr>
            <w:tcW w:w="1052" w:type="dxa"/>
            <w:vAlign w:val="center"/>
            <w:hideMark/>
          </w:tcPr>
          <w:p w14:paraId="2C28C0A6" w14:textId="14395441"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89</w:t>
            </w:r>
            <w:r w:rsidR="00F815AF" w:rsidRPr="004D39EA">
              <w:rPr>
                <w:rFonts w:ascii="Angsana New" w:hAnsi="Angsana New" w:cs="Angsana New" w:hint="cs"/>
                <w:sz w:val="28"/>
                <w:szCs w:val="28"/>
              </w:rPr>
              <w:t>,</w:t>
            </w:r>
            <w:r w:rsidRPr="000758AD">
              <w:rPr>
                <w:rFonts w:ascii="Angsana New" w:hAnsi="Angsana New" w:cs="Angsana New" w:hint="cs"/>
                <w:sz w:val="28"/>
                <w:szCs w:val="28"/>
              </w:rPr>
              <w:t>160</w:t>
            </w:r>
          </w:p>
        </w:tc>
      </w:tr>
      <w:tr w:rsidR="004D39EA" w:rsidRPr="004D39EA" w14:paraId="6AD24C77" w14:textId="77777777" w:rsidTr="007C1EF1">
        <w:trPr>
          <w:trHeight w:val="225"/>
        </w:trPr>
        <w:tc>
          <w:tcPr>
            <w:tcW w:w="4225" w:type="dxa"/>
            <w:hideMark/>
          </w:tcPr>
          <w:p w14:paraId="117A69F8" w14:textId="77777777" w:rsidR="00F815AF" w:rsidRPr="004D39EA" w:rsidRDefault="00F815AF" w:rsidP="00F815AF">
            <w:pPr>
              <w:autoSpaceDE w:val="0"/>
              <w:autoSpaceDN w:val="0"/>
              <w:spacing w:line="360" w:lineRule="exact"/>
              <w:ind w:left="180" w:right="72"/>
              <w:jc w:val="thaiDistribute"/>
              <w:rPr>
                <w:rFonts w:ascii="Angsana New" w:hAnsi="Angsana New" w:cs="Angsana New"/>
                <w:sz w:val="28"/>
                <w:szCs w:val="28"/>
              </w:rPr>
            </w:pPr>
            <w:r w:rsidRPr="004D39EA">
              <w:rPr>
                <w:rFonts w:ascii="Angsana New" w:hAnsi="Angsana New" w:cs="Angsana New" w:hint="cs"/>
                <w:sz w:val="28"/>
                <w:szCs w:val="28"/>
                <w:cs/>
              </w:rPr>
              <w:t xml:space="preserve">ดอกเบี้ยค้างรับ </w:t>
            </w:r>
            <w:r w:rsidRPr="004D39EA">
              <w:rPr>
                <w:rFonts w:ascii="Angsana New" w:hAnsi="Angsana New" w:cs="Angsana New" w:hint="cs"/>
                <w:sz w:val="28"/>
                <w:szCs w:val="28"/>
              </w:rPr>
              <w:t>-</w:t>
            </w:r>
            <w:r w:rsidRPr="004D39EA">
              <w:rPr>
                <w:rFonts w:ascii="Angsana New" w:hAnsi="Angsana New" w:cs="Angsana New" w:hint="cs"/>
                <w:sz w:val="28"/>
                <w:szCs w:val="28"/>
                <w:cs/>
              </w:rPr>
              <w:t xml:space="preserve"> กิจการที่เกี่ยวข้องกัน</w:t>
            </w:r>
          </w:p>
        </w:tc>
        <w:tc>
          <w:tcPr>
            <w:tcW w:w="1079" w:type="dxa"/>
          </w:tcPr>
          <w:p w14:paraId="20401AD9" w14:textId="6CA241B0" w:rsidR="00F815AF" w:rsidRPr="004D39EA" w:rsidRDefault="00F815AF" w:rsidP="00F53678">
            <w:pPr>
              <w:tabs>
                <w:tab w:val="decimal" w:pos="540"/>
              </w:tabs>
              <w:autoSpaceDE w:val="0"/>
              <w:autoSpaceDN w:val="0"/>
              <w:ind w:right="90"/>
              <w:rPr>
                <w:rFonts w:ascii="Angsana New" w:hAnsi="Angsana New" w:cs="Angsana New"/>
                <w:sz w:val="28"/>
                <w:szCs w:val="28"/>
              </w:rPr>
            </w:pPr>
            <w:r w:rsidRPr="004D39EA">
              <w:rPr>
                <w:rFonts w:ascii="Angsana New" w:hAnsi="Angsana New" w:cs="Angsana New" w:hint="cs"/>
                <w:sz w:val="28"/>
                <w:szCs w:val="28"/>
                <w:cs/>
              </w:rPr>
              <w:t>-</w:t>
            </w:r>
          </w:p>
        </w:tc>
        <w:tc>
          <w:tcPr>
            <w:tcW w:w="88" w:type="dxa"/>
          </w:tcPr>
          <w:p w14:paraId="5652C2CF" w14:textId="77777777" w:rsidR="00F815AF" w:rsidRPr="004D39EA" w:rsidRDefault="00F815AF" w:rsidP="00F815AF">
            <w:pPr>
              <w:autoSpaceDE w:val="0"/>
              <w:autoSpaceDN w:val="0"/>
              <w:spacing w:line="360" w:lineRule="exact"/>
              <w:ind w:right="90"/>
              <w:jc w:val="right"/>
              <w:rPr>
                <w:rFonts w:ascii="Angsana New" w:hAnsi="Angsana New" w:cs="Angsana New"/>
                <w:sz w:val="28"/>
                <w:szCs w:val="28"/>
              </w:rPr>
            </w:pPr>
          </w:p>
        </w:tc>
        <w:tc>
          <w:tcPr>
            <w:tcW w:w="1062" w:type="dxa"/>
            <w:hideMark/>
          </w:tcPr>
          <w:p w14:paraId="40086015" w14:textId="599C8915" w:rsidR="00F815AF" w:rsidRPr="004D39EA" w:rsidRDefault="000758AD" w:rsidP="00F53678">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144</w:t>
            </w:r>
          </w:p>
        </w:tc>
        <w:tc>
          <w:tcPr>
            <w:tcW w:w="88" w:type="dxa"/>
          </w:tcPr>
          <w:p w14:paraId="1C5ADA27"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7" w:type="dxa"/>
            <w:vAlign w:val="center"/>
          </w:tcPr>
          <w:p w14:paraId="646FB972" w14:textId="5AA58AD6"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155</w:t>
            </w:r>
            <w:r w:rsidR="00F815AF" w:rsidRPr="004D39EA">
              <w:rPr>
                <w:rFonts w:ascii="Angsana New" w:hAnsi="Angsana New" w:cs="Angsana New" w:hint="cs"/>
                <w:sz w:val="28"/>
                <w:szCs w:val="28"/>
                <w:cs/>
              </w:rPr>
              <w:t>,</w:t>
            </w:r>
            <w:r w:rsidRPr="000758AD">
              <w:rPr>
                <w:rFonts w:ascii="Angsana New" w:hAnsi="Angsana New" w:cs="Angsana New" w:hint="cs"/>
                <w:sz w:val="28"/>
                <w:szCs w:val="28"/>
              </w:rPr>
              <w:t>518</w:t>
            </w:r>
          </w:p>
        </w:tc>
        <w:tc>
          <w:tcPr>
            <w:tcW w:w="88" w:type="dxa"/>
            <w:vAlign w:val="center"/>
          </w:tcPr>
          <w:p w14:paraId="2D2A3BDB"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2" w:type="dxa"/>
            <w:vAlign w:val="center"/>
            <w:hideMark/>
          </w:tcPr>
          <w:p w14:paraId="48471A8C" w14:textId="7E0F6059"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57</w:t>
            </w:r>
            <w:r w:rsidR="00F815AF" w:rsidRPr="004D39EA">
              <w:rPr>
                <w:rFonts w:ascii="Angsana New" w:hAnsi="Angsana New" w:cs="Angsana New" w:hint="cs"/>
                <w:sz w:val="28"/>
                <w:szCs w:val="28"/>
              </w:rPr>
              <w:t>,</w:t>
            </w:r>
            <w:r w:rsidRPr="000758AD">
              <w:rPr>
                <w:rFonts w:ascii="Angsana New" w:hAnsi="Angsana New" w:cs="Angsana New" w:hint="cs"/>
                <w:sz w:val="28"/>
                <w:szCs w:val="28"/>
              </w:rPr>
              <w:t>382</w:t>
            </w:r>
          </w:p>
        </w:tc>
      </w:tr>
      <w:tr w:rsidR="004D39EA" w:rsidRPr="004D39EA" w14:paraId="1E28B980" w14:textId="77777777" w:rsidTr="007C1EF1">
        <w:trPr>
          <w:trHeight w:val="225"/>
        </w:trPr>
        <w:tc>
          <w:tcPr>
            <w:tcW w:w="4225" w:type="dxa"/>
            <w:hideMark/>
          </w:tcPr>
          <w:p w14:paraId="20CC68BE" w14:textId="77777777" w:rsidR="00F815AF" w:rsidRPr="004D39EA" w:rsidRDefault="00F815AF" w:rsidP="00F815AF">
            <w:pPr>
              <w:autoSpaceDE w:val="0"/>
              <w:autoSpaceDN w:val="0"/>
              <w:spacing w:line="360" w:lineRule="exact"/>
              <w:ind w:left="180" w:right="72"/>
              <w:jc w:val="thaiDistribute"/>
              <w:rPr>
                <w:rFonts w:ascii="Angsana New" w:hAnsi="Angsana New" w:cs="Angsana New"/>
                <w:sz w:val="28"/>
                <w:szCs w:val="28"/>
              </w:rPr>
            </w:pPr>
            <w:r w:rsidRPr="004D39EA">
              <w:rPr>
                <w:rFonts w:ascii="Angsana New" w:hAnsi="Angsana New" w:cs="Angsana New" w:hint="cs"/>
                <w:sz w:val="28"/>
                <w:szCs w:val="28"/>
                <w:cs/>
              </w:rPr>
              <w:t>ค่าใช้จ่ายจ่ายล่วงหน้า</w:t>
            </w:r>
          </w:p>
        </w:tc>
        <w:tc>
          <w:tcPr>
            <w:tcW w:w="1079" w:type="dxa"/>
            <w:vAlign w:val="center"/>
          </w:tcPr>
          <w:p w14:paraId="5CDB1012" w14:textId="52012527"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3</w:t>
            </w:r>
            <w:r w:rsidR="00F815AF" w:rsidRPr="004D39EA">
              <w:rPr>
                <w:rFonts w:ascii="Angsana New" w:hAnsi="Angsana New" w:cs="Angsana New" w:hint="cs"/>
                <w:sz w:val="28"/>
                <w:szCs w:val="28"/>
              </w:rPr>
              <w:t>,</w:t>
            </w:r>
            <w:r w:rsidRPr="000758AD">
              <w:rPr>
                <w:rFonts w:ascii="Angsana New" w:hAnsi="Angsana New" w:cs="Angsana New" w:hint="cs"/>
                <w:sz w:val="28"/>
                <w:szCs w:val="28"/>
              </w:rPr>
              <w:t>810</w:t>
            </w:r>
          </w:p>
        </w:tc>
        <w:tc>
          <w:tcPr>
            <w:tcW w:w="88" w:type="dxa"/>
          </w:tcPr>
          <w:p w14:paraId="5B047494"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62" w:type="dxa"/>
            <w:vAlign w:val="center"/>
            <w:hideMark/>
          </w:tcPr>
          <w:p w14:paraId="54F93D23" w14:textId="264DC38E"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5</w:t>
            </w:r>
            <w:r w:rsidR="00F815AF" w:rsidRPr="004D39EA">
              <w:rPr>
                <w:rFonts w:ascii="Angsana New" w:hAnsi="Angsana New" w:cs="Angsana New" w:hint="cs"/>
                <w:sz w:val="28"/>
                <w:szCs w:val="28"/>
              </w:rPr>
              <w:t>,</w:t>
            </w:r>
            <w:r w:rsidRPr="000758AD">
              <w:rPr>
                <w:rFonts w:ascii="Angsana New" w:hAnsi="Angsana New" w:cs="Angsana New" w:hint="cs"/>
                <w:sz w:val="28"/>
                <w:szCs w:val="28"/>
              </w:rPr>
              <w:t>612</w:t>
            </w:r>
          </w:p>
        </w:tc>
        <w:tc>
          <w:tcPr>
            <w:tcW w:w="88" w:type="dxa"/>
          </w:tcPr>
          <w:p w14:paraId="78AB4CB7"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7" w:type="dxa"/>
            <w:vAlign w:val="center"/>
          </w:tcPr>
          <w:p w14:paraId="5EAB02FD" w14:textId="27016529"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2</w:t>
            </w:r>
            <w:r w:rsidR="00F815AF" w:rsidRPr="004D39EA">
              <w:rPr>
                <w:rFonts w:ascii="Angsana New" w:hAnsi="Angsana New" w:cs="Angsana New" w:hint="cs"/>
                <w:sz w:val="28"/>
                <w:szCs w:val="28"/>
                <w:cs/>
              </w:rPr>
              <w:t>,</w:t>
            </w:r>
            <w:r w:rsidRPr="000758AD">
              <w:rPr>
                <w:rFonts w:ascii="Angsana New" w:hAnsi="Angsana New" w:cs="Angsana New" w:hint="cs"/>
                <w:sz w:val="28"/>
                <w:szCs w:val="28"/>
              </w:rPr>
              <w:t>398</w:t>
            </w:r>
          </w:p>
        </w:tc>
        <w:tc>
          <w:tcPr>
            <w:tcW w:w="88" w:type="dxa"/>
            <w:vAlign w:val="center"/>
          </w:tcPr>
          <w:p w14:paraId="619E7D26"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2" w:type="dxa"/>
            <w:vAlign w:val="center"/>
            <w:hideMark/>
          </w:tcPr>
          <w:p w14:paraId="18340176" w14:textId="005FDFEC"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4</w:t>
            </w:r>
            <w:r w:rsidR="00F815AF" w:rsidRPr="004D39EA">
              <w:rPr>
                <w:rFonts w:ascii="Angsana New" w:hAnsi="Angsana New" w:cs="Angsana New" w:hint="cs"/>
                <w:sz w:val="28"/>
                <w:szCs w:val="28"/>
              </w:rPr>
              <w:t>,</w:t>
            </w:r>
            <w:r w:rsidRPr="000758AD">
              <w:rPr>
                <w:rFonts w:ascii="Angsana New" w:hAnsi="Angsana New" w:cs="Angsana New" w:hint="cs"/>
                <w:sz w:val="28"/>
                <w:szCs w:val="28"/>
              </w:rPr>
              <w:t>156</w:t>
            </w:r>
          </w:p>
        </w:tc>
      </w:tr>
      <w:tr w:rsidR="004D39EA" w:rsidRPr="004D39EA" w14:paraId="16D4DBC9" w14:textId="77777777" w:rsidTr="007C1EF1">
        <w:trPr>
          <w:trHeight w:val="225"/>
        </w:trPr>
        <w:tc>
          <w:tcPr>
            <w:tcW w:w="4225" w:type="dxa"/>
            <w:hideMark/>
          </w:tcPr>
          <w:p w14:paraId="1B612EBB" w14:textId="77777777" w:rsidR="00F815AF" w:rsidRPr="004D39EA" w:rsidRDefault="00F815AF" w:rsidP="00F815AF">
            <w:pPr>
              <w:autoSpaceDE w:val="0"/>
              <w:autoSpaceDN w:val="0"/>
              <w:spacing w:line="360" w:lineRule="exact"/>
              <w:ind w:left="180" w:right="72"/>
              <w:jc w:val="thaiDistribute"/>
              <w:rPr>
                <w:rFonts w:ascii="Angsana New" w:hAnsi="Angsana New" w:cs="Angsana New"/>
                <w:sz w:val="28"/>
                <w:szCs w:val="28"/>
              </w:rPr>
            </w:pPr>
            <w:r w:rsidRPr="004D39EA">
              <w:rPr>
                <w:rFonts w:ascii="Angsana New" w:hAnsi="Angsana New" w:cs="Angsana New" w:hint="cs"/>
                <w:sz w:val="28"/>
                <w:szCs w:val="28"/>
                <w:cs/>
              </w:rPr>
              <w:t>เงินทดรองจ่าย</w:t>
            </w:r>
          </w:p>
        </w:tc>
        <w:tc>
          <w:tcPr>
            <w:tcW w:w="1079" w:type="dxa"/>
            <w:vAlign w:val="center"/>
          </w:tcPr>
          <w:p w14:paraId="7A4A7D7E" w14:textId="0D90CC99"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62</w:t>
            </w:r>
            <w:r w:rsidR="00F815AF" w:rsidRPr="004D39EA">
              <w:rPr>
                <w:rFonts w:ascii="Angsana New" w:hAnsi="Angsana New" w:cs="Angsana New" w:hint="cs"/>
                <w:sz w:val="28"/>
                <w:szCs w:val="28"/>
              </w:rPr>
              <w:t>,</w:t>
            </w:r>
            <w:r w:rsidRPr="000758AD">
              <w:rPr>
                <w:rFonts w:ascii="Angsana New" w:hAnsi="Angsana New" w:cs="Angsana New" w:hint="cs"/>
                <w:sz w:val="28"/>
                <w:szCs w:val="28"/>
              </w:rPr>
              <w:t>919</w:t>
            </w:r>
          </w:p>
        </w:tc>
        <w:tc>
          <w:tcPr>
            <w:tcW w:w="88" w:type="dxa"/>
          </w:tcPr>
          <w:p w14:paraId="16BD4882"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62" w:type="dxa"/>
            <w:vAlign w:val="center"/>
            <w:hideMark/>
          </w:tcPr>
          <w:p w14:paraId="76934EE8" w14:textId="434301EC"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33</w:t>
            </w:r>
            <w:r w:rsidR="00F815AF" w:rsidRPr="004D39EA">
              <w:rPr>
                <w:rFonts w:ascii="Angsana New" w:hAnsi="Angsana New" w:cs="Angsana New" w:hint="cs"/>
                <w:sz w:val="28"/>
                <w:szCs w:val="28"/>
              </w:rPr>
              <w:t>,</w:t>
            </w:r>
            <w:r w:rsidRPr="000758AD">
              <w:rPr>
                <w:rFonts w:ascii="Angsana New" w:hAnsi="Angsana New" w:cs="Angsana New" w:hint="cs"/>
                <w:sz w:val="28"/>
                <w:szCs w:val="28"/>
              </w:rPr>
              <w:t>785</w:t>
            </w:r>
          </w:p>
        </w:tc>
        <w:tc>
          <w:tcPr>
            <w:tcW w:w="88" w:type="dxa"/>
          </w:tcPr>
          <w:p w14:paraId="0C471684"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7" w:type="dxa"/>
            <w:vAlign w:val="center"/>
          </w:tcPr>
          <w:p w14:paraId="1E377FBA" w14:textId="27BF98E2"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51</w:t>
            </w:r>
            <w:r w:rsidR="00F815AF" w:rsidRPr="004D39EA">
              <w:rPr>
                <w:rFonts w:ascii="Angsana New" w:hAnsi="Angsana New" w:cs="Angsana New" w:hint="cs"/>
                <w:sz w:val="28"/>
                <w:szCs w:val="28"/>
              </w:rPr>
              <w:t>,</w:t>
            </w:r>
            <w:r w:rsidRPr="000758AD">
              <w:rPr>
                <w:rFonts w:ascii="Angsana New" w:hAnsi="Angsana New" w:cs="Angsana New" w:hint="cs"/>
                <w:sz w:val="28"/>
                <w:szCs w:val="28"/>
              </w:rPr>
              <w:t>748</w:t>
            </w:r>
          </w:p>
        </w:tc>
        <w:tc>
          <w:tcPr>
            <w:tcW w:w="88" w:type="dxa"/>
            <w:vAlign w:val="center"/>
          </w:tcPr>
          <w:p w14:paraId="522BB7C5"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2" w:type="dxa"/>
            <w:vAlign w:val="center"/>
            <w:hideMark/>
          </w:tcPr>
          <w:p w14:paraId="7235D90E" w14:textId="75B87EBF"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22</w:t>
            </w:r>
            <w:r w:rsidR="00F815AF" w:rsidRPr="004D39EA">
              <w:rPr>
                <w:rFonts w:ascii="Angsana New" w:hAnsi="Angsana New" w:cs="Angsana New" w:hint="cs"/>
                <w:sz w:val="28"/>
                <w:szCs w:val="28"/>
              </w:rPr>
              <w:t>,</w:t>
            </w:r>
            <w:r w:rsidRPr="000758AD">
              <w:rPr>
                <w:rFonts w:ascii="Angsana New" w:hAnsi="Angsana New" w:cs="Angsana New" w:hint="cs"/>
                <w:sz w:val="28"/>
                <w:szCs w:val="28"/>
              </w:rPr>
              <w:t>528</w:t>
            </w:r>
          </w:p>
        </w:tc>
      </w:tr>
      <w:tr w:rsidR="004D39EA" w:rsidRPr="004D39EA" w14:paraId="0D5AB591" w14:textId="77777777" w:rsidTr="007C1EF1">
        <w:trPr>
          <w:trHeight w:val="225"/>
        </w:trPr>
        <w:tc>
          <w:tcPr>
            <w:tcW w:w="4225" w:type="dxa"/>
            <w:hideMark/>
          </w:tcPr>
          <w:p w14:paraId="7F005E7F" w14:textId="4C0281EE" w:rsidR="00F815AF" w:rsidRPr="004D39EA" w:rsidRDefault="00F815AF" w:rsidP="00F815AF">
            <w:pPr>
              <w:autoSpaceDE w:val="0"/>
              <w:autoSpaceDN w:val="0"/>
              <w:spacing w:line="360" w:lineRule="exact"/>
              <w:ind w:left="180" w:right="72"/>
              <w:jc w:val="thaiDistribute"/>
              <w:rPr>
                <w:rFonts w:ascii="Angsana New" w:hAnsi="Angsana New" w:cs="Angsana New"/>
                <w:sz w:val="28"/>
                <w:szCs w:val="28"/>
              </w:rPr>
            </w:pPr>
            <w:r w:rsidRPr="004D39EA">
              <w:rPr>
                <w:rFonts w:ascii="Angsana New" w:hAnsi="Angsana New" w:cs="Angsana New" w:hint="cs"/>
                <w:sz w:val="28"/>
                <w:szCs w:val="28"/>
                <w:cs/>
              </w:rPr>
              <w:t xml:space="preserve">เงินมัดจำที่จะได้รับคืนภายใน </w:t>
            </w:r>
            <w:r w:rsidR="000758AD" w:rsidRPr="000758AD">
              <w:rPr>
                <w:rFonts w:ascii="Angsana New" w:hAnsi="Angsana New" w:cs="Angsana New" w:hint="cs"/>
                <w:sz w:val="28"/>
                <w:szCs w:val="28"/>
              </w:rPr>
              <w:t>1</w:t>
            </w:r>
            <w:r w:rsidRPr="004D39EA">
              <w:rPr>
                <w:rFonts w:ascii="Angsana New" w:hAnsi="Angsana New" w:cs="Angsana New" w:hint="cs"/>
                <w:sz w:val="28"/>
                <w:szCs w:val="28"/>
              </w:rPr>
              <w:t xml:space="preserve"> </w:t>
            </w:r>
            <w:r w:rsidRPr="004D39EA">
              <w:rPr>
                <w:rFonts w:ascii="Angsana New" w:hAnsi="Angsana New" w:cs="Angsana New" w:hint="cs"/>
                <w:sz w:val="28"/>
                <w:szCs w:val="28"/>
                <w:cs/>
              </w:rPr>
              <w:t>ปี</w:t>
            </w:r>
          </w:p>
        </w:tc>
        <w:tc>
          <w:tcPr>
            <w:tcW w:w="1079" w:type="dxa"/>
            <w:vAlign w:val="center"/>
          </w:tcPr>
          <w:p w14:paraId="4C361BFB" w14:textId="0277B705"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397</w:t>
            </w:r>
          </w:p>
        </w:tc>
        <w:tc>
          <w:tcPr>
            <w:tcW w:w="88" w:type="dxa"/>
          </w:tcPr>
          <w:p w14:paraId="52DC511C"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62" w:type="dxa"/>
            <w:tcBorders>
              <w:top w:val="nil"/>
              <w:left w:val="nil"/>
              <w:bottom w:val="single" w:sz="4" w:space="0" w:color="auto"/>
              <w:right w:val="nil"/>
            </w:tcBorders>
            <w:vAlign w:val="center"/>
            <w:hideMark/>
          </w:tcPr>
          <w:p w14:paraId="692092B6" w14:textId="4784543B"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4</w:t>
            </w:r>
            <w:r w:rsidR="00F815AF" w:rsidRPr="004D39EA">
              <w:rPr>
                <w:rFonts w:ascii="Angsana New" w:hAnsi="Angsana New" w:cs="Angsana New" w:hint="cs"/>
                <w:sz w:val="28"/>
                <w:szCs w:val="28"/>
              </w:rPr>
              <w:t>,</w:t>
            </w:r>
            <w:r w:rsidRPr="000758AD">
              <w:rPr>
                <w:rFonts w:ascii="Angsana New" w:hAnsi="Angsana New" w:cs="Angsana New" w:hint="cs"/>
                <w:sz w:val="28"/>
                <w:szCs w:val="28"/>
              </w:rPr>
              <w:t>877</w:t>
            </w:r>
          </w:p>
        </w:tc>
        <w:tc>
          <w:tcPr>
            <w:tcW w:w="88" w:type="dxa"/>
          </w:tcPr>
          <w:p w14:paraId="21A92D68"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7" w:type="dxa"/>
            <w:vAlign w:val="center"/>
          </w:tcPr>
          <w:p w14:paraId="723FA7B9" w14:textId="44CA766C"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6</w:t>
            </w:r>
          </w:p>
        </w:tc>
        <w:tc>
          <w:tcPr>
            <w:tcW w:w="88" w:type="dxa"/>
          </w:tcPr>
          <w:p w14:paraId="0F126636"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2" w:type="dxa"/>
            <w:tcBorders>
              <w:top w:val="nil"/>
              <w:left w:val="nil"/>
              <w:bottom w:val="single" w:sz="4" w:space="0" w:color="auto"/>
              <w:right w:val="nil"/>
            </w:tcBorders>
            <w:vAlign w:val="center"/>
            <w:hideMark/>
          </w:tcPr>
          <w:p w14:paraId="4FE7DEC9" w14:textId="57DB38DD"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21</w:t>
            </w:r>
          </w:p>
        </w:tc>
      </w:tr>
      <w:tr w:rsidR="004D39EA" w:rsidRPr="004D39EA" w14:paraId="674B8A4B" w14:textId="77777777" w:rsidTr="007C1EF1">
        <w:trPr>
          <w:trHeight w:val="225"/>
        </w:trPr>
        <w:tc>
          <w:tcPr>
            <w:tcW w:w="4225" w:type="dxa"/>
            <w:hideMark/>
          </w:tcPr>
          <w:p w14:paraId="6BF42868" w14:textId="77777777" w:rsidR="00F815AF" w:rsidRPr="004D39EA" w:rsidRDefault="00F815AF" w:rsidP="00F815AF">
            <w:pPr>
              <w:autoSpaceDE w:val="0"/>
              <w:autoSpaceDN w:val="0"/>
              <w:spacing w:line="360" w:lineRule="exact"/>
              <w:ind w:left="180" w:right="72"/>
              <w:jc w:val="thaiDistribute"/>
              <w:rPr>
                <w:rFonts w:ascii="Angsana New" w:hAnsi="Angsana New" w:cs="Angsana New"/>
                <w:sz w:val="28"/>
                <w:szCs w:val="28"/>
              </w:rPr>
            </w:pPr>
            <w:r w:rsidRPr="004D39EA">
              <w:rPr>
                <w:rFonts w:ascii="Angsana New" w:hAnsi="Angsana New" w:cs="Angsana New" w:hint="cs"/>
                <w:sz w:val="28"/>
                <w:szCs w:val="28"/>
                <w:cs/>
              </w:rPr>
              <w:t>รวม</w:t>
            </w:r>
          </w:p>
        </w:tc>
        <w:tc>
          <w:tcPr>
            <w:tcW w:w="1079" w:type="dxa"/>
            <w:tcBorders>
              <w:top w:val="single" w:sz="4" w:space="0" w:color="auto"/>
            </w:tcBorders>
            <w:vAlign w:val="center"/>
          </w:tcPr>
          <w:p w14:paraId="10BF087B" w14:textId="4B8229C3"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94</w:t>
            </w:r>
            <w:r w:rsidR="009765D1" w:rsidRPr="004D39EA">
              <w:rPr>
                <w:rFonts w:ascii="Angsana New" w:hAnsi="Angsana New" w:cs="Angsana New" w:hint="cs"/>
                <w:sz w:val="28"/>
                <w:szCs w:val="28"/>
              </w:rPr>
              <w:t>,</w:t>
            </w:r>
            <w:r w:rsidRPr="000758AD">
              <w:rPr>
                <w:rFonts w:ascii="Angsana New" w:hAnsi="Angsana New" w:cs="Angsana New" w:hint="cs"/>
                <w:sz w:val="28"/>
                <w:szCs w:val="28"/>
              </w:rPr>
              <w:t>483</w:t>
            </w:r>
          </w:p>
        </w:tc>
        <w:tc>
          <w:tcPr>
            <w:tcW w:w="88" w:type="dxa"/>
          </w:tcPr>
          <w:p w14:paraId="0BB52357"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62" w:type="dxa"/>
            <w:tcBorders>
              <w:top w:val="single" w:sz="4" w:space="0" w:color="auto"/>
            </w:tcBorders>
            <w:vAlign w:val="center"/>
          </w:tcPr>
          <w:p w14:paraId="3F196D1D" w14:textId="30BDBDF2"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71</w:t>
            </w:r>
            <w:r w:rsidR="00F815AF" w:rsidRPr="004D39EA">
              <w:rPr>
                <w:rFonts w:ascii="Angsana New" w:hAnsi="Angsana New" w:cs="Angsana New" w:hint="cs"/>
                <w:sz w:val="28"/>
                <w:szCs w:val="28"/>
              </w:rPr>
              <w:t>,</w:t>
            </w:r>
            <w:r w:rsidRPr="000758AD">
              <w:rPr>
                <w:rFonts w:ascii="Angsana New" w:hAnsi="Angsana New" w:cs="Angsana New" w:hint="cs"/>
                <w:sz w:val="28"/>
                <w:szCs w:val="28"/>
              </w:rPr>
              <w:t>095</w:t>
            </w:r>
          </w:p>
        </w:tc>
        <w:tc>
          <w:tcPr>
            <w:tcW w:w="88" w:type="dxa"/>
          </w:tcPr>
          <w:p w14:paraId="4D7BC754"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7" w:type="dxa"/>
            <w:tcBorders>
              <w:top w:val="single" w:sz="4" w:space="0" w:color="auto"/>
            </w:tcBorders>
            <w:vAlign w:val="center"/>
          </w:tcPr>
          <w:p w14:paraId="209ABA88" w14:textId="1F3CB50B"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301</w:t>
            </w:r>
            <w:r w:rsidR="00F815AF" w:rsidRPr="004D39EA">
              <w:rPr>
                <w:rFonts w:ascii="Angsana New" w:hAnsi="Angsana New" w:cs="Angsana New" w:hint="cs"/>
                <w:sz w:val="28"/>
                <w:szCs w:val="28"/>
              </w:rPr>
              <w:t>,</w:t>
            </w:r>
            <w:r w:rsidRPr="000758AD">
              <w:rPr>
                <w:rFonts w:ascii="Angsana New" w:hAnsi="Angsana New" w:cs="Angsana New" w:hint="cs"/>
                <w:sz w:val="28"/>
                <w:szCs w:val="28"/>
              </w:rPr>
              <w:t>293</w:t>
            </w:r>
          </w:p>
        </w:tc>
        <w:tc>
          <w:tcPr>
            <w:tcW w:w="88" w:type="dxa"/>
          </w:tcPr>
          <w:p w14:paraId="6AF2C527"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2" w:type="dxa"/>
            <w:tcBorders>
              <w:top w:val="single" w:sz="4" w:space="0" w:color="auto"/>
            </w:tcBorders>
            <w:vAlign w:val="center"/>
          </w:tcPr>
          <w:p w14:paraId="7E824986" w14:textId="514C800A"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177</w:t>
            </w:r>
            <w:r w:rsidR="00F815AF" w:rsidRPr="004D39EA">
              <w:rPr>
                <w:rFonts w:ascii="Angsana New" w:hAnsi="Angsana New" w:cs="Angsana New" w:hint="cs"/>
                <w:sz w:val="28"/>
                <w:szCs w:val="28"/>
              </w:rPr>
              <w:t>,</w:t>
            </w:r>
            <w:r w:rsidRPr="000758AD">
              <w:rPr>
                <w:rFonts w:ascii="Angsana New" w:hAnsi="Angsana New" w:cs="Angsana New" w:hint="cs"/>
                <w:sz w:val="28"/>
                <w:szCs w:val="28"/>
              </w:rPr>
              <w:t>046</w:t>
            </w:r>
          </w:p>
        </w:tc>
      </w:tr>
      <w:tr w:rsidR="004D39EA" w:rsidRPr="004D39EA" w14:paraId="21457294" w14:textId="77777777" w:rsidTr="00F53678">
        <w:trPr>
          <w:trHeight w:val="225"/>
        </w:trPr>
        <w:tc>
          <w:tcPr>
            <w:tcW w:w="4225" w:type="dxa"/>
          </w:tcPr>
          <w:p w14:paraId="60951D09" w14:textId="64B3D365" w:rsidR="00F815AF" w:rsidRPr="004D39EA" w:rsidRDefault="00F815AF" w:rsidP="00F815AF">
            <w:pPr>
              <w:autoSpaceDE w:val="0"/>
              <w:autoSpaceDN w:val="0"/>
              <w:spacing w:line="360" w:lineRule="exact"/>
              <w:ind w:left="180" w:right="72"/>
              <w:jc w:val="thaiDistribute"/>
              <w:rPr>
                <w:rFonts w:ascii="Angsana New" w:hAnsi="Angsana New" w:cs="Angsana New"/>
                <w:sz w:val="28"/>
                <w:szCs w:val="28"/>
                <w:u w:val="single"/>
                <w:cs/>
              </w:rPr>
            </w:pPr>
            <w:r w:rsidRPr="004D39EA">
              <w:rPr>
                <w:rFonts w:ascii="Angsana New" w:hAnsi="Angsana New" w:cs="Angsana New" w:hint="cs"/>
                <w:sz w:val="28"/>
                <w:szCs w:val="28"/>
                <w:u w:val="single"/>
                <w:cs/>
              </w:rPr>
              <w:t>หัก</w:t>
            </w:r>
            <w:r w:rsidRPr="004D39EA">
              <w:rPr>
                <w:rFonts w:ascii="Angsana New" w:hAnsi="Angsana New" w:cs="Angsana New" w:hint="cs"/>
                <w:sz w:val="28"/>
                <w:szCs w:val="28"/>
                <w:cs/>
              </w:rPr>
              <w:t xml:space="preserve"> ค่าเผื่อผลขาดทุนด้านเครดิตที่คาดว่าจะเกิดขึ้น</w:t>
            </w:r>
          </w:p>
        </w:tc>
        <w:tc>
          <w:tcPr>
            <w:tcW w:w="1079" w:type="dxa"/>
            <w:shd w:val="clear" w:color="auto" w:fill="auto"/>
            <w:vAlign w:val="center"/>
          </w:tcPr>
          <w:p w14:paraId="5387CF24" w14:textId="63718238" w:rsidR="00F815AF" w:rsidRPr="004D39EA" w:rsidRDefault="00F815AF" w:rsidP="00F815AF">
            <w:pPr>
              <w:tabs>
                <w:tab w:val="decimal" w:pos="990"/>
              </w:tabs>
              <w:autoSpaceDE w:val="0"/>
              <w:autoSpaceDN w:val="0"/>
              <w:rPr>
                <w:rFonts w:ascii="Angsana New" w:hAnsi="Angsana New" w:cs="Angsana New"/>
                <w:sz w:val="28"/>
                <w:szCs w:val="28"/>
              </w:rPr>
            </w:pPr>
            <w:r w:rsidRPr="004D39EA">
              <w:rPr>
                <w:rFonts w:ascii="Angsana New" w:hAnsi="Angsana New" w:cs="Angsana New" w:hint="cs"/>
                <w:sz w:val="28"/>
                <w:szCs w:val="28"/>
                <w:cs/>
              </w:rPr>
              <w:t>(</w:t>
            </w:r>
            <w:r w:rsidR="000758AD" w:rsidRPr="000758AD">
              <w:rPr>
                <w:rFonts w:ascii="Angsana New" w:hAnsi="Angsana New" w:cs="Angsana New" w:hint="cs"/>
                <w:sz w:val="28"/>
                <w:szCs w:val="28"/>
              </w:rPr>
              <w:t>5</w:t>
            </w:r>
            <w:r w:rsidR="002B1ADB" w:rsidRPr="004D39EA">
              <w:rPr>
                <w:rFonts w:ascii="Angsana New" w:hAnsi="Angsana New" w:cs="Angsana New" w:hint="cs"/>
                <w:sz w:val="28"/>
                <w:szCs w:val="28"/>
              </w:rPr>
              <w:t>,</w:t>
            </w:r>
            <w:r w:rsidR="000758AD" w:rsidRPr="000758AD">
              <w:rPr>
                <w:rFonts w:ascii="Angsana New" w:hAnsi="Angsana New" w:cs="Angsana New" w:hint="cs"/>
                <w:sz w:val="28"/>
                <w:szCs w:val="28"/>
              </w:rPr>
              <w:t>607</w:t>
            </w:r>
            <w:r w:rsidRPr="004D39EA">
              <w:rPr>
                <w:rFonts w:ascii="Angsana New" w:hAnsi="Angsana New" w:cs="Angsana New" w:hint="cs"/>
                <w:sz w:val="28"/>
                <w:szCs w:val="28"/>
                <w:cs/>
              </w:rPr>
              <w:t>)</w:t>
            </w:r>
          </w:p>
        </w:tc>
        <w:tc>
          <w:tcPr>
            <w:tcW w:w="88" w:type="dxa"/>
          </w:tcPr>
          <w:p w14:paraId="1C226EFF"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62" w:type="dxa"/>
            <w:vAlign w:val="center"/>
          </w:tcPr>
          <w:p w14:paraId="7008FB16" w14:textId="3ED8628C" w:rsidR="00F815AF" w:rsidRPr="004D39EA" w:rsidRDefault="00F815AF" w:rsidP="00F815AF">
            <w:pPr>
              <w:tabs>
                <w:tab w:val="decimal" w:pos="971"/>
              </w:tabs>
              <w:autoSpaceDE w:val="0"/>
              <w:autoSpaceDN w:val="0"/>
              <w:rPr>
                <w:rFonts w:ascii="Angsana New" w:hAnsi="Angsana New" w:cs="Angsana New"/>
                <w:sz w:val="28"/>
                <w:szCs w:val="28"/>
              </w:rPr>
            </w:pPr>
            <w:r w:rsidRPr="004D39EA">
              <w:rPr>
                <w:rFonts w:ascii="Angsana New" w:hAnsi="Angsana New" w:cs="Angsana New" w:hint="cs"/>
                <w:sz w:val="28"/>
                <w:szCs w:val="28"/>
              </w:rPr>
              <w:t>(</w:t>
            </w:r>
            <w:r w:rsidR="000758AD" w:rsidRPr="000758AD">
              <w:rPr>
                <w:rFonts w:ascii="Angsana New" w:hAnsi="Angsana New" w:cs="Angsana New" w:hint="cs"/>
                <w:sz w:val="28"/>
                <w:szCs w:val="28"/>
              </w:rPr>
              <w:t>4</w:t>
            </w:r>
            <w:r w:rsidRPr="004D39EA">
              <w:rPr>
                <w:rFonts w:ascii="Angsana New" w:hAnsi="Angsana New" w:cs="Angsana New" w:hint="cs"/>
                <w:sz w:val="28"/>
                <w:szCs w:val="28"/>
              </w:rPr>
              <w:t>,</w:t>
            </w:r>
            <w:r w:rsidR="000758AD" w:rsidRPr="000758AD">
              <w:rPr>
                <w:rFonts w:ascii="Angsana New" w:hAnsi="Angsana New" w:cs="Angsana New" w:hint="cs"/>
                <w:sz w:val="28"/>
                <w:szCs w:val="28"/>
              </w:rPr>
              <w:t>499</w:t>
            </w:r>
            <w:r w:rsidRPr="004D39EA">
              <w:rPr>
                <w:rFonts w:ascii="Angsana New" w:hAnsi="Angsana New" w:cs="Angsana New" w:hint="cs"/>
                <w:sz w:val="28"/>
                <w:szCs w:val="28"/>
              </w:rPr>
              <w:t>)</w:t>
            </w:r>
          </w:p>
        </w:tc>
        <w:tc>
          <w:tcPr>
            <w:tcW w:w="88" w:type="dxa"/>
          </w:tcPr>
          <w:p w14:paraId="23955BA7"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7" w:type="dxa"/>
            <w:vAlign w:val="center"/>
          </w:tcPr>
          <w:p w14:paraId="33E9D56F" w14:textId="6F8C7858" w:rsidR="00F815AF" w:rsidRPr="004D39EA" w:rsidRDefault="00F815AF" w:rsidP="00F815AF">
            <w:pPr>
              <w:tabs>
                <w:tab w:val="decimal" w:pos="990"/>
              </w:tabs>
              <w:autoSpaceDE w:val="0"/>
              <w:autoSpaceDN w:val="0"/>
              <w:rPr>
                <w:rFonts w:ascii="Angsana New" w:hAnsi="Angsana New" w:cs="Angsana New"/>
                <w:sz w:val="28"/>
                <w:szCs w:val="28"/>
              </w:rPr>
            </w:pPr>
            <w:r w:rsidRPr="004D39EA">
              <w:rPr>
                <w:rFonts w:ascii="Angsana New" w:hAnsi="Angsana New" w:cs="Angsana New" w:hint="cs"/>
                <w:sz w:val="28"/>
                <w:szCs w:val="28"/>
                <w:cs/>
              </w:rPr>
              <w:t>(</w:t>
            </w:r>
            <w:r w:rsidR="000758AD" w:rsidRPr="000758AD">
              <w:rPr>
                <w:rFonts w:ascii="Angsana New" w:hAnsi="Angsana New" w:cs="Angsana New" w:hint="cs"/>
                <w:sz w:val="28"/>
                <w:szCs w:val="28"/>
              </w:rPr>
              <w:t>25</w:t>
            </w:r>
            <w:r w:rsidRPr="004D39EA">
              <w:rPr>
                <w:rFonts w:ascii="Angsana New" w:hAnsi="Angsana New" w:cs="Angsana New" w:hint="cs"/>
                <w:sz w:val="28"/>
                <w:szCs w:val="28"/>
              </w:rPr>
              <w:t>,</w:t>
            </w:r>
            <w:r w:rsidR="000758AD" w:rsidRPr="000758AD">
              <w:rPr>
                <w:rFonts w:ascii="Angsana New" w:hAnsi="Angsana New" w:cs="Angsana New" w:hint="cs"/>
                <w:sz w:val="28"/>
                <w:szCs w:val="28"/>
              </w:rPr>
              <w:t>285</w:t>
            </w:r>
            <w:r w:rsidRPr="004D39EA">
              <w:rPr>
                <w:rFonts w:ascii="Angsana New" w:hAnsi="Angsana New" w:cs="Angsana New" w:hint="cs"/>
                <w:sz w:val="28"/>
                <w:szCs w:val="28"/>
                <w:cs/>
              </w:rPr>
              <w:t>)</w:t>
            </w:r>
          </w:p>
        </w:tc>
        <w:tc>
          <w:tcPr>
            <w:tcW w:w="88" w:type="dxa"/>
          </w:tcPr>
          <w:p w14:paraId="2CADCCE8"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2" w:type="dxa"/>
            <w:vAlign w:val="center"/>
          </w:tcPr>
          <w:p w14:paraId="229AA1FF" w14:textId="015727A7" w:rsidR="00F815AF" w:rsidRPr="004D39EA" w:rsidRDefault="00F815AF" w:rsidP="00F815AF">
            <w:pPr>
              <w:tabs>
                <w:tab w:val="decimal" w:pos="983"/>
              </w:tabs>
              <w:autoSpaceDE w:val="0"/>
              <w:autoSpaceDN w:val="0"/>
              <w:rPr>
                <w:rFonts w:ascii="Angsana New" w:hAnsi="Angsana New" w:cs="Angsana New"/>
                <w:sz w:val="28"/>
                <w:szCs w:val="28"/>
              </w:rPr>
            </w:pPr>
            <w:r w:rsidRPr="004D39EA">
              <w:rPr>
                <w:rFonts w:ascii="Angsana New" w:hAnsi="Angsana New" w:cs="Angsana New" w:hint="cs"/>
                <w:sz w:val="28"/>
                <w:szCs w:val="28"/>
              </w:rPr>
              <w:t>(</w:t>
            </w:r>
            <w:r w:rsidR="000758AD" w:rsidRPr="000758AD">
              <w:rPr>
                <w:rFonts w:ascii="Angsana New" w:hAnsi="Angsana New" w:cs="Angsana New" w:hint="cs"/>
                <w:sz w:val="28"/>
                <w:szCs w:val="28"/>
              </w:rPr>
              <w:t>10</w:t>
            </w:r>
            <w:r w:rsidRPr="004D39EA">
              <w:rPr>
                <w:rFonts w:ascii="Angsana New" w:hAnsi="Angsana New" w:cs="Angsana New" w:hint="cs"/>
                <w:sz w:val="28"/>
                <w:szCs w:val="28"/>
              </w:rPr>
              <w:t>,</w:t>
            </w:r>
            <w:r w:rsidR="000758AD" w:rsidRPr="000758AD">
              <w:rPr>
                <w:rFonts w:ascii="Angsana New" w:hAnsi="Angsana New" w:cs="Angsana New" w:hint="cs"/>
                <w:sz w:val="28"/>
                <w:szCs w:val="28"/>
              </w:rPr>
              <w:t>420</w:t>
            </w:r>
            <w:r w:rsidRPr="004D39EA">
              <w:rPr>
                <w:rFonts w:ascii="Angsana New" w:hAnsi="Angsana New" w:cs="Angsana New" w:hint="cs"/>
                <w:sz w:val="28"/>
                <w:szCs w:val="28"/>
              </w:rPr>
              <w:t>)</w:t>
            </w:r>
          </w:p>
        </w:tc>
      </w:tr>
      <w:tr w:rsidR="004D39EA" w:rsidRPr="004D39EA" w14:paraId="1003C21B" w14:textId="77777777" w:rsidTr="00F53678">
        <w:trPr>
          <w:trHeight w:val="225"/>
        </w:trPr>
        <w:tc>
          <w:tcPr>
            <w:tcW w:w="4225" w:type="dxa"/>
            <w:hideMark/>
          </w:tcPr>
          <w:p w14:paraId="35C235F2" w14:textId="77777777" w:rsidR="00F815AF" w:rsidRPr="004D39EA" w:rsidRDefault="00F815AF" w:rsidP="00F815AF">
            <w:pPr>
              <w:autoSpaceDE w:val="0"/>
              <w:autoSpaceDN w:val="0"/>
              <w:spacing w:line="360" w:lineRule="exact"/>
              <w:ind w:left="180" w:right="72"/>
              <w:jc w:val="thaiDistribute"/>
              <w:rPr>
                <w:rFonts w:ascii="Angsana New" w:hAnsi="Angsana New" w:cs="Angsana New"/>
                <w:sz w:val="28"/>
                <w:szCs w:val="28"/>
              </w:rPr>
            </w:pPr>
            <w:r w:rsidRPr="004D39EA">
              <w:rPr>
                <w:rFonts w:ascii="Angsana New" w:hAnsi="Angsana New" w:cs="Angsana New" w:hint="cs"/>
                <w:sz w:val="28"/>
                <w:szCs w:val="28"/>
                <w:cs/>
              </w:rPr>
              <w:t>รวมลูกหนี้การค้าและลูกหนี้หมุนเวียนอื่น</w:t>
            </w:r>
          </w:p>
        </w:tc>
        <w:tc>
          <w:tcPr>
            <w:tcW w:w="1079" w:type="dxa"/>
            <w:tcBorders>
              <w:top w:val="single" w:sz="4" w:space="0" w:color="auto"/>
              <w:bottom w:val="double" w:sz="4" w:space="0" w:color="auto"/>
            </w:tcBorders>
            <w:shd w:val="clear" w:color="auto" w:fill="auto"/>
            <w:vAlign w:val="center"/>
          </w:tcPr>
          <w:p w14:paraId="769C474C" w14:textId="4EDB2FD4"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88</w:t>
            </w:r>
            <w:r w:rsidR="00F815AF" w:rsidRPr="004D39EA">
              <w:rPr>
                <w:rFonts w:ascii="Angsana New" w:hAnsi="Angsana New" w:cs="Angsana New" w:hint="cs"/>
                <w:sz w:val="28"/>
                <w:szCs w:val="28"/>
                <w:cs/>
              </w:rPr>
              <w:t>,</w:t>
            </w:r>
            <w:r w:rsidRPr="000758AD">
              <w:rPr>
                <w:rFonts w:ascii="Angsana New" w:hAnsi="Angsana New" w:cs="Angsana New" w:hint="cs"/>
                <w:sz w:val="28"/>
                <w:szCs w:val="28"/>
              </w:rPr>
              <w:t>876</w:t>
            </w:r>
          </w:p>
        </w:tc>
        <w:tc>
          <w:tcPr>
            <w:tcW w:w="88" w:type="dxa"/>
          </w:tcPr>
          <w:p w14:paraId="64682C43"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62" w:type="dxa"/>
            <w:tcBorders>
              <w:top w:val="single" w:sz="4" w:space="0" w:color="auto"/>
              <w:left w:val="nil"/>
              <w:bottom w:val="double" w:sz="4" w:space="0" w:color="auto"/>
              <w:right w:val="nil"/>
            </w:tcBorders>
            <w:vAlign w:val="center"/>
            <w:hideMark/>
          </w:tcPr>
          <w:p w14:paraId="0B76F7B6" w14:textId="2F2EDCF9"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66</w:t>
            </w:r>
            <w:r w:rsidR="00F815AF" w:rsidRPr="004D39EA">
              <w:rPr>
                <w:rFonts w:ascii="Angsana New" w:hAnsi="Angsana New" w:cs="Angsana New" w:hint="cs"/>
                <w:sz w:val="28"/>
                <w:szCs w:val="28"/>
              </w:rPr>
              <w:t>,</w:t>
            </w:r>
            <w:r w:rsidRPr="000758AD">
              <w:rPr>
                <w:rFonts w:ascii="Angsana New" w:hAnsi="Angsana New" w:cs="Angsana New" w:hint="cs"/>
                <w:sz w:val="28"/>
                <w:szCs w:val="28"/>
              </w:rPr>
              <w:t>596</w:t>
            </w:r>
          </w:p>
        </w:tc>
        <w:tc>
          <w:tcPr>
            <w:tcW w:w="88" w:type="dxa"/>
          </w:tcPr>
          <w:p w14:paraId="6E09ADC6"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7" w:type="dxa"/>
            <w:tcBorders>
              <w:top w:val="single" w:sz="4" w:space="0" w:color="auto"/>
              <w:bottom w:val="double" w:sz="4" w:space="0" w:color="auto"/>
            </w:tcBorders>
            <w:vAlign w:val="center"/>
          </w:tcPr>
          <w:p w14:paraId="045C68AA" w14:textId="67C1634C"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276</w:t>
            </w:r>
            <w:r w:rsidR="00F815AF" w:rsidRPr="004D39EA">
              <w:rPr>
                <w:rFonts w:ascii="Angsana New" w:hAnsi="Angsana New" w:cs="Angsana New" w:hint="cs"/>
                <w:sz w:val="28"/>
                <w:szCs w:val="28"/>
                <w:cs/>
              </w:rPr>
              <w:t>,</w:t>
            </w:r>
            <w:r w:rsidRPr="000758AD">
              <w:rPr>
                <w:rFonts w:ascii="Angsana New" w:hAnsi="Angsana New" w:cs="Angsana New" w:hint="cs"/>
                <w:sz w:val="28"/>
                <w:szCs w:val="28"/>
              </w:rPr>
              <w:t>008</w:t>
            </w:r>
          </w:p>
        </w:tc>
        <w:tc>
          <w:tcPr>
            <w:tcW w:w="88" w:type="dxa"/>
            <w:vAlign w:val="center"/>
          </w:tcPr>
          <w:p w14:paraId="6827EC3D" w14:textId="77777777" w:rsidR="00F815AF" w:rsidRPr="004D39EA" w:rsidRDefault="00F815AF" w:rsidP="00F815AF">
            <w:pPr>
              <w:autoSpaceDE w:val="0"/>
              <w:autoSpaceDN w:val="0"/>
              <w:spacing w:line="360" w:lineRule="exact"/>
              <w:ind w:right="180"/>
              <w:jc w:val="right"/>
              <w:rPr>
                <w:rFonts w:ascii="Angsana New" w:hAnsi="Angsana New" w:cs="Angsana New"/>
                <w:sz w:val="28"/>
                <w:szCs w:val="28"/>
              </w:rPr>
            </w:pPr>
          </w:p>
        </w:tc>
        <w:tc>
          <w:tcPr>
            <w:tcW w:w="1052" w:type="dxa"/>
            <w:tcBorders>
              <w:top w:val="single" w:sz="4" w:space="0" w:color="auto"/>
              <w:left w:val="nil"/>
              <w:bottom w:val="double" w:sz="4" w:space="0" w:color="auto"/>
              <w:right w:val="nil"/>
            </w:tcBorders>
            <w:vAlign w:val="center"/>
            <w:hideMark/>
          </w:tcPr>
          <w:p w14:paraId="5E9EDFFC" w14:textId="0FC13A8A" w:rsidR="00F815AF" w:rsidRPr="004D39EA" w:rsidRDefault="000758AD" w:rsidP="00F815AF">
            <w:pPr>
              <w:tabs>
                <w:tab w:val="decimal" w:pos="990"/>
              </w:tabs>
              <w:autoSpaceDE w:val="0"/>
              <w:autoSpaceDN w:val="0"/>
              <w:rPr>
                <w:rFonts w:ascii="Angsana New" w:hAnsi="Angsana New" w:cs="Angsana New"/>
                <w:sz w:val="28"/>
                <w:szCs w:val="28"/>
              </w:rPr>
            </w:pPr>
            <w:r w:rsidRPr="000758AD">
              <w:rPr>
                <w:rFonts w:ascii="Angsana New" w:hAnsi="Angsana New" w:cs="Angsana New" w:hint="cs"/>
                <w:sz w:val="28"/>
                <w:szCs w:val="28"/>
              </w:rPr>
              <w:t>166</w:t>
            </w:r>
            <w:r w:rsidR="00F815AF" w:rsidRPr="004D39EA">
              <w:rPr>
                <w:rFonts w:ascii="Angsana New" w:hAnsi="Angsana New" w:cs="Angsana New" w:hint="cs"/>
                <w:sz w:val="28"/>
                <w:szCs w:val="28"/>
              </w:rPr>
              <w:t>,</w:t>
            </w:r>
            <w:r w:rsidRPr="000758AD">
              <w:rPr>
                <w:rFonts w:ascii="Angsana New" w:hAnsi="Angsana New" w:cs="Angsana New" w:hint="cs"/>
                <w:sz w:val="28"/>
                <w:szCs w:val="28"/>
              </w:rPr>
              <w:t>626</w:t>
            </w:r>
          </w:p>
        </w:tc>
      </w:tr>
    </w:tbl>
    <w:p w14:paraId="77D59B8C" w14:textId="77777777" w:rsidR="00EB10E0" w:rsidRDefault="00EB10E0" w:rsidP="00DC6F88">
      <w:pPr>
        <w:spacing w:before="240" w:after="160" w:line="259" w:lineRule="auto"/>
        <w:ind w:firstLine="630"/>
        <w:rPr>
          <w:rFonts w:asciiTheme="majorBidi" w:hAnsiTheme="majorBidi" w:cstheme="majorBidi"/>
          <w:sz w:val="32"/>
          <w:szCs w:val="32"/>
          <w:cs/>
        </w:rPr>
      </w:pPr>
    </w:p>
    <w:p w14:paraId="6F312C2E" w14:textId="77777777" w:rsidR="00EB10E0" w:rsidRDefault="00EB10E0">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7B3A4D70" w14:textId="674C0A7E" w:rsidR="00322BC9" w:rsidRPr="004D39EA" w:rsidRDefault="00322BC9" w:rsidP="00DC6F88">
      <w:pPr>
        <w:spacing w:before="240" w:after="160" w:line="259" w:lineRule="auto"/>
        <w:ind w:firstLine="630"/>
        <w:rPr>
          <w:rFonts w:asciiTheme="majorBidi" w:hAnsiTheme="majorBidi" w:cstheme="majorBidi"/>
          <w:sz w:val="32"/>
          <w:szCs w:val="32"/>
        </w:rPr>
      </w:pPr>
      <w:r w:rsidRPr="004D39EA">
        <w:rPr>
          <w:rFonts w:asciiTheme="majorBidi" w:hAnsiTheme="majorBidi" w:cstheme="majorBidi"/>
          <w:sz w:val="32"/>
          <w:szCs w:val="32"/>
          <w:cs/>
        </w:rPr>
        <w:lastRenderedPageBreak/>
        <w:t xml:space="preserve">ลูกหนี้การค้า ณ วันที่ </w:t>
      </w:r>
      <w:r w:rsidR="000758AD" w:rsidRPr="000758AD">
        <w:rPr>
          <w:rFonts w:asciiTheme="majorBidi" w:hAnsiTheme="majorBidi" w:cstheme="majorBidi"/>
          <w:sz w:val="32"/>
          <w:szCs w:val="32"/>
        </w:rPr>
        <w:t>31</w:t>
      </w:r>
      <w:r w:rsidR="0082162D" w:rsidRPr="004D39EA">
        <w:rPr>
          <w:rFonts w:asciiTheme="majorBidi" w:hAnsiTheme="majorBidi" w:cstheme="majorBidi"/>
          <w:sz w:val="32"/>
          <w:szCs w:val="32"/>
        </w:rPr>
        <w:t xml:space="preserve"> </w:t>
      </w:r>
      <w:r w:rsidR="0082162D" w:rsidRPr="004D39EA">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2565</w:t>
      </w:r>
      <w:r w:rsidR="0082162D" w:rsidRPr="004D39EA">
        <w:rPr>
          <w:rFonts w:asciiTheme="majorBidi" w:hAnsiTheme="majorBidi" w:cstheme="majorBidi"/>
          <w:sz w:val="32"/>
          <w:szCs w:val="32"/>
        </w:rPr>
        <w:t xml:space="preserve"> </w:t>
      </w:r>
      <w:r w:rsidR="0082162D"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0082162D" w:rsidRPr="004D39EA">
        <w:rPr>
          <w:rFonts w:asciiTheme="majorBidi" w:hAnsiTheme="majorBidi" w:cstheme="majorBidi"/>
          <w:sz w:val="32"/>
          <w:szCs w:val="32"/>
        </w:rPr>
        <w:t xml:space="preserve"> </w:t>
      </w:r>
      <w:r w:rsidRPr="004D39EA">
        <w:rPr>
          <w:rFonts w:asciiTheme="majorBidi" w:hAnsiTheme="majorBidi" w:cstheme="majorBidi"/>
          <w:sz w:val="32"/>
          <w:szCs w:val="32"/>
          <w:cs/>
        </w:rPr>
        <w:t>จำแนกตามอายุหนี้ที่ค้างชำระได้ดังนี้</w:t>
      </w:r>
    </w:p>
    <w:p w14:paraId="06B9B468" w14:textId="77777777" w:rsidR="00322BC9" w:rsidRPr="004D39EA" w:rsidRDefault="00322BC9" w:rsidP="00322BC9">
      <w:pPr>
        <w:jc w:val="right"/>
        <w:rPr>
          <w:rFonts w:asciiTheme="majorBidi" w:hAnsiTheme="majorBidi" w:cstheme="majorBidi"/>
          <w:sz w:val="28"/>
          <w:szCs w:val="28"/>
          <w:cs/>
          <w:lang w:val="th-TH" w:eastAsia="x-none"/>
        </w:rPr>
      </w:pPr>
      <w:r w:rsidRPr="004D39EA">
        <w:rPr>
          <w:rFonts w:asciiTheme="majorBidi" w:hAnsiTheme="majorBidi" w:cstheme="majorBidi"/>
          <w:b/>
          <w:bCs/>
          <w:sz w:val="28"/>
          <w:szCs w:val="28"/>
          <w:cs/>
          <w:lang w:val="x-none" w:eastAsia="x-none"/>
        </w:rPr>
        <w:t xml:space="preserve">หน่วย </w:t>
      </w:r>
      <w:r w:rsidRPr="004D39EA">
        <w:rPr>
          <w:rFonts w:asciiTheme="majorBidi" w:hAnsiTheme="majorBidi" w:cstheme="majorBidi"/>
          <w:b/>
          <w:bCs/>
          <w:sz w:val="28"/>
          <w:szCs w:val="28"/>
          <w:lang w:val="x-none" w:eastAsia="x-none"/>
        </w:rPr>
        <w:t xml:space="preserve">: </w:t>
      </w:r>
      <w:r w:rsidRPr="004D39EA">
        <w:rPr>
          <w:rFonts w:asciiTheme="majorBidi" w:hAnsiTheme="majorBidi" w:cstheme="majorBidi"/>
          <w:b/>
          <w:bCs/>
          <w:sz w:val="28"/>
          <w:szCs w:val="28"/>
          <w:cs/>
          <w:lang w:val="x-none" w:eastAsia="x-none"/>
        </w:rPr>
        <w:t>พัน</w:t>
      </w:r>
      <w:r w:rsidRPr="004D39EA">
        <w:rPr>
          <w:rFonts w:asciiTheme="majorBidi" w:hAnsiTheme="majorBidi" w:cstheme="majorBidi"/>
          <w:b/>
          <w:bCs/>
          <w:sz w:val="28"/>
          <w:szCs w:val="28"/>
          <w:cs/>
          <w:lang w:val="th-TH" w:eastAsia="x-none"/>
        </w:rPr>
        <w:t>บาท</w:t>
      </w:r>
    </w:p>
    <w:tbl>
      <w:tblPr>
        <w:tblW w:w="864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80"/>
        <w:gridCol w:w="90"/>
        <w:gridCol w:w="990"/>
        <w:gridCol w:w="90"/>
        <w:gridCol w:w="990"/>
      </w:tblGrid>
      <w:tr w:rsidR="004D39EA" w:rsidRPr="004D39EA" w14:paraId="4D69B14B" w14:textId="77777777" w:rsidTr="00F53678">
        <w:tc>
          <w:tcPr>
            <w:tcW w:w="4230" w:type="dxa"/>
            <w:shd w:val="clear" w:color="auto" w:fill="auto"/>
          </w:tcPr>
          <w:p w14:paraId="1D4AB0DB" w14:textId="77777777" w:rsidR="00322BC9" w:rsidRPr="004D39EA" w:rsidRDefault="00322BC9" w:rsidP="00946A4B">
            <w:pPr>
              <w:autoSpaceDE w:val="0"/>
              <w:autoSpaceDN w:val="0"/>
              <w:ind w:left="180" w:right="-86"/>
              <w:jc w:val="thaiDistribute"/>
              <w:rPr>
                <w:rFonts w:asciiTheme="majorBidi" w:hAnsiTheme="majorBidi" w:cstheme="majorBidi"/>
                <w:sz w:val="28"/>
                <w:szCs w:val="28"/>
                <w:lang w:val="en-GB"/>
              </w:rPr>
            </w:pPr>
          </w:p>
        </w:tc>
        <w:tc>
          <w:tcPr>
            <w:tcW w:w="2250" w:type="dxa"/>
            <w:gridSpan w:val="3"/>
            <w:shd w:val="clear" w:color="auto" w:fill="auto"/>
          </w:tcPr>
          <w:p w14:paraId="556F8871" w14:textId="77777777" w:rsidR="00322BC9" w:rsidRPr="004D39EA" w:rsidRDefault="00322BC9" w:rsidP="00946A4B">
            <w:pPr>
              <w:autoSpaceDE w:val="0"/>
              <w:autoSpaceDN w:val="0"/>
              <w:ind w:right="63"/>
              <w:jc w:val="center"/>
              <w:rPr>
                <w:rFonts w:asciiTheme="majorBidi" w:hAnsiTheme="majorBidi" w:cstheme="majorBidi"/>
                <w:b/>
                <w:bCs/>
                <w:sz w:val="28"/>
                <w:szCs w:val="28"/>
                <w:lang w:val="en-GB"/>
              </w:rPr>
            </w:pPr>
            <w:r w:rsidRPr="004D39EA">
              <w:rPr>
                <w:rFonts w:asciiTheme="majorBidi" w:hAnsiTheme="majorBidi" w:cstheme="majorBidi"/>
                <w:b/>
                <w:bCs/>
                <w:sz w:val="28"/>
                <w:szCs w:val="28"/>
                <w:cs/>
                <w:lang w:val="th-TH"/>
              </w:rPr>
              <w:t>งบการเงินรวม</w:t>
            </w:r>
          </w:p>
        </w:tc>
        <w:tc>
          <w:tcPr>
            <w:tcW w:w="90" w:type="dxa"/>
            <w:shd w:val="clear" w:color="auto" w:fill="auto"/>
          </w:tcPr>
          <w:p w14:paraId="32D22A72" w14:textId="77777777" w:rsidR="00322BC9" w:rsidRPr="004D39EA" w:rsidRDefault="00322BC9" w:rsidP="00946A4B">
            <w:pPr>
              <w:autoSpaceDE w:val="0"/>
              <w:autoSpaceDN w:val="0"/>
              <w:ind w:right="63"/>
              <w:jc w:val="center"/>
              <w:rPr>
                <w:rFonts w:asciiTheme="majorBidi" w:hAnsiTheme="majorBidi" w:cstheme="majorBidi"/>
                <w:b/>
                <w:bCs/>
                <w:sz w:val="28"/>
                <w:szCs w:val="28"/>
                <w:lang w:val="en-GB"/>
              </w:rPr>
            </w:pPr>
          </w:p>
        </w:tc>
        <w:tc>
          <w:tcPr>
            <w:tcW w:w="2070" w:type="dxa"/>
            <w:gridSpan w:val="3"/>
            <w:shd w:val="clear" w:color="auto" w:fill="auto"/>
          </w:tcPr>
          <w:p w14:paraId="43B3379F" w14:textId="77777777" w:rsidR="00322BC9" w:rsidRPr="004D39EA" w:rsidRDefault="00322BC9" w:rsidP="00946A4B">
            <w:pPr>
              <w:autoSpaceDE w:val="0"/>
              <w:autoSpaceDN w:val="0"/>
              <w:ind w:right="63"/>
              <w:jc w:val="center"/>
              <w:rPr>
                <w:rFonts w:asciiTheme="majorBidi" w:hAnsiTheme="majorBidi" w:cstheme="majorBidi"/>
                <w:b/>
                <w:bCs/>
                <w:sz w:val="28"/>
                <w:szCs w:val="28"/>
                <w:lang w:val="en-GB"/>
              </w:rPr>
            </w:pPr>
            <w:r w:rsidRPr="004D39EA">
              <w:rPr>
                <w:rFonts w:asciiTheme="majorBidi" w:hAnsiTheme="majorBidi" w:cstheme="majorBidi"/>
                <w:b/>
                <w:bCs/>
                <w:sz w:val="28"/>
                <w:szCs w:val="28"/>
                <w:cs/>
                <w:lang w:val="th-TH"/>
              </w:rPr>
              <w:t>งบการเงินเฉพาะกิจการ</w:t>
            </w:r>
          </w:p>
        </w:tc>
      </w:tr>
      <w:tr w:rsidR="004D39EA" w:rsidRPr="004D39EA" w14:paraId="7287BF04" w14:textId="77777777" w:rsidTr="00F53678">
        <w:tc>
          <w:tcPr>
            <w:tcW w:w="4230" w:type="dxa"/>
            <w:shd w:val="clear" w:color="auto" w:fill="auto"/>
          </w:tcPr>
          <w:p w14:paraId="6AC35E9D" w14:textId="77777777" w:rsidR="00B07438" w:rsidRPr="004D39EA" w:rsidRDefault="00B07438" w:rsidP="00B07438">
            <w:pPr>
              <w:autoSpaceDE w:val="0"/>
              <w:autoSpaceDN w:val="0"/>
              <w:ind w:left="180" w:right="-86"/>
              <w:jc w:val="thaiDistribute"/>
              <w:rPr>
                <w:rFonts w:asciiTheme="majorBidi" w:hAnsiTheme="majorBidi" w:cstheme="majorBidi"/>
                <w:sz w:val="28"/>
                <w:szCs w:val="28"/>
              </w:rPr>
            </w:pPr>
          </w:p>
        </w:tc>
        <w:tc>
          <w:tcPr>
            <w:tcW w:w="1080" w:type="dxa"/>
            <w:shd w:val="clear" w:color="auto" w:fill="auto"/>
          </w:tcPr>
          <w:p w14:paraId="64119B1A" w14:textId="60E1D1ED" w:rsidR="00B07438" w:rsidRPr="004D39EA" w:rsidRDefault="000758AD" w:rsidP="00B07438">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90" w:type="dxa"/>
            <w:shd w:val="clear" w:color="auto" w:fill="auto"/>
          </w:tcPr>
          <w:p w14:paraId="12782E22" w14:textId="77777777" w:rsidR="00B07438" w:rsidRPr="004D39EA" w:rsidRDefault="00B07438" w:rsidP="00B07438">
            <w:pPr>
              <w:autoSpaceDE w:val="0"/>
              <w:autoSpaceDN w:val="0"/>
              <w:adjustRightInd w:val="0"/>
              <w:spacing w:line="320" w:lineRule="exact"/>
              <w:jc w:val="center"/>
              <w:rPr>
                <w:rFonts w:asciiTheme="majorBidi" w:hAnsiTheme="majorBidi" w:cstheme="majorBidi"/>
                <w:b/>
                <w:bCs/>
                <w:sz w:val="28"/>
                <w:szCs w:val="28"/>
              </w:rPr>
            </w:pPr>
          </w:p>
        </w:tc>
        <w:tc>
          <w:tcPr>
            <w:tcW w:w="1080" w:type="dxa"/>
            <w:shd w:val="clear" w:color="auto" w:fill="auto"/>
          </w:tcPr>
          <w:p w14:paraId="278E813B" w14:textId="663DF067" w:rsidR="00B07438" w:rsidRPr="004D39EA" w:rsidRDefault="000758AD" w:rsidP="00B07438">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c>
          <w:tcPr>
            <w:tcW w:w="90" w:type="dxa"/>
            <w:shd w:val="clear" w:color="auto" w:fill="auto"/>
          </w:tcPr>
          <w:p w14:paraId="210074B9" w14:textId="77777777" w:rsidR="00B07438" w:rsidRPr="004D39EA" w:rsidRDefault="00B07438" w:rsidP="00B07438">
            <w:pPr>
              <w:autoSpaceDE w:val="0"/>
              <w:autoSpaceDN w:val="0"/>
              <w:adjustRightInd w:val="0"/>
              <w:spacing w:line="320" w:lineRule="exact"/>
              <w:jc w:val="center"/>
              <w:rPr>
                <w:rFonts w:asciiTheme="majorBidi" w:hAnsiTheme="majorBidi" w:cstheme="majorBidi"/>
                <w:b/>
                <w:bCs/>
                <w:sz w:val="28"/>
                <w:szCs w:val="28"/>
              </w:rPr>
            </w:pPr>
          </w:p>
        </w:tc>
        <w:tc>
          <w:tcPr>
            <w:tcW w:w="990" w:type="dxa"/>
            <w:shd w:val="clear" w:color="auto" w:fill="auto"/>
          </w:tcPr>
          <w:p w14:paraId="298AB134" w14:textId="3A82CDF0" w:rsidR="00B07438" w:rsidRPr="004D39EA" w:rsidRDefault="000758AD" w:rsidP="00B07438">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90" w:type="dxa"/>
            <w:shd w:val="clear" w:color="auto" w:fill="auto"/>
          </w:tcPr>
          <w:p w14:paraId="48BCE31E" w14:textId="77777777" w:rsidR="00B07438" w:rsidRPr="004D39EA" w:rsidRDefault="00B07438" w:rsidP="00B07438">
            <w:pPr>
              <w:autoSpaceDE w:val="0"/>
              <w:autoSpaceDN w:val="0"/>
              <w:adjustRightInd w:val="0"/>
              <w:spacing w:line="320" w:lineRule="exact"/>
              <w:jc w:val="center"/>
              <w:rPr>
                <w:rFonts w:asciiTheme="majorBidi" w:hAnsiTheme="majorBidi" w:cstheme="majorBidi"/>
                <w:b/>
                <w:bCs/>
                <w:sz w:val="28"/>
                <w:szCs w:val="28"/>
              </w:rPr>
            </w:pPr>
          </w:p>
        </w:tc>
        <w:tc>
          <w:tcPr>
            <w:tcW w:w="990" w:type="dxa"/>
            <w:shd w:val="clear" w:color="auto" w:fill="auto"/>
          </w:tcPr>
          <w:p w14:paraId="1161DDD4" w14:textId="30AAB6E8" w:rsidR="00B07438" w:rsidRPr="004D39EA" w:rsidRDefault="000758AD" w:rsidP="00B07438">
            <w:pPr>
              <w:autoSpaceDE w:val="0"/>
              <w:autoSpaceDN w:val="0"/>
              <w:adjustRightInd w:val="0"/>
              <w:spacing w:line="32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r>
      <w:tr w:rsidR="004D39EA" w:rsidRPr="004D39EA" w14:paraId="5DEEF06F" w14:textId="77777777" w:rsidTr="00F53678">
        <w:tc>
          <w:tcPr>
            <w:tcW w:w="4230" w:type="dxa"/>
            <w:shd w:val="clear" w:color="auto" w:fill="auto"/>
          </w:tcPr>
          <w:p w14:paraId="5CB7F4B6" w14:textId="77777777" w:rsidR="00B07438" w:rsidRPr="004D39EA" w:rsidRDefault="00B07438" w:rsidP="00B07438">
            <w:pPr>
              <w:autoSpaceDE w:val="0"/>
              <w:autoSpaceDN w:val="0"/>
              <w:ind w:left="180" w:right="-86"/>
              <w:jc w:val="thaiDistribute"/>
              <w:rPr>
                <w:rFonts w:asciiTheme="majorBidi" w:hAnsiTheme="majorBidi" w:cstheme="majorBidi"/>
                <w:b/>
                <w:bCs/>
                <w:sz w:val="28"/>
                <w:szCs w:val="28"/>
                <w:cs/>
              </w:rPr>
            </w:pPr>
            <w:r w:rsidRPr="004D39EA">
              <w:rPr>
                <w:rFonts w:asciiTheme="majorBidi" w:hAnsiTheme="majorBidi" w:cstheme="majorBidi"/>
                <w:b/>
                <w:bCs/>
                <w:sz w:val="28"/>
                <w:szCs w:val="28"/>
                <w:cs/>
              </w:rPr>
              <w:t>ลูกหนี้การค้า</w:t>
            </w:r>
          </w:p>
        </w:tc>
        <w:tc>
          <w:tcPr>
            <w:tcW w:w="1080" w:type="dxa"/>
            <w:shd w:val="clear" w:color="auto" w:fill="auto"/>
          </w:tcPr>
          <w:p w14:paraId="1833D87D" w14:textId="77777777" w:rsidR="00B07438" w:rsidRPr="004D39EA" w:rsidRDefault="00B07438" w:rsidP="00B07438">
            <w:pPr>
              <w:autoSpaceDE w:val="0"/>
              <w:autoSpaceDN w:val="0"/>
              <w:jc w:val="thaiDistribute"/>
              <w:rPr>
                <w:rFonts w:asciiTheme="majorBidi" w:hAnsiTheme="majorBidi" w:cstheme="majorBidi"/>
                <w:b/>
                <w:bCs/>
                <w:sz w:val="28"/>
                <w:szCs w:val="28"/>
                <w:lang w:val="en-GB"/>
              </w:rPr>
            </w:pPr>
          </w:p>
        </w:tc>
        <w:tc>
          <w:tcPr>
            <w:tcW w:w="90" w:type="dxa"/>
            <w:shd w:val="clear" w:color="auto" w:fill="auto"/>
          </w:tcPr>
          <w:p w14:paraId="1804FC3E" w14:textId="77777777" w:rsidR="00B07438" w:rsidRPr="004D39EA" w:rsidRDefault="00B07438" w:rsidP="00B07438">
            <w:pPr>
              <w:autoSpaceDE w:val="0"/>
              <w:autoSpaceDN w:val="0"/>
              <w:jc w:val="thaiDistribute"/>
              <w:rPr>
                <w:rFonts w:asciiTheme="majorBidi" w:hAnsiTheme="majorBidi" w:cstheme="majorBidi"/>
                <w:b/>
                <w:bCs/>
                <w:sz w:val="28"/>
                <w:szCs w:val="28"/>
                <w:lang w:val="en-GB"/>
              </w:rPr>
            </w:pPr>
          </w:p>
        </w:tc>
        <w:tc>
          <w:tcPr>
            <w:tcW w:w="1080" w:type="dxa"/>
            <w:shd w:val="clear" w:color="auto" w:fill="auto"/>
          </w:tcPr>
          <w:p w14:paraId="124D9F48" w14:textId="77777777" w:rsidR="00B07438" w:rsidRPr="004D39EA" w:rsidRDefault="00B07438" w:rsidP="00B07438">
            <w:pPr>
              <w:autoSpaceDE w:val="0"/>
              <w:autoSpaceDN w:val="0"/>
              <w:jc w:val="thaiDistribute"/>
              <w:rPr>
                <w:rFonts w:asciiTheme="majorBidi" w:hAnsiTheme="majorBidi" w:cstheme="majorBidi"/>
                <w:b/>
                <w:bCs/>
                <w:sz w:val="28"/>
                <w:szCs w:val="28"/>
                <w:lang w:val="en-GB"/>
              </w:rPr>
            </w:pPr>
          </w:p>
        </w:tc>
        <w:tc>
          <w:tcPr>
            <w:tcW w:w="90" w:type="dxa"/>
            <w:shd w:val="clear" w:color="auto" w:fill="auto"/>
          </w:tcPr>
          <w:p w14:paraId="46E44EF1" w14:textId="77777777" w:rsidR="00B07438" w:rsidRPr="004D39EA" w:rsidRDefault="00B07438" w:rsidP="00B07438">
            <w:pPr>
              <w:autoSpaceDE w:val="0"/>
              <w:autoSpaceDN w:val="0"/>
              <w:jc w:val="thaiDistribute"/>
              <w:rPr>
                <w:rFonts w:asciiTheme="majorBidi" w:hAnsiTheme="majorBidi" w:cstheme="majorBidi"/>
                <w:b/>
                <w:bCs/>
                <w:sz w:val="28"/>
                <w:szCs w:val="28"/>
                <w:lang w:val="en-GB"/>
              </w:rPr>
            </w:pPr>
          </w:p>
        </w:tc>
        <w:tc>
          <w:tcPr>
            <w:tcW w:w="990" w:type="dxa"/>
            <w:shd w:val="clear" w:color="auto" w:fill="auto"/>
          </w:tcPr>
          <w:p w14:paraId="3FB55FD3" w14:textId="77777777" w:rsidR="00B07438" w:rsidRPr="004D39EA" w:rsidRDefault="00B07438" w:rsidP="00B07438">
            <w:pPr>
              <w:autoSpaceDE w:val="0"/>
              <w:autoSpaceDN w:val="0"/>
              <w:ind w:right="81"/>
              <w:jc w:val="thaiDistribute"/>
              <w:rPr>
                <w:rFonts w:asciiTheme="majorBidi" w:hAnsiTheme="majorBidi" w:cstheme="majorBidi"/>
                <w:sz w:val="28"/>
                <w:szCs w:val="28"/>
                <w:lang w:val="en-GB"/>
              </w:rPr>
            </w:pPr>
          </w:p>
        </w:tc>
        <w:tc>
          <w:tcPr>
            <w:tcW w:w="90" w:type="dxa"/>
            <w:shd w:val="clear" w:color="auto" w:fill="auto"/>
          </w:tcPr>
          <w:p w14:paraId="2C29E730" w14:textId="77777777" w:rsidR="00B07438" w:rsidRPr="004D39EA" w:rsidRDefault="00B07438" w:rsidP="00B07438">
            <w:pPr>
              <w:autoSpaceDE w:val="0"/>
              <w:autoSpaceDN w:val="0"/>
              <w:jc w:val="thaiDistribute"/>
              <w:rPr>
                <w:rFonts w:asciiTheme="majorBidi" w:hAnsiTheme="majorBidi" w:cstheme="majorBidi"/>
                <w:b/>
                <w:bCs/>
                <w:sz w:val="28"/>
                <w:szCs w:val="28"/>
                <w:lang w:val="en-GB"/>
              </w:rPr>
            </w:pPr>
          </w:p>
        </w:tc>
        <w:tc>
          <w:tcPr>
            <w:tcW w:w="990" w:type="dxa"/>
            <w:shd w:val="clear" w:color="auto" w:fill="auto"/>
          </w:tcPr>
          <w:p w14:paraId="5E96E57E" w14:textId="77777777" w:rsidR="00B07438" w:rsidRPr="004D39EA" w:rsidRDefault="00B07438" w:rsidP="00B07438">
            <w:pPr>
              <w:autoSpaceDE w:val="0"/>
              <w:autoSpaceDN w:val="0"/>
              <w:ind w:right="81"/>
              <w:jc w:val="thaiDistribute"/>
              <w:rPr>
                <w:rFonts w:asciiTheme="majorBidi" w:hAnsiTheme="majorBidi" w:cstheme="majorBidi"/>
                <w:sz w:val="28"/>
                <w:szCs w:val="28"/>
                <w:lang w:val="en-GB"/>
              </w:rPr>
            </w:pPr>
          </w:p>
        </w:tc>
      </w:tr>
      <w:tr w:rsidR="004D39EA" w:rsidRPr="004D39EA" w14:paraId="228DD196" w14:textId="77777777" w:rsidTr="00F53678">
        <w:tc>
          <w:tcPr>
            <w:tcW w:w="4230" w:type="dxa"/>
            <w:shd w:val="clear" w:color="auto" w:fill="auto"/>
          </w:tcPr>
          <w:p w14:paraId="328AAE1D" w14:textId="77777777" w:rsidR="00B07438" w:rsidRPr="004D39EA" w:rsidRDefault="00B07438" w:rsidP="00B07438">
            <w:pPr>
              <w:autoSpaceDE w:val="0"/>
              <w:autoSpaceDN w:val="0"/>
              <w:ind w:left="180" w:right="63"/>
              <w:jc w:val="thaiDistribute"/>
              <w:rPr>
                <w:rFonts w:asciiTheme="majorBidi" w:hAnsiTheme="majorBidi" w:cstheme="majorBidi"/>
                <w:sz w:val="28"/>
                <w:szCs w:val="28"/>
                <w:lang w:val="en-GB"/>
              </w:rPr>
            </w:pPr>
            <w:r w:rsidRPr="004D39EA">
              <w:rPr>
                <w:rFonts w:asciiTheme="majorBidi" w:hAnsiTheme="majorBidi" w:cstheme="majorBidi"/>
                <w:sz w:val="28"/>
                <w:szCs w:val="28"/>
                <w:cs/>
                <w:lang w:val="th-TH"/>
              </w:rPr>
              <w:t>ยังไม่ถึงกำหนดชำระ</w:t>
            </w:r>
          </w:p>
        </w:tc>
        <w:tc>
          <w:tcPr>
            <w:tcW w:w="1080" w:type="dxa"/>
            <w:shd w:val="clear" w:color="auto" w:fill="auto"/>
          </w:tcPr>
          <w:p w14:paraId="0D465592" w14:textId="4371A283"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993</w:t>
            </w:r>
          </w:p>
        </w:tc>
        <w:tc>
          <w:tcPr>
            <w:tcW w:w="90" w:type="dxa"/>
            <w:shd w:val="clear" w:color="auto" w:fill="auto"/>
          </w:tcPr>
          <w:p w14:paraId="5E4D7D02"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5DC18DB1" w14:textId="27522128"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1</w:t>
            </w:r>
            <w:r w:rsidR="00B07438" w:rsidRPr="004D39EA">
              <w:rPr>
                <w:rFonts w:asciiTheme="majorBidi" w:hAnsiTheme="majorBidi" w:cstheme="majorBidi"/>
                <w:sz w:val="28"/>
                <w:szCs w:val="28"/>
              </w:rPr>
              <w:t>,</w:t>
            </w:r>
            <w:r w:rsidRPr="000758AD">
              <w:rPr>
                <w:rFonts w:asciiTheme="majorBidi" w:hAnsiTheme="majorBidi" w:cstheme="majorBidi"/>
                <w:sz w:val="28"/>
                <w:szCs w:val="28"/>
              </w:rPr>
              <w:t>078</w:t>
            </w:r>
          </w:p>
        </w:tc>
        <w:tc>
          <w:tcPr>
            <w:tcW w:w="90" w:type="dxa"/>
            <w:shd w:val="clear" w:color="auto" w:fill="auto"/>
          </w:tcPr>
          <w:p w14:paraId="6565A294"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071AFB75" w14:textId="5AB79EE5"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hint="cs"/>
                <w:sz w:val="28"/>
                <w:szCs w:val="28"/>
              </w:rPr>
              <w:t>18</w:t>
            </w:r>
            <w:r w:rsidRPr="000758AD">
              <w:rPr>
                <w:rFonts w:asciiTheme="majorBidi" w:hAnsiTheme="majorBidi" w:cstheme="majorBidi"/>
                <w:sz w:val="28"/>
                <w:szCs w:val="28"/>
              </w:rPr>
              <w:t>6</w:t>
            </w:r>
          </w:p>
        </w:tc>
        <w:tc>
          <w:tcPr>
            <w:tcW w:w="90" w:type="dxa"/>
            <w:shd w:val="clear" w:color="auto" w:fill="auto"/>
          </w:tcPr>
          <w:p w14:paraId="312D7C5D"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3908D2DA" w14:textId="00685E58"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209</w:t>
            </w:r>
          </w:p>
        </w:tc>
      </w:tr>
      <w:tr w:rsidR="004D39EA" w:rsidRPr="004D39EA" w14:paraId="416A720C" w14:textId="77777777" w:rsidTr="00F53678">
        <w:tc>
          <w:tcPr>
            <w:tcW w:w="4230" w:type="dxa"/>
            <w:shd w:val="clear" w:color="auto" w:fill="auto"/>
          </w:tcPr>
          <w:p w14:paraId="35AE198C" w14:textId="77777777" w:rsidR="00B07438" w:rsidRPr="004D39EA" w:rsidRDefault="00B07438" w:rsidP="00B07438">
            <w:pPr>
              <w:autoSpaceDE w:val="0"/>
              <w:autoSpaceDN w:val="0"/>
              <w:ind w:left="180" w:right="63"/>
              <w:jc w:val="thaiDistribute"/>
              <w:rPr>
                <w:rFonts w:asciiTheme="majorBidi" w:hAnsiTheme="majorBidi" w:cstheme="majorBidi"/>
                <w:sz w:val="28"/>
                <w:szCs w:val="28"/>
                <w:cs/>
                <w:lang w:val="th-TH"/>
              </w:rPr>
            </w:pPr>
            <w:r w:rsidRPr="004D39EA">
              <w:rPr>
                <w:rFonts w:asciiTheme="majorBidi" w:hAnsiTheme="majorBidi" w:cstheme="majorBidi"/>
                <w:sz w:val="28"/>
                <w:szCs w:val="28"/>
                <w:cs/>
                <w:lang w:val="th-TH"/>
              </w:rPr>
              <w:t>เกินกำหนดชำระ</w:t>
            </w:r>
          </w:p>
        </w:tc>
        <w:tc>
          <w:tcPr>
            <w:tcW w:w="1080" w:type="dxa"/>
            <w:shd w:val="clear" w:color="auto" w:fill="auto"/>
          </w:tcPr>
          <w:p w14:paraId="7316D038" w14:textId="77777777" w:rsidR="00B07438" w:rsidRPr="004D39EA" w:rsidRDefault="00B07438" w:rsidP="00B07438">
            <w:pPr>
              <w:tabs>
                <w:tab w:val="decimal" w:pos="899"/>
              </w:tabs>
              <w:autoSpaceDE w:val="0"/>
              <w:autoSpaceDN w:val="0"/>
              <w:rPr>
                <w:rFonts w:asciiTheme="majorBidi" w:hAnsiTheme="majorBidi" w:cstheme="majorBidi"/>
                <w:sz w:val="28"/>
                <w:szCs w:val="28"/>
              </w:rPr>
            </w:pPr>
          </w:p>
        </w:tc>
        <w:tc>
          <w:tcPr>
            <w:tcW w:w="90" w:type="dxa"/>
            <w:shd w:val="clear" w:color="auto" w:fill="auto"/>
          </w:tcPr>
          <w:p w14:paraId="4D3EF5AB"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03638EBF" w14:textId="77777777" w:rsidR="00B07438" w:rsidRPr="004D39EA" w:rsidRDefault="00B07438" w:rsidP="00B07438">
            <w:pPr>
              <w:tabs>
                <w:tab w:val="decimal" w:pos="899"/>
              </w:tabs>
              <w:autoSpaceDE w:val="0"/>
              <w:autoSpaceDN w:val="0"/>
              <w:rPr>
                <w:rFonts w:asciiTheme="majorBidi" w:hAnsiTheme="majorBidi" w:cstheme="majorBidi"/>
                <w:sz w:val="28"/>
                <w:szCs w:val="28"/>
              </w:rPr>
            </w:pPr>
          </w:p>
        </w:tc>
        <w:tc>
          <w:tcPr>
            <w:tcW w:w="90" w:type="dxa"/>
            <w:shd w:val="clear" w:color="auto" w:fill="auto"/>
          </w:tcPr>
          <w:p w14:paraId="1D67DEE6"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34DEE929" w14:textId="77777777" w:rsidR="00B07438" w:rsidRPr="004D39EA" w:rsidRDefault="00B07438" w:rsidP="00B07438">
            <w:pPr>
              <w:tabs>
                <w:tab w:val="decimal" w:pos="899"/>
              </w:tabs>
              <w:autoSpaceDE w:val="0"/>
              <w:autoSpaceDN w:val="0"/>
              <w:rPr>
                <w:rFonts w:asciiTheme="majorBidi" w:hAnsiTheme="majorBidi" w:cstheme="majorBidi"/>
                <w:sz w:val="28"/>
                <w:szCs w:val="28"/>
              </w:rPr>
            </w:pPr>
          </w:p>
        </w:tc>
        <w:tc>
          <w:tcPr>
            <w:tcW w:w="90" w:type="dxa"/>
            <w:shd w:val="clear" w:color="auto" w:fill="auto"/>
          </w:tcPr>
          <w:p w14:paraId="66A387EF"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2AA2C4F3" w14:textId="77777777" w:rsidR="00B07438" w:rsidRPr="004D39EA" w:rsidRDefault="00B07438" w:rsidP="00B07438">
            <w:pPr>
              <w:tabs>
                <w:tab w:val="decimal" w:pos="899"/>
              </w:tabs>
              <w:autoSpaceDE w:val="0"/>
              <w:autoSpaceDN w:val="0"/>
              <w:rPr>
                <w:rFonts w:asciiTheme="majorBidi" w:hAnsiTheme="majorBidi" w:cstheme="majorBidi"/>
                <w:sz w:val="28"/>
                <w:szCs w:val="28"/>
              </w:rPr>
            </w:pPr>
          </w:p>
        </w:tc>
      </w:tr>
      <w:tr w:rsidR="004D39EA" w:rsidRPr="004D39EA" w14:paraId="6BADF8AF" w14:textId="77777777" w:rsidTr="00F53678">
        <w:tc>
          <w:tcPr>
            <w:tcW w:w="4230" w:type="dxa"/>
            <w:shd w:val="clear" w:color="auto" w:fill="auto"/>
          </w:tcPr>
          <w:p w14:paraId="2BA6130C" w14:textId="14BC9ACE" w:rsidR="00B07438" w:rsidRPr="004D39EA" w:rsidRDefault="00B07438" w:rsidP="00B07438">
            <w:pPr>
              <w:autoSpaceDE w:val="0"/>
              <w:autoSpaceDN w:val="0"/>
              <w:ind w:left="450" w:right="63"/>
              <w:jc w:val="thaiDistribute"/>
              <w:rPr>
                <w:rFonts w:asciiTheme="majorBidi" w:hAnsiTheme="majorBidi" w:cstheme="majorBidi"/>
                <w:sz w:val="28"/>
                <w:szCs w:val="28"/>
                <w:cs/>
                <w:lang w:val="th-TH"/>
              </w:rPr>
            </w:pPr>
            <w:r w:rsidRPr="004D39EA">
              <w:rPr>
                <w:rFonts w:asciiTheme="majorBidi" w:hAnsiTheme="majorBidi" w:cstheme="majorBidi"/>
                <w:sz w:val="28"/>
                <w:szCs w:val="28"/>
                <w:cs/>
                <w:lang w:val="th-TH"/>
              </w:rPr>
              <w:t xml:space="preserve">น้อยกว่าหรือเท่ากับ </w:t>
            </w:r>
            <w:r w:rsidR="000758AD" w:rsidRPr="000758AD">
              <w:rPr>
                <w:rFonts w:asciiTheme="majorBidi" w:hAnsiTheme="majorBidi" w:cstheme="majorBidi"/>
                <w:sz w:val="28"/>
                <w:szCs w:val="28"/>
              </w:rPr>
              <w:t>1</w:t>
            </w:r>
            <w:r w:rsidRPr="004D39EA">
              <w:rPr>
                <w:rFonts w:asciiTheme="majorBidi" w:hAnsiTheme="majorBidi" w:cstheme="majorBidi"/>
                <w:sz w:val="28"/>
                <w:szCs w:val="28"/>
                <w:cs/>
                <w:lang w:val="th-TH"/>
              </w:rPr>
              <w:t xml:space="preserve"> เดือน</w:t>
            </w:r>
          </w:p>
        </w:tc>
        <w:tc>
          <w:tcPr>
            <w:tcW w:w="1080" w:type="dxa"/>
            <w:shd w:val="clear" w:color="auto" w:fill="auto"/>
          </w:tcPr>
          <w:p w14:paraId="1D35814A" w14:textId="388C1E76"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104</w:t>
            </w:r>
          </w:p>
        </w:tc>
        <w:tc>
          <w:tcPr>
            <w:tcW w:w="90" w:type="dxa"/>
            <w:shd w:val="clear" w:color="auto" w:fill="auto"/>
          </w:tcPr>
          <w:p w14:paraId="28ADA3C4"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28704C4E" w14:textId="29F763F0"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484</w:t>
            </w:r>
          </w:p>
        </w:tc>
        <w:tc>
          <w:tcPr>
            <w:tcW w:w="90" w:type="dxa"/>
            <w:shd w:val="clear" w:color="auto" w:fill="auto"/>
          </w:tcPr>
          <w:p w14:paraId="772C055A"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6ED656A9" w14:textId="496A504C"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hint="cs"/>
                <w:sz w:val="28"/>
                <w:szCs w:val="28"/>
              </w:rPr>
              <w:t>94</w:t>
            </w:r>
          </w:p>
        </w:tc>
        <w:tc>
          <w:tcPr>
            <w:tcW w:w="90" w:type="dxa"/>
            <w:shd w:val="clear" w:color="auto" w:fill="auto"/>
          </w:tcPr>
          <w:p w14:paraId="2FC79319"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1662E9BF" w14:textId="600CA938"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192</w:t>
            </w:r>
          </w:p>
        </w:tc>
      </w:tr>
      <w:tr w:rsidR="004D39EA" w:rsidRPr="004D39EA" w14:paraId="23FC09BE" w14:textId="77777777" w:rsidTr="00F53678">
        <w:tc>
          <w:tcPr>
            <w:tcW w:w="4230" w:type="dxa"/>
            <w:shd w:val="clear" w:color="auto" w:fill="auto"/>
          </w:tcPr>
          <w:p w14:paraId="0C2A498A" w14:textId="344FCAC5" w:rsidR="00B07438" w:rsidRPr="004D39EA" w:rsidRDefault="00B07438" w:rsidP="00B07438">
            <w:pPr>
              <w:autoSpaceDE w:val="0"/>
              <w:autoSpaceDN w:val="0"/>
              <w:ind w:left="450" w:right="63"/>
              <w:jc w:val="thaiDistribute"/>
              <w:rPr>
                <w:rFonts w:asciiTheme="majorBidi" w:hAnsiTheme="majorBidi" w:cstheme="majorBidi"/>
                <w:sz w:val="28"/>
                <w:szCs w:val="28"/>
                <w:cs/>
                <w:lang w:val="th-TH"/>
              </w:rPr>
            </w:pPr>
            <w:r w:rsidRPr="004D39EA">
              <w:rPr>
                <w:rFonts w:asciiTheme="majorBidi" w:hAnsiTheme="majorBidi" w:cstheme="majorBidi"/>
                <w:sz w:val="28"/>
                <w:szCs w:val="28"/>
                <w:cs/>
                <w:lang w:val="th-TH"/>
              </w:rPr>
              <w:t xml:space="preserve">มากกว่า </w:t>
            </w:r>
            <w:r w:rsidR="000758AD" w:rsidRPr="000758AD">
              <w:rPr>
                <w:rFonts w:asciiTheme="majorBidi" w:hAnsiTheme="majorBidi" w:cstheme="majorBidi"/>
                <w:sz w:val="28"/>
                <w:szCs w:val="28"/>
              </w:rPr>
              <w:t>1</w:t>
            </w:r>
            <w:r w:rsidRPr="004D39EA">
              <w:rPr>
                <w:rFonts w:asciiTheme="majorBidi" w:hAnsiTheme="majorBidi" w:cstheme="majorBidi"/>
                <w:sz w:val="28"/>
                <w:szCs w:val="28"/>
                <w:cs/>
                <w:lang w:val="th-TH"/>
              </w:rPr>
              <w:t xml:space="preserve"> เดือน ถึง </w:t>
            </w:r>
            <w:r w:rsidR="000758AD" w:rsidRPr="000758AD">
              <w:rPr>
                <w:rFonts w:asciiTheme="majorBidi" w:hAnsiTheme="majorBidi" w:cstheme="majorBidi"/>
                <w:sz w:val="28"/>
                <w:szCs w:val="28"/>
              </w:rPr>
              <w:t>2</w:t>
            </w:r>
            <w:r w:rsidRPr="004D39EA">
              <w:rPr>
                <w:rFonts w:asciiTheme="majorBidi" w:hAnsiTheme="majorBidi" w:cstheme="majorBidi"/>
                <w:sz w:val="28"/>
                <w:szCs w:val="28"/>
                <w:cs/>
                <w:lang w:val="th-TH"/>
              </w:rPr>
              <w:t xml:space="preserve"> เดือน</w:t>
            </w:r>
          </w:p>
        </w:tc>
        <w:tc>
          <w:tcPr>
            <w:tcW w:w="1080" w:type="dxa"/>
            <w:shd w:val="clear" w:color="auto" w:fill="auto"/>
          </w:tcPr>
          <w:p w14:paraId="4D53DF44" w14:textId="76CB64AB"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97</w:t>
            </w:r>
          </w:p>
        </w:tc>
        <w:tc>
          <w:tcPr>
            <w:tcW w:w="90" w:type="dxa"/>
            <w:shd w:val="clear" w:color="auto" w:fill="auto"/>
          </w:tcPr>
          <w:p w14:paraId="25A90D05"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61654012" w14:textId="3DC02D67"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95</w:t>
            </w:r>
          </w:p>
        </w:tc>
        <w:tc>
          <w:tcPr>
            <w:tcW w:w="90" w:type="dxa"/>
            <w:shd w:val="clear" w:color="auto" w:fill="auto"/>
          </w:tcPr>
          <w:p w14:paraId="0457E8C8"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3B89E5E5" w14:textId="13DFF73A"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hint="cs"/>
                <w:sz w:val="28"/>
                <w:szCs w:val="28"/>
              </w:rPr>
              <w:t>97</w:t>
            </w:r>
          </w:p>
        </w:tc>
        <w:tc>
          <w:tcPr>
            <w:tcW w:w="90" w:type="dxa"/>
            <w:shd w:val="clear" w:color="auto" w:fill="auto"/>
          </w:tcPr>
          <w:p w14:paraId="34456699"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657DBE57" w14:textId="5B2418D7"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95</w:t>
            </w:r>
          </w:p>
        </w:tc>
      </w:tr>
      <w:tr w:rsidR="004D39EA" w:rsidRPr="004D39EA" w14:paraId="312E423E" w14:textId="77777777" w:rsidTr="00F53678">
        <w:tc>
          <w:tcPr>
            <w:tcW w:w="4230" w:type="dxa"/>
            <w:shd w:val="clear" w:color="auto" w:fill="auto"/>
          </w:tcPr>
          <w:p w14:paraId="170E7459" w14:textId="71942067" w:rsidR="00B07438" w:rsidRPr="004D39EA" w:rsidRDefault="00B07438" w:rsidP="00B07438">
            <w:pPr>
              <w:autoSpaceDE w:val="0"/>
              <w:autoSpaceDN w:val="0"/>
              <w:ind w:left="450" w:right="63"/>
              <w:jc w:val="thaiDistribute"/>
              <w:rPr>
                <w:rFonts w:asciiTheme="majorBidi" w:hAnsiTheme="majorBidi" w:cstheme="majorBidi"/>
                <w:sz w:val="28"/>
                <w:szCs w:val="28"/>
                <w:cs/>
                <w:lang w:val="th-TH"/>
              </w:rPr>
            </w:pPr>
            <w:r w:rsidRPr="004D39EA">
              <w:rPr>
                <w:rFonts w:asciiTheme="majorBidi" w:hAnsiTheme="majorBidi" w:cstheme="majorBidi"/>
                <w:sz w:val="28"/>
                <w:szCs w:val="28"/>
                <w:cs/>
                <w:lang w:val="th-TH"/>
              </w:rPr>
              <w:t xml:space="preserve">มากกว่า </w:t>
            </w:r>
            <w:r w:rsidR="000758AD" w:rsidRPr="000758AD">
              <w:rPr>
                <w:rFonts w:asciiTheme="majorBidi" w:hAnsiTheme="majorBidi" w:cstheme="majorBidi"/>
                <w:sz w:val="28"/>
                <w:szCs w:val="28"/>
              </w:rPr>
              <w:t>2</w:t>
            </w:r>
            <w:r w:rsidRPr="004D39EA">
              <w:rPr>
                <w:rFonts w:asciiTheme="majorBidi" w:hAnsiTheme="majorBidi" w:cstheme="majorBidi"/>
                <w:sz w:val="28"/>
                <w:szCs w:val="28"/>
                <w:cs/>
                <w:lang w:val="th-TH"/>
              </w:rPr>
              <w:t xml:space="preserve"> เดือน ถึง </w:t>
            </w:r>
            <w:r w:rsidR="000758AD" w:rsidRPr="000758AD">
              <w:rPr>
                <w:rFonts w:asciiTheme="majorBidi" w:hAnsiTheme="majorBidi" w:cstheme="majorBidi"/>
                <w:sz w:val="28"/>
                <w:szCs w:val="28"/>
              </w:rPr>
              <w:t>3</w:t>
            </w:r>
            <w:r w:rsidRPr="004D39EA">
              <w:rPr>
                <w:rFonts w:asciiTheme="majorBidi" w:hAnsiTheme="majorBidi" w:cstheme="majorBidi"/>
                <w:sz w:val="28"/>
                <w:szCs w:val="28"/>
                <w:cs/>
                <w:lang w:val="th-TH"/>
              </w:rPr>
              <w:t xml:space="preserve"> เดือน</w:t>
            </w:r>
          </w:p>
        </w:tc>
        <w:tc>
          <w:tcPr>
            <w:tcW w:w="1080" w:type="dxa"/>
            <w:shd w:val="clear" w:color="auto" w:fill="auto"/>
          </w:tcPr>
          <w:p w14:paraId="20924842" w14:textId="4C4CAABC"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94</w:t>
            </w:r>
          </w:p>
        </w:tc>
        <w:tc>
          <w:tcPr>
            <w:tcW w:w="90" w:type="dxa"/>
            <w:shd w:val="clear" w:color="auto" w:fill="auto"/>
          </w:tcPr>
          <w:p w14:paraId="26EAE239"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1BF55ACF" w14:textId="2BD66C3D"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1</w:t>
            </w:r>
            <w:r w:rsidR="00B07438" w:rsidRPr="004D39EA">
              <w:rPr>
                <w:rFonts w:asciiTheme="majorBidi" w:hAnsiTheme="majorBidi" w:cstheme="majorBidi"/>
                <w:sz w:val="28"/>
                <w:szCs w:val="28"/>
              </w:rPr>
              <w:t>,</w:t>
            </w:r>
            <w:r w:rsidRPr="000758AD">
              <w:rPr>
                <w:rFonts w:asciiTheme="majorBidi" w:hAnsiTheme="majorBidi" w:cstheme="majorBidi"/>
                <w:sz w:val="28"/>
                <w:szCs w:val="28"/>
              </w:rPr>
              <w:t>485</w:t>
            </w:r>
          </w:p>
        </w:tc>
        <w:tc>
          <w:tcPr>
            <w:tcW w:w="90" w:type="dxa"/>
            <w:shd w:val="clear" w:color="auto" w:fill="auto"/>
          </w:tcPr>
          <w:p w14:paraId="2EA97039"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3542F6F3" w14:textId="68F52859"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hint="cs"/>
                <w:sz w:val="28"/>
                <w:szCs w:val="28"/>
              </w:rPr>
              <w:t>94</w:t>
            </w:r>
          </w:p>
        </w:tc>
        <w:tc>
          <w:tcPr>
            <w:tcW w:w="90" w:type="dxa"/>
            <w:shd w:val="clear" w:color="auto" w:fill="auto"/>
          </w:tcPr>
          <w:p w14:paraId="6508A39D"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shd w:val="clear" w:color="auto" w:fill="auto"/>
          </w:tcPr>
          <w:p w14:paraId="1779A7FD" w14:textId="1992556E"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97</w:t>
            </w:r>
          </w:p>
        </w:tc>
      </w:tr>
      <w:tr w:rsidR="004D39EA" w:rsidRPr="004D39EA" w14:paraId="21CBF609" w14:textId="77777777" w:rsidTr="00F53678">
        <w:tc>
          <w:tcPr>
            <w:tcW w:w="4230" w:type="dxa"/>
            <w:shd w:val="clear" w:color="auto" w:fill="auto"/>
          </w:tcPr>
          <w:p w14:paraId="56B01A3E" w14:textId="15EB97FE" w:rsidR="00B07438" w:rsidRPr="004D39EA" w:rsidRDefault="00B07438" w:rsidP="00B07438">
            <w:pPr>
              <w:autoSpaceDE w:val="0"/>
              <w:autoSpaceDN w:val="0"/>
              <w:ind w:left="450" w:right="63"/>
              <w:jc w:val="thaiDistribute"/>
              <w:rPr>
                <w:rFonts w:asciiTheme="majorBidi" w:hAnsiTheme="majorBidi" w:cstheme="majorBidi"/>
                <w:sz w:val="28"/>
                <w:szCs w:val="28"/>
                <w:cs/>
                <w:lang w:val="th-TH"/>
              </w:rPr>
            </w:pPr>
            <w:r w:rsidRPr="004D39EA">
              <w:rPr>
                <w:rFonts w:asciiTheme="majorBidi" w:hAnsiTheme="majorBidi" w:cstheme="majorBidi"/>
                <w:sz w:val="28"/>
                <w:szCs w:val="28"/>
                <w:cs/>
                <w:lang w:val="th-TH"/>
              </w:rPr>
              <w:t xml:space="preserve">มากกว่า </w:t>
            </w:r>
            <w:r w:rsidR="000758AD" w:rsidRPr="000758AD">
              <w:rPr>
                <w:rFonts w:asciiTheme="majorBidi" w:hAnsiTheme="majorBidi" w:cstheme="majorBidi"/>
                <w:sz w:val="28"/>
                <w:szCs w:val="28"/>
              </w:rPr>
              <w:t>3</w:t>
            </w:r>
            <w:r w:rsidRPr="004D39EA">
              <w:rPr>
                <w:rFonts w:asciiTheme="majorBidi" w:hAnsiTheme="majorBidi" w:cstheme="majorBidi"/>
                <w:sz w:val="28"/>
                <w:szCs w:val="28"/>
                <w:cs/>
                <w:lang w:val="th-TH"/>
              </w:rPr>
              <w:t xml:space="preserve"> เดือนขึ้นไป</w:t>
            </w:r>
          </w:p>
        </w:tc>
        <w:tc>
          <w:tcPr>
            <w:tcW w:w="1080" w:type="dxa"/>
            <w:tcBorders>
              <w:bottom w:val="single" w:sz="4" w:space="0" w:color="auto"/>
            </w:tcBorders>
            <w:shd w:val="clear" w:color="auto" w:fill="auto"/>
          </w:tcPr>
          <w:p w14:paraId="3CEB8E92" w14:textId="005C8021"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8</w:t>
            </w:r>
            <w:r w:rsidR="009765D1" w:rsidRPr="004D39EA">
              <w:rPr>
                <w:rFonts w:asciiTheme="majorBidi" w:hAnsiTheme="majorBidi" w:cstheme="majorBidi"/>
                <w:sz w:val="28"/>
                <w:szCs w:val="28"/>
              </w:rPr>
              <w:t>,</w:t>
            </w:r>
            <w:r w:rsidRPr="000758AD">
              <w:rPr>
                <w:rFonts w:asciiTheme="majorBidi" w:hAnsiTheme="majorBidi" w:cstheme="majorBidi"/>
                <w:sz w:val="28"/>
                <w:szCs w:val="28"/>
              </w:rPr>
              <w:t>243</w:t>
            </w:r>
          </w:p>
        </w:tc>
        <w:tc>
          <w:tcPr>
            <w:tcW w:w="90" w:type="dxa"/>
            <w:shd w:val="clear" w:color="auto" w:fill="auto"/>
          </w:tcPr>
          <w:p w14:paraId="33C94CE8"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bottom w:val="single" w:sz="4" w:space="0" w:color="auto"/>
            </w:tcBorders>
            <w:shd w:val="clear" w:color="auto" w:fill="auto"/>
          </w:tcPr>
          <w:p w14:paraId="4C984044" w14:textId="17E972C0"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4</w:t>
            </w:r>
            <w:r w:rsidR="00B07438" w:rsidRPr="004D39EA">
              <w:rPr>
                <w:rFonts w:asciiTheme="majorBidi" w:hAnsiTheme="majorBidi" w:cstheme="majorBidi"/>
                <w:sz w:val="28"/>
                <w:szCs w:val="28"/>
              </w:rPr>
              <w:t>,</w:t>
            </w:r>
            <w:r w:rsidRPr="000758AD">
              <w:rPr>
                <w:rFonts w:asciiTheme="majorBidi" w:hAnsiTheme="majorBidi" w:cstheme="majorBidi"/>
                <w:sz w:val="28"/>
                <w:szCs w:val="28"/>
              </w:rPr>
              <w:t>536</w:t>
            </w:r>
          </w:p>
        </w:tc>
        <w:tc>
          <w:tcPr>
            <w:tcW w:w="90" w:type="dxa"/>
            <w:shd w:val="clear" w:color="auto" w:fill="auto"/>
          </w:tcPr>
          <w:p w14:paraId="07E63E55"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bottom w:val="single" w:sz="4" w:space="0" w:color="auto"/>
            </w:tcBorders>
            <w:shd w:val="clear" w:color="auto" w:fill="auto"/>
          </w:tcPr>
          <w:p w14:paraId="26F1FD40" w14:textId="71FE99F4"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hint="cs"/>
                <w:sz w:val="28"/>
                <w:szCs w:val="28"/>
              </w:rPr>
              <w:t>4</w:t>
            </w:r>
            <w:r w:rsidR="00E433EE" w:rsidRPr="004D39EA">
              <w:rPr>
                <w:rFonts w:asciiTheme="majorBidi" w:hAnsiTheme="majorBidi" w:cstheme="majorBidi" w:hint="cs"/>
                <w:sz w:val="28"/>
                <w:szCs w:val="28"/>
                <w:cs/>
              </w:rPr>
              <w:t>,</w:t>
            </w:r>
            <w:r w:rsidRPr="000758AD">
              <w:rPr>
                <w:rFonts w:asciiTheme="majorBidi" w:hAnsiTheme="majorBidi" w:cstheme="majorBidi" w:hint="cs"/>
                <w:sz w:val="28"/>
                <w:szCs w:val="28"/>
              </w:rPr>
              <w:t>450</w:t>
            </w:r>
          </w:p>
        </w:tc>
        <w:tc>
          <w:tcPr>
            <w:tcW w:w="90" w:type="dxa"/>
            <w:shd w:val="clear" w:color="auto" w:fill="auto"/>
          </w:tcPr>
          <w:p w14:paraId="2C8D46D5"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bottom w:val="single" w:sz="4" w:space="0" w:color="auto"/>
            </w:tcBorders>
            <w:shd w:val="clear" w:color="auto" w:fill="auto"/>
          </w:tcPr>
          <w:p w14:paraId="42E33744" w14:textId="52960B71"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3</w:t>
            </w:r>
            <w:r w:rsidR="00B07438" w:rsidRPr="004D39EA">
              <w:rPr>
                <w:rFonts w:asciiTheme="majorBidi" w:hAnsiTheme="majorBidi" w:cstheme="majorBidi"/>
                <w:sz w:val="28"/>
                <w:szCs w:val="28"/>
              </w:rPr>
              <w:t>,</w:t>
            </w:r>
            <w:r w:rsidRPr="000758AD">
              <w:rPr>
                <w:rFonts w:asciiTheme="majorBidi" w:hAnsiTheme="majorBidi" w:cstheme="majorBidi"/>
                <w:sz w:val="28"/>
                <w:szCs w:val="28"/>
              </w:rPr>
              <w:t>206</w:t>
            </w:r>
          </w:p>
        </w:tc>
      </w:tr>
      <w:tr w:rsidR="004D39EA" w:rsidRPr="004D39EA" w14:paraId="30DDB3E1" w14:textId="77777777" w:rsidTr="00F53678">
        <w:tc>
          <w:tcPr>
            <w:tcW w:w="4230" w:type="dxa"/>
            <w:shd w:val="clear" w:color="auto" w:fill="auto"/>
          </w:tcPr>
          <w:p w14:paraId="28AA71F1" w14:textId="77777777" w:rsidR="00B07438" w:rsidRPr="004D39EA" w:rsidRDefault="00B07438" w:rsidP="00B07438">
            <w:pPr>
              <w:autoSpaceDE w:val="0"/>
              <w:autoSpaceDN w:val="0"/>
              <w:ind w:left="180" w:right="63"/>
              <w:jc w:val="thaiDistribute"/>
              <w:rPr>
                <w:rFonts w:asciiTheme="majorBidi" w:hAnsiTheme="majorBidi" w:cstheme="majorBidi"/>
                <w:sz w:val="28"/>
                <w:szCs w:val="28"/>
                <w:cs/>
                <w:lang w:val="th-TH"/>
              </w:rPr>
            </w:pPr>
            <w:r w:rsidRPr="004D39EA">
              <w:rPr>
                <w:rFonts w:asciiTheme="majorBidi" w:hAnsiTheme="majorBidi" w:cstheme="majorBidi"/>
                <w:sz w:val="28"/>
                <w:szCs w:val="28"/>
                <w:cs/>
                <w:lang w:val="th-TH"/>
              </w:rPr>
              <w:t>รวม</w:t>
            </w:r>
          </w:p>
        </w:tc>
        <w:tc>
          <w:tcPr>
            <w:tcW w:w="1080" w:type="dxa"/>
            <w:tcBorders>
              <w:top w:val="single" w:sz="4" w:space="0" w:color="auto"/>
            </w:tcBorders>
            <w:shd w:val="clear" w:color="auto" w:fill="auto"/>
          </w:tcPr>
          <w:p w14:paraId="2DE1E6A5" w14:textId="52C759CE"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Angsana New"/>
                <w:sz w:val="28"/>
                <w:szCs w:val="28"/>
              </w:rPr>
              <w:t>9</w:t>
            </w:r>
            <w:r w:rsidR="009765D1" w:rsidRPr="004D39EA">
              <w:rPr>
                <w:rFonts w:asciiTheme="majorBidi" w:hAnsiTheme="majorBidi" w:cs="Angsana New"/>
                <w:sz w:val="28"/>
                <w:szCs w:val="28"/>
              </w:rPr>
              <w:t>,</w:t>
            </w:r>
            <w:r w:rsidRPr="000758AD">
              <w:rPr>
                <w:rFonts w:asciiTheme="majorBidi" w:hAnsiTheme="majorBidi" w:cs="Angsana New"/>
                <w:sz w:val="28"/>
                <w:szCs w:val="28"/>
              </w:rPr>
              <w:t>531</w:t>
            </w:r>
          </w:p>
        </w:tc>
        <w:tc>
          <w:tcPr>
            <w:tcW w:w="90" w:type="dxa"/>
            <w:shd w:val="clear" w:color="auto" w:fill="auto"/>
          </w:tcPr>
          <w:p w14:paraId="4E5A1557"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bottom w:val="single" w:sz="4" w:space="0" w:color="auto"/>
            </w:tcBorders>
            <w:shd w:val="clear" w:color="auto" w:fill="auto"/>
          </w:tcPr>
          <w:p w14:paraId="70F19CCB" w14:textId="1FF870FF"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7</w:t>
            </w:r>
            <w:r w:rsidR="00B07438" w:rsidRPr="004D39EA">
              <w:rPr>
                <w:rFonts w:asciiTheme="majorBidi" w:hAnsiTheme="majorBidi" w:cstheme="majorBidi"/>
                <w:sz w:val="28"/>
                <w:szCs w:val="28"/>
              </w:rPr>
              <w:t>,</w:t>
            </w:r>
            <w:r w:rsidRPr="000758AD">
              <w:rPr>
                <w:rFonts w:asciiTheme="majorBidi" w:hAnsiTheme="majorBidi" w:cstheme="majorBidi"/>
                <w:sz w:val="28"/>
                <w:szCs w:val="28"/>
              </w:rPr>
              <w:t>678</w:t>
            </w:r>
          </w:p>
        </w:tc>
        <w:tc>
          <w:tcPr>
            <w:tcW w:w="90" w:type="dxa"/>
            <w:shd w:val="clear" w:color="auto" w:fill="auto"/>
          </w:tcPr>
          <w:p w14:paraId="0019110F"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top w:val="single" w:sz="4" w:space="0" w:color="auto"/>
            </w:tcBorders>
            <w:shd w:val="clear" w:color="auto" w:fill="auto"/>
          </w:tcPr>
          <w:p w14:paraId="5CB022EC" w14:textId="0AF127BF"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hint="cs"/>
                <w:sz w:val="28"/>
                <w:szCs w:val="28"/>
              </w:rPr>
              <w:t>4</w:t>
            </w:r>
            <w:r w:rsidR="005D74A4" w:rsidRPr="004D39EA">
              <w:rPr>
                <w:rFonts w:asciiTheme="majorBidi" w:hAnsiTheme="majorBidi" w:cstheme="majorBidi" w:hint="cs"/>
                <w:sz w:val="28"/>
                <w:szCs w:val="28"/>
                <w:cs/>
              </w:rPr>
              <w:t>,</w:t>
            </w:r>
            <w:r w:rsidRPr="000758AD">
              <w:rPr>
                <w:rFonts w:asciiTheme="majorBidi" w:hAnsiTheme="majorBidi" w:cstheme="majorBidi" w:hint="cs"/>
                <w:sz w:val="28"/>
                <w:szCs w:val="28"/>
              </w:rPr>
              <w:t>9</w:t>
            </w:r>
            <w:r w:rsidRPr="000758AD">
              <w:rPr>
                <w:rFonts w:asciiTheme="majorBidi" w:hAnsiTheme="majorBidi" w:cstheme="majorBidi"/>
                <w:sz w:val="28"/>
                <w:szCs w:val="28"/>
              </w:rPr>
              <w:t>2</w:t>
            </w:r>
            <w:r w:rsidRPr="000758AD">
              <w:rPr>
                <w:rFonts w:asciiTheme="majorBidi" w:hAnsiTheme="majorBidi" w:cstheme="majorBidi" w:hint="cs"/>
                <w:sz w:val="28"/>
                <w:szCs w:val="28"/>
              </w:rPr>
              <w:t>1</w:t>
            </w:r>
          </w:p>
        </w:tc>
        <w:tc>
          <w:tcPr>
            <w:tcW w:w="90" w:type="dxa"/>
            <w:shd w:val="clear" w:color="auto" w:fill="auto"/>
          </w:tcPr>
          <w:p w14:paraId="6C389398"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top w:val="single" w:sz="4" w:space="0" w:color="auto"/>
              <w:bottom w:val="single" w:sz="4" w:space="0" w:color="auto"/>
            </w:tcBorders>
            <w:shd w:val="clear" w:color="auto" w:fill="auto"/>
          </w:tcPr>
          <w:p w14:paraId="51833038" w14:textId="5E8E8CC0"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3</w:t>
            </w:r>
            <w:r w:rsidR="00B07438" w:rsidRPr="004D39EA">
              <w:rPr>
                <w:rFonts w:asciiTheme="majorBidi" w:hAnsiTheme="majorBidi" w:cstheme="majorBidi"/>
                <w:sz w:val="28"/>
                <w:szCs w:val="28"/>
              </w:rPr>
              <w:t>,</w:t>
            </w:r>
            <w:r w:rsidRPr="000758AD">
              <w:rPr>
                <w:rFonts w:asciiTheme="majorBidi" w:hAnsiTheme="majorBidi" w:cstheme="majorBidi"/>
                <w:sz w:val="28"/>
                <w:szCs w:val="28"/>
              </w:rPr>
              <w:t>799</w:t>
            </w:r>
          </w:p>
        </w:tc>
      </w:tr>
      <w:tr w:rsidR="004D39EA" w:rsidRPr="004D39EA" w14:paraId="1F86EC1C" w14:textId="77777777" w:rsidTr="00F53678">
        <w:tc>
          <w:tcPr>
            <w:tcW w:w="4230" w:type="dxa"/>
            <w:shd w:val="clear" w:color="auto" w:fill="auto"/>
          </w:tcPr>
          <w:p w14:paraId="3C3E2043" w14:textId="000E0600" w:rsidR="00B07438" w:rsidRPr="004D39EA" w:rsidRDefault="00B07438" w:rsidP="00B07438">
            <w:pPr>
              <w:autoSpaceDE w:val="0"/>
              <w:autoSpaceDN w:val="0"/>
              <w:ind w:left="180" w:right="63"/>
              <w:jc w:val="thaiDistribute"/>
              <w:rPr>
                <w:rFonts w:asciiTheme="majorBidi" w:hAnsiTheme="majorBidi" w:cstheme="majorBidi"/>
                <w:sz w:val="28"/>
                <w:szCs w:val="28"/>
                <w:u w:val="single"/>
                <w:cs/>
                <w:lang w:val="th-TH"/>
              </w:rPr>
            </w:pPr>
            <w:r w:rsidRPr="004D39EA">
              <w:rPr>
                <w:rFonts w:asciiTheme="majorBidi" w:hAnsiTheme="majorBidi" w:cstheme="majorBidi"/>
                <w:sz w:val="28"/>
                <w:szCs w:val="28"/>
                <w:u w:val="single"/>
                <w:cs/>
              </w:rPr>
              <w:t>หัก</w:t>
            </w:r>
            <w:r w:rsidRPr="004D39EA">
              <w:rPr>
                <w:rFonts w:asciiTheme="majorBidi" w:hAnsiTheme="majorBidi" w:cstheme="majorBidi"/>
                <w:sz w:val="28"/>
                <w:szCs w:val="28"/>
                <w:cs/>
              </w:rPr>
              <w:t xml:space="preserve"> ค่าเผื่อผลขาดทุนด้านเครดิตที่คาดว่าจะเกิดขึ้น</w:t>
            </w:r>
          </w:p>
        </w:tc>
        <w:tc>
          <w:tcPr>
            <w:tcW w:w="1080" w:type="dxa"/>
            <w:tcBorders>
              <w:top w:val="single" w:sz="4" w:space="0" w:color="auto"/>
            </w:tcBorders>
            <w:shd w:val="clear" w:color="auto" w:fill="auto"/>
          </w:tcPr>
          <w:p w14:paraId="36688D05" w14:textId="19E7CF26" w:rsidR="00B07438" w:rsidRPr="004D39EA" w:rsidRDefault="009765D1" w:rsidP="00B07438">
            <w:pPr>
              <w:tabs>
                <w:tab w:val="decimal" w:pos="899"/>
              </w:tabs>
              <w:autoSpaceDE w:val="0"/>
              <w:autoSpaceDN w:val="0"/>
              <w:rPr>
                <w:rFonts w:asciiTheme="majorBidi" w:hAnsiTheme="majorBidi" w:cstheme="majorBidi"/>
                <w:sz w:val="28"/>
                <w:szCs w:val="28"/>
              </w:rPr>
            </w:pPr>
            <w:r w:rsidRPr="004D39EA">
              <w:rPr>
                <w:rFonts w:asciiTheme="majorBidi" w:hAnsiTheme="majorBidi" w:cs="Angsana New"/>
                <w:sz w:val="28"/>
                <w:szCs w:val="28"/>
                <w:cs/>
              </w:rPr>
              <w:t>(</w:t>
            </w:r>
            <w:r w:rsidR="000758AD" w:rsidRPr="000758AD">
              <w:rPr>
                <w:rFonts w:asciiTheme="majorBidi" w:hAnsiTheme="majorBidi" w:cs="Angsana New" w:hint="cs"/>
                <w:sz w:val="28"/>
                <w:szCs w:val="28"/>
              </w:rPr>
              <w:t>5</w:t>
            </w:r>
            <w:r w:rsidRPr="004D39EA">
              <w:rPr>
                <w:rFonts w:asciiTheme="majorBidi" w:hAnsiTheme="majorBidi" w:cstheme="majorBidi"/>
                <w:sz w:val="28"/>
                <w:szCs w:val="28"/>
              </w:rPr>
              <w:t>,</w:t>
            </w:r>
            <w:r w:rsidR="000758AD" w:rsidRPr="000758AD">
              <w:rPr>
                <w:rFonts w:asciiTheme="majorBidi" w:hAnsiTheme="majorBidi" w:cstheme="majorBidi" w:hint="cs"/>
                <w:sz w:val="28"/>
                <w:szCs w:val="28"/>
              </w:rPr>
              <w:t>607</w:t>
            </w:r>
            <w:r w:rsidRPr="004D39EA">
              <w:rPr>
                <w:rFonts w:asciiTheme="majorBidi" w:hAnsiTheme="majorBidi" w:cs="Angsana New"/>
                <w:sz w:val="28"/>
                <w:szCs w:val="28"/>
                <w:cs/>
              </w:rPr>
              <w:t>)</w:t>
            </w:r>
          </w:p>
        </w:tc>
        <w:tc>
          <w:tcPr>
            <w:tcW w:w="90" w:type="dxa"/>
            <w:shd w:val="clear" w:color="auto" w:fill="auto"/>
          </w:tcPr>
          <w:p w14:paraId="63F6DB1F"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tcBorders>
            <w:shd w:val="clear" w:color="auto" w:fill="auto"/>
          </w:tcPr>
          <w:p w14:paraId="10411A18" w14:textId="7A4B2C25" w:rsidR="00B07438" w:rsidRPr="004D39EA" w:rsidRDefault="00B07438" w:rsidP="00B07438">
            <w:pPr>
              <w:tabs>
                <w:tab w:val="decimal" w:pos="899"/>
              </w:tabs>
              <w:autoSpaceDE w:val="0"/>
              <w:autoSpaceDN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4</w:t>
            </w:r>
            <w:r w:rsidRPr="004D39EA">
              <w:rPr>
                <w:rFonts w:asciiTheme="majorBidi" w:hAnsiTheme="majorBidi" w:cstheme="majorBidi"/>
                <w:sz w:val="28"/>
                <w:szCs w:val="28"/>
              </w:rPr>
              <w:t>,</w:t>
            </w:r>
            <w:r w:rsidR="000758AD" w:rsidRPr="000758AD">
              <w:rPr>
                <w:rFonts w:asciiTheme="majorBidi" w:hAnsiTheme="majorBidi" w:cstheme="majorBidi"/>
                <w:sz w:val="28"/>
                <w:szCs w:val="28"/>
              </w:rPr>
              <w:t>499</w:t>
            </w:r>
            <w:r w:rsidRPr="004D39EA">
              <w:rPr>
                <w:rFonts w:asciiTheme="majorBidi" w:hAnsiTheme="majorBidi" w:cstheme="majorBidi"/>
                <w:sz w:val="28"/>
                <w:szCs w:val="28"/>
              </w:rPr>
              <w:t>)</w:t>
            </w:r>
          </w:p>
        </w:tc>
        <w:tc>
          <w:tcPr>
            <w:tcW w:w="90" w:type="dxa"/>
            <w:shd w:val="clear" w:color="auto" w:fill="auto"/>
          </w:tcPr>
          <w:p w14:paraId="2C92B86D"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top w:val="single" w:sz="4" w:space="0" w:color="auto"/>
            </w:tcBorders>
            <w:shd w:val="clear" w:color="auto" w:fill="auto"/>
          </w:tcPr>
          <w:p w14:paraId="13B9FFCC" w14:textId="57ACAA31" w:rsidR="00B07438" w:rsidRPr="004D39EA" w:rsidRDefault="009765D1" w:rsidP="00B07438">
            <w:pPr>
              <w:tabs>
                <w:tab w:val="decimal" w:pos="899"/>
              </w:tabs>
              <w:autoSpaceDE w:val="0"/>
              <w:autoSpaceDN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4</w:t>
            </w:r>
            <w:r w:rsidRPr="004D39EA">
              <w:rPr>
                <w:rFonts w:asciiTheme="majorBidi" w:hAnsiTheme="majorBidi" w:cstheme="majorBidi"/>
                <w:sz w:val="28"/>
                <w:szCs w:val="28"/>
              </w:rPr>
              <w:t>,</w:t>
            </w:r>
            <w:r w:rsidR="000758AD" w:rsidRPr="000758AD">
              <w:rPr>
                <w:rFonts w:asciiTheme="majorBidi" w:hAnsiTheme="majorBidi" w:cstheme="majorBidi"/>
                <w:sz w:val="28"/>
                <w:szCs w:val="28"/>
              </w:rPr>
              <w:t>664</w:t>
            </w:r>
            <w:r w:rsidRPr="004D39EA">
              <w:rPr>
                <w:rFonts w:asciiTheme="majorBidi" w:hAnsiTheme="majorBidi" w:cstheme="majorBidi"/>
                <w:sz w:val="28"/>
                <w:szCs w:val="28"/>
              </w:rPr>
              <w:t>)</w:t>
            </w:r>
          </w:p>
        </w:tc>
        <w:tc>
          <w:tcPr>
            <w:tcW w:w="90" w:type="dxa"/>
            <w:shd w:val="clear" w:color="auto" w:fill="auto"/>
          </w:tcPr>
          <w:p w14:paraId="6196F28D" w14:textId="77777777" w:rsidR="00B07438" w:rsidRPr="004D39EA" w:rsidRDefault="00B07438" w:rsidP="00B07438">
            <w:pPr>
              <w:tabs>
                <w:tab w:val="decimal" w:pos="714"/>
              </w:tabs>
              <w:autoSpaceDE w:val="0"/>
              <w:autoSpaceDN w:val="0"/>
              <w:ind w:right="27"/>
              <w:jc w:val="thaiDistribute"/>
              <w:rPr>
                <w:rFonts w:asciiTheme="majorBidi" w:hAnsiTheme="majorBidi" w:cstheme="majorBidi"/>
                <w:sz w:val="28"/>
                <w:szCs w:val="28"/>
                <w:lang w:val="en-GB"/>
              </w:rPr>
            </w:pPr>
          </w:p>
        </w:tc>
        <w:tc>
          <w:tcPr>
            <w:tcW w:w="990" w:type="dxa"/>
            <w:tcBorders>
              <w:top w:val="single" w:sz="4" w:space="0" w:color="auto"/>
            </w:tcBorders>
            <w:shd w:val="clear" w:color="auto" w:fill="auto"/>
          </w:tcPr>
          <w:p w14:paraId="76E3E2F6" w14:textId="5B8EF625" w:rsidR="00B07438" w:rsidRPr="004D39EA" w:rsidRDefault="00B07438" w:rsidP="00B07438">
            <w:pPr>
              <w:tabs>
                <w:tab w:val="decimal" w:pos="899"/>
              </w:tabs>
              <w:autoSpaceDE w:val="0"/>
              <w:autoSpaceDN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3</w:t>
            </w:r>
            <w:r w:rsidRPr="004D39EA">
              <w:rPr>
                <w:rFonts w:asciiTheme="majorBidi" w:hAnsiTheme="majorBidi" w:cstheme="majorBidi"/>
                <w:sz w:val="28"/>
                <w:szCs w:val="28"/>
              </w:rPr>
              <w:t>,</w:t>
            </w:r>
            <w:r w:rsidR="000758AD" w:rsidRPr="000758AD">
              <w:rPr>
                <w:rFonts w:asciiTheme="majorBidi" w:hAnsiTheme="majorBidi" w:cstheme="majorBidi"/>
                <w:sz w:val="28"/>
                <w:szCs w:val="28"/>
              </w:rPr>
              <w:t>799</w:t>
            </w:r>
            <w:r w:rsidRPr="004D39EA">
              <w:rPr>
                <w:rFonts w:asciiTheme="majorBidi" w:hAnsiTheme="majorBidi" w:cstheme="majorBidi"/>
                <w:sz w:val="28"/>
                <w:szCs w:val="28"/>
              </w:rPr>
              <w:t>)</w:t>
            </w:r>
          </w:p>
        </w:tc>
      </w:tr>
      <w:tr w:rsidR="004D39EA" w:rsidRPr="004D39EA" w14:paraId="53DDF8E6" w14:textId="77777777" w:rsidTr="00F53678">
        <w:tc>
          <w:tcPr>
            <w:tcW w:w="4230" w:type="dxa"/>
            <w:shd w:val="clear" w:color="auto" w:fill="auto"/>
          </w:tcPr>
          <w:p w14:paraId="094E7453" w14:textId="77777777" w:rsidR="00B07438" w:rsidRPr="004D39EA" w:rsidRDefault="00B07438" w:rsidP="00B07438">
            <w:pPr>
              <w:autoSpaceDE w:val="0"/>
              <w:autoSpaceDN w:val="0"/>
              <w:ind w:left="180" w:right="63"/>
              <w:jc w:val="thaiDistribute"/>
              <w:rPr>
                <w:rFonts w:asciiTheme="majorBidi" w:hAnsiTheme="majorBidi" w:cstheme="majorBidi"/>
                <w:sz w:val="28"/>
                <w:szCs w:val="28"/>
                <w:lang w:val="en-GB"/>
              </w:rPr>
            </w:pPr>
            <w:r w:rsidRPr="004D39EA">
              <w:rPr>
                <w:rFonts w:asciiTheme="majorBidi" w:hAnsiTheme="majorBidi" w:cstheme="majorBidi"/>
                <w:sz w:val="28"/>
                <w:szCs w:val="28"/>
                <w:cs/>
                <w:lang w:val="th-TH"/>
              </w:rPr>
              <w:t xml:space="preserve">ลูกหนี้การค้า </w:t>
            </w:r>
          </w:p>
        </w:tc>
        <w:tc>
          <w:tcPr>
            <w:tcW w:w="1080" w:type="dxa"/>
            <w:tcBorders>
              <w:top w:val="single" w:sz="4" w:space="0" w:color="auto"/>
              <w:bottom w:val="double" w:sz="4" w:space="0" w:color="auto"/>
            </w:tcBorders>
            <w:shd w:val="clear" w:color="auto" w:fill="auto"/>
          </w:tcPr>
          <w:p w14:paraId="21D13725" w14:textId="27BDAF02"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hint="cs"/>
                <w:sz w:val="28"/>
                <w:szCs w:val="28"/>
              </w:rPr>
              <w:t>3</w:t>
            </w:r>
            <w:r w:rsidR="009765D1" w:rsidRPr="004D39EA">
              <w:rPr>
                <w:rFonts w:asciiTheme="majorBidi" w:hAnsiTheme="majorBidi" w:cstheme="majorBidi" w:hint="cs"/>
                <w:sz w:val="28"/>
                <w:szCs w:val="28"/>
                <w:cs/>
              </w:rPr>
              <w:t>,</w:t>
            </w:r>
            <w:r w:rsidRPr="000758AD">
              <w:rPr>
                <w:rFonts w:asciiTheme="majorBidi" w:hAnsiTheme="majorBidi" w:cstheme="majorBidi" w:hint="cs"/>
                <w:sz w:val="28"/>
                <w:szCs w:val="28"/>
              </w:rPr>
              <w:t>924</w:t>
            </w:r>
          </w:p>
        </w:tc>
        <w:tc>
          <w:tcPr>
            <w:tcW w:w="90" w:type="dxa"/>
            <w:shd w:val="clear" w:color="auto" w:fill="auto"/>
          </w:tcPr>
          <w:p w14:paraId="723D599C"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bottom w:val="double" w:sz="4" w:space="0" w:color="auto"/>
            </w:tcBorders>
            <w:shd w:val="clear" w:color="auto" w:fill="auto"/>
          </w:tcPr>
          <w:p w14:paraId="36A3A757" w14:textId="2D45142D" w:rsidR="00B07438" w:rsidRPr="004D39EA" w:rsidRDefault="000758AD" w:rsidP="00B0743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3</w:t>
            </w:r>
            <w:r w:rsidR="00B07438" w:rsidRPr="004D39EA">
              <w:rPr>
                <w:rFonts w:asciiTheme="majorBidi" w:hAnsiTheme="majorBidi" w:cstheme="majorBidi"/>
                <w:sz w:val="28"/>
                <w:szCs w:val="28"/>
              </w:rPr>
              <w:t>,</w:t>
            </w:r>
            <w:r w:rsidRPr="000758AD">
              <w:rPr>
                <w:rFonts w:asciiTheme="majorBidi" w:hAnsiTheme="majorBidi" w:cstheme="majorBidi"/>
                <w:sz w:val="28"/>
                <w:szCs w:val="28"/>
              </w:rPr>
              <w:t>179</w:t>
            </w:r>
          </w:p>
        </w:tc>
        <w:tc>
          <w:tcPr>
            <w:tcW w:w="90" w:type="dxa"/>
            <w:shd w:val="clear" w:color="auto" w:fill="auto"/>
          </w:tcPr>
          <w:p w14:paraId="3F577D36" w14:textId="77777777" w:rsidR="00B07438" w:rsidRPr="004D39EA" w:rsidRDefault="00B07438" w:rsidP="00B07438">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top w:val="single" w:sz="4" w:space="0" w:color="auto"/>
              <w:bottom w:val="double" w:sz="4" w:space="0" w:color="auto"/>
            </w:tcBorders>
            <w:shd w:val="clear" w:color="auto" w:fill="auto"/>
            <w:vAlign w:val="center"/>
          </w:tcPr>
          <w:p w14:paraId="1A6B5AD5" w14:textId="0C4444E5" w:rsidR="00B07438" w:rsidRPr="004D39EA" w:rsidRDefault="000758AD" w:rsidP="008C7AC8">
            <w:pPr>
              <w:tabs>
                <w:tab w:val="decimal" w:pos="899"/>
              </w:tabs>
              <w:autoSpaceDE w:val="0"/>
              <w:autoSpaceDN w:val="0"/>
              <w:rPr>
                <w:rFonts w:asciiTheme="majorBidi" w:hAnsiTheme="majorBidi" w:cstheme="majorBidi"/>
                <w:sz w:val="28"/>
                <w:szCs w:val="28"/>
              </w:rPr>
            </w:pPr>
            <w:r w:rsidRPr="000758AD">
              <w:rPr>
                <w:rFonts w:asciiTheme="majorBidi" w:hAnsiTheme="majorBidi" w:cstheme="majorBidi"/>
                <w:sz w:val="28"/>
                <w:szCs w:val="28"/>
              </w:rPr>
              <w:t>257</w:t>
            </w:r>
          </w:p>
        </w:tc>
        <w:tc>
          <w:tcPr>
            <w:tcW w:w="90" w:type="dxa"/>
            <w:shd w:val="clear" w:color="auto" w:fill="auto"/>
          </w:tcPr>
          <w:p w14:paraId="23886B88" w14:textId="77777777" w:rsidR="00B07438" w:rsidRPr="004D39EA" w:rsidRDefault="00B07438" w:rsidP="00B07438">
            <w:pPr>
              <w:tabs>
                <w:tab w:val="decimal" w:pos="676"/>
                <w:tab w:val="decimal" w:pos="714"/>
              </w:tabs>
              <w:autoSpaceDE w:val="0"/>
              <w:autoSpaceDN w:val="0"/>
              <w:ind w:right="-108"/>
              <w:jc w:val="thaiDistribute"/>
              <w:rPr>
                <w:rFonts w:asciiTheme="majorBidi" w:hAnsiTheme="majorBidi" w:cstheme="majorBidi"/>
                <w:sz w:val="28"/>
                <w:szCs w:val="28"/>
              </w:rPr>
            </w:pPr>
          </w:p>
        </w:tc>
        <w:tc>
          <w:tcPr>
            <w:tcW w:w="990" w:type="dxa"/>
            <w:tcBorders>
              <w:top w:val="single" w:sz="4" w:space="0" w:color="auto"/>
              <w:bottom w:val="double" w:sz="4" w:space="0" w:color="auto"/>
            </w:tcBorders>
            <w:shd w:val="clear" w:color="auto" w:fill="auto"/>
            <w:vAlign w:val="center"/>
          </w:tcPr>
          <w:p w14:paraId="43920531" w14:textId="0F4951C9" w:rsidR="00B07438" w:rsidRPr="004D39EA" w:rsidRDefault="00B07438" w:rsidP="00B07438">
            <w:pPr>
              <w:tabs>
                <w:tab w:val="decimal" w:pos="520"/>
              </w:tabs>
              <w:autoSpaceDE w:val="0"/>
              <w:autoSpaceDN w:val="0"/>
              <w:rPr>
                <w:rFonts w:asciiTheme="majorBidi" w:hAnsiTheme="majorBidi" w:cstheme="majorBidi"/>
                <w:sz w:val="28"/>
                <w:szCs w:val="28"/>
              </w:rPr>
            </w:pPr>
            <w:r w:rsidRPr="004D39EA">
              <w:rPr>
                <w:rFonts w:asciiTheme="majorBidi" w:hAnsiTheme="majorBidi" w:cstheme="majorBidi"/>
                <w:sz w:val="28"/>
                <w:szCs w:val="28"/>
              </w:rPr>
              <w:t>-</w:t>
            </w:r>
          </w:p>
        </w:tc>
      </w:tr>
    </w:tbl>
    <w:p w14:paraId="7C10EA29" w14:textId="37DA1E3A" w:rsidR="002D0CF7" w:rsidRPr="004D39EA" w:rsidRDefault="002D0CF7" w:rsidP="00FD0060">
      <w:pPr>
        <w:spacing w:before="240" w:after="120" w:line="259" w:lineRule="auto"/>
        <w:ind w:left="634"/>
        <w:jc w:val="thaiDistribute"/>
        <w:rPr>
          <w:rFonts w:asciiTheme="majorBidi" w:hAnsiTheme="majorBidi" w:cstheme="majorBidi"/>
          <w:sz w:val="32"/>
          <w:szCs w:val="32"/>
        </w:rPr>
      </w:pPr>
      <w:r w:rsidRPr="004D39EA">
        <w:rPr>
          <w:rFonts w:asciiTheme="majorBidi" w:hAnsiTheme="majorBidi" w:cstheme="majorBidi"/>
          <w:sz w:val="32"/>
          <w:szCs w:val="32"/>
          <w:cs/>
        </w:rPr>
        <w:t>รอบเก็บเงินโดยเฉลี่ยของ</w:t>
      </w:r>
      <w:r w:rsidR="00FD0060" w:rsidRPr="004D39EA">
        <w:rPr>
          <w:rFonts w:asciiTheme="majorBidi" w:hAnsiTheme="majorBidi" w:cstheme="majorBidi"/>
          <w:sz w:val="32"/>
          <w:szCs w:val="32"/>
          <w:cs/>
        </w:rPr>
        <w:t>ค่าเช่าแล</w:t>
      </w:r>
      <w:r w:rsidR="00B04527" w:rsidRPr="004D39EA">
        <w:rPr>
          <w:rFonts w:asciiTheme="majorBidi" w:hAnsiTheme="majorBidi" w:cstheme="majorBidi"/>
          <w:sz w:val="32"/>
          <w:szCs w:val="32"/>
          <w:cs/>
        </w:rPr>
        <w:t>ะ</w:t>
      </w:r>
      <w:r w:rsidR="00FD0060" w:rsidRPr="004D39EA">
        <w:rPr>
          <w:rFonts w:asciiTheme="majorBidi" w:hAnsiTheme="majorBidi" w:cstheme="majorBidi"/>
          <w:sz w:val="32"/>
          <w:szCs w:val="32"/>
          <w:cs/>
        </w:rPr>
        <w:t>ค่าบริการ</w:t>
      </w:r>
      <w:r w:rsidRPr="004D39EA">
        <w:rPr>
          <w:rFonts w:asciiTheme="majorBidi" w:hAnsiTheme="majorBidi" w:cstheme="majorBidi"/>
          <w:sz w:val="32"/>
          <w:szCs w:val="32"/>
          <w:cs/>
        </w:rPr>
        <w:t xml:space="preserve">คือ </w:t>
      </w:r>
      <w:r w:rsidR="000758AD" w:rsidRPr="000758AD">
        <w:rPr>
          <w:rFonts w:asciiTheme="majorBidi" w:hAnsiTheme="majorBidi" w:cstheme="majorBidi"/>
          <w:sz w:val="32"/>
          <w:szCs w:val="32"/>
        </w:rPr>
        <w:t>5</w:t>
      </w:r>
      <w:r w:rsidRPr="004D39EA">
        <w:rPr>
          <w:rFonts w:asciiTheme="majorBidi" w:hAnsiTheme="majorBidi" w:cstheme="majorBidi"/>
          <w:sz w:val="32"/>
          <w:szCs w:val="32"/>
          <w:cs/>
        </w:rPr>
        <w:t xml:space="preserve"> วัน</w:t>
      </w:r>
      <w:r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7</w:t>
      </w:r>
      <w:r w:rsidRPr="004D39EA">
        <w:rPr>
          <w:rFonts w:asciiTheme="majorBidi" w:hAnsiTheme="majorBidi" w:cstheme="majorBidi"/>
          <w:sz w:val="32"/>
          <w:szCs w:val="32"/>
          <w:cs/>
        </w:rPr>
        <w:t xml:space="preserve"> วัน และ</w:t>
      </w:r>
      <w:r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30</w:t>
      </w:r>
      <w:r w:rsidRPr="004D39EA">
        <w:rPr>
          <w:rFonts w:asciiTheme="majorBidi" w:hAnsiTheme="majorBidi" w:cstheme="majorBidi"/>
          <w:sz w:val="32"/>
          <w:szCs w:val="32"/>
          <w:cs/>
        </w:rPr>
        <w:t xml:space="preserve"> วัน โดยไม่เรียกเก็บดอกเบี้ยจากลูกหนี้สำหรับยอดคงค้าง</w:t>
      </w:r>
    </w:p>
    <w:p w14:paraId="2FF4145E" w14:textId="05B4AA7B" w:rsidR="002D0CF7" w:rsidRPr="004D39EA" w:rsidRDefault="002D0CF7" w:rsidP="00FD0060">
      <w:pPr>
        <w:spacing w:after="160" w:line="259" w:lineRule="auto"/>
        <w:ind w:left="630"/>
        <w:jc w:val="thaiDistribute"/>
        <w:rPr>
          <w:rFonts w:asciiTheme="majorBidi" w:hAnsiTheme="majorBidi" w:cstheme="majorBidi"/>
          <w:sz w:val="32"/>
          <w:szCs w:val="32"/>
        </w:rPr>
      </w:pPr>
      <w:r w:rsidRPr="004D39EA">
        <w:rPr>
          <w:rFonts w:asciiTheme="majorBidi" w:hAnsiTheme="majorBidi" w:cstheme="majorBidi"/>
          <w:spacing w:val="-4"/>
          <w:sz w:val="32"/>
          <w:szCs w:val="32"/>
          <w:cs/>
        </w:rPr>
        <w:t>กลุ่มบริษัทรับรู้ค่าเผื่อผลขาดทุนสำหรับลูกหนี้การค้าด้วยจำนวนที่เท่ากับผลขาดทุนด้านเครดิตที่คาดว่า</w:t>
      </w:r>
      <w:r w:rsidRPr="004D39EA">
        <w:rPr>
          <w:rFonts w:asciiTheme="majorBidi" w:hAnsiTheme="majorBidi" w:cstheme="majorBidi"/>
          <w:sz w:val="32"/>
          <w:szCs w:val="32"/>
          <w:cs/>
        </w:rPr>
        <w:t>จะเกิดขึ้นตลอดอายุ</w:t>
      </w:r>
      <w:r w:rsidR="00893819" w:rsidRPr="004D39EA">
        <w:rPr>
          <w:rFonts w:asciiTheme="majorBidi" w:hAnsiTheme="majorBidi" w:cstheme="majorBidi" w:hint="cs"/>
          <w:sz w:val="32"/>
          <w:szCs w:val="32"/>
          <w:cs/>
        </w:rPr>
        <w:t xml:space="preserve">หักเงินมัดจำ </w:t>
      </w:r>
      <w:r w:rsidR="00893819" w:rsidRPr="004D39EA">
        <w:rPr>
          <w:rFonts w:asciiTheme="majorBidi" w:hAnsiTheme="majorBidi" w:cstheme="majorBidi"/>
          <w:sz w:val="32"/>
          <w:szCs w:val="32"/>
        </w:rPr>
        <w:t>(</w:t>
      </w:r>
      <w:r w:rsidR="00893819" w:rsidRPr="004D39EA">
        <w:rPr>
          <w:rFonts w:asciiTheme="majorBidi" w:hAnsiTheme="majorBidi" w:cstheme="majorBidi" w:hint="cs"/>
          <w:sz w:val="32"/>
          <w:szCs w:val="32"/>
          <w:cs/>
        </w:rPr>
        <w:t>ถ้ามี</w:t>
      </w:r>
      <w:r w:rsidR="00893819" w:rsidRPr="004D39EA">
        <w:rPr>
          <w:rFonts w:asciiTheme="majorBidi" w:hAnsiTheme="majorBidi" w:cstheme="majorBidi"/>
          <w:sz w:val="32"/>
          <w:szCs w:val="32"/>
        </w:rPr>
        <w:t>)</w:t>
      </w:r>
      <w:r w:rsidRPr="004D39EA">
        <w:rPr>
          <w:rFonts w:asciiTheme="majorBidi" w:hAnsiTheme="majorBidi" w:cstheme="majorBidi"/>
          <w:sz w:val="32"/>
          <w:szCs w:val="32"/>
          <w:cs/>
        </w:rPr>
        <w:t xml:space="preserve"> ผลขาดทุนด้านเครดิตที่คาดว่าจะเกิดขึ้นกับลูกหนี้การค้าประมาณการโดยใช้ตารางการตั้งสำรองขึ้นอยู่กับข้อมูลผลขาดทุนด้านเครดิตจากประสบการณ์ในอดีตของลูกหนี้ และการวิเคราะห์ฐานะการเงินของลูกหนี้ในปัจจุบัน</w:t>
      </w:r>
      <w:r w:rsidRPr="004D39EA">
        <w:rPr>
          <w:rFonts w:asciiTheme="majorBidi" w:hAnsiTheme="majorBidi" w:cstheme="majorBidi"/>
          <w:sz w:val="32"/>
          <w:szCs w:val="32"/>
        </w:rPr>
        <w:t xml:space="preserve"> </w:t>
      </w:r>
    </w:p>
    <w:p w14:paraId="701F10E0" w14:textId="77777777" w:rsidR="00EB10E0" w:rsidRDefault="00EB10E0">
      <w:pPr>
        <w:spacing w:after="160" w:line="259" w:lineRule="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05A27011" w14:textId="17854E71" w:rsidR="000F2D50" w:rsidRPr="004D39EA" w:rsidRDefault="002D0CF7" w:rsidP="00DC6F88">
      <w:pPr>
        <w:spacing w:after="160" w:line="259" w:lineRule="auto"/>
        <w:ind w:left="630"/>
        <w:jc w:val="thaiDistribute"/>
        <w:rPr>
          <w:rFonts w:asciiTheme="majorBidi" w:hAnsiTheme="majorBidi" w:cstheme="majorBidi"/>
          <w:sz w:val="32"/>
          <w:szCs w:val="32"/>
          <w:cs/>
          <w:lang w:val="th-TH"/>
        </w:rPr>
      </w:pPr>
      <w:r w:rsidRPr="004D39EA">
        <w:rPr>
          <w:rFonts w:asciiTheme="majorBidi" w:hAnsiTheme="majorBidi" w:cstheme="majorBidi"/>
          <w:spacing w:val="-6"/>
          <w:sz w:val="32"/>
          <w:szCs w:val="32"/>
          <w:cs/>
          <w:lang w:val="th-TH"/>
        </w:rPr>
        <w:lastRenderedPageBreak/>
        <w:t>ตารางต่อไปนี้แสดงรายละเอียดความเสี่ยงของลูกหนี้การค้าตามตารางการตั้งค่าเผื่อ</w:t>
      </w:r>
      <w:r w:rsidR="009A29C4" w:rsidRPr="004D39EA">
        <w:rPr>
          <w:rFonts w:asciiTheme="majorBidi" w:hAnsiTheme="majorBidi" w:cstheme="majorBidi"/>
          <w:spacing w:val="-6"/>
          <w:sz w:val="32"/>
          <w:szCs w:val="32"/>
          <w:cs/>
          <w:lang w:val="th-TH"/>
        </w:rPr>
        <w:t>ผลขาดทุนด้านเครดิต</w:t>
      </w:r>
      <w:r w:rsidRPr="004D39EA">
        <w:rPr>
          <w:rFonts w:asciiTheme="majorBidi" w:hAnsiTheme="majorBidi" w:cstheme="majorBidi"/>
          <w:sz w:val="32"/>
          <w:szCs w:val="32"/>
          <w:cs/>
          <w:lang w:val="th-TH"/>
        </w:rPr>
        <w:t>ของกลุ่มบริษัท ทั้งนี้ ประสบการณ์การขาดทุนทางด้านเครดิตในอดีตของกลุ่มบริษัท ไม่ได้แสดงรูปแบบการขาดทุนที่แตกต่างกันอย่างมีนัยสำคัญสำหรับกลุ่มลูกค้าที่แตกต่างกัน ค่าเผื่อผลขาดทุนที่พิจารณาจากสถานะที่ถึงกำหนดชำระในอดีตจึงไม่ได้แยกความแตกต่างระหว่างลูกค้ากลุ่มต่าง</w:t>
      </w:r>
      <w:r w:rsidRPr="004D39EA">
        <w:rPr>
          <w:rFonts w:asciiTheme="majorBidi" w:hAnsiTheme="majorBidi" w:cstheme="majorBidi"/>
          <w:sz w:val="32"/>
          <w:szCs w:val="32"/>
          <w:lang w:val="en-GB"/>
        </w:rPr>
        <w:t xml:space="preserve"> </w:t>
      </w:r>
      <w:r w:rsidRPr="004D39EA">
        <w:rPr>
          <w:rFonts w:asciiTheme="majorBidi" w:hAnsiTheme="majorBidi" w:cstheme="majorBidi"/>
          <w:sz w:val="32"/>
          <w:szCs w:val="32"/>
          <w:cs/>
          <w:lang w:val="th-TH"/>
        </w:rPr>
        <w:t>ๆ</w:t>
      </w:r>
    </w:p>
    <w:p w14:paraId="662BFF96" w14:textId="77777777" w:rsidR="002D0CF7" w:rsidRPr="004D39EA" w:rsidRDefault="002D0CF7" w:rsidP="002D0CF7">
      <w:pPr>
        <w:jc w:val="right"/>
        <w:rPr>
          <w:rFonts w:asciiTheme="majorBidi" w:hAnsiTheme="majorBidi" w:cstheme="majorBidi"/>
          <w:sz w:val="22"/>
          <w:szCs w:val="22"/>
          <w:cs/>
          <w:lang w:val="th-TH" w:eastAsia="x-none"/>
        </w:rPr>
      </w:pPr>
      <w:r w:rsidRPr="004D39EA">
        <w:rPr>
          <w:rFonts w:asciiTheme="majorBidi" w:hAnsiTheme="majorBidi" w:cstheme="majorBidi"/>
          <w:b/>
          <w:bCs/>
          <w:sz w:val="22"/>
          <w:szCs w:val="22"/>
          <w:cs/>
          <w:lang w:val="x-none" w:eastAsia="x-none"/>
        </w:rPr>
        <w:t xml:space="preserve">หน่วย </w:t>
      </w:r>
      <w:r w:rsidRPr="004D39EA">
        <w:rPr>
          <w:rFonts w:asciiTheme="majorBidi" w:hAnsiTheme="majorBidi" w:cstheme="majorBidi"/>
          <w:b/>
          <w:bCs/>
          <w:sz w:val="22"/>
          <w:szCs w:val="22"/>
          <w:lang w:val="x-none" w:eastAsia="x-none"/>
        </w:rPr>
        <w:t xml:space="preserve">: </w:t>
      </w:r>
      <w:r w:rsidRPr="004D39EA">
        <w:rPr>
          <w:rFonts w:asciiTheme="majorBidi" w:hAnsiTheme="majorBidi" w:cstheme="majorBidi"/>
          <w:b/>
          <w:bCs/>
          <w:sz w:val="22"/>
          <w:szCs w:val="22"/>
          <w:cs/>
          <w:lang w:val="x-none" w:eastAsia="x-none"/>
        </w:rPr>
        <w:t>พัน</w:t>
      </w:r>
      <w:r w:rsidRPr="004D39EA">
        <w:rPr>
          <w:rFonts w:asciiTheme="majorBidi" w:hAnsiTheme="majorBidi" w:cstheme="majorBidi"/>
          <w:b/>
          <w:bCs/>
          <w:sz w:val="22"/>
          <w:szCs w:val="22"/>
          <w:cs/>
          <w:lang w:val="th-TH" w:eastAsia="x-none"/>
        </w:rPr>
        <w:t>บาท</w:t>
      </w:r>
    </w:p>
    <w:tbl>
      <w:tblPr>
        <w:tblW w:w="8552" w:type="dxa"/>
        <w:tblInd w:w="720" w:type="dxa"/>
        <w:tblLayout w:type="fixed"/>
        <w:tblCellMar>
          <w:left w:w="0" w:type="dxa"/>
          <w:right w:w="0" w:type="dxa"/>
        </w:tblCellMar>
        <w:tblLook w:val="0000" w:firstRow="0" w:lastRow="0" w:firstColumn="0" w:lastColumn="0" w:noHBand="0" w:noVBand="0"/>
      </w:tblPr>
      <w:tblGrid>
        <w:gridCol w:w="2790"/>
        <w:gridCol w:w="899"/>
        <w:gridCol w:w="86"/>
        <w:gridCol w:w="813"/>
        <w:gridCol w:w="90"/>
        <w:gridCol w:w="848"/>
        <w:gridCol w:w="90"/>
        <w:gridCol w:w="900"/>
        <w:gridCol w:w="82"/>
        <w:gridCol w:w="907"/>
        <w:gridCol w:w="90"/>
        <w:gridCol w:w="957"/>
      </w:tblGrid>
      <w:tr w:rsidR="004D39EA" w:rsidRPr="004D39EA" w14:paraId="515A9809" w14:textId="77777777" w:rsidTr="00F53678">
        <w:trPr>
          <w:trHeight w:val="20"/>
          <w:tblHeader/>
        </w:trPr>
        <w:tc>
          <w:tcPr>
            <w:tcW w:w="2790" w:type="dxa"/>
            <w:shd w:val="clear" w:color="auto" w:fill="auto"/>
          </w:tcPr>
          <w:p w14:paraId="40F8FB27" w14:textId="77777777" w:rsidR="002D0CF7" w:rsidRPr="004D39EA" w:rsidRDefault="002D0CF7" w:rsidP="005233AE">
            <w:pPr>
              <w:ind w:right="1"/>
              <w:rPr>
                <w:rFonts w:asciiTheme="majorBidi" w:hAnsiTheme="majorBidi" w:cstheme="majorBidi"/>
                <w:b/>
                <w:bCs/>
                <w:sz w:val="22"/>
                <w:szCs w:val="22"/>
                <w:cs/>
              </w:rPr>
            </w:pPr>
          </w:p>
        </w:tc>
        <w:tc>
          <w:tcPr>
            <w:tcW w:w="5762" w:type="dxa"/>
            <w:gridSpan w:val="11"/>
            <w:shd w:val="clear" w:color="auto" w:fill="auto"/>
          </w:tcPr>
          <w:p w14:paraId="2AC7E2F5" w14:textId="77777777" w:rsidR="002D0CF7" w:rsidRPr="004D39EA" w:rsidRDefault="002D0CF7" w:rsidP="005233AE">
            <w:pPr>
              <w:ind w:right="1"/>
              <w:jc w:val="center"/>
              <w:rPr>
                <w:rFonts w:asciiTheme="majorBidi" w:hAnsiTheme="majorBidi" w:cstheme="majorBidi"/>
                <w:b/>
                <w:bCs/>
                <w:sz w:val="22"/>
                <w:szCs w:val="22"/>
                <w:cs/>
              </w:rPr>
            </w:pPr>
            <w:r w:rsidRPr="004D39EA">
              <w:rPr>
                <w:rFonts w:asciiTheme="majorBidi" w:hAnsiTheme="majorBidi" w:cstheme="majorBidi"/>
                <w:b/>
                <w:bCs/>
                <w:sz w:val="22"/>
                <w:szCs w:val="22"/>
                <w:cs/>
                <w:lang w:val="th-TH"/>
              </w:rPr>
              <w:t>งบการเงินรวม</w:t>
            </w:r>
          </w:p>
        </w:tc>
      </w:tr>
      <w:tr w:rsidR="004D39EA" w:rsidRPr="004D39EA" w14:paraId="76A0AEEC" w14:textId="77777777" w:rsidTr="00F53678">
        <w:trPr>
          <w:trHeight w:val="20"/>
          <w:tblHeader/>
        </w:trPr>
        <w:tc>
          <w:tcPr>
            <w:tcW w:w="2790" w:type="dxa"/>
            <w:shd w:val="clear" w:color="auto" w:fill="auto"/>
          </w:tcPr>
          <w:p w14:paraId="1B87729B" w14:textId="77777777" w:rsidR="002D0CF7" w:rsidRPr="004D39EA" w:rsidRDefault="002D0CF7" w:rsidP="005233AE">
            <w:pPr>
              <w:ind w:right="1"/>
              <w:rPr>
                <w:rFonts w:asciiTheme="majorBidi" w:hAnsiTheme="majorBidi" w:cstheme="majorBidi"/>
                <w:b/>
                <w:bCs/>
                <w:sz w:val="22"/>
                <w:szCs w:val="22"/>
                <w:cs/>
              </w:rPr>
            </w:pPr>
          </w:p>
        </w:tc>
        <w:tc>
          <w:tcPr>
            <w:tcW w:w="5762" w:type="dxa"/>
            <w:gridSpan w:val="11"/>
            <w:shd w:val="clear" w:color="auto" w:fill="auto"/>
          </w:tcPr>
          <w:p w14:paraId="364455E9" w14:textId="77777777" w:rsidR="002D0CF7" w:rsidRPr="004D39EA" w:rsidRDefault="002D0CF7" w:rsidP="005233AE">
            <w:pPr>
              <w:ind w:right="1"/>
              <w:jc w:val="center"/>
              <w:rPr>
                <w:rFonts w:asciiTheme="majorBidi" w:hAnsiTheme="majorBidi" w:cstheme="majorBidi"/>
                <w:b/>
                <w:bCs/>
                <w:sz w:val="22"/>
                <w:szCs w:val="22"/>
              </w:rPr>
            </w:pPr>
            <w:r w:rsidRPr="004D39EA">
              <w:rPr>
                <w:rFonts w:asciiTheme="majorBidi" w:hAnsiTheme="majorBidi" w:cstheme="majorBidi"/>
                <w:b/>
                <w:bCs/>
                <w:sz w:val="22"/>
                <w:szCs w:val="22"/>
                <w:cs/>
              </w:rPr>
              <w:t xml:space="preserve">ลูกหนี้การค้า </w:t>
            </w:r>
            <w:r w:rsidRPr="004D39EA">
              <w:rPr>
                <w:rFonts w:asciiTheme="majorBidi" w:hAnsiTheme="majorBidi" w:cstheme="majorBidi"/>
                <w:b/>
                <w:bCs/>
                <w:sz w:val="22"/>
                <w:szCs w:val="22"/>
              </w:rPr>
              <w:t>-</w:t>
            </w:r>
            <w:r w:rsidRPr="004D39EA">
              <w:rPr>
                <w:rFonts w:asciiTheme="majorBidi" w:hAnsiTheme="majorBidi" w:cstheme="majorBidi"/>
                <w:b/>
                <w:bCs/>
                <w:sz w:val="22"/>
                <w:szCs w:val="22"/>
                <w:cs/>
              </w:rPr>
              <w:t xml:space="preserve"> จำนวนวันที่เกินกำหนดชำระ</w:t>
            </w:r>
          </w:p>
        </w:tc>
      </w:tr>
      <w:tr w:rsidR="004D39EA" w:rsidRPr="004D39EA" w14:paraId="05057654" w14:textId="77777777" w:rsidTr="00F53678">
        <w:trPr>
          <w:trHeight w:val="20"/>
          <w:tblHeader/>
        </w:trPr>
        <w:tc>
          <w:tcPr>
            <w:tcW w:w="2790" w:type="dxa"/>
            <w:shd w:val="clear" w:color="auto" w:fill="auto"/>
          </w:tcPr>
          <w:p w14:paraId="0D63876D" w14:textId="19419051" w:rsidR="002D0CF7" w:rsidRPr="004D39EA" w:rsidRDefault="002D0CF7" w:rsidP="005233AE">
            <w:pPr>
              <w:ind w:right="1"/>
              <w:rPr>
                <w:rFonts w:asciiTheme="majorBidi" w:hAnsiTheme="majorBidi" w:cstheme="majorBidi"/>
                <w:b/>
                <w:bCs/>
                <w:sz w:val="22"/>
                <w:szCs w:val="22"/>
              </w:rPr>
            </w:pPr>
            <w:r w:rsidRPr="004D39EA">
              <w:rPr>
                <w:rFonts w:asciiTheme="majorBidi" w:hAnsiTheme="majorBidi" w:cstheme="majorBidi"/>
                <w:b/>
                <w:bCs/>
                <w:sz w:val="22"/>
                <w:szCs w:val="22"/>
                <w:cs/>
              </w:rPr>
              <w:t xml:space="preserve">ณ วันที่ </w:t>
            </w:r>
            <w:r w:rsidR="000758AD" w:rsidRPr="000758AD">
              <w:rPr>
                <w:rFonts w:asciiTheme="majorBidi" w:hAnsiTheme="majorBidi" w:cstheme="majorBidi"/>
                <w:b/>
                <w:bCs/>
                <w:sz w:val="22"/>
                <w:szCs w:val="22"/>
              </w:rPr>
              <w:t>31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 xml:space="preserve">ธันวาคม </w:t>
            </w:r>
            <w:r w:rsidR="000758AD" w:rsidRPr="000758AD">
              <w:rPr>
                <w:rFonts w:asciiTheme="majorBidi" w:hAnsiTheme="majorBidi" w:cstheme="majorBidi"/>
                <w:b/>
                <w:bCs/>
                <w:sz w:val="22"/>
                <w:szCs w:val="22"/>
              </w:rPr>
              <w:t>2565</w:t>
            </w:r>
          </w:p>
        </w:tc>
        <w:tc>
          <w:tcPr>
            <w:tcW w:w="899" w:type="dxa"/>
            <w:shd w:val="clear" w:color="auto" w:fill="auto"/>
          </w:tcPr>
          <w:p w14:paraId="3E4F2575" w14:textId="77777777" w:rsidR="002D0CF7" w:rsidRPr="004D39EA" w:rsidRDefault="002D0CF7" w:rsidP="005233AE">
            <w:pPr>
              <w:ind w:right="14"/>
              <w:jc w:val="center"/>
              <w:rPr>
                <w:rFonts w:asciiTheme="majorBidi" w:hAnsiTheme="majorBidi" w:cstheme="majorBidi"/>
                <w:b/>
                <w:bCs/>
                <w:sz w:val="22"/>
                <w:szCs w:val="22"/>
              </w:rPr>
            </w:pPr>
            <w:r w:rsidRPr="004D39EA">
              <w:rPr>
                <w:rFonts w:asciiTheme="majorBidi" w:hAnsiTheme="majorBidi" w:cstheme="majorBidi"/>
                <w:b/>
                <w:bCs/>
                <w:sz w:val="22"/>
                <w:szCs w:val="22"/>
                <w:cs/>
              </w:rPr>
              <w:t>ไม่เกินกำหนดชำระ</w:t>
            </w:r>
          </w:p>
        </w:tc>
        <w:tc>
          <w:tcPr>
            <w:tcW w:w="86" w:type="dxa"/>
            <w:shd w:val="clear" w:color="auto" w:fill="auto"/>
          </w:tcPr>
          <w:p w14:paraId="7D5CD091" w14:textId="77777777" w:rsidR="002D0CF7" w:rsidRPr="004D39EA" w:rsidRDefault="002D0CF7" w:rsidP="005233AE">
            <w:pPr>
              <w:ind w:right="14"/>
              <w:jc w:val="center"/>
              <w:rPr>
                <w:rFonts w:asciiTheme="majorBidi" w:hAnsiTheme="majorBidi" w:cstheme="majorBidi"/>
                <w:b/>
                <w:bCs/>
                <w:sz w:val="22"/>
                <w:szCs w:val="22"/>
              </w:rPr>
            </w:pPr>
          </w:p>
        </w:tc>
        <w:tc>
          <w:tcPr>
            <w:tcW w:w="813" w:type="dxa"/>
            <w:shd w:val="clear" w:color="auto" w:fill="auto"/>
          </w:tcPr>
          <w:p w14:paraId="6CBA4D6C" w14:textId="0F171554" w:rsidR="002D0CF7" w:rsidRPr="004D39EA" w:rsidRDefault="002D0CF7" w:rsidP="005233AE">
            <w:pPr>
              <w:ind w:right="14"/>
              <w:jc w:val="center"/>
              <w:rPr>
                <w:rFonts w:asciiTheme="majorBidi" w:hAnsiTheme="majorBidi" w:cstheme="majorBidi"/>
                <w:b/>
                <w:bCs/>
                <w:sz w:val="22"/>
                <w:szCs w:val="22"/>
              </w:rPr>
            </w:pPr>
            <w:r w:rsidRPr="004D39EA">
              <w:rPr>
                <w:rFonts w:asciiTheme="majorBidi" w:hAnsiTheme="majorBidi" w:cstheme="majorBidi"/>
                <w:b/>
                <w:bCs/>
                <w:sz w:val="22"/>
                <w:szCs w:val="22"/>
              </w:rPr>
              <w:t xml:space="preserve">&lt; </w:t>
            </w:r>
            <w:r w:rsidR="000758AD" w:rsidRPr="000758AD">
              <w:rPr>
                <w:rFonts w:asciiTheme="majorBidi" w:hAnsiTheme="majorBidi" w:cstheme="majorBidi"/>
                <w:b/>
                <w:bCs/>
                <w:sz w:val="22"/>
                <w:szCs w:val="22"/>
              </w:rPr>
              <w:t>30</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วัน</w:t>
            </w:r>
          </w:p>
        </w:tc>
        <w:tc>
          <w:tcPr>
            <w:tcW w:w="90" w:type="dxa"/>
            <w:shd w:val="clear" w:color="auto" w:fill="auto"/>
          </w:tcPr>
          <w:p w14:paraId="42392717" w14:textId="77777777" w:rsidR="002D0CF7" w:rsidRPr="004D39EA" w:rsidRDefault="002D0CF7" w:rsidP="005233AE">
            <w:pPr>
              <w:ind w:right="14"/>
              <w:jc w:val="center"/>
              <w:rPr>
                <w:rFonts w:asciiTheme="majorBidi" w:hAnsiTheme="majorBidi" w:cstheme="majorBidi"/>
                <w:b/>
                <w:bCs/>
                <w:sz w:val="22"/>
                <w:szCs w:val="22"/>
              </w:rPr>
            </w:pPr>
          </w:p>
        </w:tc>
        <w:tc>
          <w:tcPr>
            <w:tcW w:w="848" w:type="dxa"/>
            <w:shd w:val="clear" w:color="auto" w:fill="auto"/>
          </w:tcPr>
          <w:p w14:paraId="259D64C4" w14:textId="5346C99A" w:rsidR="002D0CF7" w:rsidRPr="004D39EA" w:rsidRDefault="000758AD" w:rsidP="005233AE">
            <w:pPr>
              <w:ind w:right="14"/>
              <w:jc w:val="center"/>
              <w:rPr>
                <w:rFonts w:asciiTheme="majorBidi" w:hAnsiTheme="majorBidi" w:cstheme="majorBidi"/>
                <w:b/>
                <w:bCs/>
                <w:sz w:val="22"/>
                <w:szCs w:val="22"/>
              </w:rPr>
            </w:pPr>
            <w:r w:rsidRPr="000758AD">
              <w:rPr>
                <w:rFonts w:asciiTheme="majorBidi" w:hAnsiTheme="majorBidi" w:cstheme="majorBidi"/>
                <w:b/>
                <w:bCs/>
                <w:sz w:val="22"/>
                <w:szCs w:val="22"/>
              </w:rPr>
              <w:t>31</w:t>
            </w:r>
            <w:r w:rsidR="002D0CF7"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60</w:t>
            </w:r>
            <w:r w:rsidR="002D0CF7" w:rsidRPr="004D39EA">
              <w:rPr>
                <w:rFonts w:asciiTheme="majorBidi" w:hAnsiTheme="majorBidi" w:cstheme="majorBidi"/>
                <w:b/>
                <w:bCs/>
                <w:sz w:val="22"/>
                <w:szCs w:val="22"/>
              </w:rPr>
              <w:t xml:space="preserve"> </w:t>
            </w:r>
            <w:r w:rsidR="002D0CF7" w:rsidRPr="004D39EA">
              <w:rPr>
                <w:rFonts w:asciiTheme="majorBidi" w:hAnsiTheme="majorBidi" w:cstheme="majorBidi"/>
                <w:b/>
                <w:bCs/>
                <w:sz w:val="22"/>
                <w:szCs w:val="22"/>
                <w:cs/>
              </w:rPr>
              <w:t>วัน</w:t>
            </w:r>
          </w:p>
        </w:tc>
        <w:tc>
          <w:tcPr>
            <w:tcW w:w="90" w:type="dxa"/>
            <w:shd w:val="clear" w:color="auto" w:fill="auto"/>
          </w:tcPr>
          <w:p w14:paraId="222F6AA7" w14:textId="77777777" w:rsidR="002D0CF7" w:rsidRPr="004D39EA" w:rsidRDefault="002D0CF7" w:rsidP="005233AE">
            <w:pPr>
              <w:ind w:right="14"/>
              <w:jc w:val="center"/>
              <w:rPr>
                <w:rFonts w:asciiTheme="majorBidi" w:hAnsiTheme="majorBidi" w:cstheme="majorBidi"/>
                <w:b/>
                <w:bCs/>
                <w:sz w:val="22"/>
                <w:szCs w:val="22"/>
              </w:rPr>
            </w:pPr>
          </w:p>
        </w:tc>
        <w:tc>
          <w:tcPr>
            <w:tcW w:w="900" w:type="dxa"/>
            <w:shd w:val="clear" w:color="auto" w:fill="auto"/>
          </w:tcPr>
          <w:p w14:paraId="101B4C08" w14:textId="4C3103BF" w:rsidR="002D0CF7" w:rsidRPr="004D39EA" w:rsidRDefault="000758AD" w:rsidP="005233AE">
            <w:pPr>
              <w:ind w:right="14"/>
              <w:jc w:val="center"/>
              <w:rPr>
                <w:rFonts w:asciiTheme="majorBidi" w:hAnsiTheme="majorBidi" w:cstheme="majorBidi"/>
                <w:b/>
                <w:bCs/>
                <w:sz w:val="22"/>
                <w:szCs w:val="22"/>
              </w:rPr>
            </w:pPr>
            <w:r w:rsidRPr="000758AD">
              <w:rPr>
                <w:rFonts w:asciiTheme="majorBidi" w:hAnsiTheme="majorBidi" w:cstheme="majorBidi"/>
                <w:b/>
                <w:bCs/>
                <w:sz w:val="22"/>
                <w:szCs w:val="22"/>
              </w:rPr>
              <w:t>61</w:t>
            </w:r>
            <w:r w:rsidR="002D0CF7"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90</w:t>
            </w:r>
            <w:r w:rsidR="002D0CF7" w:rsidRPr="004D39EA">
              <w:rPr>
                <w:rFonts w:asciiTheme="majorBidi" w:hAnsiTheme="majorBidi" w:cstheme="majorBidi"/>
                <w:b/>
                <w:bCs/>
                <w:sz w:val="22"/>
                <w:szCs w:val="22"/>
              </w:rPr>
              <w:t xml:space="preserve"> </w:t>
            </w:r>
            <w:r w:rsidR="002D0CF7" w:rsidRPr="004D39EA">
              <w:rPr>
                <w:rFonts w:asciiTheme="majorBidi" w:hAnsiTheme="majorBidi" w:cstheme="majorBidi"/>
                <w:b/>
                <w:bCs/>
                <w:sz w:val="22"/>
                <w:szCs w:val="22"/>
                <w:cs/>
              </w:rPr>
              <w:t>วัน</w:t>
            </w:r>
          </w:p>
        </w:tc>
        <w:tc>
          <w:tcPr>
            <w:tcW w:w="82" w:type="dxa"/>
            <w:shd w:val="clear" w:color="auto" w:fill="auto"/>
          </w:tcPr>
          <w:p w14:paraId="02408DB3" w14:textId="77777777" w:rsidR="002D0CF7" w:rsidRPr="004D39EA" w:rsidRDefault="002D0CF7" w:rsidP="005233AE">
            <w:pPr>
              <w:ind w:right="14"/>
              <w:jc w:val="center"/>
              <w:rPr>
                <w:rFonts w:asciiTheme="majorBidi" w:hAnsiTheme="majorBidi" w:cstheme="majorBidi"/>
                <w:b/>
                <w:bCs/>
                <w:sz w:val="22"/>
                <w:szCs w:val="22"/>
              </w:rPr>
            </w:pPr>
          </w:p>
        </w:tc>
        <w:tc>
          <w:tcPr>
            <w:tcW w:w="907" w:type="dxa"/>
            <w:shd w:val="clear" w:color="auto" w:fill="auto"/>
          </w:tcPr>
          <w:p w14:paraId="0188C7C0" w14:textId="5E228603" w:rsidR="002D0CF7" w:rsidRPr="004D39EA" w:rsidRDefault="002D0CF7" w:rsidP="005233AE">
            <w:pPr>
              <w:ind w:right="14"/>
              <w:jc w:val="center"/>
              <w:rPr>
                <w:rFonts w:asciiTheme="majorBidi" w:hAnsiTheme="majorBidi" w:cstheme="majorBidi"/>
                <w:b/>
                <w:bCs/>
                <w:sz w:val="22"/>
                <w:szCs w:val="22"/>
              </w:rPr>
            </w:pPr>
            <w:r w:rsidRPr="004D39EA">
              <w:rPr>
                <w:rFonts w:asciiTheme="majorBidi" w:hAnsiTheme="majorBidi" w:cstheme="majorBidi"/>
                <w:b/>
                <w:bCs/>
                <w:sz w:val="22"/>
                <w:szCs w:val="22"/>
              </w:rPr>
              <w:t xml:space="preserve">&gt; </w:t>
            </w:r>
            <w:r w:rsidR="000758AD" w:rsidRPr="000758AD">
              <w:rPr>
                <w:rFonts w:asciiTheme="majorBidi" w:hAnsiTheme="majorBidi" w:cstheme="majorBidi"/>
                <w:b/>
                <w:bCs/>
                <w:sz w:val="22"/>
                <w:szCs w:val="22"/>
              </w:rPr>
              <w:t>90</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วัน</w:t>
            </w:r>
          </w:p>
        </w:tc>
        <w:tc>
          <w:tcPr>
            <w:tcW w:w="90" w:type="dxa"/>
            <w:shd w:val="clear" w:color="auto" w:fill="auto"/>
          </w:tcPr>
          <w:p w14:paraId="7763BB4F" w14:textId="77777777" w:rsidR="002D0CF7" w:rsidRPr="004D39EA" w:rsidRDefault="002D0CF7" w:rsidP="005233AE">
            <w:pPr>
              <w:ind w:right="14"/>
              <w:jc w:val="center"/>
              <w:rPr>
                <w:rFonts w:asciiTheme="majorBidi" w:hAnsiTheme="majorBidi" w:cstheme="majorBidi"/>
                <w:b/>
                <w:bCs/>
                <w:sz w:val="22"/>
                <w:szCs w:val="22"/>
              </w:rPr>
            </w:pPr>
          </w:p>
        </w:tc>
        <w:tc>
          <w:tcPr>
            <w:tcW w:w="957" w:type="dxa"/>
            <w:shd w:val="clear" w:color="auto" w:fill="auto"/>
          </w:tcPr>
          <w:p w14:paraId="4815BD21" w14:textId="77777777" w:rsidR="002D0CF7" w:rsidRPr="004D39EA" w:rsidRDefault="002D0CF7" w:rsidP="005233AE">
            <w:pPr>
              <w:ind w:right="14"/>
              <w:jc w:val="center"/>
              <w:rPr>
                <w:rFonts w:asciiTheme="majorBidi" w:hAnsiTheme="majorBidi" w:cstheme="majorBidi"/>
                <w:b/>
                <w:bCs/>
                <w:sz w:val="22"/>
                <w:szCs w:val="22"/>
                <w:cs/>
              </w:rPr>
            </w:pPr>
            <w:r w:rsidRPr="004D39EA">
              <w:rPr>
                <w:rFonts w:asciiTheme="majorBidi" w:hAnsiTheme="majorBidi" w:cstheme="majorBidi"/>
                <w:b/>
                <w:bCs/>
                <w:sz w:val="22"/>
                <w:szCs w:val="22"/>
                <w:cs/>
              </w:rPr>
              <w:t>รวม</w:t>
            </w:r>
          </w:p>
        </w:tc>
      </w:tr>
      <w:tr w:rsidR="004D39EA" w:rsidRPr="004D39EA" w14:paraId="08FF7FE4" w14:textId="77777777" w:rsidTr="00F53678">
        <w:trPr>
          <w:trHeight w:val="20"/>
        </w:trPr>
        <w:tc>
          <w:tcPr>
            <w:tcW w:w="2790" w:type="dxa"/>
            <w:shd w:val="clear" w:color="auto" w:fill="auto"/>
          </w:tcPr>
          <w:p w14:paraId="3D99381A" w14:textId="77777777" w:rsidR="002D0CF7" w:rsidRPr="004D39EA" w:rsidRDefault="002D0CF7" w:rsidP="005233AE">
            <w:pPr>
              <w:keepNext/>
              <w:ind w:right="1"/>
              <w:outlineLvl w:val="5"/>
              <w:rPr>
                <w:rFonts w:asciiTheme="majorBidi" w:hAnsiTheme="majorBidi" w:cstheme="majorBidi"/>
                <w:b/>
                <w:bCs/>
                <w:sz w:val="22"/>
                <w:szCs w:val="22"/>
              </w:rPr>
            </w:pPr>
          </w:p>
        </w:tc>
        <w:tc>
          <w:tcPr>
            <w:tcW w:w="899" w:type="dxa"/>
            <w:shd w:val="clear" w:color="auto" w:fill="auto"/>
          </w:tcPr>
          <w:p w14:paraId="3A0A1124"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86" w:type="dxa"/>
            <w:shd w:val="clear" w:color="auto" w:fill="auto"/>
          </w:tcPr>
          <w:p w14:paraId="2F4067CC"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813" w:type="dxa"/>
            <w:shd w:val="clear" w:color="auto" w:fill="auto"/>
          </w:tcPr>
          <w:p w14:paraId="54DACF28"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90" w:type="dxa"/>
            <w:shd w:val="clear" w:color="auto" w:fill="auto"/>
          </w:tcPr>
          <w:p w14:paraId="694A0766"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848" w:type="dxa"/>
            <w:shd w:val="clear" w:color="auto" w:fill="auto"/>
          </w:tcPr>
          <w:p w14:paraId="580AB409"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90" w:type="dxa"/>
            <w:shd w:val="clear" w:color="auto" w:fill="auto"/>
          </w:tcPr>
          <w:p w14:paraId="2DA9B143"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900" w:type="dxa"/>
            <w:shd w:val="clear" w:color="auto" w:fill="auto"/>
          </w:tcPr>
          <w:p w14:paraId="620211B5"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82" w:type="dxa"/>
            <w:shd w:val="clear" w:color="auto" w:fill="auto"/>
          </w:tcPr>
          <w:p w14:paraId="046E39B4"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907" w:type="dxa"/>
            <w:shd w:val="clear" w:color="auto" w:fill="auto"/>
          </w:tcPr>
          <w:p w14:paraId="13A865EA"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90" w:type="dxa"/>
            <w:shd w:val="clear" w:color="auto" w:fill="auto"/>
          </w:tcPr>
          <w:p w14:paraId="3E5A8C56"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c>
          <w:tcPr>
            <w:tcW w:w="957" w:type="dxa"/>
            <w:shd w:val="clear" w:color="auto" w:fill="auto"/>
          </w:tcPr>
          <w:p w14:paraId="32C6A047" w14:textId="77777777" w:rsidR="002D0CF7" w:rsidRPr="004D39EA" w:rsidRDefault="002D0CF7" w:rsidP="005233AE">
            <w:pPr>
              <w:tabs>
                <w:tab w:val="decimal" w:pos="802"/>
              </w:tabs>
              <w:ind w:left="-270" w:right="9"/>
              <w:jc w:val="thaiDistribute"/>
              <w:rPr>
                <w:rFonts w:asciiTheme="majorBidi" w:hAnsiTheme="majorBidi" w:cstheme="majorBidi"/>
                <w:sz w:val="22"/>
                <w:szCs w:val="22"/>
              </w:rPr>
            </w:pPr>
          </w:p>
        </w:tc>
      </w:tr>
      <w:tr w:rsidR="004D39EA" w:rsidRPr="004D39EA" w14:paraId="42244973" w14:textId="77777777" w:rsidTr="00F53678">
        <w:trPr>
          <w:trHeight w:val="20"/>
        </w:trPr>
        <w:tc>
          <w:tcPr>
            <w:tcW w:w="2790" w:type="dxa"/>
            <w:shd w:val="clear" w:color="auto" w:fill="auto"/>
          </w:tcPr>
          <w:p w14:paraId="006338E9" w14:textId="78B60EE5" w:rsidR="006A4F2B" w:rsidRPr="004D39EA" w:rsidRDefault="006A4F2B" w:rsidP="006A4F2B">
            <w:pPr>
              <w:keepNext/>
              <w:ind w:left="92" w:right="14" w:hanging="90"/>
              <w:outlineLvl w:val="5"/>
              <w:rPr>
                <w:rFonts w:asciiTheme="majorBidi" w:hAnsiTheme="majorBidi" w:cstheme="majorBidi"/>
                <w:sz w:val="22"/>
                <w:szCs w:val="22"/>
                <w:cs/>
              </w:rPr>
            </w:pPr>
            <w:r w:rsidRPr="004D39EA">
              <w:rPr>
                <w:rFonts w:asciiTheme="majorBidi" w:hAnsiTheme="majorBidi" w:cstheme="majorBidi"/>
                <w:sz w:val="22"/>
                <w:szCs w:val="22"/>
                <w:cs/>
              </w:rPr>
              <w:t>มูลค่ารวมตามบัญชีที่คาดว่าจะปฏิบัติผิดสัญญา</w:t>
            </w:r>
          </w:p>
        </w:tc>
        <w:tc>
          <w:tcPr>
            <w:tcW w:w="899" w:type="dxa"/>
            <w:shd w:val="clear" w:color="auto" w:fill="auto"/>
          </w:tcPr>
          <w:p w14:paraId="5FD21A4F" w14:textId="45EB0183" w:rsidR="00280185" w:rsidRPr="004D39EA" w:rsidRDefault="000758AD" w:rsidP="006A4F2B">
            <w:pPr>
              <w:tabs>
                <w:tab w:val="decimal" w:pos="727"/>
              </w:tabs>
              <w:ind w:left="-115" w:firstLine="19"/>
              <w:rPr>
                <w:rFonts w:asciiTheme="majorBidi" w:hAnsiTheme="majorBidi" w:cstheme="majorBidi"/>
                <w:sz w:val="22"/>
                <w:szCs w:val="22"/>
              </w:rPr>
            </w:pPr>
            <w:r w:rsidRPr="000758AD">
              <w:rPr>
                <w:rFonts w:asciiTheme="majorBidi" w:hAnsiTheme="majorBidi" w:cstheme="majorBidi"/>
                <w:sz w:val="22"/>
                <w:szCs w:val="22"/>
              </w:rPr>
              <w:t>993</w:t>
            </w:r>
          </w:p>
        </w:tc>
        <w:tc>
          <w:tcPr>
            <w:tcW w:w="86" w:type="dxa"/>
            <w:shd w:val="clear" w:color="auto" w:fill="auto"/>
          </w:tcPr>
          <w:p w14:paraId="1A483247" w14:textId="77777777" w:rsidR="006A4F2B" w:rsidRPr="004D39EA" w:rsidRDefault="006A4F2B" w:rsidP="006A4F2B">
            <w:pPr>
              <w:keepNext/>
              <w:ind w:right="14" w:firstLine="14"/>
              <w:outlineLvl w:val="5"/>
              <w:rPr>
                <w:rFonts w:asciiTheme="majorBidi" w:hAnsiTheme="majorBidi" w:cstheme="majorBidi"/>
                <w:sz w:val="22"/>
                <w:szCs w:val="22"/>
              </w:rPr>
            </w:pPr>
          </w:p>
        </w:tc>
        <w:tc>
          <w:tcPr>
            <w:tcW w:w="813" w:type="dxa"/>
            <w:shd w:val="clear" w:color="auto" w:fill="auto"/>
          </w:tcPr>
          <w:p w14:paraId="26B06A44" w14:textId="3329B358" w:rsidR="00280185" w:rsidRPr="004D39EA" w:rsidRDefault="000758AD" w:rsidP="006A4F2B">
            <w:pPr>
              <w:tabs>
                <w:tab w:val="decimal" w:pos="637"/>
              </w:tabs>
              <w:ind w:left="-115" w:right="151" w:firstLine="19"/>
              <w:rPr>
                <w:rFonts w:asciiTheme="majorBidi" w:hAnsiTheme="majorBidi" w:cstheme="majorBidi"/>
                <w:sz w:val="22"/>
                <w:szCs w:val="22"/>
              </w:rPr>
            </w:pPr>
            <w:r w:rsidRPr="000758AD">
              <w:rPr>
                <w:rFonts w:asciiTheme="majorBidi" w:hAnsiTheme="majorBidi" w:cstheme="majorBidi"/>
                <w:sz w:val="22"/>
                <w:szCs w:val="22"/>
              </w:rPr>
              <w:t>104</w:t>
            </w:r>
          </w:p>
        </w:tc>
        <w:tc>
          <w:tcPr>
            <w:tcW w:w="90" w:type="dxa"/>
            <w:shd w:val="clear" w:color="auto" w:fill="auto"/>
          </w:tcPr>
          <w:p w14:paraId="58E982E0" w14:textId="77777777" w:rsidR="006A4F2B" w:rsidRPr="004D39EA" w:rsidRDefault="006A4F2B" w:rsidP="006A4F2B">
            <w:pPr>
              <w:keepNext/>
              <w:tabs>
                <w:tab w:val="decimal" w:pos="727"/>
              </w:tabs>
              <w:ind w:right="151" w:firstLine="14"/>
              <w:outlineLvl w:val="5"/>
              <w:rPr>
                <w:rFonts w:asciiTheme="majorBidi" w:hAnsiTheme="majorBidi" w:cstheme="majorBidi"/>
                <w:sz w:val="22"/>
                <w:szCs w:val="22"/>
              </w:rPr>
            </w:pPr>
          </w:p>
        </w:tc>
        <w:tc>
          <w:tcPr>
            <w:tcW w:w="848" w:type="dxa"/>
            <w:shd w:val="clear" w:color="auto" w:fill="auto"/>
          </w:tcPr>
          <w:p w14:paraId="1330291E" w14:textId="6B4792D2" w:rsidR="00280185" w:rsidRPr="004D39EA" w:rsidRDefault="000758AD" w:rsidP="00C16DBC">
            <w:pPr>
              <w:tabs>
                <w:tab w:val="decimal" w:pos="637"/>
              </w:tabs>
              <w:ind w:left="-115" w:right="151" w:firstLine="19"/>
              <w:rPr>
                <w:rFonts w:asciiTheme="majorBidi" w:hAnsiTheme="majorBidi" w:cstheme="majorBidi"/>
                <w:sz w:val="22"/>
                <w:szCs w:val="22"/>
              </w:rPr>
            </w:pPr>
            <w:r w:rsidRPr="000758AD">
              <w:rPr>
                <w:rFonts w:asciiTheme="majorBidi" w:hAnsiTheme="majorBidi" w:cstheme="majorBidi"/>
                <w:sz w:val="22"/>
                <w:szCs w:val="22"/>
              </w:rPr>
              <w:t>97</w:t>
            </w:r>
          </w:p>
        </w:tc>
        <w:tc>
          <w:tcPr>
            <w:tcW w:w="90" w:type="dxa"/>
            <w:shd w:val="clear" w:color="auto" w:fill="auto"/>
          </w:tcPr>
          <w:p w14:paraId="39A62829" w14:textId="77777777" w:rsidR="006A4F2B" w:rsidRPr="004D39EA" w:rsidRDefault="006A4F2B" w:rsidP="006A4F2B">
            <w:pPr>
              <w:tabs>
                <w:tab w:val="decimal" w:pos="727"/>
              </w:tabs>
              <w:ind w:left="-115" w:right="151" w:firstLine="19"/>
              <w:rPr>
                <w:rFonts w:asciiTheme="majorBidi" w:hAnsiTheme="majorBidi" w:cstheme="majorBidi"/>
                <w:sz w:val="22"/>
                <w:szCs w:val="22"/>
              </w:rPr>
            </w:pPr>
          </w:p>
        </w:tc>
        <w:tc>
          <w:tcPr>
            <w:tcW w:w="900" w:type="dxa"/>
            <w:shd w:val="clear" w:color="auto" w:fill="auto"/>
          </w:tcPr>
          <w:p w14:paraId="06BB6EC3" w14:textId="13C27125" w:rsidR="00280185" w:rsidRPr="004D39EA" w:rsidRDefault="000758AD" w:rsidP="00A44D32">
            <w:pPr>
              <w:tabs>
                <w:tab w:val="decimal" w:pos="749"/>
              </w:tabs>
              <w:ind w:left="-115" w:right="151" w:firstLine="19"/>
              <w:rPr>
                <w:rFonts w:asciiTheme="majorBidi" w:hAnsiTheme="majorBidi" w:cstheme="majorBidi"/>
                <w:sz w:val="22"/>
                <w:szCs w:val="22"/>
              </w:rPr>
            </w:pPr>
            <w:r w:rsidRPr="000758AD">
              <w:rPr>
                <w:rFonts w:asciiTheme="majorBidi" w:hAnsiTheme="majorBidi" w:cstheme="majorBidi"/>
                <w:sz w:val="22"/>
                <w:szCs w:val="22"/>
              </w:rPr>
              <w:t>94</w:t>
            </w:r>
          </w:p>
        </w:tc>
        <w:tc>
          <w:tcPr>
            <w:tcW w:w="82" w:type="dxa"/>
            <w:shd w:val="clear" w:color="auto" w:fill="auto"/>
          </w:tcPr>
          <w:p w14:paraId="5F94DDE5" w14:textId="77777777" w:rsidR="006A4F2B" w:rsidRPr="004D39EA" w:rsidRDefault="006A4F2B" w:rsidP="006A4F2B">
            <w:pPr>
              <w:tabs>
                <w:tab w:val="decimal" w:pos="727"/>
              </w:tabs>
              <w:ind w:left="-115" w:right="151" w:firstLine="19"/>
              <w:rPr>
                <w:rFonts w:asciiTheme="majorBidi" w:hAnsiTheme="majorBidi" w:cstheme="majorBidi"/>
                <w:sz w:val="22"/>
                <w:szCs w:val="22"/>
              </w:rPr>
            </w:pPr>
          </w:p>
        </w:tc>
        <w:tc>
          <w:tcPr>
            <w:tcW w:w="907" w:type="dxa"/>
            <w:shd w:val="clear" w:color="auto" w:fill="auto"/>
          </w:tcPr>
          <w:p w14:paraId="5204A3EC" w14:textId="21370EC2" w:rsidR="00280185" w:rsidRPr="004D39EA" w:rsidRDefault="000758AD" w:rsidP="006A4F2B">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8</w:t>
            </w:r>
            <w:r w:rsidR="00280185" w:rsidRPr="004D39EA">
              <w:rPr>
                <w:rFonts w:asciiTheme="majorBidi" w:hAnsiTheme="majorBidi" w:cstheme="majorBidi"/>
                <w:sz w:val="22"/>
                <w:szCs w:val="22"/>
              </w:rPr>
              <w:t>,</w:t>
            </w:r>
            <w:r w:rsidRPr="000758AD">
              <w:rPr>
                <w:rFonts w:asciiTheme="majorBidi" w:hAnsiTheme="majorBidi" w:cstheme="majorBidi"/>
                <w:sz w:val="22"/>
                <w:szCs w:val="22"/>
              </w:rPr>
              <w:t>243</w:t>
            </w:r>
          </w:p>
        </w:tc>
        <w:tc>
          <w:tcPr>
            <w:tcW w:w="90" w:type="dxa"/>
            <w:shd w:val="clear" w:color="auto" w:fill="auto"/>
          </w:tcPr>
          <w:p w14:paraId="1711735F" w14:textId="77777777" w:rsidR="006A4F2B" w:rsidRPr="004D39EA" w:rsidRDefault="006A4F2B" w:rsidP="006A4F2B">
            <w:pPr>
              <w:tabs>
                <w:tab w:val="decimal" w:pos="727"/>
              </w:tabs>
              <w:ind w:left="-115" w:right="151" w:firstLine="19"/>
              <w:rPr>
                <w:rFonts w:asciiTheme="majorBidi" w:hAnsiTheme="majorBidi" w:cstheme="majorBidi"/>
                <w:sz w:val="22"/>
                <w:szCs w:val="22"/>
              </w:rPr>
            </w:pPr>
          </w:p>
        </w:tc>
        <w:tc>
          <w:tcPr>
            <w:tcW w:w="957" w:type="dxa"/>
            <w:shd w:val="clear" w:color="auto" w:fill="auto"/>
          </w:tcPr>
          <w:p w14:paraId="416E5E4B" w14:textId="0721DC47" w:rsidR="00280185" w:rsidRPr="004D39EA" w:rsidRDefault="000758AD" w:rsidP="006A4F2B">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9</w:t>
            </w:r>
            <w:r w:rsidR="00280185" w:rsidRPr="004D39EA">
              <w:rPr>
                <w:rFonts w:asciiTheme="majorBidi" w:hAnsiTheme="majorBidi" w:cstheme="majorBidi"/>
                <w:sz w:val="22"/>
                <w:szCs w:val="22"/>
              </w:rPr>
              <w:t>,</w:t>
            </w:r>
            <w:r w:rsidRPr="000758AD">
              <w:rPr>
                <w:rFonts w:asciiTheme="majorBidi" w:hAnsiTheme="majorBidi" w:cstheme="majorBidi"/>
                <w:sz w:val="22"/>
                <w:szCs w:val="22"/>
              </w:rPr>
              <w:t>531</w:t>
            </w:r>
          </w:p>
        </w:tc>
      </w:tr>
      <w:tr w:rsidR="004D39EA" w:rsidRPr="004D39EA" w14:paraId="31A1A234" w14:textId="77777777" w:rsidTr="00F53678">
        <w:trPr>
          <w:trHeight w:val="20"/>
        </w:trPr>
        <w:tc>
          <w:tcPr>
            <w:tcW w:w="2790" w:type="dxa"/>
            <w:shd w:val="clear" w:color="auto" w:fill="auto"/>
          </w:tcPr>
          <w:p w14:paraId="05229154" w14:textId="77777777" w:rsidR="006A4F2B" w:rsidRPr="004D39EA" w:rsidRDefault="006A4F2B" w:rsidP="006A4F2B">
            <w:pPr>
              <w:keepNext/>
              <w:ind w:left="89" w:right="14" w:hanging="75"/>
              <w:outlineLvl w:val="5"/>
              <w:rPr>
                <w:rFonts w:asciiTheme="majorBidi" w:hAnsiTheme="majorBidi" w:cstheme="majorBidi"/>
                <w:sz w:val="22"/>
                <w:szCs w:val="22"/>
              </w:rPr>
            </w:pPr>
            <w:r w:rsidRPr="004D39EA">
              <w:rPr>
                <w:rFonts w:asciiTheme="majorBidi" w:hAnsiTheme="majorBidi" w:cstheme="majorBidi"/>
                <w:sz w:val="22"/>
                <w:szCs w:val="22"/>
                <w:cs/>
              </w:rPr>
              <w:t>ค่าเผื่อผลขาดทุนด้านเครดิตที่คาดว่าจะเกิดขึ้นตลอดอายุ</w:t>
            </w:r>
          </w:p>
        </w:tc>
        <w:tc>
          <w:tcPr>
            <w:tcW w:w="899" w:type="dxa"/>
            <w:shd w:val="clear" w:color="auto" w:fill="auto"/>
          </w:tcPr>
          <w:p w14:paraId="0EB4AB81" w14:textId="77777777" w:rsidR="00A649E9" w:rsidRPr="004D39EA" w:rsidRDefault="00A649E9" w:rsidP="006A4F2B">
            <w:pPr>
              <w:tabs>
                <w:tab w:val="decimal" w:pos="716"/>
              </w:tabs>
              <w:ind w:left="-115" w:firstLine="19"/>
              <w:rPr>
                <w:rFonts w:asciiTheme="majorBidi" w:hAnsiTheme="majorBidi" w:cstheme="majorBidi"/>
                <w:sz w:val="22"/>
                <w:szCs w:val="22"/>
              </w:rPr>
            </w:pPr>
          </w:p>
          <w:p w14:paraId="1A2E011C" w14:textId="649BA9AE" w:rsidR="006A4F2B" w:rsidRPr="004D39EA" w:rsidRDefault="00A649E9" w:rsidP="006A4F2B">
            <w:pPr>
              <w:tabs>
                <w:tab w:val="decimal" w:pos="716"/>
              </w:tabs>
              <w:ind w:left="-115"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406</w:t>
            </w:r>
            <w:r w:rsidRPr="004D39EA">
              <w:rPr>
                <w:rFonts w:asciiTheme="majorBidi" w:hAnsiTheme="majorBidi" w:cstheme="majorBidi"/>
                <w:sz w:val="22"/>
                <w:szCs w:val="22"/>
              </w:rPr>
              <w:t>)</w:t>
            </w:r>
          </w:p>
        </w:tc>
        <w:tc>
          <w:tcPr>
            <w:tcW w:w="86" w:type="dxa"/>
            <w:shd w:val="clear" w:color="auto" w:fill="auto"/>
          </w:tcPr>
          <w:p w14:paraId="71ED4E7C" w14:textId="77777777" w:rsidR="006A4F2B" w:rsidRPr="004D39EA" w:rsidRDefault="006A4F2B" w:rsidP="006A4F2B">
            <w:pPr>
              <w:keepNext/>
              <w:ind w:right="14" w:firstLine="14"/>
              <w:outlineLvl w:val="5"/>
              <w:rPr>
                <w:rFonts w:asciiTheme="majorBidi" w:hAnsiTheme="majorBidi" w:cstheme="majorBidi"/>
                <w:sz w:val="22"/>
                <w:szCs w:val="22"/>
              </w:rPr>
            </w:pPr>
          </w:p>
        </w:tc>
        <w:tc>
          <w:tcPr>
            <w:tcW w:w="813" w:type="dxa"/>
            <w:shd w:val="clear" w:color="auto" w:fill="auto"/>
          </w:tcPr>
          <w:p w14:paraId="3BF47009" w14:textId="77777777" w:rsidR="00A649E9" w:rsidRPr="004D39EA" w:rsidRDefault="00A649E9" w:rsidP="006A4F2B">
            <w:pPr>
              <w:tabs>
                <w:tab w:val="decimal" w:pos="637"/>
              </w:tabs>
              <w:ind w:left="-115" w:right="151" w:firstLine="19"/>
              <w:rPr>
                <w:rFonts w:asciiTheme="majorBidi" w:hAnsiTheme="majorBidi" w:cstheme="majorBidi"/>
                <w:sz w:val="22"/>
                <w:szCs w:val="22"/>
              </w:rPr>
            </w:pPr>
          </w:p>
          <w:p w14:paraId="37E8D78B" w14:textId="05EFCF62" w:rsidR="006A4F2B" w:rsidRPr="004D39EA" w:rsidRDefault="00A649E9" w:rsidP="006A4F2B">
            <w:pPr>
              <w:tabs>
                <w:tab w:val="decimal" w:pos="63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34</w:t>
            </w:r>
            <w:r w:rsidRPr="004D39EA">
              <w:rPr>
                <w:rFonts w:asciiTheme="majorBidi" w:hAnsiTheme="majorBidi" w:cstheme="majorBidi"/>
                <w:sz w:val="22"/>
                <w:szCs w:val="22"/>
              </w:rPr>
              <w:t>)</w:t>
            </w:r>
          </w:p>
        </w:tc>
        <w:tc>
          <w:tcPr>
            <w:tcW w:w="90" w:type="dxa"/>
            <w:shd w:val="clear" w:color="auto" w:fill="auto"/>
          </w:tcPr>
          <w:p w14:paraId="7AA1C9EE" w14:textId="77777777" w:rsidR="006A4F2B" w:rsidRPr="004D39EA" w:rsidRDefault="006A4F2B" w:rsidP="006A4F2B">
            <w:pPr>
              <w:keepNext/>
              <w:tabs>
                <w:tab w:val="decimal" w:pos="727"/>
              </w:tabs>
              <w:ind w:right="151" w:firstLine="14"/>
              <w:outlineLvl w:val="5"/>
              <w:rPr>
                <w:rFonts w:asciiTheme="majorBidi" w:hAnsiTheme="majorBidi" w:cstheme="majorBidi"/>
                <w:sz w:val="22"/>
                <w:szCs w:val="22"/>
              </w:rPr>
            </w:pPr>
          </w:p>
        </w:tc>
        <w:tc>
          <w:tcPr>
            <w:tcW w:w="848" w:type="dxa"/>
            <w:shd w:val="clear" w:color="auto" w:fill="auto"/>
          </w:tcPr>
          <w:p w14:paraId="2198DB2D" w14:textId="77777777" w:rsidR="00A649E9" w:rsidRPr="004D39EA" w:rsidRDefault="00A649E9" w:rsidP="006A4F2B">
            <w:pPr>
              <w:tabs>
                <w:tab w:val="decimal" w:pos="690"/>
              </w:tabs>
              <w:ind w:left="-115" w:right="151" w:firstLine="19"/>
              <w:rPr>
                <w:rFonts w:asciiTheme="majorBidi" w:hAnsiTheme="majorBidi" w:cstheme="majorBidi"/>
                <w:sz w:val="22"/>
                <w:szCs w:val="22"/>
              </w:rPr>
            </w:pPr>
          </w:p>
          <w:p w14:paraId="2BCCB8E2" w14:textId="17AD62B4" w:rsidR="006A4F2B" w:rsidRPr="004D39EA" w:rsidRDefault="00A649E9" w:rsidP="006A4F2B">
            <w:pPr>
              <w:tabs>
                <w:tab w:val="decimal" w:pos="690"/>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52</w:t>
            </w:r>
            <w:r w:rsidRPr="004D39EA">
              <w:rPr>
                <w:rFonts w:asciiTheme="majorBidi" w:hAnsiTheme="majorBidi" w:cstheme="majorBidi"/>
                <w:sz w:val="22"/>
                <w:szCs w:val="22"/>
              </w:rPr>
              <w:t>)</w:t>
            </w:r>
          </w:p>
        </w:tc>
        <w:tc>
          <w:tcPr>
            <w:tcW w:w="90" w:type="dxa"/>
            <w:shd w:val="clear" w:color="auto" w:fill="auto"/>
          </w:tcPr>
          <w:p w14:paraId="67DD6EAC" w14:textId="77777777" w:rsidR="006A4F2B" w:rsidRPr="004D39EA" w:rsidRDefault="006A4F2B" w:rsidP="006A4F2B">
            <w:pPr>
              <w:keepNext/>
              <w:tabs>
                <w:tab w:val="decimal" w:pos="727"/>
              </w:tabs>
              <w:ind w:left="-115" w:right="151" w:firstLine="19"/>
              <w:outlineLvl w:val="5"/>
              <w:rPr>
                <w:rFonts w:asciiTheme="majorBidi" w:hAnsiTheme="majorBidi" w:cstheme="majorBidi"/>
                <w:sz w:val="22"/>
                <w:szCs w:val="22"/>
              </w:rPr>
            </w:pPr>
          </w:p>
        </w:tc>
        <w:tc>
          <w:tcPr>
            <w:tcW w:w="900" w:type="dxa"/>
            <w:shd w:val="clear" w:color="auto" w:fill="auto"/>
          </w:tcPr>
          <w:p w14:paraId="788F3874" w14:textId="77777777" w:rsidR="00A649E9" w:rsidRPr="004D39EA" w:rsidRDefault="00A649E9" w:rsidP="0066061D">
            <w:pPr>
              <w:tabs>
                <w:tab w:val="decimal" w:pos="690"/>
              </w:tabs>
              <w:ind w:left="-115" w:right="151" w:firstLine="19"/>
              <w:rPr>
                <w:rFonts w:asciiTheme="majorBidi" w:hAnsiTheme="majorBidi" w:cstheme="majorBidi"/>
                <w:sz w:val="22"/>
                <w:szCs w:val="22"/>
              </w:rPr>
            </w:pPr>
          </w:p>
          <w:p w14:paraId="34EB9BA5" w14:textId="27B6D1A5" w:rsidR="006A4F2B" w:rsidRPr="004D39EA" w:rsidRDefault="00A649E9" w:rsidP="00A44D32">
            <w:pPr>
              <w:tabs>
                <w:tab w:val="decimal" w:pos="749"/>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94</w:t>
            </w:r>
            <w:r w:rsidRPr="004D39EA">
              <w:rPr>
                <w:rFonts w:asciiTheme="majorBidi" w:hAnsiTheme="majorBidi" w:cstheme="majorBidi"/>
                <w:sz w:val="22"/>
                <w:szCs w:val="22"/>
              </w:rPr>
              <w:t>)</w:t>
            </w:r>
          </w:p>
        </w:tc>
        <w:tc>
          <w:tcPr>
            <w:tcW w:w="82" w:type="dxa"/>
            <w:shd w:val="clear" w:color="auto" w:fill="auto"/>
          </w:tcPr>
          <w:p w14:paraId="4DBED6A4" w14:textId="77777777" w:rsidR="006A4F2B" w:rsidRPr="004D39EA" w:rsidRDefault="006A4F2B" w:rsidP="006A4F2B">
            <w:pPr>
              <w:keepNext/>
              <w:tabs>
                <w:tab w:val="decimal" w:pos="727"/>
              </w:tabs>
              <w:ind w:left="-115" w:right="151" w:firstLine="19"/>
              <w:outlineLvl w:val="5"/>
              <w:rPr>
                <w:rFonts w:asciiTheme="majorBidi" w:hAnsiTheme="majorBidi" w:cstheme="majorBidi"/>
                <w:sz w:val="22"/>
                <w:szCs w:val="22"/>
              </w:rPr>
            </w:pPr>
          </w:p>
        </w:tc>
        <w:tc>
          <w:tcPr>
            <w:tcW w:w="907" w:type="dxa"/>
            <w:shd w:val="clear" w:color="auto" w:fill="auto"/>
          </w:tcPr>
          <w:p w14:paraId="22137DC8" w14:textId="77777777" w:rsidR="00A649E9" w:rsidRPr="004D39EA" w:rsidRDefault="00A649E9" w:rsidP="006A4F2B">
            <w:pPr>
              <w:tabs>
                <w:tab w:val="decimal" w:pos="727"/>
              </w:tabs>
              <w:ind w:left="-115" w:right="151" w:firstLine="19"/>
              <w:rPr>
                <w:rFonts w:asciiTheme="majorBidi" w:hAnsiTheme="majorBidi" w:cstheme="majorBidi"/>
                <w:sz w:val="22"/>
                <w:szCs w:val="22"/>
              </w:rPr>
            </w:pPr>
          </w:p>
          <w:p w14:paraId="2D3D3948" w14:textId="1489EE14" w:rsidR="006A4F2B" w:rsidRPr="004D39EA" w:rsidRDefault="00A649E9" w:rsidP="006A4F2B">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w:t>
            </w:r>
            <w:r w:rsidRPr="004D39EA">
              <w:rPr>
                <w:rFonts w:asciiTheme="majorBidi" w:hAnsiTheme="majorBidi" w:cstheme="majorBidi"/>
                <w:sz w:val="22"/>
                <w:szCs w:val="22"/>
              </w:rPr>
              <w:t>,</w:t>
            </w:r>
            <w:r w:rsidR="000758AD" w:rsidRPr="000758AD">
              <w:rPr>
                <w:rFonts w:asciiTheme="majorBidi" w:hAnsiTheme="majorBidi" w:cstheme="majorBidi"/>
                <w:sz w:val="22"/>
                <w:szCs w:val="22"/>
              </w:rPr>
              <w:t>021</w:t>
            </w:r>
            <w:r w:rsidRPr="004D39EA">
              <w:rPr>
                <w:rFonts w:asciiTheme="majorBidi" w:hAnsiTheme="majorBidi" w:cstheme="majorBidi"/>
                <w:sz w:val="22"/>
                <w:szCs w:val="22"/>
              </w:rPr>
              <w:t>)</w:t>
            </w:r>
          </w:p>
        </w:tc>
        <w:tc>
          <w:tcPr>
            <w:tcW w:w="90" w:type="dxa"/>
            <w:shd w:val="clear" w:color="auto" w:fill="auto"/>
          </w:tcPr>
          <w:p w14:paraId="20CB419F" w14:textId="77777777" w:rsidR="006A4F2B" w:rsidRPr="004D39EA" w:rsidRDefault="006A4F2B" w:rsidP="006A4F2B">
            <w:pPr>
              <w:keepNext/>
              <w:tabs>
                <w:tab w:val="decimal" w:pos="727"/>
              </w:tabs>
              <w:ind w:left="-115" w:right="151" w:firstLine="19"/>
              <w:outlineLvl w:val="5"/>
              <w:rPr>
                <w:rFonts w:asciiTheme="majorBidi" w:hAnsiTheme="majorBidi" w:cstheme="majorBidi"/>
                <w:sz w:val="22"/>
                <w:szCs w:val="22"/>
              </w:rPr>
            </w:pPr>
          </w:p>
        </w:tc>
        <w:tc>
          <w:tcPr>
            <w:tcW w:w="957" w:type="dxa"/>
            <w:shd w:val="clear" w:color="auto" w:fill="auto"/>
          </w:tcPr>
          <w:p w14:paraId="36E168D3" w14:textId="77777777" w:rsidR="00A649E9" w:rsidRPr="004D39EA" w:rsidRDefault="00A649E9" w:rsidP="006A4F2B">
            <w:pPr>
              <w:tabs>
                <w:tab w:val="decimal" w:pos="727"/>
              </w:tabs>
              <w:ind w:left="-115" w:right="151" w:firstLine="19"/>
              <w:rPr>
                <w:rFonts w:asciiTheme="majorBidi" w:hAnsiTheme="majorBidi" w:cstheme="majorBidi"/>
                <w:sz w:val="22"/>
                <w:szCs w:val="22"/>
              </w:rPr>
            </w:pPr>
          </w:p>
          <w:p w14:paraId="30A128A9" w14:textId="75583418" w:rsidR="006A4F2B" w:rsidRPr="004D39EA" w:rsidRDefault="00A649E9" w:rsidP="006A4F2B">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hint="cs"/>
                <w:sz w:val="22"/>
                <w:szCs w:val="22"/>
              </w:rPr>
              <w:t>5</w:t>
            </w:r>
            <w:r w:rsidR="0079763B" w:rsidRPr="004D39EA">
              <w:rPr>
                <w:rFonts w:asciiTheme="majorBidi" w:hAnsiTheme="majorBidi" w:cstheme="majorBidi" w:hint="cs"/>
                <w:sz w:val="22"/>
                <w:szCs w:val="22"/>
                <w:cs/>
              </w:rPr>
              <w:t>,</w:t>
            </w:r>
            <w:r w:rsidR="000758AD" w:rsidRPr="000758AD">
              <w:rPr>
                <w:rFonts w:asciiTheme="majorBidi" w:hAnsiTheme="majorBidi" w:cstheme="majorBidi" w:hint="cs"/>
                <w:sz w:val="22"/>
                <w:szCs w:val="22"/>
              </w:rPr>
              <w:t>607</w:t>
            </w:r>
            <w:r w:rsidRPr="004D39EA">
              <w:rPr>
                <w:rFonts w:asciiTheme="majorBidi" w:hAnsiTheme="majorBidi" w:cstheme="majorBidi"/>
                <w:sz w:val="22"/>
                <w:szCs w:val="22"/>
              </w:rPr>
              <w:t>)</w:t>
            </w:r>
          </w:p>
        </w:tc>
      </w:tr>
      <w:tr w:rsidR="006A4F2B" w:rsidRPr="004D39EA" w14:paraId="16D4FD7D" w14:textId="77777777" w:rsidTr="00F53678">
        <w:trPr>
          <w:trHeight w:val="20"/>
        </w:trPr>
        <w:tc>
          <w:tcPr>
            <w:tcW w:w="2790" w:type="dxa"/>
            <w:shd w:val="clear" w:color="auto" w:fill="auto"/>
          </w:tcPr>
          <w:p w14:paraId="20D87152" w14:textId="77777777" w:rsidR="006A4F2B" w:rsidRPr="004D39EA" w:rsidRDefault="006A4F2B" w:rsidP="006A4F2B">
            <w:pPr>
              <w:keepNext/>
              <w:ind w:left="368" w:right="1" w:hanging="368"/>
              <w:outlineLvl w:val="5"/>
              <w:rPr>
                <w:rFonts w:asciiTheme="majorBidi" w:hAnsiTheme="majorBidi" w:cstheme="majorBidi"/>
                <w:b/>
                <w:bCs/>
                <w:sz w:val="22"/>
                <w:szCs w:val="22"/>
                <w:cs/>
              </w:rPr>
            </w:pPr>
          </w:p>
        </w:tc>
        <w:tc>
          <w:tcPr>
            <w:tcW w:w="899" w:type="dxa"/>
            <w:shd w:val="clear" w:color="auto" w:fill="auto"/>
          </w:tcPr>
          <w:p w14:paraId="2A8014C2"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86" w:type="dxa"/>
            <w:shd w:val="clear" w:color="auto" w:fill="auto"/>
          </w:tcPr>
          <w:p w14:paraId="0EA91246"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813" w:type="dxa"/>
            <w:shd w:val="clear" w:color="auto" w:fill="auto"/>
          </w:tcPr>
          <w:p w14:paraId="072EB8F6"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 w:type="dxa"/>
            <w:shd w:val="clear" w:color="auto" w:fill="auto"/>
          </w:tcPr>
          <w:p w14:paraId="267A6B51"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848" w:type="dxa"/>
            <w:shd w:val="clear" w:color="auto" w:fill="auto"/>
          </w:tcPr>
          <w:p w14:paraId="4173D3E0"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 w:type="dxa"/>
            <w:shd w:val="clear" w:color="auto" w:fill="auto"/>
          </w:tcPr>
          <w:p w14:paraId="1393FCDD"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0" w:type="dxa"/>
            <w:shd w:val="clear" w:color="auto" w:fill="auto"/>
          </w:tcPr>
          <w:p w14:paraId="2F585E83"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82" w:type="dxa"/>
            <w:shd w:val="clear" w:color="auto" w:fill="auto"/>
          </w:tcPr>
          <w:p w14:paraId="6C2E9237"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7" w:type="dxa"/>
            <w:shd w:val="clear" w:color="auto" w:fill="auto"/>
          </w:tcPr>
          <w:p w14:paraId="51AC44E3"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 w:type="dxa"/>
            <w:shd w:val="clear" w:color="auto" w:fill="auto"/>
          </w:tcPr>
          <w:p w14:paraId="58DB8A83"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57" w:type="dxa"/>
            <w:tcBorders>
              <w:top w:val="single" w:sz="4" w:space="0" w:color="auto"/>
              <w:bottom w:val="double" w:sz="4" w:space="0" w:color="auto"/>
            </w:tcBorders>
            <w:shd w:val="clear" w:color="auto" w:fill="auto"/>
          </w:tcPr>
          <w:p w14:paraId="795D9974" w14:textId="1D559A0D" w:rsidR="006A4F2B" w:rsidRPr="004D39EA" w:rsidRDefault="000758AD" w:rsidP="006A4F2B">
            <w:pPr>
              <w:tabs>
                <w:tab w:val="decimal" w:pos="727"/>
              </w:tabs>
              <w:ind w:left="-115" w:right="151" w:firstLine="19"/>
              <w:rPr>
                <w:rFonts w:asciiTheme="majorBidi" w:hAnsiTheme="majorBidi" w:cstheme="majorBidi"/>
                <w:sz w:val="22"/>
                <w:szCs w:val="22"/>
                <w:cs/>
              </w:rPr>
            </w:pPr>
            <w:r w:rsidRPr="000758AD">
              <w:rPr>
                <w:rFonts w:asciiTheme="majorBidi" w:hAnsiTheme="majorBidi" w:cstheme="majorBidi"/>
                <w:sz w:val="22"/>
                <w:szCs w:val="22"/>
              </w:rPr>
              <w:t>3</w:t>
            </w:r>
            <w:r w:rsidR="00A649E9" w:rsidRPr="004D39EA">
              <w:rPr>
                <w:rFonts w:asciiTheme="majorBidi" w:hAnsiTheme="majorBidi" w:cstheme="majorBidi"/>
                <w:sz w:val="22"/>
                <w:szCs w:val="22"/>
              </w:rPr>
              <w:t>,</w:t>
            </w:r>
            <w:r w:rsidRPr="000758AD">
              <w:rPr>
                <w:rFonts w:asciiTheme="majorBidi" w:hAnsiTheme="majorBidi" w:cstheme="majorBidi" w:hint="cs"/>
                <w:sz w:val="22"/>
                <w:szCs w:val="22"/>
              </w:rPr>
              <w:t>924</w:t>
            </w:r>
          </w:p>
        </w:tc>
      </w:tr>
    </w:tbl>
    <w:p w14:paraId="66DF7F68" w14:textId="77777777" w:rsidR="00B07438" w:rsidRPr="004D39EA" w:rsidRDefault="00B07438" w:rsidP="00070B09">
      <w:pPr>
        <w:spacing w:before="240"/>
        <w:jc w:val="right"/>
        <w:rPr>
          <w:rFonts w:asciiTheme="majorBidi" w:hAnsiTheme="majorBidi" w:cstheme="majorBidi"/>
          <w:sz w:val="22"/>
          <w:szCs w:val="22"/>
          <w:cs/>
          <w:lang w:val="th-TH" w:eastAsia="x-none"/>
        </w:rPr>
      </w:pPr>
      <w:r w:rsidRPr="004D39EA">
        <w:rPr>
          <w:rFonts w:asciiTheme="majorBidi" w:hAnsiTheme="majorBidi" w:cstheme="majorBidi"/>
          <w:b/>
          <w:bCs/>
          <w:sz w:val="22"/>
          <w:szCs w:val="22"/>
          <w:cs/>
          <w:lang w:val="x-none" w:eastAsia="x-none"/>
        </w:rPr>
        <w:t xml:space="preserve">หน่วย </w:t>
      </w:r>
      <w:r w:rsidRPr="004D39EA">
        <w:rPr>
          <w:rFonts w:asciiTheme="majorBidi" w:hAnsiTheme="majorBidi" w:cstheme="majorBidi"/>
          <w:b/>
          <w:bCs/>
          <w:sz w:val="22"/>
          <w:szCs w:val="22"/>
          <w:lang w:val="x-none" w:eastAsia="x-none"/>
        </w:rPr>
        <w:t xml:space="preserve">: </w:t>
      </w:r>
      <w:r w:rsidRPr="004D39EA">
        <w:rPr>
          <w:rFonts w:asciiTheme="majorBidi" w:hAnsiTheme="majorBidi" w:cstheme="majorBidi"/>
          <w:b/>
          <w:bCs/>
          <w:sz w:val="22"/>
          <w:szCs w:val="22"/>
          <w:cs/>
          <w:lang w:val="x-none" w:eastAsia="x-none"/>
        </w:rPr>
        <w:t>พัน</w:t>
      </w:r>
      <w:r w:rsidRPr="004D39EA">
        <w:rPr>
          <w:rFonts w:asciiTheme="majorBidi" w:hAnsiTheme="majorBidi" w:cstheme="majorBidi"/>
          <w:b/>
          <w:bCs/>
          <w:sz w:val="22"/>
          <w:szCs w:val="22"/>
          <w:cs/>
          <w:lang w:val="th-TH" w:eastAsia="x-none"/>
        </w:rPr>
        <w:t>บาท</w:t>
      </w:r>
    </w:p>
    <w:tbl>
      <w:tblPr>
        <w:tblW w:w="8552" w:type="dxa"/>
        <w:tblInd w:w="720" w:type="dxa"/>
        <w:tblLayout w:type="fixed"/>
        <w:tblCellMar>
          <w:left w:w="0" w:type="dxa"/>
          <w:right w:w="0" w:type="dxa"/>
        </w:tblCellMar>
        <w:tblLook w:val="0000" w:firstRow="0" w:lastRow="0" w:firstColumn="0" w:lastColumn="0" w:noHBand="0" w:noVBand="0"/>
      </w:tblPr>
      <w:tblGrid>
        <w:gridCol w:w="2790"/>
        <w:gridCol w:w="899"/>
        <w:gridCol w:w="86"/>
        <w:gridCol w:w="813"/>
        <w:gridCol w:w="90"/>
        <w:gridCol w:w="848"/>
        <w:gridCol w:w="90"/>
        <w:gridCol w:w="900"/>
        <w:gridCol w:w="82"/>
        <w:gridCol w:w="907"/>
        <w:gridCol w:w="90"/>
        <w:gridCol w:w="957"/>
      </w:tblGrid>
      <w:tr w:rsidR="004D39EA" w:rsidRPr="004D39EA" w14:paraId="0B5D296E" w14:textId="77777777" w:rsidTr="000559E0">
        <w:trPr>
          <w:trHeight w:val="20"/>
          <w:tblHeader/>
        </w:trPr>
        <w:tc>
          <w:tcPr>
            <w:tcW w:w="2790" w:type="dxa"/>
          </w:tcPr>
          <w:p w14:paraId="2727A295" w14:textId="77777777" w:rsidR="00B07438" w:rsidRPr="004D39EA" w:rsidRDefault="00B07438" w:rsidP="000559E0">
            <w:pPr>
              <w:ind w:right="1"/>
              <w:rPr>
                <w:rFonts w:asciiTheme="majorBidi" w:hAnsiTheme="majorBidi" w:cstheme="majorBidi"/>
                <w:b/>
                <w:bCs/>
                <w:sz w:val="22"/>
                <w:szCs w:val="22"/>
                <w:cs/>
              </w:rPr>
            </w:pPr>
          </w:p>
        </w:tc>
        <w:tc>
          <w:tcPr>
            <w:tcW w:w="5762" w:type="dxa"/>
            <w:gridSpan w:val="11"/>
          </w:tcPr>
          <w:p w14:paraId="3694F3E3" w14:textId="77777777" w:rsidR="00B07438" w:rsidRPr="004D39EA" w:rsidRDefault="00B07438" w:rsidP="000559E0">
            <w:pPr>
              <w:ind w:right="1"/>
              <w:jc w:val="center"/>
              <w:rPr>
                <w:rFonts w:asciiTheme="majorBidi" w:hAnsiTheme="majorBidi" w:cstheme="majorBidi"/>
                <w:b/>
                <w:bCs/>
                <w:sz w:val="22"/>
                <w:szCs w:val="22"/>
                <w:cs/>
              </w:rPr>
            </w:pPr>
            <w:r w:rsidRPr="004D39EA">
              <w:rPr>
                <w:rFonts w:asciiTheme="majorBidi" w:hAnsiTheme="majorBidi" w:cstheme="majorBidi"/>
                <w:b/>
                <w:bCs/>
                <w:sz w:val="22"/>
                <w:szCs w:val="22"/>
                <w:cs/>
                <w:lang w:val="th-TH"/>
              </w:rPr>
              <w:t>งบการเงินรวม</w:t>
            </w:r>
          </w:p>
        </w:tc>
      </w:tr>
      <w:tr w:rsidR="004D39EA" w:rsidRPr="004D39EA" w14:paraId="70D32146" w14:textId="77777777" w:rsidTr="000559E0">
        <w:trPr>
          <w:trHeight w:val="20"/>
          <w:tblHeader/>
        </w:trPr>
        <w:tc>
          <w:tcPr>
            <w:tcW w:w="2790" w:type="dxa"/>
          </w:tcPr>
          <w:p w14:paraId="100B0BE6" w14:textId="77777777" w:rsidR="00B07438" w:rsidRPr="004D39EA" w:rsidRDefault="00B07438" w:rsidP="000559E0">
            <w:pPr>
              <w:ind w:right="1"/>
              <w:rPr>
                <w:rFonts w:asciiTheme="majorBidi" w:hAnsiTheme="majorBidi" w:cstheme="majorBidi"/>
                <w:b/>
                <w:bCs/>
                <w:sz w:val="22"/>
                <w:szCs w:val="22"/>
                <w:cs/>
              </w:rPr>
            </w:pPr>
          </w:p>
        </w:tc>
        <w:tc>
          <w:tcPr>
            <w:tcW w:w="5762" w:type="dxa"/>
            <w:gridSpan w:val="11"/>
          </w:tcPr>
          <w:p w14:paraId="12D42D1B" w14:textId="77777777" w:rsidR="00B07438" w:rsidRPr="004D39EA" w:rsidRDefault="00B07438" w:rsidP="000559E0">
            <w:pPr>
              <w:ind w:right="1"/>
              <w:jc w:val="center"/>
              <w:rPr>
                <w:rFonts w:asciiTheme="majorBidi" w:hAnsiTheme="majorBidi" w:cstheme="majorBidi"/>
                <w:b/>
                <w:bCs/>
                <w:sz w:val="22"/>
                <w:szCs w:val="22"/>
              </w:rPr>
            </w:pPr>
            <w:r w:rsidRPr="004D39EA">
              <w:rPr>
                <w:rFonts w:asciiTheme="majorBidi" w:hAnsiTheme="majorBidi" w:cstheme="majorBidi"/>
                <w:b/>
                <w:bCs/>
                <w:sz w:val="22"/>
                <w:szCs w:val="22"/>
                <w:cs/>
              </w:rPr>
              <w:t xml:space="preserve">ลูกหนี้การค้า </w:t>
            </w:r>
            <w:r w:rsidRPr="004D39EA">
              <w:rPr>
                <w:rFonts w:asciiTheme="majorBidi" w:hAnsiTheme="majorBidi" w:cstheme="majorBidi"/>
                <w:b/>
                <w:bCs/>
                <w:sz w:val="22"/>
                <w:szCs w:val="22"/>
              </w:rPr>
              <w:t>-</w:t>
            </w:r>
            <w:r w:rsidRPr="004D39EA">
              <w:rPr>
                <w:rFonts w:asciiTheme="majorBidi" w:hAnsiTheme="majorBidi" w:cstheme="majorBidi"/>
                <w:b/>
                <w:bCs/>
                <w:sz w:val="22"/>
                <w:szCs w:val="22"/>
                <w:cs/>
              </w:rPr>
              <w:t xml:space="preserve"> จำนวนวันที่เกินกำหนดชำระ</w:t>
            </w:r>
          </w:p>
        </w:tc>
      </w:tr>
      <w:tr w:rsidR="004D39EA" w:rsidRPr="004D39EA" w14:paraId="1C4396D0" w14:textId="77777777" w:rsidTr="000559E0">
        <w:trPr>
          <w:trHeight w:val="20"/>
          <w:tblHeader/>
        </w:trPr>
        <w:tc>
          <w:tcPr>
            <w:tcW w:w="2790" w:type="dxa"/>
          </w:tcPr>
          <w:p w14:paraId="6EB06AAB" w14:textId="01A30202" w:rsidR="00B07438" w:rsidRPr="004D39EA" w:rsidRDefault="00B07438" w:rsidP="000559E0">
            <w:pPr>
              <w:ind w:right="1"/>
              <w:rPr>
                <w:rFonts w:asciiTheme="majorBidi" w:hAnsiTheme="majorBidi" w:cstheme="majorBidi"/>
                <w:b/>
                <w:bCs/>
                <w:sz w:val="22"/>
                <w:szCs w:val="22"/>
              </w:rPr>
            </w:pPr>
            <w:r w:rsidRPr="004D39EA">
              <w:rPr>
                <w:rFonts w:asciiTheme="majorBidi" w:hAnsiTheme="majorBidi" w:cstheme="majorBidi"/>
                <w:b/>
                <w:bCs/>
                <w:sz w:val="22"/>
                <w:szCs w:val="22"/>
                <w:cs/>
              </w:rPr>
              <w:t xml:space="preserve">ณ วันที่ </w:t>
            </w:r>
            <w:r w:rsidR="000758AD" w:rsidRPr="000758AD">
              <w:rPr>
                <w:rFonts w:asciiTheme="majorBidi" w:hAnsiTheme="majorBidi" w:cstheme="majorBidi"/>
                <w:b/>
                <w:bCs/>
                <w:sz w:val="22"/>
                <w:szCs w:val="22"/>
              </w:rPr>
              <w:t>31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 xml:space="preserve">ธันวาคม </w:t>
            </w:r>
            <w:r w:rsidR="000758AD" w:rsidRPr="000758AD">
              <w:rPr>
                <w:rFonts w:asciiTheme="majorBidi" w:hAnsiTheme="majorBidi" w:cstheme="majorBidi"/>
                <w:b/>
                <w:bCs/>
                <w:sz w:val="22"/>
                <w:szCs w:val="22"/>
              </w:rPr>
              <w:t>2564</w:t>
            </w:r>
          </w:p>
        </w:tc>
        <w:tc>
          <w:tcPr>
            <w:tcW w:w="899" w:type="dxa"/>
          </w:tcPr>
          <w:p w14:paraId="00F92639" w14:textId="77777777" w:rsidR="00B07438" w:rsidRPr="004D39EA" w:rsidRDefault="00B07438" w:rsidP="000559E0">
            <w:pPr>
              <w:ind w:right="14"/>
              <w:jc w:val="center"/>
              <w:rPr>
                <w:rFonts w:asciiTheme="majorBidi" w:hAnsiTheme="majorBidi" w:cstheme="majorBidi"/>
                <w:b/>
                <w:bCs/>
                <w:sz w:val="22"/>
                <w:szCs w:val="22"/>
              </w:rPr>
            </w:pPr>
            <w:r w:rsidRPr="004D39EA">
              <w:rPr>
                <w:rFonts w:asciiTheme="majorBidi" w:hAnsiTheme="majorBidi" w:cstheme="majorBidi"/>
                <w:b/>
                <w:bCs/>
                <w:sz w:val="22"/>
                <w:szCs w:val="22"/>
                <w:cs/>
              </w:rPr>
              <w:t>ไม่เกินกำหนดชำระ</w:t>
            </w:r>
          </w:p>
        </w:tc>
        <w:tc>
          <w:tcPr>
            <w:tcW w:w="86" w:type="dxa"/>
          </w:tcPr>
          <w:p w14:paraId="713C152C" w14:textId="77777777" w:rsidR="00B07438" w:rsidRPr="004D39EA" w:rsidRDefault="00B07438" w:rsidP="000559E0">
            <w:pPr>
              <w:ind w:right="14"/>
              <w:jc w:val="center"/>
              <w:rPr>
                <w:rFonts w:asciiTheme="majorBidi" w:hAnsiTheme="majorBidi" w:cstheme="majorBidi"/>
                <w:b/>
                <w:bCs/>
                <w:sz w:val="22"/>
                <w:szCs w:val="22"/>
              </w:rPr>
            </w:pPr>
          </w:p>
        </w:tc>
        <w:tc>
          <w:tcPr>
            <w:tcW w:w="813" w:type="dxa"/>
          </w:tcPr>
          <w:p w14:paraId="2905293B" w14:textId="57AC8E1A" w:rsidR="00B07438" w:rsidRPr="004D39EA" w:rsidRDefault="00B07438" w:rsidP="000559E0">
            <w:pPr>
              <w:ind w:right="14"/>
              <w:jc w:val="center"/>
              <w:rPr>
                <w:rFonts w:asciiTheme="majorBidi" w:hAnsiTheme="majorBidi" w:cstheme="majorBidi"/>
                <w:b/>
                <w:bCs/>
                <w:sz w:val="22"/>
                <w:szCs w:val="22"/>
              </w:rPr>
            </w:pPr>
            <w:r w:rsidRPr="004D39EA">
              <w:rPr>
                <w:rFonts w:asciiTheme="majorBidi" w:hAnsiTheme="majorBidi" w:cstheme="majorBidi"/>
                <w:b/>
                <w:bCs/>
                <w:sz w:val="22"/>
                <w:szCs w:val="22"/>
              </w:rPr>
              <w:t xml:space="preserve">&lt; </w:t>
            </w:r>
            <w:r w:rsidR="000758AD" w:rsidRPr="000758AD">
              <w:rPr>
                <w:rFonts w:asciiTheme="majorBidi" w:hAnsiTheme="majorBidi" w:cstheme="majorBidi"/>
                <w:b/>
                <w:bCs/>
                <w:sz w:val="22"/>
                <w:szCs w:val="22"/>
              </w:rPr>
              <w:t>30</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วัน</w:t>
            </w:r>
          </w:p>
        </w:tc>
        <w:tc>
          <w:tcPr>
            <w:tcW w:w="90" w:type="dxa"/>
          </w:tcPr>
          <w:p w14:paraId="460B7F32" w14:textId="77777777" w:rsidR="00B07438" w:rsidRPr="004D39EA" w:rsidRDefault="00B07438" w:rsidP="000559E0">
            <w:pPr>
              <w:ind w:right="14"/>
              <w:jc w:val="center"/>
              <w:rPr>
                <w:rFonts w:asciiTheme="majorBidi" w:hAnsiTheme="majorBidi" w:cstheme="majorBidi"/>
                <w:b/>
                <w:bCs/>
                <w:sz w:val="22"/>
                <w:szCs w:val="22"/>
              </w:rPr>
            </w:pPr>
          </w:p>
        </w:tc>
        <w:tc>
          <w:tcPr>
            <w:tcW w:w="848" w:type="dxa"/>
          </w:tcPr>
          <w:p w14:paraId="421B74EF" w14:textId="799AED36" w:rsidR="00B07438" w:rsidRPr="004D39EA" w:rsidRDefault="000758AD" w:rsidP="000559E0">
            <w:pPr>
              <w:ind w:right="14"/>
              <w:jc w:val="center"/>
              <w:rPr>
                <w:rFonts w:asciiTheme="majorBidi" w:hAnsiTheme="majorBidi" w:cstheme="majorBidi"/>
                <w:b/>
                <w:bCs/>
                <w:sz w:val="22"/>
                <w:szCs w:val="22"/>
              </w:rPr>
            </w:pPr>
            <w:r w:rsidRPr="000758AD">
              <w:rPr>
                <w:rFonts w:asciiTheme="majorBidi" w:hAnsiTheme="majorBidi" w:cstheme="majorBidi"/>
                <w:b/>
                <w:bCs/>
                <w:sz w:val="22"/>
                <w:szCs w:val="22"/>
              </w:rPr>
              <w:t>31</w:t>
            </w:r>
            <w:r w:rsidR="00B07438"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60</w:t>
            </w:r>
            <w:r w:rsidR="00B07438" w:rsidRPr="004D39EA">
              <w:rPr>
                <w:rFonts w:asciiTheme="majorBidi" w:hAnsiTheme="majorBidi" w:cstheme="majorBidi"/>
                <w:b/>
                <w:bCs/>
                <w:sz w:val="22"/>
                <w:szCs w:val="22"/>
              </w:rPr>
              <w:t xml:space="preserve"> </w:t>
            </w:r>
            <w:r w:rsidR="00B07438" w:rsidRPr="004D39EA">
              <w:rPr>
                <w:rFonts w:asciiTheme="majorBidi" w:hAnsiTheme="majorBidi" w:cstheme="majorBidi"/>
                <w:b/>
                <w:bCs/>
                <w:sz w:val="22"/>
                <w:szCs w:val="22"/>
                <w:cs/>
              </w:rPr>
              <w:t>วัน</w:t>
            </w:r>
          </w:p>
        </w:tc>
        <w:tc>
          <w:tcPr>
            <w:tcW w:w="90" w:type="dxa"/>
          </w:tcPr>
          <w:p w14:paraId="3261D183" w14:textId="77777777" w:rsidR="00B07438" w:rsidRPr="004D39EA" w:rsidRDefault="00B07438" w:rsidP="000559E0">
            <w:pPr>
              <w:ind w:right="14"/>
              <w:jc w:val="center"/>
              <w:rPr>
                <w:rFonts w:asciiTheme="majorBidi" w:hAnsiTheme="majorBidi" w:cstheme="majorBidi"/>
                <w:b/>
                <w:bCs/>
                <w:sz w:val="22"/>
                <w:szCs w:val="22"/>
              </w:rPr>
            </w:pPr>
          </w:p>
        </w:tc>
        <w:tc>
          <w:tcPr>
            <w:tcW w:w="900" w:type="dxa"/>
          </w:tcPr>
          <w:p w14:paraId="6DAF5C83" w14:textId="408D64B0" w:rsidR="00B07438" w:rsidRPr="004D39EA" w:rsidRDefault="000758AD" w:rsidP="000559E0">
            <w:pPr>
              <w:ind w:right="14"/>
              <w:jc w:val="center"/>
              <w:rPr>
                <w:rFonts w:asciiTheme="majorBidi" w:hAnsiTheme="majorBidi" w:cstheme="majorBidi"/>
                <w:b/>
                <w:bCs/>
                <w:sz w:val="22"/>
                <w:szCs w:val="22"/>
              </w:rPr>
            </w:pPr>
            <w:r w:rsidRPr="000758AD">
              <w:rPr>
                <w:rFonts w:asciiTheme="majorBidi" w:hAnsiTheme="majorBidi" w:cstheme="majorBidi"/>
                <w:b/>
                <w:bCs/>
                <w:sz w:val="22"/>
                <w:szCs w:val="22"/>
              </w:rPr>
              <w:t>61</w:t>
            </w:r>
            <w:r w:rsidR="00B07438"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90</w:t>
            </w:r>
            <w:r w:rsidR="00B07438" w:rsidRPr="004D39EA">
              <w:rPr>
                <w:rFonts w:asciiTheme="majorBidi" w:hAnsiTheme="majorBidi" w:cstheme="majorBidi"/>
                <w:b/>
                <w:bCs/>
                <w:sz w:val="22"/>
                <w:szCs w:val="22"/>
              </w:rPr>
              <w:t xml:space="preserve"> </w:t>
            </w:r>
            <w:r w:rsidR="00B07438" w:rsidRPr="004D39EA">
              <w:rPr>
                <w:rFonts w:asciiTheme="majorBidi" w:hAnsiTheme="majorBidi" w:cstheme="majorBidi"/>
                <w:b/>
                <w:bCs/>
                <w:sz w:val="22"/>
                <w:szCs w:val="22"/>
                <w:cs/>
              </w:rPr>
              <w:t>วัน</w:t>
            </w:r>
          </w:p>
        </w:tc>
        <w:tc>
          <w:tcPr>
            <w:tcW w:w="82" w:type="dxa"/>
          </w:tcPr>
          <w:p w14:paraId="7B7D0A31" w14:textId="77777777" w:rsidR="00B07438" w:rsidRPr="004D39EA" w:rsidRDefault="00B07438" w:rsidP="000559E0">
            <w:pPr>
              <w:ind w:right="14"/>
              <w:jc w:val="center"/>
              <w:rPr>
                <w:rFonts w:asciiTheme="majorBidi" w:hAnsiTheme="majorBidi" w:cstheme="majorBidi"/>
                <w:b/>
                <w:bCs/>
                <w:sz w:val="22"/>
                <w:szCs w:val="22"/>
              </w:rPr>
            </w:pPr>
          </w:p>
        </w:tc>
        <w:tc>
          <w:tcPr>
            <w:tcW w:w="907" w:type="dxa"/>
          </w:tcPr>
          <w:p w14:paraId="06FCFCB4" w14:textId="75E37D8D" w:rsidR="00B07438" w:rsidRPr="004D39EA" w:rsidRDefault="00B07438" w:rsidP="000559E0">
            <w:pPr>
              <w:ind w:right="14"/>
              <w:jc w:val="center"/>
              <w:rPr>
                <w:rFonts w:asciiTheme="majorBidi" w:hAnsiTheme="majorBidi" w:cstheme="majorBidi"/>
                <w:b/>
                <w:bCs/>
                <w:sz w:val="22"/>
                <w:szCs w:val="22"/>
              </w:rPr>
            </w:pPr>
            <w:r w:rsidRPr="004D39EA">
              <w:rPr>
                <w:rFonts w:asciiTheme="majorBidi" w:hAnsiTheme="majorBidi" w:cstheme="majorBidi"/>
                <w:b/>
                <w:bCs/>
                <w:sz w:val="22"/>
                <w:szCs w:val="22"/>
              </w:rPr>
              <w:t xml:space="preserve">&gt; </w:t>
            </w:r>
            <w:r w:rsidR="000758AD" w:rsidRPr="000758AD">
              <w:rPr>
                <w:rFonts w:asciiTheme="majorBidi" w:hAnsiTheme="majorBidi" w:cstheme="majorBidi"/>
                <w:b/>
                <w:bCs/>
                <w:sz w:val="22"/>
                <w:szCs w:val="22"/>
              </w:rPr>
              <w:t>90</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วัน</w:t>
            </w:r>
          </w:p>
        </w:tc>
        <w:tc>
          <w:tcPr>
            <w:tcW w:w="90" w:type="dxa"/>
          </w:tcPr>
          <w:p w14:paraId="32774575" w14:textId="77777777" w:rsidR="00B07438" w:rsidRPr="004D39EA" w:rsidRDefault="00B07438" w:rsidP="000559E0">
            <w:pPr>
              <w:ind w:right="14"/>
              <w:jc w:val="center"/>
              <w:rPr>
                <w:rFonts w:asciiTheme="majorBidi" w:hAnsiTheme="majorBidi" w:cstheme="majorBidi"/>
                <w:b/>
                <w:bCs/>
                <w:sz w:val="22"/>
                <w:szCs w:val="22"/>
              </w:rPr>
            </w:pPr>
          </w:p>
        </w:tc>
        <w:tc>
          <w:tcPr>
            <w:tcW w:w="957" w:type="dxa"/>
          </w:tcPr>
          <w:p w14:paraId="24B05898" w14:textId="77777777" w:rsidR="00B07438" w:rsidRPr="004D39EA" w:rsidRDefault="00B07438" w:rsidP="000559E0">
            <w:pPr>
              <w:ind w:right="14"/>
              <w:jc w:val="center"/>
              <w:rPr>
                <w:rFonts w:asciiTheme="majorBidi" w:hAnsiTheme="majorBidi" w:cstheme="majorBidi"/>
                <w:b/>
                <w:bCs/>
                <w:sz w:val="22"/>
                <w:szCs w:val="22"/>
                <w:cs/>
              </w:rPr>
            </w:pPr>
            <w:r w:rsidRPr="004D39EA">
              <w:rPr>
                <w:rFonts w:asciiTheme="majorBidi" w:hAnsiTheme="majorBidi" w:cstheme="majorBidi"/>
                <w:b/>
                <w:bCs/>
                <w:sz w:val="22"/>
                <w:szCs w:val="22"/>
                <w:cs/>
              </w:rPr>
              <w:t>รวม</w:t>
            </w:r>
          </w:p>
        </w:tc>
      </w:tr>
      <w:tr w:rsidR="004D39EA" w:rsidRPr="004D39EA" w14:paraId="041B2620" w14:textId="77777777" w:rsidTr="000559E0">
        <w:trPr>
          <w:trHeight w:val="20"/>
        </w:trPr>
        <w:tc>
          <w:tcPr>
            <w:tcW w:w="2790" w:type="dxa"/>
          </w:tcPr>
          <w:p w14:paraId="67FD6A00" w14:textId="77777777" w:rsidR="00B07438" w:rsidRPr="004D39EA" w:rsidRDefault="00B07438" w:rsidP="000559E0">
            <w:pPr>
              <w:keepNext/>
              <w:ind w:right="1"/>
              <w:outlineLvl w:val="5"/>
              <w:rPr>
                <w:rFonts w:asciiTheme="majorBidi" w:hAnsiTheme="majorBidi" w:cstheme="majorBidi"/>
                <w:b/>
                <w:bCs/>
                <w:sz w:val="22"/>
                <w:szCs w:val="22"/>
              </w:rPr>
            </w:pPr>
          </w:p>
        </w:tc>
        <w:tc>
          <w:tcPr>
            <w:tcW w:w="899" w:type="dxa"/>
          </w:tcPr>
          <w:p w14:paraId="7FD863ED"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6" w:type="dxa"/>
          </w:tcPr>
          <w:p w14:paraId="2B7E8AD0"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13" w:type="dxa"/>
          </w:tcPr>
          <w:p w14:paraId="30A01006"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07939471"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48" w:type="dxa"/>
          </w:tcPr>
          <w:p w14:paraId="43B279DC"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30F9B95A"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0" w:type="dxa"/>
          </w:tcPr>
          <w:p w14:paraId="77486FA8"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2" w:type="dxa"/>
          </w:tcPr>
          <w:p w14:paraId="30F0888D"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7" w:type="dxa"/>
          </w:tcPr>
          <w:p w14:paraId="16B36144"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7AA73196"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57" w:type="dxa"/>
          </w:tcPr>
          <w:p w14:paraId="7B26370F"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r>
      <w:tr w:rsidR="004D39EA" w:rsidRPr="004D39EA" w14:paraId="17B129EA" w14:textId="77777777" w:rsidTr="000559E0">
        <w:trPr>
          <w:trHeight w:val="20"/>
        </w:trPr>
        <w:tc>
          <w:tcPr>
            <w:tcW w:w="2790" w:type="dxa"/>
          </w:tcPr>
          <w:p w14:paraId="20924DDA" w14:textId="3846DD3C" w:rsidR="00B07438" w:rsidRPr="004D39EA" w:rsidRDefault="00B07438" w:rsidP="000559E0">
            <w:pPr>
              <w:keepNext/>
              <w:ind w:left="92" w:right="14" w:hanging="90"/>
              <w:outlineLvl w:val="5"/>
              <w:rPr>
                <w:rFonts w:asciiTheme="majorBidi" w:hAnsiTheme="majorBidi" w:cstheme="majorBidi"/>
                <w:sz w:val="22"/>
                <w:szCs w:val="22"/>
                <w:cs/>
              </w:rPr>
            </w:pPr>
            <w:r w:rsidRPr="004D39EA">
              <w:rPr>
                <w:rFonts w:asciiTheme="majorBidi" w:hAnsiTheme="majorBidi" w:cstheme="majorBidi"/>
                <w:sz w:val="22"/>
                <w:szCs w:val="22"/>
                <w:cs/>
              </w:rPr>
              <w:t>มูลค่ารวมตามบัญชีที่คาดว่าจะปฏิบัติผิดสัญญา</w:t>
            </w:r>
          </w:p>
        </w:tc>
        <w:tc>
          <w:tcPr>
            <w:tcW w:w="899" w:type="dxa"/>
          </w:tcPr>
          <w:p w14:paraId="42C56B32" w14:textId="5CDD7B41" w:rsidR="00B07438" w:rsidRPr="004D39EA" w:rsidRDefault="000758AD" w:rsidP="000559E0">
            <w:pPr>
              <w:tabs>
                <w:tab w:val="decimal" w:pos="727"/>
              </w:tabs>
              <w:ind w:left="-115" w:firstLine="19"/>
              <w:rPr>
                <w:rFonts w:asciiTheme="majorBidi" w:hAnsiTheme="majorBidi" w:cstheme="majorBidi"/>
                <w:sz w:val="22"/>
                <w:szCs w:val="22"/>
              </w:rPr>
            </w:pPr>
            <w:r w:rsidRPr="000758AD">
              <w:rPr>
                <w:rFonts w:asciiTheme="majorBidi" w:hAnsiTheme="majorBidi" w:cstheme="majorBidi"/>
                <w:sz w:val="22"/>
                <w:szCs w:val="22"/>
              </w:rPr>
              <w:t>1</w:t>
            </w:r>
            <w:r w:rsidR="00B07438" w:rsidRPr="004D39EA">
              <w:rPr>
                <w:rFonts w:asciiTheme="majorBidi" w:hAnsiTheme="majorBidi" w:cstheme="majorBidi"/>
                <w:sz w:val="22"/>
                <w:szCs w:val="22"/>
              </w:rPr>
              <w:t>,</w:t>
            </w:r>
            <w:r w:rsidRPr="000758AD">
              <w:rPr>
                <w:rFonts w:asciiTheme="majorBidi" w:hAnsiTheme="majorBidi" w:cstheme="majorBidi"/>
                <w:sz w:val="22"/>
                <w:szCs w:val="22"/>
              </w:rPr>
              <w:t>078</w:t>
            </w:r>
          </w:p>
        </w:tc>
        <w:tc>
          <w:tcPr>
            <w:tcW w:w="86" w:type="dxa"/>
          </w:tcPr>
          <w:p w14:paraId="2AAE2F23" w14:textId="77777777" w:rsidR="00B07438" w:rsidRPr="004D39EA" w:rsidRDefault="00B07438" w:rsidP="000559E0">
            <w:pPr>
              <w:keepNext/>
              <w:ind w:right="14" w:firstLine="14"/>
              <w:outlineLvl w:val="5"/>
              <w:rPr>
                <w:rFonts w:asciiTheme="majorBidi" w:hAnsiTheme="majorBidi" w:cstheme="majorBidi"/>
                <w:sz w:val="22"/>
                <w:szCs w:val="22"/>
              </w:rPr>
            </w:pPr>
          </w:p>
        </w:tc>
        <w:tc>
          <w:tcPr>
            <w:tcW w:w="813" w:type="dxa"/>
          </w:tcPr>
          <w:p w14:paraId="4B170B24" w14:textId="7FF01C1E" w:rsidR="00B07438" w:rsidRPr="004D39EA" w:rsidRDefault="000758AD" w:rsidP="000559E0">
            <w:pPr>
              <w:tabs>
                <w:tab w:val="decimal" w:pos="637"/>
              </w:tabs>
              <w:ind w:left="-115" w:right="151" w:firstLine="19"/>
              <w:rPr>
                <w:rFonts w:asciiTheme="majorBidi" w:hAnsiTheme="majorBidi" w:cstheme="majorBidi"/>
                <w:sz w:val="22"/>
                <w:szCs w:val="22"/>
              </w:rPr>
            </w:pPr>
            <w:r w:rsidRPr="000758AD">
              <w:rPr>
                <w:rFonts w:asciiTheme="majorBidi" w:hAnsiTheme="majorBidi" w:cstheme="majorBidi"/>
                <w:sz w:val="22"/>
                <w:szCs w:val="22"/>
              </w:rPr>
              <w:t>484</w:t>
            </w:r>
          </w:p>
        </w:tc>
        <w:tc>
          <w:tcPr>
            <w:tcW w:w="90" w:type="dxa"/>
          </w:tcPr>
          <w:p w14:paraId="4E133154" w14:textId="77777777" w:rsidR="00B07438" w:rsidRPr="004D39EA" w:rsidRDefault="00B07438" w:rsidP="000559E0">
            <w:pPr>
              <w:keepNext/>
              <w:tabs>
                <w:tab w:val="decimal" w:pos="727"/>
              </w:tabs>
              <w:ind w:right="151" w:firstLine="14"/>
              <w:outlineLvl w:val="5"/>
              <w:rPr>
                <w:rFonts w:asciiTheme="majorBidi" w:hAnsiTheme="majorBidi" w:cstheme="majorBidi"/>
                <w:sz w:val="22"/>
                <w:szCs w:val="22"/>
              </w:rPr>
            </w:pPr>
          </w:p>
        </w:tc>
        <w:tc>
          <w:tcPr>
            <w:tcW w:w="848" w:type="dxa"/>
          </w:tcPr>
          <w:p w14:paraId="42C62BC1" w14:textId="4DA58577" w:rsidR="00B07438" w:rsidRPr="004D39EA" w:rsidRDefault="000758AD" w:rsidP="000559E0">
            <w:pPr>
              <w:tabs>
                <w:tab w:val="decimal" w:pos="690"/>
              </w:tabs>
              <w:ind w:left="-115" w:right="151" w:firstLine="19"/>
              <w:rPr>
                <w:rFonts w:asciiTheme="majorBidi" w:hAnsiTheme="majorBidi" w:cstheme="majorBidi"/>
                <w:sz w:val="22"/>
                <w:szCs w:val="22"/>
              </w:rPr>
            </w:pPr>
            <w:r w:rsidRPr="000758AD">
              <w:rPr>
                <w:rFonts w:asciiTheme="majorBidi" w:hAnsiTheme="majorBidi" w:cstheme="majorBidi"/>
                <w:sz w:val="22"/>
                <w:szCs w:val="22"/>
              </w:rPr>
              <w:t>95</w:t>
            </w:r>
          </w:p>
        </w:tc>
        <w:tc>
          <w:tcPr>
            <w:tcW w:w="90" w:type="dxa"/>
          </w:tcPr>
          <w:p w14:paraId="47896720" w14:textId="77777777" w:rsidR="00B07438" w:rsidRPr="004D39EA" w:rsidRDefault="00B07438" w:rsidP="000559E0">
            <w:pPr>
              <w:tabs>
                <w:tab w:val="decimal" w:pos="727"/>
              </w:tabs>
              <w:ind w:left="-115" w:right="151" w:firstLine="19"/>
              <w:rPr>
                <w:rFonts w:asciiTheme="majorBidi" w:hAnsiTheme="majorBidi" w:cstheme="majorBidi"/>
                <w:sz w:val="22"/>
                <w:szCs w:val="22"/>
              </w:rPr>
            </w:pPr>
          </w:p>
        </w:tc>
        <w:tc>
          <w:tcPr>
            <w:tcW w:w="900" w:type="dxa"/>
          </w:tcPr>
          <w:p w14:paraId="0442F349" w14:textId="26F904DD" w:rsidR="00B07438" w:rsidRPr="004D39EA" w:rsidRDefault="000758AD" w:rsidP="000559E0">
            <w:pPr>
              <w:tabs>
                <w:tab w:val="decimal" w:pos="748"/>
              </w:tabs>
              <w:ind w:left="-115" w:right="151" w:firstLine="19"/>
              <w:rPr>
                <w:rFonts w:asciiTheme="majorBidi" w:hAnsiTheme="majorBidi" w:cstheme="majorBidi"/>
                <w:sz w:val="22"/>
                <w:szCs w:val="22"/>
              </w:rPr>
            </w:pPr>
            <w:r w:rsidRPr="000758AD">
              <w:rPr>
                <w:rFonts w:asciiTheme="majorBidi" w:hAnsiTheme="majorBidi" w:cstheme="majorBidi"/>
                <w:sz w:val="22"/>
                <w:szCs w:val="22"/>
              </w:rPr>
              <w:t>1</w:t>
            </w:r>
            <w:r w:rsidR="00B07438" w:rsidRPr="004D39EA">
              <w:rPr>
                <w:rFonts w:asciiTheme="majorBidi" w:hAnsiTheme="majorBidi" w:cstheme="majorBidi"/>
                <w:sz w:val="22"/>
                <w:szCs w:val="22"/>
              </w:rPr>
              <w:t>,</w:t>
            </w:r>
            <w:r w:rsidRPr="000758AD">
              <w:rPr>
                <w:rFonts w:asciiTheme="majorBidi" w:hAnsiTheme="majorBidi" w:cstheme="majorBidi"/>
                <w:sz w:val="22"/>
                <w:szCs w:val="22"/>
              </w:rPr>
              <w:t>485</w:t>
            </w:r>
          </w:p>
        </w:tc>
        <w:tc>
          <w:tcPr>
            <w:tcW w:w="82" w:type="dxa"/>
          </w:tcPr>
          <w:p w14:paraId="177BEA66" w14:textId="77777777" w:rsidR="00B07438" w:rsidRPr="004D39EA" w:rsidRDefault="00B07438" w:rsidP="000559E0">
            <w:pPr>
              <w:tabs>
                <w:tab w:val="decimal" w:pos="727"/>
              </w:tabs>
              <w:ind w:left="-115" w:right="151" w:firstLine="19"/>
              <w:rPr>
                <w:rFonts w:asciiTheme="majorBidi" w:hAnsiTheme="majorBidi" w:cstheme="majorBidi"/>
                <w:sz w:val="22"/>
                <w:szCs w:val="22"/>
              </w:rPr>
            </w:pPr>
          </w:p>
        </w:tc>
        <w:tc>
          <w:tcPr>
            <w:tcW w:w="907" w:type="dxa"/>
          </w:tcPr>
          <w:p w14:paraId="1FAC02F7" w14:textId="50A4EF3B" w:rsidR="00B07438" w:rsidRPr="004D39EA" w:rsidRDefault="000758AD" w:rsidP="000559E0">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4</w:t>
            </w:r>
            <w:r w:rsidR="00B07438" w:rsidRPr="004D39EA">
              <w:rPr>
                <w:rFonts w:asciiTheme="majorBidi" w:hAnsiTheme="majorBidi" w:cstheme="majorBidi"/>
                <w:sz w:val="22"/>
                <w:szCs w:val="22"/>
              </w:rPr>
              <w:t>,</w:t>
            </w:r>
            <w:r w:rsidRPr="000758AD">
              <w:rPr>
                <w:rFonts w:asciiTheme="majorBidi" w:hAnsiTheme="majorBidi" w:cstheme="majorBidi"/>
                <w:sz w:val="22"/>
                <w:szCs w:val="22"/>
              </w:rPr>
              <w:t>536</w:t>
            </w:r>
          </w:p>
        </w:tc>
        <w:tc>
          <w:tcPr>
            <w:tcW w:w="90" w:type="dxa"/>
          </w:tcPr>
          <w:p w14:paraId="24FA88F6" w14:textId="77777777" w:rsidR="00B07438" w:rsidRPr="004D39EA" w:rsidRDefault="00B07438" w:rsidP="000559E0">
            <w:pPr>
              <w:tabs>
                <w:tab w:val="decimal" w:pos="727"/>
              </w:tabs>
              <w:ind w:left="-115" w:right="151" w:firstLine="19"/>
              <w:rPr>
                <w:rFonts w:asciiTheme="majorBidi" w:hAnsiTheme="majorBidi" w:cstheme="majorBidi"/>
                <w:sz w:val="22"/>
                <w:szCs w:val="22"/>
              </w:rPr>
            </w:pPr>
          </w:p>
        </w:tc>
        <w:tc>
          <w:tcPr>
            <w:tcW w:w="957" w:type="dxa"/>
          </w:tcPr>
          <w:p w14:paraId="50C7AFD4" w14:textId="39C2482C" w:rsidR="00B07438" w:rsidRPr="004D39EA" w:rsidRDefault="000758AD" w:rsidP="000559E0">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7</w:t>
            </w:r>
            <w:r w:rsidR="00B07438" w:rsidRPr="004D39EA">
              <w:rPr>
                <w:rFonts w:asciiTheme="majorBidi" w:hAnsiTheme="majorBidi" w:cstheme="majorBidi"/>
                <w:sz w:val="22"/>
                <w:szCs w:val="22"/>
              </w:rPr>
              <w:t>,</w:t>
            </w:r>
            <w:r w:rsidRPr="000758AD">
              <w:rPr>
                <w:rFonts w:asciiTheme="majorBidi" w:hAnsiTheme="majorBidi" w:cstheme="majorBidi"/>
                <w:sz w:val="22"/>
                <w:szCs w:val="22"/>
              </w:rPr>
              <w:t>678</w:t>
            </w:r>
          </w:p>
        </w:tc>
      </w:tr>
      <w:tr w:rsidR="004D39EA" w:rsidRPr="004D39EA" w14:paraId="1D9F3267" w14:textId="77777777" w:rsidTr="000559E0">
        <w:trPr>
          <w:trHeight w:val="20"/>
        </w:trPr>
        <w:tc>
          <w:tcPr>
            <w:tcW w:w="2790" w:type="dxa"/>
          </w:tcPr>
          <w:p w14:paraId="02A1BDF1" w14:textId="77777777" w:rsidR="00B07438" w:rsidRPr="004D39EA" w:rsidRDefault="00B07438" w:rsidP="000559E0">
            <w:pPr>
              <w:keepNext/>
              <w:ind w:left="89" w:right="14" w:hanging="75"/>
              <w:outlineLvl w:val="5"/>
              <w:rPr>
                <w:rFonts w:asciiTheme="majorBidi" w:hAnsiTheme="majorBidi" w:cstheme="majorBidi"/>
                <w:sz w:val="22"/>
                <w:szCs w:val="22"/>
              </w:rPr>
            </w:pPr>
            <w:r w:rsidRPr="004D39EA">
              <w:rPr>
                <w:rFonts w:asciiTheme="majorBidi" w:hAnsiTheme="majorBidi" w:cstheme="majorBidi"/>
                <w:sz w:val="22"/>
                <w:szCs w:val="22"/>
                <w:cs/>
              </w:rPr>
              <w:t>ค่าเผื่อผลขาดทุนด้านเครดิตที่คาดว่าจะเกิดขึ้นตลอดอายุ</w:t>
            </w:r>
          </w:p>
        </w:tc>
        <w:tc>
          <w:tcPr>
            <w:tcW w:w="899" w:type="dxa"/>
          </w:tcPr>
          <w:p w14:paraId="1200886A" w14:textId="77777777" w:rsidR="00B07438" w:rsidRPr="004D39EA" w:rsidRDefault="00B07438" w:rsidP="000559E0">
            <w:pPr>
              <w:tabs>
                <w:tab w:val="decimal" w:pos="727"/>
              </w:tabs>
              <w:ind w:left="-115" w:firstLine="19"/>
              <w:rPr>
                <w:rFonts w:asciiTheme="majorBidi" w:hAnsiTheme="majorBidi" w:cstheme="majorBidi"/>
                <w:sz w:val="22"/>
                <w:szCs w:val="22"/>
              </w:rPr>
            </w:pPr>
          </w:p>
          <w:p w14:paraId="397E1763" w14:textId="5EBC5275" w:rsidR="00B07438" w:rsidRPr="004D39EA" w:rsidRDefault="00B07438" w:rsidP="000559E0">
            <w:pPr>
              <w:tabs>
                <w:tab w:val="decimal" w:pos="716"/>
              </w:tabs>
              <w:ind w:left="-115"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544</w:t>
            </w:r>
            <w:r w:rsidRPr="004D39EA">
              <w:rPr>
                <w:rFonts w:asciiTheme="majorBidi" w:hAnsiTheme="majorBidi" w:cstheme="majorBidi"/>
                <w:sz w:val="22"/>
                <w:szCs w:val="22"/>
              </w:rPr>
              <w:t>)</w:t>
            </w:r>
          </w:p>
        </w:tc>
        <w:tc>
          <w:tcPr>
            <w:tcW w:w="86" w:type="dxa"/>
          </w:tcPr>
          <w:p w14:paraId="35540962" w14:textId="77777777" w:rsidR="00B07438" w:rsidRPr="004D39EA" w:rsidRDefault="00B07438" w:rsidP="000559E0">
            <w:pPr>
              <w:keepNext/>
              <w:ind w:right="14" w:firstLine="14"/>
              <w:outlineLvl w:val="5"/>
              <w:rPr>
                <w:rFonts w:asciiTheme="majorBidi" w:hAnsiTheme="majorBidi" w:cstheme="majorBidi"/>
                <w:sz w:val="22"/>
                <w:szCs w:val="22"/>
              </w:rPr>
            </w:pPr>
          </w:p>
        </w:tc>
        <w:tc>
          <w:tcPr>
            <w:tcW w:w="813" w:type="dxa"/>
          </w:tcPr>
          <w:p w14:paraId="73F8B4F6" w14:textId="77777777" w:rsidR="00B07438" w:rsidRPr="004D39EA" w:rsidRDefault="00B07438" w:rsidP="000559E0">
            <w:pPr>
              <w:tabs>
                <w:tab w:val="decimal" w:pos="637"/>
                <w:tab w:val="decimal" w:pos="727"/>
              </w:tabs>
              <w:ind w:left="-115" w:right="151" w:firstLine="19"/>
              <w:rPr>
                <w:rFonts w:asciiTheme="majorBidi" w:hAnsiTheme="majorBidi" w:cstheme="majorBidi"/>
                <w:sz w:val="22"/>
                <w:szCs w:val="22"/>
              </w:rPr>
            </w:pPr>
          </w:p>
          <w:p w14:paraId="274342B2" w14:textId="148AECC9" w:rsidR="00B07438" w:rsidRPr="004D39EA" w:rsidRDefault="00B07438" w:rsidP="005A0CAE">
            <w:pPr>
              <w:tabs>
                <w:tab w:val="decimal" w:pos="630"/>
              </w:tabs>
              <w:ind w:left="-139" w:right="-6"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163</w:t>
            </w:r>
            <w:r w:rsidRPr="004D39EA">
              <w:rPr>
                <w:rFonts w:asciiTheme="majorBidi" w:hAnsiTheme="majorBidi" w:cstheme="majorBidi"/>
                <w:sz w:val="22"/>
                <w:szCs w:val="22"/>
              </w:rPr>
              <w:t>)</w:t>
            </w:r>
          </w:p>
        </w:tc>
        <w:tc>
          <w:tcPr>
            <w:tcW w:w="90" w:type="dxa"/>
          </w:tcPr>
          <w:p w14:paraId="5A626DEB" w14:textId="77777777" w:rsidR="00B07438" w:rsidRPr="004D39EA" w:rsidRDefault="00B07438" w:rsidP="000559E0">
            <w:pPr>
              <w:keepNext/>
              <w:tabs>
                <w:tab w:val="decimal" w:pos="727"/>
              </w:tabs>
              <w:ind w:right="151" w:firstLine="14"/>
              <w:outlineLvl w:val="5"/>
              <w:rPr>
                <w:rFonts w:asciiTheme="majorBidi" w:hAnsiTheme="majorBidi" w:cstheme="majorBidi"/>
                <w:sz w:val="22"/>
                <w:szCs w:val="22"/>
              </w:rPr>
            </w:pPr>
          </w:p>
        </w:tc>
        <w:tc>
          <w:tcPr>
            <w:tcW w:w="848" w:type="dxa"/>
          </w:tcPr>
          <w:p w14:paraId="0D1FC69D" w14:textId="77777777" w:rsidR="00B07438" w:rsidRPr="004D39EA" w:rsidRDefault="00B07438" w:rsidP="000559E0">
            <w:pPr>
              <w:tabs>
                <w:tab w:val="decimal" w:pos="637"/>
              </w:tabs>
              <w:ind w:left="-115" w:right="151" w:firstLine="19"/>
              <w:rPr>
                <w:rFonts w:asciiTheme="majorBidi" w:hAnsiTheme="majorBidi" w:cstheme="majorBidi"/>
                <w:sz w:val="22"/>
                <w:szCs w:val="22"/>
              </w:rPr>
            </w:pPr>
          </w:p>
          <w:p w14:paraId="17131A47" w14:textId="0AD144C8" w:rsidR="00B07438" w:rsidRPr="004D39EA" w:rsidRDefault="00B07438" w:rsidP="000559E0">
            <w:pPr>
              <w:tabs>
                <w:tab w:val="decimal" w:pos="690"/>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57</w:t>
            </w:r>
            <w:r w:rsidRPr="004D39EA">
              <w:rPr>
                <w:rFonts w:asciiTheme="majorBidi" w:hAnsiTheme="majorBidi" w:cstheme="majorBidi"/>
                <w:sz w:val="22"/>
                <w:szCs w:val="22"/>
              </w:rPr>
              <w:t>)</w:t>
            </w:r>
          </w:p>
        </w:tc>
        <w:tc>
          <w:tcPr>
            <w:tcW w:w="90" w:type="dxa"/>
          </w:tcPr>
          <w:p w14:paraId="52E3D3D5" w14:textId="77777777" w:rsidR="00B07438" w:rsidRPr="004D39EA" w:rsidRDefault="00B07438" w:rsidP="000559E0">
            <w:pPr>
              <w:keepNext/>
              <w:tabs>
                <w:tab w:val="decimal" w:pos="727"/>
              </w:tabs>
              <w:ind w:left="-115" w:right="151" w:firstLine="19"/>
              <w:outlineLvl w:val="5"/>
              <w:rPr>
                <w:rFonts w:asciiTheme="majorBidi" w:hAnsiTheme="majorBidi" w:cstheme="majorBidi"/>
                <w:sz w:val="22"/>
                <w:szCs w:val="22"/>
              </w:rPr>
            </w:pPr>
          </w:p>
        </w:tc>
        <w:tc>
          <w:tcPr>
            <w:tcW w:w="900" w:type="dxa"/>
          </w:tcPr>
          <w:p w14:paraId="09427B82" w14:textId="77777777" w:rsidR="00B07438" w:rsidRPr="004D39EA" w:rsidRDefault="00B07438" w:rsidP="000559E0">
            <w:pPr>
              <w:tabs>
                <w:tab w:val="decimal" w:pos="727"/>
              </w:tabs>
              <w:ind w:left="-115" w:right="151" w:firstLine="19"/>
              <w:rPr>
                <w:rFonts w:asciiTheme="majorBidi" w:hAnsiTheme="majorBidi" w:cstheme="majorBidi"/>
                <w:sz w:val="22"/>
                <w:szCs w:val="22"/>
              </w:rPr>
            </w:pPr>
          </w:p>
          <w:p w14:paraId="5688D7A2" w14:textId="6807E7B3" w:rsidR="00B07438" w:rsidRPr="004D39EA" w:rsidRDefault="00B07438" w:rsidP="000559E0">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97</w:t>
            </w:r>
            <w:r w:rsidRPr="004D39EA">
              <w:rPr>
                <w:rFonts w:asciiTheme="majorBidi" w:hAnsiTheme="majorBidi" w:cstheme="majorBidi"/>
                <w:sz w:val="22"/>
                <w:szCs w:val="22"/>
              </w:rPr>
              <w:t>)</w:t>
            </w:r>
          </w:p>
        </w:tc>
        <w:tc>
          <w:tcPr>
            <w:tcW w:w="82" w:type="dxa"/>
          </w:tcPr>
          <w:p w14:paraId="5AC53E89" w14:textId="77777777" w:rsidR="00B07438" w:rsidRPr="004D39EA" w:rsidRDefault="00B07438" w:rsidP="000559E0">
            <w:pPr>
              <w:keepNext/>
              <w:tabs>
                <w:tab w:val="decimal" w:pos="727"/>
              </w:tabs>
              <w:ind w:left="-115" w:right="151" w:firstLine="19"/>
              <w:outlineLvl w:val="5"/>
              <w:rPr>
                <w:rFonts w:asciiTheme="majorBidi" w:hAnsiTheme="majorBidi" w:cstheme="majorBidi"/>
                <w:sz w:val="22"/>
                <w:szCs w:val="22"/>
              </w:rPr>
            </w:pPr>
          </w:p>
        </w:tc>
        <w:tc>
          <w:tcPr>
            <w:tcW w:w="907" w:type="dxa"/>
          </w:tcPr>
          <w:p w14:paraId="5BFD020F" w14:textId="77777777" w:rsidR="00B07438" w:rsidRPr="004D39EA" w:rsidRDefault="00B07438" w:rsidP="000559E0">
            <w:pPr>
              <w:tabs>
                <w:tab w:val="decimal" w:pos="727"/>
              </w:tabs>
              <w:ind w:left="-115" w:right="151" w:firstLine="19"/>
              <w:rPr>
                <w:rFonts w:asciiTheme="majorBidi" w:hAnsiTheme="majorBidi" w:cstheme="majorBidi"/>
                <w:sz w:val="22"/>
                <w:szCs w:val="22"/>
              </w:rPr>
            </w:pPr>
          </w:p>
          <w:p w14:paraId="1444CFB2" w14:textId="50EC50E8" w:rsidR="00B07438" w:rsidRPr="004D39EA" w:rsidRDefault="00B07438" w:rsidP="000559E0">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w:t>
            </w:r>
            <w:r w:rsidRPr="004D39EA">
              <w:rPr>
                <w:rFonts w:asciiTheme="majorBidi" w:hAnsiTheme="majorBidi" w:cstheme="majorBidi"/>
                <w:sz w:val="22"/>
                <w:szCs w:val="22"/>
              </w:rPr>
              <w:t>,</w:t>
            </w:r>
            <w:r w:rsidR="000758AD" w:rsidRPr="000758AD">
              <w:rPr>
                <w:rFonts w:asciiTheme="majorBidi" w:hAnsiTheme="majorBidi" w:cstheme="majorBidi"/>
                <w:sz w:val="22"/>
                <w:szCs w:val="22"/>
              </w:rPr>
              <w:t>638</w:t>
            </w:r>
            <w:r w:rsidRPr="004D39EA">
              <w:rPr>
                <w:rFonts w:asciiTheme="majorBidi" w:hAnsiTheme="majorBidi" w:cstheme="majorBidi"/>
                <w:sz w:val="22"/>
                <w:szCs w:val="22"/>
              </w:rPr>
              <w:t>)</w:t>
            </w:r>
          </w:p>
        </w:tc>
        <w:tc>
          <w:tcPr>
            <w:tcW w:w="90" w:type="dxa"/>
          </w:tcPr>
          <w:p w14:paraId="2EE095C3" w14:textId="77777777" w:rsidR="00B07438" w:rsidRPr="004D39EA" w:rsidRDefault="00B07438" w:rsidP="000559E0">
            <w:pPr>
              <w:keepNext/>
              <w:tabs>
                <w:tab w:val="decimal" w:pos="727"/>
              </w:tabs>
              <w:ind w:left="-115" w:right="151" w:firstLine="19"/>
              <w:outlineLvl w:val="5"/>
              <w:rPr>
                <w:rFonts w:asciiTheme="majorBidi" w:hAnsiTheme="majorBidi" w:cstheme="majorBidi"/>
                <w:sz w:val="22"/>
                <w:szCs w:val="22"/>
              </w:rPr>
            </w:pPr>
          </w:p>
        </w:tc>
        <w:tc>
          <w:tcPr>
            <w:tcW w:w="957" w:type="dxa"/>
          </w:tcPr>
          <w:p w14:paraId="78DE3938" w14:textId="77777777" w:rsidR="00B07438" w:rsidRPr="004D39EA" w:rsidRDefault="00B07438" w:rsidP="000559E0">
            <w:pPr>
              <w:tabs>
                <w:tab w:val="decimal" w:pos="727"/>
              </w:tabs>
              <w:ind w:left="-115" w:right="151" w:firstLine="19"/>
              <w:rPr>
                <w:rFonts w:asciiTheme="majorBidi" w:hAnsiTheme="majorBidi" w:cstheme="majorBidi"/>
                <w:sz w:val="22"/>
                <w:szCs w:val="22"/>
              </w:rPr>
            </w:pPr>
          </w:p>
          <w:p w14:paraId="00462251" w14:textId="19022F33" w:rsidR="00B07438" w:rsidRPr="004D39EA" w:rsidRDefault="00B07438" w:rsidP="000559E0">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w:t>
            </w:r>
            <w:r w:rsidRPr="004D39EA">
              <w:rPr>
                <w:rFonts w:asciiTheme="majorBidi" w:hAnsiTheme="majorBidi" w:cstheme="majorBidi"/>
                <w:sz w:val="22"/>
                <w:szCs w:val="22"/>
              </w:rPr>
              <w:t>,</w:t>
            </w:r>
            <w:r w:rsidR="000758AD" w:rsidRPr="000758AD">
              <w:rPr>
                <w:rFonts w:asciiTheme="majorBidi" w:hAnsiTheme="majorBidi" w:cstheme="majorBidi"/>
                <w:sz w:val="22"/>
                <w:szCs w:val="22"/>
              </w:rPr>
              <w:t>499</w:t>
            </w:r>
            <w:r w:rsidRPr="004D39EA">
              <w:rPr>
                <w:rFonts w:asciiTheme="majorBidi" w:hAnsiTheme="majorBidi" w:cstheme="majorBidi"/>
                <w:sz w:val="22"/>
                <w:szCs w:val="22"/>
              </w:rPr>
              <w:t>)</w:t>
            </w:r>
          </w:p>
        </w:tc>
      </w:tr>
      <w:tr w:rsidR="00B07438" w:rsidRPr="004D39EA" w14:paraId="57A8FAB8" w14:textId="77777777" w:rsidTr="000559E0">
        <w:trPr>
          <w:trHeight w:val="20"/>
        </w:trPr>
        <w:tc>
          <w:tcPr>
            <w:tcW w:w="2790" w:type="dxa"/>
          </w:tcPr>
          <w:p w14:paraId="7F5D5D00" w14:textId="77777777" w:rsidR="00B07438" w:rsidRPr="004D39EA" w:rsidRDefault="00B07438" w:rsidP="000559E0">
            <w:pPr>
              <w:keepNext/>
              <w:ind w:left="368" w:right="1" w:hanging="368"/>
              <w:outlineLvl w:val="5"/>
              <w:rPr>
                <w:rFonts w:asciiTheme="majorBidi" w:hAnsiTheme="majorBidi" w:cstheme="majorBidi"/>
                <w:b/>
                <w:bCs/>
                <w:sz w:val="22"/>
                <w:szCs w:val="22"/>
                <w:cs/>
              </w:rPr>
            </w:pPr>
          </w:p>
        </w:tc>
        <w:tc>
          <w:tcPr>
            <w:tcW w:w="899" w:type="dxa"/>
          </w:tcPr>
          <w:p w14:paraId="3BC5D172"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6" w:type="dxa"/>
          </w:tcPr>
          <w:p w14:paraId="2F00D36A"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13" w:type="dxa"/>
          </w:tcPr>
          <w:p w14:paraId="4DBB4A8C"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2527A9D0"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48" w:type="dxa"/>
          </w:tcPr>
          <w:p w14:paraId="7DAA58F1"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0B23013A"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0" w:type="dxa"/>
          </w:tcPr>
          <w:p w14:paraId="58F2C24B"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2" w:type="dxa"/>
          </w:tcPr>
          <w:p w14:paraId="7414A83C"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7" w:type="dxa"/>
          </w:tcPr>
          <w:p w14:paraId="578702B4"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717F856F"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57" w:type="dxa"/>
            <w:tcBorders>
              <w:top w:val="single" w:sz="4" w:space="0" w:color="auto"/>
              <w:bottom w:val="double" w:sz="4" w:space="0" w:color="auto"/>
            </w:tcBorders>
          </w:tcPr>
          <w:p w14:paraId="442EEF8E" w14:textId="46247FF5" w:rsidR="00B07438" w:rsidRPr="004D39EA" w:rsidRDefault="000758AD" w:rsidP="000559E0">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3</w:t>
            </w:r>
            <w:r w:rsidR="00B07438" w:rsidRPr="004D39EA">
              <w:rPr>
                <w:rFonts w:asciiTheme="majorBidi" w:hAnsiTheme="majorBidi" w:cstheme="majorBidi"/>
                <w:sz w:val="22"/>
                <w:szCs w:val="22"/>
              </w:rPr>
              <w:t>,</w:t>
            </w:r>
            <w:r w:rsidRPr="000758AD">
              <w:rPr>
                <w:rFonts w:asciiTheme="majorBidi" w:hAnsiTheme="majorBidi" w:cstheme="majorBidi"/>
                <w:sz w:val="22"/>
                <w:szCs w:val="22"/>
              </w:rPr>
              <w:t>179</w:t>
            </w:r>
          </w:p>
        </w:tc>
      </w:tr>
    </w:tbl>
    <w:p w14:paraId="602685B9" w14:textId="77777777" w:rsidR="00070B09" w:rsidRDefault="00070B09" w:rsidP="00070B09">
      <w:pPr>
        <w:jc w:val="right"/>
        <w:rPr>
          <w:rFonts w:asciiTheme="majorBidi" w:hAnsiTheme="majorBidi" w:cstheme="majorBidi"/>
          <w:b/>
          <w:bCs/>
          <w:sz w:val="22"/>
          <w:szCs w:val="22"/>
          <w:cs/>
          <w:lang w:val="x-none" w:eastAsia="x-none"/>
        </w:rPr>
      </w:pPr>
    </w:p>
    <w:p w14:paraId="1824B7C8" w14:textId="40E500F8" w:rsidR="0082162D" w:rsidRPr="004D39EA" w:rsidRDefault="0082162D" w:rsidP="00070B09">
      <w:pPr>
        <w:jc w:val="right"/>
        <w:rPr>
          <w:rFonts w:asciiTheme="majorBidi" w:hAnsiTheme="majorBidi" w:cstheme="majorBidi"/>
          <w:sz w:val="22"/>
          <w:szCs w:val="22"/>
          <w:cs/>
          <w:lang w:val="th-TH" w:eastAsia="x-none"/>
        </w:rPr>
      </w:pPr>
      <w:r w:rsidRPr="004D39EA">
        <w:rPr>
          <w:rFonts w:asciiTheme="majorBidi" w:hAnsiTheme="majorBidi" w:cstheme="majorBidi"/>
          <w:b/>
          <w:bCs/>
          <w:sz w:val="22"/>
          <w:szCs w:val="22"/>
          <w:cs/>
          <w:lang w:val="x-none" w:eastAsia="x-none"/>
        </w:rPr>
        <w:t xml:space="preserve">หน่วย </w:t>
      </w:r>
      <w:r w:rsidRPr="004D39EA">
        <w:rPr>
          <w:rFonts w:asciiTheme="majorBidi" w:hAnsiTheme="majorBidi" w:cstheme="majorBidi"/>
          <w:b/>
          <w:bCs/>
          <w:sz w:val="22"/>
          <w:szCs w:val="22"/>
          <w:lang w:val="x-none" w:eastAsia="x-none"/>
        </w:rPr>
        <w:t xml:space="preserve">: </w:t>
      </w:r>
      <w:r w:rsidRPr="004D39EA">
        <w:rPr>
          <w:rFonts w:asciiTheme="majorBidi" w:hAnsiTheme="majorBidi" w:cstheme="majorBidi"/>
          <w:b/>
          <w:bCs/>
          <w:sz w:val="22"/>
          <w:szCs w:val="22"/>
          <w:cs/>
          <w:lang w:val="x-none" w:eastAsia="x-none"/>
        </w:rPr>
        <w:t>พัน</w:t>
      </w:r>
      <w:r w:rsidRPr="004D39EA">
        <w:rPr>
          <w:rFonts w:asciiTheme="majorBidi" w:hAnsiTheme="majorBidi" w:cstheme="majorBidi"/>
          <w:b/>
          <w:bCs/>
          <w:sz w:val="22"/>
          <w:szCs w:val="22"/>
          <w:cs/>
          <w:lang w:val="th-TH" w:eastAsia="x-none"/>
        </w:rPr>
        <w:t>บาท</w:t>
      </w:r>
    </w:p>
    <w:tbl>
      <w:tblPr>
        <w:tblW w:w="8552" w:type="dxa"/>
        <w:tblInd w:w="720" w:type="dxa"/>
        <w:tblLayout w:type="fixed"/>
        <w:tblCellMar>
          <w:left w:w="0" w:type="dxa"/>
          <w:right w:w="0" w:type="dxa"/>
        </w:tblCellMar>
        <w:tblLook w:val="0000" w:firstRow="0" w:lastRow="0" w:firstColumn="0" w:lastColumn="0" w:noHBand="0" w:noVBand="0"/>
      </w:tblPr>
      <w:tblGrid>
        <w:gridCol w:w="2790"/>
        <w:gridCol w:w="899"/>
        <w:gridCol w:w="86"/>
        <w:gridCol w:w="813"/>
        <w:gridCol w:w="90"/>
        <w:gridCol w:w="848"/>
        <w:gridCol w:w="90"/>
        <w:gridCol w:w="900"/>
        <w:gridCol w:w="82"/>
        <w:gridCol w:w="907"/>
        <w:gridCol w:w="90"/>
        <w:gridCol w:w="957"/>
      </w:tblGrid>
      <w:tr w:rsidR="004D39EA" w:rsidRPr="004D39EA" w14:paraId="7C5FD042" w14:textId="77777777" w:rsidTr="0082162D">
        <w:trPr>
          <w:trHeight w:val="20"/>
          <w:tblHeader/>
        </w:trPr>
        <w:tc>
          <w:tcPr>
            <w:tcW w:w="2790" w:type="dxa"/>
          </w:tcPr>
          <w:p w14:paraId="53AB2CD3" w14:textId="77777777" w:rsidR="0082162D" w:rsidRPr="004D39EA" w:rsidRDefault="0082162D" w:rsidP="0082162D">
            <w:pPr>
              <w:ind w:right="1"/>
              <w:rPr>
                <w:rFonts w:asciiTheme="majorBidi" w:hAnsiTheme="majorBidi" w:cstheme="majorBidi"/>
                <w:b/>
                <w:bCs/>
                <w:sz w:val="22"/>
                <w:szCs w:val="22"/>
                <w:cs/>
              </w:rPr>
            </w:pPr>
          </w:p>
        </w:tc>
        <w:tc>
          <w:tcPr>
            <w:tcW w:w="5762" w:type="dxa"/>
            <w:gridSpan w:val="11"/>
          </w:tcPr>
          <w:p w14:paraId="68E38B31" w14:textId="092DDF8B" w:rsidR="0082162D" w:rsidRPr="004D39EA" w:rsidRDefault="0082162D" w:rsidP="0082162D">
            <w:pPr>
              <w:ind w:right="1"/>
              <w:jc w:val="center"/>
              <w:rPr>
                <w:rFonts w:asciiTheme="majorBidi" w:hAnsiTheme="majorBidi" w:cstheme="majorBidi"/>
                <w:b/>
                <w:bCs/>
                <w:sz w:val="22"/>
                <w:szCs w:val="22"/>
                <w:cs/>
              </w:rPr>
            </w:pPr>
            <w:r w:rsidRPr="004D39EA">
              <w:rPr>
                <w:rFonts w:asciiTheme="majorBidi" w:hAnsiTheme="majorBidi" w:cstheme="majorBidi"/>
                <w:b/>
                <w:bCs/>
                <w:sz w:val="22"/>
                <w:szCs w:val="22"/>
                <w:cs/>
                <w:lang w:val="th-TH"/>
              </w:rPr>
              <w:t>งบการเงิน</w:t>
            </w:r>
            <w:r w:rsidR="00A046BB" w:rsidRPr="004D39EA">
              <w:rPr>
                <w:rFonts w:asciiTheme="majorBidi" w:hAnsiTheme="majorBidi" w:cstheme="majorBidi"/>
                <w:b/>
                <w:bCs/>
                <w:sz w:val="22"/>
                <w:szCs w:val="22"/>
                <w:cs/>
                <w:lang w:val="th-TH"/>
              </w:rPr>
              <w:t>เฉพาะกิจการ</w:t>
            </w:r>
          </w:p>
        </w:tc>
      </w:tr>
      <w:tr w:rsidR="004D39EA" w:rsidRPr="004D39EA" w14:paraId="3D040460" w14:textId="77777777" w:rsidTr="0082162D">
        <w:trPr>
          <w:trHeight w:val="20"/>
          <w:tblHeader/>
        </w:trPr>
        <w:tc>
          <w:tcPr>
            <w:tcW w:w="2790" w:type="dxa"/>
          </w:tcPr>
          <w:p w14:paraId="02C55EAE" w14:textId="77777777" w:rsidR="0082162D" w:rsidRPr="004D39EA" w:rsidRDefault="0082162D" w:rsidP="0082162D">
            <w:pPr>
              <w:ind w:right="1"/>
              <w:rPr>
                <w:rFonts w:asciiTheme="majorBidi" w:hAnsiTheme="majorBidi" w:cstheme="majorBidi"/>
                <w:b/>
                <w:bCs/>
                <w:sz w:val="22"/>
                <w:szCs w:val="22"/>
                <w:cs/>
              </w:rPr>
            </w:pPr>
          </w:p>
        </w:tc>
        <w:tc>
          <w:tcPr>
            <w:tcW w:w="5762" w:type="dxa"/>
            <w:gridSpan w:val="11"/>
          </w:tcPr>
          <w:p w14:paraId="68CDDF7F" w14:textId="77777777" w:rsidR="0082162D" w:rsidRPr="004D39EA" w:rsidRDefault="0082162D" w:rsidP="0082162D">
            <w:pPr>
              <w:ind w:right="1"/>
              <w:jc w:val="center"/>
              <w:rPr>
                <w:rFonts w:asciiTheme="majorBidi" w:hAnsiTheme="majorBidi" w:cstheme="majorBidi"/>
                <w:b/>
                <w:bCs/>
                <w:sz w:val="22"/>
                <w:szCs w:val="22"/>
              </w:rPr>
            </w:pPr>
            <w:r w:rsidRPr="004D39EA">
              <w:rPr>
                <w:rFonts w:asciiTheme="majorBidi" w:hAnsiTheme="majorBidi" w:cstheme="majorBidi"/>
                <w:b/>
                <w:bCs/>
                <w:sz w:val="22"/>
                <w:szCs w:val="22"/>
                <w:cs/>
              </w:rPr>
              <w:t xml:space="preserve">ลูกหนี้การค้า </w:t>
            </w:r>
            <w:r w:rsidRPr="004D39EA">
              <w:rPr>
                <w:rFonts w:asciiTheme="majorBidi" w:hAnsiTheme="majorBidi" w:cstheme="majorBidi"/>
                <w:b/>
                <w:bCs/>
                <w:sz w:val="22"/>
                <w:szCs w:val="22"/>
              </w:rPr>
              <w:t>-</w:t>
            </w:r>
            <w:r w:rsidRPr="004D39EA">
              <w:rPr>
                <w:rFonts w:asciiTheme="majorBidi" w:hAnsiTheme="majorBidi" w:cstheme="majorBidi"/>
                <w:b/>
                <w:bCs/>
                <w:sz w:val="22"/>
                <w:szCs w:val="22"/>
                <w:cs/>
              </w:rPr>
              <w:t xml:space="preserve"> จำนวนวันที่เกินกำหนดชำระ</w:t>
            </w:r>
          </w:p>
        </w:tc>
      </w:tr>
      <w:tr w:rsidR="004D39EA" w:rsidRPr="004D39EA" w14:paraId="1960BE4F" w14:textId="77777777" w:rsidTr="0082162D">
        <w:trPr>
          <w:trHeight w:val="20"/>
          <w:tblHeader/>
        </w:trPr>
        <w:tc>
          <w:tcPr>
            <w:tcW w:w="2790" w:type="dxa"/>
          </w:tcPr>
          <w:p w14:paraId="5E289D4E" w14:textId="14DEE577" w:rsidR="0082162D" w:rsidRPr="004D39EA" w:rsidRDefault="0082162D" w:rsidP="0082162D">
            <w:pPr>
              <w:ind w:right="1"/>
              <w:rPr>
                <w:rFonts w:asciiTheme="majorBidi" w:hAnsiTheme="majorBidi" w:cstheme="majorBidi"/>
                <w:b/>
                <w:bCs/>
                <w:sz w:val="22"/>
                <w:szCs w:val="22"/>
              </w:rPr>
            </w:pPr>
            <w:r w:rsidRPr="004D39EA">
              <w:rPr>
                <w:rFonts w:asciiTheme="majorBidi" w:hAnsiTheme="majorBidi" w:cstheme="majorBidi"/>
                <w:b/>
                <w:bCs/>
                <w:sz w:val="22"/>
                <w:szCs w:val="22"/>
                <w:cs/>
              </w:rPr>
              <w:t xml:space="preserve">ณ วันที่ </w:t>
            </w:r>
            <w:r w:rsidR="000758AD" w:rsidRPr="000758AD">
              <w:rPr>
                <w:rFonts w:asciiTheme="majorBidi" w:hAnsiTheme="majorBidi" w:cstheme="majorBidi"/>
                <w:b/>
                <w:bCs/>
                <w:sz w:val="22"/>
                <w:szCs w:val="22"/>
              </w:rPr>
              <w:t>31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 xml:space="preserve">ธันวาคม </w:t>
            </w:r>
            <w:r w:rsidR="000758AD" w:rsidRPr="000758AD">
              <w:rPr>
                <w:rFonts w:asciiTheme="majorBidi" w:hAnsiTheme="majorBidi" w:cstheme="majorBidi"/>
                <w:b/>
                <w:bCs/>
                <w:sz w:val="22"/>
                <w:szCs w:val="22"/>
              </w:rPr>
              <w:t>2565</w:t>
            </w:r>
          </w:p>
        </w:tc>
        <w:tc>
          <w:tcPr>
            <w:tcW w:w="899" w:type="dxa"/>
          </w:tcPr>
          <w:p w14:paraId="5727AFA6" w14:textId="77777777" w:rsidR="0082162D" w:rsidRPr="004D39EA" w:rsidRDefault="0082162D" w:rsidP="0082162D">
            <w:pPr>
              <w:ind w:right="14"/>
              <w:jc w:val="center"/>
              <w:rPr>
                <w:rFonts w:asciiTheme="majorBidi" w:hAnsiTheme="majorBidi" w:cstheme="majorBidi"/>
                <w:b/>
                <w:bCs/>
                <w:sz w:val="22"/>
                <w:szCs w:val="22"/>
              </w:rPr>
            </w:pPr>
            <w:r w:rsidRPr="004D39EA">
              <w:rPr>
                <w:rFonts w:asciiTheme="majorBidi" w:hAnsiTheme="majorBidi" w:cstheme="majorBidi"/>
                <w:b/>
                <w:bCs/>
                <w:sz w:val="22"/>
                <w:szCs w:val="22"/>
                <w:cs/>
              </w:rPr>
              <w:t>ไม่เกินกำหนดชำระ</w:t>
            </w:r>
          </w:p>
        </w:tc>
        <w:tc>
          <w:tcPr>
            <w:tcW w:w="86" w:type="dxa"/>
          </w:tcPr>
          <w:p w14:paraId="288A45E1" w14:textId="77777777" w:rsidR="0082162D" w:rsidRPr="004D39EA" w:rsidRDefault="0082162D" w:rsidP="0082162D">
            <w:pPr>
              <w:ind w:right="14"/>
              <w:jc w:val="center"/>
              <w:rPr>
                <w:rFonts w:asciiTheme="majorBidi" w:hAnsiTheme="majorBidi" w:cstheme="majorBidi"/>
                <w:b/>
                <w:bCs/>
                <w:sz w:val="22"/>
                <w:szCs w:val="22"/>
              </w:rPr>
            </w:pPr>
          </w:p>
        </w:tc>
        <w:tc>
          <w:tcPr>
            <w:tcW w:w="813" w:type="dxa"/>
          </w:tcPr>
          <w:p w14:paraId="5BA782A8" w14:textId="3D20077B" w:rsidR="0082162D" w:rsidRPr="004D39EA" w:rsidRDefault="0082162D" w:rsidP="0082162D">
            <w:pPr>
              <w:ind w:right="14"/>
              <w:jc w:val="center"/>
              <w:rPr>
                <w:rFonts w:asciiTheme="majorBidi" w:hAnsiTheme="majorBidi" w:cstheme="majorBidi"/>
                <w:b/>
                <w:bCs/>
                <w:sz w:val="22"/>
                <w:szCs w:val="22"/>
              </w:rPr>
            </w:pPr>
            <w:r w:rsidRPr="004D39EA">
              <w:rPr>
                <w:rFonts w:asciiTheme="majorBidi" w:hAnsiTheme="majorBidi" w:cstheme="majorBidi"/>
                <w:b/>
                <w:bCs/>
                <w:sz w:val="22"/>
                <w:szCs w:val="22"/>
              </w:rPr>
              <w:t xml:space="preserve">&lt; </w:t>
            </w:r>
            <w:r w:rsidR="000758AD" w:rsidRPr="000758AD">
              <w:rPr>
                <w:rFonts w:asciiTheme="majorBidi" w:hAnsiTheme="majorBidi" w:cstheme="majorBidi"/>
                <w:b/>
                <w:bCs/>
                <w:sz w:val="22"/>
                <w:szCs w:val="22"/>
              </w:rPr>
              <w:t>30</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วัน</w:t>
            </w:r>
          </w:p>
        </w:tc>
        <w:tc>
          <w:tcPr>
            <w:tcW w:w="90" w:type="dxa"/>
          </w:tcPr>
          <w:p w14:paraId="444C5088" w14:textId="77777777" w:rsidR="0082162D" w:rsidRPr="004D39EA" w:rsidRDefault="0082162D" w:rsidP="0082162D">
            <w:pPr>
              <w:ind w:right="14"/>
              <w:jc w:val="center"/>
              <w:rPr>
                <w:rFonts w:asciiTheme="majorBidi" w:hAnsiTheme="majorBidi" w:cstheme="majorBidi"/>
                <w:b/>
                <w:bCs/>
                <w:sz w:val="22"/>
                <w:szCs w:val="22"/>
              </w:rPr>
            </w:pPr>
          </w:p>
        </w:tc>
        <w:tc>
          <w:tcPr>
            <w:tcW w:w="848" w:type="dxa"/>
          </w:tcPr>
          <w:p w14:paraId="3EBA41A8" w14:textId="4E451B1A" w:rsidR="0082162D" w:rsidRPr="004D39EA" w:rsidRDefault="000758AD" w:rsidP="0082162D">
            <w:pPr>
              <w:ind w:right="14"/>
              <w:jc w:val="center"/>
              <w:rPr>
                <w:rFonts w:asciiTheme="majorBidi" w:hAnsiTheme="majorBidi" w:cstheme="majorBidi"/>
                <w:b/>
                <w:bCs/>
                <w:sz w:val="22"/>
                <w:szCs w:val="22"/>
              </w:rPr>
            </w:pPr>
            <w:r w:rsidRPr="000758AD">
              <w:rPr>
                <w:rFonts w:asciiTheme="majorBidi" w:hAnsiTheme="majorBidi" w:cstheme="majorBidi"/>
                <w:b/>
                <w:bCs/>
                <w:sz w:val="22"/>
                <w:szCs w:val="22"/>
              </w:rPr>
              <w:t>31</w:t>
            </w:r>
            <w:r w:rsidR="0082162D"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60</w:t>
            </w:r>
            <w:r w:rsidR="0082162D" w:rsidRPr="004D39EA">
              <w:rPr>
                <w:rFonts w:asciiTheme="majorBidi" w:hAnsiTheme="majorBidi" w:cstheme="majorBidi"/>
                <w:b/>
                <w:bCs/>
                <w:sz w:val="22"/>
                <w:szCs w:val="22"/>
              </w:rPr>
              <w:t xml:space="preserve"> </w:t>
            </w:r>
            <w:r w:rsidR="0082162D" w:rsidRPr="004D39EA">
              <w:rPr>
                <w:rFonts w:asciiTheme="majorBidi" w:hAnsiTheme="majorBidi" w:cstheme="majorBidi"/>
                <w:b/>
                <w:bCs/>
                <w:sz w:val="22"/>
                <w:szCs w:val="22"/>
                <w:cs/>
              </w:rPr>
              <w:t>วัน</w:t>
            </w:r>
          </w:p>
        </w:tc>
        <w:tc>
          <w:tcPr>
            <w:tcW w:w="90" w:type="dxa"/>
          </w:tcPr>
          <w:p w14:paraId="0A75921E" w14:textId="77777777" w:rsidR="0082162D" w:rsidRPr="004D39EA" w:rsidRDefault="0082162D" w:rsidP="0082162D">
            <w:pPr>
              <w:ind w:right="14"/>
              <w:jc w:val="center"/>
              <w:rPr>
                <w:rFonts w:asciiTheme="majorBidi" w:hAnsiTheme="majorBidi" w:cstheme="majorBidi"/>
                <w:b/>
                <w:bCs/>
                <w:sz w:val="22"/>
                <w:szCs w:val="22"/>
              </w:rPr>
            </w:pPr>
          </w:p>
        </w:tc>
        <w:tc>
          <w:tcPr>
            <w:tcW w:w="900" w:type="dxa"/>
          </w:tcPr>
          <w:p w14:paraId="5B733255" w14:textId="1F467CA2" w:rsidR="0082162D" w:rsidRPr="004D39EA" w:rsidRDefault="000758AD" w:rsidP="0082162D">
            <w:pPr>
              <w:ind w:right="14"/>
              <w:jc w:val="center"/>
              <w:rPr>
                <w:rFonts w:asciiTheme="majorBidi" w:hAnsiTheme="majorBidi" w:cstheme="majorBidi"/>
                <w:b/>
                <w:bCs/>
                <w:sz w:val="22"/>
                <w:szCs w:val="22"/>
              </w:rPr>
            </w:pPr>
            <w:r w:rsidRPr="000758AD">
              <w:rPr>
                <w:rFonts w:asciiTheme="majorBidi" w:hAnsiTheme="majorBidi" w:cstheme="majorBidi"/>
                <w:b/>
                <w:bCs/>
                <w:sz w:val="22"/>
                <w:szCs w:val="22"/>
              </w:rPr>
              <w:t>61</w:t>
            </w:r>
            <w:r w:rsidR="0082162D"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90</w:t>
            </w:r>
            <w:r w:rsidR="0082162D" w:rsidRPr="004D39EA">
              <w:rPr>
                <w:rFonts w:asciiTheme="majorBidi" w:hAnsiTheme="majorBidi" w:cstheme="majorBidi"/>
                <w:b/>
                <w:bCs/>
                <w:sz w:val="22"/>
                <w:szCs w:val="22"/>
              </w:rPr>
              <w:t xml:space="preserve"> </w:t>
            </w:r>
            <w:r w:rsidR="0082162D" w:rsidRPr="004D39EA">
              <w:rPr>
                <w:rFonts w:asciiTheme="majorBidi" w:hAnsiTheme="majorBidi" w:cstheme="majorBidi"/>
                <w:b/>
                <w:bCs/>
                <w:sz w:val="22"/>
                <w:szCs w:val="22"/>
                <w:cs/>
              </w:rPr>
              <w:t>วัน</w:t>
            </w:r>
          </w:p>
        </w:tc>
        <w:tc>
          <w:tcPr>
            <w:tcW w:w="82" w:type="dxa"/>
          </w:tcPr>
          <w:p w14:paraId="6D5ED1E0" w14:textId="77777777" w:rsidR="0082162D" w:rsidRPr="004D39EA" w:rsidRDefault="0082162D" w:rsidP="0082162D">
            <w:pPr>
              <w:ind w:right="14"/>
              <w:jc w:val="center"/>
              <w:rPr>
                <w:rFonts w:asciiTheme="majorBidi" w:hAnsiTheme="majorBidi" w:cstheme="majorBidi"/>
                <w:b/>
                <w:bCs/>
                <w:sz w:val="22"/>
                <w:szCs w:val="22"/>
              </w:rPr>
            </w:pPr>
          </w:p>
        </w:tc>
        <w:tc>
          <w:tcPr>
            <w:tcW w:w="907" w:type="dxa"/>
          </w:tcPr>
          <w:p w14:paraId="69A666E6" w14:textId="1056C3E4" w:rsidR="0082162D" w:rsidRPr="004D39EA" w:rsidRDefault="0082162D" w:rsidP="0082162D">
            <w:pPr>
              <w:ind w:right="14"/>
              <w:jc w:val="center"/>
              <w:rPr>
                <w:rFonts w:asciiTheme="majorBidi" w:hAnsiTheme="majorBidi" w:cstheme="majorBidi"/>
                <w:b/>
                <w:bCs/>
                <w:sz w:val="22"/>
                <w:szCs w:val="22"/>
              </w:rPr>
            </w:pPr>
            <w:r w:rsidRPr="004D39EA">
              <w:rPr>
                <w:rFonts w:asciiTheme="majorBidi" w:hAnsiTheme="majorBidi" w:cstheme="majorBidi"/>
                <w:b/>
                <w:bCs/>
                <w:sz w:val="22"/>
                <w:szCs w:val="22"/>
              </w:rPr>
              <w:t xml:space="preserve">&gt; </w:t>
            </w:r>
            <w:r w:rsidR="000758AD" w:rsidRPr="000758AD">
              <w:rPr>
                <w:rFonts w:asciiTheme="majorBidi" w:hAnsiTheme="majorBidi" w:cstheme="majorBidi"/>
                <w:b/>
                <w:bCs/>
                <w:sz w:val="22"/>
                <w:szCs w:val="22"/>
              </w:rPr>
              <w:t>90</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วัน</w:t>
            </w:r>
          </w:p>
        </w:tc>
        <w:tc>
          <w:tcPr>
            <w:tcW w:w="90" w:type="dxa"/>
          </w:tcPr>
          <w:p w14:paraId="2FC66E61" w14:textId="77777777" w:rsidR="0082162D" w:rsidRPr="004D39EA" w:rsidRDefault="0082162D" w:rsidP="0082162D">
            <w:pPr>
              <w:ind w:right="14"/>
              <w:jc w:val="center"/>
              <w:rPr>
                <w:rFonts w:asciiTheme="majorBidi" w:hAnsiTheme="majorBidi" w:cstheme="majorBidi"/>
                <w:b/>
                <w:bCs/>
                <w:sz w:val="22"/>
                <w:szCs w:val="22"/>
              </w:rPr>
            </w:pPr>
          </w:p>
        </w:tc>
        <w:tc>
          <w:tcPr>
            <w:tcW w:w="957" w:type="dxa"/>
          </w:tcPr>
          <w:p w14:paraId="6A855D7F" w14:textId="77777777" w:rsidR="0082162D" w:rsidRPr="004D39EA" w:rsidRDefault="0082162D" w:rsidP="0082162D">
            <w:pPr>
              <w:ind w:right="14"/>
              <w:jc w:val="center"/>
              <w:rPr>
                <w:rFonts w:asciiTheme="majorBidi" w:hAnsiTheme="majorBidi" w:cstheme="majorBidi"/>
                <w:b/>
                <w:bCs/>
                <w:sz w:val="22"/>
                <w:szCs w:val="22"/>
                <w:cs/>
              </w:rPr>
            </w:pPr>
            <w:r w:rsidRPr="004D39EA">
              <w:rPr>
                <w:rFonts w:asciiTheme="majorBidi" w:hAnsiTheme="majorBidi" w:cstheme="majorBidi"/>
                <w:b/>
                <w:bCs/>
                <w:sz w:val="22"/>
                <w:szCs w:val="22"/>
                <w:cs/>
              </w:rPr>
              <w:t>รวม</w:t>
            </w:r>
          </w:p>
        </w:tc>
      </w:tr>
      <w:tr w:rsidR="004D39EA" w:rsidRPr="004D39EA" w14:paraId="0155193F" w14:textId="77777777" w:rsidTr="0082162D">
        <w:trPr>
          <w:trHeight w:val="20"/>
        </w:trPr>
        <w:tc>
          <w:tcPr>
            <w:tcW w:w="2790" w:type="dxa"/>
          </w:tcPr>
          <w:p w14:paraId="2F71A921" w14:textId="77777777" w:rsidR="0082162D" w:rsidRPr="004D39EA" w:rsidRDefault="0082162D" w:rsidP="0082162D">
            <w:pPr>
              <w:keepNext/>
              <w:ind w:right="1"/>
              <w:outlineLvl w:val="5"/>
              <w:rPr>
                <w:rFonts w:asciiTheme="majorBidi" w:hAnsiTheme="majorBidi" w:cstheme="majorBidi"/>
                <w:b/>
                <w:bCs/>
                <w:sz w:val="22"/>
                <w:szCs w:val="22"/>
              </w:rPr>
            </w:pPr>
          </w:p>
        </w:tc>
        <w:tc>
          <w:tcPr>
            <w:tcW w:w="899" w:type="dxa"/>
          </w:tcPr>
          <w:p w14:paraId="367214F4"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86" w:type="dxa"/>
          </w:tcPr>
          <w:p w14:paraId="519AB6CC"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813" w:type="dxa"/>
          </w:tcPr>
          <w:p w14:paraId="37638800"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90" w:type="dxa"/>
          </w:tcPr>
          <w:p w14:paraId="00654451"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848" w:type="dxa"/>
          </w:tcPr>
          <w:p w14:paraId="47FA8282"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90" w:type="dxa"/>
          </w:tcPr>
          <w:p w14:paraId="706DA013"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900" w:type="dxa"/>
          </w:tcPr>
          <w:p w14:paraId="38A2E1E1"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82" w:type="dxa"/>
          </w:tcPr>
          <w:p w14:paraId="5BC03AA5"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907" w:type="dxa"/>
          </w:tcPr>
          <w:p w14:paraId="7896B7D6"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90" w:type="dxa"/>
          </w:tcPr>
          <w:p w14:paraId="49177C29"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c>
          <w:tcPr>
            <w:tcW w:w="957" w:type="dxa"/>
          </w:tcPr>
          <w:p w14:paraId="25030EA2" w14:textId="77777777" w:rsidR="0082162D" w:rsidRPr="004D39EA" w:rsidRDefault="0082162D" w:rsidP="0082162D">
            <w:pPr>
              <w:tabs>
                <w:tab w:val="decimal" w:pos="802"/>
              </w:tabs>
              <w:ind w:left="-270" w:right="9"/>
              <w:jc w:val="thaiDistribute"/>
              <w:rPr>
                <w:rFonts w:asciiTheme="majorBidi" w:hAnsiTheme="majorBidi" w:cstheme="majorBidi"/>
                <w:sz w:val="22"/>
                <w:szCs w:val="22"/>
              </w:rPr>
            </w:pPr>
          </w:p>
        </w:tc>
      </w:tr>
      <w:tr w:rsidR="004D39EA" w:rsidRPr="004D39EA" w14:paraId="7A52510A" w14:textId="77777777" w:rsidTr="0082162D">
        <w:trPr>
          <w:trHeight w:val="20"/>
        </w:trPr>
        <w:tc>
          <w:tcPr>
            <w:tcW w:w="2790" w:type="dxa"/>
          </w:tcPr>
          <w:p w14:paraId="4E4F5AE5" w14:textId="0EFE718A" w:rsidR="006A4F2B" w:rsidRPr="004D39EA" w:rsidRDefault="006A4F2B" w:rsidP="006A4F2B">
            <w:pPr>
              <w:keepNext/>
              <w:ind w:left="92" w:right="14" w:hanging="90"/>
              <w:outlineLvl w:val="5"/>
              <w:rPr>
                <w:rFonts w:asciiTheme="majorBidi" w:hAnsiTheme="majorBidi" w:cstheme="majorBidi"/>
                <w:sz w:val="22"/>
                <w:szCs w:val="22"/>
                <w:cs/>
              </w:rPr>
            </w:pPr>
            <w:r w:rsidRPr="004D39EA">
              <w:rPr>
                <w:rFonts w:asciiTheme="majorBidi" w:hAnsiTheme="majorBidi" w:cstheme="majorBidi"/>
                <w:sz w:val="22"/>
                <w:szCs w:val="22"/>
                <w:cs/>
              </w:rPr>
              <w:t>มูลค่ารวมตามบัญชีที่คาดว่าจะปฏิบัติผิดสัญญา</w:t>
            </w:r>
          </w:p>
        </w:tc>
        <w:tc>
          <w:tcPr>
            <w:tcW w:w="899" w:type="dxa"/>
          </w:tcPr>
          <w:p w14:paraId="36BF0622" w14:textId="3E866043" w:rsidR="00A649E9" w:rsidRPr="004D39EA" w:rsidRDefault="000758AD" w:rsidP="006A4F2B">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186</w:t>
            </w:r>
          </w:p>
        </w:tc>
        <w:tc>
          <w:tcPr>
            <w:tcW w:w="86" w:type="dxa"/>
          </w:tcPr>
          <w:p w14:paraId="595B28CE" w14:textId="77777777" w:rsidR="006A4F2B" w:rsidRPr="004D39EA" w:rsidRDefault="006A4F2B" w:rsidP="006A4F2B">
            <w:pPr>
              <w:keepNext/>
              <w:ind w:right="14" w:firstLine="14"/>
              <w:outlineLvl w:val="5"/>
              <w:rPr>
                <w:rFonts w:asciiTheme="majorBidi" w:hAnsiTheme="majorBidi" w:cstheme="majorBidi"/>
                <w:sz w:val="22"/>
                <w:szCs w:val="22"/>
              </w:rPr>
            </w:pPr>
          </w:p>
        </w:tc>
        <w:tc>
          <w:tcPr>
            <w:tcW w:w="813" w:type="dxa"/>
          </w:tcPr>
          <w:p w14:paraId="485591C6" w14:textId="504E75D1" w:rsidR="00A649E9" w:rsidRPr="004D39EA" w:rsidRDefault="000758AD" w:rsidP="000219B2">
            <w:pPr>
              <w:tabs>
                <w:tab w:val="decimal" w:pos="630"/>
              </w:tabs>
              <w:ind w:left="-115" w:right="-90" w:firstLine="19"/>
              <w:rPr>
                <w:rFonts w:asciiTheme="majorBidi" w:hAnsiTheme="majorBidi" w:cstheme="majorBidi"/>
                <w:sz w:val="22"/>
                <w:szCs w:val="22"/>
              </w:rPr>
            </w:pPr>
            <w:r w:rsidRPr="000758AD">
              <w:rPr>
                <w:rFonts w:asciiTheme="majorBidi" w:hAnsiTheme="majorBidi" w:cstheme="majorBidi"/>
                <w:sz w:val="22"/>
                <w:szCs w:val="22"/>
              </w:rPr>
              <w:t>94</w:t>
            </w:r>
          </w:p>
        </w:tc>
        <w:tc>
          <w:tcPr>
            <w:tcW w:w="90" w:type="dxa"/>
          </w:tcPr>
          <w:p w14:paraId="15C62BE1" w14:textId="77777777" w:rsidR="006A4F2B" w:rsidRPr="004D39EA" w:rsidRDefault="006A4F2B" w:rsidP="006A4F2B">
            <w:pPr>
              <w:keepNext/>
              <w:tabs>
                <w:tab w:val="decimal" w:pos="727"/>
              </w:tabs>
              <w:ind w:right="14" w:firstLine="14"/>
              <w:outlineLvl w:val="5"/>
              <w:rPr>
                <w:rFonts w:asciiTheme="majorBidi" w:hAnsiTheme="majorBidi" w:cstheme="majorBidi"/>
                <w:sz w:val="22"/>
                <w:szCs w:val="22"/>
              </w:rPr>
            </w:pPr>
          </w:p>
        </w:tc>
        <w:tc>
          <w:tcPr>
            <w:tcW w:w="848" w:type="dxa"/>
          </w:tcPr>
          <w:p w14:paraId="5A9ACC9B" w14:textId="4DC0AACE" w:rsidR="00A649E9" w:rsidRPr="004D39EA" w:rsidRDefault="000758AD" w:rsidP="000219B2">
            <w:pPr>
              <w:tabs>
                <w:tab w:val="decimal" w:pos="630"/>
              </w:tabs>
              <w:ind w:left="-115" w:right="-90" w:firstLine="19"/>
              <w:rPr>
                <w:rFonts w:asciiTheme="majorBidi" w:hAnsiTheme="majorBidi" w:cstheme="majorBidi"/>
                <w:sz w:val="22"/>
                <w:szCs w:val="22"/>
              </w:rPr>
            </w:pPr>
            <w:r w:rsidRPr="000758AD">
              <w:rPr>
                <w:rFonts w:asciiTheme="majorBidi" w:hAnsiTheme="majorBidi" w:cstheme="majorBidi"/>
                <w:sz w:val="22"/>
                <w:szCs w:val="22"/>
              </w:rPr>
              <w:t>97</w:t>
            </w:r>
          </w:p>
        </w:tc>
        <w:tc>
          <w:tcPr>
            <w:tcW w:w="90" w:type="dxa"/>
          </w:tcPr>
          <w:p w14:paraId="7FA84EDD" w14:textId="77777777" w:rsidR="006A4F2B" w:rsidRPr="004D39EA" w:rsidRDefault="006A4F2B" w:rsidP="006A4F2B">
            <w:pPr>
              <w:tabs>
                <w:tab w:val="decimal" w:pos="727"/>
              </w:tabs>
              <w:ind w:left="-115" w:firstLine="19"/>
              <w:rPr>
                <w:rFonts w:asciiTheme="majorBidi" w:hAnsiTheme="majorBidi" w:cstheme="majorBidi"/>
                <w:sz w:val="22"/>
                <w:szCs w:val="22"/>
              </w:rPr>
            </w:pPr>
          </w:p>
        </w:tc>
        <w:tc>
          <w:tcPr>
            <w:tcW w:w="900" w:type="dxa"/>
          </w:tcPr>
          <w:p w14:paraId="038DFFE3" w14:textId="18B27E6B" w:rsidR="00A649E9" w:rsidRPr="004D39EA" w:rsidRDefault="000758AD" w:rsidP="006A4F2B">
            <w:pPr>
              <w:tabs>
                <w:tab w:val="decimal" w:pos="690"/>
              </w:tabs>
              <w:ind w:left="-115" w:right="151" w:firstLine="19"/>
              <w:rPr>
                <w:rFonts w:asciiTheme="majorBidi" w:hAnsiTheme="majorBidi" w:cstheme="majorBidi"/>
                <w:sz w:val="22"/>
                <w:szCs w:val="22"/>
              </w:rPr>
            </w:pPr>
            <w:r w:rsidRPr="000758AD">
              <w:rPr>
                <w:rFonts w:asciiTheme="majorBidi" w:hAnsiTheme="majorBidi" w:cstheme="majorBidi"/>
                <w:sz w:val="22"/>
                <w:szCs w:val="22"/>
              </w:rPr>
              <w:t>94</w:t>
            </w:r>
          </w:p>
        </w:tc>
        <w:tc>
          <w:tcPr>
            <w:tcW w:w="82" w:type="dxa"/>
          </w:tcPr>
          <w:p w14:paraId="799E4F8C" w14:textId="77777777" w:rsidR="006A4F2B" w:rsidRPr="004D39EA" w:rsidRDefault="006A4F2B" w:rsidP="006A4F2B">
            <w:pPr>
              <w:tabs>
                <w:tab w:val="decimal" w:pos="727"/>
              </w:tabs>
              <w:ind w:left="-115" w:firstLine="19"/>
              <w:rPr>
                <w:rFonts w:asciiTheme="majorBidi" w:hAnsiTheme="majorBidi" w:cstheme="majorBidi"/>
                <w:sz w:val="22"/>
                <w:szCs w:val="22"/>
              </w:rPr>
            </w:pPr>
          </w:p>
        </w:tc>
        <w:tc>
          <w:tcPr>
            <w:tcW w:w="907" w:type="dxa"/>
          </w:tcPr>
          <w:p w14:paraId="514E01DD" w14:textId="46C85612" w:rsidR="00A649E9" w:rsidRPr="004D39EA" w:rsidRDefault="000758AD" w:rsidP="006A4F2B">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4</w:t>
            </w:r>
            <w:r w:rsidR="00A649E9" w:rsidRPr="004D39EA">
              <w:rPr>
                <w:rFonts w:asciiTheme="majorBidi" w:hAnsiTheme="majorBidi" w:cstheme="majorBidi"/>
                <w:sz w:val="22"/>
                <w:szCs w:val="22"/>
              </w:rPr>
              <w:t>,</w:t>
            </w:r>
            <w:r w:rsidRPr="000758AD">
              <w:rPr>
                <w:rFonts w:asciiTheme="majorBidi" w:hAnsiTheme="majorBidi" w:cstheme="majorBidi"/>
                <w:sz w:val="22"/>
                <w:szCs w:val="22"/>
              </w:rPr>
              <w:t>450</w:t>
            </w:r>
          </w:p>
        </w:tc>
        <w:tc>
          <w:tcPr>
            <w:tcW w:w="90" w:type="dxa"/>
          </w:tcPr>
          <w:p w14:paraId="38AA6B3B" w14:textId="77777777" w:rsidR="006A4F2B" w:rsidRPr="004D39EA" w:rsidRDefault="006A4F2B" w:rsidP="006A4F2B">
            <w:pPr>
              <w:tabs>
                <w:tab w:val="decimal" w:pos="727"/>
              </w:tabs>
              <w:ind w:left="-115" w:firstLine="19"/>
              <w:rPr>
                <w:rFonts w:asciiTheme="majorBidi" w:hAnsiTheme="majorBidi" w:cstheme="majorBidi"/>
                <w:sz w:val="22"/>
                <w:szCs w:val="22"/>
              </w:rPr>
            </w:pPr>
          </w:p>
        </w:tc>
        <w:tc>
          <w:tcPr>
            <w:tcW w:w="957" w:type="dxa"/>
          </w:tcPr>
          <w:p w14:paraId="4A6E08BF" w14:textId="6558651B" w:rsidR="00A649E9" w:rsidRPr="004D39EA" w:rsidRDefault="000758AD" w:rsidP="006A4F2B">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4</w:t>
            </w:r>
            <w:r w:rsidR="00A649E9" w:rsidRPr="004D39EA">
              <w:rPr>
                <w:rFonts w:asciiTheme="majorBidi" w:hAnsiTheme="majorBidi" w:cstheme="majorBidi"/>
                <w:sz w:val="22"/>
                <w:szCs w:val="22"/>
              </w:rPr>
              <w:t>,</w:t>
            </w:r>
            <w:r w:rsidRPr="000758AD">
              <w:rPr>
                <w:rFonts w:asciiTheme="majorBidi" w:hAnsiTheme="majorBidi" w:cstheme="majorBidi"/>
                <w:sz w:val="22"/>
                <w:szCs w:val="22"/>
              </w:rPr>
              <w:t>921</w:t>
            </w:r>
          </w:p>
        </w:tc>
      </w:tr>
      <w:tr w:rsidR="004D39EA" w:rsidRPr="004D39EA" w14:paraId="5C4B9657" w14:textId="77777777" w:rsidTr="0082162D">
        <w:trPr>
          <w:trHeight w:val="20"/>
        </w:trPr>
        <w:tc>
          <w:tcPr>
            <w:tcW w:w="2790" w:type="dxa"/>
          </w:tcPr>
          <w:p w14:paraId="42FBDBAD" w14:textId="77777777" w:rsidR="006A4F2B" w:rsidRPr="004D39EA" w:rsidRDefault="006A4F2B" w:rsidP="006A4F2B">
            <w:pPr>
              <w:keepNext/>
              <w:ind w:left="89" w:right="14" w:hanging="75"/>
              <w:outlineLvl w:val="5"/>
              <w:rPr>
                <w:rFonts w:asciiTheme="majorBidi" w:hAnsiTheme="majorBidi" w:cstheme="majorBidi"/>
                <w:sz w:val="22"/>
                <w:szCs w:val="22"/>
              </w:rPr>
            </w:pPr>
            <w:r w:rsidRPr="004D39EA">
              <w:rPr>
                <w:rFonts w:asciiTheme="majorBidi" w:hAnsiTheme="majorBidi" w:cstheme="majorBidi"/>
                <w:sz w:val="22"/>
                <w:szCs w:val="22"/>
                <w:cs/>
              </w:rPr>
              <w:t>ค่าเผื่อผลขาดทุนด้านเครดิตที่คาดว่าจะเกิดขึ้นตลอดอายุ</w:t>
            </w:r>
          </w:p>
        </w:tc>
        <w:tc>
          <w:tcPr>
            <w:tcW w:w="899" w:type="dxa"/>
          </w:tcPr>
          <w:p w14:paraId="29D254A6" w14:textId="77777777" w:rsidR="006A4F2B" w:rsidRPr="004D39EA" w:rsidRDefault="006A4F2B" w:rsidP="006A4F2B">
            <w:pPr>
              <w:tabs>
                <w:tab w:val="decimal" w:pos="727"/>
              </w:tabs>
              <w:ind w:left="-115" w:right="151" w:firstLine="19"/>
              <w:rPr>
                <w:rFonts w:asciiTheme="majorBidi" w:hAnsiTheme="majorBidi" w:cstheme="majorBidi"/>
                <w:sz w:val="22"/>
                <w:szCs w:val="22"/>
              </w:rPr>
            </w:pPr>
          </w:p>
          <w:p w14:paraId="282E85AE" w14:textId="537D1AB1" w:rsidR="00A649E9" w:rsidRPr="004D39EA" w:rsidRDefault="001F6782" w:rsidP="006A4F2B">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37</w:t>
            </w:r>
            <w:r w:rsidRPr="004D39EA">
              <w:rPr>
                <w:rFonts w:asciiTheme="majorBidi" w:hAnsiTheme="majorBidi" w:cstheme="majorBidi"/>
                <w:sz w:val="22"/>
                <w:szCs w:val="22"/>
              </w:rPr>
              <w:t>)</w:t>
            </w:r>
          </w:p>
        </w:tc>
        <w:tc>
          <w:tcPr>
            <w:tcW w:w="86" w:type="dxa"/>
          </w:tcPr>
          <w:p w14:paraId="1BCB2121" w14:textId="77777777" w:rsidR="006A4F2B" w:rsidRPr="004D39EA" w:rsidRDefault="006A4F2B" w:rsidP="006A4F2B">
            <w:pPr>
              <w:keepNext/>
              <w:ind w:right="14" w:firstLine="14"/>
              <w:outlineLvl w:val="5"/>
              <w:rPr>
                <w:rFonts w:asciiTheme="majorBidi" w:hAnsiTheme="majorBidi" w:cstheme="majorBidi"/>
                <w:sz w:val="22"/>
                <w:szCs w:val="22"/>
              </w:rPr>
            </w:pPr>
          </w:p>
        </w:tc>
        <w:tc>
          <w:tcPr>
            <w:tcW w:w="813" w:type="dxa"/>
          </w:tcPr>
          <w:p w14:paraId="129A04DB" w14:textId="77777777" w:rsidR="006A4F2B" w:rsidRPr="004D39EA" w:rsidRDefault="006A4F2B" w:rsidP="000219B2">
            <w:pPr>
              <w:tabs>
                <w:tab w:val="decimal" w:pos="630"/>
              </w:tabs>
              <w:ind w:left="-115" w:right="-90" w:firstLine="19"/>
              <w:rPr>
                <w:rFonts w:asciiTheme="majorBidi" w:hAnsiTheme="majorBidi" w:cstheme="majorBidi"/>
                <w:sz w:val="22"/>
                <w:szCs w:val="22"/>
              </w:rPr>
            </w:pPr>
          </w:p>
          <w:p w14:paraId="7BBF3448" w14:textId="08E661A6" w:rsidR="00A649E9" w:rsidRPr="004D39EA" w:rsidRDefault="001F6782" w:rsidP="000219B2">
            <w:pPr>
              <w:tabs>
                <w:tab w:val="decimal" w:pos="630"/>
              </w:tabs>
              <w:ind w:left="-115" w:right="-90"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31</w:t>
            </w:r>
            <w:r w:rsidRPr="004D39EA">
              <w:rPr>
                <w:rFonts w:asciiTheme="majorBidi" w:hAnsiTheme="majorBidi" w:cstheme="majorBidi"/>
                <w:sz w:val="22"/>
                <w:szCs w:val="22"/>
              </w:rPr>
              <w:t>)</w:t>
            </w:r>
          </w:p>
        </w:tc>
        <w:tc>
          <w:tcPr>
            <w:tcW w:w="90" w:type="dxa"/>
          </w:tcPr>
          <w:p w14:paraId="7145AB95" w14:textId="77777777" w:rsidR="006A4F2B" w:rsidRPr="004D39EA" w:rsidRDefault="006A4F2B" w:rsidP="006A4F2B">
            <w:pPr>
              <w:keepNext/>
              <w:tabs>
                <w:tab w:val="decimal" w:pos="727"/>
              </w:tabs>
              <w:ind w:right="14" w:firstLine="14"/>
              <w:outlineLvl w:val="5"/>
              <w:rPr>
                <w:rFonts w:asciiTheme="majorBidi" w:hAnsiTheme="majorBidi" w:cstheme="majorBidi"/>
                <w:sz w:val="22"/>
                <w:szCs w:val="22"/>
              </w:rPr>
            </w:pPr>
          </w:p>
        </w:tc>
        <w:tc>
          <w:tcPr>
            <w:tcW w:w="848" w:type="dxa"/>
          </w:tcPr>
          <w:p w14:paraId="1C7387B1" w14:textId="77777777" w:rsidR="006A4F2B" w:rsidRPr="004D39EA" w:rsidRDefault="006A4F2B" w:rsidP="000219B2">
            <w:pPr>
              <w:tabs>
                <w:tab w:val="decimal" w:pos="630"/>
              </w:tabs>
              <w:ind w:left="-115" w:right="-90" w:firstLine="19"/>
              <w:rPr>
                <w:rFonts w:asciiTheme="majorBidi" w:hAnsiTheme="majorBidi" w:cstheme="majorBidi"/>
                <w:sz w:val="22"/>
                <w:szCs w:val="22"/>
              </w:rPr>
            </w:pPr>
          </w:p>
          <w:p w14:paraId="29C0D0F9" w14:textId="657D8F6A" w:rsidR="00A649E9" w:rsidRPr="004D39EA" w:rsidRDefault="001F6782" w:rsidP="000219B2">
            <w:pPr>
              <w:tabs>
                <w:tab w:val="decimal" w:pos="630"/>
              </w:tabs>
              <w:ind w:left="-115" w:right="-90"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52</w:t>
            </w:r>
            <w:r w:rsidRPr="004D39EA">
              <w:rPr>
                <w:rFonts w:asciiTheme="majorBidi" w:hAnsiTheme="majorBidi" w:cstheme="majorBidi"/>
                <w:sz w:val="22"/>
                <w:szCs w:val="22"/>
              </w:rPr>
              <w:t>)</w:t>
            </w:r>
          </w:p>
        </w:tc>
        <w:tc>
          <w:tcPr>
            <w:tcW w:w="90" w:type="dxa"/>
          </w:tcPr>
          <w:p w14:paraId="651D9F8B" w14:textId="77777777" w:rsidR="006A4F2B" w:rsidRPr="004D39EA" w:rsidRDefault="006A4F2B" w:rsidP="006A4F2B">
            <w:pPr>
              <w:keepNext/>
              <w:ind w:left="-115" w:firstLine="19"/>
              <w:outlineLvl w:val="5"/>
              <w:rPr>
                <w:rFonts w:asciiTheme="majorBidi" w:hAnsiTheme="majorBidi" w:cstheme="majorBidi"/>
                <w:sz w:val="22"/>
                <w:szCs w:val="22"/>
              </w:rPr>
            </w:pPr>
          </w:p>
        </w:tc>
        <w:tc>
          <w:tcPr>
            <w:tcW w:w="900" w:type="dxa"/>
          </w:tcPr>
          <w:p w14:paraId="4261B674" w14:textId="77777777" w:rsidR="006A4F2B" w:rsidRPr="004D39EA" w:rsidRDefault="006A4F2B" w:rsidP="006A4F2B">
            <w:pPr>
              <w:tabs>
                <w:tab w:val="decimal" w:pos="690"/>
              </w:tabs>
              <w:ind w:left="-115" w:right="151" w:firstLine="19"/>
              <w:rPr>
                <w:rFonts w:asciiTheme="majorBidi" w:hAnsiTheme="majorBidi" w:cstheme="majorBidi"/>
                <w:sz w:val="22"/>
                <w:szCs w:val="22"/>
              </w:rPr>
            </w:pPr>
          </w:p>
          <w:p w14:paraId="5F384394" w14:textId="2580CA79" w:rsidR="00A649E9" w:rsidRPr="004D39EA" w:rsidRDefault="001F6782" w:rsidP="006A4F2B">
            <w:pPr>
              <w:tabs>
                <w:tab w:val="decimal" w:pos="690"/>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94</w:t>
            </w:r>
            <w:r w:rsidRPr="004D39EA">
              <w:rPr>
                <w:rFonts w:asciiTheme="majorBidi" w:hAnsiTheme="majorBidi" w:cstheme="majorBidi"/>
                <w:sz w:val="22"/>
                <w:szCs w:val="22"/>
              </w:rPr>
              <w:t>)</w:t>
            </w:r>
          </w:p>
        </w:tc>
        <w:tc>
          <w:tcPr>
            <w:tcW w:w="82" w:type="dxa"/>
          </w:tcPr>
          <w:p w14:paraId="0C8566B3" w14:textId="77777777" w:rsidR="006A4F2B" w:rsidRPr="004D39EA" w:rsidRDefault="006A4F2B" w:rsidP="006A4F2B">
            <w:pPr>
              <w:keepNext/>
              <w:tabs>
                <w:tab w:val="decimal" w:pos="727"/>
              </w:tabs>
              <w:ind w:left="-115" w:firstLine="19"/>
              <w:outlineLvl w:val="5"/>
              <w:rPr>
                <w:rFonts w:asciiTheme="majorBidi" w:hAnsiTheme="majorBidi" w:cstheme="majorBidi"/>
                <w:sz w:val="22"/>
                <w:szCs w:val="22"/>
              </w:rPr>
            </w:pPr>
          </w:p>
        </w:tc>
        <w:tc>
          <w:tcPr>
            <w:tcW w:w="907" w:type="dxa"/>
          </w:tcPr>
          <w:p w14:paraId="417D61B5" w14:textId="77777777" w:rsidR="006A4F2B" w:rsidRPr="004D39EA" w:rsidRDefault="006A4F2B" w:rsidP="006A4F2B">
            <w:pPr>
              <w:tabs>
                <w:tab w:val="decimal" w:pos="727"/>
              </w:tabs>
              <w:ind w:left="-115" w:right="151" w:firstLine="19"/>
              <w:rPr>
                <w:rFonts w:asciiTheme="majorBidi" w:hAnsiTheme="majorBidi" w:cstheme="majorBidi"/>
                <w:sz w:val="22"/>
                <w:szCs w:val="22"/>
              </w:rPr>
            </w:pPr>
          </w:p>
          <w:p w14:paraId="43BDEFC4" w14:textId="4BDFB7E6" w:rsidR="00A649E9" w:rsidRPr="004D39EA" w:rsidRDefault="001F6782" w:rsidP="006A4F2B">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w:t>
            </w:r>
            <w:r w:rsidR="00A649E9" w:rsidRPr="004D39EA">
              <w:rPr>
                <w:rFonts w:asciiTheme="majorBidi" w:hAnsiTheme="majorBidi" w:cstheme="majorBidi"/>
                <w:sz w:val="22"/>
                <w:szCs w:val="22"/>
              </w:rPr>
              <w:t>,</w:t>
            </w:r>
            <w:r w:rsidR="000758AD" w:rsidRPr="000758AD">
              <w:rPr>
                <w:rFonts w:asciiTheme="majorBidi" w:hAnsiTheme="majorBidi" w:cstheme="majorBidi"/>
                <w:sz w:val="22"/>
                <w:szCs w:val="22"/>
              </w:rPr>
              <w:t>450</w:t>
            </w:r>
            <w:r w:rsidRPr="004D39EA">
              <w:rPr>
                <w:rFonts w:asciiTheme="majorBidi" w:hAnsiTheme="majorBidi" w:cstheme="majorBidi"/>
                <w:sz w:val="22"/>
                <w:szCs w:val="22"/>
              </w:rPr>
              <w:t>)</w:t>
            </w:r>
          </w:p>
        </w:tc>
        <w:tc>
          <w:tcPr>
            <w:tcW w:w="90" w:type="dxa"/>
          </w:tcPr>
          <w:p w14:paraId="68A40299" w14:textId="77777777" w:rsidR="006A4F2B" w:rsidRPr="004D39EA" w:rsidRDefault="006A4F2B" w:rsidP="006A4F2B">
            <w:pPr>
              <w:keepNext/>
              <w:tabs>
                <w:tab w:val="decimal" w:pos="727"/>
              </w:tabs>
              <w:ind w:left="-115" w:firstLine="19"/>
              <w:outlineLvl w:val="5"/>
              <w:rPr>
                <w:rFonts w:asciiTheme="majorBidi" w:hAnsiTheme="majorBidi" w:cstheme="majorBidi"/>
                <w:sz w:val="22"/>
                <w:szCs w:val="22"/>
              </w:rPr>
            </w:pPr>
          </w:p>
        </w:tc>
        <w:tc>
          <w:tcPr>
            <w:tcW w:w="957" w:type="dxa"/>
          </w:tcPr>
          <w:p w14:paraId="109BF222" w14:textId="77777777" w:rsidR="006A4F2B" w:rsidRPr="004D39EA" w:rsidRDefault="006A4F2B" w:rsidP="006A4F2B">
            <w:pPr>
              <w:tabs>
                <w:tab w:val="decimal" w:pos="727"/>
              </w:tabs>
              <w:ind w:left="-115" w:right="151" w:firstLine="19"/>
              <w:rPr>
                <w:rFonts w:asciiTheme="majorBidi" w:hAnsiTheme="majorBidi" w:cstheme="majorBidi"/>
                <w:sz w:val="22"/>
                <w:szCs w:val="22"/>
              </w:rPr>
            </w:pPr>
          </w:p>
          <w:p w14:paraId="0813024A" w14:textId="4927ED30" w:rsidR="00A649E9" w:rsidRPr="004D39EA" w:rsidRDefault="001F6782" w:rsidP="006A4F2B">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w:t>
            </w:r>
            <w:r w:rsidR="00A649E9" w:rsidRPr="004D39EA">
              <w:rPr>
                <w:rFonts w:asciiTheme="majorBidi" w:hAnsiTheme="majorBidi" w:cstheme="majorBidi"/>
                <w:sz w:val="22"/>
                <w:szCs w:val="22"/>
              </w:rPr>
              <w:t>,</w:t>
            </w:r>
            <w:r w:rsidR="000758AD" w:rsidRPr="000758AD">
              <w:rPr>
                <w:rFonts w:asciiTheme="majorBidi" w:hAnsiTheme="majorBidi" w:cstheme="majorBidi"/>
                <w:sz w:val="22"/>
                <w:szCs w:val="22"/>
              </w:rPr>
              <w:t>664</w:t>
            </w:r>
            <w:r w:rsidRPr="004D39EA">
              <w:rPr>
                <w:rFonts w:asciiTheme="majorBidi" w:hAnsiTheme="majorBidi" w:cstheme="majorBidi"/>
                <w:sz w:val="22"/>
                <w:szCs w:val="22"/>
              </w:rPr>
              <w:t>)</w:t>
            </w:r>
          </w:p>
        </w:tc>
      </w:tr>
      <w:tr w:rsidR="004D39EA" w:rsidRPr="004D39EA" w14:paraId="601A6A0D" w14:textId="77777777" w:rsidTr="0082162D">
        <w:trPr>
          <w:trHeight w:val="20"/>
        </w:trPr>
        <w:tc>
          <w:tcPr>
            <w:tcW w:w="2790" w:type="dxa"/>
          </w:tcPr>
          <w:p w14:paraId="5AD3700E" w14:textId="77777777" w:rsidR="006A4F2B" w:rsidRPr="004D39EA" w:rsidRDefault="006A4F2B" w:rsidP="006A4F2B">
            <w:pPr>
              <w:keepNext/>
              <w:ind w:left="368" w:right="1" w:hanging="368"/>
              <w:outlineLvl w:val="5"/>
              <w:rPr>
                <w:rFonts w:asciiTheme="majorBidi" w:hAnsiTheme="majorBidi" w:cstheme="majorBidi"/>
                <w:b/>
                <w:bCs/>
                <w:sz w:val="22"/>
                <w:szCs w:val="22"/>
                <w:cs/>
              </w:rPr>
            </w:pPr>
          </w:p>
        </w:tc>
        <w:tc>
          <w:tcPr>
            <w:tcW w:w="899" w:type="dxa"/>
          </w:tcPr>
          <w:p w14:paraId="7C7EAADD"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86" w:type="dxa"/>
          </w:tcPr>
          <w:p w14:paraId="226DE210"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813" w:type="dxa"/>
          </w:tcPr>
          <w:p w14:paraId="6C864A5D"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 w:type="dxa"/>
          </w:tcPr>
          <w:p w14:paraId="76DFC7B8"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848" w:type="dxa"/>
          </w:tcPr>
          <w:p w14:paraId="01FDDA74"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 w:type="dxa"/>
          </w:tcPr>
          <w:p w14:paraId="02B24A51"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0" w:type="dxa"/>
          </w:tcPr>
          <w:p w14:paraId="0CD9C56C"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82" w:type="dxa"/>
          </w:tcPr>
          <w:p w14:paraId="197768FE"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7" w:type="dxa"/>
          </w:tcPr>
          <w:p w14:paraId="1503A34C"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0" w:type="dxa"/>
          </w:tcPr>
          <w:p w14:paraId="479C65C8" w14:textId="77777777" w:rsidR="006A4F2B" w:rsidRPr="004D39EA" w:rsidRDefault="006A4F2B" w:rsidP="006A4F2B">
            <w:pPr>
              <w:tabs>
                <w:tab w:val="decimal" w:pos="802"/>
              </w:tabs>
              <w:ind w:left="-270" w:right="9"/>
              <w:jc w:val="thaiDistribute"/>
              <w:rPr>
                <w:rFonts w:asciiTheme="majorBidi" w:hAnsiTheme="majorBidi" w:cstheme="majorBidi"/>
                <w:sz w:val="22"/>
                <w:szCs w:val="22"/>
              </w:rPr>
            </w:pPr>
          </w:p>
        </w:tc>
        <w:tc>
          <w:tcPr>
            <w:tcW w:w="957" w:type="dxa"/>
            <w:tcBorders>
              <w:top w:val="single" w:sz="4" w:space="0" w:color="auto"/>
              <w:bottom w:val="double" w:sz="4" w:space="0" w:color="auto"/>
            </w:tcBorders>
          </w:tcPr>
          <w:p w14:paraId="55F982C4" w14:textId="22E87FC6" w:rsidR="006A4F2B" w:rsidRPr="004D39EA" w:rsidRDefault="000758AD" w:rsidP="00F53678">
            <w:pPr>
              <w:tabs>
                <w:tab w:val="decimal" w:pos="594"/>
              </w:tabs>
              <w:ind w:left="-115" w:right="236" w:firstLine="19"/>
              <w:jc w:val="right"/>
              <w:rPr>
                <w:rFonts w:asciiTheme="majorBidi" w:hAnsiTheme="majorBidi" w:cstheme="majorBidi"/>
                <w:sz w:val="22"/>
                <w:szCs w:val="22"/>
              </w:rPr>
            </w:pPr>
            <w:r w:rsidRPr="000758AD">
              <w:rPr>
                <w:rFonts w:asciiTheme="majorBidi" w:hAnsiTheme="majorBidi" w:cstheme="majorBidi"/>
                <w:sz w:val="22"/>
                <w:szCs w:val="22"/>
              </w:rPr>
              <w:t>257</w:t>
            </w:r>
          </w:p>
        </w:tc>
      </w:tr>
    </w:tbl>
    <w:p w14:paraId="76B2D8AB" w14:textId="77777777" w:rsidR="00EB10E0" w:rsidRDefault="00EB10E0" w:rsidP="00070B09">
      <w:pPr>
        <w:spacing w:before="240"/>
        <w:jc w:val="right"/>
        <w:rPr>
          <w:rFonts w:asciiTheme="majorBidi" w:hAnsiTheme="majorBidi" w:cstheme="majorBidi"/>
          <w:b/>
          <w:bCs/>
          <w:sz w:val="22"/>
          <w:szCs w:val="22"/>
          <w:cs/>
          <w:lang w:val="x-none" w:eastAsia="x-none"/>
        </w:rPr>
      </w:pPr>
    </w:p>
    <w:p w14:paraId="179CBBB6" w14:textId="77777777" w:rsidR="00EB10E0" w:rsidRDefault="00EB10E0">
      <w:pPr>
        <w:spacing w:after="160" w:line="259" w:lineRule="auto"/>
        <w:rPr>
          <w:rFonts w:asciiTheme="majorBidi" w:hAnsiTheme="majorBidi" w:cstheme="majorBidi"/>
          <w:b/>
          <w:bCs/>
          <w:sz w:val="22"/>
          <w:szCs w:val="22"/>
          <w:cs/>
          <w:lang w:val="x-none" w:eastAsia="x-none"/>
        </w:rPr>
      </w:pPr>
      <w:r>
        <w:rPr>
          <w:rFonts w:asciiTheme="majorBidi" w:hAnsiTheme="majorBidi" w:cstheme="majorBidi"/>
          <w:b/>
          <w:bCs/>
          <w:sz w:val="22"/>
          <w:szCs w:val="22"/>
          <w:cs/>
          <w:lang w:val="x-none" w:eastAsia="x-none"/>
        </w:rPr>
        <w:br w:type="page"/>
      </w:r>
    </w:p>
    <w:p w14:paraId="2DFDEB4E" w14:textId="462F1746" w:rsidR="00B07438" w:rsidRPr="004D39EA" w:rsidRDefault="00B07438" w:rsidP="009E0447">
      <w:pPr>
        <w:jc w:val="right"/>
        <w:rPr>
          <w:rFonts w:asciiTheme="majorBidi" w:hAnsiTheme="majorBidi" w:cstheme="majorBidi"/>
          <w:sz w:val="22"/>
          <w:szCs w:val="22"/>
          <w:cs/>
          <w:lang w:val="th-TH" w:eastAsia="x-none"/>
        </w:rPr>
      </w:pPr>
      <w:r w:rsidRPr="004D39EA">
        <w:rPr>
          <w:rFonts w:asciiTheme="majorBidi" w:hAnsiTheme="majorBidi" w:cstheme="majorBidi"/>
          <w:b/>
          <w:bCs/>
          <w:sz w:val="22"/>
          <w:szCs w:val="22"/>
          <w:cs/>
          <w:lang w:val="x-none" w:eastAsia="x-none"/>
        </w:rPr>
        <w:lastRenderedPageBreak/>
        <w:t xml:space="preserve">หน่วย </w:t>
      </w:r>
      <w:r w:rsidRPr="004D39EA">
        <w:rPr>
          <w:rFonts w:asciiTheme="majorBidi" w:hAnsiTheme="majorBidi" w:cstheme="majorBidi"/>
          <w:b/>
          <w:bCs/>
          <w:sz w:val="22"/>
          <w:szCs w:val="22"/>
          <w:lang w:val="x-none" w:eastAsia="x-none"/>
        </w:rPr>
        <w:t xml:space="preserve">: </w:t>
      </w:r>
      <w:r w:rsidRPr="004D39EA">
        <w:rPr>
          <w:rFonts w:asciiTheme="majorBidi" w:hAnsiTheme="majorBidi" w:cstheme="majorBidi"/>
          <w:b/>
          <w:bCs/>
          <w:sz w:val="22"/>
          <w:szCs w:val="22"/>
          <w:cs/>
          <w:lang w:val="x-none" w:eastAsia="x-none"/>
        </w:rPr>
        <w:t>พัน</w:t>
      </w:r>
      <w:r w:rsidRPr="004D39EA">
        <w:rPr>
          <w:rFonts w:asciiTheme="majorBidi" w:hAnsiTheme="majorBidi" w:cstheme="majorBidi"/>
          <w:b/>
          <w:bCs/>
          <w:sz w:val="22"/>
          <w:szCs w:val="22"/>
          <w:cs/>
          <w:lang w:val="th-TH" w:eastAsia="x-none"/>
        </w:rPr>
        <w:t>บาท</w:t>
      </w:r>
    </w:p>
    <w:tbl>
      <w:tblPr>
        <w:tblW w:w="8552" w:type="dxa"/>
        <w:tblInd w:w="720" w:type="dxa"/>
        <w:tblLayout w:type="fixed"/>
        <w:tblCellMar>
          <w:left w:w="0" w:type="dxa"/>
          <w:right w:w="0" w:type="dxa"/>
        </w:tblCellMar>
        <w:tblLook w:val="0000" w:firstRow="0" w:lastRow="0" w:firstColumn="0" w:lastColumn="0" w:noHBand="0" w:noVBand="0"/>
      </w:tblPr>
      <w:tblGrid>
        <w:gridCol w:w="2790"/>
        <w:gridCol w:w="899"/>
        <w:gridCol w:w="86"/>
        <w:gridCol w:w="813"/>
        <w:gridCol w:w="90"/>
        <w:gridCol w:w="848"/>
        <w:gridCol w:w="90"/>
        <w:gridCol w:w="900"/>
        <w:gridCol w:w="82"/>
        <w:gridCol w:w="907"/>
        <w:gridCol w:w="90"/>
        <w:gridCol w:w="957"/>
      </w:tblGrid>
      <w:tr w:rsidR="004D39EA" w:rsidRPr="004D39EA" w14:paraId="625681C5" w14:textId="77777777" w:rsidTr="000559E0">
        <w:trPr>
          <w:trHeight w:val="20"/>
          <w:tblHeader/>
        </w:trPr>
        <w:tc>
          <w:tcPr>
            <w:tcW w:w="2790" w:type="dxa"/>
          </w:tcPr>
          <w:p w14:paraId="0138E97B" w14:textId="77777777" w:rsidR="00B07438" w:rsidRPr="004D39EA" w:rsidRDefault="00B07438" w:rsidP="000559E0">
            <w:pPr>
              <w:ind w:right="1"/>
              <w:rPr>
                <w:rFonts w:asciiTheme="majorBidi" w:hAnsiTheme="majorBidi" w:cstheme="majorBidi"/>
                <w:b/>
                <w:bCs/>
                <w:sz w:val="22"/>
                <w:szCs w:val="22"/>
                <w:cs/>
              </w:rPr>
            </w:pPr>
          </w:p>
        </w:tc>
        <w:tc>
          <w:tcPr>
            <w:tcW w:w="5762" w:type="dxa"/>
            <w:gridSpan w:val="11"/>
          </w:tcPr>
          <w:p w14:paraId="7F61B480" w14:textId="77777777" w:rsidR="00B07438" w:rsidRPr="004D39EA" w:rsidRDefault="00B07438" w:rsidP="000559E0">
            <w:pPr>
              <w:ind w:right="1"/>
              <w:jc w:val="center"/>
              <w:rPr>
                <w:rFonts w:asciiTheme="majorBidi" w:hAnsiTheme="majorBidi" w:cstheme="majorBidi"/>
                <w:b/>
                <w:bCs/>
                <w:sz w:val="22"/>
                <w:szCs w:val="22"/>
                <w:cs/>
              </w:rPr>
            </w:pPr>
            <w:r w:rsidRPr="004D39EA">
              <w:rPr>
                <w:rFonts w:asciiTheme="majorBidi" w:hAnsiTheme="majorBidi" w:cstheme="majorBidi"/>
                <w:b/>
                <w:bCs/>
                <w:sz w:val="22"/>
                <w:szCs w:val="22"/>
                <w:cs/>
                <w:lang w:val="th-TH"/>
              </w:rPr>
              <w:t>งบการเงินเฉพาะกิจการ</w:t>
            </w:r>
          </w:p>
        </w:tc>
      </w:tr>
      <w:tr w:rsidR="004D39EA" w:rsidRPr="004D39EA" w14:paraId="1A1A0859" w14:textId="77777777" w:rsidTr="000559E0">
        <w:trPr>
          <w:trHeight w:val="20"/>
          <w:tblHeader/>
        </w:trPr>
        <w:tc>
          <w:tcPr>
            <w:tcW w:w="2790" w:type="dxa"/>
          </w:tcPr>
          <w:p w14:paraId="2BBD3DE8" w14:textId="77777777" w:rsidR="00B07438" w:rsidRPr="004D39EA" w:rsidRDefault="00B07438" w:rsidP="000559E0">
            <w:pPr>
              <w:ind w:right="1"/>
              <w:rPr>
                <w:rFonts w:asciiTheme="majorBidi" w:hAnsiTheme="majorBidi" w:cstheme="majorBidi"/>
                <w:b/>
                <w:bCs/>
                <w:sz w:val="22"/>
                <w:szCs w:val="22"/>
                <w:cs/>
              </w:rPr>
            </w:pPr>
          </w:p>
        </w:tc>
        <w:tc>
          <w:tcPr>
            <w:tcW w:w="5762" w:type="dxa"/>
            <w:gridSpan w:val="11"/>
          </w:tcPr>
          <w:p w14:paraId="15FCB0DF" w14:textId="77777777" w:rsidR="00B07438" w:rsidRPr="004D39EA" w:rsidRDefault="00B07438" w:rsidP="000559E0">
            <w:pPr>
              <w:ind w:right="1"/>
              <w:jc w:val="center"/>
              <w:rPr>
                <w:rFonts w:asciiTheme="majorBidi" w:hAnsiTheme="majorBidi" w:cstheme="majorBidi"/>
                <w:b/>
                <w:bCs/>
                <w:sz w:val="22"/>
                <w:szCs w:val="22"/>
              </w:rPr>
            </w:pPr>
            <w:r w:rsidRPr="004D39EA">
              <w:rPr>
                <w:rFonts w:asciiTheme="majorBidi" w:hAnsiTheme="majorBidi" w:cstheme="majorBidi"/>
                <w:b/>
                <w:bCs/>
                <w:sz w:val="22"/>
                <w:szCs w:val="22"/>
                <w:cs/>
              </w:rPr>
              <w:t xml:space="preserve">ลูกหนี้การค้า </w:t>
            </w:r>
            <w:r w:rsidRPr="004D39EA">
              <w:rPr>
                <w:rFonts w:asciiTheme="majorBidi" w:hAnsiTheme="majorBidi" w:cstheme="majorBidi"/>
                <w:b/>
                <w:bCs/>
                <w:sz w:val="22"/>
                <w:szCs w:val="22"/>
              </w:rPr>
              <w:t>-</w:t>
            </w:r>
            <w:r w:rsidRPr="004D39EA">
              <w:rPr>
                <w:rFonts w:asciiTheme="majorBidi" w:hAnsiTheme="majorBidi" w:cstheme="majorBidi"/>
                <w:b/>
                <w:bCs/>
                <w:sz w:val="22"/>
                <w:szCs w:val="22"/>
                <w:cs/>
              </w:rPr>
              <w:t xml:space="preserve"> จำนวนวันที่เกินกำหนดชำระ</w:t>
            </w:r>
          </w:p>
        </w:tc>
      </w:tr>
      <w:tr w:rsidR="004D39EA" w:rsidRPr="004D39EA" w14:paraId="5B04A1B4" w14:textId="77777777" w:rsidTr="000559E0">
        <w:trPr>
          <w:trHeight w:val="20"/>
          <w:tblHeader/>
        </w:trPr>
        <w:tc>
          <w:tcPr>
            <w:tcW w:w="2790" w:type="dxa"/>
          </w:tcPr>
          <w:p w14:paraId="73BEEDAF" w14:textId="28E34300" w:rsidR="00B07438" w:rsidRPr="004D39EA" w:rsidRDefault="00B07438" w:rsidP="000559E0">
            <w:pPr>
              <w:ind w:right="1"/>
              <w:rPr>
                <w:rFonts w:asciiTheme="majorBidi" w:hAnsiTheme="majorBidi" w:cstheme="majorBidi"/>
                <w:b/>
                <w:bCs/>
                <w:sz w:val="22"/>
                <w:szCs w:val="22"/>
              </w:rPr>
            </w:pPr>
            <w:r w:rsidRPr="004D39EA">
              <w:rPr>
                <w:rFonts w:asciiTheme="majorBidi" w:hAnsiTheme="majorBidi" w:cstheme="majorBidi"/>
                <w:b/>
                <w:bCs/>
                <w:sz w:val="22"/>
                <w:szCs w:val="22"/>
                <w:cs/>
              </w:rPr>
              <w:t xml:space="preserve">ณ วันที่ </w:t>
            </w:r>
            <w:r w:rsidR="000758AD" w:rsidRPr="000758AD">
              <w:rPr>
                <w:rFonts w:asciiTheme="majorBidi" w:hAnsiTheme="majorBidi" w:cstheme="majorBidi"/>
                <w:b/>
                <w:bCs/>
                <w:sz w:val="22"/>
                <w:szCs w:val="22"/>
              </w:rPr>
              <w:t>31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 xml:space="preserve">ธันวาคม </w:t>
            </w:r>
            <w:r w:rsidR="000758AD" w:rsidRPr="000758AD">
              <w:rPr>
                <w:rFonts w:asciiTheme="majorBidi" w:hAnsiTheme="majorBidi" w:cstheme="majorBidi"/>
                <w:b/>
                <w:bCs/>
                <w:sz w:val="22"/>
                <w:szCs w:val="22"/>
              </w:rPr>
              <w:t>2564</w:t>
            </w:r>
          </w:p>
        </w:tc>
        <w:tc>
          <w:tcPr>
            <w:tcW w:w="899" w:type="dxa"/>
          </w:tcPr>
          <w:p w14:paraId="7EB14AFB" w14:textId="77777777" w:rsidR="00B07438" w:rsidRPr="004D39EA" w:rsidRDefault="00B07438" w:rsidP="000559E0">
            <w:pPr>
              <w:ind w:right="14"/>
              <w:jc w:val="center"/>
              <w:rPr>
                <w:rFonts w:asciiTheme="majorBidi" w:hAnsiTheme="majorBidi" w:cstheme="majorBidi"/>
                <w:b/>
                <w:bCs/>
                <w:sz w:val="22"/>
                <w:szCs w:val="22"/>
              </w:rPr>
            </w:pPr>
            <w:r w:rsidRPr="004D39EA">
              <w:rPr>
                <w:rFonts w:asciiTheme="majorBidi" w:hAnsiTheme="majorBidi" w:cstheme="majorBidi"/>
                <w:b/>
                <w:bCs/>
                <w:sz w:val="22"/>
                <w:szCs w:val="22"/>
                <w:cs/>
              </w:rPr>
              <w:t>ไม่เกินกำหนดชำระ</w:t>
            </w:r>
          </w:p>
        </w:tc>
        <w:tc>
          <w:tcPr>
            <w:tcW w:w="86" w:type="dxa"/>
          </w:tcPr>
          <w:p w14:paraId="72967B7D" w14:textId="77777777" w:rsidR="00B07438" w:rsidRPr="004D39EA" w:rsidRDefault="00B07438" w:rsidP="000559E0">
            <w:pPr>
              <w:ind w:right="14"/>
              <w:jc w:val="center"/>
              <w:rPr>
                <w:rFonts w:asciiTheme="majorBidi" w:hAnsiTheme="majorBidi" w:cstheme="majorBidi"/>
                <w:b/>
                <w:bCs/>
                <w:sz w:val="22"/>
                <w:szCs w:val="22"/>
              </w:rPr>
            </w:pPr>
          </w:p>
        </w:tc>
        <w:tc>
          <w:tcPr>
            <w:tcW w:w="813" w:type="dxa"/>
          </w:tcPr>
          <w:p w14:paraId="120C5171" w14:textId="1B6C09F6" w:rsidR="00B07438" w:rsidRPr="004D39EA" w:rsidRDefault="00B07438" w:rsidP="000559E0">
            <w:pPr>
              <w:ind w:right="14"/>
              <w:jc w:val="center"/>
              <w:rPr>
                <w:rFonts w:asciiTheme="majorBidi" w:hAnsiTheme="majorBidi" w:cstheme="majorBidi"/>
                <w:b/>
                <w:bCs/>
                <w:sz w:val="22"/>
                <w:szCs w:val="22"/>
              </w:rPr>
            </w:pPr>
            <w:r w:rsidRPr="004D39EA">
              <w:rPr>
                <w:rFonts w:asciiTheme="majorBidi" w:hAnsiTheme="majorBidi" w:cstheme="majorBidi"/>
                <w:b/>
                <w:bCs/>
                <w:sz w:val="22"/>
                <w:szCs w:val="22"/>
              </w:rPr>
              <w:t xml:space="preserve">&lt; </w:t>
            </w:r>
            <w:r w:rsidR="000758AD" w:rsidRPr="000758AD">
              <w:rPr>
                <w:rFonts w:asciiTheme="majorBidi" w:hAnsiTheme="majorBidi" w:cstheme="majorBidi"/>
                <w:b/>
                <w:bCs/>
                <w:sz w:val="22"/>
                <w:szCs w:val="22"/>
              </w:rPr>
              <w:t>30</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วัน</w:t>
            </w:r>
          </w:p>
        </w:tc>
        <w:tc>
          <w:tcPr>
            <w:tcW w:w="90" w:type="dxa"/>
          </w:tcPr>
          <w:p w14:paraId="7D9D063B" w14:textId="77777777" w:rsidR="00B07438" w:rsidRPr="004D39EA" w:rsidRDefault="00B07438" w:rsidP="000559E0">
            <w:pPr>
              <w:ind w:right="14"/>
              <w:jc w:val="center"/>
              <w:rPr>
                <w:rFonts w:asciiTheme="majorBidi" w:hAnsiTheme="majorBidi" w:cstheme="majorBidi"/>
                <w:b/>
                <w:bCs/>
                <w:sz w:val="22"/>
                <w:szCs w:val="22"/>
              </w:rPr>
            </w:pPr>
          </w:p>
        </w:tc>
        <w:tc>
          <w:tcPr>
            <w:tcW w:w="848" w:type="dxa"/>
          </w:tcPr>
          <w:p w14:paraId="0C050FC1" w14:textId="34C11320" w:rsidR="00B07438" w:rsidRPr="004D39EA" w:rsidRDefault="000758AD" w:rsidP="000559E0">
            <w:pPr>
              <w:ind w:right="14"/>
              <w:jc w:val="center"/>
              <w:rPr>
                <w:rFonts w:asciiTheme="majorBidi" w:hAnsiTheme="majorBidi" w:cstheme="majorBidi"/>
                <w:b/>
                <w:bCs/>
                <w:sz w:val="22"/>
                <w:szCs w:val="22"/>
              </w:rPr>
            </w:pPr>
            <w:r w:rsidRPr="000758AD">
              <w:rPr>
                <w:rFonts w:asciiTheme="majorBidi" w:hAnsiTheme="majorBidi" w:cstheme="majorBidi"/>
                <w:b/>
                <w:bCs/>
                <w:sz w:val="22"/>
                <w:szCs w:val="22"/>
              </w:rPr>
              <w:t>31</w:t>
            </w:r>
            <w:r w:rsidR="00B07438"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60</w:t>
            </w:r>
            <w:r w:rsidR="00B07438" w:rsidRPr="004D39EA">
              <w:rPr>
                <w:rFonts w:asciiTheme="majorBidi" w:hAnsiTheme="majorBidi" w:cstheme="majorBidi"/>
                <w:b/>
                <w:bCs/>
                <w:sz w:val="22"/>
                <w:szCs w:val="22"/>
              </w:rPr>
              <w:t xml:space="preserve"> </w:t>
            </w:r>
            <w:r w:rsidR="00B07438" w:rsidRPr="004D39EA">
              <w:rPr>
                <w:rFonts w:asciiTheme="majorBidi" w:hAnsiTheme="majorBidi" w:cstheme="majorBidi"/>
                <w:b/>
                <w:bCs/>
                <w:sz w:val="22"/>
                <w:szCs w:val="22"/>
                <w:cs/>
              </w:rPr>
              <w:t>วัน</w:t>
            </w:r>
          </w:p>
        </w:tc>
        <w:tc>
          <w:tcPr>
            <w:tcW w:w="90" w:type="dxa"/>
          </w:tcPr>
          <w:p w14:paraId="393A1E94" w14:textId="77777777" w:rsidR="00B07438" w:rsidRPr="004D39EA" w:rsidRDefault="00B07438" w:rsidP="000559E0">
            <w:pPr>
              <w:ind w:right="14"/>
              <w:jc w:val="center"/>
              <w:rPr>
                <w:rFonts w:asciiTheme="majorBidi" w:hAnsiTheme="majorBidi" w:cstheme="majorBidi"/>
                <w:b/>
                <w:bCs/>
                <w:sz w:val="22"/>
                <w:szCs w:val="22"/>
              </w:rPr>
            </w:pPr>
          </w:p>
        </w:tc>
        <w:tc>
          <w:tcPr>
            <w:tcW w:w="900" w:type="dxa"/>
          </w:tcPr>
          <w:p w14:paraId="05B3E7D7" w14:textId="4AFDB7A5" w:rsidR="00B07438" w:rsidRPr="004D39EA" w:rsidRDefault="000758AD" w:rsidP="000559E0">
            <w:pPr>
              <w:ind w:right="14"/>
              <w:jc w:val="center"/>
              <w:rPr>
                <w:rFonts w:asciiTheme="majorBidi" w:hAnsiTheme="majorBidi" w:cstheme="majorBidi"/>
                <w:b/>
                <w:bCs/>
                <w:sz w:val="22"/>
                <w:szCs w:val="22"/>
              </w:rPr>
            </w:pPr>
            <w:r w:rsidRPr="000758AD">
              <w:rPr>
                <w:rFonts w:asciiTheme="majorBidi" w:hAnsiTheme="majorBidi" w:cstheme="majorBidi"/>
                <w:b/>
                <w:bCs/>
                <w:sz w:val="22"/>
                <w:szCs w:val="22"/>
              </w:rPr>
              <w:t>61</w:t>
            </w:r>
            <w:r w:rsidR="00B07438"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90</w:t>
            </w:r>
            <w:r w:rsidR="00B07438" w:rsidRPr="004D39EA">
              <w:rPr>
                <w:rFonts w:asciiTheme="majorBidi" w:hAnsiTheme="majorBidi" w:cstheme="majorBidi"/>
                <w:b/>
                <w:bCs/>
                <w:sz w:val="22"/>
                <w:szCs w:val="22"/>
              </w:rPr>
              <w:t xml:space="preserve"> </w:t>
            </w:r>
            <w:r w:rsidR="00B07438" w:rsidRPr="004D39EA">
              <w:rPr>
                <w:rFonts w:asciiTheme="majorBidi" w:hAnsiTheme="majorBidi" w:cstheme="majorBidi"/>
                <w:b/>
                <w:bCs/>
                <w:sz w:val="22"/>
                <w:szCs w:val="22"/>
                <w:cs/>
              </w:rPr>
              <w:t>วัน</w:t>
            </w:r>
          </w:p>
        </w:tc>
        <w:tc>
          <w:tcPr>
            <w:tcW w:w="82" w:type="dxa"/>
          </w:tcPr>
          <w:p w14:paraId="61D1CEF0" w14:textId="77777777" w:rsidR="00B07438" w:rsidRPr="004D39EA" w:rsidRDefault="00B07438" w:rsidP="000559E0">
            <w:pPr>
              <w:ind w:right="14"/>
              <w:jc w:val="center"/>
              <w:rPr>
                <w:rFonts w:asciiTheme="majorBidi" w:hAnsiTheme="majorBidi" w:cstheme="majorBidi"/>
                <w:b/>
                <w:bCs/>
                <w:sz w:val="22"/>
                <w:szCs w:val="22"/>
              </w:rPr>
            </w:pPr>
          </w:p>
        </w:tc>
        <w:tc>
          <w:tcPr>
            <w:tcW w:w="907" w:type="dxa"/>
          </w:tcPr>
          <w:p w14:paraId="48FCB0FE" w14:textId="46041F8D" w:rsidR="00B07438" w:rsidRPr="004D39EA" w:rsidRDefault="00B07438" w:rsidP="000559E0">
            <w:pPr>
              <w:ind w:right="14"/>
              <w:jc w:val="center"/>
              <w:rPr>
                <w:rFonts w:asciiTheme="majorBidi" w:hAnsiTheme="majorBidi" w:cstheme="majorBidi"/>
                <w:b/>
                <w:bCs/>
                <w:sz w:val="22"/>
                <w:szCs w:val="22"/>
              </w:rPr>
            </w:pPr>
            <w:r w:rsidRPr="004D39EA">
              <w:rPr>
                <w:rFonts w:asciiTheme="majorBidi" w:hAnsiTheme="majorBidi" w:cstheme="majorBidi"/>
                <w:b/>
                <w:bCs/>
                <w:sz w:val="22"/>
                <w:szCs w:val="22"/>
              </w:rPr>
              <w:t xml:space="preserve">&gt; </w:t>
            </w:r>
            <w:r w:rsidR="000758AD" w:rsidRPr="000758AD">
              <w:rPr>
                <w:rFonts w:asciiTheme="majorBidi" w:hAnsiTheme="majorBidi" w:cstheme="majorBidi"/>
                <w:b/>
                <w:bCs/>
                <w:sz w:val="22"/>
                <w:szCs w:val="22"/>
              </w:rPr>
              <w:t>90</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วัน</w:t>
            </w:r>
          </w:p>
        </w:tc>
        <w:tc>
          <w:tcPr>
            <w:tcW w:w="90" w:type="dxa"/>
          </w:tcPr>
          <w:p w14:paraId="211ED804" w14:textId="77777777" w:rsidR="00B07438" w:rsidRPr="004D39EA" w:rsidRDefault="00B07438" w:rsidP="000559E0">
            <w:pPr>
              <w:ind w:right="14"/>
              <w:jc w:val="center"/>
              <w:rPr>
                <w:rFonts w:asciiTheme="majorBidi" w:hAnsiTheme="majorBidi" w:cstheme="majorBidi"/>
                <w:b/>
                <w:bCs/>
                <w:sz w:val="22"/>
                <w:szCs w:val="22"/>
              </w:rPr>
            </w:pPr>
          </w:p>
        </w:tc>
        <w:tc>
          <w:tcPr>
            <w:tcW w:w="957" w:type="dxa"/>
          </w:tcPr>
          <w:p w14:paraId="3751DFD4" w14:textId="77777777" w:rsidR="00B07438" w:rsidRPr="004D39EA" w:rsidRDefault="00B07438" w:rsidP="000559E0">
            <w:pPr>
              <w:ind w:right="14"/>
              <w:jc w:val="center"/>
              <w:rPr>
                <w:rFonts w:asciiTheme="majorBidi" w:hAnsiTheme="majorBidi" w:cstheme="majorBidi"/>
                <w:b/>
                <w:bCs/>
                <w:sz w:val="22"/>
                <w:szCs w:val="22"/>
                <w:cs/>
              </w:rPr>
            </w:pPr>
            <w:r w:rsidRPr="004D39EA">
              <w:rPr>
                <w:rFonts w:asciiTheme="majorBidi" w:hAnsiTheme="majorBidi" w:cstheme="majorBidi"/>
                <w:b/>
                <w:bCs/>
                <w:sz w:val="22"/>
                <w:szCs w:val="22"/>
                <w:cs/>
              </w:rPr>
              <w:t>รวม</w:t>
            </w:r>
          </w:p>
        </w:tc>
      </w:tr>
      <w:tr w:rsidR="004D39EA" w:rsidRPr="004D39EA" w14:paraId="4E011469" w14:textId="77777777" w:rsidTr="000559E0">
        <w:trPr>
          <w:trHeight w:val="20"/>
        </w:trPr>
        <w:tc>
          <w:tcPr>
            <w:tcW w:w="2790" w:type="dxa"/>
          </w:tcPr>
          <w:p w14:paraId="5BBC607D" w14:textId="77777777" w:rsidR="00B07438" w:rsidRPr="004D39EA" w:rsidRDefault="00B07438" w:rsidP="000559E0">
            <w:pPr>
              <w:keepNext/>
              <w:ind w:right="1"/>
              <w:outlineLvl w:val="5"/>
              <w:rPr>
                <w:rFonts w:asciiTheme="majorBidi" w:hAnsiTheme="majorBidi" w:cstheme="majorBidi"/>
                <w:b/>
                <w:bCs/>
                <w:sz w:val="22"/>
                <w:szCs w:val="22"/>
              </w:rPr>
            </w:pPr>
          </w:p>
        </w:tc>
        <w:tc>
          <w:tcPr>
            <w:tcW w:w="899" w:type="dxa"/>
          </w:tcPr>
          <w:p w14:paraId="64CE7D0A"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6" w:type="dxa"/>
          </w:tcPr>
          <w:p w14:paraId="609FDC78"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13" w:type="dxa"/>
          </w:tcPr>
          <w:p w14:paraId="6FD9E0C0"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14901AF1"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48" w:type="dxa"/>
          </w:tcPr>
          <w:p w14:paraId="77664652"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29A4AF87"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0" w:type="dxa"/>
          </w:tcPr>
          <w:p w14:paraId="2DEE8BB6"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2" w:type="dxa"/>
          </w:tcPr>
          <w:p w14:paraId="33728B67"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7" w:type="dxa"/>
          </w:tcPr>
          <w:p w14:paraId="4C5AB06E"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4E2F46C6"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57" w:type="dxa"/>
          </w:tcPr>
          <w:p w14:paraId="06BAF978"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r>
      <w:tr w:rsidR="004D39EA" w:rsidRPr="004D39EA" w14:paraId="45DDDDBB" w14:textId="77777777" w:rsidTr="000559E0">
        <w:trPr>
          <w:trHeight w:val="20"/>
        </w:trPr>
        <w:tc>
          <w:tcPr>
            <w:tcW w:w="2790" w:type="dxa"/>
          </w:tcPr>
          <w:p w14:paraId="1A78D33E" w14:textId="73A366FD" w:rsidR="00B07438" w:rsidRPr="004D39EA" w:rsidRDefault="00B07438" w:rsidP="000559E0">
            <w:pPr>
              <w:keepNext/>
              <w:ind w:left="92" w:right="14" w:hanging="90"/>
              <w:outlineLvl w:val="5"/>
              <w:rPr>
                <w:rFonts w:asciiTheme="majorBidi" w:hAnsiTheme="majorBidi" w:cstheme="majorBidi"/>
                <w:sz w:val="22"/>
                <w:szCs w:val="22"/>
                <w:cs/>
              </w:rPr>
            </w:pPr>
            <w:r w:rsidRPr="004D39EA">
              <w:rPr>
                <w:rFonts w:asciiTheme="majorBidi" w:hAnsiTheme="majorBidi" w:cstheme="majorBidi"/>
                <w:sz w:val="22"/>
                <w:szCs w:val="22"/>
                <w:cs/>
              </w:rPr>
              <w:t>มูลค่ารวมตามบัญชีที่คาดว่าจะปฏิบัติผิดสัญญา</w:t>
            </w:r>
          </w:p>
        </w:tc>
        <w:tc>
          <w:tcPr>
            <w:tcW w:w="899" w:type="dxa"/>
          </w:tcPr>
          <w:p w14:paraId="21E98593" w14:textId="28C2BDBA" w:rsidR="00B07438" w:rsidRPr="004D39EA" w:rsidRDefault="000758AD" w:rsidP="000559E0">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209</w:t>
            </w:r>
          </w:p>
        </w:tc>
        <w:tc>
          <w:tcPr>
            <w:tcW w:w="86" w:type="dxa"/>
          </w:tcPr>
          <w:p w14:paraId="16B62B47" w14:textId="77777777" w:rsidR="00B07438" w:rsidRPr="004D39EA" w:rsidRDefault="00B07438" w:rsidP="000559E0">
            <w:pPr>
              <w:keepNext/>
              <w:ind w:right="14" w:firstLine="14"/>
              <w:outlineLvl w:val="5"/>
              <w:rPr>
                <w:rFonts w:asciiTheme="majorBidi" w:hAnsiTheme="majorBidi" w:cstheme="majorBidi"/>
                <w:sz w:val="22"/>
                <w:szCs w:val="22"/>
              </w:rPr>
            </w:pPr>
          </w:p>
        </w:tc>
        <w:tc>
          <w:tcPr>
            <w:tcW w:w="813" w:type="dxa"/>
          </w:tcPr>
          <w:p w14:paraId="50A74DB9" w14:textId="4CEA1208" w:rsidR="00B07438" w:rsidRPr="004D39EA" w:rsidRDefault="000758AD" w:rsidP="000559E0">
            <w:pPr>
              <w:tabs>
                <w:tab w:val="decimal" w:pos="630"/>
              </w:tabs>
              <w:ind w:left="-115" w:right="-90" w:firstLine="19"/>
              <w:rPr>
                <w:rFonts w:asciiTheme="majorBidi" w:hAnsiTheme="majorBidi" w:cstheme="majorBidi"/>
                <w:sz w:val="22"/>
                <w:szCs w:val="22"/>
              </w:rPr>
            </w:pPr>
            <w:r w:rsidRPr="000758AD">
              <w:rPr>
                <w:rFonts w:asciiTheme="majorBidi" w:hAnsiTheme="majorBidi" w:cstheme="majorBidi"/>
                <w:sz w:val="22"/>
                <w:szCs w:val="22"/>
              </w:rPr>
              <w:t>192</w:t>
            </w:r>
          </w:p>
        </w:tc>
        <w:tc>
          <w:tcPr>
            <w:tcW w:w="90" w:type="dxa"/>
          </w:tcPr>
          <w:p w14:paraId="3D5D83F4" w14:textId="77777777" w:rsidR="00B07438" w:rsidRPr="004D39EA" w:rsidRDefault="00B07438" w:rsidP="000559E0">
            <w:pPr>
              <w:keepNext/>
              <w:tabs>
                <w:tab w:val="decimal" w:pos="727"/>
              </w:tabs>
              <w:ind w:right="14" w:firstLine="14"/>
              <w:outlineLvl w:val="5"/>
              <w:rPr>
                <w:rFonts w:asciiTheme="majorBidi" w:hAnsiTheme="majorBidi" w:cstheme="majorBidi"/>
                <w:sz w:val="22"/>
                <w:szCs w:val="22"/>
              </w:rPr>
            </w:pPr>
          </w:p>
        </w:tc>
        <w:tc>
          <w:tcPr>
            <w:tcW w:w="848" w:type="dxa"/>
          </w:tcPr>
          <w:p w14:paraId="47EBB21B" w14:textId="28D86FA2" w:rsidR="00B07438" w:rsidRPr="004D39EA" w:rsidRDefault="000758AD" w:rsidP="000559E0">
            <w:pPr>
              <w:tabs>
                <w:tab w:val="decimal" w:pos="630"/>
              </w:tabs>
              <w:ind w:left="-115" w:right="-90" w:firstLine="19"/>
              <w:rPr>
                <w:rFonts w:asciiTheme="majorBidi" w:hAnsiTheme="majorBidi" w:cstheme="majorBidi"/>
                <w:sz w:val="22"/>
                <w:szCs w:val="22"/>
              </w:rPr>
            </w:pPr>
            <w:r w:rsidRPr="000758AD">
              <w:rPr>
                <w:rFonts w:asciiTheme="majorBidi" w:hAnsiTheme="majorBidi" w:cstheme="majorBidi"/>
                <w:sz w:val="22"/>
                <w:szCs w:val="22"/>
              </w:rPr>
              <w:t>95</w:t>
            </w:r>
          </w:p>
        </w:tc>
        <w:tc>
          <w:tcPr>
            <w:tcW w:w="90" w:type="dxa"/>
          </w:tcPr>
          <w:p w14:paraId="381C81F0" w14:textId="77777777" w:rsidR="00B07438" w:rsidRPr="004D39EA" w:rsidRDefault="00B07438" w:rsidP="000559E0">
            <w:pPr>
              <w:tabs>
                <w:tab w:val="decimal" w:pos="727"/>
              </w:tabs>
              <w:ind w:left="-115" w:firstLine="19"/>
              <w:rPr>
                <w:rFonts w:asciiTheme="majorBidi" w:hAnsiTheme="majorBidi" w:cstheme="majorBidi"/>
                <w:sz w:val="22"/>
                <w:szCs w:val="22"/>
              </w:rPr>
            </w:pPr>
          </w:p>
        </w:tc>
        <w:tc>
          <w:tcPr>
            <w:tcW w:w="900" w:type="dxa"/>
          </w:tcPr>
          <w:p w14:paraId="10D33239" w14:textId="269C869B" w:rsidR="00B07438" w:rsidRPr="004D39EA" w:rsidRDefault="000758AD" w:rsidP="000559E0">
            <w:pPr>
              <w:tabs>
                <w:tab w:val="decimal" w:pos="690"/>
              </w:tabs>
              <w:ind w:left="-115" w:right="151" w:firstLine="19"/>
              <w:rPr>
                <w:rFonts w:asciiTheme="majorBidi" w:hAnsiTheme="majorBidi" w:cstheme="majorBidi"/>
                <w:sz w:val="22"/>
                <w:szCs w:val="22"/>
              </w:rPr>
            </w:pPr>
            <w:r w:rsidRPr="000758AD">
              <w:rPr>
                <w:rFonts w:asciiTheme="majorBidi" w:hAnsiTheme="majorBidi" w:cstheme="majorBidi"/>
                <w:sz w:val="22"/>
                <w:szCs w:val="22"/>
              </w:rPr>
              <w:t>97</w:t>
            </w:r>
          </w:p>
        </w:tc>
        <w:tc>
          <w:tcPr>
            <w:tcW w:w="82" w:type="dxa"/>
          </w:tcPr>
          <w:p w14:paraId="113A64BD" w14:textId="77777777" w:rsidR="00B07438" w:rsidRPr="004D39EA" w:rsidRDefault="00B07438" w:rsidP="000559E0">
            <w:pPr>
              <w:tabs>
                <w:tab w:val="decimal" w:pos="727"/>
              </w:tabs>
              <w:ind w:left="-115" w:firstLine="19"/>
              <w:rPr>
                <w:rFonts w:asciiTheme="majorBidi" w:hAnsiTheme="majorBidi" w:cstheme="majorBidi"/>
                <w:sz w:val="22"/>
                <w:szCs w:val="22"/>
              </w:rPr>
            </w:pPr>
          </w:p>
        </w:tc>
        <w:tc>
          <w:tcPr>
            <w:tcW w:w="907" w:type="dxa"/>
          </w:tcPr>
          <w:p w14:paraId="510505CE" w14:textId="04B3D664" w:rsidR="00B07438" w:rsidRPr="004D39EA" w:rsidRDefault="000758AD" w:rsidP="000559E0">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3</w:t>
            </w:r>
            <w:r w:rsidR="00B07438" w:rsidRPr="004D39EA">
              <w:rPr>
                <w:rFonts w:asciiTheme="majorBidi" w:hAnsiTheme="majorBidi" w:cstheme="majorBidi"/>
                <w:sz w:val="22"/>
                <w:szCs w:val="22"/>
              </w:rPr>
              <w:t>,</w:t>
            </w:r>
            <w:r w:rsidRPr="000758AD">
              <w:rPr>
                <w:rFonts w:asciiTheme="majorBidi" w:hAnsiTheme="majorBidi" w:cstheme="majorBidi"/>
                <w:sz w:val="22"/>
                <w:szCs w:val="22"/>
              </w:rPr>
              <w:t>206</w:t>
            </w:r>
          </w:p>
        </w:tc>
        <w:tc>
          <w:tcPr>
            <w:tcW w:w="90" w:type="dxa"/>
          </w:tcPr>
          <w:p w14:paraId="48BC9331" w14:textId="77777777" w:rsidR="00B07438" w:rsidRPr="004D39EA" w:rsidRDefault="00B07438" w:rsidP="000559E0">
            <w:pPr>
              <w:tabs>
                <w:tab w:val="decimal" w:pos="727"/>
              </w:tabs>
              <w:ind w:left="-115" w:firstLine="19"/>
              <w:rPr>
                <w:rFonts w:asciiTheme="majorBidi" w:hAnsiTheme="majorBidi" w:cstheme="majorBidi"/>
                <w:sz w:val="22"/>
                <w:szCs w:val="22"/>
              </w:rPr>
            </w:pPr>
          </w:p>
        </w:tc>
        <w:tc>
          <w:tcPr>
            <w:tcW w:w="957" w:type="dxa"/>
          </w:tcPr>
          <w:p w14:paraId="7182E6D1" w14:textId="3ECCA063" w:rsidR="00B07438" w:rsidRPr="004D39EA" w:rsidRDefault="000758AD" w:rsidP="000559E0">
            <w:pPr>
              <w:tabs>
                <w:tab w:val="decimal" w:pos="727"/>
              </w:tabs>
              <w:ind w:left="-115" w:right="151" w:firstLine="19"/>
              <w:rPr>
                <w:rFonts w:asciiTheme="majorBidi" w:hAnsiTheme="majorBidi" w:cstheme="majorBidi"/>
                <w:sz w:val="22"/>
                <w:szCs w:val="22"/>
              </w:rPr>
            </w:pPr>
            <w:r w:rsidRPr="000758AD">
              <w:rPr>
                <w:rFonts w:asciiTheme="majorBidi" w:hAnsiTheme="majorBidi" w:cstheme="majorBidi"/>
                <w:sz w:val="22"/>
                <w:szCs w:val="22"/>
              </w:rPr>
              <w:t>3</w:t>
            </w:r>
            <w:r w:rsidR="00B07438" w:rsidRPr="004D39EA">
              <w:rPr>
                <w:rFonts w:asciiTheme="majorBidi" w:hAnsiTheme="majorBidi" w:cstheme="majorBidi"/>
                <w:sz w:val="22"/>
                <w:szCs w:val="22"/>
              </w:rPr>
              <w:t>,</w:t>
            </w:r>
            <w:r w:rsidRPr="000758AD">
              <w:rPr>
                <w:rFonts w:asciiTheme="majorBidi" w:hAnsiTheme="majorBidi" w:cstheme="majorBidi"/>
                <w:sz w:val="22"/>
                <w:szCs w:val="22"/>
              </w:rPr>
              <w:t>799</w:t>
            </w:r>
          </w:p>
        </w:tc>
      </w:tr>
      <w:tr w:rsidR="004D39EA" w:rsidRPr="004D39EA" w14:paraId="03D3099C" w14:textId="77777777" w:rsidTr="000559E0">
        <w:trPr>
          <w:trHeight w:val="20"/>
        </w:trPr>
        <w:tc>
          <w:tcPr>
            <w:tcW w:w="2790" w:type="dxa"/>
          </w:tcPr>
          <w:p w14:paraId="6B9027DF" w14:textId="77777777" w:rsidR="00B07438" w:rsidRPr="004D39EA" w:rsidRDefault="00B07438" w:rsidP="000559E0">
            <w:pPr>
              <w:keepNext/>
              <w:ind w:left="89" w:right="14" w:hanging="75"/>
              <w:outlineLvl w:val="5"/>
              <w:rPr>
                <w:rFonts w:asciiTheme="majorBidi" w:hAnsiTheme="majorBidi" w:cstheme="majorBidi"/>
                <w:sz w:val="22"/>
                <w:szCs w:val="22"/>
              </w:rPr>
            </w:pPr>
            <w:r w:rsidRPr="004D39EA">
              <w:rPr>
                <w:rFonts w:asciiTheme="majorBidi" w:hAnsiTheme="majorBidi" w:cstheme="majorBidi"/>
                <w:sz w:val="22"/>
                <w:szCs w:val="22"/>
                <w:cs/>
              </w:rPr>
              <w:t>ค่าเผื่อผลขาดทุนด้านเครดิตที่คาดว่าจะเกิดขึ้นตลอดอายุ</w:t>
            </w:r>
          </w:p>
        </w:tc>
        <w:tc>
          <w:tcPr>
            <w:tcW w:w="899" w:type="dxa"/>
          </w:tcPr>
          <w:p w14:paraId="14568728" w14:textId="77777777" w:rsidR="00B07438" w:rsidRPr="004D39EA" w:rsidRDefault="00B07438" w:rsidP="000559E0">
            <w:pPr>
              <w:tabs>
                <w:tab w:val="decimal" w:pos="727"/>
              </w:tabs>
              <w:ind w:left="-115" w:right="151" w:firstLine="19"/>
              <w:rPr>
                <w:rFonts w:asciiTheme="majorBidi" w:hAnsiTheme="majorBidi" w:cstheme="majorBidi"/>
                <w:sz w:val="22"/>
                <w:szCs w:val="22"/>
              </w:rPr>
            </w:pPr>
          </w:p>
          <w:p w14:paraId="568BC7CC" w14:textId="52BE4F55" w:rsidR="00B07438" w:rsidRPr="004D39EA" w:rsidRDefault="00B07438" w:rsidP="000559E0">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209</w:t>
            </w:r>
            <w:r w:rsidRPr="004D39EA">
              <w:rPr>
                <w:rFonts w:asciiTheme="majorBidi" w:hAnsiTheme="majorBidi" w:cstheme="majorBidi"/>
                <w:sz w:val="22"/>
                <w:szCs w:val="22"/>
              </w:rPr>
              <w:t>)</w:t>
            </w:r>
          </w:p>
        </w:tc>
        <w:tc>
          <w:tcPr>
            <w:tcW w:w="86" w:type="dxa"/>
          </w:tcPr>
          <w:p w14:paraId="4B7CB4C6" w14:textId="77777777" w:rsidR="00B07438" w:rsidRPr="004D39EA" w:rsidRDefault="00B07438" w:rsidP="000559E0">
            <w:pPr>
              <w:keepNext/>
              <w:ind w:right="14" w:firstLine="14"/>
              <w:outlineLvl w:val="5"/>
              <w:rPr>
                <w:rFonts w:asciiTheme="majorBidi" w:hAnsiTheme="majorBidi" w:cstheme="majorBidi"/>
                <w:sz w:val="22"/>
                <w:szCs w:val="22"/>
              </w:rPr>
            </w:pPr>
          </w:p>
        </w:tc>
        <w:tc>
          <w:tcPr>
            <w:tcW w:w="813" w:type="dxa"/>
          </w:tcPr>
          <w:p w14:paraId="0A2FFDB4" w14:textId="77777777" w:rsidR="00B07438" w:rsidRPr="004D39EA" w:rsidRDefault="00B07438" w:rsidP="000559E0">
            <w:pPr>
              <w:tabs>
                <w:tab w:val="decimal" w:pos="727"/>
              </w:tabs>
              <w:ind w:left="-115" w:right="151" w:firstLine="19"/>
              <w:rPr>
                <w:rFonts w:asciiTheme="majorBidi" w:hAnsiTheme="majorBidi" w:cstheme="majorBidi"/>
                <w:sz w:val="22"/>
                <w:szCs w:val="22"/>
              </w:rPr>
            </w:pPr>
          </w:p>
          <w:p w14:paraId="6E2499D6" w14:textId="29CA1A42" w:rsidR="00B07438" w:rsidRPr="004D39EA" w:rsidRDefault="00B07438" w:rsidP="000559E0">
            <w:pPr>
              <w:tabs>
                <w:tab w:val="decimal" w:pos="630"/>
              </w:tabs>
              <w:ind w:left="-115" w:right="-90"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192</w:t>
            </w:r>
            <w:r w:rsidRPr="004D39EA">
              <w:rPr>
                <w:rFonts w:asciiTheme="majorBidi" w:hAnsiTheme="majorBidi" w:cstheme="majorBidi"/>
                <w:sz w:val="22"/>
                <w:szCs w:val="22"/>
              </w:rPr>
              <w:t>)</w:t>
            </w:r>
          </w:p>
        </w:tc>
        <w:tc>
          <w:tcPr>
            <w:tcW w:w="90" w:type="dxa"/>
          </w:tcPr>
          <w:p w14:paraId="0D2E9078" w14:textId="77777777" w:rsidR="00B07438" w:rsidRPr="004D39EA" w:rsidRDefault="00B07438" w:rsidP="000559E0">
            <w:pPr>
              <w:keepNext/>
              <w:tabs>
                <w:tab w:val="decimal" w:pos="727"/>
              </w:tabs>
              <w:ind w:right="14" w:firstLine="14"/>
              <w:outlineLvl w:val="5"/>
              <w:rPr>
                <w:rFonts w:asciiTheme="majorBidi" w:hAnsiTheme="majorBidi" w:cstheme="majorBidi"/>
                <w:sz w:val="22"/>
                <w:szCs w:val="22"/>
              </w:rPr>
            </w:pPr>
          </w:p>
        </w:tc>
        <w:tc>
          <w:tcPr>
            <w:tcW w:w="848" w:type="dxa"/>
          </w:tcPr>
          <w:p w14:paraId="4E690A75" w14:textId="77777777" w:rsidR="00B07438" w:rsidRPr="004D39EA" w:rsidRDefault="00B07438" w:rsidP="000559E0">
            <w:pPr>
              <w:tabs>
                <w:tab w:val="decimal" w:pos="630"/>
              </w:tabs>
              <w:ind w:left="-115" w:right="-90" w:firstLine="19"/>
              <w:rPr>
                <w:rFonts w:asciiTheme="majorBidi" w:hAnsiTheme="majorBidi" w:cstheme="majorBidi"/>
                <w:sz w:val="22"/>
                <w:szCs w:val="22"/>
              </w:rPr>
            </w:pPr>
          </w:p>
          <w:p w14:paraId="2EC3138E" w14:textId="3969641F" w:rsidR="00B07438" w:rsidRPr="004D39EA" w:rsidRDefault="00B07438" w:rsidP="000559E0">
            <w:pPr>
              <w:tabs>
                <w:tab w:val="decimal" w:pos="630"/>
              </w:tabs>
              <w:ind w:left="-115" w:right="-90"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95</w:t>
            </w:r>
            <w:r w:rsidRPr="004D39EA">
              <w:rPr>
                <w:rFonts w:asciiTheme="majorBidi" w:hAnsiTheme="majorBidi" w:cstheme="majorBidi"/>
                <w:sz w:val="22"/>
                <w:szCs w:val="22"/>
              </w:rPr>
              <w:t>)</w:t>
            </w:r>
          </w:p>
        </w:tc>
        <w:tc>
          <w:tcPr>
            <w:tcW w:w="90" w:type="dxa"/>
          </w:tcPr>
          <w:p w14:paraId="0CD1FB64" w14:textId="77777777" w:rsidR="00B07438" w:rsidRPr="004D39EA" w:rsidRDefault="00B07438" w:rsidP="000559E0">
            <w:pPr>
              <w:keepNext/>
              <w:ind w:left="-115" w:firstLine="19"/>
              <w:outlineLvl w:val="5"/>
              <w:rPr>
                <w:rFonts w:asciiTheme="majorBidi" w:hAnsiTheme="majorBidi" w:cstheme="majorBidi"/>
                <w:sz w:val="22"/>
                <w:szCs w:val="22"/>
              </w:rPr>
            </w:pPr>
          </w:p>
        </w:tc>
        <w:tc>
          <w:tcPr>
            <w:tcW w:w="900" w:type="dxa"/>
          </w:tcPr>
          <w:p w14:paraId="6EA5E5C5" w14:textId="77777777" w:rsidR="00B07438" w:rsidRPr="004D39EA" w:rsidRDefault="00B07438" w:rsidP="000559E0">
            <w:pPr>
              <w:tabs>
                <w:tab w:val="decimal" w:pos="690"/>
              </w:tabs>
              <w:ind w:left="-115" w:right="151" w:firstLine="19"/>
              <w:rPr>
                <w:rFonts w:asciiTheme="majorBidi" w:hAnsiTheme="majorBidi" w:cstheme="majorBidi"/>
                <w:sz w:val="22"/>
                <w:szCs w:val="22"/>
              </w:rPr>
            </w:pPr>
          </w:p>
          <w:p w14:paraId="6D6CAA7A" w14:textId="06B42B50" w:rsidR="00B07438" w:rsidRPr="004D39EA" w:rsidRDefault="00B07438" w:rsidP="000559E0">
            <w:pPr>
              <w:tabs>
                <w:tab w:val="decimal" w:pos="690"/>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97</w:t>
            </w:r>
            <w:r w:rsidRPr="004D39EA">
              <w:rPr>
                <w:rFonts w:asciiTheme="majorBidi" w:hAnsiTheme="majorBidi" w:cstheme="majorBidi"/>
                <w:sz w:val="22"/>
                <w:szCs w:val="22"/>
              </w:rPr>
              <w:t>)</w:t>
            </w:r>
          </w:p>
        </w:tc>
        <w:tc>
          <w:tcPr>
            <w:tcW w:w="82" w:type="dxa"/>
          </w:tcPr>
          <w:p w14:paraId="7CD50A85" w14:textId="77777777" w:rsidR="00B07438" w:rsidRPr="004D39EA" w:rsidRDefault="00B07438" w:rsidP="000559E0">
            <w:pPr>
              <w:keepNext/>
              <w:tabs>
                <w:tab w:val="decimal" w:pos="727"/>
              </w:tabs>
              <w:ind w:left="-115" w:firstLine="19"/>
              <w:outlineLvl w:val="5"/>
              <w:rPr>
                <w:rFonts w:asciiTheme="majorBidi" w:hAnsiTheme="majorBidi" w:cstheme="majorBidi"/>
                <w:sz w:val="22"/>
                <w:szCs w:val="22"/>
              </w:rPr>
            </w:pPr>
          </w:p>
        </w:tc>
        <w:tc>
          <w:tcPr>
            <w:tcW w:w="907" w:type="dxa"/>
          </w:tcPr>
          <w:p w14:paraId="1401886E" w14:textId="77777777" w:rsidR="00B07438" w:rsidRPr="004D39EA" w:rsidRDefault="00B07438" w:rsidP="000559E0">
            <w:pPr>
              <w:tabs>
                <w:tab w:val="decimal" w:pos="727"/>
              </w:tabs>
              <w:ind w:left="-115" w:right="151" w:firstLine="19"/>
              <w:rPr>
                <w:rFonts w:asciiTheme="majorBidi" w:hAnsiTheme="majorBidi" w:cstheme="majorBidi"/>
                <w:sz w:val="22"/>
                <w:szCs w:val="22"/>
              </w:rPr>
            </w:pPr>
          </w:p>
          <w:p w14:paraId="19DB9E08" w14:textId="2E2C231E" w:rsidR="00B07438" w:rsidRPr="004D39EA" w:rsidRDefault="00B07438" w:rsidP="000559E0">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w:t>
            </w:r>
            <w:r w:rsidRPr="004D39EA">
              <w:rPr>
                <w:rFonts w:asciiTheme="majorBidi" w:hAnsiTheme="majorBidi" w:cstheme="majorBidi"/>
                <w:sz w:val="22"/>
                <w:szCs w:val="22"/>
              </w:rPr>
              <w:t>,</w:t>
            </w:r>
            <w:r w:rsidR="000758AD" w:rsidRPr="000758AD">
              <w:rPr>
                <w:rFonts w:asciiTheme="majorBidi" w:hAnsiTheme="majorBidi" w:cstheme="majorBidi"/>
                <w:sz w:val="22"/>
                <w:szCs w:val="22"/>
              </w:rPr>
              <w:t>206</w:t>
            </w:r>
            <w:r w:rsidRPr="004D39EA">
              <w:rPr>
                <w:rFonts w:asciiTheme="majorBidi" w:hAnsiTheme="majorBidi" w:cstheme="majorBidi"/>
                <w:sz w:val="22"/>
                <w:szCs w:val="22"/>
              </w:rPr>
              <w:t>)</w:t>
            </w:r>
          </w:p>
        </w:tc>
        <w:tc>
          <w:tcPr>
            <w:tcW w:w="90" w:type="dxa"/>
          </w:tcPr>
          <w:p w14:paraId="194A69FB" w14:textId="77777777" w:rsidR="00B07438" w:rsidRPr="004D39EA" w:rsidRDefault="00B07438" w:rsidP="000559E0">
            <w:pPr>
              <w:keepNext/>
              <w:tabs>
                <w:tab w:val="decimal" w:pos="727"/>
              </w:tabs>
              <w:ind w:left="-115" w:firstLine="19"/>
              <w:outlineLvl w:val="5"/>
              <w:rPr>
                <w:rFonts w:asciiTheme="majorBidi" w:hAnsiTheme="majorBidi" w:cstheme="majorBidi"/>
                <w:sz w:val="22"/>
                <w:szCs w:val="22"/>
              </w:rPr>
            </w:pPr>
          </w:p>
        </w:tc>
        <w:tc>
          <w:tcPr>
            <w:tcW w:w="957" w:type="dxa"/>
          </w:tcPr>
          <w:p w14:paraId="56D08A30" w14:textId="77777777" w:rsidR="00B07438" w:rsidRPr="004D39EA" w:rsidRDefault="00B07438" w:rsidP="000559E0">
            <w:pPr>
              <w:tabs>
                <w:tab w:val="decimal" w:pos="727"/>
              </w:tabs>
              <w:ind w:left="-115" w:right="151" w:firstLine="19"/>
              <w:rPr>
                <w:rFonts w:asciiTheme="majorBidi" w:hAnsiTheme="majorBidi" w:cstheme="majorBidi"/>
                <w:sz w:val="22"/>
                <w:szCs w:val="22"/>
              </w:rPr>
            </w:pPr>
          </w:p>
          <w:p w14:paraId="195242A2" w14:textId="1B5DD3B2" w:rsidR="00B07438" w:rsidRPr="004D39EA" w:rsidRDefault="00B07438" w:rsidP="000559E0">
            <w:pPr>
              <w:tabs>
                <w:tab w:val="decimal" w:pos="727"/>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w:t>
            </w:r>
            <w:r w:rsidRPr="004D39EA">
              <w:rPr>
                <w:rFonts w:asciiTheme="majorBidi" w:hAnsiTheme="majorBidi" w:cstheme="majorBidi"/>
                <w:sz w:val="22"/>
                <w:szCs w:val="22"/>
              </w:rPr>
              <w:t>,</w:t>
            </w:r>
            <w:r w:rsidR="000758AD" w:rsidRPr="000758AD">
              <w:rPr>
                <w:rFonts w:asciiTheme="majorBidi" w:hAnsiTheme="majorBidi" w:cstheme="majorBidi"/>
                <w:sz w:val="22"/>
                <w:szCs w:val="22"/>
              </w:rPr>
              <w:t>799</w:t>
            </w:r>
            <w:r w:rsidRPr="004D39EA">
              <w:rPr>
                <w:rFonts w:asciiTheme="majorBidi" w:hAnsiTheme="majorBidi" w:cstheme="majorBidi"/>
                <w:sz w:val="22"/>
                <w:szCs w:val="22"/>
              </w:rPr>
              <w:t>)</w:t>
            </w:r>
          </w:p>
        </w:tc>
      </w:tr>
      <w:tr w:rsidR="004D39EA" w:rsidRPr="004D39EA" w14:paraId="73F7CD85" w14:textId="77777777" w:rsidTr="000559E0">
        <w:trPr>
          <w:trHeight w:val="20"/>
        </w:trPr>
        <w:tc>
          <w:tcPr>
            <w:tcW w:w="2790" w:type="dxa"/>
          </w:tcPr>
          <w:p w14:paraId="52246775" w14:textId="77777777" w:rsidR="00B07438" w:rsidRPr="004D39EA" w:rsidRDefault="00B07438" w:rsidP="000559E0">
            <w:pPr>
              <w:keepNext/>
              <w:ind w:left="368" w:right="1" w:hanging="368"/>
              <w:outlineLvl w:val="5"/>
              <w:rPr>
                <w:rFonts w:asciiTheme="majorBidi" w:hAnsiTheme="majorBidi" w:cstheme="majorBidi"/>
                <w:b/>
                <w:bCs/>
                <w:sz w:val="22"/>
                <w:szCs w:val="22"/>
                <w:cs/>
              </w:rPr>
            </w:pPr>
          </w:p>
        </w:tc>
        <w:tc>
          <w:tcPr>
            <w:tcW w:w="899" w:type="dxa"/>
          </w:tcPr>
          <w:p w14:paraId="59A1DFC6"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6" w:type="dxa"/>
          </w:tcPr>
          <w:p w14:paraId="32129AD4"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13" w:type="dxa"/>
          </w:tcPr>
          <w:p w14:paraId="0ECA8013"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09A01034"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48" w:type="dxa"/>
          </w:tcPr>
          <w:p w14:paraId="5C9A5050"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2707FA76"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0" w:type="dxa"/>
          </w:tcPr>
          <w:p w14:paraId="78203BD5"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82" w:type="dxa"/>
          </w:tcPr>
          <w:p w14:paraId="07A458B6"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7" w:type="dxa"/>
          </w:tcPr>
          <w:p w14:paraId="46EBFB2F"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0" w:type="dxa"/>
          </w:tcPr>
          <w:p w14:paraId="66101556" w14:textId="77777777" w:rsidR="00B07438" w:rsidRPr="004D39EA" w:rsidRDefault="00B07438" w:rsidP="000559E0">
            <w:pPr>
              <w:tabs>
                <w:tab w:val="decimal" w:pos="802"/>
              </w:tabs>
              <w:ind w:left="-270" w:right="9"/>
              <w:jc w:val="thaiDistribute"/>
              <w:rPr>
                <w:rFonts w:asciiTheme="majorBidi" w:hAnsiTheme="majorBidi" w:cstheme="majorBidi"/>
                <w:sz w:val="22"/>
                <w:szCs w:val="22"/>
              </w:rPr>
            </w:pPr>
          </w:p>
        </w:tc>
        <w:tc>
          <w:tcPr>
            <w:tcW w:w="957" w:type="dxa"/>
            <w:tcBorders>
              <w:top w:val="single" w:sz="4" w:space="0" w:color="auto"/>
              <w:bottom w:val="double" w:sz="4" w:space="0" w:color="auto"/>
            </w:tcBorders>
          </w:tcPr>
          <w:p w14:paraId="120F673A" w14:textId="77777777" w:rsidR="00B07438" w:rsidRPr="004D39EA" w:rsidRDefault="00B07438" w:rsidP="000559E0">
            <w:pPr>
              <w:tabs>
                <w:tab w:val="decimal" w:pos="594"/>
              </w:tabs>
              <w:ind w:left="-115" w:right="151" w:firstLine="19"/>
              <w:rPr>
                <w:rFonts w:asciiTheme="majorBidi" w:hAnsiTheme="majorBidi" w:cstheme="majorBidi"/>
                <w:sz w:val="22"/>
                <w:szCs w:val="22"/>
              </w:rPr>
            </w:pPr>
            <w:r w:rsidRPr="004D39EA">
              <w:rPr>
                <w:rFonts w:asciiTheme="majorBidi" w:hAnsiTheme="majorBidi" w:cstheme="majorBidi"/>
                <w:sz w:val="22"/>
                <w:szCs w:val="22"/>
              </w:rPr>
              <w:t>-</w:t>
            </w:r>
          </w:p>
        </w:tc>
      </w:tr>
    </w:tbl>
    <w:p w14:paraId="6A9AEE8A" w14:textId="17E9019F" w:rsidR="00EB10E0" w:rsidRPr="00470C46" w:rsidRDefault="00EB10E0" w:rsidP="00EB10E0">
      <w:pPr>
        <w:spacing w:before="240" w:after="160" w:line="259" w:lineRule="auto"/>
        <w:ind w:left="630"/>
        <w:jc w:val="thaiDistribute"/>
        <w:rPr>
          <w:rFonts w:asciiTheme="majorBidi" w:hAnsiTheme="majorBidi" w:cstheme="majorBidi"/>
          <w:spacing w:val="-6"/>
          <w:sz w:val="32"/>
          <w:szCs w:val="32"/>
        </w:rPr>
      </w:pPr>
      <w:r w:rsidRPr="00EB10E0">
        <w:rPr>
          <w:rFonts w:asciiTheme="majorBidi" w:hAnsiTheme="majorBidi" w:cstheme="majorBidi"/>
          <w:spacing w:val="-6"/>
          <w:sz w:val="32"/>
          <w:szCs w:val="32"/>
          <w:cs/>
          <w:lang w:val="th-TH"/>
        </w:rPr>
        <w:t>ตารางต่อไปนี้แสดงการเคลื่อนไหวของค่าเผื่อผลขาดทุนด้านเครดิตที่คาดว่าจะเกิดขึ้นตลอดอายุที่ได้รับรู้สำหรับลูกหนี้การค้า</w:t>
      </w:r>
      <w:r w:rsidR="000F37AB">
        <w:rPr>
          <w:rFonts w:asciiTheme="majorBidi" w:hAnsiTheme="majorBidi" w:cstheme="majorBidi" w:hint="cs"/>
          <w:spacing w:val="-6"/>
          <w:sz w:val="32"/>
          <w:szCs w:val="32"/>
          <w:cs/>
          <w:lang w:val="th-TH"/>
        </w:rPr>
        <w:t>และลูกหนี้</w:t>
      </w:r>
      <w:r w:rsidR="00E03161">
        <w:rPr>
          <w:rFonts w:asciiTheme="majorBidi" w:hAnsiTheme="majorBidi" w:cstheme="majorBidi" w:hint="cs"/>
          <w:spacing w:val="-6"/>
          <w:sz w:val="32"/>
          <w:szCs w:val="32"/>
          <w:cs/>
          <w:lang w:val="th-TH"/>
        </w:rPr>
        <w:t>หมุนเวียน</w:t>
      </w:r>
      <w:r w:rsidR="000F37AB">
        <w:rPr>
          <w:rFonts w:asciiTheme="majorBidi" w:hAnsiTheme="majorBidi" w:cstheme="majorBidi" w:hint="cs"/>
          <w:spacing w:val="-6"/>
          <w:sz w:val="32"/>
          <w:szCs w:val="32"/>
          <w:cs/>
          <w:lang w:val="th-TH"/>
        </w:rPr>
        <w:t>อื่น</w:t>
      </w:r>
      <w:r w:rsidRPr="00EB10E0">
        <w:rPr>
          <w:rFonts w:asciiTheme="majorBidi" w:hAnsiTheme="majorBidi" w:cstheme="majorBidi" w:hint="cs"/>
          <w:spacing w:val="-6"/>
          <w:sz w:val="32"/>
          <w:szCs w:val="32"/>
          <w:cs/>
          <w:lang w:val="th-TH"/>
        </w:rPr>
        <w:t xml:space="preserve"> ณ วันที่ </w:t>
      </w:r>
      <w:r w:rsidR="000758AD" w:rsidRPr="000758AD">
        <w:rPr>
          <w:rFonts w:asciiTheme="majorBidi" w:hAnsiTheme="majorBidi" w:cstheme="majorBidi"/>
          <w:spacing w:val="-6"/>
          <w:sz w:val="32"/>
          <w:szCs w:val="32"/>
        </w:rPr>
        <w:t>31</w:t>
      </w:r>
      <w:r w:rsidRPr="00EB10E0">
        <w:rPr>
          <w:rFonts w:asciiTheme="majorBidi" w:hAnsiTheme="majorBidi" w:cstheme="majorBidi"/>
          <w:spacing w:val="-6"/>
          <w:sz w:val="32"/>
          <w:szCs w:val="32"/>
          <w:lang w:val="th-TH"/>
        </w:rPr>
        <w:t xml:space="preserve"> </w:t>
      </w:r>
      <w:r w:rsidRPr="00EB10E0">
        <w:rPr>
          <w:rFonts w:asciiTheme="majorBidi" w:hAnsiTheme="majorBidi" w:cstheme="majorBidi" w:hint="cs"/>
          <w:spacing w:val="-6"/>
          <w:sz w:val="32"/>
          <w:szCs w:val="32"/>
          <w:cs/>
          <w:lang w:val="th-TH"/>
        </w:rPr>
        <w:t xml:space="preserve">ธันวาคม </w:t>
      </w:r>
      <w:r w:rsidR="000758AD" w:rsidRPr="000758AD">
        <w:rPr>
          <w:rFonts w:asciiTheme="majorBidi" w:hAnsiTheme="majorBidi" w:cstheme="majorBidi"/>
          <w:spacing w:val="-6"/>
          <w:sz w:val="32"/>
          <w:szCs w:val="32"/>
        </w:rPr>
        <w:t>2565</w:t>
      </w:r>
      <w:r w:rsidR="00470C46">
        <w:rPr>
          <w:rFonts w:asciiTheme="majorBidi" w:hAnsiTheme="majorBidi" w:cstheme="majorBidi"/>
          <w:spacing w:val="-6"/>
          <w:sz w:val="32"/>
          <w:szCs w:val="32"/>
        </w:rPr>
        <w:t xml:space="preserve"> </w:t>
      </w:r>
      <w:r w:rsidR="00470C46">
        <w:rPr>
          <w:rFonts w:asciiTheme="majorBidi" w:hAnsiTheme="majorBidi" w:cstheme="majorBidi" w:hint="cs"/>
          <w:spacing w:val="-6"/>
          <w:sz w:val="32"/>
          <w:szCs w:val="32"/>
          <w:cs/>
        </w:rPr>
        <w:t xml:space="preserve">และ </w:t>
      </w:r>
      <w:r w:rsidR="000758AD" w:rsidRPr="000758AD">
        <w:rPr>
          <w:rFonts w:asciiTheme="majorBidi" w:hAnsiTheme="majorBidi" w:cstheme="majorBidi"/>
          <w:spacing w:val="-6"/>
          <w:sz w:val="32"/>
          <w:szCs w:val="32"/>
        </w:rPr>
        <w:t>2564</w:t>
      </w:r>
      <w:r w:rsidR="00470C46">
        <w:rPr>
          <w:rFonts w:asciiTheme="majorBidi" w:hAnsiTheme="majorBidi" w:cstheme="majorBidi"/>
          <w:spacing w:val="-6"/>
          <w:sz w:val="32"/>
          <w:szCs w:val="32"/>
        </w:rPr>
        <w:t xml:space="preserve"> </w:t>
      </w:r>
    </w:p>
    <w:p w14:paraId="5F5D86A2" w14:textId="77777777" w:rsidR="00282BC7" w:rsidRPr="004D39EA" w:rsidRDefault="00282BC7" w:rsidP="00282BC7">
      <w:pPr>
        <w:ind w:left="288"/>
        <w:jc w:val="right"/>
        <w:rPr>
          <w:rFonts w:asciiTheme="majorBidi" w:hAnsiTheme="majorBidi" w:cstheme="majorBidi"/>
          <w:b/>
          <w:bCs/>
          <w:sz w:val="28"/>
          <w:szCs w:val="28"/>
        </w:rPr>
      </w:pPr>
      <w:r w:rsidRPr="004D39EA">
        <w:rPr>
          <w:rFonts w:asciiTheme="majorBidi" w:hAnsiTheme="majorBidi" w:cstheme="majorBidi"/>
          <w:b/>
          <w:bCs/>
          <w:sz w:val="28"/>
          <w:szCs w:val="28"/>
          <w:cs/>
        </w:rPr>
        <w:t>หน่วย : พันบาท</w:t>
      </w:r>
    </w:p>
    <w:tbl>
      <w:tblPr>
        <w:tblW w:w="8613" w:type="dxa"/>
        <w:tblInd w:w="630" w:type="dxa"/>
        <w:tblLayout w:type="fixed"/>
        <w:tblCellMar>
          <w:left w:w="0" w:type="dxa"/>
          <w:right w:w="0" w:type="dxa"/>
        </w:tblCellMar>
        <w:tblLook w:val="04A0" w:firstRow="1" w:lastRow="0" w:firstColumn="1" w:lastColumn="0" w:noHBand="0" w:noVBand="1"/>
      </w:tblPr>
      <w:tblGrid>
        <w:gridCol w:w="4023"/>
        <w:gridCol w:w="1152"/>
        <w:gridCol w:w="90"/>
        <w:gridCol w:w="1080"/>
        <w:gridCol w:w="90"/>
        <w:gridCol w:w="1034"/>
        <w:gridCol w:w="90"/>
        <w:gridCol w:w="1054"/>
      </w:tblGrid>
      <w:tr w:rsidR="00282BC7" w:rsidRPr="004D39EA" w14:paraId="2456619C" w14:textId="77777777" w:rsidTr="00F22275">
        <w:trPr>
          <w:cantSplit/>
        </w:trPr>
        <w:tc>
          <w:tcPr>
            <w:tcW w:w="4023" w:type="dxa"/>
          </w:tcPr>
          <w:p w14:paraId="2202E10D" w14:textId="77777777" w:rsidR="00282BC7" w:rsidRPr="004D39EA" w:rsidRDefault="00282BC7" w:rsidP="00365F5A">
            <w:pPr>
              <w:autoSpaceDE w:val="0"/>
              <w:autoSpaceDN w:val="0"/>
              <w:ind w:left="180" w:right="98"/>
              <w:jc w:val="thaiDistribute"/>
              <w:rPr>
                <w:rFonts w:asciiTheme="majorBidi" w:hAnsiTheme="majorBidi" w:cstheme="majorBidi"/>
                <w:sz w:val="28"/>
                <w:szCs w:val="28"/>
                <w:cs/>
              </w:rPr>
            </w:pPr>
          </w:p>
        </w:tc>
        <w:tc>
          <w:tcPr>
            <w:tcW w:w="2322" w:type="dxa"/>
            <w:gridSpan w:val="3"/>
            <w:hideMark/>
          </w:tcPr>
          <w:p w14:paraId="63806E49" w14:textId="77777777" w:rsidR="00282BC7" w:rsidRPr="004D39EA" w:rsidRDefault="00282BC7" w:rsidP="00365F5A">
            <w:pPr>
              <w:autoSpaceDE w:val="0"/>
              <w:autoSpaceDN w:val="0"/>
              <w:jc w:val="center"/>
              <w:rPr>
                <w:rFonts w:asciiTheme="majorBidi" w:hAnsiTheme="majorBidi" w:cstheme="majorBidi"/>
                <w:sz w:val="28"/>
                <w:szCs w:val="28"/>
                <w:lang w:val="en-GB"/>
              </w:rPr>
            </w:pPr>
            <w:r w:rsidRPr="004D39EA">
              <w:rPr>
                <w:rFonts w:asciiTheme="majorBidi" w:hAnsiTheme="majorBidi" w:cstheme="majorBidi"/>
                <w:b/>
                <w:bCs/>
                <w:sz w:val="28"/>
                <w:szCs w:val="28"/>
                <w:cs/>
              </w:rPr>
              <w:t>งบการเงินรวม</w:t>
            </w:r>
          </w:p>
        </w:tc>
        <w:tc>
          <w:tcPr>
            <w:tcW w:w="90" w:type="dxa"/>
          </w:tcPr>
          <w:p w14:paraId="5113DA0F" w14:textId="77777777" w:rsidR="00282BC7" w:rsidRPr="004D39EA" w:rsidRDefault="00282BC7" w:rsidP="00365F5A">
            <w:pPr>
              <w:autoSpaceDE w:val="0"/>
              <w:autoSpaceDN w:val="0"/>
              <w:ind w:right="-108"/>
              <w:jc w:val="center"/>
              <w:rPr>
                <w:rFonts w:asciiTheme="majorBidi" w:hAnsiTheme="majorBidi" w:cstheme="majorBidi"/>
                <w:sz w:val="28"/>
                <w:szCs w:val="28"/>
                <w:lang w:val="en-GB"/>
              </w:rPr>
            </w:pPr>
          </w:p>
        </w:tc>
        <w:tc>
          <w:tcPr>
            <w:tcW w:w="2178" w:type="dxa"/>
            <w:gridSpan w:val="3"/>
            <w:hideMark/>
          </w:tcPr>
          <w:p w14:paraId="01A14EBD" w14:textId="77777777" w:rsidR="00282BC7" w:rsidRPr="004D39EA" w:rsidRDefault="00282BC7" w:rsidP="00365F5A">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งบการเงินเฉพาะกิจการ</w:t>
            </w:r>
          </w:p>
        </w:tc>
      </w:tr>
      <w:tr w:rsidR="00282BC7" w:rsidRPr="004D39EA" w14:paraId="7C849CEE" w14:textId="77777777" w:rsidTr="00F22275">
        <w:trPr>
          <w:cantSplit/>
        </w:trPr>
        <w:tc>
          <w:tcPr>
            <w:tcW w:w="4023" w:type="dxa"/>
          </w:tcPr>
          <w:p w14:paraId="20EB52F3" w14:textId="77777777" w:rsidR="00282BC7" w:rsidRPr="004D39EA" w:rsidRDefault="00282BC7" w:rsidP="00365F5A">
            <w:pPr>
              <w:autoSpaceDE w:val="0"/>
              <w:autoSpaceDN w:val="0"/>
              <w:ind w:left="180" w:right="98"/>
              <w:jc w:val="thaiDistribute"/>
              <w:rPr>
                <w:rFonts w:asciiTheme="majorBidi" w:hAnsiTheme="majorBidi" w:cstheme="majorBidi"/>
                <w:sz w:val="28"/>
                <w:szCs w:val="28"/>
              </w:rPr>
            </w:pPr>
          </w:p>
        </w:tc>
        <w:tc>
          <w:tcPr>
            <w:tcW w:w="1152" w:type="dxa"/>
            <w:hideMark/>
          </w:tcPr>
          <w:p w14:paraId="7ED9F8DF" w14:textId="717502E7" w:rsidR="00282BC7" w:rsidRPr="004D39EA" w:rsidRDefault="000758AD" w:rsidP="00365F5A">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90" w:type="dxa"/>
          </w:tcPr>
          <w:p w14:paraId="0B2D7B3D" w14:textId="77777777" w:rsidR="00282BC7" w:rsidRPr="004D39EA" w:rsidRDefault="00282BC7" w:rsidP="00365F5A">
            <w:pPr>
              <w:autoSpaceDE w:val="0"/>
              <w:autoSpaceDN w:val="0"/>
              <w:adjustRightInd w:val="0"/>
              <w:jc w:val="center"/>
              <w:rPr>
                <w:rFonts w:asciiTheme="majorBidi" w:hAnsiTheme="majorBidi" w:cstheme="majorBidi"/>
                <w:b/>
                <w:bCs/>
                <w:sz w:val="28"/>
                <w:szCs w:val="28"/>
              </w:rPr>
            </w:pPr>
          </w:p>
        </w:tc>
        <w:tc>
          <w:tcPr>
            <w:tcW w:w="1080" w:type="dxa"/>
            <w:hideMark/>
          </w:tcPr>
          <w:p w14:paraId="6ADD8489" w14:textId="002DA5FA" w:rsidR="00282BC7" w:rsidRPr="004D39EA" w:rsidRDefault="000758AD" w:rsidP="00365F5A">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c>
          <w:tcPr>
            <w:tcW w:w="90" w:type="dxa"/>
          </w:tcPr>
          <w:p w14:paraId="4F327082" w14:textId="77777777" w:rsidR="00282BC7" w:rsidRPr="004D39EA" w:rsidRDefault="00282BC7" w:rsidP="00365F5A">
            <w:pPr>
              <w:autoSpaceDE w:val="0"/>
              <w:autoSpaceDN w:val="0"/>
              <w:adjustRightInd w:val="0"/>
              <w:jc w:val="center"/>
              <w:rPr>
                <w:rFonts w:asciiTheme="majorBidi" w:hAnsiTheme="majorBidi" w:cstheme="majorBidi"/>
                <w:b/>
                <w:bCs/>
                <w:sz w:val="28"/>
                <w:szCs w:val="28"/>
              </w:rPr>
            </w:pPr>
          </w:p>
        </w:tc>
        <w:tc>
          <w:tcPr>
            <w:tcW w:w="1034" w:type="dxa"/>
            <w:hideMark/>
          </w:tcPr>
          <w:p w14:paraId="5D130510" w14:textId="624E8C19" w:rsidR="00282BC7" w:rsidRPr="004D39EA" w:rsidRDefault="000758AD" w:rsidP="00365F5A">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90" w:type="dxa"/>
          </w:tcPr>
          <w:p w14:paraId="3DB62ED9" w14:textId="77777777" w:rsidR="00282BC7" w:rsidRPr="004D39EA" w:rsidRDefault="00282BC7" w:rsidP="00365F5A">
            <w:pPr>
              <w:autoSpaceDE w:val="0"/>
              <w:autoSpaceDN w:val="0"/>
              <w:adjustRightInd w:val="0"/>
              <w:jc w:val="center"/>
              <w:rPr>
                <w:rFonts w:asciiTheme="majorBidi" w:hAnsiTheme="majorBidi" w:cstheme="majorBidi"/>
                <w:b/>
                <w:bCs/>
                <w:sz w:val="28"/>
                <w:szCs w:val="28"/>
              </w:rPr>
            </w:pPr>
          </w:p>
        </w:tc>
        <w:tc>
          <w:tcPr>
            <w:tcW w:w="1054" w:type="dxa"/>
            <w:hideMark/>
          </w:tcPr>
          <w:p w14:paraId="1130143A" w14:textId="0967810C" w:rsidR="00282BC7" w:rsidRPr="004D39EA" w:rsidRDefault="000758AD" w:rsidP="00365F5A">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r>
      <w:tr w:rsidR="00282BC7" w:rsidRPr="004D39EA" w14:paraId="26F6A046" w14:textId="77777777" w:rsidTr="00F22275">
        <w:trPr>
          <w:cantSplit/>
        </w:trPr>
        <w:tc>
          <w:tcPr>
            <w:tcW w:w="4023" w:type="dxa"/>
            <w:vAlign w:val="center"/>
          </w:tcPr>
          <w:p w14:paraId="06854895" w14:textId="02689D06" w:rsidR="00282BC7" w:rsidRPr="004D39EA" w:rsidRDefault="00C8566C" w:rsidP="00365F5A">
            <w:pPr>
              <w:rPr>
                <w:rFonts w:asciiTheme="majorBidi" w:hAnsiTheme="majorBidi" w:cstheme="majorBidi"/>
                <w:sz w:val="28"/>
                <w:szCs w:val="28"/>
                <w:cs/>
              </w:rPr>
            </w:pPr>
            <w:r>
              <w:rPr>
                <w:rFonts w:asciiTheme="majorBidi" w:hAnsiTheme="majorBidi" w:cstheme="majorBidi" w:hint="cs"/>
                <w:sz w:val="28"/>
                <w:szCs w:val="28"/>
                <w:cs/>
              </w:rPr>
              <w:t xml:space="preserve">ยอดคงเหลือ ณ วันที่ </w:t>
            </w:r>
            <w:r w:rsidR="000758AD" w:rsidRPr="000758AD">
              <w:rPr>
                <w:rFonts w:asciiTheme="majorBidi" w:hAnsiTheme="majorBidi" w:cstheme="majorBidi"/>
                <w:sz w:val="28"/>
                <w:szCs w:val="28"/>
              </w:rPr>
              <w:t>1</w:t>
            </w:r>
            <w:r>
              <w:rPr>
                <w:rFonts w:asciiTheme="majorBidi" w:hAnsiTheme="majorBidi" w:cstheme="majorBidi"/>
                <w:sz w:val="28"/>
                <w:szCs w:val="28"/>
              </w:rPr>
              <w:t xml:space="preserve"> </w:t>
            </w:r>
            <w:r>
              <w:rPr>
                <w:rFonts w:asciiTheme="majorBidi" w:hAnsiTheme="majorBidi" w:cstheme="majorBidi" w:hint="cs"/>
                <w:sz w:val="28"/>
                <w:szCs w:val="28"/>
                <w:cs/>
              </w:rPr>
              <w:t xml:space="preserve">มกราคม </w:t>
            </w:r>
          </w:p>
        </w:tc>
        <w:tc>
          <w:tcPr>
            <w:tcW w:w="1152" w:type="dxa"/>
          </w:tcPr>
          <w:p w14:paraId="423E21D1" w14:textId="0FF51720" w:rsidR="00282BC7" w:rsidRPr="004D39EA" w:rsidRDefault="000758AD" w:rsidP="00365F5A">
            <w:pPr>
              <w:ind w:right="127"/>
              <w:jc w:val="right"/>
              <w:rPr>
                <w:rFonts w:asciiTheme="majorBidi" w:eastAsia="Calibri" w:hAnsiTheme="majorBidi" w:cstheme="majorBidi"/>
                <w:sz w:val="28"/>
                <w:szCs w:val="28"/>
              </w:rPr>
            </w:pPr>
            <w:r w:rsidRPr="000758AD">
              <w:rPr>
                <w:rFonts w:asciiTheme="majorBidi" w:eastAsia="Calibri" w:hAnsiTheme="majorBidi" w:cstheme="majorBidi"/>
                <w:sz w:val="28"/>
                <w:szCs w:val="28"/>
              </w:rPr>
              <w:t>4</w:t>
            </w:r>
            <w:r w:rsidR="006F0535">
              <w:rPr>
                <w:rFonts w:asciiTheme="majorBidi" w:eastAsia="Calibri" w:hAnsiTheme="majorBidi" w:cstheme="majorBidi"/>
                <w:sz w:val="28"/>
                <w:szCs w:val="28"/>
              </w:rPr>
              <w:t>,</w:t>
            </w:r>
            <w:r w:rsidRPr="000758AD">
              <w:rPr>
                <w:rFonts w:asciiTheme="majorBidi" w:eastAsia="Calibri" w:hAnsiTheme="majorBidi" w:cstheme="majorBidi"/>
                <w:sz w:val="28"/>
                <w:szCs w:val="28"/>
              </w:rPr>
              <w:t>499</w:t>
            </w:r>
          </w:p>
        </w:tc>
        <w:tc>
          <w:tcPr>
            <w:tcW w:w="90" w:type="dxa"/>
            <w:vAlign w:val="bottom"/>
          </w:tcPr>
          <w:p w14:paraId="64A436C6" w14:textId="77777777" w:rsidR="00282BC7" w:rsidRPr="004D39EA" w:rsidRDefault="00282BC7" w:rsidP="00365F5A">
            <w:pPr>
              <w:autoSpaceDE w:val="0"/>
              <w:autoSpaceDN w:val="0"/>
              <w:ind w:right="154"/>
              <w:jc w:val="right"/>
              <w:rPr>
                <w:rFonts w:asciiTheme="majorBidi" w:hAnsiTheme="majorBidi" w:cstheme="majorBidi"/>
                <w:sz w:val="28"/>
                <w:szCs w:val="28"/>
              </w:rPr>
            </w:pPr>
          </w:p>
        </w:tc>
        <w:tc>
          <w:tcPr>
            <w:tcW w:w="1080" w:type="dxa"/>
          </w:tcPr>
          <w:p w14:paraId="0AD640B2" w14:textId="17ADF4ED" w:rsidR="00282BC7" w:rsidRPr="004D39EA" w:rsidRDefault="000758AD" w:rsidP="005A12F3">
            <w:pPr>
              <w:tabs>
                <w:tab w:val="decimal" w:pos="853"/>
              </w:tabs>
              <w:ind w:left="-115" w:right="-48" w:firstLine="19"/>
              <w:rPr>
                <w:rFonts w:asciiTheme="majorBidi" w:hAnsiTheme="majorBidi" w:cstheme="majorBidi"/>
                <w:sz w:val="28"/>
                <w:szCs w:val="28"/>
              </w:rPr>
            </w:pPr>
            <w:r w:rsidRPr="000758AD">
              <w:rPr>
                <w:rFonts w:asciiTheme="majorBidi" w:hAnsiTheme="majorBidi" w:cstheme="majorBidi"/>
                <w:sz w:val="28"/>
                <w:szCs w:val="28"/>
              </w:rPr>
              <w:t>11</w:t>
            </w:r>
            <w:r w:rsidR="006F0535">
              <w:rPr>
                <w:rFonts w:asciiTheme="majorBidi" w:hAnsiTheme="majorBidi" w:cstheme="majorBidi"/>
                <w:sz w:val="28"/>
                <w:szCs w:val="28"/>
              </w:rPr>
              <w:t>,</w:t>
            </w:r>
            <w:r w:rsidRPr="000758AD">
              <w:rPr>
                <w:rFonts w:asciiTheme="majorBidi" w:hAnsiTheme="majorBidi" w:cstheme="majorBidi"/>
                <w:sz w:val="28"/>
                <w:szCs w:val="28"/>
              </w:rPr>
              <w:t>122</w:t>
            </w:r>
          </w:p>
        </w:tc>
        <w:tc>
          <w:tcPr>
            <w:tcW w:w="90" w:type="dxa"/>
          </w:tcPr>
          <w:p w14:paraId="587C9C51" w14:textId="77777777" w:rsidR="00282BC7" w:rsidRPr="004D39EA" w:rsidRDefault="00282BC7" w:rsidP="00365F5A">
            <w:pPr>
              <w:ind w:right="154" w:hanging="104"/>
              <w:jc w:val="right"/>
              <w:rPr>
                <w:rFonts w:asciiTheme="majorBidi" w:hAnsiTheme="majorBidi" w:cstheme="majorBidi"/>
                <w:sz w:val="28"/>
                <w:szCs w:val="28"/>
              </w:rPr>
            </w:pPr>
          </w:p>
        </w:tc>
        <w:tc>
          <w:tcPr>
            <w:tcW w:w="1034" w:type="dxa"/>
          </w:tcPr>
          <w:p w14:paraId="3F85BD59" w14:textId="5B933690" w:rsidR="00282BC7" w:rsidRPr="004D39EA" w:rsidRDefault="000758AD" w:rsidP="00365F5A">
            <w:pPr>
              <w:ind w:right="127"/>
              <w:jc w:val="right"/>
              <w:rPr>
                <w:rFonts w:asciiTheme="majorBidi" w:eastAsia="Calibri" w:hAnsiTheme="majorBidi" w:cstheme="majorBidi"/>
                <w:sz w:val="28"/>
                <w:szCs w:val="28"/>
              </w:rPr>
            </w:pPr>
            <w:r w:rsidRPr="000758AD">
              <w:rPr>
                <w:rFonts w:asciiTheme="majorBidi" w:eastAsia="Calibri" w:hAnsiTheme="majorBidi" w:cstheme="majorBidi"/>
                <w:sz w:val="28"/>
                <w:szCs w:val="28"/>
              </w:rPr>
              <w:t>10</w:t>
            </w:r>
            <w:r w:rsidR="008A3467">
              <w:rPr>
                <w:rFonts w:asciiTheme="majorBidi" w:eastAsia="Calibri" w:hAnsiTheme="majorBidi" w:cstheme="majorBidi"/>
                <w:sz w:val="28"/>
                <w:szCs w:val="28"/>
              </w:rPr>
              <w:t>,</w:t>
            </w:r>
            <w:r w:rsidRPr="000758AD">
              <w:rPr>
                <w:rFonts w:asciiTheme="majorBidi" w:eastAsia="Calibri" w:hAnsiTheme="majorBidi" w:cstheme="majorBidi"/>
                <w:sz w:val="28"/>
                <w:szCs w:val="28"/>
              </w:rPr>
              <w:t>420</w:t>
            </w:r>
          </w:p>
        </w:tc>
        <w:tc>
          <w:tcPr>
            <w:tcW w:w="90" w:type="dxa"/>
          </w:tcPr>
          <w:p w14:paraId="08BDC4B8" w14:textId="77777777" w:rsidR="00282BC7" w:rsidRPr="004D39EA" w:rsidRDefault="00282BC7" w:rsidP="00365F5A">
            <w:pPr>
              <w:ind w:right="154"/>
              <w:jc w:val="right"/>
              <w:rPr>
                <w:rFonts w:asciiTheme="majorBidi" w:hAnsiTheme="majorBidi" w:cstheme="majorBidi"/>
                <w:sz w:val="28"/>
                <w:szCs w:val="28"/>
              </w:rPr>
            </w:pPr>
          </w:p>
        </w:tc>
        <w:tc>
          <w:tcPr>
            <w:tcW w:w="1054" w:type="dxa"/>
          </w:tcPr>
          <w:p w14:paraId="733081F6" w14:textId="2A319A52" w:rsidR="00282BC7" w:rsidRPr="00E329FD" w:rsidRDefault="000758AD" w:rsidP="00E329FD">
            <w:pPr>
              <w:tabs>
                <w:tab w:val="decimal" w:pos="811"/>
              </w:tabs>
              <w:ind w:left="-115" w:right="151" w:firstLine="19"/>
              <w:rPr>
                <w:rFonts w:asciiTheme="majorBidi" w:hAnsiTheme="majorBidi" w:cstheme="majorBidi"/>
                <w:sz w:val="28"/>
                <w:szCs w:val="28"/>
              </w:rPr>
            </w:pPr>
            <w:r w:rsidRPr="000758AD">
              <w:rPr>
                <w:rFonts w:asciiTheme="majorBidi" w:hAnsiTheme="majorBidi" w:cstheme="majorBidi"/>
                <w:sz w:val="28"/>
                <w:szCs w:val="28"/>
              </w:rPr>
              <w:t>17</w:t>
            </w:r>
            <w:r w:rsidR="004B48F3" w:rsidRPr="00E329FD">
              <w:rPr>
                <w:rFonts w:asciiTheme="majorBidi" w:hAnsiTheme="majorBidi" w:cstheme="majorBidi"/>
                <w:sz w:val="28"/>
                <w:szCs w:val="28"/>
              </w:rPr>
              <w:t>,</w:t>
            </w:r>
            <w:r w:rsidRPr="000758AD">
              <w:rPr>
                <w:rFonts w:asciiTheme="majorBidi" w:hAnsiTheme="majorBidi" w:cstheme="majorBidi"/>
                <w:sz w:val="28"/>
                <w:szCs w:val="28"/>
              </w:rPr>
              <w:t>396</w:t>
            </w:r>
          </w:p>
        </w:tc>
      </w:tr>
      <w:tr w:rsidR="00282BC7" w:rsidRPr="004D39EA" w14:paraId="4BCDDD5F" w14:textId="77777777" w:rsidTr="00E329FD">
        <w:trPr>
          <w:cantSplit/>
        </w:trPr>
        <w:tc>
          <w:tcPr>
            <w:tcW w:w="4023" w:type="dxa"/>
            <w:vAlign w:val="center"/>
          </w:tcPr>
          <w:p w14:paraId="5E6F521A" w14:textId="46EE6525" w:rsidR="00282BC7" w:rsidRPr="004D39EA" w:rsidRDefault="00C8566C" w:rsidP="00365F5A">
            <w:pPr>
              <w:ind w:right="-105"/>
              <w:rPr>
                <w:rFonts w:asciiTheme="majorBidi" w:hAnsiTheme="majorBidi" w:cstheme="majorBidi"/>
                <w:sz w:val="28"/>
                <w:szCs w:val="28"/>
                <w:cs/>
              </w:rPr>
            </w:pPr>
            <w:r>
              <w:rPr>
                <w:rFonts w:asciiTheme="majorBidi" w:hAnsiTheme="majorBidi" w:cstheme="majorBidi" w:hint="cs"/>
                <w:sz w:val="28"/>
                <w:szCs w:val="28"/>
                <w:cs/>
              </w:rPr>
              <w:t>ผลขาดทุนด้านเครดิตที่คาดว่าจะเกิดขึ้น</w:t>
            </w:r>
            <w:r w:rsidR="008A3467">
              <w:rPr>
                <w:rFonts w:asciiTheme="majorBidi" w:hAnsiTheme="majorBidi" w:cstheme="majorBidi"/>
                <w:sz w:val="28"/>
                <w:szCs w:val="28"/>
              </w:rPr>
              <w:t xml:space="preserve"> </w:t>
            </w:r>
            <w:r w:rsidR="008A3467">
              <w:rPr>
                <w:rFonts w:asciiTheme="majorBidi" w:hAnsiTheme="majorBidi" w:cstheme="majorBidi" w:hint="cs"/>
                <w:sz w:val="28"/>
                <w:szCs w:val="28"/>
                <w:cs/>
              </w:rPr>
              <w:t>(กลับรายการ)</w:t>
            </w:r>
          </w:p>
        </w:tc>
        <w:tc>
          <w:tcPr>
            <w:tcW w:w="1152" w:type="dxa"/>
            <w:tcBorders>
              <w:bottom w:val="single" w:sz="4" w:space="0" w:color="auto"/>
            </w:tcBorders>
          </w:tcPr>
          <w:p w14:paraId="6FADA3E2" w14:textId="41848E14" w:rsidR="00282BC7" w:rsidRPr="004D39EA" w:rsidRDefault="000758AD" w:rsidP="00365F5A">
            <w:pPr>
              <w:ind w:right="127"/>
              <w:jc w:val="right"/>
              <w:rPr>
                <w:rFonts w:asciiTheme="majorBidi" w:eastAsia="Calibri" w:hAnsiTheme="majorBidi" w:cstheme="majorBidi"/>
                <w:sz w:val="28"/>
                <w:szCs w:val="28"/>
              </w:rPr>
            </w:pPr>
            <w:r w:rsidRPr="000758AD">
              <w:rPr>
                <w:rFonts w:asciiTheme="majorBidi" w:eastAsia="Calibri" w:hAnsiTheme="majorBidi" w:cstheme="majorBidi"/>
                <w:sz w:val="28"/>
                <w:szCs w:val="28"/>
              </w:rPr>
              <w:t>1</w:t>
            </w:r>
            <w:r w:rsidR="006F0535">
              <w:rPr>
                <w:rFonts w:asciiTheme="majorBidi" w:eastAsia="Calibri" w:hAnsiTheme="majorBidi" w:cstheme="majorBidi"/>
                <w:sz w:val="28"/>
                <w:szCs w:val="28"/>
              </w:rPr>
              <w:t>,</w:t>
            </w:r>
            <w:r w:rsidRPr="000758AD">
              <w:rPr>
                <w:rFonts w:asciiTheme="majorBidi" w:eastAsia="Calibri" w:hAnsiTheme="majorBidi" w:cstheme="majorBidi"/>
                <w:sz w:val="28"/>
                <w:szCs w:val="28"/>
              </w:rPr>
              <w:t>108</w:t>
            </w:r>
          </w:p>
        </w:tc>
        <w:tc>
          <w:tcPr>
            <w:tcW w:w="90" w:type="dxa"/>
            <w:vAlign w:val="bottom"/>
          </w:tcPr>
          <w:p w14:paraId="7374F947" w14:textId="77777777" w:rsidR="00282BC7" w:rsidRPr="004D39EA" w:rsidRDefault="00282BC7" w:rsidP="00365F5A">
            <w:pPr>
              <w:autoSpaceDE w:val="0"/>
              <w:autoSpaceDN w:val="0"/>
              <w:ind w:right="154"/>
              <w:jc w:val="right"/>
              <w:rPr>
                <w:rFonts w:asciiTheme="majorBidi" w:hAnsiTheme="majorBidi" w:cstheme="majorBidi"/>
                <w:sz w:val="28"/>
                <w:szCs w:val="28"/>
              </w:rPr>
            </w:pPr>
          </w:p>
        </w:tc>
        <w:tc>
          <w:tcPr>
            <w:tcW w:w="1080" w:type="dxa"/>
            <w:tcBorders>
              <w:bottom w:val="single" w:sz="4" w:space="0" w:color="auto"/>
            </w:tcBorders>
          </w:tcPr>
          <w:p w14:paraId="698C1373" w14:textId="5BB583D8" w:rsidR="00282BC7" w:rsidRPr="004D39EA" w:rsidRDefault="008A3467" w:rsidP="005A12F3">
            <w:pPr>
              <w:tabs>
                <w:tab w:val="decimal" w:pos="853"/>
              </w:tabs>
              <w:ind w:left="-115" w:right="-48" w:firstLine="19"/>
              <w:rPr>
                <w:rFonts w:asciiTheme="majorBidi" w:hAnsiTheme="majorBidi" w:cstheme="majorBidi"/>
                <w:sz w:val="28"/>
                <w:szCs w:val="28"/>
              </w:rPr>
            </w:pPr>
            <w:r>
              <w:rPr>
                <w:rFonts w:asciiTheme="majorBidi" w:hAnsiTheme="majorBidi" w:cstheme="majorBidi" w:hint="cs"/>
                <w:sz w:val="28"/>
                <w:szCs w:val="28"/>
                <w:cs/>
              </w:rPr>
              <w:t>(</w:t>
            </w:r>
            <w:r w:rsidR="000758AD" w:rsidRPr="000758AD">
              <w:rPr>
                <w:rFonts w:asciiTheme="majorBidi" w:hAnsiTheme="majorBidi" w:cstheme="majorBidi"/>
                <w:sz w:val="28"/>
                <w:szCs w:val="28"/>
              </w:rPr>
              <w:t>6</w:t>
            </w:r>
            <w:r w:rsidR="006F0535">
              <w:rPr>
                <w:rFonts w:asciiTheme="majorBidi" w:hAnsiTheme="majorBidi" w:cstheme="majorBidi"/>
                <w:sz w:val="28"/>
                <w:szCs w:val="28"/>
              </w:rPr>
              <w:t>,</w:t>
            </w:r>
            <w:r w:rsidR="000758AD" w:rsidRPr="000758AD">
              <w:rPr>
                <w:rFonts w:asciiTheme="majorBidi" w:hAnsiTheme="majorBidi" w:cstheme="majorBidi"/>
                <w:sz w:val="28"/>
                <w:szCs w:val="28"/>
              </w:rPr>
              <w:t>623</w:t>
            </w:r>
            <w:r>
              <w:rPr>
                <w:rFonts w:asciiTheme="majorBidi" w:hAnsiTheme="majorBidi" w:cstheme="majorBidi" w:hint="cs"/>
                <w:sz w:val="28"/>
                <w:szCs w:val="28"/>
                <w:cs/>
              </w:rPr>
              <w:t>)</w:t>
            </w:r>
          </w:p>
        </w:tc>
        <w:tc>
          <w:tcPr>
            <w:tcW w:w="90" w:type="dxa"/>
          </w:tcPr>
          <w:p w14:paraId="3DD309F4" w14:textId="77777777" w:rsidR="00282BC7" w:rsidRPr="004D39EA" w:rsidRDefault="00282BC7" w:rsidP="00365F5A">
            <w:pPr>
              <w:ind w:right="154" w:hanging="104"/>
              <w:jc w:val="right"/>
              <w:rPr>
                <w:rFonts w:asciiTheme="majorBidi" w:hAnsiTheme="majorBidi" w:cstheme="majorBidi"/>
                <w:sz w:val="28"/>
                <w:szCs w:val="28"/>
              </w:rPr>
            </w:pPr>
          </w:p>
        </w:tc>
        <w:tc>
          <w:tcPr>
            <w:tcW w:w="1034" w:type="dxa"/>
            <w:tcBorders>
              <w:bottom w:val="single" w:sz="4" w:space="0" w:color="auto"/>
            </w:tcBorders>
          </w:tcPr>
          <w:p w14:paraId="6431B40C" w14:textId="07DB888A" w:rsidR="00282BC7" w:rsidRPr="004D39EA" w:rsidRDefault="000758AD" w:rsidP="00365F5A">
            <w:pPr>
              <w:ind w:right="127"/>
              <w:jc w:val="right"/>
              <w:rPr>
                <w:rFonts w:asciiTheme="majorBidi" w:eastAsia="Calibri" w:hAnsiTheme="majorBidi" w:cstheme="majorBidi"/>
                <w:sz w:val="28"/>
                <w:szCs w:val="28"/>
              </w:rPr>
            </w:pPr>
            <w:r w:rsidRPr="000758AD">
              <w:rPr>
                <w:rFonts w:asciiTheme="majorBidi" w:eastAsia="Calibri" w:hAnsiTheme="majorBidi" w:cstheme="majorBidi"/>
                <w:sz w:val="28"/>
                <w:szCs w:val="28"/>
              </w:rPr>
              <w:t>14</w:t>
            </w:r>
            <w:r w:rsidR="008A3467">
              <w:rPr>
                <w:rFonts w:asciiTheme="majorBidi" w:eastAsia="Calibri" w:hAnsiTheme="majorBidi" w:cstheme="majorBidi"/>
                <w:sz w:val="28"/>
                <w:szCs w:val="28"/>
              </w:rPr>
              <w:t>,</w:t>
            </w:r>
            <w:r w:rsidRPr="000758AD">
              <w:rPr>
                <w:rFonts w:asciiTheme="majorBidi" w:eastAsia="Calibri" w:hAnsiTheme="majorBidi" w:cstheme="majorBidi"/>
                <w:sz w:val="28"/>
                <w:szCs w:val="28"/>
              </w:rPr>
              <w:t>865</w:t>
            </w:r>
          </w:p>
        </w:tc>
        <w:tc>
          <w:tcPr>
            <w:tcW w:w="90" w:type="dxa"/>
          </w:tcPr>
          <w:p w14:paraId="61D52B77" w14:textId="77777777" w:rsidR="00282BC7" w:rsidRPr="004D39EA" w:rsidRDefault="00282BC7" w:rsidP="00365F5A">
            <w:pPr>
              <w:ind w:right="154"/>
              <w:jc w:val="right"/>
              <w:rPr>
                <w:rFonts w:asciiTheme="majorBidi" w:hAnsiTheme="majorBidi" w:cstheme="majorBidi"/>
                <w:sz w:val="28"/>
                <w:szCs w:val="28"/>
              </w:rPr>
            </w:pPr>
          </w:p>
        </w:tc>
        <w:tc>
          <w:tcPr>
            <w:tcW w:w="1054" w:type="dxa"/>
            <w:tcBorders>
              <w:bottom w:val="single" w:sz="4" w:space="0" w:color="auto"/>
            </w:tcBorders>
          </w:tcPr>
          <w:p w14:paraId="49F15EC7" w14:textId="4FF22324" w:rsidR="00282BC7" w:rsidRPr="00E329FD" w:rsidRDefault="004B48F3" w:rsidP="00E329FD">
            <w:pPr>
              <w:tabs>
                <w:tab w:val="decimal" w:pos="811"/>
              </w:tabs>
              <w:ind w:left="-115" w:right="151" w:firstLine="19"/>
              <w:rPr>
                <w:rFonts w:asciiTheme="majorBidi" w:hAnsiTheme="majorBidi" w:cstheme="majorBidi"/>
                <w:sz w:val="28"/>
                <w:szCs w:val="28"/>
              </w:rPr>
            </w:pPr>
            <w:r w:rsidRPr="00E329FD">
              <w:rPr>
                <w:rFonts w:asciiTheme="majorBidi" w:hAnsiTheme="majorBidi" w:cstheme="majorBidi"/>
                <w:sz w:val="28"/>
                <w:szCs w:val="28"/>
              </w:rPr>
              <w:t>(</w:t>
            </w:r>
            <w:r w:rsidR="000758AD" w:rsidRPr="000758AD">
              <w:rPr>
                <w:rFonts w:asciiTheme="majorBidi" w:hAnsiTheme="majorBidi" w:cstheme="majorBidi"/>
                <w:sz w:val="28"/>
                <w:szCs w:val="28"/>
              </w:rPr>
              <w:t>6</w:t>
            </w:r>
            <w:r w:rsidRPr="00E329FD">
              <w:rPr>
                <w:rFonts w:asciiTheme="majorBidi" w:hAnsiTheme="majorBidi" w:cstheme="majorBidi"/>
                <w:sz w:val="28"/>
                <w:szCs w:val="28"/>
              </w:rPr>
              <w:t>,</w:t>
            </w:r>
            <w:r w:rsidR="000758AD" w:rsidRPr="000758AD">
              <w:rPr>
                <w:rFonts w:asciiTheme="majorBidi" w:hAnsiTheme="majorBidi" w:cstheme="majorBidi"/>
                <w:sz w:val="28"/>
                <w:szCs w:val="28"/>
              </w:rPr>
              <w:t>976</w:t>
            </w:r>
            <w:r w:rsidRPr="00E329FD">
              <w:rPr>
                <w:rFonts w:asciiTheme="majorBidi" w:hAnsiTheme="majorBidi" w:cstheme="majorBidi"/>
                <w:sz w:val="28"/>
                <w:szCs w:val="28"/>
              </w:rPr>
              <w:t>)</w:t>
            </w:r>
          </w:p>
        </w:tc>
      </w:tr>
      <w:tr w:rsidR="00E329FD" w:rsidRPr="004D39EA" w14:paraId="1C21EE97" w14:textId="77777777" w:rsidTr="00E329FD">
        <w:trPr>
          <w:cantSplit/>
        </w:trPr>
        <w:tc>
          <w:tcPr>
            <w:tcW w:w="4023" w:type="dxa"/>
            <w:vAlign w:val="center"/>
          </w:tcPr>
          <w:p w14:paraId="33B260A0" w14:textId="1AFDD555" w:rsidR="00E329FD" w:rsidRPr="00C8566C" w:rsidRDefault="00E329FD" w:rsidP="00E329FD">
            <w:pPr>
              <w:rPr>
                <w:rFonts w:asciiTheme="majorBidi" w:hAnsiTheme="majorBidi" w:cstheme="majorBidi"/>
                <w:sz w:val="28"/>
                <w:szCs w:val="28"/>
                <w:cs/>
              </w:rPr>
            </w:pPr>
            <w:r>
              <w:rPr>
                <w:rFonts w:asciiTheme="majorBidi" w:hAnsiTheme="majorBidi" w:cstheme="majorBidi" w:hint="cs"/>
                <w:sz w:val="28"/>
                <w:szCs w:val="28"/>
                <w:cs/>
              </w:rPr>
              <w:t xml:space="preserve">ยอดคงเหลือ ณ วันที่ </w:t>
            </w:r>
            <w:r w:rsidR="000758AD" w:rsidRPr="000758AD">
              <w:rPr>
                <w:rFonts w:asciiTheme="majorBidi" w:hAnsiTheme="majorBidi" w:cstheme="majorBidi"/>
                <w:sz w:val="28"/>
                <w:szCs w:val="28"/>
              </w:rPr>
              <w:t>31</w:t>
            </w:r>
            <w:r>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152" w:type="dxa"/>
            <w:tcBorders>
              <w:top w:val="single" w:sz="4" w:space="0" w:color="auto"/>
              <w:bottom w:val="double" w:sz="4" w:space="0" w:color="auto"/>
            </w:tcBorders>
          </w:tcPr>
          <w:p w14:paraId="5D31AF2B" w14:textId="46401D67" w:rsidR="00E329FD" w:rsidRPr="004D39EA" w:rsidRDefault="000758AD" w:rsidP="00E329FD">
            <w:pPr>
              <w:ind w:right="127"/>
              <w:jc w:val="right"/>
              <w:rPr>
                <w:rFonts w:asciiTheme="majorBidi" w:eastAsia="Calibri" w:hAnsiTheme="majorBidi" w:cstheme="majorBidi"/>
                <w:sz w:val="28"/>
                <w:szCs w:val="28"/>
              </w:rPr>
            </w:pPr>
            <w:r w:rsidRPr="000758AD">
              <w:rPr>
                <w:rFonts w:asciiTheme="majorBidi" w:eastAsia="Calibri" w:hAnsiTheme="majorBidi" w:cstheme="majorBidi"/>
                <w:sz w:val="28"/>
                <w:szCs w:val="28"/>
              </w:rPr>
              <w:t>5</w:t>
            </w:r>
            <w:r w:rsidR="00E329FD">
              <w:rPr>
                <w:rFonts w:asciiTheme="majorBidi" w:eastAsia="Calibri" w:hAnsiTheme="majorBidi" w:cstheme="majorBidi"/>
                <w:sz w:val="28"/>
                <w:szCs w:val="28"/>
              </w:rPr>
              <w:t>,</w:t>
            </w:r>
            <w:r w:rsidRPr="000758AD">
              <w:rPr>
                <w:rFonts w:asciiTheme="majorBidi" w:eastAsia="Calibri" w:hAnsiTheme="majorBidi" w:cstheme="majorBidi"/>
                <w:sz w:val="28"/>
                <w:szCs w:val="28"/>
              </w:rPr>
              <w:t>607</w:t>
            </w:r>
          </w:p>
        </w:tc>
        <w:tc>
          <w:tcPr>
            <w:tcW w:w="90" w:type="dxa"/>
            <w:vAlign w:val="bottom"/>
          </w:tcPr>
          <w:p w14:paraId="5619E4AE" w14:textId="77777777" w:rsidR="00E329FD" w:rsidRPr="004D39EA" w:rsidRDefault="00E329FD" w:rsidP="00E329FD">
            <w:pPr>
              <w:autoSpaceDE w:val="0"/>
              <w:autoSpaceDN w:val="0"/>
              <w:ind w:right="154"/>
              <w:jc w:val="right"/>
              <w:rPr>
                <w:rFonts w:asciiTheme="majorBidi" w:hAnsiTheme="majorBidi" w:cstheme="majorBidi"/>
                <w:sz w:val="28"/>
                <w:szCs w:val="28"/>
              </w:rPr>
            </w:pPr>
          </w:p>
        </w:tc>
        <w:tc>
          <w:tcPr>
            <w:tcW w:w="1080" w:type="dxa"/>
            <w:tcBorders>
              <w:top w:val="single" w:sz="4" w:space="0" w:color="auto"/>
              <w:bottom w:val="double" w:sz="4" w:space="0" w:color="auto"/>
            </w:tcBorders>
          </w:tcPr>
          <w:p w14:paraId="3A66BBCE" w14:textId="03FF40C5" w:rsidR="00E329FD" w:rsidRPr="004D39EA" w:rsidRDefault="000758AD" w:rsidP="005A12F3">
            <w:pPr>
              <w:tabs>
                <w:tab w:val="decimal" w:pos="853"/>
              </w:tabs>
              <w:ind w:left="-115" w:right="-48" w:firstLine="19"/>
              <w:rPr>
                <w:rFonts w:asciiTheme="majorBidi" w:hAnsiTheme="majorBidi" w:cstheme="majorBidi"/>
                <w:sz w:val="28"/>
                <w:szCs w:val="28"/>
              </w:rPr>
            </w:pPr>
            <w:r w:rsidRPr="000758AD">
              <w:rPr>
                <w:rFonts w:asciiTheme="majorBidi" w:hAnsiTheme="majorBidi" w:cstheme="majorBidi"/>
                <w:sz w:val="28"/>
                <w:szCs w:val="28"/>
              </w:rPr>
              <w:t>4</w:t>
            </w:r>
            <w:r w:rsidR="00E329FD">
              <w:rPr>
                <w:rFonts w:asciiTheme="majorBidi" w:hAnsiTheme="majorBidi" w:cstheme="majorBidi"/>
                <w:sz w:val="28"/>
                <w:szCs w:val="28"/>
              </w:rPr>
              <w:t>,</w:t>
            </w:r>
            <w:r w:rsidRPr="000758AD">
              <w:rPr>
                <w:rFonts w:asciiTheme="majorBidi" w:hAnsiTheme="majorBidi" w:cstheme="majorBidi"/>
                <w:sz w:val="28"/>
                <w:szCs w:val="28"/>
              </w:rPr>
              <w:t>499</w:t>
            </w:r>
          </w:p>
        </w:tc>
        <w:tc>
          <w:tcPr>
            <w:tcW w:w="90" w:type="dxa"/>
          </w:tcPr>
          <w:p w14:paraId="123FAA73" w14:textId="77777777" w:rsidR="00E329FD" w:rsidRPr="004D39EA" w:rsidRDefault="00E329FD" w:rsidP="00E329FD">
            <w:pPr>
              <w:ind w:right="154" w:hanging="104"/>
              <w:jc w:val="right"/>
              <w:rPr>
                <w:rFonts w:asciiTheme="majorBidi" w:hAnsiTheme="majorBidi" w:cstheme="majorBidi"/>
                <w:sz w:val="28"/>
                <w:szCs w:val="28"/>
              </w:rPr>
            </w:pPr>
          </w:p>
        </w:tc>
        <w:tc>
          <w:tcPr>
            <w:tcW w:w="1034" w:type="dxa"/>
            <w:tcBorders>
              <w:top w:val="single" w:sz="4" w:space="0" w:color="auto"/>
              <w:bottom w:val="double" w:sz="4" w:space="0" w:color="auto"/>
            </w:tcBorders>
          </w:tcPr>
          <w:p w14:paraId="2F7AC4BC" w14:textId="2142396A" w:rsidR="00E329FD" w:rsidRPr="004D39EA" w:rsidRDefault="000758AD" w:rsidP="00E329FD">
            <w:pPr>
              <w:ind w:right="127"/>
              <w:jc w:val="right"/>
              <w:rPr>
                <w:rFonts w:asciiTheme="majorBidi" w:eastAsia="Calibri" w:hAnsiTheme="majorBidi" w:cstheme="majorBidi"/>
                <w:sz w:val="28"/>
                <w:szCs w:val="28"/>
              </w:rPr>
            </w:pPr>
            <w:r w:rsidRPr="000758AD">
              <w:rPr>
                <w:rFonts w:asciiTheme="majorBidi" w:eastAsia="Calibri" w:hAnsiTheme="majorBidi" w:cstheme="majorBidi"/>
                <w:sz w:val="28"/>
                <w:szCs w:val="28"/>
              </w:rPr>
              <w:t>25</w:t>
            </w:r>
            <w:r w:rsidR="00E329FD">
              <w:rPr>
                <w:rFonts w:asciiTheme="majorBidi" w:eastAsia="Calibri" w:hAnsiTheme="majorBidi" w:cstheme="majorBidi"/>
                <w:sz w:val="28"/>
                <w:szCs w:val="28"/>
              </w:rPr>
              <w:t>,</w:t>
            </w:r>
            <w:r w:rsidRPr="000758AD">
              <w:rPr>
                <w:rFonts w:asciiTheme="majorBidi" w:eastAsia="Calibri" w:hAnsiTheme="majorBidi" w:cstheme="majorBidi"/>
                <w:sz w:val="28"/>
                <w:szCs w:val="28"/>
              </w:rPr>
              <w:t>285</w:t>
            </w:r>
          </w:p>
        </w:tc>
        <w:tc>
          <w:tcPr>
            <w:tcW w:w="90" w:type="dxa"/>
          </w:tcPr>
          <w:p w14:paraId="13DA3AAA" w14:textId="77777777" w:rsidR="00E329FD" w:rsidRPr="004D39EA" w:rsidRDefault="00E329FD" w:rsidP="00E329FD">
            <w:pPr>
              <w:ind w:right="154"/>
              <w:jc w:val="right"/>
              <w:rPr>
                <w:rFonts w:asciiTheme="majorBidi" w:hAnsiTheme="majorBidi" w:cstheme="majorBidi"/>
                <w:sz w:val="28"/>
                <w:szCs w:val="28"/>
              </w:rPr>
            </w:pPr>
          </w:p>
        </w:tc>
        <w:tc>
          <w:tcPr>
            <w:tcW w:w="1054" w:type="dxa"/>
            <w:tcBorders>
              <w:top w:val="single" w:sz="4" w:space="0" w:color="auto"/>
              <w:bottom w:val="double" w:sz="4" w:space="0" w:color="auto"/>
            </w:tcBorders>
          </w:tcPr>
          <w:p w14:paraId="3609417B" w14:textId="5C073F70" w:rsidR="00E329FD" w:rsidRPr="004D39EA" w:rsidRDefault="000758AD" w:rsidP="00E329FD">
            <w:pPr>
              <w:tabs>
                <w:tab w:val="decimal" w:pos="811"/>
              </w:tabs>
              <w:ind w:left="-115" w:right="151" w:firstLine="19"/>
              <w:rPr>
                <w:rFonts w:asciiTheme="majorBidi" w:hAnsiTheme="majorBidi" w:cstheme="majorBidi"/>
                <w:sz w:val="28"/>
                <w:szCs w:val="28"/>
              </w:rPr>
            </w:pPr>
            <w:r w:rsidRPr="000758AD">
              <w:rPr>
                <w:rFonts w:asciiTheme="majorBidi" w:hAnsiTheme="majorBidi" w:cstheme="majorBidi"/>
                <w:sz w:val="28"/>
                <w:szCs w:val="28"/>
              </w:rPr>
              <w:t>10</w:t>
            </w:r>
            <w:r w:rsidR="00E329FD">
              <w:rPr>
                <w:rFonts w:asciiTheme="majorBidi" w:hAnsiTheme="majorBidi" w:cstheme="majorBidi"/>
                <w:sz w:val="28"/>
                <w:szCs w:val="28"/>
              </w:rPr>
              <w:t>,</w:t>
            </w:r>
            <w:r w:rsidRPr="000758AD">
              <w:rPr>
                <w:rFonts w:asciiTheme="majorBidi" w:hAnsiTheme="majorBidi" w:cstheme="majorBidi"/>
                <w:sz w:val="28"/>
                <w:szCs w:val="28"/>
              </w:rPr>
              <w:t>420</w:t>
            </w:r>
          </w:p>
        </w:tc>
      </w:tr>
    </w:tbl>
    <w:p w14:paraId="43B1EDDA" w14:textId="72DA0271" w:rsidR="00871925" w:rsidRPr="004D39EA" w:rsidRDefault="00871925" w:rsidP="00070B09">
      <w:pPr>
        <w:numPr>
          <w:ilvl w:val="0"/>
          <w:numId w:val="1"/>
        </w:numPr>
        <w:tabs>
          <w:tab w:val="clear" w:pos="360"/>
          <w:tab w:val="num" w:pos="540"/>
        </w:tabs>
        <w:spacing w:before="360"/>
        <w:ind w:left="547" w:right="389" w:hanging="547"/>
        <w:jc w:val="thaiDistribute"/>
        <w:rPr>
          <w:rFonts w:asciiTheme="majorBidi" w:hAnsiTheme="majorBidi" w:cstheme="majorBidi"/>
          <w:b/>
          <w:bCs/>
          <w:sz w:val="32"/>
          <w:szCs w:val="32"/>
          <w:cs/>
          <w:lang w:val="th-TH"/>
        </w:rPr>
      </w:pPr>
      <w:r w:rsidRPr="004D39EA">
        <w:rPr>
          <w:rFonts w:asciiTheme="majorBidi" w:hAnsiTheme="majorBidi" w:cstheme="majorBidi"/>
          <w:b/>
          <w:bCs/>
          <w:sz w:val="32"/>
          <w:szCs w:val="32"/>
          <w:cs/>
          <w:lang w:val="th-TH"/>
        </w:rPr>
        <w:t>ต้นทุนการพัฒนา</w:t>
      </w:r>
      <w:r w:rsidR="0096745B" w:rsidRPr="004D39EA">
        <w:rPr>
          <w:rFonts w:asciiTheme="majorBidi" w:hAnsiTheme="majorBidi" w:cstheme="majorBidi"/>
          <w:b/>
          <w:bCs/>
          <w:sz w:val="32"/>
          <w:szCs w:val="32"/>
          <w:cs/>
          <w:lang w:val="th-TH"/>
        </w:rPr>
        <w:t>อสังหาริมทรัพย์</w:t>
      </w:r>
    </w:p>
    <w:p w14:paraId="1BFEAE72" w14:textId="0FA817C5" w:rsidR="00871925" w:rsidRPr="004D39EA" w:rsidRDefault="000A315F" w:rsidP="00C06719">
      <w:pPr>
        <w:ind w:left="547" w:right="-58"/>
        <w:jc w:val="thaiDistribute"/>
        <w:rPr>
          <w:rFonts w:asciiTheme="majorBidi" w:hAnsiTheme="majorBidi" w:cstheme="majorBidi"/>
          <w:sz w:val="32"/>
          <w:szCs w:val="32"/>
        </w:rPr>
      </w:pPr>
      <w:r w:rsidRPr="004D39EA">
        <w:rPr>
          <w:rFonts w:asciiTheme="majorBidi" w:hAnsiTheme="majorBidi" w:cstheme="majorBidi"/>
          <w:sz w:val="32"/>
          <w:szCs w:val="32"/>
          <w:cs/>
        </w:rPr>
        <w:t>ต้นทุน</w:t>
      </w:r>
      <w:r w:rsidR="005C00C7" w:rsidRPr="004D39EA">
        <w:rPr>
          <w:rFonts w:asciiTheme="majorBidi" w:hAnsiTheme="majorBidi" w:cstheme="majorBidi"/>
          <w:sz w:val="32"/>
          <w:szCs w:val="32"/>
          <w:cs/>
        </w:rPr>
        <w:t>การ</w:t>
      </w:r>
      <w:r w:rsidRPr="004D39EA">
        <w:rPr>
          <w:rFonts w:asciiTheme="majorBidi" w:hAnsiTheme="majorBidi" w:cstheme="majorBidi"/>
          <w:sz w:val="32"/>
          <w:szCs w:val="32"/>
          <w:cs/>
        </w:rPr>
        <w:t>พัฒนาอสังหาริมทรัพย์</w:t>
      </w:r>
      <w:r w:rsidR="00871925" w:rsidRPr="004D39EA">
        <w:rPr>
          <w:rFonts w:asciiTheme="majorBidi" w:hAnsiTheme="majorBidi" w:cstheme="majorBidi"/>
          <w:sz w:val="32"/>
          <w:szCs w:val="32"/>
        </w:rPr>
        <w:t xml:space="preserve"> </w:t>
      </w:r>
      <w:r w:rsidR="00871925" w:rsidRPr="004D39EA">
        <w:rPr>
          <w:rFonts w:asciiTheme="majorBidi" w:hAnsiTheme="majorBidi" w:cstheme="majorBidi"/>
          <w:sz w:val="32"/>
          <w:szCs w:val="32"/>
          <w:cs/>
        </w:rPr>
        <w:t xml:space="preserve">ณ </w:t>
      </w:r>
      <w:r w:rsidR="00871925" w:rsidRPr="004D39EA">
        <w:rPr>
          <w:rFonts w:asciiTheme="majorBidi" w:hAnsiTheme="majorBidi" w:cstheme="majorBidi"/>
          <w:sz w:val="32"/>
          <w:szCs w:val="32"/>
          <w:cs/>
          <w:lang w:val="th-TH"/>
        </w:rPr>
        <w:t>วันที่</w:t>
      </w:r>
      <w:r w:rsidR="00871925" w:rsidRPr="004D39EA">
        <w:rPr>
          <w:rFonts w:asciiTheme="majorBidi" w:hAnsiTheme="majorBidi" w:cstheme="majorBidi"/>
          <w:spacing w:val="-10"/>
          <w:sz w:val="32"/>
          <w:szCs w:val="32"/>
          <w:cs/>
        </w:rPr>
        <w:t xml:space="preserve"> </w:t>
      </w:r>
      <w:r w:rsidR="000758AD" w:rsidRPr="000758AD">
        <w:rPr>
          <w:rFonts w:asciiTheme="majorBidi" w:hAnsiTheme="majorBidi" w:cstheme="majorBidi"/>
          <w:spacing w:val="-10"/>
          <w:sz w:val="32"/>
          <w:szCs w:val="32"/>
        </w:rPr>
        <w:t>31</w:t>
      </w:r>
      <w:r w:rsidR="00871925" w:rsidRPr="004D39EA">
        <w:rPr>
          <w:rFonts w:asciiTheme="majorBidi" w:hAnsiTheme="majorBidi" w:cstheme="majorBidi"/>
          <w:spacing w:val="-10"/>
          <w:sz w:val="32"/>
          <w:szCs w:val="32"/>
        </w:rPr>
        <w:t xml:space="preserve"> </w:t>
      </w:r>
      <w:r w:rsidR="00871925" w:rsidRPr="004D39EA">
        <w:rPr>
          <w:rFonts w:asciiTheme="majorBidi" w:hAnsiTheme="majorBidi" w:cstheme="majorBidi"/>
          <w:spacing w:val="-10"/>
          <w:sz w:val="32"/>
          <w:szCs w:val="32"/>
          <w:cs/>
        </w:rPr>
        <w:t>ธันวาคม</w:t>
      </w:r>
      <w:r w:rsidR="00871925"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002D0CF7" w:rsidRPr="004D39EA">
        <w:rPr>
          <w:rFonts w:asciiTheme="majorBidi" w:hAnsiTheme="majorBidi" w:cstheme="majorBidi"/>
          <w:sz w:val="32"/>
          <w:szCs w:val="32"/>
        </w:rPr>
        <w:t xml:space="preserve"> </w:t>
      </w:r>
      <w:r w:rsidR="002D0CF7"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002D0CF7" w:rsidRPr="004D39EA">
        <w:rPr>
          <w:rFonts w:asciiTheme="majorBidi" w:hAnsiTheme="majorBidi" w:cstheme="majorBidi"/>
          <w:sz w:val="32"/>
          <w:szCs w:val="32"/>
        </w:rPr>
        <w:t xml:space="preserve"> </w:t>
      </w:r>
      <w:r w:rsidR="00871925" w:rsidRPr="004D39EA">
        <w:rPr>
          <w:rFonts w:asciiTheme="majorBidi" w:hAnsiTheme="majorBidi" w:cstheme="majorBidi"/>
          <w:sz w:val="32"/>
          <w:szCs w:val="32"/>
          <w:cs/>
        </w:rPr>
        <w:t>สรุปได้ดังนี้</w:t>
      </w:r>
    </w:p>
    <w:p w14:paraId="1477149F" w14:textId="77777777" w:rsidR="00943796" w:rsidRPr="004D39EA" w:rsidRDefault="00943796" w:rsidP="00943796">
      <w:pPr>
        <w:ind w:left="288"/>
        <w:jc w:val="right"/>
        <w:rPr>
          <w:rFonts w:asciiTheme="majorBidi" w:hAnsiTheme="majorBidi" w:cstheme="majorBidi"/>
          <w:b/>
          <w:bCs/>
          <w:sz w:val="28"/>
          <w:szCs w:val="28"/>
        </w:rPr>
      </w:pPr>
      <w:r w:rsidRPr="004D39EA">
        <w:rPr>
          <w:rFonts w:asciiTheme="majorBidi" w:hAnsiTheme="majorBidi" w:cstheme="majorBidi"/>
          <w:b/>
          <w:bCs/>
          <w:sz w:val="28"/>
          <w:szCs w:val="28"/>
          <w:cs/>
        </w:rPr>
        <w:t>หน่วย : พันบาท</w:t>
      </w:r>
    </w:p>
    <w:tbl>
      <w:tblPr>
        <w:tblW w:w="8703" w:type="dxa"/>
        <w:tblInd w:w="540" w:type="dxa"/>
        <w:tblLayout w:type="fixed"/>
        <w:tblCellMar>
          <w:left w:w="0" w:type="dxa"/>
          <w:right w:w="0" w:type="dxa"/>
        </w:tblCellMar>
        <w:tblLook w:val="04A0" w:firstRow="1" w:lastRow="0" w:firstColumn="1" w:lastColumn="0" w:noHBand="0" w:noVBand="1"/>
      </w:tblPr>
      <w:tblGrid>
        <w:gridCol w:w="4113"/>
        <w:gridCol w:w="1152"/>
        <w:gridCol w:w="90"/>
        <w:gridCol w:w="1080"/>
        <w:gridCol w:w="90"/>
        <w:gridCol w:w="1034"/>
        <w:gridCol w:w="90"/>
        <w:gridCol w:w="1054"/>
      </w:tblGrid>
      <w:tr w:rsidR="004D39EA" w:rsidRPr="004D39EA" w14:paraId="598528F3" w14:textId="77777777" w:rsidTr="008511A0">
        <w:trPr>
          <w:cantSplit/>
        </w:trPr>
        <w:tc>
          <w:tcPr>
            <w:tcW w:w="4113" w:type="dxa"/>
          </w:tcPr>
          <w:p w14:paraId="375EDCFF" w14:textId="77777777" w:rsidR="003F0448" w:rsidRPr="004D39EA" w:rsidRDefault="003F0448" w:rsidP="00070B09">
            <w:pPr>
              <w:autoSpaceDE w:val="0"/>
              <w:autoSpaceDN w:val="0"/>
              <w:ind w:left="180" w:right="98"/>
              <w:jc w:val="thaiDistribute"/>
              <w:rPr>
                <w:rFonts w:asciiTheme="majorBidi" w:hAnsiTheme="majorBidi" w:cstheme="majorBidi"/>
                <w:sz w:val="28"/>
                <w:szCs w:val="28"/>
                <w:cs/>
              </w:rPr>
            </w:pPr>
          </w:p>
        </w:tc>
        <w:tc>
          <w:tcPr>
            <w:tcW w:w="2322" w:type="dxa"/>
            <w:gridSpan w:val="3"/>
            <w:hideMark/>
          </w:tcPr>
          <w:p w14:paraId="4D50F62E" w14:textId="77777777" w:rsidR="003F0448" w:rsidRPr="004D39EA" w:rsidRDefault="003F0448" w:rsidP="00070B09">
            <w:pPr>
              <w:autoSpaceDE w:val="0"/>
              <w:autoSpaceDN w:val="0"/>
              <w:jc w:val="center"/>
              <w:rPr>
                <w:rFonts w:asciiTheme="majorBidi" w:hAnsiTheme="majorBidi" w:cstheme="majorBidi"/>
                <w:sz w:val="28"/>
                <w:szCs w:val="28"/>
                <w:lang w:val="en-GB"/>
              </w:rPr>
            </w:pPr>
            <w:r w:rsidRPr="004D39EA">
              <w:rPr>
                <w:rFonts w:asciiTheme="majorBidi" w:hAnsiTheme="majorBidi" w:cstheme="majorBidi"/>
                <w:b/>
                <w:bCs/>
                <w:sz w:val="28"/>
                <w:szCs w:val="28"/>
                <w:cs/>
              </w:rPr>
              <w:t>งบการเงินรวม</w:t>
            </w:r>
          </w:p>
        </w:tc>
        <w:tc>
          <w:tcPr>
            <w:tcW w:w="90" w:type="dxa"/>
          </w:tcPr>
          <w:p w14:paraId="360130DB" w14:textId="77777777" w:rsidR="003F0448" w:rsidRPr="004D39EA" w:rsidRDefault="003F0448" w:rsidP="00070B09">
            <w:pPr>
              <w:autoSpaceDE w:val="0"/>
              <w:autoSpaceDN w:val="0"/>
              <w:ind w:right="-108"/>
              <w:jc w:val="center"/>
              <w:rPr>
                <w:rFonts w:asciiTheme="majorBidi" w:hAnsiTheme="majorBidi" w:cstheme="majorBidi"/>
                <w:sz w:val="28"/>
                <w:szCs w:val="28"/>
                <w:lang w:val="en-GB"/>
              </w:rPr>
            </w:pPr>
          </w:p>
        </w:tc>
        <w:tc>
          <w:tcPr>
            <w:tcW w:w="2178" w:type="dxa"/>
            <w:gridSpan w:val="3"/>
            <w:hideMark/>
          </w:tcPr>
          <w:p w14:paraId="66BC1BD8" w14:textId="77777777" w:rsidR="003F0448" w:rsidRPr="004D39EA" w:rsidRDefault="003F0448" w:rsidP="00070B09">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งบการเงินเฉพาะกิจการ</w:t>
            </w:r>
          </w:p>
        </w:tc>
      </w:tr>
      <w:tr w:rsidR="004D39EA" w:rsidRPr="004D39EA" w14:paraId="041D437F" w14:textId="77777777" w:rsidTr="008511A0">
        <w:trPr>
          <w:cantSplit/>
        </w:trPr>
        <w:tc>
          <w:tcPr>
            <w:tcW w:w="4113" w:type="dxa"/>
          </w:tcPr>
          <w:p w14:paraId="6480D94D" w14:textId="77777777" w:rsidR="007621E4" w:rsidRPr="004D39EA" w:rsidRDefault="007621E4" w:rsidP="00070B09">
            <w:pPr>
              <w:autoSpaceDE w:val="0"/>
              <w:autoSpaceDN w:val="0"/>
              <w:ind w:left="180" w:right="98"/>
              <w:jc w:val="thaiDistribute"/>
              <w:rPr>
                <w:rFonts w:asciiTheme="majorBidi" w:hAnsiTheme="majorBidi" w:cstheme="majorBidi"/>
                <w:sz w:val="28"/>
                <w:szCs w:val="28"/>
              </w:rPr>
            </w:pPr>
          </w:p>
        </w:tc>
        <w:tc>
          <w:tcPr>
            <w:tcW w:w="1152" w:type="dxa"/>
            <w:hideMark/>
          </w:tcPr>
          <w:p w14:paraId="3E1D55CF" w14:textId="4A0FA455" w:rsidR="007621E4" w:rsidRPr="004D39EA" w:rsidRDefault="000758AD" w:rsidP="00070B09">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90" w:type="dxa"/>
          </w:tcPr>
          <w:p w14:paraId="0671C330" w14:textId="77777777" w:rsidR="007621E4" w:rsidRPr="004D39EA" w:rsidRDefault="007621E4" w:rsidP="00070B09">
            <w:pPr>
              <w:autoSpaceDE w:val="0"/>
              <w:autoSpaceDN w:val="0"/>
              <w:adjustRightInd w:val="0"/>
              <w:jc w:val="center"/>
              <w:rPr>
                <w:rFonts w:asciiTheme="majorBidi" w:hAnsiTheme="majorBidi" w:cstheme="majorBidi"/>
                <w:b/>
                <w:bCs/>
                <w:sz w:val="28"/>
                <w:szCs w:val="28"/>
              </w:rPr>
            </w:pPr>
          </w:p>
        </w:tc>
        <w:tc>
          <w:tcPr>
            <w:tcW w:w="1080" w:type="dxa"/>
            <w:hideMark/>
          </w:tcPr>
          <w:p w14:paraId="5559CBDF" w14:textId="4F24BA3B" w:rsidR="007621E4" w:rsidRPr="004D39EA" w:rsidRDefault="000758AD" w:rsidP="00070B09">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c>
          <w:tcPr>
            <w:tcW w:w="90" w:type="dxa"/>
          </w:tcPr>
          <w:p w14:paraId="70EF1621" w14:textId="77777777" w:rsidR="007621E4" w:rsidRPr="004D39EA" w:rsidRDefault="007621E4" w:rsidP="00070B09">
            <w:pPr>
              <w:autoSpaceDE w:val="0"/>
              <w:autoSpaceDN w:val="0"/>
              <w:adjustRightInd w:val="0"/>
              <w:jc w:val="center"/>
              <w:rPr>
                <w:rFonts w:asciiTheme="majorBidi" w:hAnsiTheme="majorBidi" w:cstheme="majorBidi"/>
                <w:b/>
                <w:bCs/>
                <w:sz w:val="28"/>
                <w:szCs w:val="28"/>
              </w:rPr>
            </w:pPr>
          </w:p>
        </w:tc>
        <w:tc>
          <w:tcPr>
            <w:tcW w:w="1034" w:type="dxa"/>
            <w:hideMark/>
          </w:tcPr>
          <w:p w14:paraId="1F30F450" w14:textId="30279475" w:rsidR="007621E4" w:rsidRPr="004D39EA" w:rsidRDefault="000758AD" w:rsidP="00070B09">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90" w:type="dxa"/>
          </w:tcPr>
          <w:p w14:paraId="34197283" w14:textId="77777777" w:rsidR="007621E4" w:rsidRPr="004D39EA" w:rsidRDefault="007621E4" w:rsidP="00070B09">
            <w:pPr>
              <w:autoSpaceDE w:val="0"/>
              <w:autoSpaceDN w:val="0"/>
              <w:adjustRightInd w:val="0"/>
              <w:jc w:val="center"/>
              <w:rPr>
                <w:rFonts w:asciiTheme="majorBidi" w:hAnsiTheme="majorBidi" w:cstheme="majorBidi"/>
                <w:b/>
                <w:bCs/>
                <w:sz w:val="28"/>
                <w:szCs w:val="28"/>
              </w:rPr>
            </w:pPr>
          </w:p>
        </w:tc>
        <w:tc>
          <w:tcPr>
            <w:tcW w:w="1054" w:type="dxa"/>
            <w:hideMark/>
          </w:tcPr>
          <w:p w14:paraId="4F4AD013" w14:textId="6A857575" w:rsidR="007621E4" w:rsidRPr="004D39EA" w:rsidRDefault="000758AD" w:rsidP="00070B09">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r>
      <w:tr w:rsidR="0039653A" w:rsidRPr="004D39EA" w14:paraId="74C3BB56" w14:textId="77777777" w:rsidTr="0082162D">
        <w:trPr>
          <w:cantSplit/>
        </w:trPr>
        <w:tc>
          <w:tcPr>
            <w:tcW w:w="4113" w:type="dxa"/>
            <w:vAlign w:val="center"/>
          </w:tcPr>
          <w:p w14:paraId="71B30366" w14:textId="77777777" w:rsidR="0039653A" w:rsidRPr="004D39EA" w:rsidRDefault="0039653A" w:rsidP="0039653A">
            <w:pPr>
              <w:rPr>
                <w:rFonts w:asciiTheme="majorBidi" w:hAnsiTheme="majorBidi" w:cstheme="majorBidi"/>
                <w:sz w:val="28"/>
                <w:szCs w:val="28"/>
              </w:rPr>
            </w:pPr>
            <w:r w:rsidRPr="004D39EA">
              <w:rPr>
                <w:rFonts w:asciiTheme="majorBidi" w:hAnsiTheme="majorBidi" w:cstheme="majorBidi"/>
                <w:sz w:val="28"/>
                <w:szCs w:val="28"/>
                <w:cs/>
              </w:rPr>
              <w:t>ที่ดินและต้นทุนที่เกี่ยวข้องกับการซื้อที่ดิน</w:t>
            </w:r>
          </w:p>
        </w:tc>
        <w:tc>
          <w:tcPr>
            <w:tcW w:w="1152" w:type="dxa"/>
          </w:tcPr>
          <w:p w14:paraId="7B965CF5" w14:textId="13E90825" w:rsidR="0039653A" w:rsidRPr="004D39EA" w:rsidRDefault="000758AD" w:rsidP="0039653A">
            <w:pPr>
              <w:ind w:right="127"/>
              <w:jc w:val="right"/>
              <w:rPr>
                <w:rFonts w:asciiTheme="majorBidi" w:eastAsia="Calibri" w:hAnsiTheme="majorBidi" w:cstheme="majorBidi"/>
                <w:sz w:val="28"/>
                <w:szCs w:val="28"/>
              </w:rPr>
            </w:pPr>
            <w:r w:rsidRPr="000758AD">
              <w:rPr>
                <w:rFonts w:asciiTheme="majorBidi" w:eastAsia="Calibri" w:hAnsiTheme="majorBidi" w:cstheme="majorBidi"/>
                <w:sz w:val="28"/>
                <w:szCs w:val="28"/>
              </w:rPr>
              <w:t>3</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389</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702</w:t>
            </w:r>
          </w:p>
        </w:tc>
        <w:tc>
          <w:tcPr>
            <w:tcW w:w="90" w:type="dxa"/>
            <w:vAlign w:val="bottom"/>
          </w:tcPr>
          <w:p w14:paraId="52791B6A" w14:textId="77777777" w:rsidR="0039653A" w:rsidRPr="004D39EA" w:rsidRDefault="0039653A" w:rsidP="0039653A">
            <w:pPr>
              <w:autoSpaceDE w:val="0"/>
              <w:autoSpaceDN w:val="0"/>
              <w:ind w:right="154"/>
              <w:jc w:val="right"/>
              <w:rPr>
                <w:rFonts w:asciiTheme="majorBidi" w:hAnsiTheme="majorBidi" w:cstheme="majorBidi"/>
                <w:sz w:val="28"/>
                <w:szCs w:val="28"/>
              </w:rPr>
            </w:pPr>
          </w:p>
        </w:tc>
        <w:tc>
          <w:tcPr>
            <w:tcW w:w="1080" w:type="dxa"/>
          </w:tcPr>
          <w:p w14:paraId="0B1D8774" w14:textId="3785FBED" w:rsidR="0039653A" w:rsidRPr="004D39EA" w:rsidRDefault="000758AD" w:rsidP="0039653A">
            <w:pPr>
              <w:ind w:right="127"/>
              <w:jc w:val="right"/>
              <w:rPr>
                <w:rFonts w:asciiTheme="majorBidi" w:hAnsiTheme="majorBidi" w:cstheme="majorBidi"/>
                <w:sz w:val="28"/>
                <w:szCs w:val="28"/>
              </w:rPr>
            </w:pPr>
            <w:r w:rsidRPr="000758AD">
              <w:rPr>
                <w:rFonts w:asciiTheme="majorBidi" w:eastAsia="Calibri" w:hAnsiTheme="majorBidi" w:cstheme="majorBidi"/>
                <w:sz w:val="28"/>
                <w:szCs w:val="28"/>
              </w:rPr>
              <w:t>5</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053</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408</w:t>
            </w:r>
          </w:p>
        </w:tc>
        <w:tc>
          <w:tcPr>
            <w:tcW w:w="90" w:type="dxa"/>
          </w:tcPr>
          <w:p w14:paraId="06E22DBC" w14:textId="77777777" w:rsidR="0039653A" w:rsidRPr="004D39EA" w:rsidRDefault="0039653A" w:rsidP="0039653A">
            <w:pPr>
              <w:ind w:right="154" w:hanging="104"/>
              <w:jc w:val="right"/>
              <w:rPr>
                <w:rFonts w:asciiTheme="majorBidi" w:hAnsiTheme="majorBidi" w:cstheme="majorBidi"/>
                <w:sz w:val="28"/>
                <w:szCs w:val="28"/>
              </w:rPr>
            </w:pPr>
          </w:p>
        </w:tc>
        <w:tc>
          <w:tcPr>
            <w:tcW w:w="1034" w:type="dxa"/>
          </w:tcPr>
          <w:p w14:paraId="2E012871" w14:textId="2DC20743" w:rsidR="0039653A" w:rsidRPr="0039653A" w:rsidRDefault="0039653A" w:rsidP="0039653A">
            <w:pPr>
              <w:ind w:right="-90"/>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90" w:type="dxa"/>
          </w:tcPr>
          <w:p w14:paraId="7D7931CB" w14:textId="77777777" w:rsidR="0039653A" w:rsidRPr="004D39EA" w:rsidRDefault="0039653A" w:rsidP="0039653A">
            <w:pPr>
              <w:ind w:right="154"/>
              <w:jc w:val="right"/>
              <w:rPr>
                <w:rFonts w:asciiTheme="majorBidi" w:hAnsiTheme="majorBidi" w:cstheme="majorBidi"/>
                <w:sz w:val="28"/>
                <w:szCs w:val="28"/>
              </w:rPr>
            </w:pPr>
          </w:p>
        </w:tc>
        <w:tc>
          <w:tcPr>
            <w:tcW w:w="1054" w:type="dxa"/>
          </w:tcPr>
          <w:p w14:paraId="2D78222C" w14:textId="6DA20C6E" w:rsidR="0039653A" w:rsidRPr="004D39EA" w:rsidRDefault="000758AD" w:rsidP="0039653A">
            <w:pPr>
              <w:ind w:right="154"/>
              <w:jc w:val="right"/>
              <w:rPr>
                <w:rFonts w:asciiTheme="majorBidi" w:hAnsiTheme="majorBidi" w:cstheme="majorBidi"/>
                <w:sz w:val="28"/>
                <w:szCs w:val="28"/>
              </w:rPr>
            </w:pPr>
            <w:r w:rsidRPr="000758AD">
              <w:rPr>
                <w:rFonts w:asciiTheme="majorBidi" w:eastAsia="Calibri" w:hAnsiTheme="majorBidi" w:cstheme="majorBidi"/>
                <w:sz w:val="28"/>
                <w:szCs w:val="28"/>
              </w:rPr>
              <w:t>506</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048</w:t>
            </w:r>
          </w:p>
        </w:tc>
      </w:tr>
      <w:tr w:rsidR="0039653A" w:rsidRPr="004D39EA" w14:paraId="641749C5" w14:textId="77777777" w:rsidTr="0082162D">
        <w:trPr>
          <w:cantSplit/>
        </w:trPr>
        <w:tc>
          <w:tcPr>
            <w:tcW w:w="4113" w:type="dxa"/>
            <w:vAlign w:val="center"/>
          </w:tcPr>
          <w:p w14:paraId="13F6CBC7" w14:textId="77777777" w:rsidR="0039653A" w:rsidRPr="004D39EA" w:rsidRDefault="0039653A" w:rsidP="0039653A">
            <w:pPr>
              <w:ind w:right="-105"/>
              <w:rPr>
                <w:rFonts w:asciiTheme="majorBidi" w:hAnsiTheme="majorBidi" w:cstheme="majorBidi"/>
                <w:sz w:val="28"/>
                <w:szCs w:val="28"/>
              </w:rPr>
            </w:pPr>
            <w:r w:rsidRPr="004D39EA">
              <w:rPr>
                <w:rFonts w:asciiTheme="majorBidi" w:hAnsiTheme="majorBidi" w:cstheme="majorBidi"/>
                <w:sz w:val="28"/>
                <w:szCs w:val="28"/>
                <w:cs/>
              </w:rPr>
              <w:t>ต้นทุนการพัฒนาสิ่งปลูกสร้าง</w:t>
            </w:r>
          </w:p>
        </w:tc>
        <w:tc>
          <w:tcPr>
            <w:tcW w:w="1152" w:type="dxa"/>
            <w:tcBorders>
              <w:bottom w:val="single" w:sz="4" w:space="0" w:color="auto"/>
            </w:tcBorders>
          </w:tcPr>
          <w:p w14:paraId="7DF45CBE" w14:textId="6A51FFA8" w:rsidR="0039653A" w:rsidRPr="004D39EA" w:rsidRDefault="000758AD" w:rsidP="0039653A">
            <w:pPr>
              <w:ind w:right="127"/>
              <w:jc w:val="right"/>
              <w:rPr>
                <w:rFonts w:asciiTheme="majorBidi" w:eastAsia="Calibri" w:hAnsiTheme="majorBidi" w:cstheme="majorBidi"/>
                <w:sz w:val="28"/>
                <w:szCs w:val="28"/>
              </w:rPr>
            </w:pPr>
            <w:r w:rsidRPr="000758AD">
              <w:rPr>
                <w:rFonts w:asciiTheme="majorBidi" w:eastAsia="Calibri" w:hAnsiTheme="majorBidi" w:cs="Angsana New"/>
                <w:sz w:val="28"/>
                <w:szCs w:val="28"/>
              </w:rPr>
              <w:t>13</w:t>
            </w:r>
            <w:r w:rsidR="0039653A">
              <w:rPr>
                <w:rFonts w:asciiTheme="majorBidi" w:eastAsia="Calibri" w:hAnsiTheme="majorBidi" w:cs="Angsana New"/>
                <w:sz w:val="28"/>
                <w:szCs w:val="28"/>
              </w:rPr>
              <w:t>,</w:t>
            </w:r>
            <w:r w:rsidRPr="000758AD">
              <w:rPr>
                <w:rFonts w:asciiTheme="majorBidi" w:eastAsia="Calibri" w:hAnsiTheme="majorBidi" w:cs="Angsana New"/>
                <w:sz w:val="28"/>
                <w:szCs w:val="28"/>
              </w:rPr>
              <w:t>186</w:t>
            </w:r>
            <w:r w:rsidR="0039653A">
              <w:rPr>
                <w:rFonts w:asciiTheme="majorBidi" w:eastAsia="Calibri" w:hAnsiTheme="majorBidi" w:cs="Angsana New"/>
                <w:sz w:val="28"/>
                <w:szCs w:val="28"/>
              </w:rPr>
              <w:t>,</w:t>
            </w:r>
            <w:r w:rsidRPr="000758AD">
              <w:rPr>
                <w:rFonts w:asciiTheme="majorBidi" w:eastAsia="Calibri" w:hAnsiTheme="majorBidi" w:cs="Angsana New"/>
                <w:sz w:val="28"/>
                <w:szCs w:val="28"/>
              </w:rPr>
              <w:t>785</w:t>
            </w:r>
          </w:p>
        </w:tc>
        <w:tc>
          <w:tcPr>
            <w:tcW w:w="90" w:type="dxa"/>
            <w:vAlign w:val="bottom"/>
          </w:tcPr>
          <w:p w14:paraId="2296E1DB" w14:textId="77777777" w:rsidR="0039653A" w:rsidRPr="004D39EA" w:rsidRDefault="0039653A" w:rsidP="0039653A">
            <w:pPr>
              <w:autoSpaceDE w:val="0"/>
              <w:autoSpaceDN w:val="0"/>
              <w:ind w:right="154"/>
              <w:jc w:val="right"/>
              <w:rPr>
                <w:rFonts w:asciiTheme="majorBidi" w:hAnsiTheme="majorBidi" w:cstheme="majorBidi"/>
                <w:sz w:val="28"/>
                <w:szCs w:val="28"/>
              </w:rPr>
            </w:pPr>
          </w:p>
        </w:tc>
        <w:tc>
          <w:tcPr>
            <w:tcW w:w="1080" w:type="dxa"/>
            <w:tcBorders>
              <w:bottom w:val="single" w:sz="4" w:space="0" w:color="auto"/>
            </w:tcBorders>
          </w:tcPr>
          <w:p w14:paraId="116359B7" w14:textId="361A9435" w:rsidR="0039653A" w:rsidRPr="004D39EA" w:rsidRDefault="000758AD" w:rsidP="0039653A">
            <w:pPr>
              <w:ind w:right="127"/>
              <w:jc w:val="right"/>
              <w:rPr>
                <w:rFonts w:asciiTheme="majorBidi" w:hAnsiTheme="majorBidi" w:cstheme="majorBidi"/>
                <w:sz w:val="28"/>
                <w:szCs w:val="28"/>
              </w:rPr>
            </w:pPr>
            <w:r w:rsidRPr="000758AD">
              <w:rPr>
                <w:rFonts w:asciiTheme="majorBidi" w:eastAsia="Calibri" w:hAnsiTheme="majorBidi" w:cstheme="majorBidi"/>
                <w:sz w:val="28"/>
                <w:szCs w:val="28"/>
              </w:rPr>
              <w:t>16</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267</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546</w:t>
            </w:r>
          </w:p>
        </w:tc>
        <w:tc>
          <w:tcPr>
            <w:tcW w:w="90" w:type="dxa"/>
          </w:tcPr>
          <w:p w14:paraId="2B757C13" w14:textId="77777777" w:rsidR="0039653A" w:rsidRPr="004D39EA" w:rsidRDefault="0039653A" w:rsidP="0039653A">
            <w:pPr>
              <w:ind w:right="154" w:hanging="104"/>
              <w:jc w:val="right"/>
              <w:rPr>
                <w:rFonts w:asciiTheme="majorBidi" w:hAnsiTheme="majorBidi" w:cstheme="majorBidi"/>
                <w:sz w:val="28"/>
                <w:szCs w:val="28"/>
              </w:rPr>
            </w:pPr>
          </w:p>
        </w:tc>
        <w:tc>
          <w:tcPr>
            <w:tcW w:w="1034" w:type="dxa"/>
            <w:tcBorders>
              <w:bottom w:val="single" w:sz="4" w:space="0" w:color="auto"/>
            </w:tcBorders>
          </w:tcPr>
          <w:p w14:paraId="5525C064" w14:textId="4C3707C8" w:rsidR="0039653A" w:rsidRPr="004D39EA" w:rsidRDefault="000758AD" w:rsidP="0039653A">
            <w:pPr>
              <w:ind w:right="127"/>
              <w:jc w:val="right"/>
              <w:rPr>
                <w:rFonts w:asciiTheme="majorBidi" w:eastAsia="Calibri" w:hAnsiTheme="majorBidi" w:cstheme="majorBidi"/>
                <w:sz w:val="28"/>
                <w:szCs w:val="28"/>
              </w:rPr>
            </w:pPr>
            <w:r w:rsidRPr="000758AD">
              <w:rPr>
                <w:rFonts w:asciiTheme="majorBidi" w:eastAsia="Calibri" w:hAnsiTheme="majorBidi" w:cstheme="majorBidi" w:hint="cs"/>
                <w:sz w:val="28"/>
                <w:szCs w:val="28"/>
              </w:rPr>
              <w:t>9</w:t>
            </w:r>
            <w:r w:rsidR="0039653A" w:rsidRPr="004D39EA">
              <w:rPr>
                <w:rFonts w:asciiTheme="majorBidi" w:eastAsia="Calibri" w:hAnsiTheme="majorBidi" w:cstheme="majorBidi" w:hint="cs"/>
                <w:sz w:val="28"/>
                <w:szCs w:val="28"/>
                <w:cs/>
              </w:rPr>
              <w:t>,</w:t>
            </w:r>
            <w:r w:rsidRPr="000758AD">
              <w:rPr>
                <w:rFonts w:asciiTheme="majorBidi" w:eastAsia="Calibri" w:hAnsiTheme="majorBidi" w:cstheme="majorBidi" w:hint="cs"/>
                <w:sz w:val="28"/>
                <w:szCs w:val="28"/>
              </w:rPr>
              <w:t>021</w:t>
            </w:r>
          </w:p>
        </w:tc>
        <w:tc>
          <w:tcPr>
            <w:tcW w:w="90" w:type="dxa"/>
          </w:tcPr>
          <w:p w14:paraId="24528DDA" w14:textId="77777777" w:rsidR="0039653A" w:rsidRPr="004D39EA" w:rsidRDefault="0039653A" w:rsidP="0039653A">
            <w:pPr>
              <w:ind w:right="154"/>
              <w:jc w:val="right"/>
              <w:rPr>
                <w:rFonts w:asciiTheme="majorBidi" w:hAnsiTheme="majorBidi" w:cstheme="majorBidi"/>
                <w:sz w:val="28"/>
                <w:szCs w:val="28"/>
              </w:rPr>
            </w:pPr>
          </w:p>
        </w:tc>
        <w:tc>
          <w:tcPr>
            <w:tcW w:w="1054" w:type="dxa"/>
            <w:tcBorders>
              <w:bottom w:val="single" w:sz="4" w:space="0" w:color="auto"/>
            </w:tcBorders>
          </w:tcPr>
          <w:p w14:paraId="0E18AFA7" w14:textId="0430C97A" w:rsidR="0039653A" w:rsidRPr="004D39EA" w:rsidRDefault="000758AD" w:rsidP="0039653A">
            <w:pPr>
              <w:ind w:right="154"/>
              <w:jc w:val="right"/>
              <w:rPr>
                <w:rFonts w:asciiTheme="majorBidi" w:hAnsiTheme="majorBidi" w:cstheme="majorBidi"/>
                <w:sz w:val="28"/>
                <w:szCs w:val="28"/>
              </w:rPr>
            </w:pPr>
            <w:r w:rsidRPr="000758AD">
              <w:rPr>
                <w:rFonts w:asciiTheme="majorBidi" w:eastAsia="Calibri" w:hAnsiTheme="majorBidi" w:cstheme="majorBidi"/>
                <w:sz w:val="28"/>
                <w:szCs w:val="28"/>
              </w:rPr>
              <w:t>3</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031</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453</w:t>
            </w:r>
          </w:p>
        </w:tc>
      </w:tr>
      <w:tr w:rsidR="0039653A" w:rsidRPr="004D39EA" w14:paraId="7F010658" w14:textId="77777777" w:rsidTr="0082162D">
        <w:trPr>
          <w:cantSplit/>
        </w:trPr>
        <w:tc>
          <w:tcPr>
            <w:tcW w:w="4113" w:type="dxa"/>
            <w:vAlign w:val="center"/>
          </w:tcPr>
          <w:p w14:paraId="6C75FBEE" w14:textId="77777777" w:rsidR="0039653A" w:rsidRPr="004D39EA" w:rsidRDefault="0039653A" w:rsidP="0039653A">
            <w:pPr>
              <w:ind w:left="363" w:hanging="18"/>
              <w:rPr>
                <w:rFonts w:asciiTheme="majorBidi" w:eastAsiaTheme="minorHAnsi" w:hAnsiTheme="majorBidi" w:cstheme="majorBidi"/>
                <w:sz w:val="28"/>
                <w:szCs w:val="28"/>
              </w:rPr>
            </w:pPr>
            <w:r w:rsidRPr="004D39EA">
              <w:rPr>
                <w:rFonts w:asciiTheme="majorBidi" w:hAnsiTheme="majorBidi" w:cstheme="majorBidi"/>
                <w:sz w:val="28"/>
                <w:szCs w:val="28"/>
                <w:cs/>
              </w:rPr>
              <w:t>รวม</w:t>
            </w:r>
          </w:p>
        </w:tc>
        <w:tc>
          <w:tcPr>
            <w:tcW w:w="1152" w:type="dxa"/>
            <w:tcBorders>
              <w:top w:val="single" w:sz="4" w:space="0" w:color="auto"/>
            </w:tcBorders>
          </w:tcPr>
          <w:p w14:paraId="054ED2D9" w14:textId="63698BF4" w:rsidR="0039653A" w:rsidRPr="004D39EA" w:rsidRDefault="000758AD" w:rsidP="0039653A">
            <w:pPr>
              <w:ind w:right="127"/>
              <w:jc w:val="right"/>
              <w:rPr>
                <w:rFonts w:asciiTheme="majorBidi" w:eastAsia="Calibri" w:hAnsiTheme="majorBidi" w:cstheme="majorBidi"/>
                <w:sz w:val="28"/>
                <w:szCs w:val="28"/>
              </w:rPr>
            </w:pPr>
            <w:r w:rsidRPr="000758AD">
              <w:rPr>
                <w:rFonts w:asciiTheme="majorBidi" w:eastAsia="Calibri" w:hAnsiTheme="majorBidi" w:cs="Angsana New"/>
                <w:sz w:val="28"/>
                <w:szCs w:val="28"/>
              </w:rPr>
              <w:t>16</w:t>
            </w:r>
            <w:r w:rsidR="0039653A">
              <w:rPr>
                <w:rFonts w:asciiTheme="majorBidi" w:eastAsia="Calibri" w:hAnsiTheme="majorBidi" w:cs="Angsana New"/>
                <w:sz w:val="28"/>
                <w:szCs w:val="28"/>
              </w:rPr>
              <w:t>,</w:t>
            </w:r>
            <w:r w:rsidRPr="000758AD">
              <w:rPr>
                <w:rFonts w:asciiTheme="majorBidi" w:eastAsia="Calibri" w:hAnsiTheme="majorBidi" w:cs="Angsana New"/>
                <w:sz w:val="28"/>
                <w:szCs w:val="28"/>
              </w:rPr>
              <w:t>576</w:t>
            </w:r>
            <w:r w:rsidR="0039653A">
              <w:rPr>
                <w:rFonts w:asciiTheme="majorBidi" w:eastAsia="Calibri" w:hAnsiTheme="majorBidi" w:cs="Angsana New"/>
                <w:sz w:val="28"/>
                <w:szCs w:val="28"/>
              </w:rPr>
              <w:t>,</w:t>
            </w:r>
            <w:r w:rsidRPr="000758AD">
              <w:rPr>
                <w:rFonts w:asciiTheme="majorBidi" w:eastAsia="Calibri" w:hAnsiTheme="majorBidi" w:cs="Angsana New"/>
                <w:sz w:val="28"/>
                <w:szCs w:val="28"/>
              </w:rPr>
              <w:t>487</w:t>
            </w:r>
          </w:p>
        </w:tc>
        <w:tc>
          <w:tcPr>
            <w:tcW w:w="90" w:type="dxa"/>
            <w:vAlign w:val="bottom"/>
          </w:tcPr>
          <w:p w14:paraId="3BFB8C33" w14:textId="77777777" w:rsidR="0039653A" w:rsidRPr="004D39EA" w:rsidRDefault="0039653A" w:rsidP="0039653A">
            <w:pPr>
              <w:autoSpaceDE w:val="0"/>
              <w:autoSpaceDN w:val="0"/>
              <w:ind w:right="154"/>
              <w:jc w:val="right"/>
              <w:rPr>
                <w:rFonts w:asciiTheme="majorBidi" w:hAnsiTheme="majorBidi" w:cstheme="majorBidi"/>
                <w:sz w:val="28"/>
                <w:szCs w:val="28"/>
              </w:rPr>
            </w:pPr>
          </w:p>
        </w:tc>
        <w:tc>
          <w:tcPr>
            <w:tcW w:w="1080" w:type="dxa"/>
            <w:tcBorders>
              <w:top w:val="single" w:sz="4" w:space="0" w:color="auto"/>
            </w:tcBorders>
          </w:tcPr>
          <w:p w14:paraId="3C3E514D" w14:textId="07058E1F" w:rsidR="0039653A" w:rsidRPr="004D39EA" w:rsidRDefault="000758AD" w:rsidP="0039653A">
            <w:pPr>
              <w:ind w:right="127"/>
              <w:jc w:val="right"/>
              <w:rPr>
                <w:rFonts w:asciiTheme="majorBidi" w:hAnsiTheme="majorBidi" w:cstheme="majorBidi"/>
                <w:sz w:val="28"/>
                <w:szCs w:val="28"/>
              </w:rPr>
            </w:pPr>
            <w:r w:rsidRPr="000758AD">
              <w:rPr>
                <w:rFonts w:asciiTheme="majorBidi" w:eastAsia="Calibri" w:hAnsiTheme="majorBidi" w:cstheme="majorBidi"/>
                <w:sz w:val="28"/>
                <w:szCs w:val="28"/>
              </w:rPr>
              <w:t>21</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320</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954</w:t>
            </w:r>
          </w:p>
        </w:tc>
        <w:tc>
          <w:tcPr>
            <w:tcW w:w="90" w:type="dxa"/>
          </w:tcPr>
          <w:p w14:paraId="3DC1C978" w14:textId="77777777" w:rsidR="0039653A" w:rsidRPr="004D39EA" w:rsidRDefault="0039653A" w:rsidP="0039653A">
            <w:pPr>
              <w:ind w:right="154" w:hanging="104"/>
              <w:jc w:val="right"/>
              <w:rPr>
                <w:rFonts w:asciiTheme="majorBidi" w:hAnsiTheme="majorBidi" w:cstheme="majorBidi"/>
                <w:sz w:val="28"/>
                <w:szCs w:val="28"/>
              </w:rPr>
            </w:pPr>
          </w:p>
        </w:tc>
        <w:tc>
          <w:tcPr>
            <w:tcW w:w="1034" w:type="dxa"/>
            <w:tcBorders>
              <w:top w:val="single" w:sz="4" w:space="0" w:color="auto"/>
            </w:tcBorders>
          </w:tcPr>
          <w:p w14:paraId="4E5AD9E8" w14:textId="11992745" w:rsidR="0039653A" w:rsidRPr="004D39EA" w:rsidRDefault="000758AD" w:rsidP="0039653A">
            <w:pPr>
              <w:ind w:right="127"/>
              <w:jc w:val="right"/>
              <w:rPr>
                <w:rFonts w:asciiTheme="majorBidi" w:eastAsia="Calibri" w:hAnsiTheme="majorBidi" w:cstheme="majorBidi"/>
                <w:sz w:val="28"/>
                <w:szCs w:val="28"/>
              </w:rPr>
            </w:pPr>
            <w:r w:rsidRPr="000758AD">
              <w:rPr>
                <w:rFonts w:asciiTheme="majorBidi" w:eastAsia="Calibri" w:hAnsiTheme="majorBidi" w:cstheme="majorBidi" w:hint="cs"/>
                <w:sz w:val="28"/>
                <w:szCs w:val="28"/>
              </w:rPr>
              <w:t>9</w:t>
            </w:r>
            <w:r w:rsidR="0039653A" w:rsidRPr="004D39EA">
              <w:rPr>
                <w:rFonts w:asciiTheme="majorBidi" w:eastAsia="Calibri" w:hAnsiTheme="majorBidi" w:cstheme="majorBidi" w:hint="cs"/>
                <w:sz w:val="28"/>
                <w:szCs w:val="28"/>
                <w:cs/>
              </w:rPr>
              <w:t>,</w:t>
            </w:r>
            <w:r w:rsidRPr="000758AD">
              <w:rPr>
                <w:rFonts w:asciiTheme="majorBidi" w:eastAsia="Calibri" w:hAnsiTheme="majorBidi" w:cstheme="majorBidi" w:hint="cs"/>
                <w:sz w:val="28"/>
                <w:szCs w:val="28"/>
              </w:rPr>
              <w:t>021</w:t>
            </w:r>
          </w:p>
        </w:tc>
        <w:tc>
          <w:tcPr>
            <w:tcW w:w="90" w:type="dxa"/>
          </w:tcPr>
          <w:p w14:paraId="0E6686E8" w14:textId="77777777" w:rsidR="0039653A" w:rsidRPr="004D39EA" w:rsidRDefault="0039653A" w:rsidP="0039653A">
            <w:pPr>
              <w:ind w:right="154"/>
              <w:jc w:val="right"/>
              <w:rPr>
                <w:rFonts w:asciiTheme="majorBidi" w:hAnsiTheme="majorBidi" w:cstheme="majorBidi"/>
                <w:sz w:val="28"/>
                <w:szCs w:val="28"/>
              </w:rPr>
            </w:pPr>
          </w:p>
        </w:tc>
        <w:tc>
          <w:tcPr>
            <w:tcW w:w="1054" w:type="dxa"/>
            <w:tcBorders>
              <w:top w:val="single" w:sz="4" w:space="0" w:color="auto"/>
            </w:tcBorders>
          </w:tcPr>
          <w:p w14:paraId="0E521BCB" w14:textId="3AAEF3E4" w:rsidR="0039653A" w:rsidRPr="004D39EA" w:rsidRDefault="000758AD" w:rsidP="0039653A">
            <w:pPr>
              <w:ind w:right="154"/>
              <w:jc w:val="right"/>
              <w:rPr>
                <w:rFonts w:asciiTheme="majorBidi" w:hAnsiTheme="majorBidi" w:cstheme="majorBidi"/>
                <w:sz w:val="28"/>
                <w:szCs w:val="28"/>
              </w:rPr>
            </w:pPr>
            <w:r w:rsidRPr="000758AD">
              <w:rPr>
                <w:rFonts w:asciiTheme="majorBidi" w:eastAsia="Calibri" w:hAnsiTheme="majorBidi" w:cstheme="majorBidi"/>
                <w:sz w:val="28"/>
                <w:szCs w:val="28"/>
              </w:rPr>
              <w:t>3</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537</w:t>
            </w:r>
            <w:r w:rsidR="0039653A">
              <w:rPr>
                <w:rFonts w:asciiTheme="majorBidi" w:eastAsia="Calibri" w:hAnsiTheme="majorBidi" w:cstheme="majorBidi"/>
                <w:sz w:val="28"/>
                <w:szCs w:val="28"/>
              </w:rPr>
              <w:t>,</w:t>
            </w:r>
            <w:r w:rsidRPr="000758AD">
              <w:rPr>
                <w:rFonts w:asciiTheme="majorBidi" w:eastAsia="Calibri" w:hAnsiTheme="majorBidi" w:cstheme="majorBidi"/>
                <w:sz w:val="28"/>
                <w:szCs w:val="28"/>
              </w:rPr>
              <w:t>501</w:t>
            </w:r>
          </w:p>
        </w:tc>
      </w:tr>
      <w:tr w:rsidR="0039653A" w:rsidRPr="004D39EA" w14:paraId="71AEAF96" w14:textId="77777777" w:rsidTr="008511A0">
        <w:trPr>
          <w:cantSplit/>
        </w:trPr>
        <w:tc>
          <w:tcPr>
            <w:tcW w:w="4113" w:type="dxa"/>
          </w:tcPr>
          <w:p w14:paraId="655D68BC" w14:textId="77777777" w:rsidR="0039653A" w:rsidRPr="004D39EA" w:rsidRDefault="0039653A" w:rsidP="0039653A">
            <w:pPr>
              <w:autoSpaceDE w:val="0"/>
              <w:autoSpaceDN w:val="0"/>
              <w:ind w:left="180" w:right="72"/>
              <w:jc w:val="thaiDistribute"/>
              <w:rPr>
                <w:rFonts w:asciiTheme="majorBidi" w:hAnsiTheme="majorBidi" w:cstheme="majorBidi"/>
                <w:sz w:val="28"/>
                <w:szCs w:val="28"/>
              </w:rPr>
            </w:pPr>
          </w:p>
        </w:tc>
        <w:tc>
          <w:tcPr>
            <w:tcW w:w="1152" w:type="dxa"/>
          </w:tcPr>
          <w:p w14:paraId="4B87DD6C" w14:textId="77777777" w:rsidR="0039653A" w:rsidRPr="004D39EA" w:rsidRDefault="0039653A" w:rsidP="0039653A">
            <w:pPr>
              <w:autoSpaceDE w:val="0"/>
              <w:autoSpaceDN w:val="0"/>
              <w:ind w:right="154"/>
              <w:jc w:val="right"/>
              <w:rPr>
                <w:rFonts w:asciiTheme="majorBidi" w:hAnsiTheme="majorBidi" w:cstheme="majorBidi"/>
                <w:sz w:val="28"/>
                <w:szCs w:val="28"/>
                <w:lang w:bidi="ar-SA"/>
              </w:rPr>
            </w:pPr>
          </w:p>
        </w:tc>
        <w:tc>
          <w:tcPr>
            <w:tcW w:w="90" w:type="dxa"/>
          </w:tcPr>
          <w:p w14:paraId="36464C01" w14:textId="77777777" w:rsidR="0039653A" w:rsidRPr="004D39EA" w:rsidRDefault="0039653A" w:rsidP="0039653A">
            <w:pPr>
              <w:autoSpaceDE w:val="0"/>
              <w:autoSpaceDN w:val="0"/>
              <w:ind w:right="154"/>
              <w:jc w:val="right"/>
              <w:rPr>
                <w:rFonts w:asciiTheme="majorBidi" w:hAnsiTheme="majorBidi" w:cstheme="majorBidi"/>
                <w:sz w:val="28"/>
                <w:szCs w:val="28"/>
              </w:rPr>
            </w:pPr>
          </w:p>
        </w:tc>
        <w:tc>
          <w:tcPr>
            <w:tcW w:w="1080" w:type="dxa"/>
          </w:tcPr>
          <w:p w14:paraId="41DE9F0D" w14:textId="77777777" w:rsidR="0039653A" w:rsidRPr="004D39EA" w:rsidRDefault="0039653A" w:rsidP="0039653A">
            <w:pPr>
              <w:autoSpaceDE w:val="0"/>
              <w:autoSpaceDN w:val="0"/>
              <w:ind w:right="154"/>
              <w:jc w:val="right"/>
              <w:rPr>
                <w:rFonts w:asciiTheme="majorBidi" w:hAnsiTheme="majorBidi" w:cstheme="majorBidi"/>
                <w:sz w:val="28"/>
                <w:szCs w:val="28"/>
                <w:lang w:bidi="ar-SA"/>
              </w:rPr>
            </w:pPr>
          </w:p>
        </w:tc>
        <w:tc>
          <w:tcPr>
            <w:tcW w:w="90" w:type="dxa"/>
          </w:tcPr>
          <w:p w14:paraId="148883A7" w14:textId="77777777" w:rsidR="0039653A" w:rsidRPr="004D39EA" w:rsidRDefault="0039653A" w:rsidP="0039653A">
            <w:pPr>
              <w:autoSpaceDE w:val="0"/>
              <w:autoSpaceDN w:val="0"/>
              <w:ind w:right="154"/>
              <w:jc w:val="right"/>
              <w:rPr>
                <w:rFonts w:asciiTheme="majorBidi" w:hAnsiTheme="majorBidi" w:cstheme="majorBidi"/>
                <w:sz w:val="28"/>
                <w:szCs w:val="28"/>
              </w:rPr>
            </w:pPr>
          </w:p>
        </w:tc>
        <w:tc>
          <w:tcPr>
            <w:tcW w:w="1034" w:type="dxa"/>
          </w:tcPr>
          <w:p w14:paraId="542F4D8C" w14:textId="77777777" w:rsidR="0039653A" w:rsidRPr="004D39EA" w:rsidRDefault="0039653A" w:rsidP="0039653A">
            <w:pPr>
              <w:ind w:right="127"/>
              <w:jc w:val="right"/>
              <w:rPr>
                <w:rFonts w:asciiTheme="majorBidi" w:eastAsia="Calibri" w:hAnsiTheme="majorBidi" w:cstheme="majorBidi"/>
                <w:sz w:val="28"/>
                <w:szCs w:val="28"/>
              </w:rPr>
            </w:pPr>
          </w:p>
        </w:tc>
        <w:tc>
          <w:tcPr>
            <w:tcW w:w="90" w:type="dxa"/>
          </w:tcPr>
          <w:p w14:paraId="35BED052" w14:textId="77777777" w:rsidR="0039653A" w:rsidRPr="004D39EA" w:rsidRDefault="0039653A" w:rsidP="0039653A">
            <w:pPr>
              <w:autoSpaceDE w:val="0"/>
              <w:autoSpaceDN w:val="0"/>
              <w:ind w:right="154"/>
              <w:jc w:val="right"/>
              <w:rPr>
                <w:rFonts w:asciiTheme="majorBidi" w:hAnsiTheme="majorBidi" w:cstheme="majorBidi"/>
                <w:sz w:val="28"/>
                <w:szCs w:val="28"/>
              </w:rPr>
            </w:pPr>
          </w:p>
        </w:tc>
        <w:tc>
          <w:tcPr>
            <w:tcW w:w="1054" w:type="dxa"/>
          </w:tcPr>
          <w:p w14:paraId="744AB92B" w14:textId="77777777" w:rsidR="0039653A" w:rsidRPr="004D39EA" w:rsidRDefault="0039653A" w:rsidP="0039653A">
            <w:pPr>
              <w:autoSpaceDE w:val="0"/>
              <w:autoSpaceDN w:val="0"/>
              <w:ind w:right="154"/>
              <w:jc w:val="right"/>
              <w:rPr>
                <w:rFonts w:asciiTheme="majorBidi" w:hAnsiTheme="majorBidi" w:cstheme="majorBidi"/>
                <w:sz w:val="28"/>
                <w:szCs w:val="28"/>
              </w:rPr>
            </w:pPr>
          </w:p>
        </w:tc>
      </w:tr>
      <w:tr w:rsidR="0039653A" w:rsidRPr="004D39EA" w14:paraId="448E9C24" w14:textId="77777777" w:rsidTr="00F24E00">
        <w:trPr>
          <w:cantSplit/>
        </w:trPr>
        <w:tc>
          <w:tcPr>
            <w:tcW w:w="4113" w:type="dxa"/>
          </w:tcPr>
          <w:p w14:paraId="55930F31" w14:textId="77777777" w:rsidR="0039653A" w:rsidRPr="004D39EA" w:rsidRDefault="0039653A" w:rsidP="0039653A">
            <w:pPr>
              <w:autoSpaceDE w:val="0"/>
              <w:autoSpaceDN w:val="0"/>
              <w:ind w:right="72"/>
              <w:jc w:val="thaiDistribute"/>
              <w:rPr>
                <w:rFonts w:asciiTheme="majorBidi" w:hAnsiTheme="majorBidi" w:cstheme="majorBidi"/>
                <w:sz w:val="28"/>
                <w:szCs w:val="28"/>
              </w:rPr>
            </w:pPr>
            <w:r w:rsidRPr="004D39EA">
              <w:rPr>
                <w:rFonts w:asciiTheme="majorBidi" w:hAnsiTheme="majorBidi" w:cstheme="majorBidi"/>
                <w:sz w:val="28"/>
                <w:szCs w:val="28"/>
                <w:u w:val="single"/>
                <w:cs/>
              </w:rPr>
              <w:t>หัก</w:t>
            </w:r>
            <w:r w:rsidRPr="004D39EA">
              <w:rPr>
                <w:rFonts w:asciiTheme="majorBidi" w:hAnsiTheme="majorBidi" w:cstheme="majorBidi"/>
                <w:sz w:val="28"/>
                <w:szCs w:val="28"/>
                <w:cs/>
              </w:rPr>
              <w:t xml:space="preserve"> ส่วนที่โอนไปเป็นต้นทุนขายสะสม</w:t>
            </w:r>
          </w:p>
        </w:tc>
        <w:tc>
          <w:tcPr>
            <w:tcW w:w="1152" w:type="dxa"/>
          </w:tcPr>
          <w:p w14:paraId="05BAB4D4" w14:textId="587FF8C1" w:rsidR="0039653A" w:rsidRPr="004D39EA" w:rsidRDefault="0039653A" w:rsidP="0039653A">
            <w:pPr>
              <w:ind w:right="92"/>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15</w:t>
            </w:r>
            <w:r>
              <w:rPr>
                <w:rFonts w:asciiTheme="majorBidi" w:hAnsiTheme="majorBidi" w:cstheme="majorBidi"/>
                <w:sz w:val="28"/>
                <w:szCs w:val="28"/>
              </w:rPr>
              <w:t>,</w:t>
            </w:r>
            <w:r w:rsidR="000758AD" w:rsidRPr="000758AD">
              <w:rPr>
                <w:rFonts w:asciiTheme="majorBidi" w:hAnsiTheme="majorBidi" w:cstheme="majorBidi"/>
                <w:sz w:val="28"/>
                <w:szCs w:val="28"/>
              </w:rPr>
              <w:t>471</w:t>
            </w:r>
            <w:r>
              <w:rPr>
                <w:rFonts w:asciiTheme="majorBidi" w:hAnsiTheme="majorBidi" w:cstheme="majorBidi"/>
                <w:sz w:val="28"/>
                <w:szCs w:val="28"/>
              </w:rPr>
              <w:t>,</w:t>
            </w:r>
            <w:r w:rsidR="000758AD" w:rsidRPr="000758AD">
              <w:rPr>
                <w:rFonts w:asciiTheme="majorBidi" w:hAnsiTheme="majorBidi" w:cstheme="majorBidi"/>
                <w:sz w:val="28"/>
                <w:szCs w:val="28"/>
              </w:rPr>
              <w:t>519</w:t>
            </w:r>
            <w:r w:rsidRPr="004D39EA">
              <w:rPr>
                <w:rFonts w:asciiTheme="majorBidi" w:hAnsiTheme="majorBidi" w:cstheme="majorBidi"/>
                <w:sz w:val="28"/>
                <w:szCs w:val="28"/>
              </w:rPr>
              <w:t>)</w:t>
            </w:r>
          </w:p>
        </w:tc>
        <w:tc>
          <w:tcPr>
            <w:tcW w:w="90" w:type="dxa"/>
          </w:tcPr>
          <w:p w14:paraId="66B7DD50" w14:textId="77777777" w:rsidR="0039653A" w:rsidRPr="004D39EA" w:rsidRDefault="0039653A" w:rsidP="0039653A">
            <w:pPr>
              <w:autoSpaceDE w:val="0"/>
              <w:autoSpaceDN w:val="0"/>
              <w:ind w:right="92"/>
              <w:jc w:val="right"/>
              <w:rPr>
                <w:rFonts w:asciiTheme="majorBidi" w:hAnsiTheme="majorBidi" w:cstheme="majorBidi"/>
                <w:sz w:val="28"/>
                <w:szCs w:val="28"/>
              </w:rPr>
            </w:pPr>
          </w:p>
        </w:tc>
        <w:tc>
          <w:tcPr>
            <w:tcW w:w="1080" w:type="dxa"/>
          </w:tcPr>
          <w:p w14:paraId="36B23E06" w14:textId="2E9D43BD" w:rsidR="0039653A" w:rsidRPr="004D39EA" w:rsidRDefault="0039653A" w:rsidP="0039653A">
            <w:pPr>
              <w:ind w:right="92"/>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18</w:t>
            </w:r>
            <w:r>
              <w:rPr>
                <w:rFonts w:asciiTheme="majorBidi" w:hAnsiTheme="majorBidi" w:cstheme="majorBidi"/>
                <w:sz w:val="28"/>
                <w:szCs w:val="28"/>
              </w:rPr>
              <w:t>,</w:t>
            </w:r>
            <w:r w:rsidR="000758AD" w:rsidRPr="000758AD">
              <w:rPr>
                <w:rFonts w:asciiTheme="majorBidi" w:hAnsiTheme="majorBidi" w:cstheme="majorBidi"/>
                <w:sz w:val="28"/>
                <w:szCs w:val="28"/>
              </w:rPr>
              <w:t>966</w:t>
            </w:r>
            <w:r>
              <w:rPr>
                <w:rFonts w:asciiTheme="majorBidi" w:hAnsiTheme="majorBidi" w:cstheme="majorBidi"/>
                <w:sz w:val="28"/>
                <w:szCs w:val="28"/>
              </w:rPr>
              <w:t>,</w:t>
            </w:r>
            <w:r w:rsidR="000758AD" w:rsidRPr="000758AD">
              <w:rPr>
                <w:rFonts w:asciiTheme="majorBidi" w:hAnsiTheme="majorBidi" w:cstheme="majorBidi"/>
                <w:sz w:val="28"/>
                <w:szCs w:val="28"/>
              </w:rPr>
              <w:t>746</w:t>
            </w:r>
            <w:r w:rsidRPr="004D39EA">
              <w:rPr>
                <w:rFonts w:asciiTheme="majorBidi" w:hAnsiTheme="majorBidi" w:cstheme="majorBidi"/>
                <w:sz w:val="28"/>
                <w:szCs w:val="28"/>
              </w:rPr>
              <w:t>)</w:t>
            </w:r>
          </w:p>
        </w:tc>
        <w:tc>
          <w:tcPr>
            <w:tcW w:w="90" w:type="dxa"/>
          </w:tcPr>
          <w:p w14:paraId="6F023E99" w14:textId="77777777" w:rsidR="0039653A" w:rsidRPr="004D39EA" w:rsidRDefault="0039653A" w:rsidP="0039653A">
            <w:pPr>
              <w:ind w:right="92"/>
              <w:jc w:val="right"/>
              <w:rPr>
                <w:rFonts w:asciiTheme="majorBidi" w:hAnsiTheme="majorBidi" w:cstheme="majorBidi"/>
                <w:sz w:val="28"/>
                <w:szCs w:val="28"/>
              </w:rPr>
            </w:pPr>
          </w:p>
        </w:tc>
        <w:tc>
          <w:tcPr>
            <w:tcW w:w="1034" w:type="dxa"/>
          </w:tcPr>
          <w:p w14:paraId="44286C4B" w14:textId="127A916C" w:rsidR="0039653A" w:rsidRPr="004D39EA" w:rsidRDefault="0039653A" w:rsidP="0039653A">
            <w:pPr>
              <w:ind w:right="-90"/>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90" w:type="dxa"/>
          </w:tcPr>
          <w:p w14:paraId="5DCF44B3" w14:textId="77777777" w:rsidR="0039653A" w:rsidRPr="004D39EA" w:rsidRDefault="0039653A" w:rsidP="0039653A">
            <w:pPr>
              <w:ind w:right="154"/>
              <w:jc w:val="right"/>
              <w:rPr>
                <w:rFonts w:asciiTheme="majorBidi" w:hAnsiTheme="majorBidi" w:cstheme="majorBidi"/>
                <w:sz w:val="28"/>
                <w:szCs w:val="28"/>
                <w:lang w:bidi="ar-SA"/>
              </w:rPr>
            </w:pPr>
          </w:p>
        </w:tc>
        <w:tc>
          <w:tcPr>
            <w:tcW w:w="1054" w:type="dxa"/>
          </w:tcPr>
          <w:p w14:paraId="738B5D7E" w14:textId="473A0F6A" w:rsidR="0039653A" w:rsidRPr="004D39EA" w:rsidRDefault="0039653A" w:rsidP="0039653A">
            <w:pPr>
              <w:ind w:right="92"/>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3</w:t>
            </w:r>
            <w:r>
              <w:rPr>
                <w:rFonts w:asciiTheme="majorBidi" w:hAnsiTheme="majorBidi" w:cstheme="majorBidi"/>
                <w:sz w:val="28"/>
                <w:szCs w:val="28"/>
              </w:rPr>
              <w:t>,</w:t>
            </w:r>
            <w:r w:rsidR="000758AD" w:rsidRPr="000758AD">
              <w:rPr>
                <w:rFonts w:asciiTheme="majorBidi" w:hAnsiTheme="majorBidi" w:cstheme="majorBidi"/>
                <w:sz w:val="28"/>
                <w:szCs w:val="28"/>
              </w:rPr>
              <w:t>516</w:t>
            </w:r>
            <w:r w:rsidR="00944127">
              <w:rPr>
                <w:rFonts w:asciiTheme="majorBidi" w:hAnsiTheme="majorBidi" w:cstheme="majorBidi"/>
                <w:sz w:val="28"/>
                <w:szCs w:val="28"/>
              </w:rPr>
              <w:t>,</w:t>
            </w:r>
            <w:r w:rsidR="000758AD" w:rsidRPr="000758AD">
              <w:rPr>
                <w:rFonts w:asciiTheme="majorBidi" w:hAnsiTheme="majorBidi" w:cstheme="majorBidi"/>
                <w:sz w:val="28"/>
                <w:szCs w:val="28"/>
              </w:rPr>
              <w:t>039</w:t>
            </w:r>
            <w:r w:rsidRPr="004D39EA">
              <w:rPr>
                <w:rFonts w:asciiTheme="majorBidi" w:hAnsiTheme="majorBidi" w:cstheme="majorBidi"/>
                <w:sz w:val="28"/>
                <w:szCs w:val="28"/>
              </w:rPr>
              <w:t>)</w:t>
            </w:r>
          </w:p>
        </w:tc>
      </w:tr>
      <w:tr w:rsidR="0039653A" w:rsidRPr="004D39EA" w14:paraId="59E32EE9" w14:textId="77777777" w:rsidTr="00F24E00">
        <w:trPr>
          <w:cantSplit/>
        </w:trPr>
        <w:tc>
          <w:tcPr>
            <w:tcW w:w="4113" w:type="dxa"/>
            <w:vAlign w:val="center"/>
          </w:tcPr>
          <w:p w14:paraId="346EF3C7" w14:textId="2E33A806" w:rsidR="0039653A" w:rsidRPr="004D39EA" w:rsidRDefault="0039653A" w:rsidP="0039653A">
            <w:pPr>
              <w:ind w:left="318"/>
              <w:rPr>
                <w:rFonts w:asciiTheme="majorBidi" w:hAnsiTheme="majorBidi" w:cstheme="majorBidi"/>
                <w:sz w:val="28"/>
                <w:szCs w:val="28"/>
                <w:cs/>
              </w:rPr>
            </w:pPr>
            <w:r w:rsidRPr="004D39EA">
              <w:rPr>
                <w:rFonts w:asciiTheme="majorBidi" w:hAnsiTheme="majorBidi" w:cstheme="majorBidi"/>
                <w:sz w:val="28"/>
                <w:szCs w:val="28"/>
                <w:cs/>
              </w:rPr>
              <w:t>ค่าเผื่อการลดมูลค่า</w:t>
            </w:r>
          </w:p>
        </w:tc>
        <w:tc>
          <w:tcPr>
            <w:tcW w:w="1152" w:type="dxa"/>
          </w:tcPr>
          <w:p w14:paraId="1F8AF635" w14:textId="2A566C5E" w:rsidR="0039653A" w:rsidRPr="004D39EA" w:rsidRDefault="0039653A" w:rsidP="0039653A">
            <w:pPr>
              <w:ind w:right="92"/>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121</w:t>
            </w:r>
            <w:r w:rsidRPr="004D39EA">
              <w:rPr>
                <w:rFonts w:asciiTheme="majorBidi" w:hAnsiTheme="majorBidi" w:cstheme="majorBidi"/>
                <w:sz w:val="28"/>
                <w:szCs w:val="28"/>
              </w:rPr>
              <w:t>,</w:t>
            </w:r>
            <w:r w:rsidR="000758AD" w:rsidRPr="000758AD">
              <w:rPr>
                <w:rFonts w:asciiTheme="majorBidi" w:hAnsiTheme="majorBidi" w:cstheme="majorBidi"/>
                <w:sz w:val="28"/>
                <w:szCs w:val="28"/>
              </w:rPr>
              <w:t>425</w:t>
            </w:r>
            <w:r w:rsidRPr="004D39EA">
              <w:rPr>
                <w:rFonts w:asciiTheme="majorBidi" w:hAnsiTheme="majorBidi" w:cstheme="majorBidi"/>
                <w:sz w:val="28"/>
                <w:szCs w:val="28"/>
              </w:rPr>
              <w:t>)</w:t>
            </w:r>
          </w:p>
        </w:tc>
        <w:tc>
          <w:tcPr>
            <w:tcW w:w="90" w:type="dxa"/>
          </w:tcPr>
          <w:p w14:paraId="31140BB9" w14:textId="77777777" w:rsidR="0039653A" w:rsidRPr="004D39EA" w:rsidRDefault="0039653A" w:rsidP="0039653A">
            <w:pPr>
              <w:autoSpaceDE w:val="0"/>
              <w:autoSpaceDN w:val="0"/>
              <w:ind w:right="92"/>
              <w:jc w:val="right"/>
              <w:rPr>
                <w:rFonts w:asciiTheme="majorBidi" w:hAnsiTheme="majorBidi" w:cstheme="majorBidi"/>
                <w:sz w:val="28"/>
                <w:szCs w:val="28"/>
              </w:rPr>
            </w:pPr>
          </w:p>
        </w:tc>
        <w:tc>
          <w:tcPr>
            <w:tcW w:w="1080" w:type="dxa"/>
            <w:tcBorders>
              <w:top w:val="nil"/>
              <w:left w:val="nil"/>
              <w:right w:val="nil"/>
            </w:tcBorders>
          </w:tcPr>
          <w:p w14:paraId="69128216" w14:textId="367BE4BD" w:rsidR="0039653A" w:rsidRPr="004D39EA" w:rsidRDefault="0039653A" w:rsidP="0039653A">
            <w:pPr>
              <w:ind w:right="92"/>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241</w:t>
            </w:r>
            <w:r w:rsidRPr="004D39EA">
              <w:rPr>
                <w:rFonts w:asciiTheme="majorBidi" w:hAnsiTheme="majorBidi" w:cstheme="majorBidi"/>
                <w:sz w:val="28"/>
                <w:szCs w:val="28"/>
              </w:rPr>
              <w:t>,</w:t>
            </w:r>
            <w:r w:rsidR="000758AD" w:rsidRPr="000758AD">
              <w:rPr>
                <w:rFonts w:asciiTheme="majorBidi" w:hAnsiTheme="majorBidi" w:cstheme="majorBidi"/>
                <w:sz w:val="28"/>
                <w:szCs w:val="28"/>
              </w:rPr>
              <w:t>748</w:t>
            </w:r>
            <w:r w:rsidRPr="004D39EA">
              <w:rPr>
                <w:rFonts w:asciiTheme="majorBidi" w:hAnsiTheme="majorBidi" w:cstheme="majorBidi"/>
                <w:sz w:val="28"/>
                <w:szCs w:val="28"/>
              </w:rPr>
              <w:t>)</w:t>
            </w:r>
          </w:p>
        </w:tc>
        <w:tc>
          <w:tcPr>
            <w:tcW w:w="90" w:type="dxa"/>
          </w:tcPr>
          <w:p w14:paraId="06156395" w14:textId="77777777" w:rsidR="0039653A" w:rsidRPr="004D39EA" w:rsidRDefault="0039653A" w:rsidP="0039653A">
            <w:pPr>
              <w:ind w:right="92"/>
              <w:jc w:val="right"/>
              <w:rPr>
                <w:rFonts w:asciiTheme="majorBidi" w:hAnsiTheme="majorBidi" w:cstheme="majorBidi"/>
                <w:sz w:val="28"/>
                <w:szCs w:val="28"/>
              </w:rPr>
            </w:pPr>
          </w:p>
        </w:tc>
        <w:tc>
          <w:tcPr>
            <w:tcW w:w="1034" w:type="dxa"/>
          </w:tcPr>
          <w:p w14:paraId="7D99F995" w14:textId="3A600EB6" w:rsidR="0039653A" w:rsidRPr="004D39EA" w:rsidRDefault="0039653A" w:rsidP="0039653A">
            <w:pPr>
              <w:ind w:right="-90"/>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90" w:type="dxa"/>
          </w:tcPr>
          <w:p w14:paraId="1708BAA6" w14:textId="77777777" w:rsidR="0039653A" w:rsidRPr="004D39EA" w:rsidRDefault="0039653A" w:rsidP="0039653A">
            <w:pPr>
              <w:ind w:right="154"/>
              <w:jc w:val="right"/>
              <w:rPr>
                <w:rFonts w:asciiTheme="majorBidi" w:hAnsiTheme="majorBidi" w:cstheme="majorBidi"/>
                <w:sz w:val="28"/>
                <w:szCs w:val="28"/>
              </w:rPr>
            </w:pPr>
          </w:p>
        </w:tc>
        <w:tc>
          <w:tcPr>
            <w:tcW w:w="1054" w:type="dxa"/>
            <w:tcBorders>
              <w:top w:val="nil"/>
              <w:left w:val="nil"/>
              <w:right w:val="nil"/>
            </w:tcBorders>
          </w:tcPr>
          <w:p w14:paraId="44ED2CF9" w14:textId="307A9944" w:rsidR="0039653A" w:rsidRPr="004D39EA" w:rsidRDefault="0039653A" w:rsidP="0039653A">
            <w:pPr>
              <w:ind w:right="92"/>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093</w:t>
            </w:r>
            <w:r w:rsidRPr="004D39EA">
              <w:rPr>
                <w:rFonts w:asciiTheme="majorBidi" w:hAnsiTheme="majorBidi" w:cstheme="majorBidi"/>
                <w:sz w:val="28"/>
                <w:szCs w:val="28"/>
              </w:rPr>
              <w:t>)</w:t>
            </w:r>
          </w:p>
        </w:tc>
      </w:tr>
      <w:tr w:rsidR="0039653A" w:rsidRPr="004D39EA" w14:paraId="4BC2B3C5" w14:textId="77777777" w:rsidTr="00E008BC">
        <w:trPr>
          <w:cantSplit/>
        </w:trPr>
        <w:tc>
          <w:tcPr>
            <w:tcW w:w="4113" w:type="dxa"/>
            <w:vAlign w:val="center"/>
          </w:tcPr>
          <w:p w14:paraId="31E309FE" w14:textId="49E9D1B2" w:rsidR="0039653A" w:rsidRPr="004D39EA" w:rsidRDefault="0039653A" w:rsidP="0039653A">
            <w:pPr>
              <w:ind w:left="318"/>
              <w:rPr>
                <w:rFonts w:asciiTheme="majorBidi" w:hAnsiTheme="majorBidi" w:cstheme="majorBidi"/>
                <w:sz w:val="28"/>
                <w:szCs w:val="28"/>
                <w:cs/>
              </w:rPr>
            </w:pPr>
            <w:r w:rsidRPr="004D39EA">
              <w:rPr>
                <w:rFonts w:asciiTheme="majorBidi" w:hAnsiTheme="majorBidi" w:cstheme="majorBidi"/>
                <w:sz w:val="28"/>
                <w:szCs w:val="28"/>
                <w:cs/>
              </w:rPr>
              <w:t>ค่าตัดจำหน่ายต้นทุนอสังหาริมทรัพย์</w:t>
            </w:r>
          </w:p>
        </w:tc>
        <w:tc>
          <w:tcPr>
            <w:tcW w:w="1152" w:type="dxa"/>
          </w:tcPr>
          <w:p w14:paraId="6E0332EE" w14:textId="4D37273B" w:rsidR="0039653A" w:rsidRPr="004D39EA" w:rsidRDefault="0039653A" w:rsidP="0039653A">
            <w:pPr>
              <w:ind w:right="-90"/>
              <w:jc w:val="center"/>
              <w:rPr>
                <w:rFonts w:asciiTheme="majorBidi" w:hAnsiTheme="majorBidi" w:cstheme="majorBidi"/>
                <w:sz w:val="28"/>
                <w:szCs w:val="28"/>
              </w:rPr>
            </w:pPr>
            <w:r w:rsidRPr="004D39EA">
              <w:rPr>
                <w:rFonts w:asciiTheme="majorBidi" w:hAnsiTheme="majorBidi" w:cstheme="majorBidi"/>
                <w:sz w:val="28"/>
                <w:szCs w:val="28"/>
              </w:rPr>
              <w:t>-</w:t>
            </w:r>
          </w:p>
        </w:tc>
        <w:tc>
          <w:tcPr>
            <w:tcW w:w="90" w:type="dxa"/>
          </w:tcPr>
          <w:p w14:paraId="0BC5D69D" w14:textId="77777777" w:rsidR="0039653A" w:rsidRPr="004D39EA" w:rsidRDefault="0039653A" w:rsidP="0039653A">
            <w:pPr>
              <w:autoSpaceDE w:val="0"/>
              <w:autoSpaceDN w:val="0"/>
              <w:ind w:right="92"/>
              <w:jc w:val="right"/>
              <w:rPr>
                <w:rFonts w:asciiTheme="majorBidi" w:hAnsiTheme="majorBidi" w:cstheme="majorBidi"/>
                <w:sz w:val="28"/>
                <w:szCs w:val="28"/>
              </w:rPr>
            </w:pPr>
          </w:p>
        </w:tc>
        <w:tc>
          <w:tcPr>
            <w:tcW w:w="1080" w:type="dxa"/>
            <w:tcBorders>
              <w:top w:val="nil"/>
              <w:left w:val="nil"/>
              <w:right w:val="nil"/>
            </w:tcBorders>
          </w:tcPr>
          <w:p w14:paraId="3FC70C24" w14:textId="18EB60E5" w:rsidR="0039653A" w:rsidRPr="004D39EA" w:rsidRDefault="0039653A" w:rsidP="0039653A">
            <w:pPr>
              <w:ind w:right="92"/>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208</w:t>
            </w:r>
            <w:r w:rsidRPr="004D39EA">
              <w:rPr>
                <w:rFonts w:asciiTheme="majorBidi" w:hAnsiTheme="majorBidi" w:cstheme="majorBidi"/>
                <w:sz w:val="28"/>
                <w:szCs w:val="28"/>
              </w:rPr>
              <w:t>,</w:t>
            </w:r>
            <w:r w:rsidR="000758AD" w:rsidRPr="000758AD">
              <w:rPr>
                <w:rFonts w:asciiTheme="majorBidi" w:hAnsiTheme="majorBidi" w:cstheme="majorBidi"/>
                <w:sz w:val="28"/>
                <w:szCs w:val="28"/>
              </w:rPr>
              <w:t>109</w:t>
            </w:r>
            <w:r w:rsidRPr="004D39EA">
              <w:rPr>
                <w:rFonts w:asciiTheme="majorBidi" w:hAnsiTheme="majorBidi" w:cstheme="majorBidi"/>
                <w:sz w:val="28"/>
                <w:szCs w:val="28"/>
              </w:rPr>
              <w:t>)</w:t>
            </w:r>
          </w:p>
        </w:tc>
        <w:tc>
          <w:tcPr>
            <w:tcW w:w="90" w:type="dxa"/>
          </w:tcPr>
          <w:p w14:paraId="5229A961" w14:textId="77777777" w:rsidR="0039653A" w:rsidRPr="004D39EA" w:rsidRDefault="0039653A" w:rsidP="0039653A">
            <w:pPr>
              <w:ind w:right="92"/>
              <w:jc w:val="right"/>
              <w:rPr>
                <w:rFonts w:asciiTheme="majorBidi" w:hAnsiTheme="majorBidi" w:cstheme="majorBidi"/>
                <w:sz w:val="28"/>
                <w:szCs w:val="28"/>
              </w:rPr>
            </w:pPr>
          </w:p>
        </w:tc>
        <w:tc>
          <w:tcPr>
            <w:tcW w:w="1034" w:type="dxa"/>
            <w:vAlign w:val="bottom"/>
          </w:tcPr>
          <w:p w14:paraId="2353C216" w14:textId="514001B0" w:rsidR="0039653A" w:rsidRPr="004D39EA" w:rsidRDefault="0039653A" w:rsidP="0039653A">
            <w:pPr>
              <w:ind w:right="-90"/>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90" w:type="dxa"/>
          </w:tcPr>
          <w:p w14:paraId="5F498348" w14:textId="77777777" w:rsidR="0039653A" w:rsidRPr="004D39EA" w:rsidRDefault="0039653A" w:rsidP="0039653A">
            <w:pPr>
              <w:ind w:right="154"/>
              <w:jc w:val="right"/>
              <w:rPr>
                <w:rFonts w:asciiTheme="majorBidi" w:hAnsiTheme="majorBidi" w:cstheme="majorBidi"/>
                <w:sz w:val="28"/>
                <w:szCs w:val="28"/>
              </w:rPr>
            </w:pPr>
          </w:p>
        </w:tc>
        <w:tc>
          <w:tcPr>
            <w:tcW w:w="1054" w:type="dxa"/>
            <w:tcBorders>
              <w:top w:val="nil"/>
              <w:left w:val="nil"/>
              <w:right w:val="nil"/>
            </w:tcBorders>
            <w:vAlign w:val="bottom"/>
          </w:tcPr>
          <w:p w14:paraId="223E5153" w14:textId="579E50F4" w:rsidR="0039653A" w:rsidRPr="004D39EA" w:rsidRDefault="0039653A" w:rsidP="0039653A">
            <w:pPr>
              <w:ind w:right="-90"/>
              <w:jc w:val="center"/>
              <w:rPr>
                <w:rFonts w:asciiTheme="majorBidi" w:hAnsiTheme="majorBidi" w:cstheme="majorBidi"/>
                <w:sz w:val="28"/>
                <w:szCs w:val="28"/>
              </w:rPr>
            </w:pPr>
            <w:r w:rsidRPr="004D39EA">
              <w:rPr>
                <w:rFonts w:asciiTheme="majorBidi" w:hAnsiTheme="majorBidi" w:cstheme="majorBidi"/>
                <w:sz w:val="28"/>
                <w:szCs w:val="28"/>
              </w:rPr>
              <w:t>-</w:t>
            </w:r>
          </w:p>
        </w:tc>
      </w:tr>
      <w:tr w:rsidR="0039653A" w:rsidRPr="004D39EA" w14:paraId="268A8AB9" w14:textId="77777777" w:rsidTr="0082162D">
        <w:trPr>
          <w:cantSplit/>
        </w:trPr>
        <w:tc>
          <w:tcPr>
            <w:tcW w:w="4113" w:type="dxa"/>
            <w:vAlign w:val="center"/>
          </w:tcPr>
          <w:p w14:paraId="6250F865" w14:textId="77777777" w:rsidR="0039653A" w:rsidRPr="004D39EA" w:rsidRDefault="0039653A" w:rsidP="0039653A">
            <w:pPr>
              <w:ind w:right="-105"/>
              <w:rPr>
                <w:rFonts w:asciiTheme="majorBidi" w:hAnsiTheme="majorBidi" w:cstheme="majorBidi"/>
                <w:sz w:val="28"/>
                <w:szCs w:val="28"/>
              </w:rPr>
            </w:pPr>
          </w:p>
        </w:tc>
        <w:tc>
          <w:tcPr>
            <w:tcW w:w="1152" w:type="dxa"/>
            <w:tcBorders>
              <w:top w:val="single" w:sz="4" w:space="0" w:color="auto"/>
              <w:left w:val="nil"/>
              <w:bottom w:val="double" w:sz="4" w:space="0" w:color="000000"/>
            </w:tcBorders>
            <w:vAlign w:val="bottom"/>
          </w:tcPr>
          <w:p w14:paraId="575625EA" w14:textId="6D27FE4A" w:rsidR="0039653A" w:rsidRPr="004D39EA" w:rsidRDefault="000758AD" w:rsidP="0039653A">
            <w:pPr>
              <w:ind w:right="154"/>
              <w:jc w:val="right"/>
              <w:rPr>
                <w:rFonts w:asciiTheme="majorBidi" w:hAnsiTheme="majorBidi" w:cstheme="majorBidi"/>
                <w:sz w:val="28"/>
                <w:szCs w:val="28"/>
              </w:rPr>
            </w:pPr>
            <w:r w:rsidRPr="000758AD">
              <w:rPr>
                <w:rFonts w:asciiTheme="majorBidi" w:hAnsiTheme="majorBidi" w:cstheme="majorBidi"/>
                <w:sz w:val="28"/>
                <w:szCs w:val="28"/>
              </w:rPr>
              <w:t>983</w:t>
            </w:r>
            <w:r w:rsidR="0039653A" w:rsidRPr="004D39EA">
              <w:rPr>
                <w:rFonts w:asciiTheme="majorBidi" w:hAnsiTheme="majorBidi" w:cstheme="majorBidi"/>
                <w:sz w:val="28"/>
                <w:szCs w:val="28"/>
              </w:rPr>
              <w:t>,</w:t>
            </w:r>
            <w:r w:rsidRPr="000758AD">
              <w:rPr>
                <w:rFonts w:asciiTheme="majorBidi" w:hAnsiTheme="majorBidi" w:cstheme="majorBidi"/>
                <w:sz w:val="28"/>
                <w:szCs w:val="28"/>
              </w:rPr>
              <w:t>543</w:t>
            </w:r>
          </w:p>
        </w:tc>
        <w:tc>
          <w:tcPr>
            <w:tcW w:w="90" w:type="dxa"/>
            <w:vAlign w:val="bottom"/>
          </w:tcPr>
          <w:p w14:paraId="1EF95914" w14:textId="77777777" w:rsidR="0039653A" w:rsidRPr="004D39EA" w:rsidRDefault="0039653A" w:rsidP="0039653A">
            <w:pPr>
              <w:autoSpaceDE w:val="0"/>
              <w:autoSpaceDN w:val="0"/>
              <w:ind w:right="154"/>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bottom"/>
          </w:tcPr>
          <w:p w14:paraId="5EDB0A4A" w14:textId="41C276C7" w:rsidR="0039653A" w:rsidRPr="004D39EA" w:rsidRDefault="000758AD" w:rsidP="0039653A">
            <w:pPr>
              <w:ind w:right="127"/>
              <w:jc w:val="right"/>
              <w:rPr>
                <w:rFonts w:asciiTheme="majorBidi" w:eastAsia="Calibri" w:hAnsiTheme="majorBidi" w:cstheme="majorBidi"/>
                <w:sz w:val="28"/>
                <w:szCs w:val="28"/>
              </w:rPr>
            </w:pPr>
            <w:r w:rsidRPr="000758AD">
              <w:rPr>
                <w:rFonts w:asciiTheme="majorBidi" w:eastAsia="Calibri" w:hAnsiTheme="majorBidi" w:cstheme="majorBidi"/>
                <w:sz w:val="28"/>
                <w:szCs w:val="28"/>
              </w:rPr>
              <w:t>1</w:t>
            </w:r>
            <w:r w:rsidR="0039653A" w:rsidRPr="004D39EA">
              <w:rPr>
                <w:rFonts w:asciiTheme="majorBidi" w:eastAsia="Calibri" w:hAnsiTheme="majorBidi" w:cstheme="majorBidi"/>
                <w:sz w:val="28"/>
                <w:szCs w:val="28"/>
              </w:rPr>
              <w:t>,</w:t>
            </w:r>
            <w:r w:rsidRPr="000758AD">
              <w:rPr>
                <w:rFonts w:asciiTheme="majorBidi" w:eastAsia="Calibri" w:hAnsiTheme="majorBidi" w:cstheme="majorBidi"/>
                <w:sz w:val="28"/>
                <w:szCs w:val="28"/>
              </w:rPr>
              <w:t>904</w:t>
            </w:r>
            <w:r w:rsidR="0039653A" w:rsidRPr="004D39EA">
              <w:rPr>
                <w:rFonts w:asciiTheme="majorBidi" w:eastAsia="Calibri" w:hAnsiTheme="majorBidi" w:cstheme="majorBidi"/>
                <w:sz w:val="28"/>
                <w:szCs w:val="28"/>
              </w:rPr>
              <w:t>,</w:t>
            </w:r>
            <w:r w:rsidRPr="000758AD">
              <w:rPr>
                <w:rFonts w:asciiTheme="majorBidi" w:eastAsia="Calibri" w:hAnsiTheme="majorBidi" w:cstheme="majorBidi"/>
                <w:sz w:val="28"/>
                <w:szCs w:val="28"/>
              </w:rPr>
              <w:t>351</w:t>
            </w:r>
          </w:p>
        </w:tc>
        <w:tc>
          <w:tcPr>
            <w:tcW w:w="90" w:type="dxa"/>
          </w:tcPr>
          <w:p w14:paraId="1426914D" w14:textId="77777777" w:rsidR="0039653A" w:rsidRPr="004D39EA" w:rsidRDefault="0039653A" w:rsidP="0039653A">
            <w:pPr>
              <w:ind w:right="154" w:hanging="104"/>
              <w:jc w:val="right"/>
              <w:rPr>
                <w:rFonts w:asciiTheme="majorBidi" w:hAnsiTheme="majorBidi" w:cstheme="majorBidi"/>
                <w:sz w:val="28"/>
                <w:szCs w:val="28"/>
              </w:rPr>
            </w:pPr>
          </w:p>
        </w:tc>
        <w:tc>
          <w:tcPr>
            <w:tcW w:w="1034" w:type="dxa"/>
            <w:tcBorders>
              <w:top w:val="single" w:sz="4" w:space="0" w:color="auto"/>
              <w:left w:val="nil"/>
              <w:bottom w:val="double" w:sz="4" w:space="0" w:color="000000"/>
            </w:tcBorders>
          </w:tcPr>
          <w:p w14:paraId="26A0F757" w14:textId="08F8CDC8" w:rsidR="0039653A" w:rsidRPr="004D39EA" w:rsidRDefault="000758AD" w:rsidP="0039653A">
            <w:pPr>
              <w:ind w:right="127"/>
              <w:jc w:val="right"/>
              <w:rPr>
                <w:rFonts w:asciiTheme="majorBidi" w:eastAsia="Calibri" w:hAnsiTheme="majorBidi" w:cstheme="majorBidi"/>
                <w:sz w:val="28"/>
                <w:szCs w:val="28"/>
              </w:rPr>
            </w:pPr>
            <w:r w:rsidRPr="000758AD">
              <w:rPr>
                <w:rFonts w:asciiTheme="majorBidi" w:eastAsia="Calibri" w:hAnsiTheme="majorBidi" w:cstheme="majorBidi" w:hint="cs"/>
                <w:sz w:val="28"/>
                <w:szCs w:val="28"/>
              </w:rPr>
              <w:t>9</w:t>
            </w:r>
            <w:r w:rsidR="0039653A" w:rsidRPr="004D39EA">
              <w:rPr>
                <w:rFonts w:asciiTheme="majorBidi" w:eastAsia="Calibri" w:hAnsiTheme="majorBidi" w:cstheme="majorBidi" w:hint="cs"/>
                <w:sz w:val="28"/>
                <w:szCs w:val="28"/>
                <w:cs/>
              </w:rPr>
              <w:t>,</w:t>
            </w:r>
            <w:r w:rsidRPr="000758AD">
              <w:rPr>
                <w:rFonts w:asciiTheme="majorBidi" w:eastAsia="Calibri" w:hAnsiTheme="majorBidi" w:cstheme="majorBidi" w:hint="cs"/>
                <w:sz w:val="28"/>
                <w:szCs w:val="28"/>
              </w:rPr>
              <w:t>021</w:t>
            </w:r>
          </w:p>
        </w:tc>
        <w:tc>
          <w:tcPr>
            <w:tcW w:w="90" w:type="dxa"/>
          </w:tcPr>
          <w:p w14:paraId="083D7935" w14:textId="77777777" w:rsidR="0039653A" w:rsidRPr="004D39EA" w:rsidRDefault="0039653A" w:rsidP="0039653A">
            <w:pPr>
              <w:ind w:right="154"/>
              <w:jc w:val="right"/>
              <w:rPr>
                <w:rFonts w:asciiTheme="majorBidi" w:hAnsiTheme="majorBidi" w:cstheme="majorBidi"/>
                <w:sz w:val="28"/>
                <w:szCs w:val="28"/>
              </w:rPr>
            </w:pPr>
          </w:p>
        </w:tc>
        <w:tc>
          <w:tcPr>
            <w:tcW w:w="1054" w:type="dxa"/>
            <w:tcBorders>
              <w:top w:val="single" w:sz="4" w:space="0" w:color="auto"/>
              <w:left w:val="nil"/>
              <w:bottom w:val="double" w:sz="4" w:space="0" w:color="auto"/>
              <w:right w:val="nil"/>
            </w:tcBorders>
          </w:tcPr>
          <w:p w14:paraId="395FAD5D" w14:textId="7CF1B957" w:rsidR="0039653A" w:rsidRPr="004D39EA" w:rsidRDefault="000758AD" w:rsidP="0039653A">
            <w:pPr>
              <w:ind w:right="154"/>
              <w:jc w:val="right"/>
              <w:rPr>
                <w:rFonts w:asciiTheme="majorBidi" w:hAnsiTheme="majorBidi" w:cstheme="majorBidi"/>
                <w:sz w:val="28"/>
                <w:szCs w:val="28"/>
              </w:rPr>
            </w:pPr>
            <w:r w:rsidRPr="000758AD">
              <w:rPr>
                <w:rFonts w:asciiTheme="majorBidi" w:eastAsia="Calibri" w:hAnsiTheme="majorBidi" w:cstheme="majorBidi"/>
                <w:sz w:val="28"/>
                <w:szCs w:val="28"/>
              </w:rPr>
              <w:t>20</w:t>
            </w:r>
            <w:r w:rsidR="0039653A" w:rsidRPr="004D39EA">
              <w:rPr>
                <w:rFonts w:asciiTheme="majorBidi" w:eastAsia="Calibri" w:hAnsiTheme="majorBidi" w:cstheme="majorBidi"/>
                <w:sz w:val="28"/>
                <w:szCs w:val="28"/>
              </w:rPr>
              <w:t>,</w:t>
            </w:r>
            <w:r w:rsidRPr="000758AD">
              <w:rPr>
                <w:rFonts w:asciiTheme="majorBidi" w:eastAsia="Calibri" w:hAnsiTheme="majorBidi" w:cstheme="majorBidi"/>
                <w:sz w:val="28"/>
                <w:szCs w:val="28"/>
              </w:rPr>
              <w:t>369</w:t>
            </w:r>
          </w:p>
        </w:tc>
      </w:tr>
      <w:tr w:rsidR="0039653A" w:rsidRPr="004D39EA" w14:paraId="7EC1340C" w14:textId="77777777" w:rsidTr="008511A0">
        <w:trPr>
          <w:cantSplit/>
        </w:trPr>
        <w:tc>
          <w:tcPr>
            <w:tcW w:w="4113" w:type="dxa"/>
            <w:vAlign w:val="center"/>
          </w:tcPr>
          <w:p w14:paraId="2BF8AF0E" w14:textId="77777777" w:rsidR="0039653A" w:rsidRPr="004D39EA" w:rsidRDefault="0039653A" w:rsidP="0039653A">
            <w:pPr>
              <w:ind w:right="-105"/>
              <w:rPr>
                <w:rFonts w:asciiTheme="majorBidi" w:hAnsiTheme="majorBidi" w:cstheme="majorBidi"/>
                <w:sz w:val="28"/>
                <w:szCs w:val="28"/>
              </w:rPr>
            </w:pPr>
            <w:r w:rsidRPr="004D39EA">
              <w:rPr>
                <w:rFonts w:asciiTheme="majorBidi" w:hAnsiTheme="majorBidi" w:cstheme="majorBidi"/>
                <w:sz w:val="28"/>
                <w:szCs w:val="28"/>
                <w:cs/>
              </w:rPr>
              <w:t>อัตราการตั้งขึ้นเป็นทุน (ร้อยละต่อปี)</w:t>
            </w:r>
          </w:p>
        </w:tc>
        <w:tc>
          <w:tcPr>
            <w:tcW w:w="1152" w:type="dxa"/>
            <w:tcBorders>
              <w:top w:val="nil"/>
              <w:left w:val="nil"/>
              <w:right w:val="nil"/>
            </w:tcBorders>
            <w:vAlign w:val="bottom"/>
          </w:tcPr>
          <w:p w14:paraId="7E606960" w14:textId="4F20575C" w:rsidR="0039653A" w:rsidRPr="004D39EA" w:rsidRDefault="000758AD" w:rsidP="0039653A">
            <w:pPr>
              <w:ind w:right="127"/>
              <w:jc w:val="right"/>
              <w:rPr>
                <w:rFonts w:asciiTheme="majorBidi" w:hAnsiTheme="majorBidi" w:cstheme="majorBidi"/>
                <w:sz w:val="28"/>
                <w:szCs w:val="28"/>
              </w:rPr>
            </w:pPr>
            <w:r w:rsidRPr="000758AD">
              <w:rPr>
                <w:rFonts w:asciiTheme="majorBidi" w:hAnsiTheme="majorBidi" w:cstheme="majorBidi"/>
                <w:sz w:val="28"/>
                <w:szCs w:val="28"/>
              </w:rPr>
              <w:t>6</w:t>
            </w:r>
          </w:p>
        </w:tc>
        <w:tc>
          <w:tcPr>
            <w:tcW w:w="90" w:type="dxa"/>
            <w:vAlign w:val="bottom"/>
          </w:tcPr>
          <w:p w14:paraId="53B7780B" w14:textId="77777777" w:rsidR="0039653A" w:rsidRPr="004D39EA" w:rsidRDefault="0039653A" w:rsidP="0039653A">
            <w:pPr>
              <w:autoSpaceDE w:val="0"/>
              <w:autoSpaceDN w:val="0"/>
              <w:ind w:right="154"/>
              <w:jc w:val="right"/>
              <w:rPr>
                <w:rFonts w:asciiTheme="majorBidi" w:hAnsiTheme="majorBidi" w:cstheme="majorBidi"/>
                <w:sz w:val="28"/>
                <w:szCs w:val="28"/>
              </w:rPr>
            </w:pPr>
          </w:p>
        </w:tc>
        <w:tc>
          <w:tcPr>
            <w:tcW w:w="1080" w:type="dxa"/>
            <w:tcBorders>
              <w:top w:val="nil"/>
              <w:left w:val="nil"/>
              <w:right w:val="nil"/>
            </w:tcBorders>
            <w:vAlign w:val="bottom"/>
          </w:tcPr>
          <w:p w14:paraId="408514B0" w14:textId="53BA694F" w:rsidR="0039653A" w:rsidRPr="004D39EA" w:rsidRDefault="000758AD" w:rsidP="0039653A">
            <w:pPr>
              <w:ind w:right="127"/>
              <w:jc w:val="right"/>
              <w:rPr>
                <w:rFonts w:asciiTheme="majorBidi" w:hAnsiTheme="majorBidi" w:cstheme="majorBidi"/>
                <w:sz w:val="28"/>
                <w:szCs w:val="28"/>
                <w:lang w:bidi="ar-SA"/>
              </w:rPr>
            </w:pPr>
            <w:r w:rsidRPr="000758AD">
              <w:rPr>
                <w:rFonts w:asciiTheme="majorBidi" w:hAnsiTheme="majorBidi" w:cstheme="majorBidi"/>
                <w:sz w:val="28"/>
                <w:szCs w:val="28"/>
              </w:rPr>
              <w:t>6</w:t>
            </w:r>
          </w:p>
        </w:tc>
        <w:tc>
          <w:tcPr>
            <w:tcW w:w="90" w:type="dxa"/>
          </w:tcPr>
          <w:p w14:paraId="4C7783D8" w14:textId="77777777" w:rsidR="0039653A" w:rsidRPr="004D39EA" w:rsidRDefault="0039653A" w:rsidP="0039653A">
            <w:pPr>
              <w:ind w:right="154" w:hanging="104"/>
              <w:jc w:val="right"/>
              <w:rPr>
                <w:rFonts w:asciiTheme="majorBidi" w:hAnsiTheme="majorBidi" w:cstheme="majorBidi"/>
                <w:sz w:val="28"/>
                <w:szCs w:val="28"/>
              </w:rPr>
            </w:pPr>
          </w:p>
        </w:tc>
        <w:tc>
          <w:tcPr>
            <w:tcW w:w="1034" w:type="dxa"/>
            <w:tcBorders>
              <w:top w:val="nil"/>
              <w:left w:val="nil"/>
              <w:right w:val="nil"/>
            </w:tcBorders>
            <w:vAlign w:val="bottom"/>
          </w:tcPr>
          <w:p w14:paraId="2009E27E" w14:textId="552A882B" w:rsidR="0039653A" w:rsidRPr="004D39EA" w:rsidRDefault="0039653A" w:rsidP="0039653A">
            <w:pPr>
              <w:ind w:right="-90"/>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90" w:type="dxa"/>
          </w:tcPr>
          <w:p w14:paraId="3642BA44" w14:textId="77777777" w:rsidR="0039653A" w:rsidRPr="004D39EA" w:rsidRDefault="0039653A" w:rsidP="0039653A">
            <w:pPr>
              <w:ind w:right="154"/>
              <w:jc w:val="center"/>
              <w:rPr>
                <w:rFonts w:asciiTheme="majorBidi" w:hAnsiTheme="majorBidi" w:cstheme="majorBidi"/>
                <w:sz w:val="28"/>
                <w:szCs w:val="28"/>
              </w:rPr>
            </w:pPr>
          </w:p>
        </w:tc>
        <w:tc>
          <w:tcPr>
            <w:tcW w:w="1054" w:type="dxa"/>
            <w:tcBorders>
              <w:top w:val="nil"/>
              <w:left w:val="nil"/>
              <w:right w:val="nil"/>
            </w:tcBorders>
            <w:vAlign w:val="bottom"/>
          </w:tcPr>
          <w:p w14:paraId="38F088E9" w14:textId="0C80E8E9" w:rsidR="0039653A" w:rsidRPr="004D39EA" w:rsidRDefault="0039653A" w:rsidP="0039653A">
            <w:pPr>
              <w:ind w:right="-90"/>
              <w:jc w:val="center"/>
              <w:rPr>
                <w:rFonts w:asciiTheme="majorBidi" w:hAnsiTheme="majorBidi" w:cstheme="majorBidi"/>
                <w:sz w:val="28"/>
                <w:szCs w:val="28"/>
              </w:rPr>
            </w:pPr>
            <w:r w:rsidRPr="004D39EA">
              <w:rPr>
                <w:rFonts w:asciiTheme="majorBidi" w:hAnsiTheme="majorBidi" w:cstheme="majorBidi"/>
                <w:sz w:val="28"/>
                <w:szCs w:val="28"/>
              </w:rPr>
              <w:t>-</w:t>
            </w:r>
          </w:p>
        </w:tc>
      </w:tr>
    </w:tbl>
    <w:p w14:paraId="0B4D6E7A" w14:textId="77777777" w:rsidR="00070B09" w:rsidRDefault="00070B09" w:rsidP="00070B09">
      <w:pPr>
        <w:spacing w:after="240"/>
        <w:ind w:left="547"/>
        <w:jc w:val="thaiDistribute"/>
        <w:rPr>
          <w:rFonts w:asciiTheme="majorBidi" w:hAnsiTheme="majorBidi" w:cstheme="majorBidi"/>
          <w:sz w:val="32"/>
          <w:szCs w:val="32"/>
          <w:cs/>
        </w:rPr>
      </w:pPr>
    </w:p>
    <w:p w14:paraId="2C451090" w14:textId="77777777" w:rsidR="00070B09" w:rsidRDefault="00070B09">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22AF6082" w14:textId="0E59C4ED" w:rsidR="008C7AC8" w:rsidRPr="004D39EA" w:rsidRDefault="00CC446D" w:rsidP="00070B09">
      <w:pPr>
        <w:spacing w:after="240"/>
        <w:ind w:left="547"/>
        <w:jc w:val="thaiDistribute"/>
        <w:rPr>
          <w:rFonts w:asciiTheme="majorBidi" w:hAnsiTheme="majorBidi" w:cstheme="majorBidi"/>
          <w:sz w:val="32"/>
          <w:szCs w:val="32"/>
        </w:rPr>
      </w:pPr>
      <w:r w:rsidRPr="004D39EA">
        <w:rPr>
          <w:rFonts w:asciiTheme="majorBidi" w:hAnsiTheme="majorBidi" w:cstheme="majorBidi"/>
          <w:sz w:val="32"/>
          <w:szCs w:val="32"/>
          <w:cs/>
        </w:rPr>
        <w:lastRenderedPageBreak/>
        <w:t xml:space="preserve">เมื่อวันที่ </w:t>
      </w:r>
      <w:r w:rsidR="000758AD" w:rsidRPr="000758AD">
        <w:rPr>
          <w:rFonts w:asciiTheme="majorBidi" w:hAnsiTheme="majorBidi" w:cstheme="majorBidi"/>
          <w:sz w:val="32"/>
          <w:szCs w:val="32"/>
        </w:rPr>
        <w:t>17</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บริษัทย่อยแห่งหนึ่งได้ทำสัญญาจะซื้อจะขายที่ดินกับนิติบุคคลอื่นโดยมีมูลค่าตามสัญญาจำนวน </w:t>
      </w:r>
      <w:r w:rsidR="000758AD" w:rsidRPr="000758AD">
        <w:rPr>
          <w:rFonts w:asciiTheme="majorBidi" w:hAnsiTheme="majorBidi" w:cstheme="majorBidi"/>
          <w:sz w:val="32"/>
          <w:szCs w:val="32"/>
        </w:rPr>
        <w:t>1</w:t>
      </w:r>
      <w:r w:rsidRPr="004D39EA">
        <w:rPr>
          <w:rFonts w:asciiTheme="majorBidi" w:hAnsiTheme="majorBidi" w:cstheme="majorBidi"/>
          <w:sz w:val="32"/>
          <w:szCs w:val="32"/>
        </w:rPr>
        <w:t>,</w:t>
      </w:r>
      <w:r w:rsidR="000758AD" w:rsidRPr="000758AD">
        <w:rPr>
          <w:rFonts w:asciiTheme="majorBidi" w:hAnsiTheme="majorBidi" w:cstheme="majorBidi"/>
          <w:sz w:val="32"/>
          <w:szCs w:val="32"/>
        </w:rPr>
        <w:t>111</w:t>
      </w:r>
      <w:r w:rsidRPr="004D39EA">
        <w:rPr>
          <w:rFonts w:asciiTheme="majorBidi" w:hAnsiTheme="majorBidi" w:cstheme="majorBidi"/>
          <w:sz w:val="32"/>
          <w:szCs w:val="32"/>
        </w:rPr>
        <w:t>.</w:t>
      </w:r>
      <w:r w:rsidR="000758AD" w:rsidRPr="000758AD">
        <w:rPr>
          <w:rFonts w:asciiTheme="majorBidi" w:hAnsiTheme="majorBidi" w:cstheme="majorBidi"/>
          <w:sz w:val="32"/>
          <w:szCs w:val="32"/>
        </w:rPr>
        <w:t>44</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ล้านบาท โดยในวันทำสัญญาบริษัทย่อยได้รับชำระเงินมัดจำค่าที่ดินดังกล่าวเป็นจำนวน </w:t>
      </w:r>
      <w:r w:rsidR="000758AD" w:rsidRPr="000758AD">
        <w:rPr>
          <w:rFonts w:asciiTheme="majorBidi" w:hAnsiTheme="majorBidi" w:cstheme="majorBidi"/>
          <w:sz w:val="32"/>
          <w:szCs w:val="32"/>
        </w:rPr>
        <w:t>555</w:t>
      </w:r>
      <w:r w:rsidRPr="004D39EA">
        <w:rPr>
          <w:rFonts w:asciiTheme="majorBidi" w:hAnsiTheme="majorBidi" w:cstheme="majorBidi"/>
          <w:sz w:val="32"/>
          <w:szCs w:val="32"/>
          <w:cs/>
        </w:rPr>
        <w:t>.</w:t>
      </w:r>
      <w:r w:rsidR="000758AD" w:rsidRPr="000758AD">
        <w:rPr>
          <w:rFonts w:asciiTheme="majorBidi" w:hAnsiTheme="majorBidi" w:cstheme="majorBidi"/>
          <w:sz w:val="32"/>
          <w:szCs w:val="32"/>
        </w:rPr>
        <w:t>72</w:t>
      </w:r>
      <w:r w:rsidRPr="004D39EA">
        <w:rPr>
          <w:rFonts w:asciiTheme="majorBidi" w:hAnsiTheme="majorBidi" w:cstheme="majorBidi"/>
          <w:sz w:val="32"/>
          <w:szCs w:val="32"/>
          <w:cs/>
        </w:rPr>
        <w:t xml:space="preserve"> ล้านบาท ตามสัญญาทั้งสองฝ่ายตกลงให้มีการจดทะเบียนโอนกรรมสิทธิ์ในที่ดินดังกล่าวภายในวันที่ </w:t>
      </w:r>
      <w:r w:rsidR="000758AD" w:rsidRPr="000758AD">
        <w:rPr>
          <w:rFonts w:asciiTheme="majorBidi" w:hAnsiTheme="majorBidi" w:cstheme="majorBidi"/>
          <w:sz w:val="32"/>
          <w:szCs w:val="32"/>
        </w:rPr>
        <w:t>30</w:t>
      </w:r>
      <w:r w:rsidRPr="004D39EA">
        <w:rPr>
          <w:rFonts w:asciiTheme="majorBidi" w:hAnsiTheme="majorBidi" w:cstheme="majorBidi"/>
          <w:sz w:val="32"/>
          <w:szCs w:val="32"/>
          <w:cs/>
        </w:rPr>
        <w:t xml:space="preserve"> มีนาคม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โดยผู้ซื้อจะจ่ายชำระเงินค่าที่ดินส่วนที่เหลือในวันจดทะเบียนโอนกรรมสิทธิ์ตามเงื่อนไขที่ระบุสัญญา ดังนั้นกลุ่มบริษัทได้ตัดรายการสินทรัพย์ระหว่างก่อสร้างจำนวน </w:t>
      </w:r>
      <w:r w:rsidR="000758AD" w:rsidRPr="000758AD">
        <w:rPr>
          <w:rFonts w:asciiTheme="majorBidi" w:hAnsiTheme="majorBidi" w:cstheme="majorBidi"/>
          <w:sz w:val="32"/>
          <w:szCs w:val="32"/>
        </w:rPr>
        <w:t>208</w:t>
      </w:r>
      <w:r w:rsidRPr="004D39EA">
        <w:rPr>
          <w:rFonts w:asciiTheme="majorBidi" w:hAnsiTheme="majorBidi" w:cstheme="majorBidi"/>
          <w:sz w:val="32"/>
          <w:szCs w:val="32"/>
        </w:rPr>
        <w:t>.</w:t>
      </w:r>
      <w:r w:rsidR="000758AD" w:rsidRPr="000758AD">
        <w:rPr>
          <w:rFonts w:asciiTheme="majorBidi" w:hAnsiTheme="majorBidi" w:cstheme="majorBidi"/>
          <w:sz w:val="32"/>
          <w:szCs w:val="32"/>
        </w:rPr>
        <w:t>11</w:t>
      </w:r>
      <w:r w:rsidRPr="004D39EA">
        <w:rPr>
          <w:rFonts w:asciiTheme="majorBidi" w:hAnsiTheme="majorBidi" w:cstheme="majorBidi"/>
          <w:sz w:val="32"/>
          <w:szCs w:val="32"/>
          <w:cs/>
        </w:rPr>
        <w:t xml:space="preserve"> ล้านบาท ซึ่งเกี่ยวข้องกับที่ดินดังกล่าวโดยแสดงเป็นรายการตัดจำหน่ายของต้นทุนการพัฒนาอสังหาริมทรัพย์ในงบกำไรขาดทุนและกำไรขาดทุนเบ็ดเสร็จอื่นรวมสำหรับปีสิ้นสุดวันที่</w:t>
      </w:r>
      <w:r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2564</w:t>
      </w:r>
      <w:r w:rsidRPr="004D39EA">
        <w:rPr>
          <w:rFonts w:asciiTheme="majorBidi" w:hAnsiTheme="majorBidi" w:cstheme="majorBidi"/>
          <w:sz w:val="32"/>
          <w:szCs w:val="32"/>
        </w:rPr>
        <w:t xml:space="preserve"> </w:t>
      </w:r>
    </w:p>
    <w:p w14:paraId="4A49B89C" w14:textId="0CFC870D" w:rsidR="00CC446D" w:rsidRPr="004D39EA" w:rsidRDefault="00CC446D" w:rsidP="00070B09">
      <w:pPr>
        <w:spacing w:after="240"/>
        <w:ind w:left="547"/>
        <w:jc w:val="thaiDistribute"/>
        <w:rPr>
          <w:rFonts w:asciiTheme="majorBidi" w:hAnsiTheme="majorBidi" w:cstheme="majorBidi"/>
          <w:spacing w:val="-4"/>
          <w:sz w:val="32"/>
          <w:szCs w:val="32"/>
        </w:rPr>
      </w:pPr>
      <w:r w:rsidRPr="004D39EA">
        <w:rPr>
          <w:rFonts w:asciiTheme="majorBidi" w:hAnsiTheme="majorBidi" w:cstheme="majorBidi"/>
          <w:sz w:val="32"/>
          <w:szCs w:val="32"/>
          <w:cs/>
        </w:rPr>
        <w:t>นอกจากนี้ กลุ่มบริษัทรับรู้ขาดทุนจากการลดมูลค่าของต้นทุนการ</w:t>
      </w:r>
      <w:r w:rsidRPr="004D39EA">
        <w:rPr>
          <w:rFonts w:asciiTheme="majorBidi" w:hAnsiTheme="majorBidi" w:cstheme="majorBidi"/>
          <w:spacing w:val="4"/>
          <w:sz w:val="32"/>
          <w:szCs w:val="32"/>
          <w:cs/>
        </w:rPr>
        <w:t xml:space="preserve">พัฒนาอสังหาริมทรัพย์ดังกล่าวให้เป็นมูลค่ายุติธรรมหักต้นทุนในการขายเป็นจำนวน </w:t>
      </w:r>
      <w:r w:rsidR="000758AD" w:rsidRPr="000758AD">
        <w:rPr>
          <w:rFonts w:asciiTheme="majorBidi" w:hAnsiTheme="majorBidi" w:cstheme="majorBidi"/>
          <w:spacing w:val="4"/>
          <w:sz w:val="32"/>
          <w:szCs w:val="32"/>
        </w:rPr>
        <w:t>99</w:t>
      </w:r>
      <w:r w:rsidRPr="004D39EA">
        <w:rPr>
          <w:rFonts w:asciiTheme="majorBidi" w:hAnsiTheme="majorBidi" w:cstheme="majorBidi"/>
          <w:spacing w:val="4"/>
          <w:sz w:val="32"/>
          <w:szCs w:val="32"/>
          <w:cs/>
        </w:rPr>
        <w:t>.</w:t>
      </w:r>
      <w:r w:rsidR="000758AD" w:rsidRPr="000758AD">
        <w:rPr>
          <w:rFonts w:asciiTheme="majorBidi" w:hAnsiTheme="majorBidi" w:cstheme="majorBidi"/>
          <w:spacing w:val="4"/>
          <w:sz w:val="32"/>
          <w:szCs w:val="32"/>
        </w:rPr>
        <w:t>62</w:t>
      </w:r>
      <w:r w:rsidRPr="004D39EA">
        <w:rPr>
          <w:rFonts w:asciiTheme="majorBidi" w:hAnsiTheme="majorBidi" w:cstheme="majorBidi"/>
          <w:spacing w:val="4"/>
          <w:sz w:val="32"/>
          <w:szCs w:val="32"/>
          <w:cs/>
        </w:rPr>
        <w:t xml:space="preserve"> ล้านบาท</w:t>
      </w:r>
      <w:r w:rsidRPr="004D39EA">
        <w:rPr>
          <w:rFonts w:asciiTheme="majorBidi" w:hAnsiTheme="majorBidi" w:cstheme="majorBidi"/>
          <w:sz w:val="32"/>
          <w:szCs w:val="32"/>
          <w:cs/>
        </w:rPr>
        <w:t>โดยแสดงรวมอยู่ในต้นทุนขายในงบกำไรขาดทุนและกำไรขาดทุนเบ็ดเสร็จอื่นรวมสำหรับปีสิ้นสุดวันที่</w:t>
      </w:r>
      <w:r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w:t>
      </w:r>
      <w:r w:rsidR="000758AD" w:rsidRPr="000758AD">
        <w:rPr>
          <w:rFonts w:asciiTheme="majorBidi" w:hAnsiTheme="majorBidi" w:cstheme="majorBidi"/>
          <w:spacing w:val="-4"/>
          <w:sz w:val="32"/>
          <w:szCs w:val="32"/>
        </w:rPr>
        <w:t>4</w:t>
      </w:r>
    </w:p>
    <w:p w14:paraId="093C2133" w14:textId="76100DCD" w:rsidR="00CC446D" w:rsidRPr="004D39EA" w:rsidRDefault="00CC446D" w:rsidP="00070B09">
      <w:pPr>
        <w:spacing w:after="240"/>
        <w:ind w:left="547"/>
        <w:jc w:val="thaiDistribute"/>
        <w:rPr>
          <w:rFonts w:asciiTheme="majorBidi" w:hAnsiTheme="majorBidi" w:cstheme="majorBidi"/>
          <w:sz w:val="32"/>
          <w:szCs w:val="32"/>
        </w:rPr>
      </w:pPr>
      <w:r w:rsidRPr="004D39EA">
        <w:rPr>
          <w:rFonts w:asciiTheme="majorBidi" w:hAnsiTheme="majorBidi" w:cstheme="majorBidi"/>
          <w:spacing w:val="8"/>
          <w:sz w:val="32"/>
          <w:szCs w:val="32"/>
          <w:cs/>
        </w:rPr>
        <w:t xml:space="preserve">เมื่อวันที่ </w:t>
      </w:r>
      <w:r w:rsidR="000758AD" w:rsidRPr="000758AD">
        <w:rPr>
          <w:rFonts w:asciiTheme="majorBidi" w:hAnsiTheme="majorBidi" w:cstheme="majorBidi"/>
          <w:sz w:val="32"/>
          <w:szCs w:val="32"/>
        </w:rPr>
        <w:t>28</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มีนาคม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w:t>
      </w:r>
      <w:r w:rsidRPr="004D39EA">
        <w:rPr>
          <w:rFonts w:asciiTheme="majorBidi" w:hAnsiTheme="majorBidi" w:cstheme="majorBidi"/>
          <w:spacing w:val="8"/>
          <w:sz w:val="32"/>
          <w:szCs w:val="32"/>
          <w:cs/>
        </w:rPr>
        <w:t xml:space="preserve">บริษัทย่อยดังกล่าวได้รับชำระเงินค่าที่ดินส่วนที่เหลือเป็นจำนวน </w:t>
      </w:r>
      <w:r w:rsidR="000758AD" w:rsidRPr="000758AD">
        <w:rPr>
          <w:rFonts w:asciiTheme="majorBidi" w:hAnsiTheme="majorBidi" w:cstheme="majorBidi"/>
          <w:spacing w:val="-8"/>
          <w:sz w:val="32"/>
          <w:szCs w:val="32"/>
        </w:rPr>
        <w:t>555</w:t>
      </w:r>
      <w:r w:rsidRPr="004D39EA">
        <w:rPr>
          <w:rFonts w:asciiTheme="majorBidi" w:hAnsiTheme="majorBidi" w:cstheme="majorBidi"/>
          <w:spacing w:val="-8"/>
          <w:sz w:val="32"/>
          <w:szCs w:val="32"/>
        </w:rPr>
        <w:t>.</w:t>
      </w:r>
      <w:r w:rsidR="000758AD" w:rsidRPr="000758AD">
        <w:rPr>
          <w:rFonts w:asciiTheme="majorBidi" w:hAnsiTheme="majorBidi" w:cstheme="majorBidi"/>
          <w:spacing w:val="-8"/>
          <w:sz w:val="32"/>
          <w:szCs w:val="32"/>
        </w:rPr>
        <w:t>72</w:t>
      </w:r>
      <w:r w:rsidRPr="004D39EA">
        <w:rPr>
          <w:rFonts w:asciiTheme="majorBidi" w:hAnsiTheme="majorBidi" w:cstheme="majorBidi"/>
          <w:spacing w:val="-8"/>
          <w:sz w:val="32"/>
          <w:szCs w:val="32"/>
        </w:rPr>
        <w:t xml:space="preserve"> </w:t>
      </w:r>
      <w:r w:rsidRPr="004D39EA">
        <w:rPr>
          <w:rFonts w:asciiTheme="majorBidi" w:hAnsiTheme="majorBidi" w:cstheme="majorBidi"/>
          <w:spacing w:val="-8"/>
          <w:sz w:val="32"/>
          <w:szCs w:val="32"/>
          <w:cs/>
        </w:rPr>
        <w:t>ล้านบาท และได้จดทะเบียนโอน</w:t>
      </w:r>
      <w:r w:rsidRPr="00070B09">
        <w:rPr>
          <w:rFonts w:asciiTheme="majorBidi" w:hAnsiTheme="majorBidi" w:cstheme="majorBidi"/>
          <w:sz w:val="32"/>
          <w:szCs w:val="32"/>
          <w:cs/>
        </w:rPr>
        <w:t xml:space="preserve">กรรมสิทธิ์ในที่ดินดังกล่าวไปยังผู้ซื้อแล้ว เมื่อวันที่ </w:t>
      </w:r>
      <w:r w:rsidR="000758AD" w:rsidRPr="000758AD">
        <w:rPr>
          <w:rFonts w:asciiTheme="majorBidi" w:hAnsiTheme="majorBidi" w:cstheme="majorBidi"/>
          <w:sz w:val="32"/>
          <w:szCs w:val="32"/>
        </w:rPr>
        <w:t>29</w:t>
      </w:r>
      <w:r w:rsidRPr="00070B09">
        <w:rPr>
          <w:rFonts w:asciiTheme="majorBidi" w:hAnsiTheme="majorBidi" w:cstheme="majorBidi"/>
          <w:sz w:val="32"/>
          <w:szCs w:val="32"/>
        </w:rPr>
        <w:t xml:space="preserve"> </w:t>
      </w:r>
      <w:r w:rsidRPr="00070B09">
        <w:rPr>
          <w:rFonts w:asciiTheme="majorBidi" w:hAnsiTheme="majorBidi" w:cstheme="majorBidi"/>
          <w:sz w:val="32"/>
          <w:szCs w:val="32"/>
          <w:cs/>
        </w:rPr>
        <w:t>มีนาคม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p>
    <w:p w14:paraId="3A2E977B" w14:textId="0060B8B7" w:rsidR="00CC446D" w:rsidRPr="004D39EA" w:rsidRDefault="00BF093F" w:rsidP="00070B09">
      <w:pPr>
        <w:spacing w:after="240"/>
        <w:ind w:left="547"/>
        <w:jc w:val="thaiDistribute"/>
        <w:rPr>
          <w:rFonts w:asciiTheme="majorBidi" w:hAnsiTheme="majorBidi" w:cstheme="majorBidi"/>
          <w:sz w:val="32"/>
          <w:szCs w:val="32"/>
        </w:rPr>
      </w:pPr>
      <w:r w:rsidRPr="00070B09">
        <w:rPr>
          <w:rFonts w:asciiTheme="majorBidi" w:hAnsiTheme="majorBidi" w:cstheme="majorBidi" w:hint="cs"/>
          <w:sz w:val="32"/>
          <w:szCs w:val="32"/>
          <w:cs/>
        </w:rPr>
        <w:t xml:space="preserve">ระหว่างปีสิ้นสุดวันที่ </w:t>
      </w:r>
      <w:r w:rsidR="000758AD" w:rsidRPr="000758AD">
        <w:rPr>
          <w:rFonts w:asciiTheme="majorBidi" w:hAnsiTheme="majorBidi" w:cstheme="majorBidi"/>
          <w:sz w:val="32"/>
          <w:szCs w:val="32"/>
        </w:rPr>
        <w:t>31</w:t>
      </w:r>
      <w:r w:rsidRPr="00070B09">
        <w:rPr>
          <w:rFonts w:asciiTheme="majorBidi" w:hAnsiTheme="majorBidi" w:cstheme="majorBidi"/>
          <w:sz w:val="32"/>
          <w:szCs w:val="32"/>
        </w:rPr>
        <w:t xml:space="preserve"> </w:t>
      </w:r>
      <w:r w:rsidRPr="00070B09">
        <w:rPr>
          <w:rFonts w:asciiTheme="majorBidi" w:hAnsiTheme="majorBidi" w:cstheme="majorBidi" w:hint="cs"/>
          <w:sz w:val="32"/>
          <w:szCs w:val="32"/>
          <w:cs/>
        </w:rPr>
        <w:t xml:space="preserve">ธันวาคม </w:t>
      </w:r>
      <w:r w:rsidR="000758AD" w:rsidRPr="000758AD">
        <w:rPr>
          <w:rFonts w:asciiTheme="majorBidi" w:hAnsiTheme="majorBidi" w:cstheme="majorBidi"/>
          <w:sz w:val="32"/>
          <w:szCs w:val="32"/>
        </w:rPr>
        <w:t>2565</w:t>
      </w:r>
      <w:r w:rsidR="00430D72" w:rsidRPr="00070B09">
        <w:rPr>
          <w:rFonts w:asciiTheme="majorBidi" w:hAnsiTheme="majorBidi" w:cstheme="majorBidi"/>
          <w:sz w:val="32"/>
          <w:szCs w:val="32"/>
          <w:cs/>
        </w:rPr>
        <w:t xml:space="preserve"> </w:t>
      </w:r>
      <w:r w:rsidR="00430D72" w:rsidRPr="00070B09">
        <w:rPr>
          <w:rFonts w:asciiTheme="majorBidi" w:hAnsiTheme="majorBidi" w:cstheme="majorBidi" w:hint="cs"/>
          <w:sz w:val="32"/>
          <w:szCs w:val="32"/>
          <w:cs/>
        </w:rPr>
        <w:t>กลุ่มบริษัทได้กลับรายการผลขาดทุนจากการลดมูลค่าของต้นทุนการพัฒนาอสังหาริมทรัพย</w:t>
      </w:r>
      <w:r w:rsidR="00DF5649" w:rsidRPr="00070B09">
        <w:rPr>
          <w:rFonts w:asciiTheme="majorBidi" w:hAnsiTheme="majorBidi" w:cstheme="majorBidi" w:hint="cs"/>
          <w:sz w:val="32"/>
          <w:szCs w:val="32"/>
          <w:cs/>
        </w:rPr>
        <w:t>์</w:t>
      </w:r>
      <w:r w:rsidR="00430D72" w:rsidRPr="00070B09">
        <w:rPr>
          <w:rFonts w:asciiTheme="majorBidi" w:hAnsiTheme="majorBidi" w:cstheme="majorBidi" w:hint="cs"/>
          <w:sz w:val="32"/>
          <w:szCs w:val="32"/>
          <w:cs/>
        </w:rPr>
        <w:t>เป็นจำนวน</w:t>
      </w:r>
      <w:r w:rsidR="00430D72" w:rsidRPr="00070B09">
        <w:rPr>
          <w:rFonts w:asciiTheme="majorBidi" w:hAnsiTheme="majorBidi" w:cstheme="majorBidi"/>
          <w:sz w:val="32"/>
          <w:szCs w:val="32"/>
          <w:cs/>
        </w:rPr>
        <w:t xml:space="preserve"> </w:t>
      </w:r>
      <w:r w:rsidR="000758AD" w:rsidRPr="000758AD">
        <w:rPr>
          <w:rFonts w:asciiTheme="majorBidi" w:hAnsiTheme="majorBidi" w:cstheme="majorBidi"/>
          <w:sz w:val="32"/>
          <w:szCs w:val="32"/>
        </w:rPr>
        <w:t>70</w:t>
      </w:r>
      <w:r w:rsidR="00590C1D" w:rsidRPr="00070B09">
        <w:rPr>
          <w:rFonts w:asciiTheme="majorBidi" w:hAnsiTheme="majorBidi" w:cstheme="majorBidi"/>
          <w:sz w:val="32"/>
          <w:szCs w:val="32"/>
        </w:rPr>
        <w:t>.</w:t>
      </w:r>
      <w:r w:rsidR="000758AD" w:rsidRPr="000758AD">
        <w:rPr>
          <w:rFonts w:asciiTheme="majorBidi" w:hAnsiTheme="majorBidi" w:cstheme="majorBidi"/>
          <w:sz w:val="32"/>
          <w:szCs w:val="32"/>
        </w:rPr>
        <w:t>47</w:t>
      </w:r>
      <w:r w:rsidR="00CC446D" w:rsidRPr="00070B09">
        <w:rPr>
          <w:rFonts w:asciiTheme="majorBidi" w:hAnsiTheme="majorBidi" w:cstheme="majorBidi" w:hint="cs"/>
          <w:sz w:val="32"/>
          <w:szCs w:val="32"/>
          <w:cs/>
        </w:rPr>
        <w:t xml:space="preserve"> </w:t>
      </w:r>
      <w:r w:rsidR="00430D72" w:rsidRPr="00070B09">
        <w:rPr>
          <w:rFonts w:asciiTheme="majorBidi" w:hAnsiTheme="majorBidi" w:cstheme="majorBidi" w:hint="cs"/>
          <w:sz w:val="32"/>
          <w:szCs w:val="32"/>
          <w:cs/>
        </w:rPr>
        <w:t>ล้านบาท</w:t>
      </w:r>
      <w:r w:rsidR="00CC446D" w:rsidRPr="00070B09">
        <w:rPr>
          <w:rFonts w:asciiTheme="majorBidi" w:hAnsiTheme="majorBidi" w:cstheme="majorBidi" w:hint="cs"/>
          <w:sz w:val="32"/>
          <w:szCs w:val="32"/>
          <w:cs/>
        </w:rPr>
        <w:t>โดยแสดงรวมอยู่ในงบกำไรขาดทุนและกำไรขาดทุนเบ็ดเสร็จอื่นรวมสำหรับปี</w:t>
      </w:r>
      <w:r w:rsidR="00CC446D" w:rsidRPr="004D39EA">
        <w:rPr>
          <w:rFonts w:asciiTheme="majorBidi" w:hAnsiTheme="majorBidi" w:cs="Angsana New" w:hint="cs"/>
          <w:sz w:val="32"/>
          <w:szCs w:val="32"/>
          <w:cs/>
        </w:rPr>
        <w:t>สิ้นสุดวันที่</w:t>
      </w:r>
      <w:r w:rsidR="00CC446D"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31</w:t>
      </w:r>
      <w:r w:rsidR="00CC446D" w:rsidRPr="004D39EA">
        <w:rPr>
          <w:rFonts w:asciiTheme="majorBidi" w:hAnsiTheme="majorBidi" w:cs="Angsana New"/>
          <w:sz w:val="32"/>
          <w:szCs w:val="32"/>
          <w:cs/>
        </w:rPr>
        <w:t xml:space="preserve"> </w:t>
      </w:r>
      <w:r w:rsidR="00CC446D" w:rsidRPr="004D39EA">
        <w:rPr>
          <w:rFonts w:asciiTheme="majorBidi" w:hAnsiTheme="majorBidi" w:cs="Angsana New" w:hint="cs"/>
          <w:sz w:val="32"/>
          <w:szCs w:val="32"/>
          <w:cs/>
        </w:rPr>
        <w:t>ธันวาคม</w:t>
      </w:r>
      <w:r w:rsidR="00CC446D"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2565</w:t>
      </w:r>
      <w:r w:rsidR="00CC446D" w:rsidRPr="004D39EA">
        <w:rPr>
          <w:rFonts w:asciiTheme="majorBidi" w:hAnsiTheme="majorBidi" w:cs="Angsana New"/>
          <w:sz w:val="32"/>
          <w:szCs w:val="32"/>
          <w:cs/>
        </w:rPr>
        <w:tab/>
      </w:r>
    </w:p>
    <w:p w14:paraId="17A3CD45" w14:textId="77777777" w:rsidR="00871925" w:rsidRPr="004D39EA" w:rsidRDefault="00871925" w:rsidP="00CC446D">
      <w:pPr>
        <w:ind w:firstLine="547"/>
        <w:jc w:val="thaiDistribute"/>
        <w:rPr>
          <w:rFonts w:asciiTheme="majorBidi" w:hAnsiTheme="majorBidi" w:cstheme="majorBidi"/>
          <w:sz w:val="32"/>
          <w:szCs w:val="32"/>
        </w:rPr>
      </w:pPr>
      <w:r w:rsidRPr="004D39EA">
        <w:rPr>
          <w:rFonts w:asciiTheme="majorBidi" w:hAnsiTheme="majorBidi" w:cstheme="majorBidi"/>
          <w:b/>
          <w:bCs/>
          <w:sz w:val="32"/>
          <w:szCs w:val="32"/>
          <w:cs/>
        </w:rPr>
        <w:t>งบการเงินรวม</w:t>
      </w:r>
    </w:p>
    <w:p w14:paraId="11A3F613" w14:textId="3560D90C" w:rsidR="009D531A" w:rsidRPr="004D39EA" w:rsidRDefault="006F4587" w:rsidP="009D531A">
      <w:pPr>
        <w:spacing w:after="240"/>
        <w:ind w:left="547"/>
        <w:jc w:val="thaiDistribute"/>
        <w:rPr>
          <w:rFonts w:asciiTheme="majorBidi" w:hAnsiTheme="majorBidi" w:cstheme="majorBidi"/>
          <w:sz w:val="32"/>
          <w:szCs w:val="32"/>
        </w:rPr>
        <w:sectPr w:rsidR="009D531A" w:rsidRPr="004D39EA" w:rsidSect="00D6051A">
          <w:headerReference w:type="default" r:id="rId14"/>
          <w:pgSz w:w="11907" w:h="16840" w:code="9"/>
          <w:pgMar w:top="1440" w:right="1224" w:bottom="720" w:left="1530" w:header="720" w:footer="432" w:gutter="0"/>
          <w:pgNumType w:fmt="numberInDash" w:chapStyle="1"/>
          <w:cols w:space="737"/>
          <w:docGrid w:linePitch="326"/>
        </w:sectPr>
      </w:pPr>
      <w:r w:rsidRPr="004D39EA">
        <w:rPr>
          <w:rFonts w:asciiTheme="majorBidi" w:hAnsiTheme="majorBidi" w:cstheme="majorBidi"/>
          <w:spacing w:val="-4"/>
          <w:sz w:val="32"/>
          <w:szCs w:val="32"/>
          <w:cs/>
        </w:rPr>
        <w:t>ณ</w:t>
      </w:r>
      <w:r w:rsidR="003550F0" w:rsidRPr="004D39EA">
        <w:rPr>
          <w:rFonts w:asciiTheme="majorBidi" w:hAnsiTheme="majorBidi" w:cstheme="majorBidi"/>
          <w:spacing w:val="-4"/>
          <w:sz w:val="32"/>
          <w:szCs w:val="32"/>
          <w:cs/>
        </w:rPr>
        <w:t xml:space="preserve"> </w:t>
      </w:r>
      <w:r w:rsidR="00871925" w:rsidRPr="004D39EA">
        <w:rPr>
          <w:rFonts w:asciiTheme="majorBidi" w:hAnsiTheme="majorBidi" w:cstheme="majorBidi"/>
          <w:spacing w:val="-4"/>
          <w:sz w:val="32"/>
          <w:szCs w:val="32"/>
          <w:cs/>
        </w:rPr>
        <w:t>วันที่</w:t>
      </w:r>
      <w:r w:rsidR="00871925"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32"/>
        </w:rPr>
        <w:t>31</w:t>
      </w:r>
      <w:r w:rsidR="00871925" w:rsidRPr="004D39EA">
        <w:rPr>
          <w:rFonts w:asciiTheme="majorBidi" w:hAnsiTheme="majorBidi" w:cstheme="majorBidi"/>
          <w:spacing w:val="-4"/>
          <w:sz w:val="32"/>
          <w:szCs w:val="32"/>
        </w:rPr>
        <w:t xml:space="preserve"> </w:t>
      </w:r>
      <w:r w:rsidR="00871925" w:rsidRPr="004D39EA">
        <w:rPr>
          <w:rFonts w:asciiTheme="majorBidi" w:hAnsiTheme="majorBidi" w:cstheme="majorBidi"/>
          <w:spacing w:val="-4"/>
          <w:sz w:val="32"/>
          <w:szCs w:val="32"/>
          <w:cs/>
        </w:rPr>
        <w:t>ธันวาคม</w:t>
      </w:r>
      <w:r w:rsidR="00634C72"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5</w:t>
      </w:r>
      <w:r w:rsidR="002D0CF7" w:rsidRPr="004D39EA">
        <w:rPr>
          <w:rFonts w:asciiTheme="majorBidi" w:hAnsiTheme="majorBidi" w:cstheme="majorBidi"/>
          <w:spacing w:val="-4"/>
          <w:sz w:val="32"/>
          <w:szCs w:val="32"/>
        </w:rPr>
        <w:t xml:space="preserve"> </w:t>
      </w:r>
      <w:r w:rsidR="002D0CF7"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4</w:t>
      </w:r>
      <w:r w:rsidR="00871925" w:rsidRPr="004D39EA">
        <w:rPr>
          <w:rFonts w:asciiTheme="majorBidi" w:hAnsiTheme="majorBidi" w:cstheme="majorBidi"/>
          <w:spacing w:val="-4"/>
          <w:sz w:val="32"/>
          <w:szCs w:val="32"/>
          <w:cs/>
        </w:rPr>
        <w:t xml:space="preserve"> กลุ่มบริษัทจดจำนองที่ดิน และห้องชุด</w:t>
      </w:r>
      <w:r w:rsidRPr="004D39EA">
        <w:rPr>
          <w:rFonts w:asciiTheme="majorBidi" w:hAnsiTheme="majorBidi" w:cstheme="majorBidi"/>
          <w:spacing w:val="-4"/>
          <w:sz w:val="32"/>
          <w:szCs w:val="32"/>
          <w:cs/>
        </w:rPr>
        <w:t xml:space="preserve"> </w:t>
      </w:r>
      <w:r w:rsidR="00871925" w:rsidRPr="004D39EA">
        <w:rPr>
          <w:rFonts w:asciiTheme="majorBidi" w:hAnsiTheme="majorBidi" w:cstheme="majorBidi"/>
          <w:spacing w:val="-4"/>
          <w:sz w:val="32"/>
          <w:szCs w:val="32"/>
          <w:cs/>
        </w:rPr>
        <w:t>ซึ่งรวมอยู่ในต้นทุนการพัฒนา</w:t>
      </w:r>
      <w:r w:rsidR="0096745B" w:rsidRPr="004D39EA">
        <w:rPr>
          <w:rFonts w:asciiTheme="majorBidi" w:hAnsiTheme="majorBidi" w:cstheme="majorBidi"/>
          <w:spacing w:val="-4"/>
          <w:sz w:val="32"/>
          <w:szCs w:val="32"/>
          <w:cs/>
        </w:rPr>
        <w:t>อสังหาริมทรัพย์</w:t>
      </w:r>
      <w:r w:rsidR="00871925"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3</w:t>
      </w:r>
      <w:r w:rsidR="009029C5" w:rsidRPr="004D39EA">
        <w:rPr>
          <w:rFonts w:asciiTheme="majorBidi" w:hAnsiTheme="majorBidi" w:cstheme="majorBidi"/>
          <w:spacing w:val="-4"/>
          <w:sz w:val="32"/>
          <w:szCs w:val="32"/>
        </w:rPr>
        <w:t xml:space="preserve"> </w:t>
      </w:r>
      <w:r w:rsidR="009029C5" w:rsidRPr="004D39EA">
        <w:rPr>
          <w:rFonts w:asciiTheme="majorBidi" w:hAnsiTheme="majorBidi" w:cstheme="majorBidi"/>
          <w:spacing w:val="-4"/>
          <w:sz w:val="32"/>
          <w:szCs w:val="32"/>
          <w:cs/>
        </w:rPr>
        <w:t xml:space="preserve">โครงการ จำนวน </w:t>
      </w:r>
      <w:r w:rsidR="000758AD" w:rsidRPr="000758AD">
        <w:rPr>
          <w:rFonts w:asciiTheme="majorBidi" w:hAnsiTheme="majorBidi" w:cstheme="majorBidi"/>
          <w:spacing w:val="-4"/>
          <w:sz w:val="32"/>
          <w:szCs w:val="32"/>
        </w:rPr>
        <w:t>975</w:t>
      </w:r>
      <w:r w:rsidR="00005955"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45</w:t>
      </w:r>
      <w:r w:rsidR="009029C5" w:rsidRPr="004D39EA">
        <w:rPr>
          <w:rFonts w:asciiTheme="majorBidi" w:hAnsiTheme="majorBidi" w:cstheme="majorBidi"/>
          <w:spacing w:val="-4"/>
          <w:sz w:val="32"/>
          <w:szCs w:val="32"/>
        </w:rPr>
        <w:t xml:space="preserve"> </w:t>
      </w:r>
      <w:r w:rsidR="009029C5" w:rsidRPr="004D39EA">
        <w:rPr>
          <w:rFonts w:asciiTheme="majorBidi" w:hAnsiTheme="majorBidi" w:cstheme="majorBidi"/>
          <w:spacing w:val="-4"/>
          <w:sz w:val="32"/>
          <w:szCs w:val="32"/>
          <w:cs/>
        </w:rPr>
        <w:t>ล้านบาท และ</w:t>
      </w:r>
      <w:r w:rsidR="003B46D3"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32"/>
        </w:rPr>
        <w:t>4</w:t>
      </w:r>
      <w:r w:rsidR="00A046BB" w:rsidRPr="004D39EA">
        <w:rPr>
          <w:rFonts w:asciiTheme="majorBidi" w:hAnsiTheme="majorBidi" w:cstheme="majorBidi"/>
          <w:spacing w:val="-4"/>
          <w:sz w:val="32"/>
          <w:szCs w:val="32"/>
        </w:rPr>
        <w:t xml:space="preserve"> </w:t>
      </w:r>
      <w:r w:rsidR="00A046BB" w:rsidRPr="004D39EA">
        <w:rPr>
          <w:rFonts w:asciiTheme="majorBidi" w:hAnsiTheme="majorBidi" w:cstheme="majorBidi"/>
          <w:spacing w:val="-4"/>
          <w:sz w:val="32"/>
          <w:szCs w:val="32"/>
          <w:cs/>
        </w:rPr>
        <w:t xml:space="preserve">โครงการ จำนวน </w:t>
      </w:r>
      <w:r w:rsidR="000758AD" w:rsidRPr="000758AD">
        <w:rPr>
          <w:rFonts w:asciiTheme="majorBidi" w:hAnsiTheme="majorBidi" w:cstheme="majorBidi"/>
          <w:spacing w:val="-4"/>
          <w:sz w:val="32"/>
          <w:szCs w:val="32"/>
        </w:rPr>
        <w:t>1</w:t>
      </w:r>
      <w:r w:rsidR="000353AE"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885</w:t>
      </w:r>
      <w:r w:rsidR="000353AE"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47</w:t>
      </w:r>
      <w:r w:rsidR="000353AE" w:rsidRPr="004D39EA">
        <w:rPr>
          <w:rFonts w:asciiTheme="majorBidi" w:hAnsiTheme="majorBidi" w:cstheme="majorBidi"/>
          <w:spacing w:val="-4"/>
          <w:sz w:val="32"/>
          <w:szCs w:val="32"/>
        </w:rPr>
        <w:t xml:space="preserve"> </w:t>
      </w:r>
      <w:r w:rsidR="00A046BB" w:rsidRPr="004D39EA">
        <w:rPr>
          <w:rFonts w:asciiTheme="majorBidi" w:hAnsiTheme="majorBidi" w:cstheme="majorBidi"/>
          <w:spacing w:val="-4"/>
          <w:sz w:val="32"/>
          <w:szCs w:val="32"/>
          <w:cs/>
        </w:rPr>
        <w:t xml:space="preserve">ล้านบาท </w:t>
      </w:r>
      <w:r w:rsidR="00871925" w:rsidRPr="004D39EA">
        <w:rPr>
          <w:rFonts w:asciiTheme="majorBidi" w:hAnsiTheme="majorBidi" w:cstheme="majorBidi"/>
          <w:spacing w:val="-4"/>
          <w:sz w:val="32"/>
          <w:szCs w:val="32"/>
          <w:cs/>
        </w:rPr>
        <w:t>ตามลำดับ เพื่อเป็นหลักประกันวงเงินกู้ยืม</w:t>
      </w:r>
      <w:r w:rsidR="00535B8C" w:rsidRPr="004D39EA">
        <w:rPr>
          <w:rFonts w:asciiTheme="majorBidi" w:hAnsiTheme="majorBidi" w:cstheme="majorBidi"/>
          <w:spacing w:val="-4"/>
          <w:sz w:val="32"/>
          <w:szCs w:val="32"/>
          <w:cs/>
        </w:rPr>
        <w:t>ระยะ</w:t>
      </w:r>
      <w:r w:rsidR="00871925" w:rsidRPr="004D39EA">
        <w:rPr>
          <w:rFonts w:asciiTheme="majorBidi" w:hAnsiTheme="majorBidi" w:cstheme="majorBidi"/>
          <w:spacing w:val="-4"/>
          <w:sz w:val="32"/>
          <w:szCs w:val="32"/>
          <w:cs/>
        </w:rPr>
        <w:t>ยาวจากสถาบันการเงิน</w:t>
      </w:r>
      <w:r w:rsidR="00246879" w:rsidRPr="004D39EA">
        <w:rPr>
          <w:rFonts w:asciiTheme="majorBidi" w:hAnsiTheme="majorBidi" w:cstheme="majorBidi"/>
          <w:spacing w:val="-4"/>
          <w:sz w:val="32"/>
          <w:szCs w:val="32"/>
          <w:cs/>
        </w:rPr>
        <w:t>และหุ้นกู้</w:t>
      </w:r>
      <w:r w:rsidR="00C43538" w:rsidRPr="004D39EA">
        <w:rPr>
          <w:rFonts w:asciiTheme="majorBidi" w:hAnsiTheme="majorBidi" w:cstheme="majorBidi"/>
          <w:spacing w:val="-4"/>
          <w:sz w:val="32"/>
          <w:szCs w:val="32"/>
          <w:cs/>
        </w:rPr>
        <w:t xml:space="preserve"> </w:t>
      </w:r>
      <w:r w:rsidR="00871925" w:rsidRPr="004D39EA">
        <w:rPr>
          <w:rFonts w:asciiTheme="majorBidi" w:hAnsiTheme="majorBidi" w:cstheme="majorBidi"/>
          <w:spacing w:val="-4"/>
          <w:sz w:val="32"/>
          <w:szCs w:val="32"/>
          <w:cs/>
        </w:rPr>
        <w:t xml:space="preserve">(ดูหมายเหตุข้อ </w:t>
      </w:r>
      <w:r w:rsidR="000758AD" w:rsidRPr="000758AD">
        <w:rPr>
          <w:rFonts w:asciiTheme="majorBidi" w:hAnsiTheme="majorBidi" w:cstheme="majorBidi"/>
          <w:spacing w:val="-4"/>
          <w:sz w:val="32"/>
          <w:szCs w:val="32"/>
        </w:rPr>
        <w:t>20</w:t>
      </w:r>
      <w:r w:rsidR="00246879" w:rsidRPr="004D39EA">
        <w:rPr>
          <w:rFonts w:asciiTheme="majorBidi" w:hAnsiTheme="majorBidi" w:cstheme="majorBidi"/>
          <w:spacing w:val="-4"/>
          <w:sz w:val="32"/>
          <w:szCs w:val="32"/>
          <w:cs/>
        </w:rPr>
        <w:t xml:space="preserve"> </w:t>
      </w:r>
      <w:r w:rsidR="00246879" w:rsidRPr="004D39EA">
        <w:rPr>
          <w:rFonts w:asciiTheme="majorBidi" w:hAnsiTheme="majorBidi" w:cstheme="majorBidi"/>
          <w:sz w:val="32"/>
          <w:szCs w:val="32"/>
          <w:cs/>
        </w:rPr>
        <w:t>และ</w:t>
      </w:r>
      <w:r w:rsidR="009D36B8" w:rsidRPr="004D39EA">
        <w:rPr>
          <w:rFonts w:asciiTheme="majorBidi" w:hAnsiTheme="majorBidi" w:cstheme="majorBidi"/>
          <w:sz w:val="32"/>
          <w:szCs w:val="32"/>
          <w:cs/>
        </w:rPr>
        <w:t>ข้อ</w:t>
      </w:r>
      <w:r w:rsidR="00246879"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22</w:t>
      </w:r>
      <w:r w:rsidR="00871925" w:rsidRPr="004D39EA">
        <w:rPr>
          <w:rFonts w:asciiTheme="majorBidi" w:hAnsiTheme="majorBidi" w:cstheme="majorBidi"/>
          <w:sz w:val="32"/>
          <w:szCs w:val="32"/>
        </w:rPr>
        <w:t xml:space="preserve">) </w:t>
      </w:r>
    </w:p>
    <w:p w14:paraId="05C7074F" w14:textId="3895D3C5" w:rsidR="009D531A" w:rsidRPr="004D39EA" w:rsidRDefault="009D531A" w:rsidP="009D531A">
      <w:pPr>
        <w:pStyle w:val="ListParagraph"/>
        <w:numPr>
          <w:ilvl w:val="0"/>
          <w:numId w:val="1"/>
        </w:numPr>
        <w:tabs>
          <w:tab w:val="clear" w:pos="360"/>
          <w:tab w:val="left" w:pos="540"/>
          <w:tab w:val="num" w:pos="1260"/>
        </w:tabs>
        <w:ind w:left="0" w:right="389" w:firstLine="0"/>
        <w:jc w:val="thaiDistribute"/>
        <w:rPr>
          <w:rFonts w:asciiTheme="majorBidi" w:hAnsiTheme="majorBidi" w:cstheme="majorBidi"/>
          <w:b/>
          <w:bCs/>
          <w:sz w:val="32"/>
          <w:szCs w:val="32"/>
          <w:cs/>
          <w:lang w:val="th-TH"/>
        </w:rPr>
      </w:pPr>
      <w:r w:rsidRPr="004D39EA">
        <w:rPr>
          <w:rFonts w:asciiTheme="majorBidi" w:hAnsiTheme="majorBidi" w:cstheme="majorBidi" w:hint="cs"/>
          <w:b/>
          <w:bCs/>
          <w:sz w:val="32"/>
          <w:szCs w:val="32"/>
          <w:cs/>
          <w:lang w:val="th-TH"/>
        </w:rPr>
        <w:lastRenderedPageBreak/>
        <w:t>เงินลงทุนในบริษัทย่อย</w:t>
      </w:r>
    </w:p>
    <w:p w14:paraId="3F7021C3" w14:textId="28A02537" w:rsidR="009D531A" w:rsidRPr="004D39EA" w:rsidRDefault="009D531A" w:rsidP="009D531A">
      <w:pPr>
        <w:ind w:left="540" w:right="-17"/>
        <w:jc w:val="thaiDistribute"/>
        <w:rPr>
          <w:rFonts w:asciiTheme="majorBidi" w:hAnsiTheme="majorBidi" w:cstheme="majorBidi"/>
          <w:sz w:val="32"/>
          <w:szCs w:val="32"/>
        </w:rPr>
      </w:pPr>
      <w:r w:rsidRPr="004D39EA">
        <w:rPr>
          <w:rFonts w:asciiTheme="majorBidi" w:hAnsiTheme="majorBidi" w:cstheme="majorBidi"/>
          <w:sz w:val="32"/>
          <w:szCs w:val="32"/>
          <w:cs/>
        </w:rPr>
        <w:t xml:space="preserve">เงินลงทุนในบริษัทย่อย แสดงในราคาตามวิธีราคาทุน 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ธันวาคม</w:t>
      </w:r>
      <w:r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256</w:t>
      </w:r>
      <w:r w:rsidR="000758AD" w:rsidRPr="000758AD">
        <w:rPr>
          <w:rFonts w:asciiTheme="majorBidi" w:hAnsiTheme="majorBidi" w:cstheme="majorBidi" w:hint="cs"/>
          <w:sz w:val="32"/>
          <w:szCs w:val="32"/>
        </w:rPr>
        <w:t>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w:t>
      </w:r>
      <w:r w:rsidR="000758AD" w:rsidRPr="000758AD">
        <w:rPr>
          <w:rFonts w:asciiTheme="majorBidi" w:hAnsiTheme="majorBidi" w:cstheme="majorBidi" w:hint="cs"/>
          <w:sz w:val="32"/>
          <w:szCs w:val="32"/>
        </w:rPr>
        <w:t>4</w:t>
      </w:r>
      <w:r w:rsidRPr="004D39EA">
        <w:rPr>
          <w:rFonts w:asciiTheme="majorBidi" w:hAnsiTheme="majorBidi" w:cstheme="majorBidi"/>
          <w:sz w:val="32"/>
          <w:szCs w:val="32"/>
          <w:cs/>
        </w:rPr>
        <w:t xml:space="preserve"> ประกอบด้วย</w:t>
      </w:r>
    </w:p>
    <w:tbl>
      <w:tblPr>
        <w:tblW w:w="13847" w:type="dxa"/>
        <w:tblInd w:w="540" w:type="dxa"/>
        <w:tblLayout w:type="fixed"/>
        <w:tblCellMar>
          <w:left w:w="0" w:type="dxa"/>
          <w:right w:w="0" w:type="dxa"/>
        </w:tblCellMar>
        <w:tblLook w:val="0000" w:firstRow="0" w:lastRow="0" w:firstColumn="0" w:lastColumn="0" w:noHBand="0" w:noVBand="0"/>
      </w:tblPr>
      <w:tblGrid>
        <w:gridCol w:w="3150"/>
        <w:gridCol w:w="72"/>
        <w:gridCol w:w="1692"/>
        <w:gridCol w:w="90"/>
        <w:gridCol w:w="810"/>
        <w:gridCol w:w="90"/>
        <w:gridCol w:w="900"/>
        <w:gridCol w:w="90"/>
        <w:gridCol w:w="1011"/>
        <w:gridCol w:w="95"/>
        <w:gridCol w:w="1077"/>
        <w:gridCol w:w="90"/>
        <w:gridCol w:w="1008"/>
        <w:gridCol w:w="72"/>
        <w:gridCol w:w="1080"/>
        <w:gridCol w:w="90"/>
        <w:gridCol w:w="1170"/>
        <w:gridCol w:w="90"/>
        <w:gridCol w:w="1170"/>
      </w:tblGrid>
      <w:tr w:rsidR="004D39EA" w:rsidRPr="004D39EA" w14:paraId="23123BEE" w14:textId="77777777" w:rsidTr="00070B09">
        <w:trPr>
          <w:trHeight w:val="144"/>
          <w:tblHeader/>
        </w:trPr>
        <w:tc>
          <w:tcPr>
            <w:tcW w:w="3150" w:type="dxa"/>
            <w:tcBorders>
              <w:top w:val="nil"/>
              <w:left w:val="nil"/>
              <w:right w:val="nil"/>
            </w:tcBorders>
          </w:tcPr>
          <w:p w14:paraId="2621595D"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72" w:type="dxa"/>
            <w:tcBorders>
              <w:top w:val="nil"/>
              <w:left w:val="nil"/>
              <w:right w:val="nil"/>
            </w:tcBorders>
          </w:tcPr>
          <w:p w14:paraId="686DFFAD"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692" w:type="dxa"/>
            <w:tcBorders>
              <w:top w:val="nil"/>
              <w:left w:val="nil"/>
              <w:right w:val="nil"/>
            </w:tcBorders>
          </w:tcPr>
          <w:p w14:paraId="5EF68735"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0" w:type="dxa"/>
            <w:tcBorders>
              <w:top w:val="nil"/>
              <w:left w:val="nil"/>
              <w:right w:val="nil"/>
            </w:tcBorders>
          </w:tcPr>
          <w:p w14:paraId="32ADE3A8"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8843" w:type="dxa"/>
            <w:gridSpan w:val="15"/>
            <w:tcBorders>
              <w:top w:val="nil"/>
              <w:left w:val="nil"/>
              <w:right w:val="nil"/>
            </w:tcBorders>
          </w:tcPr>
          <w:p w14:paraId="540370FB" w14:textId="77777777" w:rsidR="009D531A" w:rsidRPr="004D39EA" w:rsidRDefault="009D531A" w:rsidP="00FC0B44">
            <w:pPr>
              <w:autoSpaceDE w:val="0"/>
              <w:autoSpaceDN w:val="0"/>
              <w:adjustRightInd w:val="0"/>
              <w:ind w:right="75"/>
              <w:jc w:val="right"/>
              <w:rPr>
                <w:rFonts w:asciiTheme="majorBidi" w:hAnsiTheme="majorBidi" w:cstheme="majorBidi"/>
                <w:b/>
                <w:bCs/>
                <w:cs/>
              </w:rPr>
            </w:pPr>
            <w:r w:rsidRPr="004D39EA">
              <w:rPr>
                <w:rFonts w:asciiTheme="majorBidi" w:hAnsiTheme="majorBidi" w:cstheme="majorBidi"/>
                <w:b/>
                <w:bCs/>
                <w:cs/>
                <w:lang w:val="x-none" w:eastAsia="x-none"/>
              </w:rPr>
              <w:t xml:space="preserve">หน่วย : </w:t>
            </w:r>
            <w:r w:rsidRPr="004D39EA">
              <w:rPr>
                <w:rFonts w:asciiTheme="majorBidi" w:hAnsiTheme="majorBidi" w:cstheme="majorBidi"/>
                <w:b/>
                <w:bCs/>
                <w:cs/>
                <w:lang w:eastAsia="x-none"/>
              </w:rPr>
              <w:t>พัน</w:t>
            </w:r>
            <w:r w:rsidRPr="004D39EA">
              <w:rPr>
                <w:rFonts w:asciiTheme="majorBidi" w:hAnsiTheme="majorBidi" w:cstheme="majorBidi"/>
                <w:b/>
                <w:bCs/>
                <w:cs/>
                <w:lang w:val="x-none" w:eastAsia="x-none"/>
              </w:rPr>
              <w:t>บาท</w:t>
            </w:r>
          </w:p>
        </w:tc>
      </w:tr>
      <w:tr w:rsidR="004D39EA" w:rsidRPr="004D39EA" w14:paraId="0A0922EE" w14:textId="77777777" w:rsidTr="00070B09">
        <w:trPr>
          <w:trHeight w:val="144"/>
          <w:tblHeader/>
        </w:trPr>
        <w:tc>
          <w:tcPr>
            <w:tcW w:w="3150" w:type="dxa"/>
            <w:tcBorders>
              <w:top w:val="nil"/>
              <w:left w:val="nil"/>
              <w:right w:val="nil"/>
            </w:tcBorders>
          </w:tcPr>
          <w:p w14:paraId="0D91DEC6"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72" w:type="dxa"/>
            <w:tcBorders>
              <w:top w:val="nil"/>
              <w:left w:val="nil"/>
              <w:right w:val="nil"/>
            </w:tcBorders>
          </w:tcPr>
          <w:p w14:paraId="301C0615"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692" w:type="dxa"/>
            <w:tcBorders>
              <w:top w:val="nil"/>
              <w:left w:val="nil"/>
              <w:right w:val="nil"/>
            </w:tcBorders>
          </w:tcPr>
          <w:p w14:paraId="3E22174A"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0" w:type="dxa"/>
            <w:tcBorders>
              <w:top w:val="nil"/>
              <w:left w:val="nil"/>
              <w:right w:val="nil"/>
            </w:tcBorders>
          </w:tcPr>
          <w:p w14:paraId="3CE44C8C"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8843" w:type="dxa"/>
            <w:gridSpan w:val="15"/>
            <w:tcBorders>
              <w:top w:val="nil"/>
              <w:left w:val="nil"/>
              <w:right w:val="nil"/>
            </w:tcBorders>
          </w:tcPr>
          <w:p w14:paraId="1D596875" w14:textId="77777777" w:rsidR="009D531A" w:rsidRPr="004D39EA" w:rsidRDefault="009D531A" w:rsidP="00FC0B44">
            <w:pPr>
              <w:autoSpaceDE w:val="0"/>
              <w:autoSpaceDN w:val="0"/>
              <w:adjustRightInd w:val="0"/>
              <w:jc w:val="center"/>
              <w:rPr>
                <w:rFonts w:asciiTheme="majorBidi" w:hAnsiTheme="majorBidi" w:cstheme="majorBidi"/>
                <w:b/>
                <w:bCs/>
                <w:cs/>
              </w:rPr>
            </w:pPr>
            <w:r w:rsidRPr="004D39EA">
              <w:rPr>
                <w:rFonts w:asciiTheme="majorBidi" w:hAnsiTheme="majorBidi" w:cstheme="majorBidi"/>
                <w:b/>
                <w:bCs/>
                <w:cs/>
              </w:rPr>
              <w:t>งบการเงินเฉพาะกิจการ</w:t>
            </w:r>
          </w:p>
        </w:tc>
      </w:tr>
      <w:tr w:rsidR="004D39EA" w:rsidRPr="004D39EA" w14:paraId="31E08F60" w14:textId="77777777" w:rsidTr="00070B09">
        <w:trPr>
          <w:trHeight w:val="144"/>
          <w:tblHeader/>
        </w:trPr>
        <w:tc>
          <w:tcPr>
            <w:tcW w:w="3150" w:type="dxa"/>
            <w:tcBorders>
              <w:top w:val="nil"/>
              <w:left w:val="nil"/>
              <w:right w:val="nil"/>
            </w:tcBorders>
          </w:tcPr>
          <w:p w14:paraId="1B8DB072"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72" w:type="dxa"/>
            <w:tcBorders>
              <w:top w:val="nil"/>
              <w:left w:val="nil"/>
              <w:right w:val="nil"/>
            </w:tcBorders>
          </w:tcPr>
          <w:p w14:paraId="25B6D0CB"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692" w:type="dxa"/>
            <w:tcBorders>
              <w:top w:val="nil"/>
              <w:left w:val="nil"/>
              <w:right w:val="nil"/>
            </w:tcBorders>
          </w:tcPr>
          <w:p w14:paraId="7174CB3E"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0" w:type="dxa"/>
            <w:tcBorders>
              <w:top w:val="nil"/>
              <w:left w:val="nil"/>
              <w:right w:val="nil"/>
            </w:tcBorders>
          </w:tcPr>
          <w:p w14:paraId="28A5FF03"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800" w:type="dxa"/>
            <w:gridSpan w:val="3"/>
            <w:tcBorders>
              <w:left w:val="nil"/>
              <w:right w:val="nil"/>
            </w:tcBorders>
          </w:tcPr>
          <w:p w14:paraId="0334E8BD" w14:textId="77777777" w:rsidR="009D531A" w:rsidRPr="004D39EA" w:rsidRDefault="009D531A" w:rsidP="00FC0B44">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ทุนที่ชำระแล้ว</w:t>
            </w:r>
          </w:p>
        </w:tc>
        <w:tc>
          <w:tcPr>
            <w:tcW w:w="90" w:type="dxa"/>
            <w:tcBorders>
              <w:left w:val="nil"/>
              <w:right w:val="nil"/>
            </w:tcBorders>
          </w:tcPr>
          <w:p w14:paraId="1FD15B8D"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2183" w:type="dxa"/>
            <w:gridSpan w:val="3"/>
            <w:tcBorders>
              <w:left w:val="nil"/>
              <w:right w:val="nil"/>
            </w:tcBorders>
          </w:tcPr>
          <w:p w14:paraId="3DB1EF3D" w14:textId="77777777" w:rsidR="009D531A" w:rsidRPr="004D39EA" w:rsidRDefault="009D531A" w:rsidP="00FC0B44">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สัดส่วนเงินลงทุน (ร้อยละ)</w:t>
            </w:r>
          </w:p>
        </w:tc>
        <w:tc>
          <w:tcPr>
            <w:tcW w:w="90" w:type="dxa"/>
            <w:tcBorders>
              <w:left w:val="nil"/>
              <w:right w:val="nil"/>
            </w:tcBorders>
          </w:tcPr>
          <w:p w14:paraId="6E33DEC9"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2160" w:type="dxa"/>
            <w:gridSpan w:val="3"/>
            <w:tcBorders>
              <w:left w:val="nil"/>
              <w:right w:val="nil"/>
            </w:tcBorders>
          </w:tcPr>
          <w:p w14:paraId="56F6A6E0" w14:textId="77777777" w:rsidR="009D531A" w:rsidRPr="004D39EA" w:rsidRDefault="009D531A" w:rsidP="00FC0B44">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ราคาทุน</w:t>
            </w:r>
          </w:p>
        </w:tc>
        <w:tc>
          <w:tcPr>
            <w:tcW w:w="90" w:type="dxa"/>
            <w:tcBorders>
              <w:left w:val="nil"/>
              <w:right w:val="nil"/>
            </w:tcBorders>
          </w:tcPr>
          <w:p w14:paraId="4F6CC1E8"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2430" w:type="dxa"/>
            <w:gridSpan w:val="3"/>
            <w:tcBorders>
              <w:left w:val="nil"/>
              <w:right w:val="nil"/>
            </w:tcBorders>
          </w:tcPr>
          <w:p w14:paraId="1A57B5A7" w14:textId="77777777" w:rsidR="009D531A" w:rsidRPr="004D39EA" w:rsidRDefault="009D531A" w:rsidP="00FC0B44">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เงินปันผลรับ</w:t>
            </w:r>
          </w:p>
        </w:tc>
      </w:tr>
      <w:tr w:rsidR="004D39EA" w:rsidRPr="004D39EA" w14:paraId="349DC085" w14:textId="77777777" w:rsidTr="00DC6F88">
        <w:trPr>
          <w:trHeight w:val="144"/>
          <w:tblHeader/>
        </w:trPr>
        <w:tc>
          <w:tcPr>
            <w:tcW w:w="3150" w:type="dxa"/>
            <w:tcBorders>
              <w:left w:val="nil"/>
              <w:right w:val="nil"/>
            </w:tcBorders>
          </w:tcPr>
          <w:p w14:paraId="0EE92933" w14:textId="77777777" w:rsidR="009D531A" w:rsidRPr="004D39EA" w:rsidRDefault="009D531A" w:rsidP="00FC0B44">
            <w:pPr>
              <w:autoSpaceDE w:val="0"/>
              <w:autoSpaceDN w:val="0"/>
              <w:adjustRightInd w:val="0"/>
              <w:jc w:val="center"/>
              <w:rPr>
                <w:rFonts w:asciiTheme="majorBidi" w:hAnsiTheme="majorBidi" w:cstheme="majorBidi"/>
                <w:b/>
                <w:bCs/>
                <w:cs/>
              </w:rPr>
            </w:pPr>
          </w:p>
        </w:tc>
        <w:tc>
          <w:tcPr>
            <w:tcW w:w="72" w:type="dxa"/>
            <w:tcBorders>
              <w:left w:val="nil"/>
              <w:right w:val="nil"/>
            </w:tcBorders>
          </w:tcPr>
          <w:p w14:paraId="21DE3C68"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692" w:type="dxa"/>
            <w:tcBorders>
              <w:left w:val="nil"/>
              <w:right w:val="nil"/>
            </w:tcBorders>
          </w:tcPr>
          <w:p w14:paraId="65C02211" w14:textId="77777777" w:rsidR="009D531A" w:rsidRPr="004D39EA" w:rsidRDefault="009D531A" w:rsidP="00FC0B44">
            <w:pPr>
              <w:autoSpaceDE w:val="0"/>
              <w:autoSpaceDN w:val="0"/>
              <w:adjustRightInd w:val="0"/>
              <w:jc w:val="center"/>
              <w:rPr>
                <w:rFonts w:asciiTheme="majorBidi" w:hAnsiTheme="majorBidi" w:cstheme="majorBidi"/>
                <w:b/>
                <w:bCs/>
                <w:cs/>
              </w:rPr>
            </w:pPr>
          </w:p>
        </w:tc>
        <w:tc>
          <w:tcPr>
            <w:tcW w:w="90" w:type="dxa"/>
            <w:tcBorders>
              <w:left w:val="nil"/>
              <w:right w:val="nil"/>
            </w:tcBorders>
          </w:tcPr>
          <w:p w14:paraId="16E7E089"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810" w:type="dxa"/>
            <w:tcBorders>
              <w:left w:val="nil"/>
              <w:right w:val="nil"/>
            </w:tcBorders>
          </w:tcPr>
          <w:p w14:paraId="589DB2FF"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0" w:type="dxa"/>
            <w:tcBorders>
              <w:left w:val="nil"/>
              <w:right w:val="nil"/>
            </w:tcBorders>
          </w:tcPr>
          <w:p w14:paraId="34E8C890"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00" w:type="dxa"/>
            <w:tcBorders>
              <w:left w:val="nil"/>
              <w:right w:val="nil"/>
            </w:tcBorders>
          </w:tcPr>
          <w:p w14:paraId="616313AD"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0" w:type="dxa"/>
            <w:tcBorders>
              <w:left w:val="nil"/>
              <w:right w:val="nil"/>
            </w:tcBorders>
          </w:tcPr>
          <w:p w14:paraId="30F6CC1C"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011" w:type="dxa"/>
            <w:tcBorders>
              <w:left w:val="nil"/>
              <w:right w:val="nil"/>
            </w:tcBorders>
          </w:tcPr>
          <w:p w14:paraId="0701161B"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5" w:type="dxa"/>
            <w:tcBorders>
              <w:left w:val="nil"/>
              <w:right w:val="nil"/>
            </w:tcBorders>
          </w:tcPr>
          <w:p w14:paraId="4FB9CBAC"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077" w:type="dxa"/>
            <w:tcBorders>
              <w:left w:val="nil"/>
              <w:right w:val="nil"/>
            </w:tcBorders>
          </w:tcPr>
          <w:p w14:paraId="25C7525D"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0" w:type="dxa"/>
            <w:tcBorders>
              <w:left w:val="nil"/>
              <w:right w:val="nil"/>
            </w:tcBorders>
          </w:tcPr>
          <w:p w14:paraId="6AAF7B32"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008" w:type="dxa"/>
            <w:tcBorders>
              <w:left w:val="nil"/>
              <w:right w:val="nil"/>
            </w:tcBorders>
          </w:tcPr>
          <w:p w14:paraId="69161CF4"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72" w:type="dxa"/>
            <w:tcBorders>
              <w:left w:val="nil"/>
              <w:right w:val="nil"/>
            </w:tcBorders>
          </w:tcPr>
          <w:p w14:paraId="1061BD25"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080" w:type="dxa"/>
            <w:tcBorders>
              <w:left w:val="nil"/>
              <w:right w:val="nil"/>
            </w:tcBorders>
          </w:tcPr>
          <w:p w14:paraId="10A1FBA0"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0" w:type="dxa"/>
            <w:tcBorders>
              <w:left w:val="nil"/>
              <w:right w:val="nil"/>
            </w:tcBorders>
          </w:tcPr>
          <w:p w14:paraId="313EF208"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2430" w:type="dxa"/>
            <w:gridSpan w:val="3"/>
            <w:tcBorders>
              <w:left w:val="nil"/>
              <w:right w:val="nil"/>
            </w:tcBorders>
          </w:tcPr>
          <w:p w14:paraId="56D7ECA1" w14:textId="5C5473F4" w:rsidR="009D531A" w:rsidRPr="004D39EA" w:rsidRDefault="009D531A" w:rsidP="00FC0B44">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 xml:space="preserve">สำหรับปีสิ้นสุดวันที่ </w:t>
            </w:r>
            <w:r w:rsidR="000758AD" w:rsidRPr="000758AD">
              <w:rPr>
                <w:rFonts w:asciiTheme="majorBidi" w:hAnsiTheme="majorBidi" w:cstheme="majorBidi"/>
                <w:b/>
                <w:bCs/>
              </w:rPr>
              <w:t>31</w:t>
            </w:r>
            <w:r w:rsidRPr="004D39EA">
              <w:rPr>
                <w:rFonts w:asciiTheme="majorBidi" w:hAnsiTheme="majorBidi" w:cstheme="majorBidi"/>
                <w:b/>
                <w:bCs/>
                <w:cs/>
              </w:rPr>
              <w:t xml:space="preserve"> ธันวาคม</w:t>
            </w:r>
          </w:p>
        </w:tc>
      </w:tr>
      <w:tr w:rsidR="004D39EA" w:rsidRPr="004D39EA" w14:paraId="082AEF82" w14:textId="77777777" w:rsidTr="00261968">
        <w:trPr>
          <w:trHeight w:val="144"/>
          <w:tblHeader/>
        </w:trPr>
        <w:tc>
          <w:tcPr>
            <w:tcW w:w="3150" w:type="dxa"/>
            <w:tcBorders>
              <w:left w:val="nil"/>
              <w:bottom w:val="single" w:sz="6" w:space="0" w:color="auto"/>
              <w:right w:val="nil"/>
            </w:tcBorders>
          </w:tcPr>
          <w:p w14:paraId="22EF749A" w14:textId="77777777" w:rsidR="009D531A" w:rsidRPr="004D39EA" w:rsidRDefault="009D531A" w:rsidP="00FC0B44">
            <w:pPr>
              <w:autoSpaceDE w:val="0"/>
              <w:autoSpaceDN w:val="0"/>
              <w:adjustRightInd w:val="0"/>
              <w:jc w:val="center"/>
              <w:rPr>
                <w:rFonts w:asciiTheme="majorBidi" w:hAnsiTheme="majorBidi" w:cstheme="majorBidi"/>
                <w:b/>
                <w:bCs/>
                <w:cs/>
              </w:rPr>
            </w:pPr>
            <w:r w:rsidRPr="004D39EA">
              <w:rPr>
                <w:rFonts w:asciiTheme="majorBidi" w:hAnsiTheme="majorBidi" w:cstheme="majorBidi"/>
                <w:b/>
                <w:bCs/>
                <w:cs/>
              </w:rPr>
              <w:t>บริษัทย่อย</w:t>
            </w:r>
          </w:p>
        </w:tc>
        <w:tc>
          <w:tcPr>
            <w:tcW w:w="72" w:type="dxa"/>
            <w:tcBorders>
              <w:left w:val="nil"/>
              <w:bottom w:val="nil"/>
              <w:right w:val="nil"/>
            </w:tcBorders>
          </w:tcPr>
          <w:p w14:paraId="5758F9F5"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692" w:type="dxa"/>
            <w:tcBorders>
              <w:left w:val="nil"/>
              <w:bottom w:val="single" w:sz="6" w:space="0" w:color="auto"/>
              <w:right w:val="nil"/>
            </w:tcBorders>
          </w:tcPr>
          <w:p w14:paraId="0B7A06D2" w14:textId="77777777" w:rsidR="009D531A" w:rsidRPr="004D39EA" w:rsidRDefault="009D531A" w:rsidP="00FC0B44">
            <w:pPr>
              <w:autoSpaceDE w:val="0"/>
              <w:autoSpaceDN w:val="0"/>
              <w:adjustRightInd w:val="0"/>
              <w:jc w:val="center"/>
              <w:rPr>
                <w:rFonts w:asciiTheme="majorBidi" w:hAnsiTheme="majorBidi" w:cstheme="majorBidi"/>
                <w:b/>
                <w:bCs/>
                <w:cs/>
              </w:rPr>
            </w:pPr>
            <w:r w:rsidRPr="004D39EA">
              <w:rPr>
                <w:rFonts w:asciiTheme="majorBidi" w:hAnsiTheme="majorBidi" w:cstheme="majorBidi"/>
                <w:b/>
                <w:bCs/>
                <w:cs/>
              </w:rPr>
              <w:t>ประเภทกิจการ</w:t>
            </w:r>
          </w:p>
        </w:tc>
        <w:tc>
          <w:tcPr>
            <w:tcW w:w="90" w:type="dxa"/>
            <w:tcBorders>
              <w:left w:val="nil"/>
              <w:bottom w:val="nil"/>
              <w:right w:val="nil"/>
            </w:tcBorders>
          </w:tcPr>
          <w:p w14:paraId="63645F75"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810" w:type="dxa"/>
            <w:tcBorders>
              <w:left w:val="nil"/>
              <w:bottom w:val="single" w:sz="6" w:space="0" w:color="auto"/>
              <w:right w:val="nil"/>
            </w:tcBorders>
          </w:tcPr>
          <w:p w14:paraId="1CAEFC0C" w14:textId="4DE0A262" w:rsidR="009D531A" w:rsidRPr="004D39EA" w:rsidRDefault="000758AD" w:rsidP="00FC0B44">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Borders>
              <w:left w:val="nil"/>
              <w:bottom w:val="nil"/>
              <w:right w:val="nil"/>
            </w:tcBorders>
          </w:tcPr>
          <w:p w14:paraId="00082B76"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900" w:type="dxa"/>
            <w:tcBorders>
              <w:left w:val="nil"/>
              <w:bottom w:val="single" w:sz="6" w:space="0" w:color="auto"/>
              <w:right w:val="nil"/>
            </w:tcBorders>
            <w:vAlign w:val="center"/>
          </w:tcPr>
          <w:p w14:paraId="5477EBD6" w14:textId="690E2DF3" w:rsidR="009D531A" w:rsidRPr="004D39EA" w:rsidRDefault="000758AD" w:rsidP="00FC0B44">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90" w:type="dxa"/>
            <w:tcBorders>
              <w:left w:val="nil"/>
              <w:bottom w:val="nil"/>
              <w:right w:val="nil"/>
            </w:tcBorders>
          </w:tcPr>
          <w:p w14:paraId="179F63C3"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011" w:type="dxa"/>
            <w:tcBorders>
              <w:left w:val="nil"/>
              <w:bottom w:val="single" w:sz="6" w:space="0" w:color="auto"/>
              <w:right w:val="nil"/>
            </w:tcBorders>
          </w:tcPr>
          <w:p w14:paraId="58C2E9FC" w14:textId="5415A64D" w:rsidR="009D531A" w:rsidRPr="004D39EA" w:rsidRDefault="000758AD" w:rsidP="00FC0B44">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5" w:type="dxa"/>
            <w:tcBorders>
              <w:left w:val="nil"/>
              <w:bottom w:val="nil"/>
              <w:right w:val="nil"/>
            </w:tcBorders>
          </w:tcPr>
          <w:p w14:paraId="48974096"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077" w:type="dxa"/>
            <w:tcBorders>
              <w:left w:val="nil"/>
              <w:bottom w:val="single" w:sz="6" w:space="0" w:color="auto"/>
              <w:right w:val="nil"/>
            </w:tcBorders>
            <w:vAlign w:val="center"/>
          </w:tcPr>
          <w:p w14:paraId="6D95A4BD" w14:textId="6C2D6B65" w:rsidR="009D531A" w:rsidRPr="004D39EA" w:rsidRDefault="000758AD" w:rsidP="00FC0B44">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90" w:type="dxa"/>
            <w:tcBorders>
              <w:left w:val="nil"/>
              <w:bottom w:val="nil"/>
              <w:right w:val="nil"/>
            </w:tcBorders>
          </w:tcPr>
          <w:p w14:paraId="20DDD63B"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008" w:type="dxa"/>
            <w:tcBorders>
              <w:left w:val="nil"/>
              <w:bottom w:val="single" w:sz="6" w:space="0" w:color="auto"/>
              <w:right w:val="nil"/>
            </w:tcBorders>
          </w:tcPr>
          <w:p w14:paraId="79705ABD" w14:textId="6DD962D6" w:rsidR="009D531A" w:rsidRPr="004D39EA" w:rsidRDefault="000758AD" w:rsidP="00FC0B44">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72" w:type="dxa"/>
            <w:tcBorders>
              <w:left w:val="nil"/>
              <w:bottom w:val="nil"/>
              <w:right w:val="nil"/>
            </w:tcBorders>
          </w:tcPr>
          <w:p w14:paraId="66560589"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080" w:type="dxa"/>
            <w:tcBorders>
              <w:left w:val="nil"/>
              <w:bottom w:val="single" w:sz="6" w:space="0" w:color="auto"/>
              <w:right w:val="nil"/>
            </w:tcBorders>
            <w:vAlign w:val="center"/>
          </w:tcPr>
          <w:p w14:paraId="0D1F42CC" w14:textId="0301F890" w:rsidR="009D531A" w:rsidRPr="004D39EA" w:rsidRDefault="000758AD" w:rsidP="00FC0B44">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90" w:type="dxa"/>
            <w:tcBorders>
              <w:left w:val="nil"/>
              <w:bottom w:val="nil"/>
              <w:right w:val="nil"/>
            </w:tcBorders>
          </w:tcPr>
          <w:p w14:paraId="0352406A"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170" w:type="dxa"/>
            <w:tcBorders>
              <w:left w:val="nil"/>
              <w:bottom w:val="single" w:sz="6" w:space="0" w:color="auto"/>
              <w:right w:val="nil"/>
            </w:tcBorders>
          </w:tcPr>
          <w:p w14:paraId="057DCDBF" w14:textId="666AB2F1" w:rsidR="009D531A" w:rsidRPr="004D39EA" w:rsidRDefault="000758AD" w:rsidP="00FC0B44">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Borders>
              <w:left w:val="nil"/>
              <w:bottom w:val="nil"/>
              <w:right w:val="nil"/>
            </w:tcBorders>
          </w:tcPr>
          <w:p w14:paraId="464AC472" w14:textId="77777777" w:rsidR="009D531A" w:rsidRPr="004D39EA" w:rsidRDefault="009D531A" w:rsidP="00FC0B44">
            <w:pPr>
              <w:autoSpaceDE w:val="0"/>
              <w:autoSpaceDN w:val="0"/>
              <w:adjustRightInd w:val="0"/>
              <w:jc w:val="center"/>
              <w:rPr>
                <w:rFonts w:asciiTheme="majorBidi" w:hAnsiTheme="majorBidi" w:cstheme="majorBidi"/>
                <w:b/>
                <w:bCs/>
              </w:rPr>
            </w:pPr>
          </w:p>
        </w:tc>
        <w:tc>
          <w:tcPr>
            <w:tcW w:w="1170" w:type="dxa"/>
            <w:tcBorders>
              <w:left w:val="nil"/>
              <w:bottom w:val="single" w:sz="6" w:space="0" w:color="auto"/>
              <w:right w:val="nil"/>
            </w:tcBorders>
            <w:vAlign w:val="center"/>
          </w:tcPr>
          <w:p w14:paraId="3D5F32C1" w14:textId="41A79DFF" w:rsidR="009D531A" w:rsidRPr="004D39EA" w:rsidRDefault="000758AD" w:rsidP="00FC0B44">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5F928E59" w14:textId="77777777" w:rsidTr="00DC6F88">
        <w:trPr>
          <w:trHeight w:val="144"/>
        </w:trPr>
        <w:tc>
          <w:tcPr>
            <w:tcW w:w="3150" w:type="dxa"/>
            <w:tcBorders>
              <w:top w:val="nil"/>
              <w:left w:val="nil"/>
              <w:bottom w:val="nil"/>
              <w:right w:val="nil"/>
            </w:tcBorders>
          </w:tcPr>
          <w:p w14:paraId="7232F616" w14:textId="77777777" w:rsidR="00CD0B78" w:rsidRPr="004D39EA" w:rsidRDefault="00CD0B78" w:rsidP="00CD0B78">
            <w:pPr>
              <w:autoSpaceDE w:val="0"/>
              <w:autoSpaceDN w:val="0"/>
              <w:adjustRightInd w:val="0"/>
              <w:jc w:val="thaiDistribute"/>
              <w:rPr>
                <w:rFonts w:asciiTheme="majorBidi" w:hAnsiTheme="majorBidi" w:cstheme="majorBidi"/>
              </w:rPr>
            </w:pPr>
            <w:r w:rsidRPr="004D39EA">
              <w:rPr>
                <w:rFonts w:asciiTheme="majorBidi" w:hAnsiTheme="majorBidi" w:cstheme="majorBidi"/>
                <w:cs/>
              </w:rPr>
              <w:t>บริษัท คอนเท็มโพรารี่ พร็อพเพอร์ตี้ จำกัด</w:t>
            </w:r>
          </w:p>
        </w:tc>
        <w:tc>
          <w:tcPr>
            <w:tcW w:w="72" w:type="dxa"/>
            <w:tcBorders>
              <w:top w:val="nil"/>
              <w:left w:val="nil"/>
              <w:bottom w:val="nil"/>
              <w:right w:val="nil"/>
            </w:tcBorders>
          </w:tcPr>
          <w:p w14:paraId="28179C1C"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2CCCAA3A" w14:textId="77777777" w:rsidR="00CD0B78" w:rsidRPr="004D39EA" w:rsidRDefault="00CD0B78" w:rsidP="00CD0B78">
            <w:pPr>
              <w:autoSpaceDE w:val="0"/>
              <w:autoSpaceDN w:val="0"/>
              <w:adjustRightInd w:val="0"/>
              <w:jc w:val="center"/>
              <w:rPr>
                <w:rFonts w:asciiTheme="majorBidi" w:hAnsiTheme="majorBidi" w:cstheme="majorBidi"/>
                <w:cs/>
              </w:rPr>
            </w:pPr>
            <w:r w:rsidRPr="004D39EA">
              <w:rPr>
                <w:rFonts w:asciiTheme="majorBidi" w:hAnsiTheme="majorBidi" w:cstheme="majorBidi"/>
                <w:cs/>
              </w:rPr>
              <w:t>เลิกกิจการ</w:t>
            </w:r>
          </w:p>
        </w:tc>
        <w:tc>
          <w:tcPr>
            <w:tcW w:w="90" w:type="dxa"/>
            <w:tcBorders>
              <w:top w:val="nil"/>
              <w:left w:val="nil"/>
              <w:bottom w:val="nil"/>
              <w:right w:val="nil"/>
            </w:tcBorders>
          </w:tcPr>
          <w:p w14:paraId="42AB348F"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bottom"/>
          </w:tcPr>
          <w:p w14:paraId="3D0C2259" w14:textId="1F72B74B"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200</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158E865A"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900" w:type="dxa"/>
            <w:tcBorders>
              <w:top w:val="nil"/>
              <w:left w:val="nil"/>
              <w:bottom w:val="nil"/>
              <w:right w:val="nil"/>
            </w:tcBorders>
            <w:vAlign w:val="bottom"/>
          </w:tcPr>
          <w:p w14:paraId="17C4F241" w14:textId="7016D6CB"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200</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798E6CFE"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vAlign w:val="center"/>
          </w:tcPr>
          <w:p w14:paraId="67F8541E" w14:textId="0341E745"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98</w:t>
            </w:r>
            <w:r w:rsidR="00CD0B78" w:rsidRPr="004D39EA">
              <w:rPr>
                <w:rFonts w:asciiTheme="majorBidi" w:hAnsiTheme="majorBidi" w:cstheme="majorBidi"/>
              </w:rPr>
              <w:t>.</w:t>
            </w:r>
            <w:r w:rsidRPr="000758AD">
              <w:rPr>
                <w:rFonts w:asciiTheme="majorBidi" w:hAnsiTheme="majorBidi" w:cstheme="majorBidi"/>
              </w:rPr>
              <w:t>59</w:t>
            </w:r>
          </w:p>
        </w:tc>
        <w:tc>
          <w:tcPr>
            <w:tcW w:w="95" w:type="dxa"/>
            <w:tcBorders>
              <w:top w:val="nil"/>
              <w:left w:val="nil"/>
              <w:bottom w:val="nil"/>
              <w:right w:val="nil"/>
            </w:tcBorders>
            <w:vAlign w:val="center"/>
          </w:tcPr>
          <w:p w14:paraId="3CBFE8E0" w14:textId="77777777" w:rsidR="00CD0B78" w:rsidRPr="004D39EA" w:rsidRDefault="00CD0B78" w:rsidP="00CD0B78">
            <w:pPr>
              <w:autoSpaceDE w:val="0"/>
              <w:autoSpaceDN w:val="0"/>
              <w:adjustRightInd w:val="0"/>
              <w:jc w:val="right"/>
              <w:rPr>
                <w:rFonts w:asciiTheme="majorBidi" w:hAnsiTheme="majorBidi" w:cstheme="majorBidi"/>
              </w:rPr>
            </w:pPr>
          </w:p>
        </w:tc>
        <w:tc>
          <w:tcPr>
            <w:tcW w:w="1077" w:type="dxa"/>
            <w:tcBorders>
              <w:top w:val="nil"/>
              <w:left w:val="nil"/>
              <w:bottom w:val="nil"/>
              <w:right w:val="nil"/>
            </w:tcBorders>
            <w:vAlign w:val="center"/>
          </w:tcPr>
          <w:p w14:paraId="2955BB62" w14:textId="49BDDAE0"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98</w:t>
            </w:r>
            <w:r w:rsidR="00CD0B78" w:rsidRPr="004D39EA">
              <w:rPr>
                <w:rFonts w:asciiTheme="majorBidi" w:hAnsiTheme="majorBidi" w:cstheme="majorBidi"/>
              </w:rPr>
              <w:t>.</w:t>
            </w:r>
            <w:r w:rsidRPr="000758AD">
              <w:rPr>
                <w:rFonts w:asciiTheme="majorBidi" w:hAnsiTheme="majorBidi" w:cstheme="majorBidi"/>
              </w:rPr>
              <w:t>59</w:t>
            </w:r>
          </w:p>
        </w:tc>
        <w:tc>
          <w:tcPr>
            <w:tcW w:w="90" w:type="dxa"/>
            <w:tcBorders>
              <w:top w:val="nil"/>
              <w:left w:val="nil"/>
              <w:bottom w:val="nil"/>
              <w:right w:val="nil"/>
            </w:tcBorders>
          </w:tcPr>
          <w:p w14:paraId="5902688E"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vAlign w:val="bottom"/>
          </w:tcPr>
          <w:p w14:paraId="4C71F424" w14:textId="158E1061"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196</w:t>
            </w:r>
            <w:r w:rsidR="00CD0B78" w:rsidRPr="004D39EA">
              <w:rPr>
                <w:rFonts w:asciiTheme="majorBidi" w:hAnsiTheme="majorBidi" w:cstheme="majorBidi"/>
              </w:rPr>
              <w:t>,</w:t>
            </w:r>
            <w:r w:rsidRPr="000758AD">
              <w:rPr>
                <w:rFonts w:asciiTheme="majorBidi" w:hAnsiTheme="majorBidi" w:cstheme="majorBidi"/>
              </w:rPr>
              <w:t>126</w:t>
            </w:r>
          </w:p>
        </w:tc>
        <w:tc>
          <w:tcPr>
            <w:tcW w:w="72" w:type="dxa"/>
            <w:tcBorders>
              <w:top w:val="nil"/>
              <w:left w:val="nil"/>
              <w:bottom w:val="nil"/>
              <w:right w:val="nil"/>
            </w:tcBorders>
          </w:tcPr>
          <w:p w14:paraId="4AAFD9C7"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vAlign w:val="bottom"/>
          </w:tcPr>
          <w:p w14:paraId="574272D2" w14:textId="3DF652A7"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196</w:t>
            </w:r>
            <w:r w:rsidR="00CD0B78" w:rsidRPr="004D39EA">
              <w:rPr>
                <w:rFonts w:asciiTheme="majorBidi" w:hAnsiTheme="majorBidi" w:cstheme="majorBidi"/>
              </w:rPr>
              <w:t>,</w:t>
            </w:r>
            <w:r w:rsidRPr="000758AD">
              <w:rPr>
                <w:rFonts w:asciiTheme="majorBidi" w:hAnsiTheme="majorBidi" w:cstheme="majorBidi"/>
              </w:rPr>
              <w:t>126</w:t>
            </w:r>
          </w:p>
        </w:tc>
        <w:tc>
          <w:tcPr>
            <w:tcW w:w="90" w:type="dxa"/>
            <w:tcBorders>
              <w:top w:val="nil"/>
              <w:left w:val="nil"/>
              <w:bottom w:val="nil"/>
              <w:right w:val="nil"/>
            </w:tcBorders>
          </w:tcPr>
          <w:p w14:paraId="2B3BBFBA"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2E370974" w14:textId="7D67F87D" w:rsidR="00CD0B78" w:rsidRPr="004D39EA" w:rsidRDefault="007C550C" w:rsidP="00CD0B78">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10727A8A"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12D3B9FB"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r>
      <w:tr w:rsidR="004D39EA" w:rsidRPr="004D39EA" w14:paraId="008BFE29" w14:textId="77777777" w:rsidTr="00DC6F88">
        <w:trPr>
          <w:trHeight w:val="144"/>
        </w:trPr>
        <w:tc>
          <w:tcPr>
            <w:tcW w:w="3150" w:type="dxa"/>
            <w:tcBorders>
              <w:top w:val="nil"/>
              <w:left w:val="nil"/>
              <w:bottom w:val="nil"/>
              <w:right w:val="nil"/>
            </w:tcBorders>
          </w:tcPr>
          <w:p w14:paraId="146BE711" w14:textId="77777777" w:rsidR="00CD0B78" w:rsidRPr="004D39EA" w:rsidRDefault="00CD0B78" w:rsidP="00CD0B78">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ไรมอน แลนด์ แพลนเนอร์ จำกัด</w:t>
            </w:r>
          </w:p>
        </w:tc>
        <w:tc>
          <w:tcPr>
            <w:tcW w:w="72" w:type="dxa"/>
            <w:tcBorders>
              <w:top w:val="nil"/>
              <w:left w:val="nil"/>
              <w:bottom w:val="nil"/>
              <w:right w:val="nil"/>
            </w:tcBorders>
          </w:tcPr>
          <w:p w14:paraId="0A8C3EE3"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4155376C" w14:textId="24E10658" w:rsidR="00CD0B78" w:rsidRPr="004D39EA" w:rsidRDefault="008C7AC8" w:rsidP="00CD0B78">
            <w:pPr>
              <w:autoSpaceDE w:val="0"/>
              <w:autoSpaceDN w:val="0"/>
              <w:adjustRightInd w:val="0"/>
              <w:jc w:val="center"/>
              <w:rPr>
                <w:rFonts w:asciiTheme="majorBidi" w:hAnsiTheme="majorBidi" w:cstheme="majorBidi"/>
                <w:cs/>
              </w:rPr>
            </w:pPr>
            <w:r w:rsidRPr="004D39EA">
              <w:rPr>
                <w:rFonts w:asciiTheme="majorBidi" w:hAnsiTheme="majorBidi" w:cstheme="majorBidi" w:hint="cs"/>
                <w:cs/>
              </w:rPr>
              <w:t>ชำระบัญชี</w:t>
            </w:r>
          </w:p>
        </w:tc>
        <w:tc>
          <w:tcPr>
            <w:tcW w:w="90" w:type="dxa"/>
            <w:tcBorders>
              <w:top w:val="nil"/>
              <w:left w:val="nil"/>
              <w:bottom w:val="nil"/>
              <w:right w:val="nil"/>
            </w:tcBorders>
          </w:tcPr>
          <w:p w14:paraId="7D3C0378"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bottom"/>
          </w:tcPr>
          <w:p w14:paraId="025E1F9D" w14:textId="041702DB"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6FEF77D0"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900" w:type="dxa"/>
            <w:tcBorders>
              <w:top w:val="nil"/>
              <w:left w:val="nil"/>
              <w:bottom w:val="nil"/>
              <w:right w:val="nil"/>
            </w:tcBorders>
            <w:vAlign w:val="bottom"/>
          </w:tcPr>
          <w:p w14:paraId="50D46618" w14:textId="51F9BEFD"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2</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7F5D771D"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1011" w:type="dxa"/>
            <w:tcBorders>
              <w:top w:val="nil"/>
              <w:left w:val="nil"/>
              <w:bottom w:val="nil"/>
              <w:right w:val="nil"/>
            </w:tcBorders>
            <w:vAlign w:val="center"/>
          </w:tcPr>
          <w:p w14:paraId="3FAF8FEB" w14:textId="3EEF9CBB"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c>
          <w:tcPr>
            <w:tcW w:w="95" w:type="dxa"/>
            <w:tcBorders>
              <w:top w:val="nil"/>
              <w:left w:val="nil"/>
              <w:bottom w:val="nil"/>
              <w:right w:val="nil"/>
            </w:tcBorders>
            <w:vAlign w:val="center"/>
          </w:tcPr>
          <w:p w14:paraId="4D30F1ED" w14:textId="77777777" w:rsidR="00CD0B78" w:rsidRPr="004D39EA" w:rsidRDefault="00CD0B78" w:rsidP="00CD0B78">
            <w:pPr>
              <w:tabs>
                <w:tab w:val="decimal" w:pos="869"/>
              </w:tabs>
              <w:autoSpaceDE w:val="0"/>
              <w:autoSpaceDN w:val="0"/>
              <w:adjustRightInd w:val="0"/>
              <w:ind w:right="90"/>
              <w:jc w:val="right"/>
              <w:rPr>
                <w:rFonts w:asciiTheme="majorBidi" w:hAnsiTheme="majorBidi" w:cstheme="majorBidi"/>
              </w:rPr>
            </w:pPr>
          </w:p>
        </w:tc>
        <w:tc>
          <w:tcPr>
            <w:tcW w:w="1077" w:type="dxa"/>
            <w:tcBorders>
              <w:top w:val="nil"/>
              <w:left w:val="nil"/>
              <w:bottom w:val="nil"/>
              <w:right w:val="nil"/>
            </w:tcBorders>
            <w:vAlign w:val="center"/>
          </w:tcPr>
          <w:p w14:paraId="69BDFCD8" w14:textId="44AE9EEF"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95</w:t>
            </w:r>
            <w:r w:rsidR="00CD0B78" w:rsidRPr="004D39EA">
              <w:rPr>
                <w:rFonts w:asciiTheme="majorBidi" w:hAnsiTheme="majorBidi" w:cstheme="majorBidi"/>
              </w:rPr>
              <w:t>.</w:t>
            </w:r>
            <w:r w:rsidRPr="000758AD">
              <w:rPr>
                <w:rFonts w:asciiTheme="majorBidi" w:hAnsiTheme="majorBidi" w:cstheme="majorBidi"/>
              </w:rPr>
              <w:t>00</w:t>
            </w:r>
          </w:p>
        </w:tc>
        <w:tc>
          <w:tcPr>
            <w:tcW w:w="90" w:type="dxa"/>
            <w:tcBorders>
              <w:top w:val="nil"/>
              <w:left w:val="nil"/>
              <w:bottom w:val="nil"/>
              <w:right w:val="nil"/>
            </w:tcBorders>
          </w:tcPr>
          <w:p w14:paraId="3899CBF4"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1008" w:type="dxa"/>
            <w:tcBorders>
              <w:top w:val="nil"/>
              <w:left w:val="nil"/>
              <w:bottom w:val="nil"/>
              <w:right w:val="nil"/>
            </w:tcBorders>
            <w:vAlign w:val="bottom"/>
          </w:tcPr>
          <w:p w14:paraId="7F320F2D" w14:textId="35D651BF"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c>
          <w:tcPr>
            <w:tcW w:w="72" w:type="dxa"/>
            <w:tcBorders>
              <w:top w:val="nil"/>
              <w:left w:val="nil"/>
              <w:bottom w:val="nil"/>
              <w:right w:val="nil"/>
            </w:tcBorders>
          </w:tcPr>
          <w:p w14:paraId="3E7D32C0"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1080" w:type="dxa"/>
            <w:tcBorders>
              <w:top w:val="nil"/>
              <w:left w:val="nil"/>
              <w:bottom w:val="nil"/>
              <w:right w:val="nil"/>
            </w:tcBorders>
            <w:vAlign w:val="bottom"/>
          </w:tcPr>
          <w:p w14:paraId="6410BDE6" w14:textId="709646FE"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D0B78" w:rsidRPr="004D39EA">
              <w:rPr>
                <w:rFonts w:asciiTheme="majorBidi" w:hAnsiTheme="majorBidi" w:cstheme="majorBidi"/>
              </w:rPr>
              <w:t>,</w:t>
            </w:r>
            <w:r w:rsidRPr="000758AD">
              <w:rPr>
                <w:rFonts w:asciiTheme="majorBidi" w:hAnsiTheme="majorBidi" w:cstheme="majorBidi"/>
              </w:rPr>
              <w:t>900</w:t>
            </w:r>
          </w:p>
        </w:tc>
        <w:tc>
          <w:tcPr>
            <w:tcW w:w="90" w:type="dxa"/>
            <w:tcBorders>
              <w:top w:val="nil"/>
              <w:left w:val="nil"/>
              <w:bottom w:val="nil"/>
              <w:right w:val="nil"/>
            </w:tcBorders>
          </w:tcPr>
          <w:p w14:paraId="71520BB3"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7397C87C" w14:textId="18B4D5CA" w:rsidR="00CD0B78" w:rsidRPr="004D39EA" w:rsidRDefault="007C550C" w:rsidP="00CD0B78">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20F343FF"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2F84465C"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r>
      <w:tr w:rsidR="004D39EA" w:rsidRPr="004D39EA" w14:paraId="6240A8B1" w14:textId="77777777" w:rsidTr="00DC6F88">
        <w:trPr>
          <w:trHeight w:val="144"/>
        </w:trPr>
        <w:tc>
          <w:tcPr>
            <w:tcW w:w="3150" w:type="dxa"/>
            <w:tcBorders>
              <w:top w:val="nil"/>
              <w:left w:val="nil"/>
              <w:bottom w:val="nil"/>
              <w:right w:val="nil"/>
            </w:tcBorders>
          </w:tcPr>
          <w:p w14:paraId="15A209FE" w14:textId="77777777" w:rsidR="00CD0B78" w:rsidRPr="004D39EA" w:rsidRDefault="00CD0B78" w:rsidP="00CD0B78">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เดอะ ริเวอร์ จำกัด</w:t>
            </w:r>
          </w:p>
        </w:tc>
        <w:tc>
          <w:tcPr>
            <w:tcW w:w="72" w:type="dxa"/>
            <w:tcBorders>
              <w:top w:val="nil"/>
              <w:left w:val="nil"/>
              <w:bottom w:val="nil"/>
              <w:right w:val="nil"/>
            </w:tcBorders>
          </w:tcPr>
          <w:p w14:paraId="0466175E"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5B9B11B4" w14:textId="77777777" w:rsidR="00CD0B78" w:rsidRPr="004D39EA" w:rsidRDefault="00CD0B78" w:rsidP="00CD0B78">
            <w:pPr>
              <w:autoSpaceDE w:val="0"/>
              <w:autoSpaceDN w:val="0"/>
              <w:adjustRightInd w:val="0"/>
              <w:jc w:val="center"/>
              <w:rPr>
                <w:rFonts w:asciiTheme="majorBidi" w:hAnsiTheme="majorBidi" w:cstheme="majorBidi"/>
                <w:cs/>
              </w:rPr>
            </w:pPr>
            <w:r w:rsidRPr="004D39EA">
              <w:rPr>
                <w:rFonts w:asciiTheme="majorBidi" w:hAnsiTheme="majorBidi" w:cstheme="majorBidi"/>
                <w:cs/>
              </w:rPr>
              <w:t>เลิกกิจการ</w:t>
            </w:r>
          </w:p>
        </w:tc>
        <w:tc>
          <w:tcPr>
            <w:tcW w:w="90" w:type="dxa"/>
            <w:tcBorders>
              <w:top w:val="nil"/>
              <w:left w:val="nil"/>
              <w:bottom w:val="nil"/>
              <w:right w:val="nil"/>
            </w:tcBorders>
          </w:tcPr>
          <w:p w14:paraId="67031073"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7B9AFD11" w14:textId="46E672C3"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D0B78" w:rsidRPr="004D39EA">
              <w:rPr>
                <w:rFonts w:asciiTheme="majorBidi" w:hAnsiTheme="majorBidi" w:cstheme="majorBidi"/>
              </w:rPr>
              <w:t>,</w:t>
            </w:r>
            <w:r w:rsidRPr="000758AD">
              <w:rPr>
                <w:rFonts w:asciiTheme="majorBidi" w:hAnsiTheme="majorBidi" w:cstheme="majorBidi"/>
              </w:rPr>
              <w:t>232</w:t>
            </w:r>
            <w:r w:rsidR="00CD0B78" w:rsidRPr="004D39EA">
              <w:rPr>
                <w:rFonts w:asciiTheme="majorBidi" w:hAnsiTheme="majorBidi" w:cstheme="majorBidi"/>
              </w:rPr>
              <w:t>,</w:t>
            </w:r>
            <w:r w:rsidRPr="000758AD">
              <w:rPr>
                <w:rFonts w:asciiTheme="majorBidi" w:hAnsiTheme="majorBidi" w:cstheme="majorBidi"/>
              </w:rPr>
              <w:t>030</w:t>
            </w:r>
          </w:p>
        </w:tc>
        <w:tc>
          <w:tcPr>
            <w:tcW w:w="90" w:type="dxa"/>
            <w:tcBorders>
              <w:top w:val="nil"/>
              <w:left w:val="nil"/>
              <w:bottom w:val="nil"/>
              <w:right w:val="nil"/>
            </w:tcBorders>
          </w:tcPr>
          <w:p w14:paraId="03EB6798"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900" w:type="dxa"/>
            <w:tcBorders>
              <w:top w:val="nil"/>
              <w:left w:val="nil"/>
              <w:bottom w:val="nil"/>
              <w:right w:val="nil"/>
            </w:tcBorders>
          </w:tcPr>
          <w:p w14:paraId="78F1F3C7" w14:textId="3454F35A"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D0B78" w:rsidRPr="004D39EA">
              <w:rPr>
                <w:rFonts w:asciiTheme="majorBidi" w:hAnsiTheme="majorBidi" w:cstheme="majorBidi"/>
              </w:rPr>
              <w:t>,</w:t>
            </w:r>
            <w:r w:rsidRPr="000758AD">
              <w:rPr>
                <w:rFonts w:asciiTheme="majorBidi" w:hAnsiTheme="majorBidi" w:cstheme="majorBidi"/>
              </w:rPr>
              <w:t>232</w:t>
            </w:r>
            <w:r w:rsidR="00CD0B78" w:rsidRPr="004D39EA">
              <w:rPr>
                <w:rFonts w:asciiTheme="majorBidi" w:hAnsiTheme="majorBidi" w:cstheme="majorBidi"/>
              </w:rPr>
              <w:t>,</w:t>
            </w:r>
            <w:r w:rsidRPr="000758AD">
              <w:rPr>
                <w:rFonts w:asciiTheme="majorBidi" w:hAnsiTheme="majorBidi" w:cstheme="majorBidi"/>
              </w:rPr>
              <w:t>030</w:t>
            </w:r>
          </w:p>
        </w:tc>
        <w:tc>
          <w:tcPr>
            <w:tcW w:w="90" w:type="dxa"/>
            <w:tcBorders>
              <w:top w:val="nil"/>
              <w:left w:val="nil"/>
              <w:bottom w:val="nil"/>
              <w:right w:val="nil"/>
            </w:tcBorders>
          </w:tcPr>
          <w:p w14:paraId="75221705"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1011" w:type="dxa"/>
            <w:tcBorders>
              <w:top w:val="nil"/>
              <w:left w:val="nil"/>
              <w:bottom w:val="nil"/>
              <w:right w:val="nil"/>
            </w:tcBorders>
          </w:tcPr>
          <w:p w14:paraId="37DA133A" w14:textId="22CDDF09"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89</w:t>
            </w:r>
            <w:r w:rsidR="00CD0B78" w:rsidRPr="004D39EA">
              <w:rPr>
                <w:rFonts w:asciiTheme="majorBidi" w:hAnsiTheme="majorBidi" w:cstheme="majorBidi"/>
              </w:rPr>
              <w:t>.</w:t>
            </w:r>
            <w:r w:rsidRPr="000758AD">
              <w:rPr>
                <w:rFonts w:asciiTheme="majorBidi" w:hAnsiTheme="majorBidi" w:cstheme="majorBidi"/>
              </w:rPr>
              <w:t>00</w:t>
            </w:r>
          </w:p>
        </w:tc>
        <w:tc>
          <w:tcPr>
            <w:tcW w:w="95" w:type="dxa"/>
            <w:tcBorders>
              <w:top w:val="nil"/>
              <w:left w:val="nil"/>
              <w:bottom w:val="nil"/>
              <w:right w:val="nil"/>
            </w:tcBorders>
          </w:tcPr>
          <w:p w14:paraId="44206E03"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1077" w:type="dxa"/>
            <w:tcBorders>
              <w:top w:val="nil"/>
              <w:left w:val="nil"/>
              <w:bottom w:val="nil"/>
              <w:right w:val="nil"/>
            </w:tcBorders>
          </w:tcPr>
          <w:p w14:paraId="2B29500B" w14:textId="391BEF7F"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89</w:t>
            </w:r>
            <w:r w:rsidR="00CD0B78" w:rsidRPr="004D39EA">
              <w:rPr>
                <w:rFonts w:asciiTheme="majorBidi" w:hAnsiTheme="majorBidi" w:cstheme="majorBidi"/>
              </w:rPr>
              <w:t>.</w:t>
            </w:r>
            <w:r w:rsidRPr="000758AD">
              <w:rPr>
                <w:rFonts w:asciiTheme="majorBidi" w:hAnsiTheme="majorBidi" w:cstheme="majorBidi"/>
              </w:rPr>
              <w:t>00</w:t>
            </w:r>
          </w:p>
        </w:tc>
        <w:tc>
          <w:tcPr>
            <w:tcW w:w="90" w:type="dxa"/>
            <w:tcBorders>
              <w:top w:val="nil"/>
              <w:left w:val="nil"/>
              <w:bottom w:val="nil"/>
              <w:right w:val="nil"/>
            </w:tcBorders>
          </w:tcPr>
          <w:p w14:paraId="6AF07F80"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1008" w:type="dxa"/>
            <w:tcBorders>
              <w:top w:val="nil"/>
              <w:left w:val="nil"/>
              <w:bottom w:val="nil"/>
              <w:right w:val="nil"/>
            </w:tcBorders>
          </w:tcPr>
          <w:p w14:paraId="2758329C" w14:textId="615D3AE6"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D0B78" w:rsidRPr="004D39EA">
              <w:rPr>
                <w:rFonts w:asciiTheme="majorBidi" w:hAnsiTheme="majorBidi" w:cstheme="majorBidi"/>
              </w:rPr>
              <w:t>,</w:t>
            </w:r>
            <w:r w:rsidRPr="000758AD">
              <w:rPr>
                <w:rFonts w:asciiTheme="majorBidi" w:hAnsiTheme="majorBidi" w:cstheme="majorBidi"/>
              </w:rPr>
              <w:t>121</w:t>
            </w:r>
            <w:r w:rsidR="00CD0B78" w:rsidRPr="004D39EA">
              <w:rPr>
                <w:rFonts w:asciiTheme="majorBidi" w:hAnsiTheme="majorBidi" w:cstheme="majorBidi"/>
              </w:rPr>
              <w:t>,</w:t>
            </w:r>
            <w:r w:rsidRPr="000758AD">
              <w:rPr>
                <w:rFonts w:asciiTheme="majorBidi" w:hAnsiTheme="majorBidi" w:cstheme="majorBidi"/>
              </w:rPr>
              <w:t>994</w:t>
            </w:r>
          </w:p>
        </w:tc>
        <w:tc>
          <w:tcPr>
            <w:tcW w:w="72" w:type="dxa"/>
            <w:tcBorders>
              <w:top w:val="nil"/>
              <w:left w:val="nil"/>
              <w:bottom w:val="nil"/>
              <w:right w:val="nil"/>
            </w:tcBorders>
          </w:tcPr>
          <w:p w14:paraId="7D9A4DBB"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1080" w:type="dxa"/>
            <w:tcBorders>
              <w:top w:val="nil"/>
              <w:left w:val="nil"/>
              <w:bottom w:val="nil"/>
              <w:right w:val="nil"/>
            </w:tcBorders>
          </w:tcPr>
          <w:p w14:paraId="23A4EE94" w14:textId="0BA986CF"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D0B78" w:rsidRPr="004D39EA">
              <w:rPr>
                <w:rFonts w:asciiTheme="majorBidi" w:hAnsiTheme="majorBidi" w:cstheme="majorBidi"/>
              </w:rPr>
              <w:t>,</w:t>
            </w:r>
            <w:r w:rsidRPr="000758AD">
              <w:rPr>
                <w:rFonts w:asciiTheme="majorBidi" w:hAnsiTheme="majorBidi" w:cstheme="majorBidi"/>
              </w:rPr>
              <w:t>121</w:t>
            </w:r>
            <w:r w:rsidR="00CD0B78" w:rsidRPr="004D39EA">
              <w:rPr>
                <w:rFonts w:asciiTheme="majorBidi" w:hAnsiTheme="majorBidi" w:cstheme="majorBidi"/>
              </w:rPr>
              <w:t>,</w:t>
            </w:r>
            <w:r w:rsidRPr="000758AD">
              <w:rPr>
                <w:rFonts w:asciiTheme="majorBidi" w:hAnsiTheme="majorBidi" w:cstheme="majorBidi"/>
              </w:rPr>
              <w:t>994</w:t>
            </w:r>
          </w:p>
        </w:tc>
        <w:tc>
          <w:tcPr>
            <w:tcW w:w="90" w:type="dxa"/>
            <w:tcBorders>
              <w:top w:val="nil"/>
              <w:left w:val="nil"/>
              <w:bottom w:val="nil"/>
              <w:right w:val="nil"/>
            </w:tcBorders>
          </w:tcPr>
          <w:p w14:paraId="0961701F"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7A170C42" w14:textId="6C7A5BF4" w:rsidR="00CD0B78" w:rsidRPr="004D39EA" w:rsidRDefault="007C550C" w:rsidP="00CD0B78">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613E2641"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284E6335"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r>
      <w:tr w:rsidR="004D39EA" w:rsidRPr="004D39EA" w14:paraId="7F013029" w14:textId="77777777" w:rsidTr="00DC6F88">
        <w:trPr>
          <w:trHeight w:val="144"/>
        </w:trPr>
        <w:tc>
          <w:tcPr>
            <w:tcW w:w="3150" w:type="dxa"/>
            <w:tcBorders>
              <w:top w:val="nil"/>
              <w:left w:val="nil"/>
              <w:bottom w:val="nil"/>
              <w:right w:val="nil"/>
            </w:tcBorders>
          </w:tcPr>
          <w:p w14:paraId="6594703B" w14:textId="3F36057B" w:rsidR="00CD0B78" w:rsidRPr="004D39EA" w:rsidRDefault="00CD0B78" w:rsidP="00CD0B78">
            <w:pPr>
              <w:autoSpaceDE w:val="0"/>
              <w:autoSpaceDN w:val="0"/>
              <w:adjustRightInd w:val="0"/>
              <w:ind w:left="296" w:right="90" w:hanging="153"/>
              <w:jc w:val="thaiDistribute"/>
              <w:rPr>
                <w:rFonts w:asciiTheme="majorBidi" w:hAnsiTheme="majorBidi" w:cstheme="majorBidi"/>
              </w:rPr>
            </w:pPr>
            <w:r w:rsidRPr="004D39EA">
              <w:rPr>
                <w:rFonts w:asciiTheme="majorBidi" w:hAnsiTheme="majorBidi" w:cstheme="majorBidi"/>
              </w:rPr>
              <w:t>(</w:t>
            </w:r>
            <w:r w:rsidRPr="004D39EA">
              <w:rPr>
                <w:rFonts w:asciiTheme="majorBidi" w:hAnsiTheme="majorBidi" w:cstheme="majorBidi"/>
                <w:cs/>
              </w:rPr>
              <w:t xml:space="preserve">ถือหุ้นโดยบริษัทร้อยละ </w:t>
            </w:r>
            <w:r w:rsidR="000758AD" w:rsidRPr="000758AD">
              <w:rPr>
                <w:rFonts w:asciiTheme="majorBidi" w:hAnsiTheme="majorBidi" w:cstheme="majorBidi"/>
              </w:rPr>
              <w:t>89</w:t>
            </w:r>
            <w:r w:rsidRPr="004D39EA">
              <w:rPr>
                <w:rFonts w:asciiTheme="majorBidi" w:hAnsiTheme="majorBidi" w:cstheme="majorBidi"/>
              </w:rPr>
              <w:t>.</w:t>
            </w:r>
            <w:r w:rsidR="000758AD" w:rsidRPr="000758AD">
              <w:rPr>
                <w:rFonts w:asciiTheme="majorBidi" w:hAnsiTheme="majorBidi" w:cstheme="majorBidi"/>
              </w:rPr>
              <w:t>00</w:t>
            </w:r>
            <w:r w:rsidRPr="004D39EA">
              <w:rPr>
                <w:rFonts w:asciiTheme="majorBidi" w:hAnsiTheme="majorBidi" w:cstheme="majorBidi"/>
                <w:cs/>
              </w:rPr>
              <w:t xml:space="preserve"> และถือหุ้น ทางอ้อมโดยบริษัท</w:t>
            </w:r>
            <w:r w:rsidRPr="004D39EA">
              <w:rPr>
                <w:rFonts w:asciiTheme="majorBidi" w:hAnsiTheme="majorBidi" w:cstheme="majorBidi"/>
              </w:rPr>
              <w:t xml:space="preserve"> </w:t>
            </w:r>
            <w:r w:rsidRPr="004D39EA">
              <w:rPr>
                <w:rFonts w:asciiTheme="majorBidi" w:hAnsiTheme="majorBidi" w:cstheme="majorBidi"/>
                <w:cs/>
              </w:rPr>
              <w:t>คอนเท็มโพรารี่</w:t>
            </w:r>
          </w:p>
          <w:p w14:paraId="0AA270C9" w14:textId="04C7D158" w:rsidR="00CD0B78" w:rsidRPr="004D39EA" w:rsidRDefault="00CD0B78" w:rsidP="00CD0B78">
            <w:pPr>
              <w:autoSpaceDE w:val="0"/>
              <w:autoSpaceDN w:val="0"/>
              <w:adjustRightInd w:val="0"/>
              <w:ind w:left="182" w:right="90" w:firstLine="105"/>
              <w:jc w:val="thaiDistribute"/>
              <w:rPr>
                <w:rFonts w:asciiTheme="majorBidi" w:hAnsiTheme="majorBidi" w:cstheme="majorBidi"/>
                <w:cs/>
              </w:rPr>
            </w:pPr>
            <w:r w:rsidRPr="004D39EA">
              <w:rPr>
                <w:rFonts w:asciiTheme="majorBidi" w:hAnsiTheme="majorBidi" w:cstheme="majorBidi"/>
                <w:cs/>
              </w:rPr>
              <w:t>พร็อพเพอร์ตี้ จำกัด</w:t>
            </w:r>
            <w:r w:rsidRPr="004D39EA">
              <w:rPr>
                <w:rFonts w:asciiTheme="majorBidi" w:hAnsiTheme="majorBidi" w:cstheme="majorBidi"/>
              </w:rPr>
              <w:t xml:space="preserve"> </w:t>
            </w:r>
            <w:r w:rsidRPr="004D39EA">
              <w:rPr>
                <w:rFonts w:asciiTheme="majorBidi" w:hAnsiTheme="majorBidi" w:cstheme="majorBidi"/>
                <w:cs/>
              </w:rPr>
              <w:t xml:space="preserve">ร้อยละ </w:t>
            </w:r>
            <w:r w:rsidR="000758AD" w:rsidRPr="000758AD">
              <w:rPr>
                <w:rFonts w:asciiTheme="majorBidi" w:hAnsiTheme="majorBidi" w:cstheme="majorBidi"/>
              </w:rPr>
              <w:t>11</w:t>
            </w:r>
            <w:r w:rsidRPr="004D39EA">
              <w:rPr>
                <w:rFonts w:asciiTheme="majorBidi" w:hAnsiTheme="majorBidi" w:cstheme="majorBidi"/>
              </w:rPr>
              <w:t>.</w:t>
            </w:r>
            <w:r w:rsidR="000758AD" w:rsidRPr="000758AD">
              <w:rPr>
                <w:rFonts w:asciiTheme="majorBidi" w:hAnsiTheme="majorBidi" w:cstheme="majorBidi"/>
              </w:rPr>
              <w:t>00</w:t>
            </w:r>
            <w:r w:rsidRPr="004D39EA">
              <w:rPr>
                <w:rFonts w:asciiTheme="majorBidi" w:hAnsiTheme="majorBidi" w:cstheme="majorBidi"/>
              </w:rPr>
              <w:t>)</w:t>
            </w:r>
          </w:p>
        </w:tc>
        <w:tc>
          <w:tcPr>
            <w:tcW w:w="72" w:type="dxa"/>
            <w:tcBorders>
              <w:top w:val="nil"/>
              <w:left w:val="nil"/>
              <w:bottom w:val="nil"/>
              <w:right w:val="nil"/>
            </w:tcBorders>
          </w:tcPr>
          <w:p w14:paraId="14CD9156"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2D4D3A34" w14:textId="77777777" w:rsidR="00CD0B78" w:rsidRPr="004D39EA" w:rsidRDefault="00CD0B78" w:rsidP="00CD0B78">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14:paraId="06BEABF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5BD7083A" w14:textId="77777777" w:rsidR="00CD0B78" w:rsidRPr="004D39EA" w:rsidRDefault="00CD0B78" w:rsidP="00CD0B78">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bottom w:val="nil"/>
              <w:right w:val="nil"/>
            </w:tcBorders>
          </w:tcPr>
          <w:p w14:paraId="63638471"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7BDCC80D" w14:textId="77777777" w:rsidR="00CD0B78" w:rsidRPr="004D39EA" w:rsidRDefault="00CD0B78" w:rsidP="00CD0B78">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bottom w:val="nil"/>
              <w:right w:val="nil"/>
            </w:tcBorders>
          </w:tcPr>
          <w:p w14:paraId="5FF3953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1EB0D1AD" w14:textId="77777777" w:rsidR="00CD0B78" w:rsidRPr="004D39EA" w:rsidRDefault="00CD0B78" w:rsidP="00CD0B78">
            <w:pPr>
              <w:tabs>
                <w:tab w:val="decimal" w:pos="869"/>
              </w:tabs>
              <w:autoSpaceDE w:val="0"/>
              <w:autoSpaceDN w:val="0"/>
              <w:adjustRightInd w:val="0"/>
              <w:jc w:val="thaiDistribute"/>
              <w:rPr>
                <w:rFonts w:asciiTheme="majorBidi" w:hAnsiTheme="majorBidi" w:cstheme="majorBidi"/>
              </w:rPr>
            </w:pPr>
          </w:p>
        </w:tc>
        <w:tc>
          <w:tcPr>
            <w:tcW w:w="95" w:type="dxa"/>
            <w:tcBorders>
              <w:top w:val="nil"/>
              <w:left w:val="nil"/>
              <w:bottom w:val="nil"/>
              <w:right w:val="nil"/>
            </w:tcBorders>
          </w:tcPr>
          <w:p w14:paraId="00689A24"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47EE04B6" w14:textId="77777777" w:rsidR="00CD0B78" w:rsidRPr="004D39EA" w:rsidRDefault="00CD0B78" w:rsidP="00CD0B78">
            <w:pPr>
              <w:tabs>
                <w:tab w:val="decimal" w:pos="869"/>
              </w:tabs>
              <w:autoSpaceDE w:val="0"/>
              <w:autoSpaceDN w:val="0"/>
              <w:adjustRightInd w:val="0"/>
              <w:jc w:val="thaiDistribute"/>
              <w:rPr>
                <w:rFonts w:asciiTheme="majorBidi" w:hAnsiTheme="majorBidi" w:cstheme="majorBidi"/>
              </w:rPr>
            </w:pPr>
          </w:p>
        </w:tc>
        <w:tc>
          <w:tcPr>
            <w:tcW w:w="90" w:type="dxa"/>
            <w:tcBorders>
              <w:top w:val="nil"/>
              <w:left w:val="nil"/>
              <w:bottom w:val="nil"/>
              <w:right w:val="nil"/>
            </w:tcBorders>
          </w:tcPr>
          <w:p w14:paraId="1137855A"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1A037748" w14:textId="77777777" w:rsidR="00CD0B78" w:rsidRPr="004D39EA" w:rsidRDefault="00CD0B78" w:rsidP="00CD0B78">
            <w:pPr>
              <w:tabs>
                <w:tab w:val="decimal" w:pos="550"/>
              </w:tabs>
              <w:autoSpaceDE w:val="0"/>
              <w:autoSpaceDN w:val="0"/>
              <w:adjustRightInd w:val="0"/>
              <w:jc w:val="thaiDistribute"/>
              <w:rPr>
                <w:rFonts w:asciiTheme="majorBidi" w:hAnsiTheme="majorBidi" w:cstheme="majorBidi"/>
              </w:rPr>
            </w:pPr>
          </w:p>
        </w:tc>
        <w:tc>
          <w:tcPr>
            <w:tcW w:w="72" w:type="dxa"/>
            <w:tcBorders>
              <w:top w:val="nil"/>
              <w:left w:val="nil"/>
              <w:bottom w:val="nil"/>
              <w:right w:val="nil"/>
            </w:tcBorders>
          </w:tcPr>
          <w:p w14:paraId="1203D7B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3877DADB" w14:textId="77777777" w:rsidR="00CD0B78" w:rsidRPr="004D39EA" w:rsidRDefault="00CD0B78" w:rsidP="00CD0B78">
            <w:pPr>
              <w:tabs>
                <w:tab w:val="decimal" w:pos="550"/>
              </w:tabs>
              <w:autoSpaceDE w:val="0"/>
              <w:autoSpaceDN w:val="0"/>
              <w:adjustRightInd w:val="0"/>
              <w:jc w:val="thaiDistribute"/>
              <w:rPr>
                <w:rFonts w:asciiTheme="majorBidi" w:hAnsiTheme="majorBidi" w:cstheme="majorBidi"/>
              </w:rPr>
            </w:pPr>
          </w:p>
        </w:tc>
        <w:tc>
          <w:tcPr>
            <w:tcW w:w="90" w:type="dxa"/>
            <w:tcBorders>
              <w:top w:val="nil"/>
              <w:left w:val="nil"/>
              <w:bottom w:val="nil"/>
              <w:right w:val="nil"/>
            </w:tcBorders>
          </w:tcPr>
          <w:p w14:paraId="6913C6B1"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36BA6AEA" w14:textId="77777777" w:rsidR="00CD0B78" w:rsidRPr="004D39EA" w:rsidRDefault="00CD0B78" w:rsidP="00CD0B78">
            <w:pPr>
              <w:autoSpaceDE w:val="0"/>
              <w:autoSpaceDN w:val="0"/>
              <w:adjustRightInd w:val="0"/>
              <w:ind w:left="-111"/>
              <w:jc w:val="right"/>
              <w:rPr>
                <w:rFonts w:asciiTheme="majorBidi" w:hAnsiTheme="majorBidi" w:cstheme="majorBidi"/>
              </w:rPr>
            </w:pPr>
          </w:p>
        </w:tc>
        <w:tc>
          <w:tcPr>
            <w:tcW w:w="90" w:type="dxa"/>
            <w:tcBorders>
              <w:top w:val="nil"/>
              <w:left w:val="nil"/>
              <w:bottom w:val="nil"/>
              <w:right w:val="nil"/>
            </w:tcBorders>
          </w:tcPr>
          <w:p w14:paraId="28A45B17"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44475127" w14:textId="77777777" w:rsidR="00CD0B78" w:rsidRPr="004D39EA" w:rsidRDefault="00CD0B78" w:rsidP="00CD0B78">
            <w:pPr>
              <w:autoSpaceDE w:val="0"/>
              <w:autoSpaceDN w:val="0"/>
              <w:adjustRightInd w:val="0"/>
              <w:ind w:left="-111" w:right="-12"/>
              <w:jc w:val="center"/>
              <w:rPr>
                <w:rFonts w:asciiTheme="majorBidi" w:hAnsiTheme="majorBidi" w:cstheme="majorBidi"/>
              </w:rPr>
            </w:pPr>
          </w:p>
        </w:tc>
      </w:tr>
      <w:tr w:rsidR="004D39EA" w:rsidRPr="004D39EA" w14:paraId="357E6E4D" w14:textId="77777777" w:rsidTr="00DC6F88">
        <w:trPr>
          <w:trHeight w:val="144"/>
        </w:trPr>
        <w:tc>
          <w:tcPr>
            <w:tcW w:w="3150" w:type="dxa"/>
            <w:tcBorders>
              <w:top w:val="nil"/>
              <w:left w:val="nil"/>
              <w:bottom w:val="nil"/>
              <w:right w:val="nil"/>
            </w:tcBorders>
          </w:tcPr>
          <w:p w14:paraId="6BA1A3C8" w14:textId="77777777" w:rsidR="00CD0B78" w:rsidRPr="004D39EA" w:rsidRDefault="00CD0B78" w:rsidP="00CD0B78">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ตากสิน พร็อพเพอร์ตี้ส์ จำกัด</w:t>
            </w:r>
          </w:p>
        </w:tc>
        <w:tc>
          <w:tcPr>
            <w:tcW w:w="72" w:type="dxa"/>
            <w:tcBorders>
              <w:top w:val="nil"/>
              <w:left w:val="nil"/>
              <w:bottom w:val="nil"/>
              <w:right w:val="nil"/>
            </w:tcBorders>
          </w:tcPr>
          <w:p w14:paraId="3315187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4B590505" w14:textId="77777777" w:rsidR="00CD0B78" w:rsidRPr="004D39EA" w:rsidRDefault="00CD0B78" w:rsidP="00CD0B78">
            <w:pPr>
              <w:autoSpaceDE w:val="0"/>
              <w:autoSpaceDN w:val="0"/>
              <w:adjustRightInd w:val="0"/>
              <w:jc w:val="center"/>
              <w:rPr>
                <w:rFonts w:asciiTheme="majorBidi" w:hAnsiTheme="majorBidi" w:cstheme="majorBidi"/>
                <w:cs/>
              </w:rPr>
            </w:pPr>
            <w:r w:rsidRPr="004D39EA">
              <w:rPr>
                <w:rFonts w:asciiTheme="majorBidi" w:hAnsiTheme="majorBidi" w:cstheme="majorBidi"/>
                <w:cs/>
              </w:rPr>
              <w:t>พัฒนาอสังหาริมทรัพย์</w:t>
            </w:r>
          </w:p>
        </w:tc>
        <w:tc>
          <w:tcPr>
            <w:tcW w:w="90" w:type="dxa"/>
            <w:tcBorders>
              <w:top w:val="nil"/>
              <w:left w:val="nil"/>
              <w:bottom w:val="nil"/>
              <w:right w:val="nil"/>
            </w:tcBorders>
          </w:tcPr>
          <w:p w14:paraId="31225E98"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0E93B587" w14:textId="6D8721BD"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D0B78" w:rsidRPr="004D39EA">
              <w:rPr>
                <w:rFonts w:asciiTheme="majorBidi" w:hAnsiTheme="majorBidi" w:cstheme="majorBidi"/>
              </w:rPr>
              <w:t>,</w:t>
            </w:r>
            <w:r w:rsidRPr="000758AD">
              <w:rPr>
                <w:rFonts w:asciiTheme="majorBidi" w:hAnsiTheme="majorBidi" w:cstheme="majorBidi"/>
              </w:rPr>
              <w:t>200</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53A7BA6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64A6203C" w14:textId="7D8A9AC0"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D0B78" w:rsidRPr="004D39EA">
              <w:rPr>
                <w:rFonts w:asciiTheme="majorBidi" w:hAnsiTheme="majorBidi" w:cstheme="majorBidi"/>
              </w:rPr>
              <w:t>,</w:t>
            </w:r>
            <w:r w:rsidRPr="000758AD">
              <w:rPr>
                <w:rFonts w:asciiTheme="majorBidi" w:hAnsiTheme="majorBidi" w:cstheme="majorBidi"/>
              </w:rPr>
              <w:t>200</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542F877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3E6BFE99" w14:textId="4314BDE6"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68</w:t>
            </w:r>
            <w:r w:rsidR="00CD0B78" w:rsidRPr="004D39EA">
              <w:rPr>
                <w:rFonts w:asciiTheme="majorBidi" w:hAnsiTheme="majorBidi" w:cstheme="majorBidi"/>
              </w:rPr>
              <w:t>.</w:t>
            </w:r>
            <w:r w:rsidRPr="000758AD">
              <w:rPr>
                <w:rFonts w:asciiTheme="majorBidi" w:hAnsiTheme="majorBidi" w:cstheme="majorBidi"/>
              </w:rPr>
              <w:t>80</w:t>
            </w:r>
          </w:p>
        </w:tc>
        <w:tc>
          <w:tcPr>
            <w:tcW w:w="95" w:type="dxa"/>
            <w:tcBorders>
              <w:top w:val="nil"/>
              <w:left w:val="nil"/>
              <w:bottom w:val="nil"/>
              <w:right w:val="nil"/>
            </w:tcBorders>
          </w:tcPr>
          <w:p w14:paraId="501319C9"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07D10492" w14:textId="67609070"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68</w:t>
            </w:r>
            <w:r w:rsidR="00CD0B78" w:rsidRPr="004D39EA">
              <w:rPr>
                <w:rFonts w:asciiTheme="majorBidi" w:hAnsiTheme="majorBidi" w:cstheme="majorBidi"/>
              </w:rPr>
              <w:t>.</w:t>
            </w:r>
            <w:r w:rsidRPr="000758AD">
              <w:rPr>
                <w:rFonts w:asciiTheme="majorBidi" w:hAnsiTheme="majorBidi" w:cstheme="majorBidi"/>
              </w:rPr>
              <w:t>80</w:t>
            </w:r>
          </w:p>
        </w:tc>
        <w:tc>
          <w:tcPr>
            <w:tcW w:w="90" w:type="dxa"/>
            <w:tcBorders>
              <w:top w:val="nil"/>
              <w:left w:val="nil"/>
              <w:bottom w:val="nil"/>
              <w:right w:val="nil"/>
            </w:tcBorders>
          </w:tcPr>
          <w:p w14:paraId="78A912A1"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093C902B" w14:textId="42175F70"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825</w:t>
            </w:r>
            <w:r w:rsidR="00CD0B78" w:rsidRPr="004D39EA">
              <w:rPr>
                <w:rFonts w:asciiTheme="majorBidi" w:hAnsiTheme="majorBidi" w:cstheme="majorBidi"/>
              </w:rPr>
              <w:t>,</w:t>
            </w:r>
            <w:r w:rsidRPr="000758AD">
              <w:rPr>
                <w:rFonts w:asciiTheme="majorBidi" w:hAnsiTheme="majorBidi" w:cstheme="majorBidi"/>
              </w:rPr>
              <w:t>000</w:t>
            </w:r>
          </w:p>
        </w:tc>
        <w:tc>
          <w:tcPr>
            <w:tcW w:w="72" w:type="dxa"/>
            <w:tcBorders>
              <w:top w:val="nil"/>
              <w:left w:val="nil"/>
              <w:bottom w:val="nil"/>
              <w:right w:val="nil"/>
            </w:tcBorders>
          </w:tcPr>
          <w:p w14:paraId="737387D3"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322EB16C" w14:textId="5F739479" w:rsidR="00CD0B78" w:rsidRPr="004D39EA" w:rsidRDefault="000758AD" w:rsidP="00CD0B78">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825</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44595B2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330B5FC8" w14:textId="2D269AF9" w:rsidR="00CD0B78" w:rsidRPr="004D39EA" w:rsidRDefault="007C550C" w:rsidP="00CD0B78">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5666495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2D190FC3"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r>
      <w:tr w:rsidR="004D39EA" w:rsidRPr="004D39EA" w14:paraId="7C71EA57" w14:textId="77777777" w:rsidTr="00DC6F88">
        <w:trPr>
          <w:trHeight w:val="144"/>
        </w:trPr>
        <w:tc>
          <w:tcPr>
            <w:tcW w:w="3150" w:type="dxa"/>
            <w:tcBorders>
              <w:top w:val="nil"/>
              <w:left w:val="nil"/>
              <w:bottom w:val="nil"/>
              <w:right w:val="nil"/>
            </w:tcBorders>
          </w:tcPr>
          <w:p w14:paraId="4E5A5E3B" w14:textId="0012D775" w:rsidR="00CD0B78" w:rsidRPr="004D39EA" w:rsidRDefault="00CD0B78" w:rsidP="00CD0B78">
            <w:pPr>
              <w:autoSpaceDE w:val="0"/>
              <w:autoSpaceDN w:val="0"/>
              <w:adjustRightInd w:val="0"/>
              <w:ind w:left="274" w:right="90" w:hanging="113"/>
              <w:contextualSpacing/>
              <w:jc w:val="thaiDistribute"/>
              <w:rPr>
                <w:rFonts w:asciiTheme="majorBidi" w:hAnsiTheme="majorBidi" w:cstheme="majorBidi"/>
              </w:rPr>
            </w:pPr>
            <w:r w:rsidRPr="004D39EA">
              <w:rPr>
                <w:rFonts w:asciiTheme="majorBidi" w:hAnsiTheme="majorBidi" w:cstheme="majorBidi"/>
              </w:rPr>
              <w:t>(</w:t>
            </w:r>
            <w:r w:rsidRPr="004D39EA">
              <w:rPr>
                <w:rFonts w:asciiTheme="majorBidi" w:hAnsiTheme="majorBidi" w:cstheme="majorBidi"/>
                <w:cs/>
              </w:rPr>
              <w:t xml:space="preserve">ถือหุ้นโดยบริษัทร้อยละ </w:t>
            </w:r>
            <w:r w:rsidR="000758AD" w:rsidRPr="000758AD">
              <w:rPr>
                <w:rFonts w:asciiTheme="majorBidi" w:hAnsiTheme="majorBidi" w:cstheme="majorBidi"/>
              </w:rPr>
              <w:t>68</w:t>
            </w:r>
            <w:r w:rsidRPr="004D39EA">
              <w:rPr>
                <w:rFonts w:asciiTheme="majorBidi" w:hAnsiTheme="majorBidi" w:cstheme="majorBidi"/>
              </w:rPr>
              <w:t>.</w:t>
            </w:r>
            <w:r w:rsidR="000758AD" w:rsidRPr="000758AD">
              <w:rPr>
                <w:rFonts w:asciiTheme="majorBidi" w:hAnsiTheme="majorBidi" w:cstheme="majorBidi"/>
              </w:rPr>
              <w:t>80</w:t>
            </w:r>
            <w:r w:rsidRPr="004D39EA">
              <w:rPr>
                <w:rFonts w:asciiTheme="majorBidi" w:hAnsiTheme="majorBidi" w:cstheme="majorBidi"/>
                <w:cs/>
              </w:rPr>
              <w:t xml:space="preserve"> และถือหุ้น</w:t>
            </w:r>
          </w:p>
          <w:p w14:paraId="7BDDEA9A" w14:textId="77777777" w:rsidR="00CD0B78" w:rsidRPr="004D39EA" w:rsidRDefault="00CD0B78" w:rsidP="00CD0B78">
            <w:pPr>
              <w:autoSpaceDE w:val="0"/>
              <w:autoSpaceDN w:val="0"/>
              <w:adjustRightInd w:val="0"/>
              <w:ind w:left="274" w:right="90" w:firstLine="13"/>
              <w:contextualSpacing/>
              <w:jc w:val="thaiDistribute"/>
              <w:rPr>
                <w:rFonts w:asciiTheme="majorBidi" w:hAnsiTheme="majorBidi" w:cstheme="majorBidi"/>
              </w:rPr>
            </w:pPr>
            <w:r w:rsidRPr="004D39EA">
              <w:rPr>
                <w:rFonts w:asciiTheme="majorBidi" w:hAnsiTheme="majorBidi" w:cstheme="majorBidi"/>
                <w:cs/>
              </w:rPr>
              <w:t>ทางอ้อมโดยบริษัท</w:t>
            </w:r>
            <w:r w:rsidRPr="004D39EA">
              <w:rPr>
                <w:rFonts w:asciiTheme="majorBidi" w:hAnsiTheme="majorBidi" w:cstheme="majorBidi"/>
              </w:rPr>
              <w:t xml:space="preserve"> </w:t>
            </w:r>
            <w:r w:rsidRPr="004D39EA">
              <w:rPr>
                <w:rFonts w:asciiTheme="majorBidi" w:hAnsiTheme="majorBidi" w:cstheme="majorBidi"/>
                <w:cs/>
              </w:rPr>
              <w:t xml:space="preserve">เดอะ ริเวอร์ จำกัด </w:t>
            </w:r>
          </w:p>
          <w:p w14:paraId="0B7E08BD" w14:textId="73EA2C78" w:rsidR="00CD0B78" w:rsidRPr="004D39EA" w:rsidRDefault="00CD0B78" w:rsidP="00CD0B78">
            <w:pPr>
              <w:autoSpaceDE w:val="0"/>
              <w:autoSpaceDN w:val="0"/>
              <w:adjustRightInd w:val="0"/>
              <w:ind w:left="274" w:right="90" w:firstLine="13"/>
              <w:contextualSpacing/>
              <w:jc w:val="thaiDistribute"/>
              <w:rPr>
                <w:rFonts w:asciiTheme="majorBidi" w:hAnsiTheme="majorBidi" w:cstheme="majorBidi"/>
                <w:cs/>
              </w:rPr>
            </w:pPr>
            <w:r w:rsidRPr="004D39EA">
              <w:rPr>
                <w:rFonts w:asciiTheme="majorBidi" w:hAnsiTheme="majorBidi" w:cstheme="majorBidi"/>
                <w:cs/>
              </w:rPr>
              <w:t xml:space="preserve">ร้อยละ </w:t>
            </w:r>
            <w:r w:rsidR="000758AD" w:rsidRPr="000758AD">
              <w:rPr>
                <w:rFonts w:asciiTheme="majorBidi" w:hAnsiTheme="majorBidi" w:cstheme="majorBidi"/>
              </w:rPr>
              <w:t>31</w:t>
            </w:r>
            <w:r w:rsidRPr="004D39EA">
              <w:rPr>
                <w:rFonts w:asciiTheme="majorBidi" w:hAnsiTheme="majorBidi" w:cstheme="majorBidi"/>
              </w:rPr>
              <w:t>.</w:t>
            </w:r>
            <w:r w:rsidR="000758AD" w:rsidRPr="000758AD">
              <w:rPr>
                <w:rFonts w:asciiTheme="majorBidi" w:hAnsiTheme="majorBidi" w:cstheme="majorBidi"/>
              </w:rPr>
              <w:t>20</w:t>
            </w:r>
            <w:r w:rsidRPr="004D39EA">
              <w:rPr>
                <w:rFonts w:asciiTheme="majorBidi" w:hAnsiTheme="majorBidi" w:cstheme="majorBidi"/>
              </w:rPr>
              <w:t>)</w:t>
            </w:r>
          </w:p>
        </w:tc>
        <w:tc>
          <w:tcPr>
            <w:tcW w:w="72" w:type="dxa"/>
            <w:tcBorders>
              <w:top w:val="nil"/>
              <w:left w:val="nil"/>
              <w:bottom w:val="nil"/>
              <w:right w:val="nil"/>
            </w:tcBorders>
          </w:tcPr>
          <w:p w14:paraId="7D21F89F"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1B4BF449" w14:textId="77777777" w:rsidR="00CD0B78" w:rsidRPr="004D39EA" w:rsidRDefault="00CD0B78" w:rsidP="00CD0B78">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14:paraId="4BE7463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027CD66B" w14:textId="77777777" w:rsidR="00CD0B78" w:rsidRPr="004D39EA" w:rsidRDefault="00CD0B78" w:rsidP="00CD0B78">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bottom w:val="nil"/>
              <w:right w:val="nil"/>
            </w:tcBorders>
          </w:tcPr>
          <w:p w14:paraId="0A3A69B7"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7DF656B7" w14:textId="77777777" w:rsidR="00CD0B78" w:rsidRPr="004D39EA" w:rsidRDefault="00CD0B78" w:rsidP="00CD0B78">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bottom w:val="nil"/>
              <w:right w:val="nil"/>
            </w:tcBorders>
          </w:tcPr>
          <w:p w14:paraId="6E699504"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6386B6C2" w14:textId="77C6B900" w:rsidR="00CD0B78" w:rsidRPr="004D39EA" w:rsidRDefault="00CD0B78" w:rsidP="00CD0B78">
            <w:pPr>
              <w:tabs>
                <w:tab w:val="decimal" w:pos="869"/>
              </w:tabs>
              <w:autoSpaceDE w:val="0"/>
              <w:autoSpaceDN w:val="0"/>
              <w:adjustRightInd w:val="0"/>
              <w:jc w:val="thaiDistribute"/>
              <w:rPr>
                <w:rFonts w:asciiTheme="majorBidi" w:hAnsiTheme="majorBidi" w:cstheme="majorBidi"/>
              </w:rPr>
            </w:pPr>
          </w:p>
        </w:tc>
        <w:tc>
          <w:tcPr>
            <w:tcW w:w="95" w:type="dxa"/>
            <w:tcBorders>
              <w:top w:val="nil"/>
              <w:left w:val="nil"/>
              <w:bottom w:val="nil"/>
              <w:right w:val="nil"/>
            </w:tcBorders>
          </w:tcPr>
          <w:p w14:paraId="421E1781"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17788057" w14:textId="77777777" w:rsidR="00CD0B78" w:rsidRPr="004D39EA" w:rsidRDefault="00CD0B78" w:rsidP="00CD0B78">
            <w:pPr>
              <w:tabs>
                <w:tab w:val="decimal" w:pos="869"/>
              </w:tabs>
              <w:autoSpaceDE w:val="0"/>
              <w:autoSpaceDN w:val="0"/>
              <w:adjustRightInd w:val="0"/>
              <w:jc w:val="thaiDistribute"/>
              <w:rPr>
                <w:rFonts w:asciiTheme="majorBidi" w:hAnsiTheme="majorBidi" w:cstheme="majorBidi"/>
              </w:rPr>
            </w:pPr>
          </w:p>
        </w:tc>
        <w:tc>
          <w:tcPr>
            <w:tcW w:w="90" w:type="dxa"/>
            <w:tcBorders>
              <w:top w:val="nil"/>
              <w:left w:val="nil"/>
              <w:bottom w:val="nil"/>
              <w:right w:val="nil"/>
            </w:tcBorders>
          </w:tcPr>
          <w:p w14:paraId="04E0403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2A0CDADF" w14:textId="77777777" w:rsidR="00CD0B78" w:rsidRPr="004D39EA" w:rsidRDefault="00CD0B78" w:rsidP="00CD0B78">
            <w:pPr>
              <w:tabs>
                <w:tab w:val="decimal" w:pos="869"/>
              </w:tabs>
              <w:autoSpaceDE w:val="0"/>
              <w:autoSpaceDN w:val="0"/>
              <w:adjustRightInd w:val="0"/>
              <w:ind w:right="90"/>
              <w:jc w:val="right"/>
              <w:rPr>
                <w:rFonts w:asciiTheme="majorBidi" w:hAnsiTheme="majorBidi" w:cstheme="majorBidi"/>
              </w:rPr>
            </w:pPr>
          </w:p>
        </w:tc>
        <w:tc>
          <w:tcPr>
            <w:tcW w:w="72" w:type="dxa"/>
            <w:tcBorders>
              <w:top w:val="nil"/>
              <w:left w:val="nil"/>
              <w:bottom w:val="nil"/>
              <w:right w:val="nil"/>
            </w:tcBorders>
          </w:tcPr>
          <w:p w14:paraId="4A3562C5"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7D1AFD86" w14:textId="77777777" w:rsidR="00CD0B78" w:rsidRPr="004D39EA" w:rsidRDefault="00CD0B78" w:rsidP="00CD0B78">
            <w:pPr>
              <w:tabs>
                <w:tab w:val="decimal" w:pos="550"/>
              </w:tabs>
              <w:autoSpaceDE w:val="0"/>
              <w:autoSpaceDN w:val="0"/>
              <w:adjustRightInd w:val="0"/>
              <w:jc w:val="thaiDistribute"/>
              <w:rPr>
                <w:rFonts w:asciiTheme="majorBidi" w:hAnsiTheme="majorBidi" w:cstheme="majorBidi"/>
              </w:rPr>
            </w:pPr>
          </w:p>
        </w:tc>
        <w:tc>
          <w:tcPr>
            <w:tcW w:w="90" w:type="dxa"/>
            <w:tcBorders>
              <w:top w:val="nil"/>
              <w:left w:val="nil"/>
              <w:bottom w:val="nil"/>
              <w:right w:val="nil"/>
            </w:tcBorders>
          </w:tcPr>
          <w:p w14:paraId="0F7CF558"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47DCE797" w14:textId="77777777" w:rsidR="00CD0B78" w:rsidRPr="004D39EA" w:rsidRDefault="00CD0B78" w:rsidP="00CD0B78">
            <w:pPr>
              <w:autoSpaceDE w:val="0"/>
              <w:autoSpaceDN w:val="0"/>
              <w:adjustRightInd w:val="0"/>
              <w:ind w:left="-111"/>
              <w:jc w:val="right"/>
              <w:rPr>
                <w:rFonts w:asciiTheme="majorBidi" w:hAnsiTheme="majorBidi" w:cstheme="majorBidi"/>
              </w:rPr>
            </w:pPr>
          </w:p>
        </w:tc>
        <w:tc>
          <w:tcPr>
            <w:tcW w:w="90" w:type="dxa"/>
            <w:tcBorders>
              <w:top w:val="nil"/>
              <w:left w:val="nil"/>
              <w:bottom w:val="nil"/>
              <w:right w:val="nil"/>
            </w:tcBorders>
          </w:tcPr>
          <w:p w14:paraId="00AD75A9"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198773CB" w14:textId="77777777" w:rsidR="00CD0B78" w:rsidRPr="004D39EA" w:rsidRDefault="00CD0B78" w:rsidP="00CD0B78">
            <w:pPr>
              <w:autoSpaceDE w:val="0"/>
              <w:autoSpaceDN w:val="0"/>
              <w:adjustRightInd w:val="0"/>
              <w:ind w:left="-111" w:right="-12"/>
              <w:jc w:val="center"/>
              <w:rPr>
                <w:rFonts w:asciiTheme="majorBidi" w:hAnsiTheme="majorBidi" w:cstheme="majorBidi"/>
              </w:rPr>
            </w:pPr>
          </w:p>
        </w:tc>
      </w:tr>
      <w:tr w:rsidR="004D39EA" w:rsidRPr="004D39EA" w14:paraId="0F9AA209" w14:textId="77777777" w:rsidTr="00DC6F88">
        <w:trPr>
          <w:trHeight w:val="144"/>
        </w:trPr>
        <w:tc>
          <w:tcPr>
            <w:tcW w:w="3150" w:type="dxa"/>
            <w:tcBorders>
              <w:top w:val="nil"/>
              <w:left w:val="nil"/>
              <w:bottom w:val="nil"/>
              <w:right w:val="nil"/>
            </w:tcBorders>
          </w:tcPr>
          <w:p w14:paraId="39380EC5" w14:textId="77777777" w:rsidR="00CD0B78" w:rsidRPr="004D39EA" w:rsidRDefault="00CD0B78" w:rsidP="00CD0B78">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ไรมอน แลนด์ รีสอร์ทส์ จำกัด</w:t>
            </w:r>
          </w:p>
        </w:tc>
        <w:tc>
          <w:tcPr>
            <w:tcW w:w="72" w:type="dxa"/>
            <w:tcBorders>
              <w:top w:val="nil"/>
              <w:left w:val="nil"/>
              <w:bottom w:val="nil"/>
              <w:right w:val="nil"/>
            </w:tcBorders>
          </w:tcPr>
          <w:p w14:paraId="369B60E0"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01E04BE4" w14:textId="77777777" w:rsidR="00CD0B78" w:rsidRPr="004D39EA" w:rsidRDefault="00CD0B78" w:rsidP="00CD0B78">
            <w:pPr>
              <w:autoSpaceDE w:val="0"/>
              <w:autoSpaceDN w:val="0"/>
              <w:adjustRightInd w:val="0"/>
              <w:jc w:val="center"/>
              <w:rPr>
                <w:rFonts w:asciiTheme="majorBidi" w:hAnsiTheme="majorBidi" w:cstheme="majorBidi"/>
                <w:cs/>
              </w:rPr>
            </w:pPr>
            <w:r w:rsidRPr="004D39EA">
              <w:rPr>
                <w:rFonts w:asciiTheme="majorBidi" w:hAnsiTheme="majorBidi" w:cstheme="majorBidi"/>
                <w:cs/>
              </w:rPr>
              <w:t>เลิกกิจการ</w:t>
            </w:r>
          </w:p>
        </w:tc>
        <w:tc>
          <w:tcPr>
            <w:tcW w:w="90" w:type="dxa"/>
            <w:tcBorders>
              <w:top w:val="nil"/>
              <w:left w:val="nil"/>
              <w:bottom w:val="nil"/>
              <w:right w:val="nil"/>
            </w:tcBorders>
          </w:tcPr>
          <w:p w14:paraId="14CC2D7E"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77F9EF13" w14:textId="112459EE"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7</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4A559480"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502EE238" w14:textId="5BAA148A"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7</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31A95184"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47A90042" w14:textId="2E517F82"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99</w:t>
            </w:r>
          </w:p>
        </w:tc>
        <w:tc>
          <w:tcPr>
            <w:tcW w:w="95" w:type="dxa"/>
            <w:tcBorders>
              <w:top w:val="nil"/>
              <w:left w:val="nil"/>
              <w:bottom w:val="nil"/>
              <w:right w:val="nil"/>
            </w:tcBorders>
          </w:tcPr>
          <w:p w14:paraId="397BAC8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5895CA79" w14:textId="33523FA5"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99</w:t>
            </w:r>
          </w:p>
        </w:tc>
        <w:tc>
          <w:tcPr>
            <w:tcW w:w="90" w:type="dxa"/>
            <w:tcBorders>
              <w:top w:val="nil"/>
              <w:left w:val="nil"/>
              <w:bottom w:val="nil"/>
              <w:right w:val="nil"/>
            </w:tcBorders>
          </w:tcPr>
          <w:p w14:paraId="0585563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6749D9D7" w14:textId="67EE27A6"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7</w:t>
            </w:r>
            <w:r w:rsidR="00CD0B78" w:rsidRPr="004D39EA">
              <w:rPr>
                <w:rFonts w:asciiTheme="majorBidi" w:hAnsiTheme="majorBidi" w:cstheme="majorBidi"/>
              </w:rPr>
              <w:t>,</w:t>
            </w:r>
            <w:r w:rsidRPr="000758AD">
              <w:rPr>
                <w:rFonts w:asciiTheme="majorBidi" w:hAnsiTheme="majorBidi" w:cstheme="majorBidi"/>
              </w:rPr>
              <w:t>000</w:t>
            </w:r>
          </w:p>
        </w:tc>
        <w:tc>
          <w:tcPr>
            <w:tcW w:w="72" w:type="dxa"/>
            <w:tcBorders>
              <w:top w:val="nil"/>
              <w:left w:val="nil"/>
              <w:bottom w:val="nil"/>
              <w:right w:val="nil"/>
            </w:tcBorders>
          </w:tcPr>
          <w:p w14:paraId="17370717"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3517CC1B" w14:textId="1BEA7769" w:rsidR="00CD0B78" w:rsidRPr="004D39EA" w:rsidRDefault="000758AD" w:rsidP="00CD0B78">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7</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6CFDFDF9"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67053550" w14:textId="3D141BB2" w:rsidR="00CD0B78" w:rsidRPr="004D39EA" w:rsidRDefault="007C550C" w:rsidP="00CD0B78">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4DDB21A4" w14:textId="77777777" w:rsidR="00CD0B78" w:rsidRPr="004D39EA" w:rsidRDefault="00CD0B78" w:rsidP="00CD0B78">
            <w:pPr>
              <w:autoSpaceDE w:val="0"/>
              <w:autoSpaceDN w:val="0"/>
              <w:adjustRightInd w:val="0"/>
              <w:ind w:left="-111"/>
              <w:jc w:val="center"/>
              <w:rPr>
                <w:rFonts w:asciiTheme="majorBidi" w:hAnsiTheme="majorBidi" w:cstheme="majorBidi"/>
              </w:rPr>
            </w:pPr>
          </w:p>
        </w:tc>
        <w:tc>
          <w:tcPr>
            <w:tcW w:w="1170" w:type="dxa"/>
            <w:tcBorders>
              <w:top w:val="nil"/>
              <w:left w:val="nil"/>
              <w:bottom w:val="nil"/>
              <w:right w:val="nil"/>
            </w:tcBorders>
          </w:tcPr>
          <w:p w14:paraId="6AA679C6"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2E7AEF90" w14:textId="77777777" w:rsidTr="00DC6F88">
        <w:trPr>
          <w:trHeight w:val="144"/>
        </w:trPr>
        <w:tc>
          <w:tcPr>
            <w:tcW w:w="3150" w:type="dxa"/>
            <w:tcBorders>
              <w:top w:val="nil"/>
              <w:left w:val="nil"/>
              <w:bottom w:val="nil"/>
              <w:right w:val="nil"/>
            </w:tcBorders>
          </w:tcPr>
          <w:p w14:paraId="3A46E579" w14:textId="77777777" w:rsidR="00CD0B78" w:rsidRPr="004D39EA" w:rsidRDefault="00CD0B78" w:rsidP="00CD0B78">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ไรมอน แลนด์ เรสซิเด้นซ์ จำกัด</w:t>
            </w:r>
            <w:r w:rsidRPr="004D39EA">
              <w:rPr>
                <w:rFonts w:asciiTheme="majorBidi" w:hAnsiTheme="majorBidi" w:cstheme="majorBidi"/>
              </w:rPr>
              <w:t xml:space="preserve"> </w:t>
            </w:r>
            <w:r w:rsidRPr="004D39EA">
              <w:rPr>
                <w:rFonts w:asciiTheme="majorBidi" w:hAnsiTheme="majorBidi" w:cstheme="majorBidi"/>
                <w:cs/>
              </w:rPr>
              <w:t xml:space="preserve">                    </w:t>
            </w:r>
          </w:p>
        </w:tc>
        <w:tc>
          <w:tcPr>
            <w:tcW w:w="72" w:type="dxa"/>
            <w:tcBorders>
              <w:top w:val="nil"/>
              <w:left w:val="nil"/>
              <w:bottom w:val="nil"/>
              <w:right w:val="nil"/>
            </w:tcBorders>
          </w:tcPr>
          <w:p w14:paraId="4CDE214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00AEB3B4" w14:textId="77777777" w:rsidR="00CD0B78" w:rsidRPr="004D39EA" w:rsidRDefault="00CD0B78" w:rsidP="00CD0B78">
            <w:pPr>
              <w:autoSpaceDE w:val="0"/>
              <w:autoSpaceDN w:val="0"/>
              <w:adjustRightInd w:val="0"/>
              <w:jc w:val="center"/>
              <w:rPr>
                <w:rFonts w:asciiTheme="majorBidi" w:hAnsiTheme="majorBidi" w:cstheme="majorBidi"/>
                <w:cs/>
              </w:rPr>
            </w:pPr>
            <w:r w:rsidRPr="004D39EA">
              <w:rPr>
                <w:rFonts w:asciiTheme="majorBidi" w:hAnsiTheme="majorBidi" w:cstheme="majorBidi"/>
                <w:cs/>
              </w:rPr>
              <w:t>หยุดดำเนินกิจการ</w:t>
            </w:r>
          </w:p>
        </w:tc>
        <w:tc>
          <w:tcPr>
            <w:tcW w:w="90" w:type="dxa"/>
            <w:tcBorders>
              <w:top w:val="nil"/>
              <w:left w:val="nil"/>
              <w:bottom w:val="nil"/>
              <w:right w:val="nil"/>
            </w:tcBorders>
          </w:tcPr>
          <w:p w14:paraId="4930A1E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69BF3C5C" w14:textId="07A24C75"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10</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687B71E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62CCCA7C" w14:textId="77232239"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10</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6580D9A7"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1B2AB702" w14:textId="54BA8EE1"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99</w:t>
            </w:r>
          </w:p>
        </w:tc>
        <w:tc>
          <w:tcPr>
            <w:tcW w:w="95" w:type="dxa"/>
            <w:tcBorders>
              <w:top w:val="nil"/>
              <w:left w:val="nil"/>
              <w:bottom w:val="nil"/>
              <w:right w:val="nil"/>
            </w:tcBorders>
          </w:tcPr>
          <w:p w14:paraId="50BB8B50"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45DC4FC2" w14:textId="17FF23AE"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99</w:t>
            </w:r>
          </w:p>
        </w:tc>
        <w:tc>
          <w:tcPr>
            <w:tcW w:w="90" w:type="dxa"/>
            <w:tcBorders>
              <w:top w:val="nil"/>
              <w:left w:val="nil"/>
              <w:bottom w:val="nil"/>
              <w:right w:val="nil"/>
            </w:tcBorders>
          </w:tcPr>
          <w:p w14:paraId="2FEC9B3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230A9F36" w14:textId="08A9CD9C"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5</w:t>
            </w:r>
            <w:r w:rsidR="00CD0B78" w:rsidRPr="004D39EA">
              <w:rPr>
                <w:rFonts w:asciiTheme="majorBidi" w:hAnsiTheme="majorBidi" w:cstheme="majorBidi"/>
              </w:rPr>
              <w:t>,</w:t>
            </w:r>
            <w:r w:rsidRPr="000758AD">
              <w:rPr>
                <w:rFonts w:asciiTheme="majorBidi" w:hAnsiTheme="majorBidi" w:cstheme="majorBidi"/>
              </w:rPr>
              <w:t>100</w:t>
            </w:r>
          </w:p>
        </w:tc>
        <w:tc>
          <w:tcPr>
            <w:tcW w:w="72" w:type="dxa"/>
            <w:tcBorders>
              <w:top w:val="nil"/>
              <w:left w:val="nil"/>
              <w:bottom w:val="nil"/>
              <w:right w:val="nil"/>
            </w:tcBorders>
          </w:tcPr>
          <w:p w14:paraId="698AB07C"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08A16509" w14:textId="71999C67" w:rsidR="00CD0B78" w:rsidRPr="004D39EA" w:rsidRDefault="000758AD" w:rsidP="00CD0B78">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5</w:t>
            </w:r>
            <w:r w:rsidR="00CD0B78" w:rsidRPr="004D39EA">
              <w:rPr>
                <w:rFonts w:asciiTheme="majorBidi" w:hAnsiTheme="majorBidi" w:cstheme="majorBidi"/>
              </w:rPr>
              <w:t>,</w:t>
            </w:r>
            <w:r w:rsidRPr="000758AD">
              <w:rPr>
                <w:rFonts w:asciiTheme="majorBidi" w:hAnsiTheme="majorBidi" w:cstheme="majorBidi"/>
              </w:rPr>
              <w:t>100</w:t>
            </w:r>
          </w:p>
        </w:tc>
        <w:tc>
          <w:tcPr>
            <w:tcW w:w="90" w:type="dxa"/>
            <w:tcBorders>
              <w:top w:val="nil"/>
              <w:left w:val="nil"/>
              <w:bottom w:val="nil"/>
              <w:right w:val="nil"/>
            </w:tcBorders>
          </w:tcPr>
          <w:p w14:paraId="32ADB188"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4C808F23" w14:textId="47776251" w:rsidR="00CD0B78" w:rsidRPr="004D39EA" w:rsidRDefault="007C550C" w:rsidP="00CD0B78">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7B001EA8"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4EA51747"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6375CD41" w14:textId="77777777" w:rsidTr="00DC6F88">
        <w:trPr>
          <w:trHeight w:val="144"/>
        </w:trPr>
        <w:tc>
          <w:tcPr>
            <w:tcW w:w="3150" w:type="dxa"/>
            <w:tcBorders>
              <w:top w:val="nil"/>
              <w:left w:val="nil"/>
              <w:bottom w:val="nil"/>
              <w:right w:val="nil"/>
            </w:tcBorders>
          </w:tcPr>
          <w:p w14:paraId="3D4528F3" w14:textId="77777777" w:rsidR="00CD0B78" w:rsidRPr="004D39EA" w:rsidRDefault="00CD0B78" w:rsidP="00CD0B78">
            <w:pPr>
              <w:ind w:left="132" w:right="-108" w:hanging="132"/>
              <w:rPr>
                <w:rFonts w:asciiTheme="majorBidi" w:hAnsiTheme="majorBidi" w:cstheme="majorBidi"/>
                <w:cs/>
              </w:rPr>
            </w:pPr>
            <w:r w:rsidRPr="004D39EA">
              <w:rPr>
                <w:rFonts w:asciiTheme="majorBidi" w:hAnsiTheme="majorBidi" w:cstheme="majorBidi"/>
                <w:cs/>
              </w:rPr>
              <w:t>บริษัท ไรมอน แลนด์ ยูนิกซ์ จำกัด</w:t>
            </w:r>
            <w:r w:rsidRPr="004D39EA">
              <w:rPr>
                <w:rFonts w:asciiTheme="majorBidi" w:hAnsiTheme="majorBidi" w:cstheme="majorBidi"/>
              </w:rPr>
              <w:t xml:space="preserve">   </w:t>
            </w:r>
          </w:p>
        </w:tc>
        <w:tc>
          <w:tcPr>
            <w:tcW w:w="72" w:type="dxa"/>
            <w:tcBorders>
              <w:top w:val="nil"/>
              <w:left w:val="nil"/>
              <w:bottom w:val="nil"/>
              <w:right w:val="nil"/>
            </w:tcBorders>
          </w:tcPr>
          <w:p w14:paraId="2140D09D"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4E8FE4CF" w14:textId="77777777" w:rsidR="00CD0B78" w:rsidRPr="004D39EA" w:rsidRDefault="00CD0B78" w:rsidP="00CD0B78">
            <w:pPr>
              <w:autoSpaceDE w:val="0"/>
              <w:autoSpaceDN w:val="0"/>
              <w:adjustRightInd w:val="0"/>
              <w:jc w:val="center"/>
              <w:rPr>
                <w:rFonts w:asciiTheme="majorBidi" w:hAnsiTheme="majorBidi" w:cstheme="majorBidi"/>
                <w:cs/>
              </w:rPr>
            </w:pPr>
            <w:r w:rsidRPr="004D39EA">
              <w:rPr>
                <w:rFonts w:asciiTheme="majorBidi" w:hAnsiTheme="majorBidi" w:cstheme="majorBidi"/>
                <w:cs/>
              </w:rPr>
              <w:t>พัฒนาอสังหาริมทรัพย์</w:t>
            </w:r>
          </w:p>
        </w:tc>
        <w:tc>
          <w:tcPr>
            <w:tcW w:w="90" w:type="dxa"/>
            <w:tcBorders>
              <w:top w:val="nil"/>
              <w:left w:val="nil"/>
              <w:bottom w:val="nil"/>
              <w:right w:val="nil"/>
            </w:tcBorders>
          </w:tcPr>
          <w:p w14:paraId="0149C7DF"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0685745B" w14:textId="7E0D2317"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472</w:t>
            </w:r>
            <w:r w:rsidR="00CD0B78" w:rsidRPr="004D39EA">
              <w:rPr>
                <w:rFonts w:asciiTheme="majorBidi" w:hAnsiTheme="majorBidi" w:cstheme="majorBidi"/>
              </w:rPr>
              <w:t>,</w:t>
            </w:r>
            <w:r w:rsidRPr="000758AD">
              <w:rPr>
                <w:rFonts w:asciiTheme="majorBidi" w:hAnsiTheme="majorBidi" w:cstheme="majorBidi"/>
              </w:rPr>
              <w:t>500</w:t>
            </w:r>
          </w:p>
        </w:tc>
        <w:tc>
          <w:tcPr>
            <w:tcW w:w="90" w:type="dxa"/>
            <w:tcBorders>
              <w:top w:val="nil"/>
              <w:left w:val="nil"/>
              <w:bottom w:val="nil"/>
              <w:right w:val="nil"/>
            </w:tcBorders>
          </w:tcPr>
          <w:p w14:paraId="48CD7F55"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0E9AAEAA" w14:textId="280CD1D6"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472</w:t>
            </w:r>
            <w:r w:rsidR="00CD0B78" w:rsidRPr="004D39EA">
              <w:rPr>
                <w:rFonts w:asciiTheme="majorBidi" w:hAnsiTheme="majorBidi" w:cstheme="majorBidi"/>
              </w:rPr>
              <w:t>,</w:t>
            </w:r>
            <w:r w:rsidRPr="000758AD">
              <w:rPr>
                <w:rFonts w:asciiTheme="majorBidi" w:hAnsiTheme="majorBidi" w:cstheme="majorBidi"/>
              </w:rPr>
              <w:t>500</w:t>
            </w:r>
          </w:p>
        </w:tc>
        <w:tc>
          <w:tcPr>
            <w:tcW w:w="90" w:type="dxa"/>
            <w:tcBorders>
              <w:top w:val="nil"/>
              <w:left w:val="nil"/>
              <w:bottom w:val="nil"/>
              <w:right w:val="nil"/>
            </w:tcBorders>
          </w:tcPr>
          <w:p w14:paraId="5F2B6E9F"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203FB2D0" w14:textId="20CE548E"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80</w:t>
            </w:r>
          </w:p>
        </w:tc>
        <w:tc>
          <w:tcPr>
            <w:tcW w:w="95" w:type="dxa"/>
            <w:tcBorders>
              <w:top w:val="nil"/>
              <w:left w:val="nil"/>
              <w:bottom w:val="nil"/>
              <w:right w:val="nil"/>
            </w:tcBorders>
          </w:tcPr>
          <w:p w14:paraId="46BBA25D"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2750AA98" w14:textId="0C47BFEE"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80</w:t>
            </w:r>
          </w:p>
        </w:tc>
        <w:tc>
          <w:tcPr>
            <w:tcW w:w="90" w:type="dxa"/>
            <w:tcBorders>
              <w:top w:val="nil"/>
              <w:left w:val="nil"/>
              <w:bottom w:val="nil"/>
              <w:right w:val="nil"/>
            </w:tcBorders>
          </w:tcPr>
          <w:p w14:paraId="5CAD56C5"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00E69D56" w14:textId="692D2891"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462</w:t>
            </w:r>
            <w:r w:rsidR="00CD0B78" w:rsidRPr="004D39EA">
              <w:rPr>
                <w:rFonts w:asciiTheme="majorBidi" w:hAnsiTheme="majorBidi" w:cstheme="majorBidi"/>
              </w:rPr>
              <w:t>,</w:t>
            </w:r>
            <w:r w:rsidRPr="000758AD">
              <w:rPr>
                <w:rFonts w:asciiTheme="majorBidi" w:hAnsiTheme="majorBidi" w:cstheme="majorBidi"/>
              </w:rPr>
              <w:t>500</w:t>
            </w:r>
          </w:p>
        </w:tc>
        <w:tc>
          <w:tcPr>
            <w:tcW w:w="72" w:type="dxa"/>
            <w:tcBorders>
              <w:top w:val="nil"/>
              <w:left w:val="nil"/>
              <w:bottom w:val="nil"/>
              <w:right w:val="nil"/>
            </w:tcBorders>
          </w:tcPr>
          <w:p w14:paraId="2A2E9096"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576D81A4" w14:textId="5D0375D9" w:rsidR="00CD0B78" w:rsidRPr="004D39EA" w:rsidRDefault="000758AD" w:rsidP="00CD0B78">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462</w:t>
            </w:r>
            <w:r w:rsidR="00CD0B78" w:rsidRPr="004D39EA">
              <w:rPr>
                <w:rFonts w:asciiTheme="majorBidi" w:hAnsiTheme="majorBidi" w:cstheme="majorBidi"/>
              </w:rPr>
              <w:t>,</w:t>
            </w:r>
            <w:r w:rsidRPr="000758AD">
              <w:rPr>
                <w:rFonts w:asciiTheme="majorBidi" w:hAnsiTheme="majorBidi" w:cstheme="majorBidi"/>
              </w:rPr>
              <w:t>500</w:t>
            </w:r>
          </w:p>
        </w:tc>
        <w:tc>
          <w:tcPr>
            <w:tcW w:w="90" w:type="dxa"/>
            <w:tcBorders>
              <w:top w:val="nil"/>
              <w:left w:val="nil"/>
              <w:bottom w:val="nil"/>
              <w:right w:val="nil"/>
            </w:tcBorders>
          </w:tcPr>
          <w:p w14:paraId="1F1349EF"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42080D6C" w14:textId="4A03916C" w:rsidR="00CD0B78" w:rsidRPr="004D39EA" w:rsidRDefault="007C550C" w:rsidP="00CD0B78">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49F7B988"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3F957351"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2D8BFB01" w14:textId="77777777" w:rsidTr="00DC6F88">
        <w:trPr>
          <w:trHeight w:val="144"/>
        </w:trPr>
        <w:tc>
          <w:tcPr>
            <w:tcW w:w="3150" w:type="dxa"/>
            <w:tcBorders>
              <w:top w:val="nil"/>
              <w:left w:val="nil"/>
              <w:bottom w:val="nil"/>
              <w:right w:val="nil"/>
            </w:tcBorders>
          </w:tcPr>
          <w:p w14:paraId="395026DB" w14:textId="4CB812F6" w:rsidR="00CD0B78" w:rsidRPr="004D39EA" w:rsidRDefault="00CD0B78" w:rsidP="00CD0B78">
            <w:pPr>
              <w:autoSpaceDE w:val="0"/>
              <w:autoSpaceDN w:val="0"/>
              <w:adjustRightInd w:val="0"/>
              <w:ind w:left="182" w:right="90" w:hanging="30"/>
              <w:jc w:val="thaiDistribute"/>
              <w:rPr>
                <w:rFonts w:asciiTheme="majorBidi" w:hAnsiTheme="majorBidi" w:cstheme="majorBidi"/>
              </w:rPr>
            </w:pPr>
            <w:r w:rsidRPr="004D39EA">
              <w:rPr>
                <w:rFonts w:asciiTheme="majorBidi" w:hAnsiTheme="majorBidi" w:cstheme="majorBidi"/>
                <w:cs/>
              </w:rPr>
              <w:t xml:space="preserve">(ถือหุ้นโดยบริษัทร้อยละ </w:t>
            </w:r>
            <w:r w:rsidR="000758AD" w:rsidRPr="000758AD">
              <w:rPr>
                <w:rFonts w:asciiTheme="majorBidi" w:hAnsiTheme="majorBidi" w:cstheme="majorBidi"/>
              </w:rPr>
              <w:t>99</w:t>
            </w:r>
            <w:r w:rsidRPr="004D39EA">
              <w:rPr>
                <w:rFonts w:asciiTheme="majorBidi" w:hAnsiTheme="majorBidi" w:cstheme="majorBidi"/>
              </w:rPr>
              <w:t>.</w:t>
            </w:r>
            <w:r w:rsidR="000758AD" w:rsidRPr="000758AD">
              <w:rPr>
                <w:rFonts w:asciiTheme="majorBidi" w:hAnsiTheme="majorBidi" w:cstheme="majorBidi"/>
              </w:rPr>
              <w:t>80</w:t>
            </w:r>
            <w:r w:rsidRPr="004D39EA">
              <w:rPr>
                <w:rFonts w:asciiTheme="majorBidi" w:hAnsiTheme="majorBidi" w:cstheme="majorBidi"/>
                <w:cs/>
              </w:rPr>
              <w:t xml:space="preserve"> และถือหุ้น</w:t>
            </w:r>
          </w:p>
          <w:p w14:paraId="52EF7D25" w14:textId="77777777" w:rsidR="00CD0B78" w:rsidRPr="004D39EA" w:rsidRDefault="00CD0B78" w:rsidP="00CD0B78">
            <w:pPr>
              <w:autoSpaceDE w:val="0"/>
              <w:autoSpaceDN w:val="0"/>
              <w:adjustRightInd w:val="0"/>
              <w:ind w:left="182" w:right="90" w:firstLine="123"/>
              <w:jc w:val="thaiDistribute"/>
              <w:rPr>
                <w:rFonts w:asciiTheme="majorBidi" w:hAnsiTheme="majorBidi" w:cstheme="majorBidi"/>
                <w:spacing w:val="-2"/>
              </w:rPr>
            </w:pPr>
            <w:r w:rsidRPr="004D39EA">
              <w:rPr>
                <w:rFonts w:asciiTheme="majorBidi" w:hAnsiTheme="majorBidi" w:cstheme="majorBidi"/>
                <w:cs/>
              </w:rPr>
              <w:t>ทางอ้อมโดยบริษัท</w:t>
            </w:r>
            <w:r w:rsidRPr="004D39EA">
              <w:rPr>
                <w:rFonts w:asciiTheme="majorBidi" w:hAnsiTheme="majorBidi" w:cstheme="majorBidi"/>
                <w:spacing w:val="-2"/>
                <w:cs/>
              </w:rPr>
              <w:t xml:space="preserve"> ไรมอน แลนด์ </w:t>
            </w:r>
          </w:p>
          <w:p w14:paraId="48A0C943" w14:textId="6B17C6FC" w:rsidR="00CD0B78" w:rsidRPr="004D39EA" w:rsidRDefault="00CD0B78" w:rsidP="00CD0B78">
            <w:pPr>
              <w:autoSpaceDE w:val="0"/>
              <w:autoSpaceDN w:val="0"/>
              <w:adjustRightInd w:val="0"/>
              <w:ind w:left="182" w:right="90" w:firstLine="123"/>
              <w:jc w:val="thaiDistribute"/>
              <w:rPr>
                <w:rFonts w:asciiTheme="majorBidi" w:hAnsiTheme="majorBidi" w:cstheme="majorBidi"/>
                <w:cs/>
              </w:rPr>
            </w:pPr>
            <w:r w:rsidRPr="004D39EA">
              <w:rPr>
                <w:rFonts w:asciiTheme="majorBidi" w:hAnsiTheme="majorBidi" w:cstheme="majorBidi"/>
                <w:spacing w:val="-2"/>
                <w:cs/>
              </w:rPr>
              <w:t>เรสซิเด้นซ์ จำกัด</w:t>
            </w:r>
            <w:r w:rsidRPr="004D39EA">
              <w:rPr>
                <w:rFonts w:asciiTheme="majorBidi" w:hAnsiTheme="majorBidi" w:cstheme="majorBidi"/>
                <w:spacing w:val="-2"/>
              </w:rPr>
              <w:t xml:space="preserve"> </w:t>
            </w:r>
            <w:r w:rsidRPr="004D39EA">
              <w:rPr>
                <w:rFonts w:asciiTheme="majorBidi" w:hAnsiTheme="majorBidi" w:cstheme="majorBidi"/>
                <w:spacing w:val="-2"/>
                <w:cs/>
              </w:rPr>
              <w:t>ร้อย</w:t>
            </w:r>
            <w:r w:rsidRPr="004D39EA">
              <w:rPr>
                <w:rFonts w:asciiTheme="majorBidi" w:hAnsiTheme="majorBidi" w:cstheme="majorBidi"/>
                <w:cs/>
              </w:rPr>
              <w:t xml:space="preserve">ละ </w:t>
            </w:r>
            <w:r w:rsidR="000758AD" w:rsidRPr="000758AD">
              <w:rPr>
                <w:rFonts w:asciiTheme="majorBidi" w:hAnsiTheme="majorBidi" w:cstheme="majorBidi"/>
              </w:rPr>
              <w:t>0</w:t>
            </w:r>
            <w:r w:rsidRPr="004D39EA">
              <w:rPr>
                <w:rFonts w:asciiTheme="majorBidi" w:hAnsiTheme="majorBidi" w:cstheme="majorBidi"/>
              </w:rPr>
              <w:t>.</w:t>
            </w:r>
            <w:r w:rsidR="000758AD" w:rsidRPr="000758AD">
              <w:rPr>
                <w:rFonts w:asciiTheme="majorBidi" w:hAnsiTheme="majorBidi" w:cstheme="majorBidi"/>
              </w:rPr>
              <w:t>20</w:t>
            </w:r>
            <w:r w:rsidRPr="004D39EA">
              <w:rPr>
                <w:rFonts w:asciiTheme="majorBidi" w:hAnsiTheme="majorBidi" w:cstheme="majorBidi"/>
                <w:cs/>
              </w:rPr>
              <w:t>)</w:t>
            </w:r>
          </w:p>
        </w:tc>
        <w:tc>
          <w:tcPr>
            <w:tcW w:w="72" w:type="dxa"/>
            <w:tcBorders>
              <w:top w:val="nil"/>
              <w:left w:val="nil"/>
              <w:bottom w:val="nil"/>
              <w:right w:val="nil"/>
            </w:tcBorders>
          </w:tcPr>
          <w:p w14:paraId="5B55DA7E"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07ABF4BC" w14:textId="77777777" w:rsidR="00CD0B78" w:rsidRPr="004D39EA" w:rsidRDefault="00CD0B78" w:rsidP="00CD0B78">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14:paraId="6AD8856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0F8351C2" w14:textId="77777777" w:rsidR="00CD0B78" w:rsidRPr="004D39EA" w:rsidRDefault="00CD0B78" w:rsidP="00CD0B78">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bottom w:val="nil"/>
              <w:right w:val="nil"/>
            </w:tcBorders>
          </w:tcPr>
          <w:p w14:paraId="3BE44AEE"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401B62EE" w14:textId="77777777" w:rsidR="00CD0B78" w:rsidRPr="004D39EA" w:rsidRDefault="00CD0B78" w:rsidP="00CD0B78">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bottom w:val="nil"/>
              <w:right w:val="nil"/>
            </w:tcBorders>
          </w:tcPr>
          <w:p w14:paraId="75AF0F76"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57F11B40" w14:textId="77777777" w:rsidR="00CD0B78" w:rsidRPr="004D39EA" w:rsidRDefault="00CD0B78" w:rsidP="00CD0B78">
            <w:pPr>
              <w:tabs>
                <w:tab w:val="decimal" w:pos="869"/>
              </w:tabs>
              <w:autoSpaceDE w:val="0"/>
              <w:autoSpaceDN w:val="0"/>
              <w:adjustRightInd w:val="0"/>
              <w:jc w:val="thaiDistribute"/>
              <w:rPr>
                <w:rFonts w:asciiTheme="majorBidi" w:hAnsiTheme="majorBidi" w:cstheme="majorBidi"/>
              </w:rPr>
            </w:pPr>
          </w:p>
        </w:tc>
        <w:tc>
          <w:tcPr>
            <w:tcW w:w="95" w:type="dxa"/>
            <w:tcBorders>
              <w:top w:val="nil"/>
              <w:left w:val="nil"/>
              <w:bottom w:val="nil"/>
              <w:right w:val="nil"/>
            </w:tcBorders>
          </w:tcPr>
          <w:p w14:paraId="57AF49FA"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7AB5F2F4" w14:textId="77777777" w:rsidR="00CD0B78" w:rsidRPr="004D39EA" w:rsidRDefault="00CD0B78" w:rsidP="00CD0B78">
            <w:pPr>
              <w:tabs>
                <w:tab w:val="decimal" w:pos="869"/>
              </w:tabs>
              <w:autoSpaceDE w:val="0"/>
              <w:autoSpaceDN w:val="0"/>
              <w:adjustRightInd w:val="0"/>
              <w:jc w:val="thaiDistribute"/>
              <w:rPr>
                <w:rFonts w:asciiTheme="majorBidi" w:hAnsiTheme="majorBidi" w:cstheme="majorBidi"/>
              </w:rPr>
            </w:pPr>
          </w:p>
        </w:tc>
        <w:tc>
          <w:tcPr>
            <w:tcW w:w="90" w:type="dxa"/>
            <w:tcBorders>
              <w:top w:val="nil"/>
              <w:left w:val="nil"/>
              <w:bottom w:val="nil"/>
              <w:right w:val="nil"/>
            </w:tcBorders>
          </w:tcPr>
          <w:p w14:paraId="31367380"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10F9CEE5" w14:textId="77777777" w:rsidR="00CD0B78" w:rsidRPr="004D39EA" w:rsidRDefault="00CD0B78" w:rsidP="00CD0B78">
            <w:pPr>
              <w:tabs>
                <w:tab w:val="decimal" w:pos="869"/>
              </w:tabs>
              <w:autoSpaceDE w:val="0"/>
              <w:autoSpaceDN w:val="0"/>
              <w:adjustRightInd w:val="0"/>
              <w:ind w:right="90"/>
              <w:jc w:val="right"/>
              <w:rPr>
                <w:rFonts w:asciiTheme="majorBidi" w:hAnsiTheme="majorBidi" w:cstheme="majorBidi"/>
              </w:rPr>
            </w:pPr>
          </w:p>
        </w:tc>
        <w:tc>
          <w:tcPr>
            <w:tcW w:w="72" w:type="dxa"/>
            <w:tcBorders>
              <w:top w:val="nil"/>
              <w:left w:val="nil"/>
              <w:bottom w:val="nil"/>
              <w:right w:val="nil"/>
            </w:tcBorders>
          </w:tcPr>
          <w:p w14:paraId="5A82CF0D"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674E17D6" w14:textId="77777777" w:rsidR="00CD0B78" w:rsidRPr="004D39EA" w:rsidRDefault="00CD0B78" w:rsidP="00CD0B78">
            <w:pPr>
              <w:tabs>
                <w:tab w:val="decimal" w:pos="550"/>
              </w:tabs>
              <w:autoSpaceDE w:val="0"/>
              <w:autoSpaceDN w:val="0"/>
              <w:adjustRightInd w:val="0"/>
              <w:jc w:val="thaiDistribute"/>
              <w:rPr>
                <w:rFonts w:asciiTheme="majorBidi" w:hAnsiTheme="majorBidi" w:cstheme="majorBidi"/>
              </w:rPr>
            </w:pPr>
          </w:p>
        </w:tc>
        <w:tc>
          <w:tcPr>
            <w:tcW w:w="90" w:type="dxa"/>
            <w:tcBorders>
              <w:top w:val="nil"/>
              <w:left w:val="nil"/>
              <w:bottom w:val="nil"/>
              <w:right w:val="nil"/>
            </w:tcBorders>
          </w:tcPr>
          <w:p w14:paraId="39F55F15"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154D8984" w14:textId="77777777" w:rsidR="00CD0B78" w:rsidRPr="004D39EA" w:rsidRDefault="00CD0B78" w:rsidP="00CD0B78">
            <w:pPr>
              <w:autoSpaceDE w:val="0"/>
              <w:autoSpaceDN w:val="0"/>
              <w:adjustRightInd w:val="0"/>
              <w:ind w:left="-111"/>
              <w:jc w:val="right"/>
              <w:rPr>
                <w:rFonts w:asciiTheme="majorBidi" w:hAnsiTheme="majorBidi" w:cstheme="majorBidi"/>
              </w:rPr>
            </w:pPr>
          </w:p>
        </w:tc>
        <w:tc>
          <w:tcPr>
            <w:tcW w:w="90" w:type="dxa"/>
            <w:tcBorders>
              <w:top w:val="nil"/>
              <w:left w:val="nil"/>
              <w:bottom w:val="nil"/>
              <w:right w:val="nil"/>
            </w:tcBorders>
          </w:tcPr>
          <w:p w14:paraId="5AA13B1C"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766576D0" w14:textId="77777777" w:rsidR="00CD0B78" w:rsidRPr="004D39EA" w:rsidRDefault="00CD0B78" w:rsidP="00CD0B78">
            <w:pPr>
              <w:autoSpaceDE w:val="0"/>
              <w:autoSpaceDN w:val="0"/>
              <w:adjustRightInd w:val="0"/>
              <w:ind w:left="-111" w:right="-12"/>
              <w:jc w:val="center"/>
              <w:rPr>
                <w:rFonts w:asciiTheme="majorBidi" w:hAnsiTheme="majorBidi" w:cstheme="majorBidi"/>
              </w:rPr>
            </w:pPr>
          </w:p>
        </w:tc>
      </w:tr>
      <w:tr w:rsidR="004D39EA" w:rsidRPr="004D39EA" w14:paraId="0F92AE5A" w14:textId="77777777" w:rsidTr="00DC6F88">
        <w:trPr>
          <w:trHeight w:val="144"/>
        </w:trPr>
        <w:tc>
          <w:tcPr>
            <w:tcW w:w="3150" w:type="dxa"/>
            <w:tcBorders>
              <w:top w:val="nil"/>
              <w:left w:val="nil"/>
              <w:bottom w:val="nil"/>
              <w:right w:val="nil"/>
            </w:tcBorders>
          </w:tcPr>
          <w:p w14:paraId="6E292F80" w14:textId="77777777" w:rsidR="00CD0B78" w:rsidRPr="004D39EA" w:rsidRDefault="00CD0B78" w:rsidP="00CD0B78">
            <w:pPr>
              <w:autoSpaceDE w:val="0"/>
              <w:autoSpaceDN w:val="0"/>
              <w:adjustRightInd w:val="0"/>
              <w:ind w:left="182" w:hanging="182"/>
              <w:jc w:val="thaiDistribute"/>
              <w:rPr>
                <w:rFonts w:asciiTheme="majorBidi" w:hAnsiTheme="majorBidi" w:cstheme="majorBidi"/>
              </w:rPr>
            </w:pPr>
            <w:r w:rsidRPr="004D39EA">
              <w:rPr>
                <w:rFonts w:asciiTheme="majorBidi" w:hAnsiTheme="majorBidi" w:cstheme="majorBidi"/>
                <w:spacing w:val="-2"/>
                <w:cs/>
              </w:rPr>
              <w:t>บริษัท ไรมอน แลนด์ ดีเวลลอปเม้นท์</w:t>
            </w:r>
            <w:r w:rsidRPr="004D39EA">
              <w:rPr>
                <w:rFonts w:asciiTheme="majorBidi" w:hAnsiTheme="majorBidi" w:cstheme="majorBidi"/>
                <w:spacing w:val="-2"/>
              </w:rPr>
              <w:t xml:space="preserve"> </w:t>
            </w:r>
            <w:r w:rsidRPr="004D39EA">
              <w:rPr>
                <w:rFonts w:asciiTheme="majorBidi" w:hAnsiTheme="majorBidi" w:cstheme="majorBidi"/>
                <w:spacing w:val="-2"/>
                <w:cs/>
              </w:rPr>
              <w:t xml:space="preserve">จำกัด </w:t>
            </w:r>
            <w:r w:rsidRPr="004D39EA">
              <w:rPr>
                <w:rFonts w:asciiTheme="majorBidi" w:hAnsiTheme="majorBidi" w:cstheme="majorBidi"/>
                <w:spacing w:val="-2"/>
              </w:rPr>
              <w:t xml:space="preserve">                          </w:t>
            </w:r>
          </w:p>
        </w:tc>
        <w:tc>
          <w:tcPr>
            <w:tcW w:w="72" w:type="dxa"/>
            <w:tcBorders>
              <w:top w:val="nil"/>
              <w:left w:val="nil"/>
              <w:bottom w:val="nil"/>
              <w:right w:val="nil"/>
            </w:tcBorders>
          </w:tcPr>
          <w:p w14:paraId="3D102F0C"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30E9A86A" w14:textId="77777777" w:rsidR="00CD0B78" w:rsidRPr="004D39EA" w:rsidRDefault="00CD0B78" w:rsidP="00CD0B78">
            <w:pPr>
              <w:autoSpaceDE w:val="0"/>
              <w:autoSpaceDN w:val="0"/>
              <w:adjustRightInd w:val="0"/>
              <w:jc w:val="center"/>
              <w:rPr>
                <w:rFonts w:asciiTheme="majorBidi" w:hAnsiTheme="majorBidi" w:cstheme="majorBidi"/>
                <w:cs/>
              </w:rPr>
            </w:pPr>
            <w:r w:rsidRPr="004D39EA">
              <w:rPr>
                <w:rFonts w:asciiTheme="majorBidi" w:hAnsiTheme="majorBidi" w:cstheme="majorBidi"/>
                <w:cs/>
              </w:rPr>
              <w:t>พัฒนาอสังหาริมทรัพย์</w:t>
            </w:r>
          </w:p>
        </w:tc>
        <w:tc>
          <w:tcPr>
            <w:tcW w:w="90" w:type="dxa"/>
            <w:tcBorders>
              <w:top w:val="nil"/>
              <w:left w:val="nil"/>
              <w:bottom w:val="nil"/>
              <w:right w:val="nil"/>
            </w:tcBorders>
          </w:tcPr>
          <w:p w14:paraId="0EEEC82C"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7981F568" w14:textId="55C0FFA6"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31</w:t>
            </w:r>
            <w:r w:rsidR="00CD0B78" w:rsidRPr="004D39EA">
              <w:rPr>
                <w:rFonts w:asciiTheme="majorBidi" w:hAnsiTheme="majorBidi" w:cstheme="majorBidi"/>
              </w:rPr>
              <w:t>,</w:t>
            </w:r>
            <w:r w:rsidRPr="000758AD">
              <w:rPr>
                <w:rFonts w:asciiTheme="majorBidi" w:hAnsiTheme="majorBidi" w:cstheme="majorBidi"/>
              </w:rPr>
              <w:t>250</w:t>
            </w:r>
          </w:p>
        </w:tc>
        <w:tc>
          <w:tcPr>
            <w:tcW w:w="90" w:type="dxa"/>
            <w:tcBorders>
              <w:top w:val="nil"/>
              <w:left w:val="nil"/>
              <w:bottom w:val="nil"/>
              <w:right w:val="nil"/>
            </w:tcBorders>
          </w:tcPr>
          <w:p w14:paraId="09B0842E"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53CB93AE" w14:textId="26DB8BCC"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125</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43ED522D"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02766BA2" w14:textId="27FB974B"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99</w:t>
            </w:r>
          </w:p>
        </w:tc>
        <w:tc>
          <w:tcPr>
            <w:tcW w:w="95" w:type="dxa"/>
            <w:tcBorders>
              <w:top w:val="nil"/>
              <w:left w:val="nil"/>
              <w:bottom w:val="nil"/>
              <w:right w:val="nil"/>
            </w:tcBorders>
          </w:tcPr>
          <w:p w14:paraId="140BCCD1"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23BD32CA" w14:textId="44D2E444"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99</w:t>
            </w:r>
          </w:p>
        </w:tc>
        <w:tc>
          <w:tcPr>
            <w:tcW w:w="90" w:type="dxa"/>
            <w:tcBorders>
              <w:top w:val="nil"/>
              <w:left w:val="nil"/>
              <w:bottom w:val="nil"/>
              <w:right w:val="nil"/>
            </w:tcBorders>
          </w:tcPr>
          <w:p w14:paraId="2C523717"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691840AC" w14:textId="42C57A3A"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24</w:t>
            </w:r>
            <w:r w:rsidR="00CD0B78" w:rsidRPr="004D39EA">
              <w:rPr>
                <w:rFonts w:asciiTheme="majorBidi" w:hAnsiTheme="majorBidi" w:cstheme="majorBidi"/>
              </w:rPr>
              <w:t>,</w:t>
            </w:r>
            <w:r w:rsidRPr="000758AD">
              <w:rPr>
                <w:rFonts w:asciiTheme="majorBidi" w:hAnsiTheme="majorBidi" w:cstheme="majorBidi"/>
              </w:rPr>
              <w:t>418</w:t>
            </w:r>
          </w:p>
        </w:tc>
        <w:tc>
          <w:tcPr>
            <w:tcW w:w="72" w:type="dxa"/>
            <w:tcBorders>
              <w:top w:val="nil"/>
              <w:left w:val="nil"/>
              <w:bottom w:val="nil"/>
              <w:right w:val="nil"/>
            </w:tcBorders>
          </w:tcPr>
          <w:p w14:paraId="62760616"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64D460A4" w14:textId="33D463F7" w:rsidR="00CD0B78" w:rsidRPr="004D39EA" w:rsidRDefault="000758AD" w:rsidP="00CD0B78">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97</w:t>
            </w:r>
            <w:r w:rsidR="00CD0B78" w:rsidRPr="004D39EA">
              <w:rPr>
                <w:rFonts w:asciiTheme="majorBidi" w:hAnsiTheme="majorBidi" w:cstheme="majorBidi"/>
              </w:rPr>
              <w:t>,</w:t>
            </w:r>
            <w:r w:rsidRPr="000758AD">
              <w:rPr>
                <w:rFonts w:asciiTheme="majorBidi" w:hAnsiTheme="majorBidi" w:cstheme="majorBidi"/>
              </w:rPr>
              <w:t>673</w:t>
            </w:r>
          </w:p>
        </w:tc>
        <w:tc>
          <w:tcPr>
            <w:tcW w:w="90" w:type="dxa"/>
            <w:tcBorders>
              <w:top w:val="nil"/>
              <w:left w:val="nil"/>
              <w:bottom w:val="nil"/>
              <w:right w:val="nil"/>
            </w:tcBorders>
          </w:tcPr>
          <w:p w14:paraId="428C6DF0"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20625B6B" w14:textId="61D1917F" w:rsidR="00CD0B78" w:rsidRPr="004D39EA" w:rsidRDefault="000758AD" w:rsidP="007C550C">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4</w:t>
            </w:r>
            <w:r w:rsidR="007C550C" w:rsidRPr="004D39EA">
              <w:rPr>
                <w:rFonts w:asciiTheme="majorBidi" w:hAnsiTheme="majorBidi" w:cstheme="majorBidi"/>
              </w:rPr>
              <w:t>,</w:t>
            </w:r>
            <w:r w:rsidRPr="000758AD">
              <w:rPr>
                <w:rFonts w:asciiTheme="majorBidi" w:hAnsiTheme="majorBidi" w:cstheme="majorBidi"/>
              </w:rPr>
              <w:t>687</w:t>
            </w:r>
          </w:p>
        </w:tc>
        <w:tc>
          <w:tcPr>
            <w:tcW w:w="90" w:type="dxa"/>
            <w:tcBorders>
              <w:top w:val="nil"/>
              <w:left w:val="nil"/>
              <w:bottom w:val="nil"/>
              <w:right w:val="nil"/>
            </w:tcBorders>
          </w:tcPr>
          <w:p w14:paraId="7859D96E"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29F74EB1"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541F89EF" w14:textId="77777777" w:rsidTr="00DC6F88">
        <w:trPr>
          <w:trHeight w:val="144"/>
        </w:trPr>
        <w:tc>
          <w:tcPr>
            <w:tcW w:w="3150" w:type="dxa"/>
            <w:tcBorders>
              <w:top w:val="nil"/>
              <w:left w:val="nil"/>
              <w:bottom w:val="nil"/>
              <w:right w:val="nil"/>
            </w:tcBorders>
          </w:tcPr>
          <w:p w14:paraId="09376234" w14:textId="77777777" w:rsidR="00CD0B78" w:rsidRPr="004D39EA" w:rsidRDefault="00CD0B78" w:rsidP="00CD0B78">
            <w:pPr>
              <w:autoSpaceDE w:val="0"/>
              <w:autoSpaceDN w:val="0"/>
              <w:adjustRightInd w:val="0"/>
              <w:ind w:left="182" w:hanging="182"/>
              <w:jc w:val="thaiDistribute"/>
              <w:rPr>
                <w:rFonts w:asciiTheme="majorBidi" w:hAnsiTheme="majorBidi" w:cstheme="majorBidi"/>
              </w:rPr>
            </w:pPr>
            <w:r w:rsidRPr="004D39EA">
              <w:rPr>
                <w:rFonts w:asciiTheme="majorBidi" w:hAnsiTheme="majorBidi" w:cstheme="majorBidi"/>
                <w:cs/>
              </w:rPr>
              <w:t>บริษัท ไรมอน แลนด์ เซอร์วิสเซส จำกัด</w:t>
            </w:r>
          </w:p>
        </w:tc>
        <w:tc>
          <w:tcPr>
            <w:tcW w:w="72" w:type="dxa"/>
            <w:tcBorders>
              <w:top w:val="nil"/>
              <w:left w:val="nil"/>
              <w:bottom w:val="nil"/>
              <w:right w:val="nil"/>
            </w:tcBorders>
          </w:tcPr>
          <w:p w14:paraId="2CBF1E83"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3B025537" w14:textId="77777777" w:rsidR="00CD0B78" w:rsidRPr="004D39EA" w:rsidRDefault="00CD0B78" w:rsidP="00CD0B78">
            <w:pPr>
              <w:autoSpaceDE w:val="0"/>
              <w:autoSpaceDN w:val="0"/>
              <w:adjustRightInd w:val="0"/>
              <w:jc w:val="center"/>
              <w:rPr>
                <w:rFonts w:asciiTheme="majorBidi" w:hAnsiTheme="majorBidi" w:cstheme="majorBidi"/>
                <w:cs/>
              </w:rPr>
            </w:pPr>
            <w:r w:rsidRPr="004D39EA">
              <w:rPr>
                <w:rFonts w:asciiTheme="majorBidi" w:hAnsiTheme="majorBidi" w:cstheme="majorBidi"/>
                <w:cs/>
              </w:rPr>
              <w:t>ให้บริการ</w:t>
            </w:r>
          </w:p>
        </w:tc>
        <w:tc>
          <w:tcPr>
            <w:tcW w:w="90" w:type="dxa"/>
            <w:tcBorders>
              <w:top w:val="nil"/>
              <w:left w:val="nil"/>
              <w:bottom w:val="nil"/>
              <w:right w:val="nil"/>
            </w:tcBorders>
          </w:tcPr>
          <w:p w14:paraId="638BFFB6"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0CDDD611" w14:textId="3842C4AD"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500</w:t>
            </w:r>
          </w:p>
        </w:tc>
        <w:tc>
          <w:tcPr>
            <w:tcW w:w="90" w:type="dxa"/>
            <w:tcBorders>
              <w:top w:val="nil"/>
              <w:left w:val="nil"/>
              <w:bottom w:val="nil"/>
              <w:right w:val="nil"/>
            </w:tcBorders>
          </w:tcPr>
          <w:p w14:paraId="356A01B3"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3ECFFA5B" w14:textId="6A4E5FCD"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500</w:t>
            </w:r>
          </w:p>
        </w:tc>
        <w:tc>
          <w:tcPr>
            <w:tcW w:w="90" w:type="dxa"/>
            <w:tcBorders>
              <w:top w:val="nil"/>
              <w:left w:val="nil"/>
              <w:bottom w:val="nil"/>
              <w:right w:val="nil"/>
            </w:tcBorders>
          </w:tcPr>
          <w:p w14:paraId="4BC45617"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462792D0" w14:textId="4157C9B3"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96</w:t>
            </w:r>
          </w:p>
        </w:tc>
        <w:tc>
          <w:tcPr>
            <w:tcW w:w="95" w:type="dxa"/>
            <w:tcBorders>
              <w:top w:val="nil"/>
              <w:left w:val="nil"/>
              <w:bottom w:val="nil"/>
              <w:right w:val="nil"/>
            </w:tcBorders>
          </w:tcPr>
          <w:p w14:paraId="773802F6"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3AD6898F" w14:textId="7B8A8036"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96</w:t>
            </w:r>
          </w:p>
        </w:tc>
        <w:tc>
          <w:tcPr>
            <w:tcW w:w="90" w:type="dxa"/>
            <w:tcBorders>
              <w:top w:val="nil"/>
              <w:left w:val="nil"/>
              <w:bottom w:val="nil"/>
              <w:right w:val="nil"/>
            </w:tcBorders>
          </w:tcPr>
          <w:p w14:paraId="536805E5"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58B6FEF4" w14:textId="289A54D6" w:rsidR="00CD0B78" w:rsidRPr="004D39EA" w:rsidRDefault="000758AD" w:rsidP="00CD0B78">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500</w:t>
            </w:r>
          </w:p>
        </w:tc>
        <w:tc>
          <w:tcPr>
            <w:tcW w:w="72" w:type="dxa"/>
            <w:tcBorders>
              <w:top w:val="nil"/>
              <w:left w:val="nil"/>
              <w:bottom w:val="nil"/>
              <w:right w:val="nil"/>
            </w:tcBorders>
          </w:tcPr>
          <w:p w14:paraId="7F5FAB88"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144478E5" w14:textId="207B5057" w:rsidR="00CD0B78" w:rsidRPr="004D39EA" w:rsidRDefault="000758AD" w:rsidP="00CD0B78">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500</w:t>
            </w:r>
          </w:p>
        </w:tc>
        <w:tc>
          <w:tcPr>
            <w:tcW w:w="90" w:type="dxa"/>
            <w:tcBorders>
              <w:top w:val="nil"/>
              <w:left w:val="nil"/>
              <w:bottom w:val="nil"/>
              <w:right w:val="nil"/>
            </w:tcBorders>
          </w:tcPr>
          <w:p w14:paraId="21DE9FA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74A0189E" w14:textId="1F8CAC6A" w:rsidR="00CD0B78" w:rsidRPr="004D39EA" w:rsidRDefault="000758AD" w:rsidP="007C550C">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9</w:t>
            </w:r>
            <w:r w:rsidR="007C550C" w:rsidRPr="004D39EA">
              <w:rPr>
                <w:rFonts w:asciiTheme="majorBidi" w:hAnsiTheme="majorBidi" w:cstheme="majorBidi"/>
              </w:rPr>
              <w:t>,</w:t>
            </w:r>
            <w:r w:rsidRPr="000758AD">
              <w:rPr>
                <w:rFonts w:asciiTheme="majorBidi" w:hAnsiTheme="majorBidi" w:cstheme="majorBidi"/>
              </w:rPr>
              <w:t>996</w:t>
            </w:r>
          </w:p>
        </w:tc>
        <w:tc>
          <w:tcPr>
            <w:tcW w:w="90" w:type="dxa"/>
            <w:tcBorders>
              <w:top w:val="nil"/>
              <w:left w:val="nil"/>
              <w:bottom w:val="nil"/>
              <w:right w:val="nil"/>
            </w:tcBorders>
          </w:tcPr>
          <w:p w14:paraId="3CDD59C3"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12C96B21"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6D97B86F" w14:textId="77777777" w:rsidTr="00DC6F88">
        <w:trPr>
          <w:trHeight w:val="144"/>
        </w:trPr>
        <w:tc>
          <w:tcPr>
            <w:tcW w:w="3150" w:type="dxa"/>
            <w:tcBorders>
              <w:top w:val="nil"/>
              <w:left w:val="nil"/>
              <w:bottom w:val="nil"/>
              <w:right w:val="nil"/>
            </w:tcBorders>
          </w:tcPr>
          <w:p w14:paraId="58FB7176" w14:textId="77777777" w:rsidR="00CD0B78" w:rsidRPr="004D39EA" w:rsidRDefault="00CD0B78" w:rsidP="00CD0B78">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ไรมอน แลนด์ เอกมัย จำกัด</w:t>
            </w:r>
          </w:p>
        </w:tc>
        <w:tc>
          <w:tcPr>
            <w:tcW w:w="72" w:type="dxa"/>
            <w:tcBorders>
              <w:top w:val="nil"/>
              <w:left w:val="nil"/>
              <w:bottom w:val="nil"/>
              <w:right w:val="nil"/>
            </w:tcBorders>
          </w:tcPr>
          <w:p w14:paraId="413C9B53"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4D1FA8BA" w14:textId="283433BC" w:rsidR="00CD0B78" w:rsidRPr="004D39EA" w:rsidRDefault="008C7AC8" w:rsidP="00CD0B78">
            <w:pPr>
              <w:autoSpaceDE w:val="0"/>
              <w:autoSpaceDN w:val="0"/>
              <w:adjustRightInd w:val="0"/>
              <w:jc w:val="center"/>
              <w:rPr>
                <w:rFonts w:asciiTheme="majorBidi" w:hAnsiTheme="majorBidi" w:cstheme="majorBidi"/>
                <w:cs/>
              </w:rPr>
            </w:pPr>
            <w:r w:rsidRPr="004D39EA">
              <w:rPr>
                <w:rFonts w:asciiTheme="majorBidi" w:hAnsiTheme="majorBidi" w:cstheme="majorBidi" w:hint="cs"/>
                <w:cs/>
              </w:rPr>
              <w:t>ชำระบัญชี</w:t>
            </w:r>
          </w:p>
        </w:tc>
        <w:tc>
          <w:tcPr>
            <w:tcW w:w="90" w:type="dxa"/>
            <w:tcBorders>
              <w:top w:val="nil"/>
              <w:left w:val="nil"/>
              <w:bottom w:val="nil"/>
              <w:right w:val="nil"/>
            </w:tcBorders>
          </w:tcPr>
          <w:p w14:paraId="5298BEC9"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48DC0F58" w14:textId="3F2F8A28"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3D457324"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2C5F138E" w14:textId="0372CC9C" w:rsidR="00CD0B78" w:rsidRPr="004D39EA" w:rsidRDefault="000758AD" w:rsidP="00CD0B78">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5</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567E0281"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3B32F97D" w14:textId="0B7FBFD9"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c>
          <w:tcPr>
            <w:tcW w:w="95" w:type="dxa"/>
            <w:tcBorders>
              <w:top w:val="nil"/>
              <w:left w:val="nil"/>
              <w:bottom w:val="nil"/>
              <w:right w:val="nil"/>
            </w:tcBorders>
          </w:tcPr>
          <w:p w14:paraId="2D99F618"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0682CDB7" w14:textId="1E12925F" w:rsidR="00CD0B78" w:rsidRPr="004D39EA" w:rsidRDefault="000758AD" w:rsidP="00CD0B78">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D0B78" w:rsidRPr="004D39EA">
              <w:rPr>
                <w:rFonts w:asciiTheme="majorBidi" w:hAnsiTheme="majorBidi" w:cstheme="majorBidi"/>
              </w:rPr>
              <w:t>.</w:t>
            </w:r>
            <w:r w:rsidRPr="000758AD">
              <w:rPr>
                <w:rFonts w:asciiTheme="majorBidi" w:hAnsiTheme="majorBidi" w:cstheme="majorBidi"/>
              </w:rPr>
              <w:t>99</w:t>
            </w:r>
          </w:p>
        </w:tc>
        <w:tc>
          <w:tcPr>
            <w:tcW w:w="90" w:type="dxa"/>
            <w:tcBorders>
              <w:top w:val="nil"/>
              <w:left w:val="nil"/>
              <w:bottom w:val="nil"/>
              <w:right w:val="nil"/>
            </w:tcBorders>
          </w:tcPr>
          <w:p w14:paraId="631A9489"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0DC1284F" w14:textId="111A37AB"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c>
          <w:tcPr>
            <w:tcW w:w="72" w:type="dxa"/>
            <w:tcBorders>
              <w:top w:val="nil"/>
              <w:left w:val="nil"/>
              <w:bottom w:val="nil"/>
              <w:right w:val="nil"/>
            </w:tcBorders>
          </w:tcPr>
          <w:p w14:paraId="46341EB0"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588A246C" w14:textId="7DD81CF8" w:rsidR="00CD0B78" w:rsidRPr="004D39EA" w:rsidRDefault="000758AD" w:rsidP="00CD0B78">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5</w:t>
            </w:r>
            <w:r w:rsidR="00CD0B78"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46A41EF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21441058" w14:textId="59CDF190" w:rsidR="00CD0B78" w:rsidRPr="004D39EA" w:rsidRDefault="00800DD1" w:rsidP="00E7296F">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4B33BF0F"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1B357A0B" w14:textId="77777777" w:rsidR="00CD0B78" w:rsidRPr="004D39EA" w:rsidRDefault="00CD0B78" w:rsidP="00CD0B78">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bl>
    <w:p w14:paraId="0F320883" w14:textId="77777777" w:rsidR="00070B09" w:rsidRDefault="00070B09">
      <w:pPr>
        <w:spacing w:after="160" w:line="259" w:lineRule="auto"/>
        <w:rPr>
          <w:rFonts w:cstheme="minorBidi"/>
          <w:cs/>
        </w:rPr>
      </w:pPr>
      <w:r>
        <w:rPr>
          <w:rFonts w:cstheme="minorBidi"/>
          <w:cs/>
        </w:rPr>
        <w:br w:type="page"/>
      </w:r>
    </w:p>
    <w:p w14:paraId="131BE5BF" w14:textId="77777777" w:rsidR="00070B09" w:rsidRPr="00070B09" w:rsidRDefault="00070B09">
      <w:pPr>
        <w:rPr>
          <w:rFonts w:cstheme="minorBidi"/>
          <w:sz w:val="2"/>
          <w:szCs w:val="2"/>
        </w:rPr>
      </w:pPr>
    </w:p>
    <w:tbl>
      <w:tblPr>
        <w:tblW w:w="13847" w:type="dxa"/>
        <w:tblInd w:w="540" w:type="dxa"/>
        <w:tblLayout w:type="fixed"/>
        <w:tblCellMar>
          <w:left w:w="0" w:type="dxa"/>
          <w:right w:w="0" w:type="dxa"/>
        </w:tblCellMar>
        <w:tblLook w:val="0000" w:firstRow="0" w:lastRow="0" w:firstColumn="0" w:lastColumn="0" w:noHBand="0" w:noVBand="0"/>
      </w:tblPr>
      <w:tblGrid>
        <w:gridCol w:w="3150"/>
        <w:gridCol w:w="72"/>
        <w:gridCol w:w="1692"/>
        <w:gridCol w:w="90"/>
        <w:gridCol w:w="810"/>
        <w:gridCol w:w="90"/>
        <w:gridCol w:w="900"/>
        <w:gridCol w:w="90"/>
        <w:gridCol w:w="1011"/>
        <w:gridCol w:w="95"/>
        <w:gridCol w:w="1077"/>
        <w:gridCol w:w="90"/>
        <w:gridCol w:w="1008"/>
        <w:gridCol w:w="72"/>
        <w:gridCol w:w="1080"/>
        <w:gridCol w:w="90"/>
        <w:gridCol w:w="1170"/>
        <w:gridCol w:w="90"/>
        <w:gridCol w:w="1170"/>
      </w:tblGrid>
      <w:tr w:rsidR="00070B09" w:rsidRPr="004D39EA" w14:paraId="3540025A" w14:textId="77777777" w:rsidTr="00117A16">
        <w:trPr>
          <w:trHeight w:val="144"/>
          <w:tblHeader/>
        </w:trPr>
        <w:tc>
          <w:tcPr>
            <w:tcW w:w="3150" w:type="dxa"/>
            <w:tcBorders>
              <w:top w:val="nil"/>
              <w:left w:val="nil"/>
              <w:right w:val="nil"/>
            </w:tcBorders>
          </w:tcPr>
          <w:p w14:paraId="66E10C51"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72" w:type="dxa"/>
            <w:tcBorders>
              <w:top w:val="nil"/>
              <w:left w:val="nil"/>
              <w:right w:val="nil"/>
            </w:tcBorders>
          </w:tcPr>
          <w:p w14:paraId="62A27210"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692" w:type="dxa"/>
            <w:tcBorders>
              <w:top w:val="nil"/>
              <w:left w:val="nil"/>
              <w:right w:val="nil"/>
            </w:tcBorders>
          </w:tcPr>
          <w:p w14:paraId="0CFECC92"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0" w:type="dxa"/>
            <w:tcBorders>
              <w:top w:val="nil"/>
              <w:left w:val="nil"/>
              <w:right w:val="nil"/>
            </w:tcBorders>
          </w:tcPr>
          <w:p w14:paraId="25FAC113"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8843" w:type="dxa"/>
            <w:gridSpan w:val="15"/>
            <w:tcBorders>
              <w:top w:val="nil"/>
              <w:left w:val="nil"/>
              <w:right w:val="nil"/>
            </w:tcBorders>
          </w:tcPr>
          <w:p w14:paraId="1FCDCD0C" w14:textId="77777777" w:rsidR="00070B09" w:rsidRPr="004D39EA" w:rsidRDefault="00070B09" w:rsidP="00117A16">
            <w:pPr>
              <w:autoSpaceDE w:val="0"/>
              <w:autoSpaceDN w:val="0"/>
              <w:adjustRightInd w:val="0"/>
              <w:ind w:right="75"/>
              <w:jc w:val="right"/>
              <w:rPr>
                <w:rFonts w:asciiTheme="majorBidi" w:hAnsiTheme="majorBidi" w:cstheme="majorBidi"/>
                <w:b/>
                <w:bCs/>
                <w:cs/>
              </w:rPr>
            </w:pPr>
            <w:r w:rsidRPr="004D39EA">
              <w:rPr>
                <w:rFonts w:asciiTheme="majorBidi" w:hAnsiTheme="majorBidi" w:cstheme="majorBidi"/>
                <w:b/>
                <w:bCs/>
                <w:cs/>
                <w:lang w:val="x-none" w:eastAsia="x-none"/>
              </w:rPr>
              <w:t xml:space="preserve">หน่วย : </w:t>
            </w:r>
            <w:r w:rsidRPr="004D39EA">
              <w:rPr>
                <w:rFonts w:asciiTheme="majorBidi" w:hAnsiTheme="majorBidi" w:cstheme="majorBidi"/>
                <w:b/>
                <w:bCs/>
                <w:cs/>
                <w:lang w:eastAsia="x-none"/>
              </w:rPr>
              <w:t>พัน</w:t>
            </w:r>
            <w:r w:rsidRPr="004D39EA">
              <w:rPr>
                <w:rFonts w:asciiTheme="majorBidi" w:hAnsiTheme="majorBidi" w:cstheme="majorBidi"/>
                <w:b/>
                <w:bCs/>
                <w:cs/>
                <w:lang w:val="x-none" w:eastAsia="x-none"/>
              </w:rPr>
              <w:t>บาท</w:t>
            </w:r>
          </w:p>
        </w:tc>
      </w:tr>
      <w:tr w:rsidR="00070B09" w:rsidRPr="004D39EA" w14:paraId="37B988C3" w14:textId="77777777" w:rsidTr="00117A16">
        <w:trPr>
          <w:trHeight w:val="144"/>
          <w:tblHeader/>
        </w:trPr>
        <w:tc>
          <w:tcPr>
            <w:tcW w:w="3150" w:type="dxa"/>
            <w:tcBorders>
              <w:top w:val="nil"/>
              <w:left w:val="nil"/>
              <w:right w:val="nil"/>
            </w:tcBorders>
          </w:tcPr>
          <w:p w14:paraId="73A70AFD"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72" w:type="dxa"/>
            <w:tcBorders>
              <w:top w:val="nil"/>
              <w:left w:val="nil"/>
              <w:right w:val="nil"/>
            </w:tcBorders>
          </w:tcPr>
          <w:p w14:paraId="6A5D7302"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692" w:type="dxa"/>
            <w:tcBorders>
              <w:top w:val="nil"/>
              <w:left w:val="nil"/>
              <w:right w:val="nil"/>
            </w:tcBorders>
          </w:tcPr>
          <w:p w14:paraId="1E121189"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0" w:type="dxa"/>
            <w:tcBorders>
              <w:top w:val="nil"/>
              <w:left w:val="nil"/>
              <w:right w:val="nil"/>
            </w:tcBorders>
          </w:tcPr>
          <w:p w14:paraId="36376746"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8843" w:type="dxa"/>
            <w:gridSpan w:val="15"/>
            <w:tcBorders>
              <w:top w:val="nil"/>
              <w:left w:val="nil"/>
              <w:right w:val="nil"/>
            </w:tcBorders>
          </w:tcPr>
          <w:p w14:paraId="0681AC3E" w14:textId="77777777" w:rsidR="00070B09" w:rsidRPr="004D39EA" w:rsidRDefault="00070B09" w:rsidP="00117A16">
            <w:pPr>
              <w:autoSpaceDE w:val="0"/>
              <w:autoSpaceDN w:val="0"/>
              <w:adjustRightInd w:val="0"/>
              <w:jc w:val="center"/>
              <w:rPr>
                <w:rFonts w:asciiTheme="majorBidi" w:hAnsiTheme="majorBidi" w:cstheme="majorBidi"/>
                <w:b/>
                <w:bCs/>
                <w:cs/>
              </w:rPr>
            </w:pPr>
            <w:r w:rsidRPr="004D39EA">
              <w:rPr>
                <w:rFonts w:asciiTheme="majorBidi" w:hAnsiTheme="majorBidi" w:cstheme="majorBidi"/>
                <w:b/>
                <w:bCs/>
                <w:cs/>
              </w:rPr>
              <w:t>งบการเงินเฉพาะกิจการ</w:t>
            </w:r>
          </w:p>
        </w:tc>
      </w:tr>
      <w:tr w:rsidR="00070B09" w:rsidRPr="004D39EA" w14:paraId="7E4FB6B2" w14:textId="77777777" w:rsidTr="00117A16">
        <w:trPr>
          <w:trHeight w:val="144"/>
          <w:tblHeader/>
        </w:trPr>
        <w:tc>
          <w:tcPr>
            <w:tcW w:w="3150" w:type="dxa"/>
            <w:tcBorders>
              <w:top w:val="nil"/>
              <w:left w:val="nil"/>
              <w:right w:val="nil"/>
            </w:tcBorders>
          </w:tcPr>
          <w:p w14:paraId="63C06A31"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72" w:type="dxa"/>
            <w:tcBorders>
              <w:top w:val="nil"/>
              <w:left w:val="nil"/>
              <w:right w:val="nil"/>
            </w:tcBorders>
          </w:tcPr>
          <w:p w14:paraId="67B6D355"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692" w:type="dxa"/>
            <w:tcBorders>
              <w:top w:val="nil"/>
              <w:left w:val="nil"/>
              <w:right w:val="nil"/>
            </w:tcBorders>
          </w:tcPr>
          <w:p w14:paraId="6BD6558B"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0" w:type="dxa"/>
            <w:tcBorders>
              <w:top w:val="nil"/>
              <w:left w:val="nil"/>
              <w:right w:val="nil"/>
            </w:tcBorders>
          </w:tcPr>
          <w:p w14:paraId="189CA465"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800" w:type="dxa"/>
            <w:gridSpan w:val="3"/>
            <w:tcBorders>
              <w:left w:val="nil"/>
              <w:right w:val="nil"/>
            </w:tcBorders>
          </w:tcPr>
          <w:p w14:paraId="4C5B6393" w14:textId="77777777" w:rsidR="00070B09" w:rsidRPr="004D39EA" w:rsidRDefault="00070B09" w:rsidP="00117A16">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ทุนที่ชำระแล้ว</w:t>
            </w:r>
          </w:p>
        </w:tc>
        <w:tc>
          <w:tcPr>
            <w:tcW w:w="90" w:type="dxa"/>
            <w:tcBorders>
              <w:left w:val="nil"/>
              <w:right w:val="nil"/>
            </w:tcBorders>
          </w:tcPr>
          <w:p w14:paraId="6907D0AC"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2183" w:type="dxa"/>
            <w:gridSpan w:val="3"/>
            <w:tcBorders>
              <w:left w:val="nil"/>
              <w:right w:val="nil"/>
            </w:tcBorders>
          </w:tcPr>
          <w:p w14:paraId="6BDD4141" w14:textId="77777777" w:rsidR="00070B09" w:rsidRPr="004D39EA" w:rsidRDefault="00070B09" w:rsidP="00117A16">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สัดส่วนเงินลงทุน (ร้อยละ)</w:t>
            </w:r>
          </w:p>
        </w:tc>
        <w:tc>
          <w:tcPr>
            <w:tcW w:w="90" w:type="dxa"/>
            <w:tcBorders>
              <w:left w:val="nil"/>
              <w:right w:val="nil"/>
            </w:tcBorders>
          </w:tcPr>
          <w:p w14:paraId="221D5499"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2160" w:type="dxa"/>
            <w:gridSpan w:val="3"/>
            <w:tcBorders>
              <w:left w:val="nil"/>
              <w:right w:val="nil"/>
            </w:tcBorders>
          </w:tcPr>
          <w:p w14:paraId="5A434055" w14:textId="77777777" w:rsidR="00070B09" w:rsidRPr="004D39EA" w:rsidRDefault="00070B09" w:rsidP="00117A16">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ราคาทุน</w:t>
            </w:r>
          </w:p>
        </w:tc>
        <w:tc>
          <w:tcPr>
            <w:tcW w:w="90" w:type="dxa"/>
            <w:tcBorders>
              <w:left w:val="nil"/>
              <w:right w:val="nil"/>
            </w:tcBorders>
          </w:tcPr>
          <w:p w14:paraId="6107D30B"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2430" w:type="dxa"/>
            <w:gridSpan w:val="3"/>
            <w:tcBorders>
              <w:left w:val="nil"/>
              <w:right w:val="nil"/>
            </w:tcBorders>
          </w:tcPr>
          <w:p w14:paraId="043848DB" w14:textId="77777777" w:rsidR="00070B09" w:rsidRPr="004D39EA" w:rsidRDefault="00070B09" w:rsidP="00117A16">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เงินปันผลรับ</w:t>
            </w:r>
          </w:p>
        </w:tc>
      </w:tr>
      <w:tr w:rsidR="00070B09" w:rsidRPr="004D39EA" w14:paraId="53791060" w14:textId="77777777" w:rsidTr="00117A16">
        <w:trPr>
          <w:trHeight w:val="144"/>
          <w:tblHeader/>
        </w:trPr>
        <w:tc>
          <w:tcPr>
            <w:tcW w:w="3150" w:type="dxa"/>
            <w:tcBorders>
              <w:left w:val="nil"/>
              <w:right w:val="nil"/>
            </w:tcBorders>
          </w:tcPr>
          <w:p w14:paraId="5320D342" w14:textId="77777777" w:rsidR="00070B09" w:rsidRPr="004D39EA" w:rsidRDefault="00070B09" w:rsidP="00117A16">
            <w:pPr>
              <w:autoSpaceDE w:val="0"/>
              <w:autoSpaceDN w:val="0"/>
              <w:adjustRightInd w:val="0"/>
              <w:jc w:val="center"/>
              <w:rPr>
                <w:rFonts w:asciiTheme="majorBidi" w:hAnsiTheme="majorBidi" w:cstheme="majorBidi"/>
                <w:b/>
                <w:bCs/>
                <w:cs/>
              </w:rPr>
            </w:pPr>
          </w:p>
        </w:tc>
        <w:tc>
          <w:tcPr>
            <w:tcW w:w="72" w:type="dxa"/>
            <w:tcBorders>
              <w:left w:val="nil"/>
              <w:right w:val="nil"/>
            </w:tcBorders>
          </w:tcPr>
          <w:p w14:paraId="2D5569EA"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692" w:type="dxa"/>
            <w:tcBorders>
              <w:left w:val="nil"/>
              <w:right w:val="nil"/>
            </w:tcBorders>
          </w:tcPr>
          <w:p w14:paraId="40CCEECE" w14:textId="77777777" w:rsidR="00070B09" w:rsidRPr="004D39EA" w:rsidRDefault="00070B09" w:rsidP="00117A16">
            <w:pPr>
              <w:autoSpaceDE w:val="0"/>
              <w:autoSpaceDN w:val="0"/>
              <w:adjustRightInd w:val="0"/>
              <w:jc w:val="center"/>
              <w:rPr>
                <w:rFonts w:asciiTheme="majorBidi" w:hAnsiTheme="majorBidi" w:cstheme="majorBidi"/>
                <w:b/>
                <w:bCs/>
                <w:cs/>
              </w:rPr>
            </w:pPr>
          </w:p>
        </w:tc>
        <w:tc>
          <w:tcPr>
            <w:tcW w:w="90" w:type="dxa"/>
            <w:tcBorders>
              <w:left w:val="nil"/>
              <w:right w:val="nil"/>
            </w:tcBorders>
          </w:tcPr>
          <w:p w14:paraId="10F2228A"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810" w:type="dxa"/>
            <w:tcBorders>
              <w:left w:val="nil"/>
              <w:right w:val="nil"/>
            </w:tcBorders>
          </w:tcPr>
          <w:p w14:paraId="3423C979"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0" w:type="dxa"/>
            <w:tcBorders>
              <w:left w:val="nil"/>
              <w:right w:val="nil"/>
            </w:tcBorders>
          </w:tcPr>
          <w:p w14:paraId="5BF4E96B"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00" w:type="dxa"/>
            <w:tcBorders>
              <w:left w:val="nil"/>
              <w:right w:val="nil"/>
            </w:tcBorders>
          </w:tcPr>
          <w:p w14:paraId="5DAB8C21"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0" w:type="dxa"/>
            <w:tcBorders>
              <w:left w:val="nil"/>
              <w:right w:val="nil"/>
            </w:tcBorders>
          </w:tcPr>
          <w:p w14:paraId="192BBB29"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011" w:type="dxa"/>
            <w:tcBorders>
              <w:left w:val="nil"/>
              <w:right w:val="nil"/>
            </w:tcBorders>
          </w:tcPr>
          <w:p w14:paraId="3DB7E052"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5" w:type="dxa"/>
            <w:tcBorders>
              <w:left w:val="nil"/>
              <w:right w:val="nil"/>
            </w:tcBorders>
          </w:tcPr>
          <w:p w14:paraId="52258E1E"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077" w:type="dxa"/>
            <w:tcBorders>
              <w:left w:val="nil"/>
              <w:right w:val="nil"/>
            </w:tcBorders>
          </w:tcPr>
          <w:p w14:paraId="05C9F70F"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0" w:type="dxa"/>
            <w:tcBorders>
              <w:left w:val="nil"/>
              <w:right w:val="nil"/>
            </w:tcBorders>
          </w:tcPr>
          <w:p w14:paraId="3017ABFA"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008" w:type="dxa"/>
            <w:tcBorders>
              <w:left w:val="nil"/>
              <w:right w:val="nil"/>
            </w:tcBorders>
          </w:tcPr>
          <w:p w14:paraId="172D7223"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72" w:type="dxa"/>
            <w:tcBorders>
              <w:left w:val="nil"/>
              <w:right w:val="nil"/>
            </w:tcBorders>
          </w:tcPr>
          <w:p w14:paraId="458053CC"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080" w:type="dxa"/>
            <w:tcBorders>
              <w:left w:val="nil"/>
              <w:right w:val="nil"/>
            </w:tcBorders>
          </w:tcPr>
          <w:p w14:paraId="671BA3F4"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0" w:type="dxa"/>
            <w:tcBorders>
              <w:left w:val="nil"/>
              <w:right w:val="nil"/>
            </w:tcBorders>
          </w:tcPr>
          <w:p w14:paraId="2A6DC898"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2430" w:type="dxa"/>
            <w:gridSpan w:val="3"/>
            <w:tcBorders>
              <w:left w:val="nil"/>
              <w:right w:val="nil"/>
            </w:tcBorders>
          </w:tcPr>
          <w:p w14:paraId="50B539D9" w14:textId="332828D7" w:rsidR="00070B09" w:rsidRPr="004D39EA" w:rsidRDefault="00070B09" w:rsidP="00117A16">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 xml:space="preserve">สำหรับปีสิ้นสุดวันที่ </w:t>
            </w:r>
            <w:r w:rsidR="000758AD" w:rsidRPr="000758AD">
              <w:rPr>
                <w:rFonts w:asciiTheme="majorBidi" w:hAnsiTheme="majorBidi" w:cstheme="majorBidi"/>
                <w:b/>
                <w:bCs/>
              </w:rPr>
              <w:t>31</w:t>
            </w:r>
            <w:r w:rsidRPr="004D39EA">
              <w:rPr>
                <w:rFonts w:asciiTheme="majorBidi" w:hAnsiTheme="majorBidi" w:cstheme="majorBidi"/>
                <w:b/>
                <w:bCs/>
                <w:cs/>
              </w:rPr>
              <w:t xml:space="preserve"> ธันวาคม</w:t>
            </w:r>
          </w:p>
        </w:tc>
      </w:tr>
      <w:tr w:rsidR="00070B09" w:rsidRPr="004D39EA" w14:paraId="5C6A2083" w14:textId="77777777" w:rsidTr="00117A16">
        <w:trPr>
          <w:trHeight w:val="144"/>
          <w:tblHeader/>
        </w:trPr>
        <w:tc>
          <w:tcPr>
            <w:tcW w:w="3150" w:type="dxa"/>
            <w:tcBorders>
              <w:left w:val="nil"/>
              <w:bottom w:val="single" w:sz="6" w:space="0" w:color="auto"/>
              <w:right w:val="nil"/>
            </w:tcBorders>
          </w:tcPr>
          <w:p w14:paraId="667604D8" w14:textId="77777777" w:rsidR="00070B09" w:rsidRPr="004D39EA" w:rsidRDefault="00070B09" w:rsidP="00117A16">
            <w:pPr>
              <w:autoSpaceDE w:val="0"/>
              <w:autoSpaceDN w:val="0"/>
              <w:adjustRightInd w:val="0"/>
              <w:jc w:val="center"/>
              <w:rPr>
                <w:rFonts w:asciiTheme="majorBidi" w:hAnsiTheme="majorBidi" w:cstheme="majorBidi"/>
                <w:b/>
                <w:bCs/>
                <w:cs/>
              </w:rPr>
            </w:pPr>
            <w:r w:rsidRPr="004D39EA">
              <w:rPr>
                <w:rFonts w:asciiTheme="majorBidi" w:hAnsiTheme="majorBidi" w:cstheme="majorBidi"/>
                <w:b/>
                <w:bCs/>
                <w:cs/>
              </w:rPr>
              <w:t>บริษัทย่อย</w:t>
            </w:r>
          </w:p>
        </w:tc>
        <w:tc>
          <w:tcPr>
            <w:tcW w:w="72" w:type="dxa"/>
            <w:tcBorders>
              <w:left w:val="nil"/>
              <w:bottom w:val="nil"/>
              <w:right w:val="nil"/>
            </w:tcBorders>
          </w:tcPr>
          <w:p w14:paraId="58A4C7BB"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692" w:type="dxa"/>
            <w:tcBorders>
              <w:left w:val="nil"/>
              <w:bottom w:val="single" w:sz="6" w:space="0" w:color="auto"/>
              <w:right w:val="nil"/>
            </w:tcBorders>
          </w:tcPr>
          <w:p w14:paraId="448F350A" w14:textId="77777777" w:rsidR="00070B09" w:rsidRPr="004D39EA" w:rsidRDefault="00070B09" w:rsidP="00117A16">
            <w:pPr>
              <w:autoSpaceDE w:val="0"/>
              <w:autoSpaceDN w:val="0"/>
              <w:adjustRightInd w:val="0"/>
              <w:jc w:val="center"/>
              <w:rPr>
                <w:rFonts w:asciiTheme="majorBidi" w:hAnsiTheme="majorBidi" w:cstheme="majorBidi"/>
                <w:b/>
                <w:bCs/>
                <w:cs/>
              </w:rPr>
            </w:pPr>
            <w:r w:rsidRPr="004D39EA">
              <w:rPr>
                <w:rFonts w:asciiTheme="majorBidi" w:hAnsiTheme="majorBidi" w:cstheme="majorBidi"/>
                <w:b/>
                <w:bCs/>
                <w:cs/>
              </w:rPr>
              <w:t>ประเภทกิจการ</w:t>
            </w:r>
          </w:p>
        </w:tc>
        <w:tc>
          <w:tcPr>
            <w:tcW w:w="90" w:type="dxa"/>
            <w:tcBorders>
              <w:left w:val="nil"/>
              <w:bottom w:val="nil"/>
              <w:right w:val="nil"/>
            </w:tcBorders>
          </w:tcPr>
          <w:p w14:paraId="44F28DE2"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810" w:type="dxa"/>
            <w:tcBorders>
              <w:left w:val="nil"/>
              <w:bottom w:val="single" w:sz="6" w:space="0" w:color="auto"/>
              <w:right w:val="nil"/>
            </w:tcBorders>
          </w:tcPr>
          <w:p w14:paraId="2839FB5B" w14:textId="5475EBBF" w:rsidR="00070B09" w:rsidRPr="004D39EA" w:rsidRDefault="000758AD" w:rsidP="00117A16">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Borders>
              <w:left w:val="nil"/>
              <w:bottom w:val="nil"/>
              <w:right w:val="nil"/>
            </w:tcBorders>
          </w:tcPr>
          <w:p w14:paraId="536CAD3F"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900" w:type="dxa"/>
            <w:tcBorders>
              <w:left w:val="nil"/>
              <w:bottom w:val="single" w:sz="6" w:space="0" w:color="auto"/>
              <w:right w:val="nil"/>
            </w:tcBorders>
            <w:vAlign w:val="center"/>
          </w:tcPr>
          <w:p w14:paraId="0B3F25E7" w14:textId="583ED790" w:rsidR="00070B09" w:rsidRPr="004D39EA" w:rsidRDefault="000758AD" w:rsidP="00117A16">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90" w:type="dxa"/>
            <w:tcBorders>
              <w:left w:val="nil"/>
              <w:bottom w:val="nil"/>
              <w:right w:val="nil"/>
            </w:tcBorders>
          </w:tcPr>
          <w:p w14:paraId="109DC47F"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011" w:type="dxa"/>
            <w:tcBorders>
              <w:left w:val="nil"/>
              <w:bottom w:val="single" w:sz="6" w:space="0" w:color="auto"/>
              <w:right w:val="nil"/>
            </w:tcBorders>
          </w:tcPr>
          <w:p w14:paraId="0F87EABF" w14:textId="2E66FBE3" w:rsidR="00070B09" w:rsidRPr="004D39EA" w:rsidRDefault="000758AD" w:rsidP="00117A16">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5" w:type="dxa"/>
            <w:tcBorders>
              <w:left w:val="nil"/>
              <w:bottom w:val="nil"/>
              <w:right w:val="nil"/>
            </w:tcBorders>
          </w:tcPr>
          <w:p w14:paraId="6C45541C"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077" w:type="dxa"/>
            <w:tcBorders>
              <w:left w:val="nil"/>
              <w:bottom w:val="single" w:sz="6" w:space="0" w:color="auto"/>
              <w:right w:val="nil"/>
            </w:tcBorders>
            <w:vAlign w:val="center"/>
          </w:tcPr>
          <w:p w14:paraId="3AB8B540" w14:textId="294ED141" w:rsidR="00070B09" w:rsidRPr="004D39EA" w:rsidRDefault="000758AD" w:rsidP="00117A16">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90" w:type="dxa"/>
            <w:tcBorders>
              <w:left w:val="nil"/>
              <w:bottom w:val="nil"/>
              <w:right w:val="nil"/>
            </w:tcBorders>
          </w:tcPr>
          <w:p w14:paraId="5B0E347C"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008" w:type="dxa"/>
            <w:tcBorders>
              <w:left w:val="nil"/>
              <w:bottom w:val="single" w:sz="6" w:space="0" w:color="auto"/>
              <w:right w:val="nil"/>
            </w:tcBorders>
          </w:tcPr>
          <w:p w14:paraId="4B0069E3" w14:textId="57D88B3F" w:rsidR="00070B09" w:rsidRPr="004D39EA" w:rsidRDefault="000758AD" w:rsidP="00117A16">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72" w:type="dxa"/>
            <w:tcBorders>
              <w:left w:val="nil"/>
              <w:bottom w:val="nil"/>
              <w:right w:val="nil"/>
            </w:tcBorders>
          </w:tcPr>
          <w:p w14:paraId="69EB186E"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080" w:type="dxa"/>
            <w:tcBorders>
              <w:left w:val="nil"/>
              <w:bottom w:val="single" w:sz="6" w:space="0" w:color="auto"/>
              <w:right w:val="nil"/>
            </w:tcBorders>
            <w:vAlign w:val="center"/>
          </w:tcPr>
          <w:p w14:paraId="7B153489" w14:textId="504E9A4F" w:rsidR="00070B09" w:rsidRPr="004D39EA" w:rsidRDefault="000758AD" w:rsidP="00117A16">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90" w:type="dxa"/>
            <w:tcBorders>
              <w:left w:val="nil"/>
              <w:bottom w:val="nil"/>
              <w:right w:val="nil"/>
            </w:tcBorders>
          </w:tcPr>
          <w:p w14:paraId="778D6048"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170" w:type="dxa"/>
            <w:tcBorders>
              <w:left w:val="nil"/>
              <w:bottom w:val="single" w:sz="6" w:space="0" w:color="auto"/>
              <w:right w:val="nil"/>
            </w:tcBorders>
          </w:tcPr>
          <w:p w14:paraId="05B39562" w14:textId="17662809" w:rsidR="00070B09" w:rsidRPr="004D39EA" w:rsidRDefault="000758AD" w:rsidP="00117A16">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Borders>
              <w:left w:val="nil"/>
              <w:bottom w:val="nil"/>
              <w:right w:val="nil"/>
            </w:tcBorders>
          </w:tcPr>
          <w:p w14:paraId="55768161" w14:textId="77777777" w:rsidR="00070B09" w:rsidRPr="004D39EA" w:rsidRDefault="00070B09" w:rsidP="00117A16">
            <w:pPr>
              <w:autoSpaceDE w:val="0"/>
              <w:autoSpaceDN w:val="0"/>
              <w:adjustRightInd w:val="0"/>
              <w:jc w:val="center"/>
              <w:rPr>
                <w:rFonts w:asciiTheme="majorBidi" w:hAnsiTheme="majorBidi" w:cstheme="majorBidi"/>
                <w:b/>
                <w:bCs/>
              </w:rPr>
            </w:pPr>
          </w:p>
        </w:tc>
        <w:tc>
          <w:tcPr>
            <w:tcW w:w="1170" w:type="dxa"/>
            <w:tcBorders>
              <w:left w:val="nil"/>
              <w:bottom w:val="single" w:sz="6" w:space="0" w:color="auto"/>
              <w:right w:val="nil"/>
            </w:tcBorders>
            <w:vAlign w:val="center"/>
          </w:tcPr>
          <w:p w14:paraId="3E4E4998" w14:textId="26A9C1FE" w:rsidR="00070B09" w:rsidRPr="004D39EA" w:rsidRDefault="000758AD" w:rsidP="00117A16">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683F1F8B" w14:textId="77777777" w:rsidTr="00DC6F88">
        <w:trPr>
          <w:trHeight w:val="144"/>
        </w:trPr>
        <w:tc>
          <w:tcPr>
            <w:tcW w:w="3150" w:type="dxa"/>
            <w:tcBorders>
              <w:top w:val="nil"/>
              <w:left w:val="nil"/>
              <w:bottom w:val="nil"/>
              <w:right w:val="nil"/>
            </w:tcBorders>
          </w:tcPr>
          <w:p w14:paraId="708B5C41" w14:textId="77777777" w:rsidR="00C3231B" w:rsidRPr="004D39EA" w:rsidRDefault="00C3231B" w:rsidP="00C3231B">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ไรมอน แลนด์ สีลม จำกัด</w:t>
            </w:r>
          </w:p>
        </w:tc>
        <w:tc>
          <w:tcPr>
            <w:tcW w:w="72" w:type="dxa"/>
            <w:tcBorders>
              <w:top w:val="nil"/>
              <w:left w:val="nil"/>
              <w:bottom w:val="nil"/>
              <w:right w:val="nil"/>
            </w:tcBorders>
          </w:tcPr>
          <w:p w14:paraId="2D5F130A"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336A2FFD"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cs/>
              </w:rPr>
              <w:t>พัฒนาอสังหาริมทรัพย์</w:t>
            </w:r>
          </w:p>
        </w:tc>
        <w:tc>
          <w:tcPr>
            <w:tcW w:w="90" w:type="dxa"/>
            <w:tcBorders>
              <w:top w:val="nil"/>
              <w:left w:val="nil"/>
              <w:bottom w:val="nil"/>
              <w:right w:val="nil"/>
            </w:tcBorders>
          </w:tcPr>
          <w:p w14:paraId="0BBFD016"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589E80EE" w14:textId="42314E2C"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45</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53C5195B"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4B6A8B4E" w14:textId="67376556"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45</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516F019B"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2A9D8215" w14:textId="42AE1FC0"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5" w:type="dxa"/>
            <w:tcBorders>
              <w:top w:val="nil"/>
              <w:left w:val="nil"/>
              <w:bottom w:val="nil"/>
              <w:right w:val="nil"/>
            </w:tcBorders>
          </w:tcPr>
          <w:p w14:paraId="7794333F"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0B7EED01" w14:textId="229ED1CB"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0" w:type="dxa"/>
            <w:tcBorders>
              <w:top w:val="nil"/>
              <w:left w:val="nil"/>
              <w:bottom w:val="nil"/>
              <w:right w:val="nil"/>
            </w:tcBorders>
          </w:tcPr>
          <w:p w14:paraId="1F56EF3F"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6524F9FC" w14:textId="14B43D32"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45</w:t>
            </w:r>
            <w:r w:rsidR="00C3231B" w:rsidRPr="004D39EA">
              <w:rPr>
                <w:rFonts w:asciiTheme="majorBidi" w:hAnsiTheme="majorBidi" w:cstheme="majorBidi"/>
              </w:rPr>
              <w:t>,</w:t>
            </w:r>
            <w:r w:rsidRPr="000758AD">
              <w:rPr>
                <w:rFonts w:asciiTheme="majorBidi" w:hAnsiTheme="majorBidi" w:cstheme="majorBidi"/>
              </w:rPr>
              <w:t>000</w:t>
            </w:r>
          </w:p>
        </w:tc>
        <w:tc>
          <w:tcPr>
            <w:tcW w:w="72" w:type="dxa"/>
            <w:tcBorders>
              <w:top w:val="nil"/>
              <w:left w:val="nil"/>
              <w:bottom w:val="nil"/>
              <w:right w:val="nil"/>
            </w:tcBorders>
          </w:tcPr>
          <w:p w14:paraId="569717EE"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7D7DE810" w14:textId="46765570"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45</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623CAF8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4D261E9D" w14:textId="33FA1D1D"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4A7147B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76D86F9F" w14:textId="619421FC" w:rsidR="00C3231B" w:rsidRPr="004D39EA" w:rsidRDefault="000758AD" w:rsidP="007C550C">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332</w:t>
            </w:r>
            <w:r w:rsidR="00C3231B" w:rsidRPr="004D39EA">
              <w:rPr>
                <w:rFonts w:asciiTheme="majorBidi" w:hAnsiTheme="majorBidi" w:cstheme="majorBidi"/>
              </w:rPr>
              <w:t>,</w:t>
            </w:r>
            <w:r w:rsidRPr="000758AD">
              <w:rPr>
                <w:rFonts w:asciiTheme="majorBidi" w:hAnsiTheme="majorBidi" w:cstheme="majorBidi"/>
              </w:rPr>
              <w:t>998</w:t>
            </w:r>
          </w:p>
        </w:tc>
      </w:tr>
      <w:tr w:rsidR="004D39EA" w:rsidRPr="004D39EA" w14:paraId="2B9E174F" w14:textId="77777777" w:rsidTr="00DC6F88">
        <w:trPr>
          <w:trHeight w:val="144"/>
        </w:trPr>
        <w:tc>
          <w:tcPr>
            <w:tcW w:w="3150" w:type="dxa"/>
            <w:tcBorders>
              <w:top w:val="nil"/>
              <w:left w:val="nil"/>
              <w:bottom w:val="nil"/>
              <w:right w:val="nil"/>
            </w:tcBorders>
          </w:tcPr>
          <w:p w14:paraId="58AA1034" w14:textId="77777777" w:rsidR="00C3231B" w:rsidRPr="004D39EA" w:rsidRDefault="00C3231B" w:rsidP="00C3231B">
            <w:pPr>
              <w:autoSpaceDE w:val="0"/>
              <w:autoSpaceDN w:val="0"/>
              <w:adjustRightInd w:val="0"/>
              <w:jc w:val="thaiDistribute"/>
              <w:rPr>
                <w:rFonts w:asciiTheme="majorBidi" w:hAnsiTheme="majorBidi" w:cstheme="majorBidi"/>
              </w:rPr>
            </w:pPr>
            <w:r w:rsidRPr="004D39EA">
              <w:rPr>
                <w:rFonts w:asciiTheme="majorBidi" w:hAnsiTheme="majorBidi" w:cstheme="majorBidi"/>
                <w:spacing w:val="-2"/>
                <w:cs/>
              </w:rPr>
              <w:t>บริษัท ไรมอนแลนด์ เอสเตท</w:t>
            </w:r>
            <w:r w:rsidRPr="004D39EA">
              <w:rPr>
                <w:rFonts w:asciiTheme="majorBidi" w:hAnsiTheme="majorBidi" w:cstheme="majorBidi"/>
                <w:spacing w:val="-2"/>
              </w:rPr>
              <w:t xml:space="preserve"> </w:t>
            </w:r>
            <w:r w:rsidRPr="004D39EA">
              <w:rPr>
                <w:rFonts w:asciiTheme="majorBidi" w:hAnsiTheme="majorBidi" w:cstheme="majorBidi"/>
                <w:spacing w:val="-2"/>
                <w:cs/>
              </w:rPr>
              <w:t>จำกัด</w:t>
            </w:r>
          </w:p>
        </w:tc>
        <w:tc>
          <w:tcPr>
            <w:tcW w:w="72" w:type="dxa"/>
            <w:tcBorders>
              <w:top w:val="nil"/>
              <w:left w:val="nil"/>
              <w:bottom w:val="nil"/>
              <w:right w:val="nil"/>
            </w:tcBorders>
          </w:tcPr>
          <w:p w14:paraId="0F3C8CA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20EBF25A" w14:textId="77777777" w:rsidR="00C3231B" w:rsidRPr="004D39EA" w:rsidRDefault="00C3231B" w:rsidP="00C3231B">
            <w:pPr>
              <w:autoSpaceDE w:val="0"/>
              <w:autoSpaceDN w:val="0"/>
              <w:adjustRightInd w:val="0"/>
              <w:jc w:val="center"/>
              <w:rPr>
                <w:rFonts w:asciiTheme="majorBidi" w:hAnsiTheme="majorBidi" w:cstheme="majorBidi"/>
              </w:rPr>
            </w:pPr>
            <w:r w:rsidRPr="004D39EA">
              <w:rPr>
                <w:rFonts w:asciiTheme="majorBidi" w:hAnsiTheme="majorBidi" w:cstheme="majorBidi"/>
                <w:cs/>
              </w:rPr>
              <w:t>หยุดดำเนินกิจการ</w:t>
            </w:r>
          </w:p>
        </w:tc>
        <w:tc>
          <w:tcPr>
            <w:tcW w:w="90" w:type="dxa"/>
            <w:tcBorders>
              <w:top w:val="nil"/>
              <w:left w:val="nil"/>
              <w:bottom w:val="nil"/>
              <w:right w:val="nil"/>
            </w:tcBorders>
          </w:tcPr>
          <w:p w14:paraId="16BD35D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73C68BEF" w14:textId="096CE35C" w:rsidR="00C3231B" w:rsidRPr="004D39EA" w:rsidRDefault="000758AD" w:rsidP="00C3231B">
            <w:pPr>
              <w:autoSpaceDE w:val="0"/>
              <w:autoSpaceDN w:val="0"/>
              <w:adjustRightInd w:val="0"/>
              <w:ind w:right="-383"/>
              <w:jc w:val="center"/>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22F33714"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vAlign w:val="center"/>
          </w:tcPr>
          <w:p w14:paraId="6794B96E" w14:textId="0C4DED92"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4F9A8F85"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Borders>
              <w:top w:val="nil"/>
              <w:left w:val="nil"/>
              <w:bottom w:val="nil"/>
              <w:right w:val="nil"/>
            </w:tcBorders>
          </w:tcPr>
          <w:p w14:paraId="7780C3FE" w14:textId="15133C09"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97</w:t>
            </w:r>
          </w:p>
        </w:tc>
        <w:tc>
          <w:tcPr>
            <w:tcW w:w="95" w:type="dxa"/>
            <w:tcBorders>
              <w:top w:val="nil"/>
              <w:left w:val="nil"/>
              <w:bottom w:val="nil"/>
              <w:right w:val="nil"/>
            </w:tcBorders>
          </w:tcPr>
          <w:p w14:paraId="21EBEFF2"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Borders>
              <w:top w:val="nil"/>
              <w:left w:val="nil"/>
              <w:bottom w:val="nil"/>
              <w:right w:val="nil"/>
            </w:tcBorders>
          </w:tcPr>
          <w:p w14:paraId="7360D660" w14:textId="2C4818A5"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97</w:t>
            </w:r>
          </w:p>
        </w:tc>
        <w:tc>
          <w:tcPr>
            <w:tcW w:w="90" w:type="dxa"/>
            <w:tcBorders>
              <w:top w:val="nil"/>
              <w:left w:val="nil"/>
              <w:bottom w:val="nil"/>
              <w:right w:val="nil"/>
            </w:tcBorders>
          </w:tcPr>
          <w:p w14:paraId="650D1B4E"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08" w:type="dxa"/>
            <w:tcBorders>
              <w:top w:val="nil"/>
              <w:left w:val="nil"/>
              <w:bottom w:val="nil"/>
              <w:right w:val="nil"/>
            </w:tcBorders>
          </w:tcPr>
          <w:p w14:paraId="42DD780C" w14:textId="1DF5A570"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72" w:type="dxa"/>
            <w:tcBorders>
              <w:top w:val="nil"/>
              <w:left w:val="nil"/>
              <w:bottom w:val="nil"/>
              <w:right w:val="nil"/>
            </w:tcBorders>
          </w:tcPr>
          <w:p w14:paraId="45532FBD"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80" w:type="dxa"/>
            <w:tcBorders>
              <w:top w:val="nil"/>
              <w:left w:val="nil"/>
              <w:bottom w:val="nil"/>
              <w:right w:val="nil"/>
            </w:tcBorders>
          </w:tcPr>
          <w:p w14:paraId="235B3529" w14:textId="510EB3DC"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7D133504"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64E5D376" w14:textId="1D3BB7F8"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5FEE3D31"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170" w:type="dxa"/>
            <w:tcBorders>
              <w:top w:val="nil"/>
              <w:left w:val="nil"/>
              <w:bottom w:val="nil"/>
              <w:right w:val="nil"/>
            </w:tcBorders>
          </w:tcPr>
          <w:p w14:paraId="51AE6D25"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4B6FC8D7" w14:textId="77777777" w:rsidTr="00DC6F88">
        <w:trPr>
          <w:trHeight w:val="270"/>
        </w:trPr>
        <w:tc>
          <w:tcPr>
            <w:tcW w:w="3150" w:type="dxa"/>
            <w:vMerge w:val="restart"/>
            <w:tcBorders>
              <w:top w:val="nil"/>
              <w:left w:val="nil"/>
              <w:right w:val="nil"/>
            </w:tcBorders>
          </w:tcPr>
          <w:p w14:paraId="6AF0F6A2" w14:textId="77777777" w:rsidR="00C3231B" w:rsidRPr="004D39EA" w:rsidRDefault="00C3231B" w:rsidP="00C3231B">
            <w:pPr>
              <w:autoSpaceDE w:val="0"/>
              <w:autoSpaceDN w:val="0"/>
              <w:adjustRightInd w:val="0"/>
              <w:jc w:val="thaiDistribute"/>
              <w:rPr>
                <w:rFonts w:asciiTheme="majorBidi" w:hAnsiTheme="majorBidi" w:cstheme="majorBidi"/>
              </w:rPr>
            </w:pPr>
            <w:r w:rsidRPr="004D39EA">
              <w:rPr>
                <w:rFonts w:asciiTheme="majorBidi" w:hAnsiTheme="majorBidi" w:cstheme="majorBidi"/>
                <w:spacing w:val="-2"/>
                <w:cs/>
              </w:rPr>
              <w:t>บริษัท อสังหา เรียลตี้</w:t>
            </w:r>
            <w:r w:rsidRPr="004D39EA">
              <w:rPr>
                <w:rFonts w:asciiTheme="majorBidi" w:hAnsiTheme="majorBidi" w:cstheme="majorBidi"/>
                <w:spacing w:val="-2"/>
              </w:rPr>
              <w:t xml:space="preserve"> </w:t>
            </w:r>
            <w:r w:rsidRPr="004D39EA">
              <w:rPr>
                <w:rFonts w:asciiTheme="majorBidi" w:hAnsiTheme="majorBidi" w:cstheme="majorBidi"/>
                <w:spacing w:val="-2"/>
                <w:cs/>
              </w:rPr>
              <w:t>จำกัด</w:t>
            </w:r>
          </w:p>
        </w:tc>
        <w:tc>
          <w:tcPr>
            <w:tcW w:w="72" w:type="dxa"/>
            <w:vMerge w:val="restart"/>
            <w:tcBorders>
              <w:top w:val="nil"/>
              <w:left w:val="nil"/>
              <w:right w:val="nil"/>
            </w:tcBorders>
          </w:tcPr>
          <w:p w14:paraId="393282E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vMerge w:val="restart"/>
            <w:tcBorders>
              <w:top w:val="nil"/>
              <w:left w:val="nil"/>
              <w:right w:val="nil"/>
            </w:tcBorders>
          </w:tcPr>
          <w:p w14:paraId="61D416CE" w14:textId="77777777" w:rsidR="00C3231B" w:rsidRPr="004D39EA" w:rsidRDefault="00C3231B" w:rsidP="00C3231B">
            <w:pPr>
              <w:autoSpaceDE w:val="0"/>
              <w:autoSpaceDN w:val="0"/>
              <w:adjustRightInd w:val="0"/>
              <w:jc w:val="center"/>
              <w:rPr>
                <w:rFonts w:asciiTheme="majorBidi" w:hAnsiTheme="majorBidi" w:cstheme="majorBidi"/>
              </w:rPr>
            </w:pPr>
            <w:r w:rsidRPr="004D39EA">
              <w:rPr>
                <w:rFonts w:asciiTheme="majorBidi" w:hAnsiTheme="majorBidi" w:cstheme="majorBidi"/>
                <w:cs/>
              </w:rPr>
              <w:t>นายหน้า ตัวแทนในการซื้อขายหรือให้เช่าอสังหาริมทรัพย์</w:t>
            </w:r>
          </w:p>
        </w:tc>
        <w:tc>
          <w:tcPr>
            <w:tcW w:w="90" w:type="dxa"/>
            <w:vMerge w:val="restart"/>
            <w:tcBorders>
              <w:top w:val="nil"/>
              <w:left w:val="nil"/>
              <w:right w:val="nil"/>
            </w:tcBorders>
          </w:tcPr>
          <w:p w14:paraId="207BBC99"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45FEF24D" w14:textId="5518F068" w:rsidR="00C3231B" w:rsidRPr="004D39EA" w:rsidRDefault="000758AD" w:rsidP="00C3231B">
            <w:pPr>
              <w:autoSpaceDE w:val="0"/>
              <w:autoSpaceDN w:val="0"/>
              <w:adjustRightInd w:val="0"/>
              <w:ind w:right="-383"/>
              <w:jc w:val="center"/>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vMerge w:val="restart"/>
            <w:tcBorders>
              <w:top w:val="nil"/>
              <w:left w:val="nil"/>
              <w:right w:val="nil"/>
            </w:tcBorders>
          </w:tcPr>
          <w:p w14:paraId="60A26111"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vAlign w:val="center"/>
          </w:tcPr>
          <w:p w14:paraId="5072B4FF" w14:textId="766CABCB" w:rsidR="00C3231B" w:rsidRPr="004D39EA" w:rsidRDefault="000758AD" w:rsidP="00C3231B">
            <w:pPr>
              <w:autoSpaceDE w:val="0"/>
              <w:autoSpaceDN w:val="0"/>
              <w:adjustRightInd w:val="0"/>
              <w:ind w:right="-383"/>
              <w:jc w:val="center"/>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vMerge w:val="restart"/>
            <w:tcBorders>
              <w:top w:val="nil"/>
              <w:left w:val="nil"/>
              <w:right w:val="nil"/>
            </w:tcBorders>
          </w:tcPr>
          <w:p w14:paraId="5B968316" w14:textId="77777777" w:rsidR="00C3231B" w:rsidRPr="004D39EA" w:rsidRDefault="00C3231B" w:rsidP="00C3231B">
            <w:pPr>
              <w:autoSpaceDE w:val="0"/>
              <w:autoSpaceDN w:val="0"/>
              <w:adjustRightInd w:val="0"/>
              <w:contextualSpacing/>
              <w:jc w:val="thaiDistribute"/>
              <w:rPr>
                <w:rFonts w:asciiTheme="majorBidi" w:hAnsiTheme="majorBidi" w:cstheme="majorBidi"/>
              </w:rPr>
            </w:pPr>
          </w:p>
        </w:tc>
        <w:tc>
          <w:tcPr>
            <w:tcW w:w="1011" w:type="dxa"/>
            <w:vMerge w:val="restart"/>
            <w:tcBorders>
              <w:top w:val="nil"/>
              <w:left w:val="nil"/>
              <w:right w:val="nil"/>
            </w:tcBorders>
          </w:tcPr>
          <w:p w14:paraId="382FC4C6" w14:textId="3CA797D8"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97</w:t>
            </w:r>
          </w:p>
        </w:tc>
        <w:tc>
          <w:tcPr>
            <w:tcW w:w="95" w:type="dxa"/>
            <w:vMerge w:val="restart"/>
            <w:tcBorders>
              <w:top w:val="nil"/>
              <w:left w:val="nil"/>
              <w:right w:val="nil"/>
            </w:tcBorders>
          </w:tcPr>
          <w:p w14:paraId="1B9CBB58"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vMerge w:val="restart"/>
            <w:tcBorders>
              <w:top w:val="nil"/>
              <w:left w:val="nil"/>
              <w:right w:val="nil"/>
            </w:tcBorders>
          </w:tcPr>
          <w:p w14:paraId="66CBE985" w14:textId="1922D64C"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97</w:t>
            </w:r>
          </w:p>
        </w:tc>
        <w:tc>
          <w:tcPr>
            <w:tcW w:w="90" w:type="dxa"/>
            <w:vMerge w:val="restart"/>
            <w:tcBorders>
              <w:top w:val="nil"/>
              <w:left w:val="nil"/>
              <w:right w:val="nil"/>
            </w:tcBorders>
          </w:tcPr>
          <w:p w14:paraId="37CA8941"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08" w:type="dxa"/>
            <w:vMerge w:val="restart"/>
            <w:tcBorders>
              <w:top w:val="nil"/>
              <w:left w:val="nil"/>
              <w:right w:val="nil"/>
            </w:tcBorders>
          </w:tcPr>
          <w:p w14:paraId="700058B4" w14:textId="35286C82"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72" w:type="dxa"/>
            <w:vMerge w:val="restart"/>
            <w:tcBorders>
              <w:top w:val="nil"/>
              <w:left w:val="nil"/>
              <w:right w:val="nil"/>
            </w:tcBorders>
          </w:tcPr>
          <w:p w14:paraId="5857E647"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80" w:type="dxa"/>
            <w:vMerge w:val="restart"/>
            <w:tcBorders>
              <w:top w:val="nil"/>
              <w:left w:val="nil"/>
              <w:right w:val="nil"/>
            </w:tcBorders>
          </w:tcPr>
          <w:p w14:paraId="3F2A196B" w14:textId="6C0D1D86"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vMerge w:val="restart"/>
            <w:tcBorders>
              <w:top w:val="nil"/>
              <w:left w:val="nil"/>
              <w:right w:val="nil"/>
            </w:tcBorders>
          </w:tcPr>
          <w:p w14:paraId="4D1DFFBA"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170" w:type="dxa"/>
            <w:vMerge w:val="restart"/>
            <w:tcBorders>
              <w:top w:val="nil"/>
              <w:left w:val="nil"/>
              <w:right w:val="nil"/>
            </w:tcBorders>
          </w:tcPr>
          <w:p w14:paraId="12E864F4" w14:textId="170D596F"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vMerge w:val="restart"/>
            <w:tcBorders>
              <w:top w:val="nil"/>
              <w:left w:val="nil"/>
              <w:right w:val="nil"/>
            </w:tcBorders>
          </w:tcPr>
          <w:p w14:paraId="7875AB12"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170" w:type="dxa"/>
            <w:vMerge w:val="restart"/>
            <w:tcBorders>
              <w:top w:val="nil"/>
              <w:left w:val="nil"/>
              <w:right w:val="nil"/>
            </w:tcBorders>
          </w:tcPr>
          <w:p w14:paraId="5530C7DA"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5E5E2366" w14:textId="77777777" w:rsidTr="00DC6F88">
        <w:trPr>
          <w:trHeight w:val="270"/>
        </w:trPr>
        <w:tc>
          <w:tcPr>
            <w:tcW w:w="3150" w:type="dxa"/>
            <w:vMerge/>
            <w:tcBorders>
              <w:left w:val="nil"/>
              <w:right w:val="nil"/>
            </w:tcBorders>
          </w:tcPr>
          <w:p w14:paraId="1A78C75C" w14:textId="77777777" w:rsidR="00CD0B78" w:rsidRPr="004D39EA" w:rsidRDefault="00CD0B78" w:rsidP="00CD0B78">
            <w:pPr>
              <w:autoSpaceDE w:val="0"/>
              <w:autoSpaceDN w:val="0"/>
              <w:adjustRightInd w:val="0"/>
              <w:jc w:val="thaiDistribute"/>
              <w:rPr>
                <w:rFonts w:asciiTheme="majorBidi" w:hAnsiTheme="majorBidi" w:cstheme="majorBidi"/>
                <w:spacing w:val="-2"/>
                <w:cs/>
              </w:rPr>
            </w:pPr>
          </w:p>
        </w:tc>
        <w:tc>
          <w:tcPr>
            <w:tcW w:w="72" w:type="dxa"/>
            <w:vMerge/>
            <w:tcBorders>
              <w:left w:val="nil"/>
              <w:right w:val="nil"/>
            </w:tcBorders>
          </w:tcPr>
          <w:p w14:paraId="2684D370"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vMerge/>
            <w:tcBorders>
              <w:left w:val="nil"/>
              <w:right w:val="nil"/>
            </w:tcBorders>
          </w:tcPr>
          <w:p w14:paraId="50B0404F" w14:textId="77777777" w:rsidR="00CD0B78" w:rsidRPr="004D39EA" w:rsidRDefault="00CD0B78" w:rsidP="00CD0B78">
            <w:pPr>
              <w:autoSpaceDE w:val="0"/>
              <w:autoSpaceDN w:val="0"/>
              <w:adjustRightInd w:val="0"/>
              <w:jc w:val="center"/>
              <w:rPr>
                <w:rFonts w:asciiTheme="majorBidi" w:hAnsiTheme="majorBidi" w:cstheme="majorBidi"/>
                <w:cs/>
              </w:rPr>
            </w:pPr>
          </w:p>
        </w:tc>
        <w:tc>
          <w:tcPr>
            <w:tcW w:w="90" w:type="dxa"/>
            <w:vMerge/>
            <w:tcBorders>
              <w:left w:val="nil"/>
              <w:right w:val="nil"/>
            </w:tcBorders>
          </w:tcPr>
          <w:p w14:paraId="14A001A0"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596B1251" w14:textId="77777777" w:rsidR="00CD0B78" w:rsidRPr="004D39EA" w:rsidRDefault="00CD0B78" w:rsidP="00CD0B78">
            <w:pPr>
              <w:autoSpaceDE w:val="0"/>
              <w:autoSpaceDN w:val="0"/>
              <w:adjustRightInd w:val="0"/>
              <w:ind w:right="-383"/>
              <w:jc w:val="center"/>
              <w:rPr>
                <w:rFonts w:asciiTheme="majorBidi" w:hAnsiTheme="majorBidi" w:cstheme="majorBidi"/>
              </w:rPr>
            </w:pPr>
          </w:p>
        </w:tc>
        <w:tc>
          <w:tcPr>
            <w:tcW w:w="90" w:type="dxa"/>
            <w:vMerge/>
            <w:tcBorders>
              <w:left w:val="nil"/>
              <w:right w:val="nil"/>
            </w:tcBorders>
          </w:tcPr>
          <w:p w14:paraId="7BAA9A4B"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left w:val="nil"/>
              <w:right w:val="nil"/>
            </w:tcBorders>
            <w:vAlign w:val="center"/>
          </w:tcPr>
          <w:p w14:paraId="5AEE2C86" w14:textId="77777777" w:rsidR="00CD0B78" w:rsidRPr="004D39EA" w:rsidRDefault="00CD0B78" w:rsidP="00CD0B78">
            <w:pPr>
              <w:autoSpaceDE w:val="0"/>
              <w:autoSpaceDN w:val="0"/>
              <w:adjustRightInd w:val="0"/>
              <w:ind w:right="-383"/>
              <w:jc w:val="center"/>
              <w:rPr>
                <w:rFonts w:asciiTheme="majorBidi" w:hAnsiTheme="majorBidi" w:cstheme="majorBidi"/>
              </w:rPr>
            </w:pPr>
          </w:p>
        </w:tc>
        <w:tc>
          <w:tcPr>
            <w:tcW w:w="90" w:type="dxa"/>
            <w:vMerge/>
            <w:tcBorders>
              <w:left w:val="nil"/>
              <w:right w:val="nil"/>
            </w:tcBorders>
          </w:tcPr>
          <w:p w14:paraId="7E2F057D" w14:textId="77777777" w:rsidR="00CD0B78" w:rsidRPr="004D39EA" w:rsidRDefault="00CD0B78" w:rsidP="00CD0B78">
            <w:pPr>
              <w:autoSpaceDE w:val="0"/>
              <w:autoSpaceDN w:val="0"/>
              <w:adjustRightInd w:val="0"/>
              <w:contextualSpacing/>
              <w:jc w:val="thaiDistribute"/>
              <w:rPr>
                <w:rFonts w:asciiTheme="majorBidi" w:hAnsiTheme="majorBidi" w:cstheme="majorBidi"/>
              </w:rPr>
            </w:pPr>
          </w:p>
        </w:tc>
        <w:tc>
          <w:tcPr>
            <w:tcW w:w="1011" w:type="dxa"/>
            <w:vMerge/>
            <w:tcBorders>
              <w:left w:val="nil"/>
              <w:right w:val="nil"/>
            </w:tcBorders>
          </w:tcPr>
          <w:p w14:paraId="6CF2936E" w14:textId="77777777" w:rsidR="00CD0B78" w:rsidRPr="004D39EA" w:rsidRDefault="00CD0B78" w:rsidP="00CD0B78">
            <w:pPr>
              <w:tabs>
                <w:tab w:val="decimal" w:pos="869"/>
              </w:tabs>
              <w:autoSpaceDE w:val="0"/>
              <w:autoSpaceDN w:val="0"/>
              <w:adjustRightInd w:val="0"/>
              <w:contextualSpacing/>
              <w:jc w:val="thaiDistribute"/>
              <w:rPr>
                <w:rFonts w:asciiTheme="majorBidi" w:hAnsiTheme="majorBidi" w:cstheme="majorBidi"/>
              </w:rPr>
            </w:pPr>
          </w:p>
        </w:tc>
        <w:tc>
          <w:tcPr>
            <w:tcW w:w="95" w:type="dxa"/>
            <w:vMerge/>
            <w:tcBorders>
              <w:left w:val="nil"/>
              <w:right w:val="nil"/>
            </w:tcBorders>
          </w:tcPr>
          <w:p w14:paraId="310EC917"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vMerge/>
            <w:tcBorders>
              <w:left w:val="nil"/>
              <w:right w:val="nil"/>
            </w:tcBorders>
          </w:tcPr>
          <w:p w14:paraId="1F454103"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90" w:type="dxa"/>
            <w:vMerge/>
            <w:tcBorders>
              <w:left w:val="nil"/>
              <w:right w:val="nil"/>
            </w:tcBorders>
          </w:tcPr>
          <w:p w14:paraId="3EDBD8C5"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vMerge/>
            <w:tcBorders>
              <w:left w:val="nil"/>
              <w:right w:val="nil"/>
            </w:tcBorders>
          </w:tcPr>
          <w:p w14:paraId="1317DEC0" w14:textId="77777777" w:rsidR="00CD0B78" w:rsidRPr="004D39EA" w:rsidRDefault="00CD0B78" w:rsidP="00CD0B78">
            <w:pPr>
              <w:tabs>
                <w:tab w:val="decimal" w:pos="869"/>
              </w:tabs>
              <w:autoSpaceDE w:val="0"/>
              <w:autoSpaceDN w:val="0"/>
              <w:adjustRightInd w:val="0"/>
              <w:ind w:right="90"/>
              <w:jc w:val="right"/>
              <w:rPr>
                <w:rFonts w:asciiTheme="majorBidi" w:hAnsiTheme="majorBidi" w:cstheme="majorBidi"/>
              </w:rPr>
            </w:pPr>
          </w:p>
        </w:tc>
        <w:tc>
          <w:tcPr>
            <w:tcW w:w="72" w:type="dxa"/>
            <w:vMerge/>
            <w:tcBorders>
              <w:left w:val="nil"/>
              <w:right w:val="nil"/>
            </w:tcBorders>
          </w:tcPr>
          <w:p w14:paraId="15C935C8"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vMerge/>
            <w:tcBorders>
              <w:left w:val="nil"/>
              <w:right w:val="nil"/>
            </w:tcBorders>
          </w:tcPr>
          <w:p w14:paraId="6320FED0" w14:textId="77777777" w:rsidR="00CD0B78" w:rsidRPr="004D39EA" w:rsidRDefault="00CD0B78" w:rsidP="00CD0B78">
            <w:pPr>
              <w:tabs>
                <w:tab w:val="decimal" w:pos="990"/>
              </w:tabs>
              <w:autoSpaceDE w:val="0"/>
              <w:autoSpaceDN w:val="0"/>
              <w:adjustRightInd w:val="0"/>
              <w:jc w:val="thaiDistribute"/>
              <w:rPr>
                <w:rFonts w:asciiTheme="majorBidi" w:hAnsiTheme="majorBidi" w:cstheme="majorBidi"/>
              </w:rPr>
            </w:pPr>
          </w:p>
        </w:tc>
        <w:tc>
          <w:tcPr>
            <w:tcW w:w="90" w:type="dxa"/>
            <w:vMerge/>
            <w:tcBorders>
              <w:left w:val="nil"/>
              <w:right w:val="nil"/>
            </w:tcBorders>
          </w:tcPr>
          <w:p w14:paraId="03DC6482"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vMerge/>
            <w:tcBorders>
              <w:left w:val="nil"/>
              <w:right w:val="nil"/>
            </w:tcBorders>
          </w:tcPr>
          <w:p w14:paraId="390874C4" w14:textId="77777777" w:rsidR="00CD0B78" w:rsidRPr="004D39EA" w:rsidRDefault="00CD0B78" w:rsidP="00CD0B78">
            <w:pPr>
              <w:autoSpaceDE w:val="0"/>
              <w:autoSpaceDN w:val="0"/>
              <w:adjustRightInd w:val="0"/>
              <w:ind w:left="-111"/>
              <w:jc w:val="center"/>
              <w:rPr>
                <w:rFonts w:asciiTheme="majorBidi" w:hAnsiTheme="majorBidi" w:cstheme="majorBidi"/>
              </w:rPr>
            </w:pPr>
          </w:p>
        </w:tc>
        <w:tc>
          <w:tcPr>
            <w:tcW w:w="90" w:type="dxa"/>
            <w:vMerge/>
            <w:tcBorders>
              <w:left w:val="nil"/>
              <w:right w:val="nil"/>
            </w:tcBorders>
          </w:tcPr>
          <w:p w14:paraId="14745D1F"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vMerge/>
            <w:tcBorders>
              <w:left w:val="nil"/>
              <w:right w:val="nil"/>
            </w:tcBorders>
          </w:tcPr>
          <w:p w14:paraId="4F25208A" w14:textId="77777777" w:rsidR="00CD0B78" w:rsidRPr="004D39EA" w:rsidRDefault="00CD0B78" w:rsidP="00CD0B78">
            <w:pPr>
              <w:autoSpaceDE w:val="0"/>
              <w:autoSpaceDN w:val="0"/>
              <w:adjustRightInd w:val="0"/>
              <w:ind w:left="-111" w:right="-12"/>
              <w:jc w:val="center"/>
              <w:rPr>
                <w:rFonts w:asciiTheme="majorBidi" w:hAnsiTheme="majorBidi" w:cstheme="majorBidi"/>
              </w:rPr>
            </w:pPr>
          </w:p>
        </w:tc>
      </w:tr>
      <w:tr w:rsidR="004D39EA" w:rsidRPr="004D39EA" w14:paraId="07228E6C" w14:textId="77777777" w:rsidTr="00DC6F88">
        <w:trPr>
          <w:trHeight w:val="270"/>
        </w:trPr>
        <w:tc>
          <w:tcPr>
            <w:tcW w:w="3150" w:type="dxa"/>
            <w:vMerge/>
            <w:tcBorders>
              <w:left w:val="nil"/>
              <w:bottom w:val="nil"/>
              <w:right w:val="nil"/>
            </w:tcBorders>
          </w:tcPr>
          <w:p w14:paraId="5C80F504" w14:textId="77777777" w:rsidR="00CD0B78" w:rsidRPr="004D39EA" w:rsidRDefault="00CD0B78" w:rsidP="00CD0B78">
            <w:pPr>
              <w:autoSpaceDE w:val="0"/>
              <w:autoSpaceDN w:val="0"/>
              <w:adjustRightInd w:val="0"/>
              <w:jc w:val="thaiDistribute"/>
              <w:rPr>
                <w:rFonts w:asciiTheme="majorBidi" w:hAnsiTheme="majorBidi" w:cstheme="majorBidi"/>
                <w:spacing w:val="-2"/>
                <w:cs/>
              </w:rPr>
            </w:pPr>
          </w:p>
        </w:tc>
        <w:tc>
          <w:tcPr>
            <w:tcW w:w="72" w:type="dxa"/>
            <w:vMerge/>
            <w:tcBorders>
              <w:left w:val="nil"/>
              <w:bottom w:val="nil"/>
              <w:right w:val="nil"/>
            </w:tcBorders>
          </w:tcPr>
          <w:p w14:paraId="5A44890C"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692" w:type="dxa"/>
            <w:vMerge/>
            <w:tcBorders>
              <w:left w:val="nil"/>
              <w:bottom w:val="nil"/>
              <w:right w:val="nil"/>
            </w:tcBorders>
          </w:tcPr>
          <w:p w14:paraId="124A6F19" w14:textId="77777777" w:rsidR="00CD0B78" w:rsidRPr="004D39EA" w:rsidRDefault="00CD0B78" w:rsidP="00CD0B78">
            <w:pPr>
              <w:autoSpaceDE w:val="0"/>
              <w:autoSpaceDN w:val="0"/>
              <w:adjustRightInd w:val="0"/>
              <w:jc w:val="center"/>
              <w:rPr>
                <w:rFonts w:asciiTheme="majorBidi" w:hAnsiTheme="majorBidi" w:cstheme="majorBidi"/>
                <w:cs/>
              </w:rPr>
            </w:pPr>
          </w:p>
        </w:tc>
        <w:tc>
          <w:tcPr>
            <w:tcW w:w="90" w:type="dxa"/>
            <w:vMerge/>
            <w:tcBorders>
              <w:left w:val="nil"/>
              <w:bottom w:val="nil"/>
              <w:right w:val="nil"/>
            </w:tcBorders>
          </w:tcPr>
          <w:p w14:paraId="4C94CE79"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center"/>
          </w:tcPr>
          <w:p w14:paraId="03C1E13C" w14:textId="77777777" w:rsidR="00CD0B78" w:rsidRPr="004D39EA" w:rsidRDefault="00CD0B78" w:rsidP="00CD0B78">
            <w:pPr>
              <w:autoSpaceDE w:val="0"/>
              <w:autoSpaceDN w:val="0"/>
              <w:adjustRightInd w:val="0"/>
              <w:ind w:right="-383"/>
              <w:jc w:val="center"/>
              <w:rPr>
                <w:rFonts w:asciiTheme="majorBidi" w:hAnsiTheme="majorBidi" w:cstheme="majorBidi"/>
              </w:rPr>
            </w:pPr>
          </w:p>
        </w:tc>
        <w:tc>
          <w:tcPr>
            <w:tcW w:w="90" w:type="dxa"/>
            <w:vMerge/>
            <w:tcBorders>
              <w:left w:val="nil"/>
              <w:bottom w:val="nil"/>
              <w:right w:val="nil"/>
            </w:tcBorders>
          </w:tcPr>
          <w:p w14:paraId="3FEA7624"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900" w:type="dxa"/>
            <w:tcBorders>
              <w:left w:val="nil"/>
              <w:bottom w:val="nil"/>
              <w:right w:val="nil"/>
            </w:tcBorders>
            <w:vAlign w:val="center"/>
          </w:tcPr>
          <w:p w14:paraId="20C31786" w14:textId="77777777" w:rsidR="00CD0B78" w:rsidRPr="004D39EA" w:rsidRDefault="00CD0B78" w:rsidP="00CD0B78">
            <w:pPr>
              <w:autoSpaceDE w:val="0"/>
              <w:autoSpaceDN w:val="0"/>
              <w:adjustRightInd w:val="0"/>
              <w:ind w:right="-383"/>
              <w:jc w:val="center"/>
              <w:rPr>
                <w:rFonts w:asciiTheme="majorBidi" w:hAnsiTheme="majorBidi" w:cstheme="majorBidi"/>
              </w:rPr>
            </w:pPr>
          </w:p>
        </w:tc>
        <w:tc>
          <w:tcPr>
            <w:tcW w:w="90" w:type="dxa"/>
            <w:vMerge/>
            <w:tcBorders>
              <w:left w:val="nil"/>
              <w:bottom w:val="nil"/>
              <w:right w:val="nil"/>
            </w:tcBorders>
          </w:tcPr>
          <w:p w14:paraId="776A3E5A" w14:textId="77777777" w:rsidR="00CD0B78" w:rsidRPr="004D39EA" w:rsidRDefault="00CD0B78" w:rsidP="00CD0B78">
            <w:pPr>
              <w:autoSpaceDE w:val="0"/>
              <w:autoSpaceDN w:val="0"/>
              <w:adjustRightInd w:val="0"/>
              <w:contextualSpacing/>
              <w:jc w:val="thaiDistribute"/>
              <w:rPr>
                <w:rFonts w:asciiTheme="majorBidi" w:hAnsiTheme="majorBidi" w:cstheme="majorBidi"/>
              </w:rPr>
            </w:pPr>
          </w:p>
        </w:tc>
        <w:tc>
          <w:tcPr>
            <w:tcW w:w="1011" w:type="dxa"/>
            <w:vMerge/>
            <w:tcBorders>
              <w:left w:val="nil"/>
              <w:bottom w:val="nil"/>
              <w:right w:val="nil"/>
            </w:tcBorders>
          </w:tcPr>
          <w:p w14:paraId="41E6F842" w14:textId="77777777" w:rsidR="00CD0B78" w:rsidRPr="004D39EA" w:rsidRDefault="00CD0B78" w:rsidP="00CD0B78">
            <w:pPr>
              <w:tabs>
                <w:tab w:val="decimal" w:pos="869"/>
              </w:tabs>
              <w:autoSpaceDE w:val="0"/>
              <w:autoSpaceDN w:val="0"/>
              <w:adjustRightInd w:val="0"/>
              <w:contextualSpacing/>
              <w:jc w:val="thaiDistribute"/>
              <w:rPr>
                <w:rFonts w:asciiTheme="majorBidi" w:hAnsiTheme="majorBidi" w:cstheme="majorBidi"/>
              </w:rPr>
            </w:pPr>
          </w:p>
        </w:tc>
        <w:tc>
          <w:tcPr>
            <w:tcW w:w="95" w:type="dxa"/>
            <w:vMerge/>
            <w:tcBorders>
              <w:left w:val="nil"/>
              <w:bottom w:val="nil"/>
              <w:right w:val="nil"/>
            </w:tcBorders>
          </w:tcPr>
          <w:p w14:paraId="54CED5AA"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77" w:type="dxa"/>
            <w:vMerge/>
            <w:tcBorders>
              <w:left w:val="nil"/>
              <w:bottom w:val="nil"/>
              <w:right w:val="nil"/>
            </w:tcBorders>
          </w:tcPr>
          <w:p w14:paraId="1DE7C4DC" w14:textId="77777777" w:rsidR="00CD0B78" w:rsidRPr="004D39EA" w:rsidRDefault="00CD0B78" w:rsidP="00CD0B78">
            <w:pPr>
              <w:tabs>
                <w:tab w:val="decimal" w:pos="869"/>
              </w:tabs>
              <w:autoSpaceDE w:val="0"/>
              <w:autoSpaceDN w:val="0"/>
              <w:adjustRightInd w:val="0"/>
              <w:ind w:right="90"/>
              <w:jc w:val="thaiDistribute"/>
              <w:rPr>
                <w:rFonts w:asciiTheme="majorBidi" w:hAnsiTheme="majorBidi" w:cstheme="majorBidi"/>
              </w:rPr>
            </w:pPr>
          </w:p>
        </w:tc>
        <w:tc>
          <w:tcPr>
            <w:tcW w:w="90" w:type="dxa"/>
            <w:vMerge/>
            <w:tcBorders>
              <w:left w:val="nil"/>
              <w:bottom w:val="nil"/>
              <w:right w:val="nil"/>
            </w:tcBorders>
          </w:tcPr>
          <w:p w14:paraId="5F77E730"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08" w:type="dxa"/>
            <w:vMerge/>
            <w:tcBorders>
              <w:left w:val="nil"/>
              <w:bottom w:val="nil"/>
              <w:right w:val="nil"/>
            </w:tcBorders>
          </w:tcPr>
          <w:p w14:paraId="15ED1048" w14:textId="77777777" w:rsidR="00CD0B78" w:rsidRPr="004D39EA" w:rsidRDefault="00CD0B78" w:rsidP="00CD0B78">
            <w:pPr>
              <w:tabs>
                <w:tab w:val="decimal" w:pos="869"/>
              </w:tabs>
              <w:autoSpaceDE w:val="0"/>
              <w:autoSpaceDN w:val="0"/>
              <w:adjustRightInd w:val="0"/>
              <w:ind w:right="90"/>
              <w:jc w:val="right"/>
              <w:rPr>
                <w:rFonts w:asciiTheme="majorBidi" w:hAnsiTheme="majorBidi" w:cstheme="majorBidi"/>
              </w:rPr>
            </w:pPr>
          </w:p>
        </w:tc>
        <w:tc>
          <w:tcPr>
            <w:tcW w:w="72" w:type="dxa"/>
            <w:vMerge/>
            <w:tcBorders>
              <w:left w:val="nil"/>
              <w:bottom w:val="nil"/>
              <w:right w:val="nil"/>
            </w:tcBorders>
          </w:tcPr>
          <w:p w14:paraId="42964697"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080" w:type="dxa"/>
            <w:vMerge/>
            <w:tcBorders>
              <w:left w:val="nil"/>
              <w:bottom w:val="nil"/>
              <w:right w:val="nil"/>
            </w:tcBorders>
          </w:tcPr>
          <w:p w14:paraId="1A1EDDAF" w14:textId="77777777" w:rsidR="00CD0B78" w:rsidRPr="004D39EA" w:rsidRDefault="00CD0B78" w:rsidP="00CD0B78">
            <w:pPr>
              <w:tabs>
                <w:tab w:val="decimal" w:pos="990"/>
              </w:tabs>
              <w:autoSpaceDE w:val="0"/>
              <w:autoSpaceDN w:val="0"/>
              <w:adjustRightInd w:val="0"/>
              <w:jc w:val="thaiDistribute"/>
              <w:rPr>
                <w:rFonts w:asciiTheme="majorBidi" w:hAnsiTheme="majorBidi" w:cstheme="majorBidi"/>
              </w:rPr>
            </w:pPr>
          </w:p>
        </w:tc>
        <w:tc>
          <w:tcPr>
            <w:tcW w:w="90" w:type="dxa"/>
            <w:vMerge/>
            <w:tcBorders>
              <w:left w:val="nil"/>
              <w:bottom w:val="nil"/>
              <w:right w:val="nil"/>
            </w:tcBorders>
          </w:tcPr>
          <w:p w14:paraId="2D2B3959"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vMerge/>
            <w:tcBorders>
              <w:left w:val="nil"/>
              <w:bottom w:val="nil"/>
              <w:right w:val="nil"/>
            </w:tcBorders>
          </w:tcPr>
          <w:p w14:paraId="6E43DCB4" w14:textId="77777777" w:rsidR="00CD0B78" w:rsidRPr="004D39EA" w:rsidRDefault="00CD0B78" w:rsidP="00CD0B78">
            <w:pPr>
              <w:autoSpaceDE w:val="0"/>
              <w:autoSpaceDN w:val="0"/>
              <w:adjustRightInd w:val="0"/>
              <w:ind w:left="-111"/>
              <w:jc w:val="center"/>
              <w:rPr>
                <w:rFonts w:asciiTheme="majorBidi" w:hAnsiTheme="majorBidi" w:cstheme="majorBidi"/>
              </w:rPr>
            </w:pPr>
          </w:p>
        </w:tc>
        <w:tc>
          <w:tcPr>
            <w:tcW w:w="90" w:type="dxa"/>
            <w:vMerge/>
            <w:tcBorders>
              <w:left w:val="nil"/>
              <w:bottom w:val="nil"/>
              <w:right w:val="nil"/>
            </w:tcBorders>
          </w:tcPr>
          <w:p w14:paraId="3C76C945" w14:textId="77777777" w:rsidR="00CD0B78" w:rsidRPr="004D39EA" w:rsidRDefault="00CD0B78" w:rsidP="00CD0B78">
            <w:pPr>
              <w:autoSpaceDE w:val="0"/>
              <w:autoSpaceDN w:val="0"/>
              <w:adjustRightInd w:val="0"/>
              <w:jc w:val="thaiDistribute"/>
              <w:rPr>
                <w:rFonts w:asciiTheme="majorBidi" w:hAnsiTheme="majorBidi" w:cstheme="majorBidi"/>
              </w:rPr>
            </w:pPr>
          </w:p>
        </w:tc>
        <w:tc>
          <w:tcPr>
            <w:tcW w:w="1170" w:type="dxa"/>
            <w:vMerge/>
            <w:tcBorders>
              <w:left w:val="nil"/>
              <w:bottom w:val="nil"/>
              <w:right w:val="nil"/>
            </w:tcBorders>
          </w:tcPr>
          <w:p w14:paraId="34143ADA" w14:textId="77777777" w:rsidR="00CD0B78" w:rsidRPr="004D39EA" w:rsidRDefault="00CD0B78" w:rsidP="00CD0B78">
            <w:pPr>
              <w:autoSpaceDE w:val="0"/>
              <w:autoSpaceDN w:val="0"/>
              <w:adjustRightInd w:val="0"/>
              <w:ind w:left="-111" w:right="-12"/>
              <w:jc w:val="center"/>
              <w:rPr>
                <w:rFonts w:asciiTheme="majorBidi" w:hAnsiTheme="majorBidi" w:cstheme="majorBidi"/>
              </w:rPr>
            </w:pPr>
          </w:p>
        </w:tc>
      </w:tr>
      <w:tr w:rsidR="004D39EA" w:rsidRPr="004D39EA" w14:paraId="55F16DD0" w14:textId="77777777" w:rsidTr="00DC6F88">
        <w:trPr>
          <w:trHeight w:val="144"/>
        </w:trPr>
        <w:tc>
          <w:tcPr>
            <w:tcW w:w="3150" w:type="dxa"/>
            <w:tcBorders>
              <w:top w:val="nil"/>
              <w:left w:val="nil"/>
              <w:bottom w:val="nil"/>
              <w:right w:val="nil"/>
            </w:tcBorders>
          </w:tcPr>
          <w:p w14:paraId="53BE74D0" w14:textId="77777777" w:rsidR="00C3231B" w:rsidRPr="004D39EA" w:rsidRDefault="00C3231B" w:rsidP="00C3231B">
            <w:pPr>
              <w:autoSpaceDE w:val="0"/>
              <w:autoSpaceDN w:val="0"/>
              <w:adjustRightInd w:val="0"/>
              <w:jc w:val="thaiDistribute"/>
              <w:rPr>
                <w:rFonts w:asciiTheme="majorBidi" w:hAnsiTheme="majorBidi" w:cstheme="majorBidi"/>
                <w:cs/>
              </w:rPr>
            </w:pPr>
            <w:r w:rsidRPr="004D39EA">
              <w:rPr>
                <w:rFonts w:asciiTheme="majorBidi" w:hAnsiTheme="majorBidi" w:cstheme="majorBidi"/>
                <w:spacing w:val="-2"/>
                <w:cs/>
              </w:rPr>
              <w:t>บริษัท สยามสพูน จำกัด</w:t>
            </w:r>
          </w:p>
        </w:tc>
        <w:tc>
          <w:tcPr>
            <w:tcW w:w="72" w:type="dxa"/>
            <w:tcBorders>
              <w:top w:val="nil"/>
              <w:left w:val="nil"/>
              <w:bottom w:val="nil"/>
              <w:right w:val="nil"/>
            </w:tcBorders>
          </w:tcPr>
          <w:p w14:paraId="4C94368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6CFC2F75"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cs/>
              </w:rPr>
              <w:t>หยุดดำเนินกิจการ</w:t>
            </w:r>
          </w:p>
        </w:tc>
        <w:tc>
          <w:tcPr>
            <w:tcW w:w="90" w:type="dxa"/>
            <w:tcBorders>
              <w:top w:val="nil"/>
              <w:left w:val="nil"/>
              <w:bottom w:val="nil"/>
              <w:right w:val="nil"/>
            </w:tcBorders>
          </w:tcPr>
          <w:p w14:paraId="21B57C9D"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4A7A5618" w14:textId="66DBD2CE"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47</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5245C65C"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tcPr>
          <w:p w14:paraId="59D7A9FC" w14:textId="786383A4"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15</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tcBorders>
          </w:tcPr>
          <w:p w14:paraId="41A11E56"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5D159166" w14:textId="34FB1CEC"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5" w:type="dxa"/>
          </w:tcPr>
          <w:p w14:paraId="1F77CCD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51F97B2A" w14:textId="1DB58E2C"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0" w:type="dxa"/>
            <w:vAlign w:val="center"/>
          </w:tcPr>
          <w:p w14:paraId="6AF6E328"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Pr>
          <w:p w14:paraId="1C755AC3" w14:textId="340E4098"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47</w:t>
            </w:r>
            <w:r w:rsidR="00C3231B" w:rsidRPr="004D39EA">
              <w:rPr>
                <w:rFonts w:asciiTheme="majorBidi" w:hAnsiTheme="majorBidi" w:cstheme="majorBidi"/>
              </w:rPr>
              <w:t>,</w:t>
            </w:r>
            <w:r w:rsidRPr="000758AD">
              <w:rPr>
                <w:rFonts w:asciiTheme="majorBidi" w:hAnsiTheme="majorBidi" w:cstheme="majorBidi"/>
              </w:rPr>
              <w:t>000</w:t>
            </w:r>
          </w:p>
        </w:tc>
        <w:tc>
          <w:tcPr>
            <w:tcW w:w="72" w:type="dxa"/>
            <w:vAlign w:val="center"/>
          </w:tcPr>
          <w:p w14:paraId="5D27AD99"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Pr>
          <w:p w14:paraId="563BC0B7" w14:textId="42BBF799"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15</w:t>
            </w:r>
            <w:r w:rsidR="00C3231B" w:rsidRPr="004D39EA">
              <w:rPr>
                <w:rFonts w:asciiTheme="majorBidi" w:hAnsiTheme="majorBidi" w:cstheme="majorBidi"/>
              </w:rPr>
              <w:t>,</w:t>
            </w:r>
            <w:r w:rsidRPr="000758AD">
              <w:rPr>
                <w:rFonts w:asciiTheme="majorBidi" w:hAnsiTheme="majorBidi" w:cstheme="majorBidi"/>
              </w:rPr>
              <w:t>000</w:t>
            </w:r>
          </w:p>
        </w:tc>
        <w:tc>
          <w:tcPr>
            <w:tcW w:w="90" w:type="dxa"/>
            <w:vAlign w:val="center"/>
          </w:tcPr>
          <w:p w14:paraId="4D5D092B"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0535848D" w14:textId="762CB938"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Pr>
          <w:p w14:paraId="712AC519"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10D852E9"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585CF1B5" w14:textId="77777777" w:rsidTr="00DC6F88">
        <w:trPr>
          <w:trHeight w:val="144"/>
        </w:trPr>
        <w:tc>
          <w:tcPr>
            <w:tcW w:w="3150" w:type="dxa"/>
            <w:tcBorders>
              <w:top w:val="nil"/>
              <w:left w:val="nil"/>
              <w:bottom w:val="nil"/>
              <w:right w:val="nil"/>
            </w:tcBorders>
          </w:tcPr>
          <w:p w14:paraId="2A0EB51B" w14:textId="77777777" w:rsidR="00C3231B" w:rsidRPr="004D39EA" w:rsidRDefault="00C3231B" w:rsidP="00C3231B">
            <w:pPr>
              <w:autoSpaceDE w:val="0"/>
              <w:autoSpaceDN w:val="0"/>
              <w:adjustRightInd w:val="0"/>
              <w:jc w:val="thaiDistribute"/>
              <w:rPr>
                <w:rFonts w:asciiTheme="majorBidi" w:hAnsiTheme="majorBidi" w:cstheme="majorBidi"/>
                <w:spacing w:val="-2"/>
                <w:cs/>
              </w:rPr>
            </w:pPr>
            <w:r w:rsidRPr="004D39EA">
              <w:rPr>
                <w:rFonts w:asciiTheme="majorBidi" w:hAnsiTheme="majorBidi" w:cstheme="majorBidi"/>
                <w:spacing w:val="-2"/>
                <w:cs/>
              </w:rPr>
              <w:t>บริษัท ไรมอน แลนด์ อ่าวนาง จำกัด</w:t>
            </w:r>
          </w:p>
        </w:tc>
        <w:tc>
          <w:tcPr>
            <w:tcW w:w="72" w:type="dxa"/>
            <w:tcBorders>
              <w:top w:val="nil"/>
              <w:left w:val="nil"/>
              <w:bottom w:val="nil"/>
              <w:right w:val="nil"/>
            </w:tcBorders>
          </w:tcPr>
          <w:p w14:paraId="11469FE8"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5D714B9D" w14:textId="637BADF2" w:rsidR="00C3231B" w:rsidRPr="004D39EA" w:rsidRDefault="005067EF" w:rsidP="00C3231B">
            <w:pPr>
              <w:autoSpaceDE w:val="0"/>
              <w:autoSpaceDN w:val="0"/>
              <w:adjustRightInd w:val="0"/>
              <w:jc w:val="center"/>
              <w:rPr>
                <w:rFonts w:asciiTheme="majorBidi" w:hAnsiTheme="majorBidi" w:cstheme="majorBidi"/>
                <w:cs/>
              </w:rPr>
            </w:pPr>
            <w:r w:rsidRPr="004D39EA">
              <w:rPr>
                <w:rFonts w:asciiTheme="majorBidi" w:hAnsiTheme="majorBidi" w:cstheme="majorBidi" w:hint="cs"/>
                <w:cs/>
              </w:rPr>
              <w:t>ชำระบัญชี</w:t>
            </w:r>
          </w:p>
        </w:tc>
        <w:tc>
          <w:tcPr>
            <w:tcW w:w="90" w:type="dxa"/>
            <w:tcBorders>
              <w:top w:val="nil"/>
              <w:left w:val="nil"/>
              <w:bottom w:val="nil"/>
              <w:right w:val="nil"/>
            </w:tcBorders>
          </w:tcPr>
          <w:p w14:paraId="5E6EB90C"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vAlign w:val="bottom"/>
          </w:tcPr>
          <w:p w14:paraId="58BDFA98" w14:textId="68287FD4"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c>
          <w:tcPr>
            <w:tcW w:w="90" w:type="dxa"/>
            <w:tcBorders>
              <w:top w:val="nil"/>
              <w:left w:val="nil"/>
              <w:bottom w:val="nil"/>
              <w:right w:val="nil"/>
            </w:tcBorders>
          </w:tcPr>
          <w:p w14:paraId="0B436F04"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bottom w:val="nil"/>
              <w:right w:val="nil"/>
            </w:tcBorders>
          </w:tcPr>
          <w:p w14:paraId="35069F1B" w14:textId="3ADE17AC"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5</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tcBorders>
          </w:tcPr>
          <w:p w14:paraId="5A12A08E"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17A647F2" w14:textId="5D5E7372"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c>
          <w:tcPr>
            <w:tcW w:w="95" w:type="dxa"/>
          </w:tcPr>
          <w:p w14:paraId="6122D904"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10EC60F2" w14:textId="271C50E9"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0" w:type="dxa"/>
            <w:vAlign w:val="center"/>
          </w:tcPr>
          <w:p w14:paraId="574FEC5E"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Pr>
          <w:p w14:paraId="302BC4CA" w14:textId="7A0ACFD2"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rPr>
              <w:t>-</w:t>
            </w:r>
          </w:p>
        </w:tc>
        <w:tc>
          <w:tcPr>
            <w:tcW w:w="72" w:type="dxa"/>
            <w:vAlign w:val="center"/>
          </w:tcPr>
          <w:p w14:paraId="1A294FC7"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Pr>
          <w:p w14:paraId="3DE64954" w14:textId="0DF9FCC8"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5</w:t>
            </w:r>
            <w:r w:rsidR="00C3231B" w:rsidRPr="004D39EA">
              <w:rPr>
                <w:rFonts w:asciiTheme="majorBidi" w:hAnsiTheme="majorBidi" w:cstheme="majorBidi"/>
              </w:rPr>
              <w:t>,</w:t>
            </w:r>
            <w:r w:rsidRPr="000758AD">
              <w:rPr>
                <w:rFonts w:asciiTheme="majorBidi" w:hAnsiTheme="majorBidi" w:cstheme="majorBidi"/>
              </w:rPr>
              <w:t>000</w:t>
            </w:r>
          </w:p>
        </w:tc>
        <w:tc>
          <w:tcPr>
            <w:tcW w:w="90" w:type="dxa"/>
            <w:vAlign w:val="center"/>
          </w:tcPr>
          <w:p w14:paraId="4697F2A8"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4E44FA63" w14:textId="2CCAA340"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Pr>
          <w:p w14:paraId="47467C42"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7619D713"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47025E6F" w14:textId="77777777" w:rsidTr="00DC6F88">
        <w:trPr>
          <w:trHeight w:val="144"/>
        </w:trPr>
        <w:tc>
          <w:tcPr>
            <w:tcW w:w="3150" w:type="dxa"/>
            <w:tcBorders>
              <w:top w:val="nil"/>
              <w:left w:val="nil"/>
              <w:bottom w:val="nil"/>
              <w:right w:val="nil"/>
            </w:tcBorders>
          </w:tcPr>
          <w:p w14:paraId="00B185B3" w14:textId="77777777" w:rsidR="00C3231B" w:rsidRPr="004D39EA" w:rsidRDefault="00C3231B" w:rsidP="00C3231B">
            <w:pPr>
              <w:autoSpaceDE w:val="0"/>
              <w:autoSpaceDN w:val="0"/>
              <w:adjustRightInd w:val="0"/>
              <w:jc w:val="thaiDistribute"/>
              <w:rPr>
                <w:rFonts w:asciiTheme="majorBidi" w:hAnsiTheme="majorBidi" w:cstheme="majorBidi"/>
                <w:spacing w:val="-2"/>
                <w:cs/>
              </w:rPr>
            </w:pPr>
            <w:r w:rsidRPr="004D39EA">
              <w:rPr>
                <w:rFonts w:asciiTheme="majorBidi" w:hAnsiTheme="majorBidi" w:cstheme="majorBidi"/>
                <w:cs/>
              </w:rPr>
              <w:t>บริษัท ไรมอน แลนด์</w:t>
            </w:r>
            <w:r w:rsidRPr="004D39EA">
              <w:rPr>
                <w:rFonts w:asciiTheme="majorBidi" w:hAnsiTheme="majorBidi" w:cstheme="majorBidi"/>
              </w:rPr>
              <w:t xml:space="preserve"> </w:t>
            </w:r>
            <w:r w:rsidRPr="004D39EA">
              <w:rPr>
                <w:rFonts w:asciiTheme="majorBidi" w:hAnsiTheme="majorBidi" w:cstheme="majorBidi"/>
                <w:cs/>
              </w:rPr>
              <w:t>ดิจิตอล จำกัด</w:t>
            </w:r>
          </w:p>
        </w:tc>
        <w:tc>
          <w:tcPr>
            <w:tcW w:w="72" w:type="dxa"/>
            <w:tcBorders>
              <w:top w:val="nil"/>
              <w:left w:val="nil"/>
              <w:bottom w:val="nil"/>
              <w:right w:val="nil"/>
            </w:tcBorders>
          </w:tcPr>
          <w:p w14:paraId="3562C872"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29B07B88"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cs/>
              </w:rPr>
              <w:t>หยุดดำเนินกิจการ</w:t>
            </w:r>
          </w:p>
        </w:tc>
        <w:tc>
          <w:tcPr>
            <w:tcW w:w="90" w:type="dxa"/>
            <w:tcBorders>
              <w:top w:val="nil"/>
              <w:left w:val="nil"/>
              <w:bottom w:val="nil"/>
              <w:right w:val="nil"/>
            </w:tcBorders>
          </w:tcPr>
          <w:p w14:paraId="727FE599"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2F980C94" w14:textId="673BE006"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7727561D"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3B1F9A42" w14:textId="5D616B85"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250</w:t>
            </w:r>
          </w:p>
        </w:tc>
        <w:tc>
          <w:tcPr>
            <w:tcW w:w="90" w:type="dxa"/>
            <w:tcBorders>
              <w:top w:val="nil"/>
              <w:left w:val="nil"/>
            </w:tcBorders>
          </w:tcPr>
          <w:p w14:paraId="466DBC67"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7AE1A0DE" w14:textId="4341DF61"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97</w:t>
            </w:r>
          </w:p>
        </w:tc>
        <w:tc>
          <w:tcPr>
            <w:tcW w:w="95" w:type="dxa"/>
          </w:tcPr>
          <w:p w14:paraId="3CE5629A"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470494D2" w14:textId="66EBF152"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97</w:t>
            </w:r>
          </w:p>
        </w:tc>
        <w:tc>
          <w:tcPr>
            <w:tcW w:w="90" w:type="dxa"/>
            <w:vAlign w:val="center"/>
          </w:tcPr>
          <w:p w14:paraId="15CE2531"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Pr>
          <w:p w14:paraId="207587AB" w14:textId="5FDD4439"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72" w:type="dxa"/>
          </w:tcPr>
          <w:p w14:paraId="57E26DCE"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Pr>
          <w:p w14:paraId="249B6B01" w14:textId="67DC678B"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250</w:t>
            </w:r>
          </w:p>
        </w:tc>
        <w:tc>
          <w:tcPr>
            <w:tcW w:w="90" w:type="dxa"/>
            <w:vAlign w:val="center"/>
          </w:tcPr>
          <w:p w14:paraId="7964BFCE"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291F35C0" w14:textId="74E5A0E5"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Pr>
          <w:p w14:paraId="2D5DE097"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057DD288"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2CE12366" w14:textId="77777777" w:rsidTr="00DC6F88">
        <w:trPr>
          <w:trHeight w:val="144"/>
        </w:trPr>
        <w:tc>
          <w:tcPr>
            <w:tcW w:w="3150" w:type="dxa"/>
            <w:tcBorders>
              <w:top w:val="nil"/>
              <w:left w:val="nil"/>
              <w:bottom w:val="nil"/>
              <w:right w:val="nil"/>
            </w:tcBorders>
          </w:tcPr>
          <w:p w14:paraId="40ED968D" w14:textId="77777777" w:rsidR="00C3231B" w:rsidRPr="004D39EA" w:rsidRDefault="00C3231B" w:rsidP="00C3231B">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ไรมอน แลนด์ โฮลดิ้ง จำกัด</w:t>
            </w:r>
          </w:p>
        </w:tc>
        <w:tc>
          <w:tcPr>
            <w:tcW w:w="72" w:type="dxa"/>
            <w:tcBorders>
              <w:top w:val="nil"/>
              <w:left w:val="nil"/>
              <w:bottom w:val="nil"/>
              <w:right w:val="nil"/>
            </w:tcBorders>
          </w:tcPr>
          <w:p w14:paraId="75B56AF9"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4BD5C4CC"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cs/>
              </w:rPr>
              <w:t>ลงทุน</w:t>
            </w:r>
          </w:p>
        </w:tc>
        <w:tc>
          <w:tcPr>
            <w:tcW w:w="90" w:type="dxa"/>
            <w:tcBorders>
              <w:top w:val="nil"/>
              <w:left w:val="nil"/>
              <w:bottom w:val="nil"/>
              <w:right w:val="nil"/>
            </w:tcBorders>
          </w:tcPr>
          <w:p w14:paraId="62EBA724"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0577F28A" w14:textId="7E8BD7D0"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159</w:t>
            </w:r>
            <w:r w:rsidR="00C3231B" w:rsidRPr="004D39EA">
              <w:rPr>
                <w:rFonts w:asciiTheme="majorBidi" w:hAnsiTheme="majorBidi" w:cstheme="majorBidi"/>
              </w:rPr>
              <w:t>,</w:t>
            </w:r>
            <w:r w:rsidRPr="000758AD">
              <w:rPr>
                <w:rFonts w:asciiTheme="majorBidi" w:hAnsiTheme="majorBidi" w:cstheme="majorBidi"/>
              </w:rPr>
              <w:t>662</w:t>
            </w:r>
          </w:p>
        </w:tc>
        <w:tc>
          <w:tcPr>
            <w:tcW w:w="90" w:type="dxa"/>
            <w:tcBorders>
              <w:top w:val="nil"/>
              <w:left w:val="nil"/>
              <w:bottom w:val="nil"/>
              <w:right w:val="nil"/>
            </w:tcBorders>
          </w:tcPr>
          <w:p w14:paraId="65A03F2B"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4FA446D0" w14:textId="07A3870B"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159</w:t>
            </w:r>
            <w:r w:rsidR="00C3231B" w:rsidRPr="004D39EA">
              <w:rPr>
                <w:rFonts w:asciiTheme="majorBidi" w:hAnsiTheme="majorBidi" w:cstheme="majorBidi"/>
              </w:rPr>
              <w:t>,</w:t>
            </w:r>
            <w:r w:rsidRPr="000758AD">
              <w:rPr>
                <w:rFonts w:asciiTheme="majorBidi" w:hAnsiTheme="majorBidi" w:cstheme="majorBidi"/>
              </w:rPr>
              <w:t>662</w:t>
            </w:r>
          </w:p>
        </w:tc>
        <w:tc>
          <w:tcPr>
            <w:tcW w:w="90" w:type="dxa"/>
            <w:tcBorders>
              <w:top w:val="nil"/>
              <w:left w:val="nil"/>
            </w:tcBorders>
          </w:tcPr>
          <w:p w14:paraId="6C3D6C81"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0B7893FE" w14:textId="7F735902"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5" w:type="dxa"/>
          </w:tcPr>
          <w:p w14:paraId="2BD225F5"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3806E1B3" w14:textId="714160E7"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0" w:type="dxa"/>
            <w:vAlign w:val="center"/>
          </w:tcPr>
          <w:p w14:paraId="7B0D649E"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Pr>
          <w:p w14:paraId="4BDA045F" w14:textId="0C51CC3C"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163</w:t>
            </w:r>
            <w:r w:rsidR="00C3231B" w:rsidRPr="004D39EA">
              <w:rPr>
                <w:rFonts w:asciiTheme="majorBidi" w:hAnsiTheme="majorBidi" w:cstheme="majorBidi"/>
              </w:rPr>
              <w:t>,</w:t>
            </w:r>
            <w:r w:rsidRPr="000758AD">
              <w:rPr>
                <w:rFonts w:asciiTheme="majorBidi" w:hAnsiTheme="majorBidi" w:cstheme="majorBidi"/>
              </w:rPr>
              <w:t>124</w:t>
            </w:r>
          </w:p>
        </w:tc>
        <w:tc>
          <w:tcPr>
            <w:tcW w:w="72" w:type="dxa"/>
          </w:tcPr>
          <w:p w14:paraId="05E69DD6"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Pr>
          <w:p w14:paraId="7B41CEBD" w14:textId="6C5EDBC2"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163</w:t>
            </w:r>
            <w:r w:rsidR="00C3231B" w:rsidRPr="004D39EA">
              <w:rPr>
                <w:rFonts w:asciiTheme="majorBidi" w:hAnsiTheme="majorBidi" w:cstheme="majorBidi"/>
              </w:rPr>
              <w:t>,</w:t>
            </w:r>
            <w:r w:rsidRPr="000758AD">
              <w:rPr>
                <w:rFonts w:asciiTheme="majorBidi" w:hAnsiTheme="majorBidi" w:cstheme="majorBidi"/>
              </w:rPr>
              <w:t>124</w:t>
            </w:r>
          </w:p>
        </w:tc>
        <w:tc>
          <w:tcPr>
            <w:tcW w:w="90" w:type="dxa"/>
            <w:vAlign w:val="center"/>
          </w:tcPr>
          <w:p w14:paraId="26A52B1D"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2973B427" w14:textId="285A5872"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Pr>
          <w:p w14:paraId="56D313FC"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7AB27FE3"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557E57F8" w14:textId="77777777" w:rsidTr="00DC6F88">
        <w:trPr>
          <w:trHeight w:val="144"/>
        </w:trPr>
        <w:tc>
          <w:tcPr>
            <w:tcW w:w="3150" w:type="dxa"/>
            <w:tcBorders>
              <w:top w:val="nil"/>
              <w:left w:val="nil"/>
              <w:bottom w:val="nil"/>
              <w:right w:val="nil"/>
            </w:tcBorders>
          </w:tcPr>
          <w:p w14:paraId="5417C450" w14:textId="77777777" w:rsidR="00C3231B" w:rsidRPr="004D39EA" w:rsidRDefault="00C3231B" w:rsidP="00C3231B">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ไรมอน แลนด์ ทเวนตี้</w:t>
            </w:r>
            <w:r w:rsidRPr="004D39EA">
              <w:rPr>
                <w:rFonts w:asciiTheme="majorBidi" w:hAnsiTheme="majorBidi" w:cstheme="majorBidi"/>
              </w:rPr>
              <w:t xml:space="preserve"> </w:t>
            </w:r>
            <w:r w:rsidRPr="004D39EA">
              <w:rPr>
                <w:rFonts w:asciiTheme="majorBidi" w:hAnsiTheme="majorBidi" w:cstheme="majorBidi"/>
                <w:cs/>
              </w:rPr>
              <w:t>เอท จำกัด</w:t>
            </w:r>
          </w:p>
        </w:tc>
        <w:tc>
          <w:tcPr>
            <w:tcW w:w="72" w:type="dxa"/>
            <w:tcBorders>
              <w:top w:val="nil"/>
              <w:left w:val="nil"/>
              <w:bottom w:val="nil"/>
              <w:right w:val="nil"/>
            </w:tcBorders>
          </w:tcPr>
          <w:p w14:paraId="2ED31D1C"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74109229"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cs/>
              </w:rPr>
              <w:t>พัฒนาอสังหาริมทรัพย์</w:t>
            </w:r>
          </w:p>
        </w:tc>
        <w:tc>
          <w:tcPr>
            <w:tcW w:w="90" w:type="dxa"/>
            <w:tcBorders>
              <w:top w:val="nil"/>
              <w:left w:val="nil"/>
              <w:bottom w:val="nil"/>
              <w:right w:val="nil"/>
            </w:tcBorders>
          </w:tcPr>
          <w:p w14:paraId="3AC42AAD"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12A60B63" w14:textId="6F0C6DCF"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512</w:t>
            </w:r>
            <w:r w:rsidR="00C3231B" w:rsidRPr="004D39EA">
              <w:rPr>
                <w:rFonts w:asciiTheme="majorBidi" w:hAnsiTheme="majorBidi" w:cstheme="majorBidi"/>
              </w:rPr>
              <w:t>,</w:t>
            </w:r>
            <w:r w:rsidRPr="000758AD">
              <w:rPr>
                <w:rFonts w:asciiTheme="majorBidi" w:hAnsiTheme="majorBidi" w:cstheme="majorBidi"/>
              </w:rPr>
              <w:t>410</w:t>
            </w:r>
          </w:p>
        </w:tc>
        <w:tc>
          <w:tcPr>
            <w:tcW w:w="90" w:type="dxa"/>
            <w:tcBorders>
              <w:top w:val="nil"/>
              <w:left w:val="nil"/>
              <w:bottom w:val="nil"/>
              <w:right w:val="nil"/>
            </w:tcBorders>
          </w:tcPr>
          <w:p w14:paraId="070F94F5"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7BD2331F" w14:textId="31D67564"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512</w:t>
            </w:r>
            <w:r w:rsidR="00C3231B" w:rsidRPr="004D39EA">
              <w:rPr>
                <w:rFonts w:asciiTheme="majorBidi" w:hAnsiTheme="majorBidi" w:cstheme="majorBidi"/>
              </w:rPr>
              <w:t>,</w:t>
            </w:r>
            <w:r w:rsidRPr="000758AD">
              <w:rPr>
                <w:rFonts w:asciiTheme="majorBidi" w:hAnsiTheme="majorBidi" w:cstheme="majorBidi"/>
              </w:rPr>
              <w:t>410</w:t>
            </w:r>
          </w:p>
        </w:tc>
        <w:tc>
          <w:tcPr>
            <w:tcW w:w="90" w:type="dxa"/>
            <w:tcBorders>
              <w:top w:val="nil"/>
              <w:left w:val="nil"/>
            </w:tcBorders>
          </w:tcPr>
          <w:p w14:paraId="4A002E56"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03FE7FAC" w14:textId="426D6DC6"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5" w:type="dxa"/>
          </w:tcPr>
          <w:p w14:paraId="5574A89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7773E6FE" w14:textId="302B25C8"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0" w:type="dxa"/>
            <w:vAlign w:val="center"/>
          </w:tcPr>
          <w:p w14:paraId="34718513"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Pr>
          <w:p w14:paraId="020B0BD6" w14:textId="17AFE2FD"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918</w:t>
            </w:r>
            <w:r w:rsidR="00C3231B" w:rsidRPr="004D39EA">
              <w:rPr>
                <w:rFonts w:asciiTheme="majorBidi" w:hAnsiTheme="majorBidi" w:cstheme="majorBidi"/>
              </w:rPr>
              <w:t>,</w:t>
            </w:r>
            <w:r w:rsidRPr="000758AD">
              <w:rPr>
                <w:rFonts w:asciiTheme="majorBidi" w:hAnsiTheme="majorBidi" w:cstheme="majorBidi"/>
              </w:rPr>
              <w:t>723</w:t>
            </w:r>
          </w:p>
        </w:tc>
        <w:tc>
          <w:tcPr>
            <w:tcW w:w="72" w:type="dxa"/>
          </w:tcPr>
          <w:p w14:paraId="7CD1D3BA"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Pr>
          <w:p w14:paraId="18B46F40" w14:textId="14964D6A"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918</w:t>
            </w:r>
            <w:r w:rsidR="00C3231B" w:rsidRPr="004D39EA">
              <w:rPr>
                <w:rFonts w:asciiTheme="majorBidi" w:hAnsiTheme="majorBidi" w:cstheme="majorBidi"/>
              </w:rPr>
              <w:t>,</w:t>
            </w:r>
            <w:r w:rsidRPr="000758AD">
              <w:rPr>
                <w:rFonts w:asciiTheme="majorBidi" w:hAnsiTheme="majorBidi" w:cstheme="majorBidi"/>
              </w:rPr>
              <w:t>723</w:t>
            </w:r>
          </w:p>
        </w:tc>
        <w:tc>
          <w:tcPr>
            <w:tcW w:w="90" w:type="dxa"/>
            <w:vAlign w:val="center"/>
          </w:tcPr>
          <w:p w14:paraId="5D1CAB36"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2FE122F7" w14:textId="2CFFCC95"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Pr>
          <w:p w14:paraId="6B072A3B"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0CEC04BC"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627475CA" w14:textId="77777777" w:rsidTr="00DC6F88">
        <w:trPr>
          <w:trHeight w:val="144"/>
        </w:trPr>
        <w:tc>
          <w:tcPr>
            <w:tcW w:w="3150" w:type="dxa"/>
            <w:tcBorders>
              <w:top w:val="nil"/>
              <w:left w:val="nil"/>
              <w:bottom w:val="nil"/>
              <w:right w:val="nil"/>
            </w:tcBorders>
          </w:tcPr>
          <w:p w14:paraId="6B019D5B" w14:textId="77777777" w:rsidR="00C3231B" w:rsidRPr="004D39EA" w:rsidRDefault="00C3231B" w:rsidP="00C3231B">
            <w:pPr>
              <w:autoSpaceDE w:val="0"/>
              <w:autoSpaceDN w:val="0"/>
              <w:adjustRightInd w:val="0"/>
              <w:jc w:val="thaiDistribute"/>
              <w:rPr>
                <w:rFonts w:asciiTheme="majorBidi" w:hAnsiTheme="majorBidi" w:cstheme="majorBidi"/>
                <w:cs/>
              </w:rPr>
            </w:pPr>
            <w:r w:rsidRPr="004D39EA">
              <w:rPr>
                <w:rFonts w:asciiTheme="majorBidi" w:hAnsiTheme="majorBidi" w:cstheme="majorBidi"/>
                <w:cs/>
              </w:rPr>
              <w:t>บริษัท ไรมอน แลนด์ ทเวนตี้</w:t>
            </w:r>
            <w:r w:rsidRPr="004D39EA">
              <w:rPr>
                <w:rFonts w:asciiTheme="majorBidi" w:hAnsiTheme="majorBidi" w:cstheme="majorBidi"/>
              </w:rPr>
              <w:t xml:space="preserve"> </w:t>
            </w:r>
            <w:r w:rsidRPr="004D39EA">
              <w:rPr>
                <w:rFonts w:asciiTheme="majorBidi" w:hAnsiTheme="majorBidi" w:cstheme="majorBidi"/>
                <w:cs/>
              </w:rPr>
              <w:t>โฟร์ จำกัด</w:t>
            </w:r>
          </w:p>
        </w:tc>
        <w:tc>
          <w:tcPr>
            <w:tcW w:w="72" w:type="dxa"/>
            <w:tcBorders>
              <w:top w:val="nil"/>
              <w:left w:val="nil"/>
              <w:bottom w:val="nil"/>
              <w:right w:val="nil"/>
            </w:tcBorders>
          </w:tcPr>
          <w:p w14:paraId="37FEAB36"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3FFB19E6"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cs/>
              </w:rPr>
              <w:t>พัฒนาอสังหาริมทรัพย์</w:t>
            </w:r>
          </w:p>
        </w:tc>
        <w:tc>
          <w:tcPr>
            <w:tcW w:w="90" w:type="dxa"/>
            <w:tcBorders>
              <w:top w:val="nil"/>
              <w:left w:val="nil"/>
              <w:bottom w:val="nil"/>
              <w:right w:val="nil"/>
            </w:tcBorders>
          </w:tcPr>
          <w:p w14:paraId="1F1D59E2"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440DF7F6" w14:textId="56A2BF32"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250</w:t>
            </w:r>
          </w:p>
        </w:tc>
        <w:tc>
          <w:tcPr>
            <w:tcW w:w="90" w:type="dxa"/>
            <w:tcBorders>
              <w:top w:val="nil"/>
              <w:left w:val="nil"/>
              <w:bottom w:val="nil"/>
              <w:right w:val="nil"/>
            </w:tcBorders>
          </w:tcPr>
          <w:p w14:paraId="66EE6F6F"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6435D1B5" w14:textId="288D5606"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250</w:t>
            </w:r>
          </w:p>
        </w:tc>
        <w:tc>
          <w:tcPr>
            <w:tcW w:w="90" w:type="dxa"/>
            <w:tcBorders>
              <w:top w:val="nil"/>
              <w:left w:val="nil"/>
            </w:tcBorders>
          </w:tcPr>
          <w:p w14:paraId="7FBB0B87"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45B64722" w14:textId="557D668A"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5" w:type="dxa"/>
          </w:tcPr>
          <w:p w14:paraId="7CD3BE6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623BD067" w14:textId="19F41138"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0" w:type="dxa"/>
            <w:vAlign w:val="center"/>
          </w:tcPr>
          <w:p w14:paraId="2BB6E3C0"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Pr>
          <w:p w14:paraId="224BF88B" w14:textId="4ED86778"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250</w:t>
            </w:r>
          </w:p>
        </w:tc>
        <w:tc>
          <w:tcPr>
            <w:tcW w:w="72" w:type="dxa"/>
          </w:tcPr>
          <w:p w14:paraId="578AC463"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Pr>
          <w:p w14:paraId="019CE648" w14:textId="0CF9DE7A"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250</w:t>
            </w:r>
          </w:p>
        </w:tc>
        <w:tc>
          <w:tcPr>
            <w:tcW w:w="90" w:type="dxa"/>
            <w:vAlign w:val="center"/>
          </w:tcPr>
          <w:p w14:paraId="7B3B033D"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21F82603" w14:textId="6C582853"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Pr>
          <w:p w14:paraId="47D700DB"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1E489B24"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103459C7" w14:textId="77777777" w:rsidTr="00DC6F88">
        <w:trPr>
          <w:trHeight w:val="144"/>
        </w:trPr>
        <w:tc>
          <w:tcPr>
            <w:tcW w:w="3150" w:type="dxa"/>
            <w:tcBorders>
              <w:top w:val="nil"/>
              <w:left w:val="nil"/>
              <w:bottom w:val="nil"/>
              <w:right w:val="nil"/>
            </w:tcBorders>
          </w:tcPr>
          <w:p w14:paraId="28D7ABB0" w14:textId="77777777" w:rsidR="00C3231B" w:rsidRPr="004D39EA" w:rsidRDefault="00C3231B" w:rsidP="00C3231B">
            <w:pPr>
              <w:rPr>
                <w:rFonts w:asciiTheme="majorBidi" w:hAnsiTheme="majorBidi" w:cstheme="majorBidi"/>
                <w:spacing w:val="-2"/>
                <w:cs/>
              </w:rPr>
            </w:pPr>
            <w:r w:rsidRPr="004D39EA">
              <w:rPr>
                <w:rFonts w:asciiTheme="majorBidi" w:hAnsiTheme="majorBidi" w:cstheme="majorBidi"/>
                <w:spacing w:val="-2"/>
                <w:cs/>
              </w:rPr>
              <w:t>บริษัท พญาไท แลนด์ จำกัด</w:t>
            </w:r>
          </w:p>
        </w:tc>
        <w:tc>
          <w:tcPr>
            <w:tcW w:w="72" w:type="dxa"/>
            <w:tcBorders>
              <w:top w:val="nil"/>
              <w:left w:val="nil"/>
              <w:bottom w:val="nil"/>
              <w:right w:val="nil"/>
            </w:tcBorders>
          </w:tcPr>
          <w:p w14:paraId="74E24897"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2807B7E7"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cs/>
              </w:rPr>
              <w:t>พัฒนาอสังหาริมทรัพย์</w:t>
            </w:r>
          </w:p>
        </w:tc>
        <w:tc>
          <w:tcPr>
            <w:tcW w:w="90" w:type="dxa"/>
            <w:tcBorders>
              <w:top w:val="nil"/>
              <w:left w:val="nil"/>
              <w:bottom w:val="nil"/>
              <w:right w:val="nil"/>
            </w:tcBorders>
          </w:tcPr>
          <w:p w14:paraId="4B26D3E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2B9B836F" w14:textId="36195571"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577</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080DF63F"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1AAC75DA" w14:textId="6D320E4E"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577</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tcBorders>
          </w:tcPr>
          <w:p w14:paraId="6531F10D"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47F97D27" w14:textId="26EBFE2F"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5" w:type="dxa"/>
          </w:tcPr>
          <w:p w14:paraId="49431D8E"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2ED1A901" w14:textId="686F1CEE"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99</w:t>
            </w:r>
          </w:p>
        </w:tc>
        <w:tc>
          <w:tcPr>
            <w:tcW w:w="90" w:type="dxa"/>
            <w:vAlign w:val="center"/>
          </w:tcPr>
          <w:p w14:paraId="3C4D4BBA"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Pr>
          <w:p w14:paraId="7C5EF988" w14:textId="72F4FE0B"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616</w:t>
            </w:r>
            <w:r w:rsidR="00C3231B" w:rsidRPr="004D39EA">
              <w:rPr>
                <w:rFonts w:asciiTheme="majorBidi" w:hAnsiTheme="majorBidi" w:cstheme="majorBidi"/>
              </w:rPr>
              <w:t>,</w:t>
            </w:r>
            <w:r w:rsidRPr="000758AD">
              <w:rPr>
                <w:rFonts w:asciiTheme="majorBidi" w:hAnsiTheme="majorBidi" w:cstheme="majorBidi"/>
              </w:rPr>
              <w:t>999</w:t>
            </w:r>
          </w:p>
        </w:tc>
        <w:tc>
          <w:tcPr>
            <w:tcW w:w="72" w:type="dxa"/>
          </w:tcPr>
          <w:p w14:paraId="6297C3E0"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Pr>
          <w:p w14:paraId="734250BF" w14:textId="06BEAC78"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616</w:t>
            </w:r>
            <w:r w:rsidR="00C3231B" w:rsidRPr="004D39EA">
              <w:rPr>
                <w:rFonts w:asciiTheme="majorBidi" w:hAnsiTheme="majorBidi" w:cstheme="majorBidi"/>
              </w:rPr>
              <w:t>,</w:t>
            </w:r>
            <w:r w:rsidRPr="000758AD">
              <w:rPr>
                <w:rFonts w:asciiTheme="majorBidi" w:hAnsiTheme="majorBidi" w:cstheme="majorBidi"/>
              </w:rPr>
              <w:t>999</w:t>
            </w:r>
          </w:p>
        </w:tc>
        <w:tc>
          <w:tcPr>
            <w:tcW w:w="90" w:type="dxa"/>
            <w:vAlign w:val="center"/>
          </w:tcPr>
          <w:p w14:paraId="5220B090"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4B2263D9" w14:textId="0D0FDAD6"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Pr>
          <w:p w14:paraId="015D4604"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7253B42F"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0DBF5E7A" w14:textId="77777777" w:rsidTr="00DC6F88">
        <w:trPr>
          <w:trHeight w:val="144"/>
        </w:trPr>
        <w:tc>
          <w:tcPr>
            <w:tcW w:w="3150" w:type="dxa"/>
            <w:tcBorders>
              <w:top w:val="nil"/>
              <w:left w:val="nil"/>
              <w:bottom w:val="nil"/>
              <w:right w:val="nil"/>
            </w:tcBorders>
          </w:tcPr>
          <w:p w14:paraId="5302FBB2" w14:textId="77777777" w:rsidR="00C3231B" w:rsidRPr="004D39EA" w:rsidRDefault="00C3231B" w:rsidP="00C3231B">
            <w:pPr>
              <w:rPr>
                <w:rFonts w:asciiTheme="majorBidi" w:hAnsiTheme="majorBidi" w:cstheme="majorBidi"/>
                <w:spacing w:val="-2"/>
                <w:cs/>
              </w:rPr>
            </w:pPr>
            <w:r w:rsidRPr="004D39EA">
              <w:rPr>
                <w:rFonts w:asciiTheme="majorBidi" w:hAnsiTheme="majorBidi" w:cstheme="majorBidi"/>
                <w:spacing w:val="-2"/>
                <w:cs/>
              </w:rPr>
              <w:t>บริษัท กมลา เบย์ โฮลดิ้ง จำกัด</w:t>
            </w:r>
          </w:p>
        </w:tc>
        <w:tc>
          <w:tcPr>
            <w:tcW w:w="72" w:type="dxa"/>
            <w:tcBorders>
              <w:top w:val="nil"/>
              <w:left w:val="nil"/>
              <w:bottom w:val="nil"/>
              <w:right w:val="nil"/>
            </w:tcBorders>
          </w:tcPr>
          <w:p w14:paraId="347EAAB7"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7A67FA28"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cs/>
              </w:rPr>
              <w:t>พัฒนาอสังหาริมทรัพย์</w:t>
            </w:r>
          </w:p>
        </w:tc>
        <w:tc>
          <w:tcPr>
            <w:tcW w:w="90" w:type="dxa"/>
            <w:tcBorders>
              <w:top w:val="nil"/>
              <w:left w:val="nil"/>
              <w:bottom w:val="nil"/>
              <w:right w:val="nil"/>
            </w:tcBorders>
          </w:tcPr>
          <w:p w14:paraId="01F4BBE8"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24D97200" w14:textId="6531221E"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169</w:t>
            </w:r>
            <w:r w:rsidR="00C3231B" w:rsidRPr="004D39EA">
              <w:rPr>
                <w:rFonts w:asciiTheme="majorBidi" w:hAnsiTheme="majorBidi" w:cstheme="majorBidi"/>
              </w:rPr>
              <w:t>,</w:t>
            </w:r>
            <w:r w:rsidRPr="000758AD">
              <w:rPr>
                <w:rFonts w:asciiTheme="majorBidi" w:hAnsiTheme="majorBidi" w:cstheme="majorBidi"/>
              </w:rPr>
              <w:t>800</w:t>
            </w:r>
          </w:p>
        </w:tc>
        <w:tc>
          <w:tcPr>
            <w:tcW w:w="90" w:type="dxa"/>
            <w:tcBorders>
              <w:top w:val="nil"/>
              <w:left w:val="nil"/>
              <w:bottom w:val="nil"/>
              <w:right w:val="nil"/>
            </w:tcBorders>
          </w:tcPr>
          <w:p w14:paraId="44F71EC0"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576397CC" w14:textId="0B946787"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tcBorders>
          </w:tcPr>
          <w:p w14:paraId="22C3441A"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38186EDD" w14:textId="482AD18E" w:rsidR="00C3231B" w:rsidRPr="004D39EA" w:rsidRDefault="000758AD" w:rsidP="00C3231B">
            <w:pPr>
              <w:tabs>
                <w:tab w:val="decimal" w:pos="869"/>
              </w:tabs>
              <w:autoSpaceDE w:val="0"/>
              <w:autoSpaceDN w:val="0"/>
              <w:adjustRightInd w:val="0"/>
              <w:ind w:right="90"/>
              <w:rPr>
                <w:rFonts w:asciiTheme="majorBidi" w:hAnsiTheme="majorBidi" w:cstheme="majorBidi"/>
              </w:rPr>
            </w:pPr>
            <w:r w:rsidRPr="000758AD">
              <w:rPr>
                <w:rFonts w:asciiTheme="majorBidi" w:hAnsiTheme="majorBidi" w:cstheme="majorBidi"/>
              </w:rPr>
              <w:t>80</w:t>
            </w:r>
            <w:r w:rsidR="00C3231B" w:rsidRPr="004D39EA">
              <w:rPr>
                <w:rFonts w:asciiTheme="majorBidi" w:hAnsiTheme="majorBidi" w:cstheme="majorBidi"/>
              </w:rPr>
              <w:t>.</w:t>
            </w:r>
            <w:r w:rsidRPr="000758AD">
              <w:rPr>
                <w:rFonts w:asciiTheme="majorBidi" w:hAnsiTheme="majorBidi" w:cstheme="majorBidi"/>
              </w:rPr>
              <w:t>00</w:t>
            </w:r>
          </w:p>
        </w:tc>
        <w:tc>
          <w:tcPr>
            <w:tcW w:w="95" w:type="dxa"/>
          </w:tcPr>
          <w:p w14:paraId="1C61F0D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74608EA3" w14:textId="4DE2D343"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97</w:t>
            </w:r>
          </w:p>
        </w:tc>
        <w:tc>
          <w:tcPr>
            <w:tcW w:w="90" w:type="dxa"/>
            <w:vAlign w:val="center"/>
          </w:tcPr>
          <w:p w14:paraId="374D0810"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Pr>
          <w:p w14:paraId="213B299A" w14:textId="3AEA0D91"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135</w:t>
            </w:r>
            <w:r w:rsidR="00C3231B" w:rsidRPr="004D39EA">
              <w:rPr>
                <w:rFonts w:asciiTheme="majorBidi" w:hAnsiTheme="majorBidi" w:cstheme="majorBidi"/>
              </w:rPr>
              <w:t>,</w:t>
            </w:r>
            <w:r w:rsidRPr="000758AD">
              <w:rPr>
                <w:rFonts w:asciiTheme="majorBidi" w:hAnsiTheme="majorBidi" w:cstheme="majorBidi"/>
              </w:rPr>
              <w:t>840</w:t>
            </w:r>
          </w:p>
        </w:tc>
        <w:tc>
          <w:tcPr>
            <w:tcW w:w="72" w:type="dxa"/>
          </w:tcPr>
          <w:p w14:paraId="75B7BFF9"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Pr>
          <w:p w14:paraId="254CBB27" w14:textId="1F018605"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vAlign w:val="center"/>
          </w:tcPr>
          <w:p w14:paraId="0BB49F36"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2B4C9E81" w14:textId="344AFFC3" w:rsidR="00C3231B" w:rsidRPr="004D39EA" w:rsidRDefault="00CF23EB" w:rsidP="00C3231B">
            <w:pPr>
              <w:autoSpaceDE w:val="0"/>
              <w:autoSpaceDN w:val="0"/>
              <w:adjustRightInd w:val="0"/>
              <w:ind w:left="-111"/>
              <w:jc w:val="center"/>
              <w:rPr>
                <w:rFonts w:asciiTheme="majorBidi" w:hAnsiTheme="majorBidi" w:cstheme="majorBidi"/>
                <w:cs/>
              </w:rPr>
            </w:pPr>
            <w:r w:rsidRPr="004D39EA">
              <w:rPr>
                <w:rFonts w:asciiTheme="majorBidi" w:hAnsiTheme="majorBidi" w:cstheme="majorBidi"/>
              </w:rPr>
              <w:t>-</w:t>
            </w:r>
          </w:p>
        </w:tc>
        <w:tc>
          <w:tcPr>
            <w:tcW w:w="90" w:type="dxa"/>
          </w:tcPr>
          <w:p w14:paraId="35698412"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2BFC6BC6" w14:textId="77777777" w:rsidR="00C3231B" w:rsidRPr="004D39EA" w:rsidRDefault="00C3231B" w:rsidP="00C3231B">
            <w:pPr>
              <w:autoSpaceDE w:val="0"/>
              <w:autoSpaceDN w:val="0"/>
              <w:adjustRightInd w:val="0"/>
              <w:ind w:left="-111" w:right="-12"/>
              <w:jc w:val="center"/>
              <w:rPr>
                <w:rFonts w:asciiTheme="majorBidi" w:hAnsiTheme="majorBidi" w:cstheme="majorBidi"/>
                <w:cs/>
              </w:rPr>
            </w:pPr>
            <w:r w:rsidRPr="004D39EA">
              <w:rPr>
                <w:rFonts w:asciiTheme="majorBidi" w:hAnsiTheme="majorBidi" w:cstheme="majorBidi"/>
                <w:cs/>
              </w:rPr>
              <w:t>-</w:t>
            </w:r>
          </w:p>
        </w:tc>
      </w:tr>
      <w:tr w:rsidR="004D39EA" w:rsidRPr="004D39EA" w14:paraId="7BF973D0" w14:textId="77777777" w:rsidTr="00DC6F88">
        <w:trPr>
          <w:trHeight w:val="144"/>
        </w:trPr>
        <w:tc>
          <w:tcPr>
            <w:tcW w:w="3150" w:type="dxa"/>
            <w:tcBorders>
              <w:top w:val="nil"/>
              <w:left w:val="nil"/>
              <w:bottom w:val="nil"/>
              <w:right w:val="nil"/>
            </w:tcBorders>
          </w:tcPr>
          <w:p w14:paraId="0198361B" w14:textId="77777777" w:rsidR="00C3231B" w:rsidRPr="004D39EA" w:rsidRDefault="00C3231B" w:rsidP="00C3231B">
            <w:pPr>
              <w:rPr>
                <w:rFonts w:asciiTheme="majorBidi" w:hAnsiTheme="majorBidi" w:cstheme="majorBidi"/>
                <w:spacing w:val="-2"/>
                <w:cs/>
              </w:rPr>
            </w:pPr>
            <w:r w:rsidRPr="004D39EA">
              <w:rPr>
                <w:rFonts w:asciiTheme="majorBidi" w:hAnsiTheme="majorBidi" w:cstheme="majorBidi"/>
                <w:spacing w:val="-2"/>
                <w:cs/>
              </w:rPr>
              <w:t>บริษัท กมลา ฮิลล์ท็อป โฮลดิ้ง จำกัด</w:t>
            </w:r>
          </w:p>
        </w:tc>
        <w:tc>
          <w:tcPr>
            <w:tcW w:w="72" w:type="dxa"/>
            <w:tcBorders>
              <w:top w:val="nil"/>
              <w:left w:val="nil"/>
              <w:bottom w:val="nil"/>
              <w:right w:val="nil"/>
            </w:tcBorders>
          </w:tcPr>
          <w:p w14:paraId="47605DBC"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56F8CA6A"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hint="cs"/>
                <w:cs/>
              </w:rPr>
              <w:t>อาหารและเครื่องดี่ม</w:t>
            </w:r>
          </w:p>
        </w:tc>
        <w:tc>
          <w:tcPr>
            <w:tcW w:w="90" w:type="dxa"/>
            <w:tcBorders>
              <w:top w:val="nil"/>
              <w:left w:val="nil"/>
              <w:bottom w:val="nil"/>
              <w:right w:val="nil"/>
            </w:tcBorders>
          </w:tcPr>
          <w:p w14:paraId="217A3700"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689CC374" w14:textId="639F8437"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bottom w:val="nil"/>
              <w:right w:val="nil"/>
            </w:tcBorders>
          </w:tcPr>
          <w:p w14:paraId="61032BC7"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51B36E0C" w14:textId="0C00A851"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tcBorders>
              <w:top w:val="nil"/>
              <w:left w:val="nil"/>
            </w:tcBorders>
          </w:tcPr>
          <w:p w14:paraId="6B91ACC1"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4E9D659E" w14:textId="5E0C4E38" w:rsidR="00C3231B" w:rsidRPr="004D39EA" w:rsidRDefault="000758AD" w:rsidP="00C3231B">
            <w:pPr>
              <w:tabs>
                <w:tab w:val="decimal" w:pos="869"/>
              </w:tabs>
              <w:autoSpaceDE w:val="0"/>
              <w:autoSpaceDN w:val="0"/>
              <w:adjustRightInd w:val="0"/>
              <w:ind w:right="90"/>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97</w:t>
            </w:r>
          </w:p>
        </w:tc>
        <w:tc>
          <w:tcPr>
            <w:tcW w:w="95" w:type="dxa"/>
          </w:tcPr>
          <w:p w14:paraId="075041D5"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2CFA3D48" w14:textId="6AA61C12"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99</w:t>
            </w:r>
            <w:r w:rsidR="00C3231B" w:rsidRPr="004D39EA">
              <w:rPr>
                <w:rFonts w:asciiTheme="majorBidi" w:hAnsiTheme="majorBidi" w:cstheme="majorBidi"/>
              </w:rPr>
              <w:t>.</w:t>
            </w:r>
            <w:r w:rsidRPr="000758AD">
              <w:rPr>
                <w:rFonts w:asciiTheme="majorBidi" w:hAnsiTheme="majorBidi" w:cstheme="majorBidi"/>
              </w:rPr>
              <w:t>97</w:t>
            </w:r>
          </w:p>
        </w:tc>
        <w:tc>
          <w:tcPr>
            <w:tcW w:w="90" w:type="dxa"/>
            <w:vAlign w:val="center"/>
          </w:tcPr>
          <w:p w14:paraId="170DAFC7"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Pr>
          <w:p w14:paraId="031D16C0" w14:textId="661FF796"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72" w:type="dxa"/>
          </w:tcPr>
          <w:p w14:paraId="0DFE72BC"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Pr>
          <w:p w14:paraId="75844580" w14:textId="473CBD27"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000</w:t>
            </w:r>
          </w:p>
        </w:tc>
        <w:tc>
          <w:tcPr>
            <w:tcW w:w="90" w:type="dxa"/>
            <w:vAlign w:val="center"/>
          </w:tcPr>
          <w:p w14:paraId="6E6B40F9"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23A88BDE" w14:textId="3C42A246" w:rsidR="00C3231B" w:rsidRPr="004D39EA" w:rsidRDefault="00CF23EB" w:rsidP="00C3231B">
            <w:pPr>
              <w:autoSpaceDE w:val="0"/>
              <w:autoSpaceDN w:val="0"/>
              <w:adjustRightInd w:val="0"/>
              <w:ind w:left="-111"/>
              <w:jc w:val="center"/>
              <w:rPr>
                <w:rFonts w:asciiTheme="majorBidi" w:hAnsiTheme="majorBidi" w:cstheme="majorBidi"/>
                <w:cs/>
              </w:rPr>
            </w:pPr>
            <w:r w:rsidRPr="004D39EA">
              <w:rPr>
                <w:rFonts w:asciiTheme="majorBidi" w:hAnsiTheme="majorBidi" w:cstheme="majorBidi"/>
              </w:rPr>
              <w:t>-</w:t>
            </w:r>
          </w:p>
        </w:tc>
        <w:tc>
          <w:tcPr>
            <w:tcW w:w="90" w:type="dxa"/>
          </w:tcPr>
          <w:p w14:paraId="140A7D6C"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Pr>
          <w:p w14:paraId="717A4D6E" w14:textId="77777777" w:rsidR="00C3231B" w:rsidRPr="004D39EA" w:rsidRDefault="00C3231B" w:rsidP="00C3231B">
            <w:pPr>
              <w:autoSpaceDE w:val="0"/>
              <w:autoSpaceDN w:val="0"/>
              <w:adjustRightInd w:val="0"/>
              <w:ind w:left="-111" w:right="-12"/>
              <w:jc w:val="center"/>
              <w:rPr>
                <w:rFonts w:asciiTheme="majorBidi" w:hAnsiTheme="majorBidi" w:cstheme="majorBidi"/>
                <w:cs/>
              </w:rPr>
            </w:pPr>
            <w:r w:rsidRPr="004D39EA">
              <w:rPr>
                <w:rFonts w:asciiTheme="majorBidi" w:hAnsiTheme="majorBidi" w:cstheme="majorBidi"/>
                <w:cs/>
              </w:rPr>
              <w:t>-</w:t>
            </w:r>
          </w:p>
        </w:tc>
      </w:tr>
      <w:tr w:rsidR="004D39EA" w:rsidRPr="004D39EA" w14:paraId="302586F4" w14:textId="77777777" w:rsidTr="00DC6F88">
        <w:trPr>
          <w:trHeight w:val="144"/>
        </w:trPr>
        <w:tc>
          <w:tcPr>
            <w:tcW w:w="3150" w:type="dxa"/>
            <w:tcBorders>
              <w:top w:val="nil"/>
              <w:left w:val="nil"/>
              <w:bottom w:val="nil"/>
              <w:right w:val="nil"/>
            </w:tcBorders>
          </w:tcPr>
          <w:p w14:paraId="2BDCE056" w14:textId="77777777" w:rsidR="00C3231B" w:rsidRPr="004D39EA" w:rsidRDefault="00C3231B" w:rsidP="00C3231B">
            <w:pPr>
              <w:rPr>
                <w:rFonts w:asciiTheme="majorBidi" w:hAnsiTheme="majorBidi" w:cstheme="majorBidi"/>
                <w:spacing w:val="-2"/>
                <w:cs/>
              </w:rPr>
            </w:pPr>
            <w:r w:rsidRPr="004D39EA">
              <w:rPr>
                <w:rFonts w:asciiTheme="majorBidi" w:hAnsiTheme="majorBidi" w:cstheme="majorBidi"/>
                <w:spacing w:val="-2"/>
              </w:rPr>
              <w:t>Royal Square One Pte. Ltd.</w:t>
            </w:r>
          </w:p>
        </w:tc>
        <w:tc>
          <w:tcPr>
            <w:tcW w:w="72" w:type="dxa"/>
            <w:tcBorders>
              <w:top w:val="nil"/>
              <w:left w:val="nil"/>
              <w:bottom w:val="nil"/>
              <w:right w:val="nil"/>
            </w:tcBorders>
          </w:tcPr>
          <w:p w14:paraId="5396FAC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621EFB88" w14:textId="77777777" w:rsidR="00C3231B" w:rsidRPr="004D39EA" w:rsidRDefault="00C3231B" w:rsidP="00C3231B">
            <w:pPr>
              <w:autoSpaceDE w:val="0"/>
              <w:autoSpaceDN w:val="0"/>
              <w:adjustRightInd w:val="0"/>
              <w:jc w:val="center"/>
              <w:rPr>
                <w:rFonts w:asciiTheme="majorBidi" w:hAnsiTheme="majorBidi" w:cstheme="majorBidi"/>
                <w:cs/>
              </w:rPr>
            </w:pPr>
            <w:r w:rsidRPr="004D39EA">
              <w:rPr>
                <w:rFonts w:asciiTheme="majorBidi" w:hAnsiTheme="majorBidi" w:cstheme="majorBidi"/>
                <w:cs/>
              </w:rPr>
              <w:t>ให้เช่าอสังหาริมทรัพย์</w:t>
            </w:r>
          </w:p>
        </w:tc>
        <w:tc>
          <w:tcPr>
            <w:tcW w:w="90" w:type="dxa"/>
            <w:tcBorders>
              <w:top w:val="nil"/>
              <w:left w:val="nil"/>
              <w:bottom w:val="nil"/>
              <w:right w:val="nil"/>
            </w:tcBorders>
          </w:tcPr>
          <w:p w14:paraId="59A47170"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14A0B825" w14:textId="7272AAE0" w:rsidR="00C3231B" w:rsidRPr="004D39EA" w:rsidRDefault="000758AD" w:rsidP="00C3231B">
            <w:pPr>
              <w:tabs>
                <w:tab w:val="decimal" w:pos="110"/>
              </w:tabs>
              <w:autoSpaceDE w:val="0"/>
              <w:autoSpaceDN w:val="0"/>
              <w:adjustRightInd w:val="0"/>
              <w:ind w:right="70"/>
              <w:jc w:val="right"/>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172</w:t>
            </w:r>
          </w:p>
        </w:tc>
        <w:tc>
          <w:tcPr>
            <w:tcW w:w="90" w:type="dxa"/>
            <w:tcBorders>
              <w:top w:val="nil"/>
              <w:left w:val="nil"/>
              <w:bottom w:val="nil"/>
              <w:right w:val="nil"/>
            </w:tcBorders>
          </w:tcPr>
          <w:p w14:paraId="74C530D7"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4BEF9A4C" w14:textId="3B12297C" w:rsidR="00C3231B" w:rsidRPr="004D39EA" w:rsidRDefault="000758AD" w:rsidP="00C3231B">
            <w:pPr>
              <w:autoSpaceDE w:val="0"/>
              <w:autoSpaceDN w:val="0"/>
              <w:adjustRightInd w:val="0"/>
              <w:ind w:right="-383"/>
              <w:jc w:val="center"/>
              <w:rPr>
                <w:rFonts w:asciiTheme="majorBidi" w:hAnsiTheme="majorBidi" w:cstheme="majorBidi"/>
              </w:rPr>
            </w:pPr>
            <w:r w:rsidRPr="000758AD">
              <w:rPr>
                <w:rFonts w:asciiTheme="majorBidi" w:hAnsiTheme="majorBidi" w:cstheme="majorBidi"/>
              </w:rPr>
              <w:t>1</w:t>
            </w:r>
            <w:r w:rsidR="00C3231B" w:rsidRPr="004D39EA">
              <w:rPr>
                <w:rFonts w:asciiTheme="majorBidi" w:hAnsiTheme="majorBidi" w:cstheme="majorBidi"/>
              </w:rPr>
              <w:t>,</w:t>
            </w:r>
            <w:r w:rsidRPr="000758AD">
              <w:rPr>
                <w:rFonts w:asciiTheme="majorBidi" w:hAnsiTheme="majorBidi" w:cstheme="majorBidi"/>
              </w:rPr>
              <w:t>172</w:t>
            </w:r>
          </w:p>
        </w:tc>
        <w:tc>
          <w:tcPr>
            <w:tcW w:w="90" w:type="dxa"/>
            <w:tcBorders>
              <w:top w:val="nil"/>
              <w:left w:val="nil"/>
            </w:tcBorders>
          </w:tcPr>
          <w:p w14:paraId="41FF288E"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74C3AC58" w14:textId="3195F37E"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100</w:t>
            </w:r>
            <w:r w:rsidR="00C3231B" w:rsidRPr="004D39EA">
              <w:rPr>
                <w:rFonts w:asciiTheme="majorBidi" w:hAnsiTheme="majorBidi" w:cstheme="majorBidi"/>
              </w:rPr>
              <w:t>.</w:t>
            </w:r>
            <w:r w:rsidRPr="000758AD">
              <w:rPr>
                <w:rFonts w:asciiTheme="majorBidi" w:hAnsiTheme="majorBidi" w:cstheme="majorBidi"/>
              </w:rPr>
              <w:t>00</w:t>
            </w:r>
          </w:p>
        </w:tc>
        <w:tc>
          <w:tcPr>
            <w:tcW w:w="95" w:type="dxa"/>
          </w:tcPr>
          <w:p w14:paraId="11B7A73B"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4D972E44" w14:textId="174EA3B9" w:rsidR="00C3231B" w:rsidRPr="004D39EA" w:rsidRDefault="000758AD" w:rsidP="00C3231B">
            <w:pPr>
              <w:tabs>
                <w:tab w:val="decimal" w:pos="869"/>
              </w:tabs>
              <w:autoSpaceDE w:val="0"/>
              <w:autoSpaceDN w:val="0"/>
              <w:adjustRightInd w:val="0"/>
              <w:ind w:right="90"/>
              <w:jc w:val="thaiDistribute"/>
              <w:rPr>
                <w:rFonts w:asciiTheme="majorBidi" w:hAnsiTheme="majorBidi" w:cstheme="majorBidi"/>
              </w:rPr>
            </w:pPr>
            <w:r w:rsidRPr="000758AD">
              <w:rPr>
                <w:rFonts w:asciiTheme="majorBidi" w:hAnsiTheme="majorBidi" w:cstheme="majorBidi"/>
              </w:rPr>
              <w:t>100</w:t>
            </w:r>
            <w:r w:rsidR="00C3231B" w:rsidRPr="004D39EA">
              <w:rPr>
                <w:rFonts w:asciiTheme="majorBidi" w:hAnsiTheme="majorBidi" w:cstheme="majorBidi"/>
              </w:rPr>
              <w:t>.</w:t>
            </w:r>
            <w:r w:rsidRPr="000758AD">
              <w:rPr>
                <w:rFonts w:asciiTheme="majorBidi" w:hAnsiTheme="majorBidi" w:cstheme="majorBidi"/>
              </w:rPr>
              <w:t>00</w:t>
            </w:r>
          </w:p>
        </w:tc>
        <w:tc>
          <w:tcPr>
            <w:tcW w:w="90" w:type="dxa"/>
            <w:vAlign w:val="center"/>
          </w:tcPr>
          <w:p w14:paraId="3BD6CA82"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Borders>
              <w:bottom w:val="single" w:sz="4" w:space="0" w:color="auto"/>
            </w:tcBorders>
          </w:tcPr>
          <w:p w14:paraId="3A23B4F8" w14:textId="5648322E"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30</w:t>
            </w:r>
            <w:r w:rsidR="00C3231B" w:rsidRPr="004D39EA">
              <w:rPr>
                <w:rFonts w:asciiTheme="majorBidi" w:hAnsiTheme="majorBidi" w:cstheme="majorBidi"/>
              </w:rPr>
              <w:t>,</w:t>
            </w:r>
            <w:r w:rsidRPr="000758AD">
              <w:rPr>
                <w:rFonts w:asciiTheme="majorBidi" w:hAnsiTheme="majorBidi" w:cstheme="majorBidi"/>
              </w:rPr>
              <w:t>328</w:t>
            </w:r>
          </w:p>
        </w:tc>
        <w:tc>
          <w:tcPr>
            <w:tcW w:w="72" w:type="dxa"/>
          </w:tcPr>
          <w:p w14:paraId="06E25C79"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Borders>
              <w:bottom w:val="single" w:sz="4" w:space="0" w:color="auto"/>
            </w:tcBorders>
          </w:tcPr>
          <w:p w14:paraId="35024149" w14:textId="3A406DB4"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30</w:t>
            </w:r>
            <w:r w:rsidR="00C3231B" w:rsidRPr="004D39EA">
              <w:rPr>
                <w:rFonts w:asciiTheme="majorBidi" w:hAnsiTheme="majorBidi" w:cstheme="majorBidi"/>
              </w:rPr>
              <w:t>,</w:t>
            </w:r>
            <w:r w:rsidRPr="000758AD">
              <w:rPr>
                <w:rFonts w:asciiTheme="majorBidi" w:hAnsiTheme="majorBidi" w:cstheme="majorBidi"/>
              </w:rPr>
              <w:t>328</w:t>
            </w:r>
          </w:p>
        </w:tc>
        <w:tc>
          <w:tcPr>
            <w:tcW w:w="90" w:type="dxa"/>
            <w:vAlign w:val="center"/>
          </w:tcPr>
          <w:p w14:paraId="328F5141"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Borders>
              <w:bottom w:val="single" w:sz="4" w:space="0" w:color="auto"/>
            </w:tcBorders>
          </w:tcPr>
          <w:p w14:paraId="3F2D0C3F" w14:textId="63582760" w:rsidR="00C3231B" w:rsidRPr="004D39EA" w:rsidRDefault="00CF23EB"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Pr>
          <w:p w14:paraId="3E3B9A5D"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Borders>
              <w:bottom w:val="single" w:sz="4" w:space="0" w:color="auto"/>
            </w:tcBorders>
          </w:tcPr>
          <w:p w14:paraId="0F9DB496" w14:textId="77777777" w:rsidR="00C3231B" w:rsidRPr="004D39EA" w:rsidRDefault="00C3231B" w:rsidP="00C3231B">
            <w:pPr>
              <w:autoSpaceDE w:val="0"/>
              <w:autoSpaceDN w:val="0"/>
              <w:adjustRightInd w:val="0"/>
              <w:ind w:left="-111" w:right="-12"/>
              <w:jc w:val="center"/>
              <w:rPr>
                <w:rFonts w:asciiTheme="majorBidi" w:hAnsiTheme="majorBidi" w:cstheme="majorBidi"/>
              </w:rPr>
            </w:pPr>
            <w:r w:rsidRPr="004D39EA">
              <w:rPr>
                <w:rFonts w:asciiTheme="majorBidi" w:hAnsiTheme="majorBidi" w:cstheme="majorBidi"/>
                <w:cs/>
              </w:rPr>
              <w:t>-</w:t>
            </w:r>
          </w:p>
        </w:tc>
      </w:tr>
      <w:tr w:rsidR="004D39EA" w:rsidRPr="004D39EA" w14:paraId="5A9ED59F" w14:textId="77777777" w:rsidTr="00DC6F88">
        <w:trPr>
          <w:trHeight w:val="144"/>
        </w:trPr>
        <w:tc>
          <w:tcPr>
            <w:tcW w:w="3150" w:type="dxa"/>
            <w:tcBorders>
              <w:top w:val="nil"/>
              <w:left w:val="nil"/>
              <w:bottom w:val="nil"/>
              <w:right w:val="nil"/>
            </w:tcBorders>
          </w:tcPr>
          <w:p w14:paraId="2AB71BC7" w14:textId="77777777" w:rsidR="00C3231B" w:rsidRPr="004D39EA" w:rsidRDefault="00C3231B" w:rsidP="00C3231B">
            <w:pPr>
              <w:rPr>
                <w:rFonts w:asciiTheme="majorBidi" w:hAnsiTheme="majorBidi" w:cstheme="majorBidi"/>
                <w:spacing w:val="-2"/>
                <w:cs/>
              </w:rPr>
            </w:pPr>
          </w:p>
        </w:tc>
        <w:tc>
          <w:tcPr>
            <w:tcW w:w="72" w:type="dxa"/>
            <w:tcBorders>
              <w:top w:val="nil"/>
              <w:left w:val="nil"/>
              <w:bottom w:val="nil"/>
              <w:right w:val="nil"/>
            </w:tcBorders>
          </w:tcPr>
          <w:p w14:paraId="4DB172AA"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2B88C7A4" w14:textId="77777777" w:rsidR="00C3231B" w:rsidRPr="004D39EA" w:rsidRDefault="00C3231B" w:rsidP="00C3231B">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14:paraId="395F96ED"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232DCC5B" w14:textId="77777777" w:rsidR="00C3231B" w:rsidRPr="004D39EA" w:rsidRDefault="00C3231B" w:rsidP="00C3231B">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bottom w:val="nil"/>
              <w:right w:val="nil"/>
            </w:tcBorders>
          </w:tcPr>
          <w:p w14:paraId="2F0572C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7F10630D" w14:textId="77777777" w:rsidR="00C3231B" w:rsidRPr="004D39EA" w:rsidRDefault="00C3231B" w:rsidP="00C3231B">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tcBorders>
          </w:tcPr>
          <w:p w14:paraId="32B4DD1D"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5F9370E2" w14:textId="77777777" w:rsidR="00C3231B" w:rsidRPr="004D39EA" w:rsidRDefault="00C3231B" w:rsidP="00C3231B">
            <w:pPr>
              <w:tabs>
                <w:tab w:val="decimal" w:pos="555"/>
              </w:tabs>
              <w:autoSpaceDE w:val="0"/>
              <w:autoSpaceDN w:val="0"/>
              <w:adjustRightInd w:val="0"/>
              <w:jc w:val="thaiDistribute"/>
              <w:rPr>
                <w:rFonts w:asciiTheme="majorBidi" w:hAnsiTheme="majorBidi" w:cstheme="majorBidi"/>
              </w:rPr>
            </w:pPr>
          </w:p>
        </w:tc>
        <w:tc>
          <w:tcPr>
            <w:tcW w:w="95" w:type="dxa"/>
          </w:tcPr>
          <w:p w14:paraId="365E75A7"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60D4628E" w14:textId="77777777" w:rsidR="00C3231B" w:rsidRPr="004D39EA" w:rsidRDefault="00C3231B" w:rsidP="00C3231B">
            <w:pPr>
              <w:tabs>
                <w:tab w:val="decimal" w:pos="555"/>
              </w:tabs>
              <w:autoSpaceDE w:val="0"/>
              <w:autoSpaceDN w:val="0"/>
              <w:adjustRightInd w:val="0"/>
              <w:jc w:val="thaiDistribute"/>
              <w:rPr>
                <w:rFonts w:asciiTheme="majorBidi" w:hAnsiTheme="majorBidi" w:cstheme="majorBidi"/>
              </w:rPr>
            </w:pPr>
          </w:p>
        </w:tc>
        <w:tc>
          <w:tcPr>
            <w:tcW w:w="90" w:type="dxa"/>
            <w:vAlign w:val="center"/>
          </w:tcPr>
          <w:p w14:paraId="4ED5C816"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Borders>
              <w:top w:val="single" w:sz="4" w:space="0" w:color="auto"/>
            </w:tcBorders>
          </w:tcPr>
          <w:p w14:paraId="7A69E069" w14:textId="07892EE3"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4</w:t>
            </w:r>
            <w:r w:rsidR="00C3231B" w:rsidRPr="004D39EA">
              <w:rPr>
                <w:rFonts w:asciiTheme="majorBidi" w:hAnsiTheme="majorBidi" w:cstheme="majorBidi"/>
              </w:rPr>
              <w:t>,</w:t>
            </w:r>
            <w:r w:rsidRPr="000758AD">
              <w:rPr>
                <w:rFonts w:asciiTheme="majorBidi" w:hAnsiTheme="majorBidi" w:cstheme="majorBidi"/>
              </w:rPr>
              <w:t>604</w:t>
            </w:r>
            <w:r w:rsidR="00C3231B" w:rsidRPr="004D39EA">
              <w:rPr>
                <w:rFonts w:asciiTheme="majorBidi" w:hAnsiTheme="majorBidi" w:cstheme="majorBidi"/>
              </w:rPr>
              <w:t>,</w:t>
            </w:r>
            <w:r w:rsidRPr="000758AD">
              <w:rPr>
                <w:rFonts w:asciiTheme="majorBidi" w:hAnsiTheme="majorBidi" w:cstheme="majorBidi"/>
              </w:rPr>
              <w:t>902</w:t>
            </w:r>
          </w:p>
        </w:tc>
        <w:tc>
          <w:tcPr>
            <w:tcW w:w="72" w:type="dxa"/>
          </w:tcPr>
          <w:p w14:paraId="4AD315FA"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Borders>
              <w:top w:val="single" w:sz="4" w:space="0" w:color="auto"/>
            </w:tcBorders>
          </w:tcPr>
          <w:p w14:paraId="1EFEFF26" w14:textId="0107968C" w:rsidR="00C3231B" w:rsidRPr="004D39EA" w:rsidRDefault="000758AD" w:rsidP="00C3231B">
            <w:pPr>
              <w:autoSpaceDE w:val="0"/>
              <w:autoSpaceDN w:val="0"/>
              <w:adjustRightInd w:val="0"/>
              <w:ind w:right="78"/>
              <w:jc w:val="right"/>
              <w:rPr>
                <w:rFonts w:asciiTheme="majorBidi" w:hAnsiTheme="majorBidi" w:cstheme="majorBidi"/>
              </w:rPr>
            </w:pPr>
            <w:r w:rsidRPr="000758AD">
              <w:rPr>
                <w:rFonts w:asciiTheme="majorBidi" w:hAnsiTheme="majorBidi" w:cstheme="majorBidi"/>
              </w:rPr>
              <w:t>4</w:t>
            </w:r>
            <w:r w:rsidR="00C3231B" w:rsidRPr="004D39EA">
              <w:rPr>
                <w:rFonts w:asciiTheme="majorBidi" w:hAnsiTheme="majorBidi" w:cstheme="majorBidi"/>
              </w:rPr>
              <w:t>,</w:t>
            </w:r>
            <w:r w:rsidRPr="000758AD">
              <w:rPr>
                <w:rFonts w:asciiTheme="majorBidi" w:hAnsiTheme="majorBidi" w:cstheme="majorBidi"/>
              </w:rPr>
              <w:t>522</w:t>
            </w:r>
            <w:r w:rsidR="00C3231B" w:rsidRPr="004D39EA">
              <w:rPr>
                <w:rFonts w:asciiTheme="majorBidi" w:hAnsiTheme="majorBidi" w:cstheme="majorBidi"/>
              </w:rPr>
              <w:t>,</w:t>
            </w:r>
            <w:r w:rsidRPr="000758AD">
              <w:rPr>
                <w:rFonts w:asciiTheme="majorBidi" w:hAnsiTheme="majorBidi" w:cstheme="majorBidi"/>
              </w:rPr>
              <w:t>467</w:t>
            </w:r>
          </w:p>
        </w:tc>
        <w:tc>
          <w:tcPr>
            <w:tcW w:w="90" w:type="dxa"/>
            <w:vAlign w:val="center"/>
          </w:tcPr>
          <w:p w14:paraId="378F1ACA"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Borders>
              <w:top w:val="single" w:sz="4" w:space="0" w:color="auto"/>
            </w:tcBorders>
          </w:tcPr>
          <w:p w14:paraId="080383E3" w14:textId="021BE30A" w:rsidR="00C3231B" w:rsidRPr="004D39EA" w:rsidRDefault="000758AD" w:rsidP="007C550C">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14</w:t>
            </w:r>
            <w:r w:rsidR="00CF23EB" w:rsidRPr="004D39EA">
              <w:rPr>
                <w:rFonts w:asciiTheme="majorBidi" w:hAnsiTheme="majorBidi" w:cstheme="majorBidi"/>
              </w:rPr>
              <w:t>,</w:t>
            </w:r>
            <w:r w:rsidRPr="000758AD">
              <w:rPr>
                <w:rFonts w:asciiTheme="majorBidi" w:hAnsiTheme="majorBidi" w:cstheme="majorBidi"/>
              </w:rPr>
              <w:t>683</w:t>
            </w:r>
          </w:p>
        </w:tc>
        <w:tc>
          <w:tcPr>
            <w:tcW w:w="90" w:type="dxa"/>
          </w:tcPr>
          <w:p w14:paraId="09E76067" w14:textId="77777777" w:rsidR="00C3231B" w:rsidRPr="004D39EA" w:rsidRDefault="00C3231B" w:rsidP="00C3231B">
            <w:pPr>
              <w:autoSpaceDE w:val="0"/>
              <w:autoSpaceDN w:val="0"/>
              <w:adjustRightInd w:val="0"/>
              <w:ind w:right="-90"/>
              <w:jc w:val="center"/>
              <w:rPr>
                <w:rFonts w:asciiTheme="majorBidi" w:hAnsiTheme="majorBidi" w:cstheme="majorBidi"/>
              </w:rPr>
            </w:pPr>
          </w:p>
        </w:tc>
        <w:tc>
          <w:tcPr>
            <w:tcW w:w="1170" w:type="dxa"/>
            <w:tcBorders>
              <w:top w:val="single" w:sz="4" w:space="0" w:color="auto"/>
            </w:tcBorders>
          </w:tcPr>
          <w:p w14:paraId="0C6A0718" w14:textId="2F14D9EC" w:rsidR="00C3231B" w:rsidRPr="004D39EA" w:rsidRDefault="000758AD" w:rsidP="007C550C">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332</w:t>
            </w:r>
            <w:r w:rsidR="00C3231B" w:rsidRPr="004D39EA">
              <w:rPr>
                <w:rFonts w:asciiTheme="majorBidi" w:hAnsiTheme="majorBidi" w:cstheme="majorBidi"/>
              </w:rPr>
              <w:t>,</w:t>
            </w:r>
            <w:r w:rsidRPr="000758AD">
              <w:rPr>
                <w:rFonts w:asciiTheme="majorBidi" w:hAnsiTheme="majorBidi" w:cstheme="majorBidi"/>
              </w:rPr>
              <w:t>998</w:t>
            </w:r>
          </w:p>
        </w:tc>
      </w:tr>
      <w:tr w:rsidR="004D39EA" w:rsidRPr="004D39EA" w14:paraId="60F0F567" w14:textId="77777777" w:rsidTr="00DC6F88">
        <w:trPr>
          <w:trHeight w:val="144"/>
        </w:trPr>
        <w:tc>
          <w:tcPr>
            <w:tcW w:w="4914" w:type="dxa"/>
            <w:gridSpan w:val="3"/>
            <w:tcBorders>
              <w:top w:val="nil"/>
              <w:left w:val="nil"/>
              <w:bottom w:val="nil"/>
              <w:right w:val="nil"/>
            </w:tcBorders>
          </w:tcPr>
          <w:p w14:paraId="1A760D8E" w14:textId="77777777" w:rsidR="00C3231B" w:rsidRPr="004D39EA" w:rsidRDefault="00C3231B" w:rsidP="00C3231B">
            <w:pPr>
              <w:autoSpaceDE w:val="0"/>
              <w:autoSpaceDN w:val="0"/>
              <w:adjustRightInd w:val="0"/>
              <w:rPr>
                <w:rFonts w:asciiTheme="majorBidi" w:hAnsiTheme="majorBidi" w:cstheme="majorBidi"/>
                <w:cs/>
              </w:rPr>
            </w:pPr>
            <w:r w:rsidRPr="004D39EA">
              <w:rPr>
                <w:rFonts w:asciiTheme="majorBidi" w:hAnsiTheme="majorBidi" w:cstheme="majorBidi"/>
                <w:spacing w:val="-2"/>
                <w:u w:val="single"/>
                <w:cs/>
              </w:rPr>
              <w:t>หัก</w:t>
            </w:r>
            <w:r w:rsidRPr="004D39EA">
              <w:rPr>
                <w:rFonts w:asciiTheme="majorBidi" w:hAnsiTheme="majorBidi" w:cstheme="majorBidi"/>
                <w:spacing w:val="-2"/>
                <w:cs/>
              </w:rPr>
              <w:t xml:space="preserve"> ค่าเผื่อการด้อยค่าของเงินลงทุนในบริษัทย่อย</w:t>
            </w:r>
          </w:p>
        </w:tc>
        <w:tc>
          <w:tcPr>
            <w:tcW w:w="90" w:type="dxa"/>
            <w:tcBorders>
              <w:top w:val="nil"/>
              <w:left w:val="nil"/>
              <w:bottom w:val="nil"/>
              <w:right w:val="nil"/>
            </w:tcBorders>
          </w:tcPr>
          <w:p w14:paraId="3DF2BD6E"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2459EB52" w14:textId="77777777" w:rsidR="00C3231B" w:rsidRPr="004D39EA" w:rsidRDefault="00C3231B" w:rsidP="00C3231B">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bottom w:val="nil"/>
              <w:right w:val="nil"/>
            </w:tcBorders>
          </w:tcPr>
          <w:p w14:paraId="28A571C5"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top w:val="nil"/>
              <w:left w:val="nil"/>
              <w:right w:val="nil"/>
            </w:tcBorders>
          </w:tcPr>
          <w:p w14:paraId="6E0A6942" w14:textId="77777777" w:rsidR="00C3231B" w:rsidRPr="004D39EA" w:rsidRDefault="00C3231B" w:rsidP="00C3231B">
            <w:pPr>
              <w:tabs>
                <w:tab w:val="decimal" w:pos="110"/>
              </w:tabs>
              <w:autoSpaceDE w:val="0"/>
              <w:autoSpaceDN w:val="0"/>
              <w:adjustRightInd w:val="0"/>
              <w:ind w:right="70"/>
              <w:jc w:val="right"/>
              <w:rPr>
                <w:rFonts w:asciiTheme="majorBidi" w:hAnsiTheme="majorBidi" w:cstheme="majorBidi"/>
              </w:rPr>
            </w:pPr>
          </w:p>
        </w:tc>
        <w:tc>
          <w:tcPr>
            <w:tcW w:w="90" w:type="dxa"/>
            <w:tcBorders>
              <w:top w:val="nil"/>
              <w:left w:val="nil"/>
            </w:tcBorders>
          </w:tcPr>
          <w:p w14:paraId="2074E8E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Pr>
          <w:p w14:paraId="4017131F" w14:textId="77777777" w:rsidR="00C3231B" w:rsidRPr="004D39EA" w:rsidRDefault="00C3231B" w:rsidP="00C3231B">
            <w:pPr>
              <w:tabs>
                <w:tab w:val="decimal" w:pos="555"/>
              </w:tabs>
              <w:autoSpaceDE w:val="0"/>
              <w:autoSpaceDN w:val="0"/>
              <w:adjustRightInd w:val="0"/>
              <w:jc w:val="thaiDistribute"/>
              <w:rPr>
                <w:rFonts w:asciiTheme="majorBidi" w:hAnsiTheme="majorBidi" w:cstheme="majorBidi"/>
              </w:rPr>
            </w:pPr>
          </w:p>
        </w:tc>
        <w:tc>
          <w:tcPr>
            <w:tcW w:w="95" w:type="dxa"/>
          </w:tcPr>
          <w:p w14:paraId="5045711D"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Pr>
          <w:p w14:paraId="1311521C" w14:textId="77777777" w:rsidR="00C3231B" w:rsidRPr="004D39EA" w:rsidRDefault="00C3231B" w:rsidP="00C3231B">
            <w:pPr>
              <w:tabs>
                <w:tab w:val="decimal" w:pos="540"/>
              </w:tabs>
              <w:autoSpaceDE w:val="0"/>
              <w:autoSpaceDN w:val="0"/>
              <w:adjustRightInd w:val="0"/>
              <w:jc w:val="thaiDistribute"/>
              <w:rPr>
                <w:rFonts w:asciiTheme="majorBidi" w:hAnsiTheme="majorBidi" w:cstheme="majorBidi"/>
              </w:rPr>
            </w:pPr>
          </w:p>
        </w:tc>
        <w:tc>
          <w:tcPr>
            <w:tcW w:w="90" w:type="dxa"/>
            <w:vAlign w:val="center"/>
          </w:tcPr>
          <w:p w14:paraId="1A87B738" w14:textId="77777777" w:rsidR="00C3231B" w:rsidRPr="004D39EA" w:rsidRDefault="00C3231B" w:rsidP="00C3231B">
            <w:pPr>
              <w:autoSpaceDE w:val="0"/>
              <w:autoSpaceDN w:val="0"/>
              <w:adjustRightInd w:val="0"/>
              <w:jc w:val="center"/>
              <w:rPr>
                <w:rFonts w:asciiTheme="majorBidi" w:hAnsiTheme="majorBidi" w:cstheme="majorBidi"/>
              </w:rPr>
            </w:pPr>
          </w:p>
        </w:tc>
        <w:tc>
          <w:tcPr>
            <w:tcW w:w="1008" w:type="dxa"/>
            <w:tcBorders>
              <w:bottom w:val="single" w:sz="4" w:space="0" w:color="auto"/>
            </w:tcBorders>
          </w:tcPr>
          <w:p w14:paraId="638C97EA" w14:textId="0124F46D" w:rsidR="00C3231B" w:rsidRPr="004D39EA" w:rsidRDefault="00C3231B" w:rsidP="00573578">
            <w:pPr>
              <w:tabs>
                <w:tab w:val="decimal" w:pos="912"/>
              </w:tabs>
              <w:autoSpaceDE w:val="0"/>
              <w:autoSpaceDN w:val="0"/>
              <w:adjustRightInd w:val="0"/>
              <w:jc w:val="thaiDistribute"/>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518</w:t>
            </w:r>
            <w:r w:rsidRPr="004D39EA">
              <w:rPr>
                <w:rFonts w:asciiTheme="majorBidi" w:hAnsiTheme="majorBidi" w:cstheme="majorBidi"/>
              </w:rPr>
              <w:t>,</w:t>
            </w:r>
            <w:r w:rsidR="000758AD" w:rsidRPr="000758AD">
              <w:rPr>
                <w:rFonts w:asciiTheme="majorBidi" w:hAnsiTheme="majorBidi" w:cstheme="majorBidi"/>
              </w:rPr>
              <w:t>277</w:t>
            </w:r>
            <w:r w:rsidRPr="004D39EA">
              <w:rPr>
                <w:rFonts w:asciiTheme="majorBidi" w:hAnsiTheme="majorBidi" w:cstheme="majorBidi"/>
              </w:rPr>
              <w:t>)</w:t>
            </w:r>
          </w:p>
        </w:tc>
        <w:tc>
          <w:tcPr>
            <w:tcW w:w="72" w:type="dxa"/>
          </w:tcPr>
          <w:p w14:paraId="23ACCB2B" w14:textId="77777777" w:rsidR="00C3231B" w:rsidRPr="004D39EA" w:rsidRDefault="00C3231B" w:rsidP="00C3231B">
            <w:pPr>
              <w:autoSpaceDE w:val="0"/>
              <w:autoSpaceDN w:val="0"/>
              <w:adjustRightInd w:val="0"/>
              <w:jc w:val="center"/>
              <w:rPr>
                <w:rFonts w:asciiTheme="majorBidi" w:hAnsiTheme="majorBidi" w:cstheme="majorBidi"/>
              </w:rPr>
            </w:pPr>
          </w:p>
        </w:tc>
        <w:tc>
          <w:tcPr>
            <w:tcW w:w="1080" w:type="dxa"/>
            <w:tcBorders>
              <w:bottom w:val="single" w:sz="4" w:space="0" w:color="auto"/>
            </w:tcBorders>
          </w:tcPr>
          <w:p w14:paraId="36FAFE53" w14:textId="7AFD4765" w:rsidR="00C3231B" w:rsidRPr="004D39EA" w:rsidRDefault="00C3231B" w:rsidP="00C3231B">
            <w:pPr>
              <w:tabs>
                <w:tab w:val="decimal" w:pos="990"/>
              </w:tabs>
              <w:autoSpaceDE w:val="0"/>
              <w:autoSpaceDN w:val="0"/>
              <w:adjustRightInd w:val="0"/>
              <w:jc w:val="thaiDistribute"/>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471</w:t>
            </w:r>
            <w:r w:rsidRPr="004D39EA">
              <w:rPr>
                <w:rFonts w:asciiTheme="majorBidi" w:hAnsiTheme="majorBidi" w:cstheme="majorBidi"/>
              </w:rPr>
              <w:t>,</w:t>
            </w:r>
            <w:r w:rsidR="000758AD" w:rsidRPr="000758AD">
              <w:rPr>
                <w:rFonts w:asciiTheme="majorBidi" w:hAnsiTheme="majorBidi" w:cstheme="majorBidi"/>
              </w:rPr>
              <w:t>608</w:t>
            </w:r>
            <w:r w:rsidRPr="004D39EA">
              <w:rPr>
                <w:rFonts w:asciiTheme="majorBidi" w:hAnsiTheme="majorBidi" w:cstheme="majorBidi"/>
              </w:rPr>
              <w:t>)</w:t>
            </w:r>
          </w:p>
        </w:tc>
        <w:tc>
          <w:tcPr>
            <w:tcW w:w="90" w:type="dxa"/>
          </w:tcPr>
          <w:p w14:paraId="55FB777D" w14:textId="77777777" w:rsidR="00C3231B" w:rsidRPr="004D39EA" w:rsidRDefault="00C3231B" w:rsidP="00C3231B">
            <w:pPr>
              <w:autoSpaceDE w:val="0"/>
              <w:autoSpaceDN w:val="0"/>
              <w:adjustRightInd w:val="0"/>
              <w:jc w:val="center"/>
              <w:rPr>
                <w:rFonts w:asciiTheme="majorBidi" w:hAnsiTheme="majorBidi" w:cstheme="majorBidi"/>
              </w:rPr>
            </w:pPr>
          </w:p>
        </w:tc>
        <w:tc>
          <w:tcPr>
            <w:tcW w:w="1170" w:type="dxa"/>
            <w:tcBorders>
              <w:bottom w:val="single" w:sz="4" w:space="0" w:color="auto"/>
            </w:tcBorders>
          </w:tcPr>
          <w:p w14:paraId="2B23DF3D" w14:textId="116BEA97" w:rsidR="00C3231B" w:rsidRPr="004D39EA" w:rsidRDefault="007C550C" w:rsidP="00C3231B">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c>
          <w:tcPr>
            <w:tcW w:w="90" w:type="dxa"/>
          </w:tcPr>
          <w:p w14:paraId="1A37DF0F" w14:textId="77777777" w:rsidR="00C3231B" w:rsidRPr="004D39EA" w:rsidRDefault="00C3231B" w:rsidP="00C3231B">
            <w:pPr>
              <w:autoSpaceDE w:val="0"/>
              <w:autoSpaceDN w:val="0"/>
              <w:adjustRightInd w:val="0"/>
              <w:ind w:right="-90"/>
              <w:jc w:val="center"/>
              <w:rPr>
                <w:rFonts w:asciiTheme="majorBidi" w:hAnsiTheme="majorBidi" w:cstheme="majorBidi"/>
              </w:rPr>
            </w:pPr>
          </w:p>
        </w:tc>
        <w:tc>
          <w:tcPr>
            <w:tcW w:w="1170" w:type="dxa"/>
            <w:tcBorders>
              <w:bottom w:val="single" w:sz="4" w:space="0" w:color="auto"/>
            </w:tcBorders>
          </w:tcPr>
          <w:p w14:paraId="6C750941" w14:textId="66A33C08" w:rsidR="00C3231B" w:rsidRPr="004D39EA" w:rsidRDefault="007C550C" w:rsidP="007C550C">
            <w:pPr>
              <w:autoSpaceDE w:val="0"/>
              <w:autoSpaceDN w:val="0"/>
              <w:adjustRightInd w:val="0"/>
              <w:ind w:left="-111"/>
              <w:jc w:val="center"/>
              <w:rPr>
                <w:rFonts w:asciiTheme="majorBidi" w:hAnsiTheme="majorBidi" w:cstheme="majorBidi"/>
              </w:rPr>
            </w:pPr>
            <w:r w:rsidRPr="004D39EA">
              <w:rPr>
                <w:rFonts w:asciiTheme="majorBidi" w:hAnsiTheme="majorBidi" w:cstheme="majorBidi"/>
              </w:rPr>
              <w:t>-</w:t>
            </w:r>
          </w:p>
        </w:tc>
      </w:tr>
      <w:tr w:rsidR="004D39EA" w:rsidRPr="004D39EA" w14:paraId="75CE9676" w14:textId="77777777" w:rsidTr="00DC6F88">
        <w:trPr>
          <w:trHeight w:val="144"/>
        </w:trPr>
        <w:tc>
          <w:tcPr>
            <w:tcW w:w="3150" w:type="dxa"/>
            <w:tcBorders>
              <w:top w:val="nil"/>
              <w:left w:val="nil"/>
              <w:bottom w:val="nil"/>
              <w:right w:val="nil"/>
            </w:tcBorders>
          </w:tcPr>
          <w:p w14:paraId="170354C0" w14:textId="77777777" w:rsidR="00C3231B" w:rsidRPr="004D39EA" w:rsidRDefault="00C3231B" w:rsidP="00C3231B">
            <w:pPr>
              <w:autoSpaceDE w:val="0"/>
              <w:autoSpaceDN w:val="0"/>
              <w:adjustRightInd w:val="0"/>
              <w:jc w:val="thaiDistribute"/>
              <w:rPr>
                <w:rFonts w:asciiTheme="majorBidi" w:hAnsiTheme="majorBidi" w:cstheme="majorBidi"/>
              </w:rPr>
            </w:pPr>
            <w:r w:rsidRPr="004D39EA">
              <w:rPr>
                <w:rFonts w:asciiTheme="majorBidi" w:hAnsiTheme="majorBidi" w:cstheme="majorBidi"/>
                <w:cs/>
              </w:rPr>
              <w:t>รวม</w:t>
            </w:r>
          </w:p>
        </w:tc>
        <w:tc>
          <w:tcPr>
            <w:tcW w:w="72" w:type="dxa"/>
            <w:tcBorders>
              <w:top w:val="nil"/>
              <w:left w:val="nil"/>
              <w:bottom w:val="nil"/>
              <w:right w:val="nil"/>
            </w:tcBorders>
          </w:tcPr>
          <w:p w14:paraId="75D7058A"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692" w:type="dxa"/>
            <w:tcBorders>
              <w:top w:val="nil"/>
              <w:left w:val="nil"/>
              <w:bottom w:val="nil"/>
              <w:right w:val="nil"/>
            </w:tcBorders>
          </w:tcPr>
          <w:p w14:paraId="54FC7D63"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 w:type="dxa"/>
            <w:tcBorders>
              <w:top w:val="nil"/>
              <w:left w:val="nil"/>
              <w:bottom w:val="nil"/>
              <w:right w:val="nil"/>
            </w:tcBorders>
          </w:tcPr>
          <w:p w14:paraId="75631B59"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810" w:type="dxa"/>
            <w:tcBorders>
              <w:top w:val="nil"/>
              <w:left w:val="nil"/>
              <w:bottom w:val="nil"/>
              <w:right w:val="nil"/>
            </w:tcBorders>
          </w:tcPr>
          <w:p w14:paraId="761D241C"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 w:type="dxa"/>
            <w:tcBorders>
              <w:top w:val="nil"/>
              <w:left w:val="nil"/>
              <w:bottom w:val="nil"/>
              <w:right w:val="nil"/>
            </w:tcBorders>
          </w:tcPr>
          <w:p w14:paraId="56FF2CE6"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0" w:type="dxa"/>
            <w:tcBorders>
              <w:left w:val="nil"/>
              <w:bottom w:val="nil"/>
              <w:right w:val="nil"/>
            </w:tcBorders>
          </w:tcPr>
          <w:p w14:paraId="166A4E98"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90" w:type="dxa"/>
            <w:tcBorders>
              <w:left w:val="nil"/>
              <w:bottom w:val="nil"/>
              <w:right w:val="nil"/>
            </w:tcBorders>
          </w:tcPr>
          <w:p w14:paraId="0755EB4C"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11" w:type="dxa"/>
            <w:tcBorders>
              <w:left w:val="nil"/>
              <w:right w:val="nil"/>
            </w:tcBorders>
          </w:tcPr>
          <w:p w14:paraId="0630806E" w14:textId="77777777" w:rsidR="00C3231B" w:rsidRPr="004D39EA" w:rsidRDefault="00C3231B" w:rsidP="00C3231B">
            <w:pPr>
              <w:tabs>
                <w:tab w:val="decimal" w:pos="869"/>
              </w:tabs>
              <w:autoSpaceDE w:val="0"/>
              <w:autoSpaceDN w:val="0"/>
              <w:adjustRightInd w:val="0"/>
              <w:jc w:val="thaiDistribute"/>
              <w:rPr>
                <w:rFonts w:asciiTheme="majorBidi" w:hAnsiTheme="majorBidi" w:cstheme="majorBidi"/>
              </w:rPr>
            </w:pPr>
          </w:p>
        </w:tc>
        <w:tc>
          <w:tcPr>
            <w:tcW w:w="95" w:type="dxa"/>
            <w:tcBorders>
              <w:left w:val="nil"/>
              <w:bottom w:val="nil"/>
              <w:right w:val="nil"/>
            </w:tcBorders>
          </w:tcPr>
          <w:p w14:paraId="0DBBA9D2"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77" w:type="dxa"/>
            <w:tcBorders>
              <w:left w:val="nil"/>
              <w:right w:val="nil"/>
            </w:tcBorders>
          </w:tcPr>
          <w:p w14:paraId="736E970E" w14:textId="77777777" w:rsidR="00C3231B" w:rsidRPr="004D39EA" w:rsidRDefault="00C3231B" w:rsidP="00C3231B">
            <w:pPr>
              <w:tabs>
                <w:tab w:val="decimal" w:pos="869"/>
              </w:tabs>
              <w:autoSpaceDE w:val="0"/>
              <w:autoSpaceDN w:val="0"/>
              <w:adjustRightInd w:val="0"/>
              <w:jc w:val="thaiDistribute"/>
              <w:rPr>
                <w:rFonts w:asciiTheme="majorBidi" w:hAnsiTheme="majorBidi" w:cstheme="majorBidi"/>
              </w:rPr>
            </w:pPr>
          </w:p>
        </w:tc>
        <w:tc>
          <w:tcPr>
            <w:tcW w:w="90" w:type="dxa"/>
            <w:tcBorders>
              <w:left w:val="nil"/>
              <w:bottom w:val="nil"/>
              <w:right w:val="nil"/>
            </w:tcBorders>
          </w:tcPr>
          <w:p w14:paraId="74A5F602"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08" w:type="dxa"/>
            <w:tcBorders>
              <w:left w:val="nil"/>
              <w:bottom w:val="double" w:sz="4" w:space="0" w:color="auto"/>
              <w:right w:val="nil"/>
            </w:tcBorders>
          </w:tcPr>
          <w:p w14:paraId="1DDBA9BC" w14:textId="28FBD211" w:rsidR="00C3231B" w:rsidRPr="004D39EA" w:rsidRDefault="000758AD" w:rsidP="00C3231B">
            <w:pPr>
              <w:tabs>
                <w:tab w:val="decimal" w:pos="869"/>
              </w:tabs>
              <w:autoSpaceDE w:val="0"/>
              <w:autoSpaceDN w:val="0"/>
              <w:adjustRightInd w:val="0"/>
              <w:ind w:right="90"/>
              <w:jc w:val="right"/>
              <w:rPr>
                <w:rFonts w:asciiTheme="majorBidi" w:hAnsiTheme="majorBidi" w:cstheme="majorBidi"/>
              </w:rPr>
            </w:pPr>
            <w:r w:rsidRPr="000758AD">
              <w:rPr>
                <w:rFonts w:asciiTheme="majorBidi" w:hAnsiTheme="majorBidi" w:cstheme="majorBidi"/>
              </w:rPr>
              <w:t>3</w:t>
            </w:r>
            <w:r w:rsidR="00C3231B" w:rsidRPr="004D39EA">
              <w:rPr>
                <w:rFonts w:asciiTheme="majorBidi" w:hAnsiTheme="majorBidi" w:cstheme="majorBidi"/>
              </w:rPr>
              <w:t>,</w:t>
            </w:r>
            <w:r w:rsidRPr="000758AD">
              <w:rPr>
                <w:rFonts w:asciiTheme="majorBidi" w:hAnsiTheme="majorBidi" w:cstheme="majorBidi"/>
              </w:rPr>
              <w:t>086</w:t>
            </w:r>
            <w:r w:rsidR="00C3231B" w:rsidRPr="004D39EA">
              <w:rPr>
                <w:rFonts w:asciiTheme="majorBidi" w:hAnsiTheme="majorBidi" w:cstheme="majorBidi"/>
              </w:rPr>
              <w:t>,</w:t>
            </w:r>
            <w:r w:rsidRPr="000758AD">
              <w:rPr>
                <w:rFonts w:asciiTheme="majorBidi" w:hAnsiTheme="majorBidi" w:cstheme="majorBidi"/>
              </w:rPr>
              <w:t>625</w:t>
            </w:r>
          </w:p>
        </w:tc>
        <w:tc>
          <w:tcPr>
            <w:tcW w:w="72" w:type="dxa"/>
            <w:tcBorders>
              <w:left w:val="nil"/>
              <w:bottom w:val="nil"/>
              <w:right w:val="nil"/>
            </w:tcBorders>
          </w:tcPr>
          <w:p w14:paraId="0F0B4048"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080" w:type="dxa"/>
            <w:tcBorders>
              <w:left w:val="nil"/>
              <w:bottom w:val="double" w:sz="4" w:space="0" w:color="auto"/>
              <w:right w:val="nil"/>
            </w:tcBorders>
          </w:tcPr>
          <w:p w14:paraId="3DADB95D" w14:textId="67304BE4" w:rsidR="00C3231B" w:rsidRPr="004D39EA" w:rsidRDefault="000758AD" w:rsidP="00C3231B">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3</w:t>
            </w:r>
            <w:r w:rsidR="00C3231B" w:rsidRPr="004D39EA">
              <w:rPr>
                <w:rFonts w:asciiTheme="majorBidi" w:hAnsiTheme="majorBidi" w:cstheme="majorBidi"/>
              </w:rPr>
              <w:t>,</w:t>
            </w:r>
            <w:r w:rsidRPr="000758AD">
              <w:rPr>
                <w:rFonts w:asciiTheme="majorBidi" w:hAnsiTheme="majorBidi" w:cstheme="majorBidi"/>
              </w:rPr>
              <w:t>050</w:t>
            </w:r>
            <w:r w:rsidR="00C3231B" w:rsidRPr="004D39EA">
              <w:rPr>
                <w:rFonts w:asciiTheme="majorBidi" w:hAnsiTheme="majorBidi" w:cstheme="majorBidi"/>
              </w:rPr>
              <w:t>,</w:t>
            </w:r>
            <w:r w:rsidRPr="000758AD">
              <w:rPr>
                <w:rFonts w:asciiTheme="majorBidi" w:hAnsiTheme="majorBidi" w:cstheme="majorBidi"/>
              </w:rPr>
              <w:t>859</w:t>
            </w:r>
          </w:p>
        </w:tc>
        <w:tc>
          <w:tcPr>
            <w:tcW w:w="90" w:type="dxa"/>
            <w:tcBorders>
              <w:left w:val="nil"/>
              <w:bottom w:val="nil"/>
              <w:right w:val="nil"/>
            </w:tcBorders>
          </w:tcPr>
          <w:p w14:paraId="4CACE8E5" w14:textId="77777777" w:rsidR="00C3231B" w:rsidRPr="004D39EA" w:rsidRDefault="00C3231B" w:rsidP="00C3231B">
            <w:pPr>
              <w:autoSpaceDE w:val="0"/>
              <w:autoSpaceDN w:val="0"/>
              <w:adjustRightInd w:val="0"/>
              <w:jc w:val="thaiDistribute"/>
              <w:rPr>
                <w:rFonts w:asciiTheme="majorBidi" w:hAnsiTheme="majorBidi" w:cstheme="majorBidi"/>
              </w:rPr>
            </w:pPr>
          </w:p>
        </w:tc>
        <w:tc>
          <w:tcPr>
            <w:tcW w:w="1170" w:type="dxa"/>
            <w:tcBorders>
              <w:left w:val="nil"/>
              <w:bottom w:val="double" w:sz="4" w:space="0" w:color="auto"/>
              <w:right w:val="nil"/>
            </w:tcBorders>
          </w:tcPr>
          <w:p w14:paraId="206F774E" w14:textId="20263C54" w:rsidR="00C3231B" w:rsidRPr="004D39EA" w:rsidRDefault="000758AD" w:rsidP="007C550C">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14</w:t>
            </w:r>
            <w:r w:rsidR="00CF23EB" w:rsidRPr="004D39EA">
              <w:rPr>
                <w:rFonts w:asciiTheme="majorBidi" w:hAnsiTheme="majorBidi" w:cstheme="majorBidi"/>
              </w:rPr>
              <w:t>,</w:t>
            </w:r>
            <w:r w:rsidRPr="000758AD">
              <w:rPr>
                <w:rFonts w:asciiTheme="majorBidi" w:hAnsiTheme="majorBidi" w:cstheme="majorBidi"/>
              </w:rPr>
              <w:t>683</w:t>
            </w:r>
          </w:p>
        </w:tc>
        <w:tc>
          <w:tcPr>
            <w:tcW w:w="90" w:type="dxa"/>
            <w:tcBorders>
              <w:left w:val="nil"/>
              <w:bottom w:val="nil"/>
              <w:right w:val="nil"/>
            </w:tcBorders>
          </w:tcPr>
          <w:p w14:paraId="6F40A434" w14:textId="77777777" w:rsidR="00C3231B" w:rsidRPr="004D39EA" w:rsidRDefault="00C3231B" w:rsidP="00C3231B">
            <w:pPr>
              <w:autoSpaceDE w:val="0"/>
              <w:autoSpaceDN w:val="0"/>
              <w:adjustRightInd w:val="0"/>
              <w:ind w:right="-90"/>
              <w:jc w:val="center"/>
              <w:rPr>
                <w:rFonts w:asciiTheme="majorBidi" w:hAnsiTheme="majorBidi" w:cstheme="majorBidi"/>
              </w:rPr>
            </w:pPr>
          </w:p>
        </w:tc>
        <w:tc>
          <w:tcPr>
            <w:tcW w:w="1170" w:type="dxa"/>
            <w:tcBorders>
              <w:left w:val="nil"/>
              <w:bottom w:val="double" w:sz="4" w:space="0" w:color="auto"/>
              <w:right w:val="nil"/>
            </w:tcBorders>
          </w:tcPr>
          <w:p w14:paraId="1DE859ED" w14:textId="656F1B73" w:rsidR="00C3231B" w:rsidRPr="004D39EA" w:rsidRDefault="000758AD" w:rsidP="007C550C">
            <w:pPr>
              <w:tabs>
                <w:tab w:val="decimal" w:pos="990"/>
              </w:tabs>
              <w:autoSpaceDE w:val="0"/>
              <w:autoSpaceDN w:val="0"/>
              <w:adjustRightInd w:val="0"/>
              <w:jc w:val="thaiDistribute"/>
              <w:rPr>
                <w:rFonts w:asciiTheme="majorBidi" w:hAnsiTheme="majorBidi" w:cstheme="majorBidi"/>
              </w:rPr>
            </w:pPr>
            <w:r w:rsidRPr="000758AD">
              <w:rPr>
                <w:rFonts w:asciiTheme="majorBidi" w:hAnsiTheme="majorBidi" w:cstheme="majorBidi"/>
              </w:rPr>
              <w:t>332</w:t>
            </w:r>
            <w:r w:rsidR="00C3231B" w:rsidRPr="004D39EA">
              <w:rPr>
                <w:rFonts w:asciiTheme="majorBidi" w:hAnsiTheme="majorBidi" w:cstheme="majorBidi"/>
              </w:rPr>
              <w:t>,</w:t>
            </w:r>
            <w:r w:rsidRPr="000758AD">
              <w:rPr>
                <w:rFonts w:asciiTheme="majorBidi" w:hAnsiTheme="majorBidi" w:cstheme="majorBidi"/>
              </w:rPr>
              <w:t>998</w:t>
            </w:r>
          </w:p>
        </w:tc>
      </w:tr>
    </w:tbl>
    <w:p w14:paraId="160E772C" w14:textId="697D40F4" w:rsidR="009D531A" w:rsidRPr="004D39EA" w:rsidRDefault="00897E3C" w:rsidP="00070B09">
      <w:pPr>
        <w:spacing w:before="240"/>
        <w:ind w:left="547"/>
        <w:jc w:val="thaiDistribute"/>
        <w:rPr>
          <w:rFonts w:asciiTheme="majorBidi" w:hAnsiTheme="majorBidi" w:cstheme="majorBidi"/>
          <w:sz w:val="32"/>
          <w:szCs w:val="32"/>
        </w:rPr>
      </w:pPr>
      <w:r w:rsidRPr="004D39EA">
        <w:rPr>
          <w:rFonts w:asciiTheme="majorBidi" w:hAnsiTheme="majorBidi" w:cstheme="majorBidi" w:hint="cs"/>
          <w:sz w:val="32"/>
          <w:szCs w:val="32"/>
          <w:cs/>
        </w:rPr>
        <w:t xml:space="preserve">สำหรับปีสิ้นสุดวันที่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hint="cs"/>
          <w:sz w:val="32"/>
          <w:szCs w:val="32"/>
          <w:cs/>
        </w:rPr>
        <w:t xml:space="preserve">ธันวาคม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r w:rsidRPr="004D39EA">
        <w:rPr>
          <w:rFonts w:asciiTheme="majorBidi" w:hAnsiTheme="majorBidi" w:cstheme="majorBidi" w:hint="cs"/>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rPr>
        <w:t xml:space="preserve"> </w:t>
      </w:r>
      <w:r w:rsidRPr="004D39EA">
        <w:rPr>
          <w:rFonts w:asciiTheme="majorBidi" w:hAnsiTheme="majorBidi" w:cstheme="majorBidi" w:hint="cs"/>
          <w:sz w:val="32"/>
          <w:szCs w:val="32"/>
          <w:cs/>
        </w:rPr>
        <w:t>บริษัทรับรู้</w:t>
      </w:r>
      <w:r w:rsidR="004504AE" w:rsidRPr="004D39EA">
        <w:rPr>
          <w:rFonts w:asciiTheme="majorBidi" w:hAnsiTheme="majorBidi" w:cstheme="majorBidi" w:hint="cs"/>
          <w:sz w:val="32"/>
          <w:szCs w:val="32"/>
          <w:cs/>
        </w:rPr>
        <w:t>ค่าเผื่อการด้อยค่าของเงินลงทุนในบริษัทย่อยเป็นค่าใช้จ่ายในงบกำไรขาดทุน</w:t>
      </w:r>
      <w:r w:rsidR="00E61C99" w:rsidRPr="004D39EA">
        <w:rPr>
          <w:rFonts w:asciiTheme="majorBidi" w:hAnsiTheme="majorBidi" w:cstheme="majorBidi" w:hint="cs"/>
          <w:sz w:val="32"/>
          <w:szCs w:val="32"/>
          <w:cs/>
        </w:rPr>
        <w:t xml:space="preserve">และงบกำไรขาดทุนเบ็ดเสร็จอื่นจำนวน </w:t>
      </w:r>
      <w:r w:rsidR="000758AD" w:rsidRPr="000758AD">
        <w:rPr>
          <w:rFonts w:asciiTheme="majorBidi" w:hAnsiTheme="majorBidi" w:cstheme="majorBidi"/>
          <w:sz w:val="32"/>
          <w:szCs w:val="32"/>
        </w:rPr>
        <w:t>46</w:t>
      </w:r>
      <w:r w:rsidR="00E61C99" w:rsidRPr="004D39EA">
        <w:rPr>
          <w:rFonts w:asciiTheme="majorBidi" w:hAnsiTheme="majorBidi" w:cstheme="majorBidi"/>
          <w:sz w:val="32"/>
          <w:szCs w:val="32"/>
        </w:rPr>
        <w:t>.</w:t>
      </w:r>
      <w:r w:rsidR="000758AD" w:rsidRPr="000758AD">
        <w:rPr>
          <w:rFonts w:asciiTheme="majorBidi" w:hAnsiTheme="majorBidi" w:cstheme="majorBidi"/>
          <w:sz w:val="32"/>
          <w:szCs w:val="32"/>
        </w:rPr>
        <w:t>67</w:t>
      </w:r>
      <w:r w:rsidR="00E61C99" w:rsidRPr="004D39EA">
        <w:rPr>
          <w:rFonts w:asciiTheme="majorBidi" w:hAnsiTheme="majorBidi" w:cstheme="majorBidi"/>
          <w:sz w:val="32"/>
          <w:szCs w:val="32"/>
        </w:rPr>
        <w:t xml:space="preserve"> </w:t>
      </w:r>
      <w:r w:rsidR="00E61C99" w:rsidRPr="004D39EA">
        <w:rPr>
          <w:rFonts w:asciiTheme="majorBidi" w:hAnsiTheme="majorBidi" w:cstheme="majorBidi" w:hint="cs"/>
          <w:sz w:val="32"/>
          <w:szCs w:val="32"/>
          <w:cs/>
        </w:rPr>
        <w:t>ล้านบาท</w:t>
      </w:r>
      <w:r w:rsidR="00D56897" w:rsidRPr="004D39EA">
        <w:rPr>
          <w:rFonts w:asciiTheme="majorBidi" w:hAnsiTheme="majorBidi" w:cstheme="majorBidi" w:hint="cs"/>
          <w:sz w:val="32"/>
          <w:szCs w:val="32"/>
          <w:cs/>
        </w:rPr>
        <w:t xml:space="preserve"> และ </w:t>
      </w:r>
      <w:r w:rsidR="000758AD" w:rsidRPr="000758AD">
        <w:rPr>
          <w:rFonts w:asciiTheme="majorBidi" w:hAnsiTheme="majorBidi" w:cstheme="majorBidi"/>
          <w:sz w:val="32"/>
          <w:szCs w:val="32"/>
        </w:rPr>
        <w:t>403</w:t>
      </w:r>
      <w:r w:rsidR="00D56897" w:rsidRPr="004D39EA">
        <w:rPr>
          <w:rFonts w:asciiTheme="majorBidi" w:hAnsiTheme="majorBidi" w:cstheme="majorBidi"/>
          <w:sz w:val="32"/>
          <w:szCs w:val="32"/>
        </w:rPr>
        <w:t>.</w:t>
      </w:r>
      <w:r w:rsidR="000758AD" w:rsidRPr="000758AD">
        <w:rPr>
          <w:rFonts w:asciiTheme="majorBidi" w:hAnsiTheme="majorBidi" w:cstheme="majorBidi"/>
          <w:sz w:val="32"/>
          <w:szCs w:val="32"/>
        </w:rPr>
        <w:t>00</w:t>
      </w:r>
      <w:r w:rsidR="00D56897" w:rsidRPr="004D39EA">
        <w:rPr>
          <w:rFonts w:asciiTheme="majorBidi" w:hAnsiTheme="majorBidi" w:cstheme="majorBidi"/>
          <w:sz w:val="32"/>
          <w:szCs w:val="32"/>
        </w:rPr>
        <w:t xml:space="preserve"> </w:t>
      </w:r>
      <w:r w:rsidR="00D56897" w:rsidRPr="004D39EA">
        <w:rPr>
          <w:rFonts w:asciiTheme="majorBidi" w:hAnsiTheme="majorBidi" w:cstheme="majorBidi" w:hint="cs"/>
          <w:sz w:val="32"/>
          <w:szCs w:val="32"/>
          <w:cs/>
        </w:rPr>
        <w:t>ล้านบาท</w:t>
      </w:r>
      <w:r w:rsidR="00174543" w:rsidRPr="004D39EA">
        <w:rPr>
          <w:rFonts w:asciiTheme="majorBidi" w:hAnsiTheme="majorBidi" w:cstheme="majorBidi" w:hint="cs"/>
          <w:sz w:val="32"/>
          <w:szCs w:val="32"/>
          <w:cs/>
        </w:rPr>
        <w:t xml:space="preserve"> </w:t>
      </w:r>
      <w:r w:rsidR="00D56897" w:rsidRPr="004D39EA">
        <w:rPr>
          <w:rFonts w:asciiTheme="majorBidi" w:hAnsiTheme="majorBidi" w:cstheme="majorBidi" w:hint="cs"/>
          <w:sz w:val="32"/>
          <w:szCs w:val="32"/>
          <w:cs/>
        </w:rPr>
        <w:t>ตามลำดับ</w:t>
      </w:r>
    </w:p>
    <w:p w14:paraId="215B779A" w14:textId="559D7E98" w:rsidR="00614C5D" w:rsidRPr="004D39EA" w:rsidRDefault="00614C5D" w:rsidP="009D531A">
      <w:pPr>
        <w:spacing w:after="240"/>
        <w:ind w:left="547"/>
        <w:jc w:val="thaiDistribute"/>
        <w:rPr>
          <w:rFonts w:asciiTheme="majorBidi" w:hAnsiTheme="majorBidi" w:cstheme="majorBidi"/>
          <w:sz w:val="32"/>
          <w:szCs w:val="32"/>
        </w:rPr>
        <w:sectPr w:rsidR="00614C5D" w:rsidRPr="004D39EA" w:rsidSect="00070B09">
          <w:headerReference w:type="default" r:id="rId15"/>
          <w:pgSz w:w="16840" w:h="11907" w:orient="landscape" w:code="9"/>
          <w:pgMar w:top="1526" w:right="1440" w:bottom="720" w:left="1526" w:header="720" w:footer="432" w:gutter="0"/>
          <w:pgNumType w:fmt="numberInDash" w:chapStyle="1"/>
          <w:cols w:space="737"/>
          <w:docGrid w:linePitch="326"/>
        </w:sectPr>
      </w:pPr>
    </w:p>
    <w:p w14:paraId="4C3DA018" w14:textId="77777777" w:rsidR="00BE3CC0" w:rsidRPr="004D39EA" w:rsidRDefault="00BE3CC0" w:rsidP="00070B09">
      <w:pPr>
        <w:tabs>
          <w:tab w:val="left" w:pos="13608"/>
        </w:tabs>
        <w:ind w:left="274"/>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lastRenderedPageBreak/>
        <w:t xml:space="preserve">บริษัท ไรมอน แลนด์ ดีเวลลอปเม้นท์ จำกัด </w:t>
      </w:r>
    </w:p>
    <w:p w14:paraId="73339720" w14:textId="401B67E0" w:rsidR="00BE3CC0" w:rsidRPr="004D39EA" w:rsidRDefault="00BE3CC0" w:rsidP="00070B09">
      <w:pPr>
        <w:tabs>
          <w:tab w:val="left" w:pos="13608"/>
        </w:tabs>
        <w:spacing w:after="240"/>
        <w:ind w:left="274"/>
        <w:jc w:val="thaiDistribute"/>
        <w:rPr>
          <w:rFonts w:asciiTheme="majorBidi" w:hAnsiTheme="majorBidi" w:cstheme="majorBidi"/>
          <w:sz w:val="32"/>
          <w:szCs w:val="32"/>
        </w:rPr>
      </w:pPr>
      <w:r w:rsidRPr="004D39EA">
        <w:rPr>
          <w:rFonts w:asciiTheme="majorBidi" w:hAnsiTheme="majorBidi" w:cstheme="majorBidi"/>
          <w:spacing w:val="-4"/>
          <w:sz w:val="32"/>
          <w:szCs w:val="32"/>
          <w:cs/>
        </w:rPr>
        <w:t xml:space="preserve">เมื่อวันที่ </w:t>
      </w:r>
      <w:r w:rsidR="000758AD" w:rsidRPr="000758AD">
        <w:rPr>
          <w:rFonts w:asciiTheme="majorBidi" w:hAnsiTheme="majorBidi" w:cstheme="majorBidi"/>
          <w:spacing w:val="-4"/>
          <w:sz w:val="32"/>
          <w:szCs w:val="32"/>
        </w:rPr>
        <w:t>30</w:t>
      </w:r>
      <w:r w:rsidRPr="004D39EA">
        <w:rPr>
          <w:rFonts w:asciiTheme="majorBidi" w:hAnsiTheme="majorBidi" w:cstheme="majorBidi"/>
          <w:spacing w:val="-4"/>
          <w:sz w:val="32"/>
          <w:szCs w:val="32"/>
          <w:cs/>
        </w:rPr>
        <w:t xml:space="preserve"> ธันวาคม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cs/>
        </w:rPr>
        <w:t xml:space="preserve"> ที่ประชุมวิสามัญผู้ถือหุ้น</w:t>
      </w:r>
      <w:r w:rsidR="00C675F6" w:rsidRPr="004D39EA">
        <w:rPr>
          <w:rFonts w:asciiTheme="majorBidi" w:hAnsiTheme="majorBidi" w:cstheme="majorBidi" w:hint="cs"/>
          <w:spacing w:val="-4"/>
          <w:sz w:val="32"/>
          <w:szCs w:val="32"/>
          <w:cs/>
        </w:rPr>
        <w:t xml:space="preserve"> </w:t>
      </w:r>
      <w:r w:rsidR="00463223" w:rsidRPr="004D39EA">
        <w:rPr>
          <w:rFonts w:asciiTheme="majorBidi" w:hAnsiTheme="majorBidi" w:cstheme="majorBidi"/>
          <w:spacing w:val="-4"/>
          <w:sz w:val="32"/>
          <w:szCs w:val="32"/>
          <w:cs/>
        </w:rPr>
        <w:t xml:space="preserve">ครั้งที่ </w:t>
      </w:r>
      <w:r w:rsidR="000758AD" w:rsidRPr="000758AD">
        <w:rPr>
          <w:rFonts w:asciiTheme="majorBidi" w:hAnsiTheme="majorBidi" w:cstheme="majorBidi"/>
          <w:spacing w:val="-4"/>
          <w:sz w:val="32"/>
          <w:szCs w:val="32"/>
        </w:rPr>
        <w:t>2</w:t>
      </w:r>
      <w:r w:rsidR="00463223" w:rsidRPr="004D39EA">
        <w:rPr>
          <w:rFonts w:asciiTheme="majorBidi" w:hAnsiTheme="majorBidi" w:cstheme="majorBidi"/>
          <w:spacing w:val="-4"/>
          <w:sz w:val="32"/>
          <w:szCs w:val="32"/>
          <w:cs/>
        </w:rPr>
        <w:t>/</w:t>
      </w:r>
      <w:r w:rsidR="000758AD" w:rsidRPr="000758AD">
        <w:rPr>
          <w:rFonts w:asciiTheme="majorBidi" w:hAnsiTheme="majorBidi" w:cstheme="majorBidi"/>
          <w:spacing w:val="-4"/>
          <w:sz w:val="32"/>
          <w:szCs w:val="32"/>
        </w:rPr>
        <w:t>2564</w:t>
      </w:r>
      <w:r w:rsidR="00463223" w:rsidRPr="004D39EA">
        <w:rPr>
          <w:rFonts w:asciiTheme="majorBidi" w:hAnsiTheme="majorBidi" w:cstheme="majorBidi" w:hint="cs"/>
          <w:spacing w:val="-4"/>
          <w:sz w:val="32"/>
          <w:szCs w:val="32"/>
          <w:cs/>
        </w:rPr>
        <w:t xml:space="preserve"> </w:t>
      </w:r>
      <w:r w:rsidRPr="004D39EA">
        <w:rPr>
          <w:rFonts w:asciiTheme="majorBidi" w:hAnsiTheme="majorBidi" w:cstheme="majorBidi"/>
          <w:spacing w:val="-4"/>
          <w:sz w:val="32"/>
          <w:szCs w:val="32"/>
          <w:cs/>
        </w:rPr>
        <w:t>ของบริษัท ไรมอน แลนด์ ดีเวลลอปเม้นท์ จำกัด</w:t>
      </w:r>
      <w:r w:rsidRPr="004D39EA">
        <w:rPr>
          <w:rFonts w:asciiTheme="majorBidi" w:hAnsiTheme="majorBidi" w:cstheme="majorBidi"/>
          <w:spacing w:val="6"/>
          <w:sz w:val="32"/>
          <w:szCs w:val="32"/>
          <w:cs/>
        </w:rPr>
        <w:t xml:space="preserve"> </w:t>
      </w:r>
      <w:r w:rsidRPr="004D39EA">
        <w:rPr>
          <w:rFonts w:asciiTheme="majorBidi" w:hAnsiTheme="majorBidi" w:cstheme="majorBidi"/>
          <w:spacing w:val="-6"/>
          <w:sz w:val="32"/>
          <w:szCs w:val="32"/>
          <w:cs/>
        </w:rPr>
        <w:t xml:space="preserve">มีมติอนุมัติให้ลดทุนจดทะเบียนจากเดิม </w:t>
      </w:r>
      <w:r w:rsidR="000758AD" w:rsidRPr="000758AD">
        <w:rPr>
          <w:rFonts w:asciiTheme="majorBidi" w:hAnsiTheme="majorBidi" w:cstheme="majorBidi"/>
          <w:spacing w:val="-6"/>
          <w:sz w:val="32"/>
          <w:szCs w:val="32"/>
        </w:rPr>
        <w:t>125</w:t>
      </w:r>
      <w:r w:rsidRPr="004D39EA">
        <w:rPr>
          <w:rFonts w:asciiTheme="majorBidi" w:hAnsiTheme="majorBidi" w:cstheme="majorBidi"/>
          <w:spacing w:val="-6"/>
          <w:sz w:val="32"/>
          <w:szCs w:val="32"/>
          <w:cs/>
        </w:rPr>
        <w:t xml:space="preserve"> ล้านบาท เป็นทุนจดทะเบียน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cs/>
        </w:rPr>
        <w:t>.</w:t>
      </w:r>
      <w:r w:rsidR="000758AD" w:rsidRPr="000758AD">
        <w:rPr>
          <w:rFonts w:asciiTheme="majorBidi" w:hAnsiTheme="majorBidi" w:cstheme="majorBidi"/>
          <w:spacing w:val="-6"/>
          <w:sz w:val="32"/>
          <w:szCs w:val="32"/>
        </w:rPr>
        <w:t>25</w:t>
      </w:r>
      <w:r w:rsidRPr="004D39EA">
        <w:rPr>
          <w:rFonts w:asciiTheme="majorBidi" w:hAnsiTheme="majorBidi" w:cstheme="majorBidi"/>
          <w:spacing w:val="-6"/>
          <w:sz w:val="32"/>
          <w:szCs w:val="32"/>
          <w:cs/>
        </w:rPr>
        <w:t xml:space="preserve"> ล้าน</w:t>
      </w:r>
      <w:r w:rsidRPr="004D39EA">
        <w:rPr>
          <w:rFonts w:asciiTheme="majorBidi" w:hAnsiTheme="majorBidi" w:cstheme="majorBidi"/>
          <w:spacing w:val="6"/>
          <w:sz w:val="32"/>
          <w:szCs w:val="32"/>
          <w:cs/>
        </w:rPr>
        <w:t xml:space="preserve">บาท โดยการลดหุ้นสามัญจำนวน </w:t>
      </w:r>
      <w:r w:rsidR="000758AD" w:rsidRPr="000758AD">
        <w:rPr>
          <w:rFonts w:asciiTheme="majorBidi" w:hAnsiTheme="majorBidi" w:cstheme="majorBidi"/>
          <w:spacing w:val="6"/>
          <w:sz w:val="32"/>
          <w:szCs w:val="32"/>
        </w:rPr>
        <w:t>9</w:t>
      </w:r>
      <w:r w:rsidRPr="004D39EA">
        <w:rPr>
          <w:rFonts w:asciiTheme="majorBidi" w:hAnsiTheme="majorBidi" w:cstheme="majorBidi"/>
          <w:spacing w:val="6"/>
          <w:sz w:val="32"/>
          <w:szCs w:val="32"/>
          <w:cs/>
        </w:rPr>
        <w:t>,</w:t>
      </w:r>
      <w:r w:rsidR="000758AD" w:rsidRPr="000758AD">
        <w:rPr>
          <w:rFonts w:asciiTheme="majorBidi" w:hAnsiTheme="majorBidi" w:cstheme="majorBidi"/>
          <w:spacing w:val="6"/>
          <w:sz w:val="32"/>
          <w:szCs w:val="32"/>
        </w:rPr>
        <w:t>375</w:t>
      </w:r>
      <w:r w:rsidRPr="004D39EA">
        <w:rPr>
          <w:rFonts w:asciiTheme="majorBidi" w:hAnsiTheme="majorBidi" w:cstheme="majorBidi"/>
          <w:spacing w:val="6"/>
          <w:sz w:val="32"/>
          <w:szCs w:val="32"/>
          <w:cs/>
        </w:rPr>
        <w:t>,</w:t>
      </w:r>
      <w:r w:rsidR="000758AD" w:rsidRPr="000758AD">
        <w:rPr>
          <w:rFonts w:asciiTheme="majorBidi" w:hAnsiTheme="majorBidi" w:cstheme="majorBidi"/>
          <w:spacing w:val="6"/>
          <w:sz w:val="32"/>
          <w:szCs w:val="32"/>
        </w:rPr>
        <w:t>000</w:t>
      </w:r>
      <w:r w:rsidRPr="004D39EA">
        <w:rPr>
          <w:rFonts w:asciiTheme="majorBidi" w:hAnsiTheme="majorBidi" w:cstheme="majorBidi"/>
          <w:spacing w:val="6"/>
          <w:sz w:val="32"/>
          <w:szCs w:val="32"/>
          <w:cs/>
        </w:rPr>
        <w:t xml:space="preserve"> หุ้น มูลค่าที่ตราไว้หุ้นละ </w:t>
      </w:r>
      <w:r w:rsidR="000758AD" w:rsidRPr="000758AD">
        <w:rPr>
          <w:rFonts w:asciiTheme="majorBidi" w:hAnsiTheme="majorBidi" w:cstheme="majorBidi"/>
          <w:spacing w:val="6"/>
          <w:sz w:val="32"/>
          <w:szCs w:val="32"/>
        </w:rPr>
        <w:t>10</w:t>
      </w:r>
      <w:r w:rsidRPr="004D39EA">
        <w:rPr>
          <w:rFonts w:asciiTheme="majorBidi" w:hAnsiTheme="majorBidi" w:cstheme="majorBidi"/>
          <w:spacing w:val="6"/>
          <w:sz w:val="32"/>
          <w:szCs w:val="32"/>
          <w:cs/>
        </w:rPr>
        <w:t xml:space="preserve"> บาท บริษัทรับรู้กำไรจากการลดทุนในบริษัทย่อยจำนวน </w:t>
      </w:r>
      <w:r w:rsidR="000758AD" w:rsidRPr="000758AD">
        <w:rPr>
          <w:rFonts w:asciiTheme="majorBidi" w:hAnsiTheme="majorBidi" w:cstheme="majorBidi"/>
          <w:spacing w:val="6"/>
          <w:sz w:val="32"/>
          <w:szCs w:val="32"/>
        </w:rPr>
        <w:t>20</w:t>
      </w:r>
      <w:r w:rsidRPr="004D39EA">
        <w:rPr>
          <w:rFonts w:asciiTheme="majorBidi" w:hAnsiTheme="majorBidi" w:cstheme="majorBidi"/>
          <w:spacing w:val="6"/>
          <w:sz w:val="32"/>
          <w:szCs w:val="32"/>
          <w:cs/>
        </w:rPr>
        <w:t>.</w:t>
      </w:r>
      <w:r w:rsidR="000758AD" w:rsidRPr="000758AD">
        <w:rPr>
          <w:rFonts w:asciiTheme="majorBidi" w:hAnsiTheme="majorBidi" w:cstheme="majorBidi"/>
          <w:spacing w:val="6"/>
          <w:sz w:val="32"/>
          <w:szCs w:val="32"/>
        </w:rPr>
        <w:t>50</w:t>
      </w:r>
      <w:r w:rsidRPr="004D39EA">
        <w:rPr>
          <w:rFonts w:asciiTheme="majorBidi" w:hAnsiTheme="majorBidi" w:cstheme="majorBidi"/>
          <w:spacing w:val="6"/>
          <w:sz w:val="32"/>
          <w:szCs w:val="32"/>
          <w:cs/>
        </w:rPr>
        <w:t xml:space="preserve"> ล้านบาท ในงบกำไรขาดทุนและขาดทุนเบ็ดเสร็จอื่นเฉพาะกิจการสำหรับ</w:t>
      </w:r>
      <w:r w:rsidR="00BB4DA2" w:rsidRPr="004D39EA">
        <w:rPr>
          <w:rFonts w:asciiTheme="majorBidi" w:hAnsiTheme="majorBidi" w:cstheme="majorBidi" w:hint="cs"/>
          <w:sz w:val="32"/>
          <w:szCs w:val="32"/>
          <w:cs/>
        </w:rPr>
        <w:t>ปี</w:t>
      </w:r>
      <w:r w:rsidRPr="004D39EA">
        <w:rPr>
          <w:rFonts w:asciiTheme="majorBidi" w:hAnsiTheme="majorBidi" w:cstheme="majorBidi"/>
          <w:spacing w:val="8"/>
          <w:sz w:val="32"/>
          <w:szCs w:val="32"/>
          <w:cs/>
        </w:rPr>
        <w:t xml:space="preserve">สิ้นสุดวันที่ </w:t>
      </w:r>
      <w:r w:rsidR="000758AD" w:rsidRPr="000758AD">
        <w:rPr>
          <w:rFonts w:asciiTheme="majorBidi" w:hAnsiTheme="majorBidi" w:cstheme="majorBidi"/>
          <w:spacing w:val="8"/>
          <w:sz w:val="32"/>
          <w:szCs w:val="32"/>
        </w:rPr>
        <w:t>31</w:t>
      </w:r>
      <w:r w:rsidRPr="004D39EA">
        <w:rPr>
          <w:rFonts w:asciiTheme="majorBidi" w:hAnsiTheme="majorBidi" w:cstheme="majorBidi"/>
          <w:spacing w:val="8"/>
          <w:sz w:val="32"/>
          <w:szCs w:val="32"/>
        </w:rPr>
        <w:t xml:space="preserve"> </w:t>
      </w:r>
      <w:r w:rsidR="00BB4DA2" w:rsidRPr="004D39EA">
        <w:rPr>
          <w:rFonts w:asciiTheme="majorBidi" w:hAnsiTheme="majorBidi" w:cstheme="majorBidi" w:hint="cs"/>
          <w:spacing w:val="8"/>
          <w:sz w:val="32"/>
          <w:szCs w:val="32"/>
          <w:cs/>
        </w:rPr>
        <w:t>ธันวาคม</w:t>
      </w:r>
      <w:r w:rsidRPr="004D39EA">
        <w:rPr>
          <w:rFonts w:asciiTheme="majorBidi" w:hAnsiTheme="majorBidi" w:cstheme="majorBidi"/>
          <w:spacing w:val="8"/>
          <w:sz w:val="32"/>
          <w:szCs w:val="32"/>
          <w:cs/>
        </w:rPr>
        <w:t xml:space="preserve"> </w:t>
      </w:r>
      <w:r w:rsidR="000758AD" w:rsidRPr="000758AD">
        <w:rPr>
          <w:rFonts w:asciiTheme="majorBidi" w:hAnsiTheme="majorBidi" w:cstheme="majorBidi"/>
          <w:spacing w:val="8"/>
          <w:sz w:val="32"/>
          <w:szCs w:val="32"/>
        </w:rPr>
        <w:t>2565</w:t>
      </w:r>
      <w:r w:rsidRPr="004D39EA">
        <w:rPr>
          <w:rFonts w:asciiTheme="majorBidi" w:hAnsiTheme="majorBidi" w:cstheme="majorBidi"/>
          <w:spacing w:val="8"/>
          <w:sz w:val="32"/>
          <w:szCs w:val="32"/>
          <w:cs/>
        </w:rPr>
        <w:t xml:space="preserve"> และได้จดทะเบียนลดทุนดังกล่าวกับกระทรวงพาณิชย์แล้ว เมื่อวันที่</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8"/>
          <w:sz w:val="32"/>
          <w:szCs w:val="32"/>
        </w:rPr>
        <w:t>7</w:t>
      </w:r>
      <w:r w:rsidRPr="004D39EA">
        <w:rPr>
          <w:rFonts w:asciiTheme="majorBidi" w:hAnsiTheme="majorBidi" w:cstheme="majorBidi"/>
          <w:spacing w:val="8"/>
          <w:sz w:val="32"/>
          <w:szCs w:val="32"/>
          <w:cs/>
        </w:rPr>
        <w:t xml:space="preserve"> กุมภาพันธ์ </w:t>
      </w:r>
      <w:r w:rsidR="000758AD" w:rsidRPr="000758AD">
        <w:rPr>
          <w:rFonts w:asciiTheme="majorBidi" w:hAnsiTheme="majorBidi" w:cstheme="majorBidi"/>
          <w:spacing w:val="8"/>
          <w:sz w:val="32"/>
          <w:szCs w:val="32"/>
        </w:rPr>
        <w:t>2565</w:t>
      </w:r>
    </w:p>
    <w:p w14:paraId="1D39A1BC" w14:textId="77777777" w:rsidR="00BE3CC0" w:rsidRPr="004D39EA" w:rsidRDefault="00BE3CC0" w:rsidP="00070B09">
      <w:pPr>
        <w:tabs>
          <w:tab w:val="left" w:pos="13608"/>
        </w:tabs>
        <w:ind w:left="274"/>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บริษัท กมลา เบย์ โฮลดิ้ง จำกัด</w:t>
      </w:r>
    </w:p>
    <w:p w14:paraId="46FE6D8E" w14:textId="0DB3126D" w:rsidR="00BE3CC0" w:rsidRPr="004D39EA" w:rsidRDefault="00BE3CC0" w:rsidP="00070B09">
      <w:pPr>
        <w:tabs>
          <w:tab w:val="left" w:pos="13608"/>
        </w:tabs>
        <w:spacing w:after="240"/>
        <w:ind w:left="274"/>
        <w:jc w:val="thaiDistribute"/>
        <w:rPr>
          <w:rFonts w:asciiTheme="majorBidi" w:hAnsiTheme="majorBidi" w:cstheme="majorBidi"/>
          <w:sz w:val="32"/>
          <w:szCs w:val="32"/>
        </w:rPr>
      </w:pPr>
      <w:r w:rsidRPr="004D39EA">
        <w:rPr>
          <w:rFonts w:asciiTheme="majorBidi" w:hAnsiTheme="majorBidi" w:cstheme="majorBidi"/>
          <w:spacing w:val="-6"/>
          <w:sz w:val="32"/>
          <w:szCs w:val="32"/>
          <w:cs/>
        </w:rPr>
        <w:t xml:space="preserve">เมื่อวันที่ </w:t>
      </w:r>
      <w:r w:rsidR="000758AD" w:rsidRPr="000758AD">
        <w:rPr>
          <w:rFonts w:asciiTheme="majorBidi" w:hAnsiTheme="majorBidi" w:cstheme="majorBidi"/>
          <w:spacing w:val="-6"/>
          <w:sz w:val="32"/>
          <w:szCs w:val="32"/>
        </w:rPr>
        <w:t>11</w:t>
      </w:r>
      <w:r w:rsidRPr="004D39EA">
        <w:rPr>
          <w:rFonts w:asciiTheme="majorBidi" w:hAnsiTheme="majorBidi" w:cstheme="majorBidi"/>
          <w:spacing w:val="-6"/>
          <w:sz w:val="32"/>
          <w:szCs w:val="32"/>
          <w:cs/>
        </w:rPr>
        <w:t xml:space="preserve"> กุมภาพันธ์ </w:t>
      </w:r>
      <w:r w:rsidR="000758AD" w:rsidRPr="000758AD">
        <w:rPr>
          <w:rFonts w:asciiTheme="majorBidi" w:hAnsiTheme="majorBidi" w:cstheme="majorBidi"/>
          <w:spacing w:val="-6"/>
          <w:sz w:val="32"/>
          <w:szCs w:val="32"/>
        </w:rPr>
        <w:t>2565</w:t>
      </w:r>
      <w:r w:rsidRPr="004D39EA">
        <w:rPr>
          <w:rFonts w:asciiTheme="majorBidi" w:hAnsiTheme="majorBidi" w:cstheme="majorBidi"/>
          <w:spacing w:val="-6"/>
          <w:sz w:val="32"/>
          <w:szCs w:val="32"/>
          <w:cs/>
        </w:rPr>
        <w:t xml:space="preserve"> ที่ประชุมวิสามัญผู้ถือหุ้น</w:t>
      </w:r>
      <w:r w:rsidR="00C675F6" w:rsidRPr="004D39EA">
        <w:rPr>
          <w:rFonts w:asciiTheme="majorBidi" w:hAnsiTheme="majorBidi" w:cstheme="majorBidi" w:hint="cs"/>
          <w:spacing w:val="-6"/>
          <w:sz w:val="32"/>
          <w:szCs w:val="32"/>
          <w:cs/>
        </w:rPr>
        <w:t xml:space="preserve"> </w:t>
      </w:r>
      <w:r w:rsidR="002234ED" w:rsidRPr="004D39EA">
        <w:rPr>
          <w:rFonts w:asciiTheme="majorBidi" w:hAnsiTheme="majorBidi" w:cstheme="majorBidi"/>
          <w:spacing w:val="-6"/>
          <w:sz w:val="32"/>
          <w:szCs w:val="32"/>
          <w:cs/>
        </w:rPr>
        <w:t xml:space="preserve">ครั้งที่ </w:t>
      </w:r>
      <w:r w:rsidR="000758AD" w:rsidRPr="000758AD">
        <w:rPr>
          <w:rFonts w:asciiTheme="majorBidi" w:hAnsiTheme="majorBidi" w:cstheme="majorBidi"/>
          <w:spacing w:val="-6"/>
          <w:sz w:val="32"/>
          <w:szCs w:val="32"/>
        </w:rPr>
        <w:t>1</w:t>
      </w:r>
      <w:r w:rsidR="002234ED" w:rsidRPr="004D39EA">
        <w:rPr>
          <w:rFonts w:asciiTheme="majorBidi" w:hAnsiTheme="majorBidi" w:cstheme="majorBidi"/>
          <w:spacing w:val="-6"/>
          <w:sz w:val="32"/>
          <w:szCs w:val="32"/>
          <w:cs/>
        </w:rPr>
        <w:t>/</w:t>
      </w:r>
      <w:r w:rsidR="000758AD" w:rsidRPr="000758AD">
        <w:rPr>
          <w:rFonts w:asciiTheme="majorBidi" w:hAnsiTheme="majorBidi" w:cstheme="majorBidi"/>
          <w:spacing w:val="-6"/>
          <w:sz w:val="32"/>
          <w:szCs w:val="32"/>
        </w:rPr>
        <w:t>2565</w:t>
      </w:r>
      <w:r w:rsidR="002234ED" w:rsidRPr="004D39EA">
        <w:rPr>
          <w:rFonts w:asciiTheme="majorBidi" w:hAnsiTheme="majorBidi" w:cstheme="majorBidi"/>
          <w:spacing w:val="-6"/>
          <w:sz w:val="32"/>
          <w:szCs w:val="32"/>
          <w:cs/>
        </w:rPr>
        <w:t xml:space="preserve"> </w:t>
      </w:r>
      <w:r w:rsidRPr="004D39EA">
        <w:rPr>
          <w:rFonts w:asciiTheme="majorBidi" w:hAnsiTheme="majorBidi" w:cstheme="majorBidi"/>
          <w:spacing w:val="-6"/>
          <w:sz w:val="32"/>
          <w:szCs w:val="32"/>
          <w:cs/>
        </w:rPr>
        <w:t>ของบริษัท</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กมลา เบย์ โฮลดิ้ง จำกัด</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 xml:space="preserve">มีมติอนุมัติให้เพิ่มทุนจดทะเบียนจาก </w:t>
      </w:r>
      <w:r w:rsidR="000758AD" w:rsidRPr="000758AD">
        <w:rPr>
          <w:rFonts w:asciiTheme="majorBidi" w:hAnsiTheme="majorBidi" w:cstheme="majorBidi"/>
          <w:spacing w:val="-6"/>
          <w:sz w:val="32"/>
          <w:szCs w:val="32"/>
        </w:rPr>
        <w:t>1</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 xml:space="preserve">ล้านบาท เป็น </w:t>
      </w:r>
      <w:r w:rsidR="000758AD" w:rsidRPr="000758AD">
        <w:rPr>
          <w:rFonts w:asciiTheme="majorBidi" w:hAnsiTheme="majorBidi" w:cstheme="majorBidi"/>
          <w:spacing w:val="-6"/>
          <w:sz w:val="32"/>
          <w:szCs w:val="32"/>
        </w:rPr>
        <w:t>169</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80</w:t>
      </w:r>
      <w:r w:rsidRPr="004D39EA">
        <w:rPr>
          <w:rFonts w:asciiTheme="majorBidi" w:hAnsiTheme="majorBidi" w:cstheme="majorBidi"/>
          <w:spacing w:val="-6"/>
          <w:sz w:val="32"/>
          <w:szCs w:val="32"/>
          <w:cs/>
        </w:rPr>
        <w:t xml:space="preserve"> ล้านบาท โดยออกหุ้นสามัญจำนวน </w:t>
      </w:r>
      <w:r w:rsidR="000758AD" w:rsidRPr="000758AD">
        <w:rPr>
          <w:rFonts w:asciiTheme="majorBidi" w:hAnsiTheme="majorBidi" w:cstheme="majorBidi"/>
          <w:spacing w:val="-6"/>
          <w:sz w:val="32"/>
          <w:szCs w:val="32"/>
        </w:rPr>
        <w:t>1</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688</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000</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หุ้น</w:t>
      </w:r>
      <w:r w:rsidRPr="004D39EA">
        <w:rPr>
          <w:rFonts w:asciiTheme="majorBidi" w:hAnsiTheme="majorBidi" w:cstheme="majorBidi"/>
          <w:sz w:val="32"/>
          <w:szCs w:val="32"/>
          <w:cs/>
        </w:rPr>
        <w:t xml:space="preserve"> มูลค่าหุ้นละ </w:t>
      </w:r>
      <w:r w:rsidR="000758AD" w:rsidRPr="000758AD">
        <w:rPr>
          <w:rFonts w:asciiTheme="majorBidi" w:hAnsiTheme="majorBidi" w:cstheme="majorBidi"/>
          <w:sz w:val="32"/>
          <w:szCs w:val="32"/>
        </w:rPr>
        <w:t>100</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บาท รวมเป็น </w:t>
      </w:r>
      <w:r w:rsidR="000758AD" w:rsidRPr="000758AD">
        <w:rPr>
          <w:rFonts w:asciiTheme="majorBidi" w:hAnsiTheme="majorBidi" w:cstheme="majorBidi"/>
          <w:sz w:val="32"/>
          <w:szCs w:val="32"/>
        </w:rPr>
        <w:t>168</w:t>
      </w:r>
      <w:r w:rsidRPr="004D39EA">
        <w:rPr>
          <w:rFonts w:asciiTheme="majorBidi" w:hAnsiTheme="majorBidi" w:cstheme="majorBidi"/>
          <w:sz w:val="32"/>
          <w:szCs w:val="32"/>
        </w:rPr>
        <w:t>.</w:t>
      </w:r>
      <w:r w:rsidR="000758AD" w:rsidRPr="000758AD">
        <w:rPr>
          <w:rFonts w:asciiTheme="majorBidi" w:hAnsiTheme="majorBidi" w:cstheme="majorBidi"/>
          <w:sz w:val="32"/>
          <w:szCs w:val="32"/>
        </w:rPr>
        <w:t>80</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ล้านบาท </w:t>
      </w:r>
      <w:r w:rsidR="00992321" w:rsidRPr="004D39EA">
        <w:rPr>
          <w:rFonts w:asciiTheme="majorBidi" w:hAnsiTheme="majorBidi" w:cstheme="majorBidi" w:hint="cs"/>
          <w:sz w:val="32"/>
          <w:szCs w:val="32"/>
          <w:cs/>
        </w:rPr>
        <w:t xml:space="preserve">ให้แก่บริษัทและผู้ร่วมลงทุนอีกรายจำนวน </w:t>
      </w:r>
      <w:r w:rsidR="000758AD" w:rsidRPr="000758AD">
        <w:rPr>
          <w:rFonts w:asciiTheme="majorBidi" w:hAnsiTheme="majorBidi" w:cstheme="majorBidi"/>
          <w:sz w:val="32"/>
          <w:szCs w:val="32"/>
        </w:rPr>
        <w:t>1</w:t>
      </w:r>
      <w:r w:rsidR="00992321" w:rsidRPr="004D39EA">
        <w:rPr>
          <w:rFonts w:asciiTheme="majorBidi" w:hAnsiTheme="majorBidi" w:cstheme="majorBidi"/>
          <w:sz w:val="32"/>
          <w:szCs w:val="32"/>
        </w:rPr>
        <w:t>,</w:t>
      </w:r>
      <w:r w:rsidR="000758AD" w:rsidRPr="000758AD">
        <w:rPr>
          <w:rFonts w:asciiTheme="majorBidi" w:hAnsiTheme="majorBidi" w:cstheme="majorBidi"/>
          <w:sz w:val="32"/>
          <w:szCs w:val="32"/>
        </w:rPr>
        <w:t>348</w:t>
      </w:r>
      <w:r w:rsidR="00992321" w:rsidRPr="004D39EA">
        <w:rPr>
          <w:rFonts w:asciiTheme="majorBidi" w:hAnsiTheme="majorBidi" w:cstheme="majorBidi"/>
          <w:sz w:val="32"/>
          <w:szCs w:val="32"/>
        </w:rPr>
        <w:t>,</w:t>
      </w:r>
      <w:r w:rsidR="000758AD" w:rsidRPr="000758AD">
        <w:rPr>
          <w:rFonts w:asciiTheme="majorBidi" w:hAnsiTheme="majorBidi" w:cstheme="majorBidi"/>
          <w:sz w:val="32"/>
          <w:szCs w:val="32"/>
        </w:rPr>
        <w:t>401</w:t>
      </w:r>
      <w:r w:rsidR="00992321" w:rsidRPr="004D39EA">
        <w:rPr>
          <w:rFonts w:asciiTheme="majorBidi" w:hAnsiTheme="majorBidi" w:cstheme="majorBidi"/>
          <w:sz w:val="32"/>
          <w:szCs w:val="32"/>
        </w:rPr>
        <w:t xml:space="preserve"> </w:t>
      </w:r>
      <w:r w:rsidR="00992321" w:rsidRPr="004D39EA">
        <w:rPr>
          <w:rFonts w:asciiTheme="majorBidi" w:hAnsiTheme="majorBidi" w:cstheme="majorBidi" w:hint="cs"/>
          <w:sz w:val="32"/>
          <w:szCs w:val="32"/>
          <w:cs/>
        </w:rPr>
        <w:t xml:space="preserve">หุ้นและ </w:t>
      </w:r>
      <w:r w:rsidR="000758AD" w:rsidRPr="000758AD">
        <w:rPr>
          <w:rFonts w:asciiTheme="majorBidi" w:hAnsiTheme="majorBidi" w:cstheme="majorBidi"/>
          <w:sz w:val="32"/>
          <w:szCs w:val="32"/>
        </w:rPr>
        <w:t>339</w:t>
      </w:r>
      <w:r w:rsidR="00992321" w:rsidRPr="004D39EA">
        <w:rPr>
          <w:rFonts w:asciiTheme="majorBidi" w:hAnsiTheme="majorBidi" w:cstheme="majorBidi"/>
          <w:sz w:val="32"/>
          <w:szCs w:val="32"/>
        </w:rPr>
        <w:t>,</w:t>
      </w:r>
      <w:r w:rsidR="000758AD" w:rsidRPr="000758AD">
        <w:rPr>
          <w:rFonts w:asciiTheme="majorBidi" w:hAnsiTheme="majorBidi" w:cstheme="majorBidi"/>
          <w:sz w:val="32"/>
          <w:szCs w:val="32"/>
        </w:rPr>
        <w:t>599</w:t>
      </w:r>
      <w:r w:rsidR="00992321" w:rsidRPr="004D39EA">
        <w:rPr>
          <w:rFonts w:asciiTheme="majorBidi" w:hAnsiTheme="majorBidi" w:cstheme="majorBidi"/>
          <w:sz w:val="32"/>
          <w:szCs w:val="32"/>
        </w:rPr>
        <w:t xml:space="preserve"> </w:t>
      </w:r>
      <w:r w:rsidR="00992321" w:rsidRPr="004D39EA">
        <w:rPr>
          <w:rFonts w:asciiTheme="majorBidi" w:hAnsiTheme="majorBidi" w:cstheme="majorBidi" w:hint="cs"/>
          <w:sz w:val="32"/>
          <w:szCs w:val="32"/>
          <w:cs/>
        </w:rPr>
        <w:t>หุ้น ตามลำดับ ทำให้สัดส่วนการถือหุ้น</w:t>
      </w:r>
      <w:r w:rsidR="00AA79CE" w:rsidRPr="004D39EA">
        <w:rPr>
          <w:rFonts w:asciiTheme="majorBidi" w:hAnsiTheme="majorBidi" w:cstheme="majorBidi" w:hint="cs"/>
          <w:sz w:val="32"/>
          <w:szCs w:val="32"/>
          <w:cs/>
        </w:rPr>
        <w:t xml:space="preserve">ของบริษัทลดลงเหลือร้อยละ </w:t>
      </w:r>
      <w:r w:rsidR="000758AD" w:rsidRPr="000758AD">
        <w:rPr>
          <w:rFonts w:asciiTheme="majorBidi" w:hAnsiTheme="majorBidi" w:cstheme="majorBidi"/>
          <w:sz w:val="32"/>
          <w:szCs w:val="32"/>
        </w:rPr>
        <w:t>80</w:t>
      </w:r>
      <w:r w:rsidRPr="004D39EA">
        <w:rPr>
          <w:rFonts w:asciiTheme="majorBidi" w:hAnsiTheme="majorBidi" w:cstheme="majorBidi"/>
          <w:sz w:val="32"/>
          <w:szCs w:val="32"/>
          <w:cs/>
        </w:rPr>
        <w:t xml:space="preserve"> โดยบริษัทย่อย</w:t>
      </w:r>
      <w:r w:rsidRPr="004D39EA">
        <w:rPr>
          <w:rFonts w:asciiTheme="majorBidi" w:hAnsiTheme="majorBidi" w:cstheme="majorBidi"/>
          <w:spacing w:val="-4"/>
          <w:sz w:val="32"/>
          <w:szCs w:val="32"/>
          <w:cs/>
        </w:rPr>
        <w:t>ดังกล่าวได้รับชำระค่าหุ้นดังกล่าวแล้วเต็มจำนวน และได้จดทะเบียนเพิ่มทุนกับกรมพัฒนาธุรกิจการค้าแล้ว</w:t>
      </w:r>
      <w:r w:rsidRPr="004D39EA">
        <w:rPr>
          <w:rFonts w:asciiTheme="majorBidi" w:hAnsiTheme="majorBidi" w:cstheme="majorBidi"/>
          <w:sz w:val="32"/>
          <w:szCs w:val="32"/>
          <w:cs/>
        </w:rPr>
        <w:t xml:space="preserve"> เมื่อวันที่</w:t>
      </w:r>
      <w:r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18</w:t>
      </w:r>
      <w:r w:rsidRPr="004D39EA">
        <w:rPr>
          <w:rFonts w:asciiTheme="majorBidi" w:hAnsiTheme="majorBidi" w:cstheme="majorBidi"/>
          <w:sz w:val="32"/>
          <w:szCs w:val="32"/>
          <w:cs/>
        </w:rPr>
        <w:t xml:space="preserve"> กุมภาพันธ์ </w:t>
      </w:r>
      <w:r w:rsidR="000758AD" w:rsidRPr="000758AD">
        <w:rPr>
          <w:rFonts w:asciiTheme="majorBidi" w:hAnsiTheme="majorBidi" w:cstheme="majorBidi"/>
          <w:sz w:val="32"/>
          <w:szCs w:val="32"/>
        </w:rPr>
        <w:t>2565</w:t>
      </w:r>
    </w:p>
    <w:p w14:paraId="29BDCCA2" w14:textId="77777777" w:rsidR="00BE3CC0" w:rsidRPr="004D39EA" w:rsidRDefault="00BE3CC0" w:rsidP="00070B09">
      <w:pPr>
        <w:tabs>
          <w:tab w:val="left" w:pos="13608"/>
        </w:tabs>
        <w:ind w:left="274"/>
        <w:jc w:val="thaiDistribute"/>
        <w:rPr>
          <w:rFonts w:asciiTheme="majorBidi" w:hAnsiTheme="majorBidi" w:cstheme="majorBidi"/>
          <w:sz w:val="32"/>
          <w:szCs w:val="32"/>
        </w:rPr>
      </w:pPr>
      <w:r w:rsidRPr="004D39EA">
        <w:rPr>
          <w:rFonts w:asciiTheme="majorBidi" w:hAnsiTheme="majorBidi" w:cstheme="majorBidi"/>
          <w:sz w:val="32"/>
          <w:szCs w:val="32"/>
          <w:u w:val="single"/>
          <w:cs/>
        </w:rPr>
        <w:t>บริษัท สยามสพูน จำกัด</w:t>
      </w:r>
    </w:p>
    <w:p w14:paraId="716039D7" w14:textId="6CD704A9" w:rsidR="00BE3CC0" w:rsidRPr="004D39EA" w:rsidRDefault="00BE3CC0" w:rsidP="00070B09">
      <w:pPr>
        <w:tabs>
          <w:tab w:val="left" w:pos="13608"/>
        </w:tabs>
        <w:spacing w:after="240"/>
        <w:ind w:left="274"/>
        <w:jc w:val="thaiDistribute"/>
        <w:rPr>
          <w:rFonts w:asciiTheme="majorBidi" w:hAnsiTheme="majorBidi" w:cstheme="majorBidi"/>
          <w:sz w:val="32"/>
          <w:szCs w:val="32"/>
          <w:cs/>
        </w:rPr>
      </w:pPr>
      <w:r w:rsidRPr="004D39EA">
        <w:rPr>
          <w:rFonts w:asciiTheme="majorBidi" w:hAnsiTheme="majorBidi" w:cstheme="majorBidi"/>
          <w:spacing w:val="-2"/>
          <w:sz w:val="32"/>
          <w:szCs w:val="32"/>
          <w:cs/>
        </w:rPr>
        <w:t xml:space="preserve">เมื่อวันที่ </w:t>
      </w:r>
      <w:r w:rsidR="000758AD" w:rsidRPr="000758AD">
        <w:rPr>
          <w:rFonts w:asciiTheme="majorBidi" w:hAnsiTheme="majorBidi" w:cstheme="majorBidi"/>
          <w:spacing w:val="-2"/>
          <w:sz w:val="32"/>
          <w:szCs w:val="32"/>
        </w:rPr>
        <w:t>17</w:t>
      </w:r>
      <w:r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 xml:space="preserve">มิถุนายน </w:t>
      </w:r>
      <w:r w:rsidR="000758AD" w:rsidRPr="000758AD">
        <w:rPr>
          <w:rFonts w:asciiTheme="majorBidi" w:hAnsiTheme="majorBidi" w:cstheme="majorBidi"/>
          <w:spacing w:val="-2"/>
          <w:sz w:val="32"/>
          <w:szCs w:val="32"/>
        </w:rPr>
        <w:t>2565</w:t>
      </w:r>
      <w:r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ที่ประชุมวิสามัญผู้ถือหุ้น</w:t>
      </w:r>
      <w:r w:rsidR="00231B84" w:rsidRPr="004D39EA">
        <w:rPr>
          <w:rFonts w:asciiTheme="majorBidi" w:hAnsiTheme="majorBidi" w:cstheme="majorBidi"/>
          <w:spacing w:val="-2"/>
          <w:sz w:val="32"/>
          <w:szCs w:val="32"/>
        </w:rPr>
        <w:t xml:space="preserve"> </w:t>
      </w:r>
      <w:r w:rsidR="00231B84" w:rsidRPr="004D39EA">
        <w:rPr>
          <w:rFonts w:asciiTheme="majorBidi" w:hAnsiTheme="majorBidi" w:cstheme="majorBidi"/>
          <w:spacing w:val="-2"/>
          <w:sz w:val="32"/>
          <w:szCs w:val="32"/>
          <w:cs/>
        </w:rPr>
        <w:t xml:space="preserve">ครั้งที่ </w:t>
      </w:r>
      <w:r w:rsidR="000758AD" w:rsidRPr="000758AD">
        <w:rPr>
          <w:rFonts w:asciiTheme="majorBidi" w:hAnsiTheme="majorBidi" w:cstheme="majorBidi"/>
          <w:spacing w:val="-2"/>
          <w:sz w:val="32"/>
          <w:szCs w:val="32"/>
        </w:rPr>
        <w:t>1</w:t>
      </w:r>
      <w:r w:rsidR="00231B84"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2565</w:t>
      </w:r>
      <w:r w:rsidR="00231B84"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ของบริษัท</w:t>
      </w:r>
      <w:r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สยามสพูน จำกัด มีมติอนุมัติ</w:t>
      </w:r>
      <w:r w:rsidRPr="004D39EA">
        <w:rPr>
          <w:rFonts w:asciiTheme="majorBidi" w:hAnsiTheme="majorBidi" w:cstheme="majorBidi"/>
          <w:sz w:val="32"/>
          <w:szCs w:val="32"/>
          <w:cs/>
        </w:rPr>
        <w:t xml:space="preserve">ให้เพิ่มทุนจดทะเบียนจากเดิม </w:t>
      </w:r>
      <w:r w:rsidR="000758AD" w:rsidRPr="000758AD">
        <w:rPr>
          <w:rFonts w:asciiTheme="majorBidi" w:hAnsiTheme="majorBidi" w:cstheme="majorBidi"/>
          <w:sz w:val="32"/>
          <w:szCs w:val="32"/>
        </w:rPr>
        <w:t>15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ล้านบาท เป็นทุนจดทะเบียน </w:t>
      </w:r>
      <w:r w:rsidR="000758AD" w:rsidRPr="000758AD">
        <w:rPr>
          <w:rFonts w:asciiTheme="majorBidi" w:hAnsiTheme="majorBidi" w:cstheme="majorBidi"/>
          <w:sz w:val="32"/>
          <w:szCs w:val="32"/>
        </w:rPr>
        <w:t>47</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ล้านบาท โดยการออกหุ้นสามัญ</w:t>
      </w:r>
      <w:r w:rsidRPr="004D39EA">
        <w:rPr>
          <w:rFonts w:asciiTheme="majorBidi" w:hAnsiTheme="majorBidi" w:cstheme="majorBidi"/>
          <w:sz w:val="32"/>
          <w:szCs w:val="32"/>
          <w:cs/>
        </w:rPr>
        <w:br/>
        <w:t xml:space="preserve">จำนวน </w:t>
      </w:r>
      <w:r w:rsidR="000758AD" w:rsidRPr="000758AD">
        <w:rPr>
          <w:rFonts w:asciiTheme="majorBidi" w:hAnsiTheme="majorBidi" w:cstheme="majorBidi"/>
          <w:sz w:val="32"/>
          <w:szCs w:val="32"/>
        </w:rPr>
        <w:t>320</w:t>
      </w:r>
      <w:r w:rsidRPr="004D39EA">
        <w:rPr>
          <w:rFonts w:asciiTheme="majorBidi" w:hAnsiTheme="majorBidi" w:cstheme="majorBidi"/>
          <w:sz w:val="32"/>
          <w:szCs w:val="32"/>
        </w:rPr>
        <w:t>,</w:t>
      </w:r>
      <w:r w:rsidR="000758AD" w:rsidRPr="000758AD">
        <w:rPr>
          <w:rFonts w:asciiTheme="majorBidi" w:hAnsiTheme="majorBidi" w:cstheme="majorBidi"/>
          <w:sz w:val="32"/>
          <w:szCs w:val="32"/>
        </w:rPr>
        <w:t>000</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หุ้น มูลค่าที่ตราไว้หุ้นละ </w:t>
      </w:r>
      <w:r w:rsidR="000758AD" w:rsidRPr="000758AD">
        <w:rPr>
          <w:rFonts w:asciiTheme="majorBidi" w:hAnsiTheme="majorBidi" w:cstheme="majorBidi"/>
          <w:sz w:val="32"/>
          <w:szCs w:val="32"/>
        </w:rPr>
        <w:t>100</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บาท</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รวมเป็น </w:t>
      </w:r>
      <w:r w:rsidR="000758AD" w:rsidRPr="000758AD">
        <w:rPr>
          <w:rFonts w:asciiTheme="majorBidi" w:hAnsiTheme="majorBidi" w:cstheme="majorBidi"/>
          <w:sz w:val="32"/>
          <w:szCs w:val="32"/>
        </w:rPr>
        <w:t>32</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ล้านบาท</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ให้แก่ผู้ถือหุ้นเดิมตามสัดส่วน </w:t>
      </w:r>
      <w:r w:rsidRPr="004D39EA">
        <w:rPr>
          <w:rFonts w:asciiTheme="majorBidi" w:hAnsiTheme="majorBidi" w:cstheme="majorBidi"/>
          <w:sz w:val="32"/>
          <w:szCs w:val="32"/>
          <w:cs/>
        </w:rPr>
        <w:br/>
        <w:t xml:space="preserve">โดยบริษัทย่อยดังกล่าวได้รับชำระค่าหุ้นดังกล่าวแล้วเต็มจำนวนและได้จดทะเบียนเพิ่มทุนกับกรมพัฒนาธุรกิจการค้าแล้ว เมื่อวันที่ </w:t>
      </w:r>
      <w:r w:rsidR="000758AD" w:rsidRPr="000758AD">
        <w:rPr>
          <w:rFonts w:asciiTheme="majorBidi" w:hAnsiTheme="majorBidi" w:cstheme="majorBidi"/>
          <w:sz w:val="32"/>
          <w:szCs w:val="32"/>
        </w:rPr>
        <w:t>22</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มิถุนายน </w:t>
      </w:r>
      <w:r w:rsidR="000758AD" w:rsidRPr="000758AD">
        <w:rPr>
          <w:rFonts w:asciiTheme="majorBidi" w:hAnsiTheme="majorBidi" w:cstheme="majorBidi"/>
          <w:sz w:val="32"/>
          <w:szCs w:val="32"/>
        </w:rPr>
        <w:t>2565</w:t>
      </w:r>
    </w:p>
    <w:p w14:paraId="1397E8E4" w14:textId="77777777" w:rsidR="00BE3CC0" w:rsidRPr="004D39EA" w:rsidRDefault="00BE3CC0" w:rsidP="00070B09">
      <w:pPr>
        <w:tabs>
          <w:tab w:val="left" w:pos="13608"/>
        </w:tabs>
        <w:ind w:left="274"/>
        <w:jc w:val="thaiDistribute"/>
        <w:rPr>
          <w:rFonts w:asciiTheme="majorBidi" w:hAnsiTheme="majorBidi" w:cstheme="majorBidi"/>
          <w:sz w:val="32"/>
          <w:szCs w:val="32"/>
        </w:rPr>
      </w:pPr>
      <w:r w:rsidRPr="004D39EA">
        <w:rPr>
          <w:rFonts w:asciiTheme="majorBidi" w:hAnsiTheme="majorBidi" w:cstheme="majorBidi"/>
          <w:sz w:val="32"/>
          <w:szCs w:val="32"/>
          <w:u w:val="single"/>
          <w:cs/>
        </w:rPr>
        <w:t>บริษัท ไรมอน แลนด์ ดิจิตอล จำกัด</w:t>
      </w:r>
    </w:p>
    <w:p w14:paraId="45CE2900" w14:textId="36C85C5D" w:rsidR="00BE3CC0" w:rsidRPr="004D39EA" w:rsidRDefault="00BE3CC0" w:rsidP="00070B09">
      <w:pPr>
        <w:tabs>
          <w:tab w:val="left" w:pos="13608"/>
        </w:tabs>
        <w:ind w:left="274"/>
        <w:jc w:val="thaiDistribute"/>
        <w:rPr>
          <w:rFonts w:asciiTheme="majorBidi" w:hAnsiTheme="majorBidi" w:cstheme="majorBidi"/>
          <w:sz w:val="32"/>
          <w:szCs w:val="32"/>
        </w:rPr>
      </w:pPr>
      <w:r w:rsidRPr="00944127">
        <w:rPr>
          <w:rFonts w:asciiTheme="majorBidi" w:hAnsiTheme="majorBidi" w:cstheme="majorBidi"/>
          <w:sz w:val="32"/>
          <w:szCs w:val="32"/>
          <w:cs/>
        </w:rPr>
        <w:t xml:space="preserve">เมื่อวันที่ </w:t>
      </w:r>
      <w:r w:rsidR="000758AD" w:rsidRPr="000758AD">
        <w:rPr>
          <w:rFonts w:asciiTheme="majorBidi" w:hAnsiTheme="majorBidi" w:cstheme="majorBidi"/>
          <w:sz w:val="32"/>
          <w:szCs w:val="32"/>
        </w:rPr>
        <w:t>17</w:t>
      </w:r>
      <w:r w:rsidRPr="00944127">
        <w:rPr>
          <w:rFonts w:asciiTheme="majorBidi" w:hAnsiTheme="majorBidi" w:cstheme="majorBidi"/>
          <w:sz w:val="32"/>
          <w:szCs w:val="32"/>
        </w:rPr>
        <w:t xml:space="preserve"> </w:t>
      </w:r>
      <w:r w:rsidRPr="00944127">
        <w:rPr>
          <w:rFonts w:asciiTheme="majorBidi" w:hAnsiTheme="majorBidi" w:cstheme="majorBidi"/>
          <w:sz w:val="32"/>
          <w:szCs w:val="32"/>
          <w:cs/>
        </w:rPr>
        <w:t xml:space="preserve">มิถุนายน </w:t>
      </w:r>
      <w:r w:rsidR="000758AD" w:rsidRPr="000758AD">
        <w:rPr>
          <w:rFonts w:asciiTheme="majorBidi" w:hAnsiTheme="majorBidi" w:cstheme="majorBidi"/>
          <w:sz w:val="32"/>
          <w:szCs w:val="32"/>
        </w:rPr>
        <w:t>2565</w:t>
      </w:r>
      <w:r w:rsidRPr="00944127">
        <w:rPr>
          <w:rFonts w:asciiTheme="majorBidi" w:hAnsiTheme="majorBidi" w:cstheme="majorBidi"/>
          <w:sz w:val="32"/>
          <w:szCs w:val="32"/>
        </w:rPr>
        <w:t xml:space="preserve"> </w:t>
      </w:r>
      <w:r w:rsidRPr="00944127">
        <w:rPr>
          <w:rFonts w:asciiTheme="majorBidi" w:hAnsiTheme="majorBidi" w:cstheme="majorBidi"/>
          <w:sz w:val="32"/>
          <w:szCs w:val="32"/>
          <w:cs/>
        </w:rPr>
        <w:t>ที่ประชุมคณะกรรมการ</w:t>
      </w:r>
      <w:r w:rsidR="00483E24" w:rsidRPr="00944127">
        <w:rPr>
          <w:rFonts w:asciiTheme="majorBidi" w:hAnsiTheme="majorBidi" w:cstheme="majorBidi"/>
          <w:sz w:val="32"/>
          <w:szCs w:val="32"/>
          <w:cs/>
        </w:rPr>
        <w:t xml:space="preserve">ครั้งที่ </w:t>
      </w:r>
      <w:r w:rsidR="000758AD" w:rsidRPr="000758AD">
        <w:rPr>
          <w:rFonts w:asciiTheme="majorBidi" w:hAnsiTheme="majorBidi" w:cstheme="majorBidi"/>
          <w:sz w:val="32"/>
          <w:szCs w:val="32"/>
        </w:rPr>
        <w:t>4</w:t>
      </w:r>
      <w:r w:rsidR="00483E24" w:rsidRPr="00944127">
        <w:rPr>
          <w:rFonts w:asciiTheme="majorBidi" w:hAnsiTheme="majorBidi" w:cstheme="majorBidi"/>
          <w:sz w:val="32"/>
          <w:szCs w:val="32"/>
        </w:rPr>
        <w:t>/</w:t>
      </w:r>
      <w:r w:rsidR="000758AD" w:rsidRPr="000758AD">
        <w:rPr>
          <w:rFonts w:asciiTheme="majorBidi" w:hAnsiTheme="majorBidi" w:cstheme="majorBidi"/>
          <w:sz w:val="32"/>
          <w:szCs w:val="32"/>
        </w:rPr>
        <w:t>2565</w:t>
      </w:r>
      <w:r w:rsidR="00944127" w:rsidRPr="00944127">
        <w:rPr>
          <w:rFonts w:asciiTheme="majorBidi" w:hAnsiTheme="majorBidi" w:cstheme="majorBidi"/>
          <w:sz w:val="32"/>
          <w:szCs w:val="32"/>
        </w:rPr>
        <w:t xml:space="preserve"> </w:t>
      </w:r>
      <w:r w:rsidRPr="00944127">
        <w:rPr>
          <w:rFonts w:asciiTheme="majorBidi" w:hAnsiTheme="majorBidi" w:cstheme="majorBidi"/>
          <w:sz w:val="32"/>
          <w:szCs w:val="32"/>
          <w:cs/>
        </w:rPr>
        <w:t>ของบริษัท ไรมอน แลนด์ ดิจิตอล จำกัด</w:t>
      </w:r>
      <w:r w:rsidRPr="00944127">
        <w:rPr>
          <w:rFonts w:asciiTheme="majorBidi" w:hAnsiTheme="majorBidi" w:cstheme="majorBidi"/>
          <w:spacing w:val="-2"/>
          <w:sz w:val="32"/>
          <w:szCs w:val="32"/>
        </w:rPr>
        <w:t xml:space="preserve"> </w:t>
      </w:r>
      <w:r w:rsidRPr="00944127">
        <w:rPr>
          <w:rFonts w:asciiTheme="majorBidi" w:hAnsiTheme="majorBidi" w:cstheme="majorBidi"/>
          <w:spacing w:val="-2"/>
          <w:sz w:val="32"/>
          <w:szCs w:val="32"/>
          <w:cs/>
        </w:rPr>
        <w:t xml:space="preserve">มีมติอนุมัติให้เรียกชำระค่าหุ้นเพิ่มทุนเป็นจำนวนเงินทั้งสิ้น </w:t>
      </w:r>
      <w:r w:rsidR="000758AD" w:rsidRPr="000758AD">
        <w:rPr>
          <w:rFonts w:asciiTheme="majorBidi" w:hAnsiTheme="majorBidi" w:cstheme="majorBidi"/>
          <w:spacing w:val="-2"/>
          <w:sz w:val="32"/>
          <w:szCs w:val="32"/>
        </w:rPr>
        <w:t>0</w:t>
      </w:r>
      <w:r w:rsidRPr="00944127">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75</w:t>
      </w:r>
      <w:r w:rsidRPr="00944127">
        <w:rPr>
          <w:rFonts w:asciiTheme="majorBidi" w:hAnsiTheme="majorBidi" w:cstheme="majorBidi"/>
          <w:spacing w:val="-2"/>
          <w:sz w:val="32"/>
          <w:szCs w:val="32"/>
          <w:cs/>
        </w:rPr>
        <w:t xml:space="preserve"> ล้านบาท บริษัทได้จ่ายชำระค่าหุ้นแล้ว</w:t>
      </w:r>
      <w:r w:rsidRPr="004D39EA">
        <w:rPr>
          <w:rFonts w:asciiTheme="majorBidi" w:hAnsiTheme="majorBidi" w:cstheme="majorBidi"/>
          <w:spacing w:val="-2"/>
          <w:sz w:val="32"/>
          <w:szCs w:val="32"/>
          <w:cs/>
        </w:rPr>
        <w:t xml:space="preserve"> เมื่อวันที่ </w:t>
      </w:r>
      <w:r w:rsidR="000758AD" w:rsidRPr="000758AD">
        <w:rPr>
          <w:rFonts w:asciiTheme="majorBidi" w:hAnsiTheme="majorBidi" w:cstheme="majorBidi"/>
          <w:spacing w:val="-2"/>
          <w:sz w:val="32"/>
          <w:szCs w:val="32"/>
        </w:rPr>
        <w:t>20</w:t>
      </w:r>
      <w:r w:rsidRPr="004D39EA">
        <w:rPr>
          <w:rFonts w:asciiTheme="majorBidi" w:hAnsiTheme="majorBidi" w:cstheme="majorBidi"/>
          <w:spacing w:val="-2"/>
          <w:sz w:val="32"/>
          <w:szCs w:val="32"/>
          <w:cs/>
        </w:rPr>
        <w:t xml:space="preserve"> มิถุนายน </w:t>
      </w:r>
      <w:r w:rsidR="000758AD" w:rsidRPr="000758AD">
        <w:rPr>
          <w:rFonts w:asciiTheme="majorBidi" w:hAnsiTheme="majorBidi" w:cstheme="majorBidi"/>
          <w:spacing w:val="-2"/>
          <w:sz w:val="32"/>
          <w:szCs w:val="32"/>
        </w:rPr>
        <w:t>2565</w:t>
      </w:r>
      <w:r w:rsidRPr="004D39EA">
        <w:rPr>
          <w:rFonts w:asciiTheme="majorBidi" w:hAnsiTheme="majorBidi" w:cstheme="majorBidi"/>
          <w:spacing w:val="-2"/>
          <w:sz w:val="32"/>
          <w:szCs w:val="32"/>
        </w:rPr>
        <w:t xml:space="preserve"> </w:t>
      </w:r>
    </w:p>
    <w:p w14:paraId="49571394" w14:textId="77777777" w:rsidR="000C5EA7" w:rsidRPr="004D39EA" w:rsidRDefault="000C5EA7">
      <w:pPr>
        <w:spacing w:after="160" w:line="259" w:lineRule="auto"/>
        <w:rPr>
          <w:rFonts w:asciiTheme="majorBidi" w:hAnsiTheme="majorBidi" w:cstheme="majorBidi"/>
          <w:b/>
          <w:bCs/>
          <w:sz w:val="32"/>
          <w:szCs w:val="32"/>
        </w:rPr>
      </w:pPr>
      <w:r w:rsidRPr="004D39EA">
        <w:rPr>
          <w:rFonts w:asciiTheme="majorBidi" w:hAnsiTheme="majorBidi" w:cstheme="majorBidi"/>
          <w:b/>
          <w:bCs/>
          <w:sz w:val="32"/>
          <w:szCs w:val="32"/>
        </w:rPr>
        <w:br w:type="page"/>
      </w:r>
    </w:p>
    <w:p w14:paraId="30685E09" w14:textId="2B44AA01" w:rsidR="00014AFD" w:rsidRPr="004D39EA" w:rsidRDefault="000758AD" w:rsidP="00282EC5">
      <w:pPr>
        <w:tabs>
          <w:tab w:val="num" w:pos="284"/>
        </w:tabs>
        <w:ind w:left="-142" w:right="389"/>
        <w:jc w:val="thaiDistribute"/>
        <w:rPr>
          <w:rFonts w:asciiTheme="majorBidi" w:hAnsiTheme="majorBidi" w:cstheme="majorBidi"/>
          <w:b/>
          <w:bCs/>
          <w:sz w:val="32"/>
          <w:szCs w:val="32"/>
        </w:rPr>
      </w:pPr>
      <w:r w:rsidRPr="000758AD">
        <w:rPr>
          <w:rFonts w:asciiTheme="majorBidi" w:hAnsiTheme="majorBidi" w:cstheme="majorBidi"/>
          <w:b/>
          <w:bCs/>
          <w:sz w:val="32"/>
          <w:szCs w:val="32"/>
        </w:rPr>
        <w:lastRenderedPageBreak/>
        <w:t>9</w:t>
      </w:r>
      <w:r w:rsidR="00635E15" w:rsidRPr="004D39EA">
        <w:rPr>
          <w:rFonts w:asciiTheme="majorBidi" w:hAnsiTheme="majorBidi" w:cstheme="majorBidi"/>
          <w:b/>
          <w:bCs/>
          <w:sz w:val="32"/>
          <w:szCs w:val="32"/>
        </w:rPr>
        <w:t xml:space="preserve"> </w:t>
      </w:r>
      <w:r w:rsidR="00282EC5" w:rsidRPr="004D39EA">
        <w:rPr>
          <w:rFonts w:asciiTheme="majorBidi" w:hAnsiTheme="majorBidi" w:cstheme="majorBidi"/>
          <w:b/>
          <w:bCs/>
          <w:sz w:val="32"/>
          <w:szCs w:val="32"/>
        </w:rPr>
        <w:tab/>
      </w:r>
      <w:r w:rsidR="00014AFD" w:rsidRPr="004D39EA">
        <w:rPr>
          <w:rFonts w:asciiTheme="majorBidi" w:hAnsiTheme="majorBidi" w:cstheme="majorBidi"/>
          <w:b/>
          <w:bCs/>
          <w:sz w:val="32"/>
          <w:szCs w:val="32"/>
          <w:cs/>
        </w:rPr>
        <w:t>เงินลงทุนในการร่วมค้า</w:t>
      </w:r>
    </w:p>
    <w:p w14:paraId="2EEC58CF" w14:textId="5825D104" w:rsidR="008B6633" w:rsidRPr="004D39EA" w:rsidRDefault="000758AD" w:rsidP="00FF592E">
      <w:pPr>
        <w:tabs>
          <w:tab w:val="left" w:pos="1080"/>
          <w:tab w:val="left" w:pos="2160"/>
          <w:tab w:val="left" w:pos="2880"/>
        </w:tabs>
        <w:ind w:left="1094" w:right="-43" w:hanging="644"/>
        <w:jc w:val="thaiDistribute"/>
        <w:rPr>
          <w:rFonts w:asciiTheme="majorBidi" w:hAnsiTheme="majorBidi" w:cstheme="majorBidi"/>
          <w:sz w:val="32"/>
          <w:szCs w:val="32"/>
        </w:rPr>
      </w:pPr>
      <w:r w:rsidRPr="000758AD">
        <w:rPr>
          <w:rFonts w:asciiTheme="majorBidi" w:hAnsiTheme="majorBidi" w:cstheme="majorBidi"/>
          <w:sz w:val="32"/>
          <w:szCs w:val="32"/>
        </w:rPr>
        <w:t>9</w:t>
      </w:r>
      <w:r w:rsidR="008B6633" w:rsidRPr="004D39EA">
        <w:rPr>
          <w:rFonts w:asciiTheme="majorBidi" w:hAnsiTheme="majorBidi" w:cstheme="majorBidi"/>
          <w:sz w:val="32"/>
          <w:szCs w:val="32"/>
        </w:rPr>
        <w:t>.</w:t>
      </w:r>
      <w:r w:rsidRPr="000758AD">
        <w:rPr>
          <w:rFonts w:asciiTheme="majorBidi" w:hAnsiTheme="majorBidi" w:cstheme="majorBidi"/>
          <w:sz w:val="32"/>
          <w:szCs w:val="32"/>
        </w:rPr>
        <w:t>1</w:t>
      </w:r>
      <w:r w:rsidR="008B6633" w:rsidRPr="004D39EA">
        <w:rPr>
          <w:rFonts w:asciiTheme="majorBidi" w:hAnsiTheme="majorBidi" w:cstheme="majorBidi"/>
          <w:sz w:val="32"/>
          <w:szCs w:val="32"/>
        </w:rPr>
        <w:tab/>
      </w:r>
      <w:r w:rsidR="008B6633" w:rsidRPr="004D39EA">
        <w:rPr>
          <w:rFonts w:asciiTheme="majorBidi" w:hAnsiTheme="majorBidi" w:cstheme="majorBidi"/>
          <w:sz w:val="32"/>
          <w:szCs w:val="32"/>
          <w:cs/>
        </w:rPr>
        <w:t>รายละเอียดของเงินลงทุนในการร่วมค้า</w:t>
      </w:r>
    </w:p>
    <w:p w14:paraId="3C17D95D" w14:textId="4C1D32C6" w:rsidR="008B6633" w:rsidRPr="004D39EA" w:rsidRDefault="00B3663B" w:rsidP="000C5EA7">
      <w:pPr>
        <w:spacing w:after="240"/>
        <w:ind w:left="1080"/>
        <w:jc w:val="thaiDistribute"/>
        <w:rPr>
          <w:rFonts w:asciiTheme="majorBidi" w:hAnsiTheme="majorBidi" w:cstheme="majorBidi"/>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ธันวาคม</w:t>
      </w:r>
      <w:r w:rsidR="00EC7F87"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00EC7F87" w:rsidRPr="004D39EA">
        <w:rPr>
          <w:rFonts w:asciiTheme="majorBidi" w:hAnsiTheme="majorBidi" w:cstheme="majorBidi"/>
          <w:sz w:val="32"/>
          <w:szCs w:val="32"/>
        </w:rPr>
        <w:t xml:space="preserve"> </w:t>
      </w:r>
      <w:r w:rsidR="00EC7F87"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w:t>
      </w:r>
      <w:r w:rsidR="008B6633" w:rsidRPr="004D39EA">
        <w:rPr>
          <w:rFonts w:asciiTheme="majorBidi" w:hAnsiTheme="majorBidi" w:cstheme="majorBidi"/>
          <w:sz w:val="32"/>
          <w:szCs w:val="32"/>
          <w:cs/>
        </w:rPr>
        <w:t>เงินลงทุนในการร่วมค้าซึ่งเป็นเงินลงทุนในกิจการที่บริษัทและบริษัทอื่นควบคุมร่วมกัน</w:t>
      </w:r>
      <w:r w:rsidR="008B6633" w:rsidRPr="004D39EA">
        <w:rPr>
          <w:rFonts w:asciiTheme="majorBidi" w:hAnsiTheme="majorBidi" w:cstheme="majorBidi"/>
          <w:spacing w:val="-8"/>
          <w:sz w:val="32"/>
          <w:szCs w:val="32"/>
        </w:rPr>
        <w:t xml:space="preserve"> </w:t>
      </w:r>
      <w:r w:rsidR="008B6633" w:rsidRPr="004D39EA">
        <w:rPr>
          <w:rFonts w:asciiTheme="majorBidi" w:hAnsiTheme="majorBidi" w:cstheme="majorBidi"/>
          <w:spacing w:val="-8"/>
          <w:sz w:val="32"/>
          <w:szCs w:val="32"/>
          <w:cs/>
        </w:rPr>
        <w:t>มีรายละเอียด</w:t>
      </w:r>
      <w:r w:rsidR="008B6633" w:rsidRPr="004D39EA">
        <w:rPr>
          <w:rFonts w:asciiTheme="majorBidi" w:hAnsiTheme="majorBidi" w:cstheme="majorBidi"/>
          <w:sz w:val="32"/>
          <w:szCs w:val="32"/>
          <w:cs/>
        </w:rPr>
        <w:t>ดังต่อไปนี้</w:t>
      </w:r>
    </w:p>
    <w:tbl>
      <w:tblPr>
        <w:tblW w:w="8561" w:type="dxa"/>
        <w:tblInd w:w="1080" w:type="dxa"/>
        <w:tblLayout w:type="fixed"/>
        <w:tblCellMar>
          <w:left w:w="0" w:type="dxa"/>
          <w:right w:w="0" w:type="dxa"/>
        </w:tblCellMar>
        <w:tblLook w:val="0000" w:firstRow="0" w:lastRow="0" w:firstColumn="0" w:lastColumn="0" w:noHBand="0" w:noVBand="0"/>
      </w:tblPr>
      <w:tblGrid>
        <w:gridCol w:w="1653"/>
        <w:gridCol w:w="57"/>
        <w:gridCol w:w="1169"/>
        <w:gridCol w:w="10"/>
        <w:gridCol w:w="702"/>
        <w:gridCol w:w="10"/>
        <w:gridCol w:w="132"/>
        <w:gridCol w:w="10"/>
        <w:gridCol w:w="608"/>
        <w:gridCol w:w="10"/>
        <w:gridCol w:w="132"/>
        <w:gridCol w:w="10"/>
        <w:gridCol w:w="961"/>
        <w:gridCol w:w="10"/>
        <w:gridCol w:w="143"/>
        <w:gridCol w:w="872"/>
        <w:gridCol w:w="11"/>
        <w:gridCol w:w="131"/>
        <w:gridCol w:w="11"/>
        <w:gridCol w:w="883"/>
        <w:gridCol w:w="142"/>
        <w:gridCol w:w="10"/>
        <w:gridCol w:w="862"/>
        <w:gridCol w:w="11"/>
        <w:gridCol w:w="11"/>
      </w:tblGrid>
      <w:tr w:rsidR="004D39EA" w:rsidRPr="004D39EA" w14:paraId="412570E3" w14:textId="77777777" w:rsidTr="009E1939">
        <w:trPr>
          <w:gridAfter w:val="1"/>
          <w:wAfter w:w="11" w:type="dxa"/>
          <w:cantSplit/>
        </w:trPr>
        <w:tc>
          <w:tcPr>
            <w:tcW w:w="1653" w:type="dxa"/>
            <w:vAlign w:val="bottom"/>
          </w:tcPr>
          <w:p w14:paraId="52CFACA8" w14:textId="77777777" w:rsidR="009A0CCB" w:rsidRPr="004D39EA" w:rsidRDefault="009A0CCB" w:rsidP="004A0AA3">
            <w:pPr>
              <w:spacing w:line="300" w:lineRule="exact"/>
              <w:ind w:left="72" w:hanging="72"/>
              <w:jc w:val="center"/>
              <w:rPr>
                <w:rFonts w:asciiTheme="majorBidi" w:hAnsiTheme="majorBidi" w:cstheme="majorBidi"/>
                <w:b/>
                <w:bCs/>
                <w:cs/>
              </w:rPr>
            </w:pPr>
          </w:p>
        </w:tc>
        <w:tc>
          <w:tcPr>
            <w:tcW w:w="1236" w:type="dxa"/>
            <w:gridSpan w:val="3"/>
            <w:vAlign w:val="bottom"/>
          </w:tcPr>
          <w:p w14:paraId="041F7B88" w14:textId="77777777" w:rsidR="009A0CCB" w:rsidRPr="004D39EA" w:rsidRDefault="009A0CCB" w:rsidP="009A0CCB">
            <w:pPr>
              <w:spacing w:line="300" w:lineRule="exact"/>
              <w:jc w:val="center"/>
              <w:rPr>
                <w:rFonts w:asciiTheme="majorBidi" w:hAnsiTheme="majorBidi" w:cstheme="majorBidi"/>
                <w:b/>
                <w:bCs/>
                <w:cs/>
              </w:rPr>
            </w:pPr>
          </w:p>
        </w:tc>
        <w:tc>
          <w:tcPr>
            <w:tcW w:w="1472" w:type="dxa"/>
            <w:gridSpan w:val="6"/>
          </w:tcPr>
          <w:p w14:paraId="46D2C35B" w14:textId="77777777" w:rsidR="009A0CCB" w:rsidRPr="004D39EA" w:rsidRDefault="009A0CCB" w:rsidP="004A0AA3">
            <w:pPr>
              <w:spacing w:line="300" w:lineRule="exact"/>
              <w:jc w:val="center"/>
              <w:rPr>
                <w:rFonts w:asciiTheme="majorBidi" w:hAnsiTheme="majorBidi" w:cstheme="majorBidi"/>
                <w:b/>
                <w:bCs/>
                <w:cs/>
              </w:rPr>
            </w:pPr>
          </w:p>
        </w:tc>
        <w:tc>
          <w:tcPr>
            <w:tcW w:w="142" w:type="dxa"/>
            <w:gridSpan w:val="2"/>
          </w:tcPr>
          <w:p w14:paraId="1E9D67AE" w14:textId="77777777" w:rsidR="009A0CCB" w:rsidRPr="004D39EA" w:rsidRDefault="009A0CCB" w:rsidP="004A0AA3">
            <w:pPr>
              <w:spacing w:line="300" w:lineRule="exact"/>
              <w:jc w:val="center"/>
              <w:rPr>
                <w:rFonts w:asciiTheme="majorBidi" w:hAnsiTheme="majorBidi" w:cstheme="majorBidi"/>
                <w:b/>
                <w:bCs/>
                <w:cs/>
              </w:rPr>
            </w:pPr>
          </w:p>
        </w:tc>
        <w:tc>
          <w:tcPr>
            <w:tcW w:w="1997" w:type="dxa"/>
            <w:gridSpan w:val="5"/>
            <w:vAlign w:val="bottom"/>
          </w:tcPr>
          <w:p w14:paraId="179F4E16" w14:textId="77777777" w:rsidR="009A0CCB" w:rsidRPr="004D39EA" w:rsidRDefault="009A0CCB" w:rsidP="004A0AA3">
            <w:pPr>
              <w:spacing w:line="300" w:lineRule="exact"/>
              <w:jc w:val="center"/>
              <w:rPr>
                <w:rFonts w:asciiTheme="majorBidi" w:hAnsiTheme="majorBidi" w:cstheme="majorBidi"/>
                <w:b/>
                <w:bCs/>
                <w:cs/>
              </w:rPr>
            </w:pPr>
          </w:p>
        </w:tc>
        <w:tc>
          <w:tcPr>
            <w:tcW w:w="142" w:type="dxa"/>
            <w:gridSpan w:val="2"/>
          </w:tcPr>
          <w:p w14:paraId="55836D98" w14:textId="77777777" w:rsidR="009A0CCB" w:rsidRPr="004D39EA" w:rsidRDefault="009A0CCB" w:rsidP="004A0AA3">
            <w:pPr>
              <w:spacing w:line="300" w:lineRule="exact"/>
              <w:jc w:val="center"/>
              <w:rPr>
                <w:rFonts w:asciiTheme="majorBidi" w:hAnsiTheme="majorBidi" w:cstheme="majorBidi"/>
                <w:b/>
                <w:bCs/>
                <w:cs/>
              </w:rPr>
            </w:pPr>
          </w:p>
        </w:tc>
        <w:tc>
          <w:tcPr>
            <w:tcW w:w="1908" w:type="dxa"/>
            <w:gridSpan w:val="5"/>
            <w:vAlign w:val="bottom"/>
          </w:tcPr>
          <w:p w14:paraId="2E1044A0" w14:textId="1AE65CFA" w:rsidR="009A0CCB" w:rsidRPr="004D39EA" w:rsidRDefault="009A0CCB" w:rsidP="009A0CCB">
            <w:pPr>
              <w:ind w:left="288"/>
              <w:jc w:val="right"/>
              <w:rPr>
                <w:rFonts w:asciiTheme="majorBidi" w:hAnsiTheme="majorBidi" w:cstheme="majorBidi"/>
                <w:b/>
                <w:bCs/>
                <w:cs/>
              </w:rPr>
            </w:pPr>
            <w:r w:rsidRPr="004D39EA">
              <w:rPr>
                <w:rFonts w:asciiTheme="majorBidi" w:hAnsiTheme="majorBidi" w:cstheme="majorBidi"/>
                <w:b/>
                <w:bCs/>
                <w:cs/>
              </w:rPr>
              <w:t>หน่วย : พันบาท</w:t>
            </w:r>
          </w:p>
        </w:tc>
      </w:tr>
      <w:tr w:rsidR="004D39EA" w:rsidRPr="004D39EA" w14:paraId="6138028E" w14:textId="77777777" w:rsidTr="009E1939">
        <w:trPr>
          <w:gridAfter w:val="1"/>
          <w:wAfter w:w="11" w:type="dxa"/>
          <w:cantSplit/>
        </w:trPr>
        <w:tc>
          <w:tcPr>
            <w:tcW w:w="1653" w:type="dxa"/>
            <w:vAlign w:val="bottom"/>
          </w:tcPr>
          <w:p w14:paraId="01B27806" w14:textId="77777777" w:rsidR="009A0CCB" w:rsidRPr="004D39EA" w:rsidRDefault="009A0CCB" w:rsidP="004A0AA3">
            <w:pPr>
              <w:spacing w:line="300" w:lineRule="exact"/>
              <w:ind w:left="72" w:hanging="72"/>
              <w:jc w:val="center"/>
              <w:rPr>
                <w:rFonts w:asciiTheme="majorBidi" w:hAnsiTheme="majorBidi" w:cstheme="majorBidi"/>
                <w:b/>
                <w:bCs/>
                <w:cs/>
              </w:rPr>
            </w:pPr>
          </w:p>
        </w:tc>
        <w:tc>
          <w:tcPr>
            <w:tcW w:w="1236" w:type="dxa"/>
            <w:gridSpan w:val="3"/>
            <w:vAlign w:val="bottom"/>
          </w:tcPr>
          <w:p w14:paraId="36B31F86" w14:textId="77777777" w:rsidR="009A0CCB" w:rsidRPr="004D39EA" w:rsidRDefault="009A0CCB" w:rsidP="009A0CCB">
            <w:pPr>
              <w:spacing w:line="300" w:lineRule="exact"/>
              <w:jc w:val="center"/>
              <w:rPr>
                <w:rFonts w:asciiTheme="majorBidi" w:hAnsiTheme="majorBidi" w:cstheme="majorBidi"/>
                <w:b/>
                <w:bCs/>
                <w:cs/>
              </w:rPr>
            </w:pPr>
          </w:p>
        </w:tc>
        <w:tc>
          <w:tcPr>
            <w:tcW w:w="1472" w:type="dxa"/>
            <w:gridSpan w:val="6"/>
          </w:tcPr>
          <w:p w14:paraId="10CD2B01" w14:textId="77777777" w:rsidR="009A0CCB" w:rsidRPr="004D39EA" w:rsidRDefault="009A0CCB" w:rsidP="004A0AA3">
            <w:pPr>
              <w:spacing w:line="300" w:lineRule="exact"/>
              <w:jc w:val="center"/>
              <w:rPr>
                <w:rFonts w:asciiTheme="majorBidi" w:hAnsiTheme="majorBidi" w:cstheme="majorBidi"/>
                <w:b/>
                <w:bCs/>
                <w:cs/>
              </w:rPr>
            </w:pPr>
          </w:p>
        </w:tc>
        <w:tc>
          <w:tcPr>
            <w:tcW w:w="142" w:type="dxa"/>
            <w:gridSpan w:val="2"/>
          </w:tcPr>
          <w:p w14:paraId="29F78F3F" w14:textId="77777777" w:rsidR="009A0CCB" w:rsidRPr="004D39EA" w:rsidRDefault="009A0CCB" w:rsidP="004A0AA3">
            <w:pPr>
              <w:spacing w:line="300" w:lineRule="exact"/>
              <w:jc w:val="center"/>
              <w:rPr>
                <w:rFonts w:asciiTheme="majorBidi" w:hAnsiTheme="majorBidi" w:cstheme="majorBidi"/>
                <w:b/>
                <w:bCs/>
                <w:cs/>
              </w:rPr>
            </w:pPr>
          </w:p>
        </w:tc>
        <w:tc>
          <w:tcPr>
            <w:tcW w:w="1997" w:type="dxa"/>
            <w:gridSpan w:val="5"/>
            <w:vAlign w:val="bottom"/>
          </w:tcPr>
          <w:p w14:paraId="193F1B1D" w14:textId="4B1687A9" w:rsidR="009A0CCB" w:rsidRPr="004D39EA" w:rsidRDefault="009A0CCB" w:rsidP="004A0AA3">
            <w:pPr>
              <w:spacing w:line="300" w:lineRule="exact"/>
              <w:jc w:val="center"/>
              <w:rPr>
                <w:rFonts w:asciiTheme="majorBidi" w:hAnsiTheme="majorBidi" w:cstheme="majorBidi"/>
                <w:b/>
                <w:bCs/>
                <w:cs/>
              </w:rPr>
            </w:pPr>
            <w:r w:rsidRPr="004D39EA">
              <w:rPr>
                <w:rFonts w:asciiTheme="majorBidi" w:hAnsiTheme="majorBidi" w:cstheme="majorBidi"/>
                <w:b/>
                <w:bCs/>
                <w:cs/>
              </w:rPr>
              <w:t>งบการเงินรวม</w:t>
            </w:r>
          </w:p>
        </w:tc>
        <w:tc>
          <w:tcPr>
            <w:tcW w:w="142" w:type="dxa"/>
            <w:gridSpan w:val="2"/>
          </w:tcPr>
          <w:p w14:paraId="24FFD5FE" w14:textId="77777777" w:rsidR="009A0CCB" w:rsidRPr="004D39EA" w:rsidRDefault="009A0CCB" w:rsidP="004A0AA3">
            <w:pPr>
              <w:spacing w:line="300" w:lineRule="exact"/>
              <w:jc w:val="center"/>
              <w:rPr>
                <w:rFonts w:asciiTheme="majorBidi" w:hAnsiTheme="majorBidi" w:cstheme="majorBidi"/>
                <w:b/>
                <w:bCs/>
                <w:cs/>
              </w:rPr>
            </w:pPr>
          </w:p>
        </w:tc>
        <w:tc>
          <w:tcPr>
            <w:tcW w:w="1908" w:type="dxa"/>
            <w:gridSpan w:val="5"/>
            <w:vAlign w:val="bottom"/>
          </w:tcPr>
          <w:p w14:paraId="05C13C6E" w14:textId="5EEDB661" w:rsidR="009A0CCB" w:rsidRPr="004D39EA" w:rsidRDefault="009A0CCB" w:rsidP="004A0AA3">
            <w:pPr>
              <w:spacing w:line="300" w:lineRule="exact"/>
              <w:jc w:val="center"/>
              <w:rPr>
                <w:rFonts w:asciiTheme="majorBidi" w:hAnsiTheme="majorBidi" w:cstheme="majorBidi"/>
                <w:b/>
                <w:bCs/>
                <w:cs/>
              </w:rPr>
            </w:pPr>
            <w:r w:rsidRPr="004D39EA">
              <w:rPr>
                <w:rFonts w:asciiTheme="majorBidi" w:hAnsiTheme="majorBidi" w:cstheme="majorBidi"/>
                <w:b/>
                <w:bCs/>
                <w:cs/>
              </w:rPr>
              <w:t>งบการเงินเฉพาะกิจการ</w:t>
            </w:r>
          </w:p>
        </w:tc>
      </w:tr>
      <w:tr w:rsidR="004D39EA" w:rsidRPr="004D39EA" w14:paraId="354AA994" w14:textId="77777777" w:rsidTr="009E1939">
        <w:trPr>
          <w:gridAfter w:val="2"/>
          <w:wAfter w:w="22" w:type="dxa"/>
          <w:cantSplit/>
        </w:trPr>
        <w:tc>
          <w:tcPr>
            <w:tcW w:w="1710" w:type="dxa"/>
            <w:gridSpan w:val="2"/>
          </w:tcPr>
          <w:p w14:paraId="68ED60E8" w14:textId="77777777" w:rsidR="00352D78" w:rsidRPr="004D39EA" w:rsidRDefault="00352D78" w:rsidP="004A0AA3">
            <w:pPr>
              <w:spacing w:line="300" w:lineRule="exact"/>
              <w:ind w:left="72" w:hanging="72"/>
              <w:jc w:val="center"/>
              <w:rPr>
                <w:rFonts w:asciiTheme="majorBidi" w:hAnsiTheme="majorBidi" w:cstheme="majorBidi"/>
                <w:b/>
                <w:bCs/>
              </w:rPr>
            </w:pPr>
            <w:r w:rsidRPr="004D39EA">
              <w:rPr>
                <w:rFonts w:asciiTheme="majorBidi" w:hAnsiTheme="majorBidi" w:cstheme="majorBidi"/>
                <w:b/>
                <w:bCs/>
                <w:cs/>
              </w:rPr>
              <w:t>กิจการร่วมค้า</w:t>
            </w:r>
          </w:p>
          <w:p w14:paraId="75AB8F6D" w14:textId="77777777" w:rsidR="00352D78" w:rsidRPr="004D39EA" w:rsidRDefault="00352D78" w:rsidP="004A0AA3">
            <w:pPr>
              <w:spacing w:line="300" w:lineRule="exact"/>
              <w:ind w:left="72" w:hanging="72"/>
              <w:jc w:val="center"/>
              <w:rPr>
                <w:rFonts w:asciiTheme="majorBidi" w:hAnsiTheme="majorBidi" w:cstheme="majorBidi"/>
                <w:b/>
                <w:bCs/>
                <w:cs/>
              </w:rPr>
            </w:pPr>
          </w:p>
        </w:tc>
        <w:tc>
          <w:tcPr>
            <w:tcW w:w="1169" w:type="dxa"/>
          </w:tcPr>
          <w:p w14:paraId="5FA15C97" w14:textId="77777777" w:rsidR="009A0CCB" w:rsidRPr="004D39EA" w:rsidRDefault="009A0CCB" w:rsidP="0023137A">
            <w:pPr>
              <w:spacing w:line="300" w:lineRule="exact"/>
              <w:ind w:left="-210"/>
              <w:jc w:val="center"/>
              <w:rPr>
                <w:rFonts w:asciiTheme="majorBidi" w:hAnsiTheme="majorBidi" w:cstheme="majorBidi"/>
                <w:b/>
                <w:bCs/>
              </w:rPr>
            </w:pPr>
            <w:r w:rsidRPr="004D39EA">
              <w:rPr>
                <w:rFonts w:asciiTheme="majorBidi" w:hAnsiTheme="majorBidi" w:cstheme="majorBidi"/>
                <w:b/>
                <w:bCs/>
                <w:cs/>
              </w:rPr>
              <w:t>ลักษณะธุรกิจ</w:t>
            </w:r>
          </w:p>
          <w:p w14:paraId="51AA3F0F" w14:textId="77777777" w:rsidR="00352D78" w:rsidRPr="004D39EA" w:rsidRDefault="00352D78" w:rsidP="0023137A">
            <w:pPr>
              <w:spacing w:line="300" w:lineRule="exact"/>
              <w:ind w:left="-210"/>
              <w:rPr>
                <w:rFonts w:asciiTheme="majorBidi" w:hAnsiTheme="majorBidi" w:cstheme="majorBidi"/>
                <w:b/>
                <w:bCs/>
                <w:cs/>
              </w:rPr>
            </w:pPr>
          </w:p>
        </w:tc>
        <w:tc>
          <w:tcPr>
            <w:tcW w:w="1472" w:type="dxa"/>
            <w:gridSpan w:val="6"/>
          </w:tcPr>
          <w:p w14:paraId="0B420309" w14:textId="1C67520A" w:rsidR="00352D78" w:rsidRPr="004D39EA" w:rsidRDefault="00352D78" w:rsidP="004A0AA3">
            <w:pPr>
              <w:spacing w:line="300" w:lineRule="exact"/>
              <w:jc w:val="center"/>
              <w:rPr>
                <w:rFonts w:asciiTheme="majorBidi" w:hAnsiTheme="majorBidi" w:cstheme="majorBidi"/>
                <w:b/>
                <w:bCs/>
                <w:cs/>
              </w:rPr>
            </w:pPr>
            <w:r w:rsidRPr="004D39EA">
              <w:rPr>
                <w:rFonts w:asciiTheme="majorBidi" w:hAnsiTheme="majorBidi" w:cstheme="majorBidi"/>
                <w:b/>
                <w:bCs/>
                <w:cs/>
              </w:rPr>
              <w:t>สัดส่วนเงินลงทุน</w:t>
            </w:r>
            <w:r w:rsidRPr="004D39EA">
              <w:rPr>
                <w:rFonts w:asciiTheme="majorBidi" w:hAnsiTheme="majorBidi" w:cstheme="majorBidi"/>
                <w:b/>
                <w:bCs/>
              </w:rPr>
              <w:t xml:space="preserve"> </w:t>
            </w:r>
            <w:r w:rsidR="009A0CCB" w:rsidRPr="004D39EA">
              <w:rPr>
                <w:rFonts w:asciiTheme="majorBidi" w:hAnsiTheme="majorBidi" w:cstheme="majorBidi"/>
                <w:b/>
                <w:bCs/>
                <w:cs/>
              </w:rPr>
              <w:t xml:space="preserve"> </w:t>
            </w:r>
            <w:r w:rsidRPr="004D39EA">
              <w:rPr>
                <w:rFonts w:asciiTheme="majorBidi" w:hAnsiTheme="majorBidi" w:cstheme="majorBidi"/>
                <w:b/>
                <w:bCs/>
                <w:cs/>
              </w:rPr>
              <w:t>(ร้อยละ)</w:t>
            </w:r>
          </w:p>
        </w:tc>
        <w:tc>
          <w:tcPr>
            <w:tcW w:w="142" w:type="dxa"/>
            <w:gridSpan w:val="2"/>
          </w:tcPr>
          <w:p w14:paraId="5E96C411" w14:textId="77777777" w:rsidR="00352D78" w:rsidRPr="004D39EA" w:rsidRDefault="00352D78" w:rsidP="004A0AA3">
            <w:pPr>
              <w:spacing w:line="300" w:lineRule="exact"/>
              <w:jc w:val="center"/>
              <w:rPr>
                <w:rFonts w:asciiTheme="majorBidi" w:hAnsiTheme="majorBidi" w:cstheme="majorBidi"/>
                <w:b/>
                <w:bCs/>
                <w:cs/>
              </w:rPr>
            </w:pPr>
          </w:p>
        </w:tc>
        <w:tc>
          <w:tcPr>
            <w:tcW w:w="1996" w:type="dxa"/>
            <w:gridSpan w:val="5"/>
          </w:tcPr>
          <w:p w14:paraId="7E7B28E9" w14:textId="5169B021" w:rsidR="00352D78" w:rsidRPr="004D39EA" w:rsidRDefault="00352D78" w:rsidP="004A0AA3">
            <w:pPr>
              <w:spacing w:line="300" w:lineRule="exact"/>
              <w:jc w:val="center"/>
              <w:rPr>
                <w:rFonts w:asciiTheme="majorBidi" w:hAnsiTheme="majorBidi" w:cstheme="majorBidi"/>
                <w:b/>
                <w:bCs/>
              </w:rPr>
            </w:pPr>
            <w:r w:rsidRPr="004D39EA">
              <w:rPr>
                <w:rFonts w:asciiTheme="majorBidi" w:hAnsiTheme="majorBidi" w:cstheme="majorBidi"/>
                <w:b/>
                <w:bCs/>
                <w:cs/>
              </w:rPr>
              <w:t>มูลค่าตามวิธีส่วนได้เสีย</w:t>
            </w:r>
          </w:p>
          <w:p w14:paraId="55DD7F22" w14:textId="77777777" w:rsidR="00352D78" w:rsidRPr="004D39EA" w:rsidRDefault="00352D78" w:rsidP="004A0AA3">
            <w:pPr>
              <w:spacing w:line="300" w:lineRule="exact"/>
              <w:jc w:val="center"/>
              <w:rPr>
                <w:rFonts w:asciiTheme="majorBidi" w:hAnsiTheme="majorBidi" w:cstheme="majorBidi"/>
                <w:b/>
                <w:bCs/>
              </w:rPr>
            </w:pPr>
          </w:p>
        </w:tc>
        <w:tc>
          <w:tcPr>
            <w:tcW w:w="142" w:type="dxa"/>
            <w:gridSpan w:val="2"/>
          </w:tcPr>
          <w:p w14:paraId="2D632B5F" w14:textId="77777777" w:rsidR="00352D78" w:rsidRPr="004D39EA" w:rsidRDefault="00352D78" w:rsidP="004A0AA3">
            <w:pPr>
              <w:spacing w:line="300" w:lineRule="exact"/>
              <w:jc w:val="center"/>
              <w:rPr>
                <w:rFonts w:asciiTheme="majorBidi" w:hAnsiTheme="majorBidi" w:cstheme="majorBidi"/>
                <w:b/>
                <w:bCs/>
                <w:cs/>
              </w:rPr>
            </w:pPr>
          </w:p>
        </w:tc>
        <w:tc>
          <w:tcPr>
            <w:tcW w:w="1908" w:type="dxa"/>
            <w:gridSpan w:val="5"/>
          </w:tcPr>
          <w:p w14:paraId="554DE7B9" w14:textId="77777777" w:rsidR="00352D78" w:rsidRPr="004D39EA" w:rsidRDefault="00352D78" w:rsidP="004A0AA3">
            <w:pPr>
              <w:spacing w:line="300" w:lineRule="exact"/>
              <w:jc w:val="center"/>
              <w:rPr>
                <w:rFonts w:asciiTheme="majorBidi" w:hAnsiTheme="majorBidi" w:cstheme="majorBidi"/>
                <w:b/>
                <w:bCs/>
              </w:rPr>
            </w:pPr>
            <w:r w:rsidRPr="004D39EA">
              <w:rPr>
                <w:rFonts w:asciiTheme="majorBidi" w:hAnsiTheme="majorBidi" w:cstheme="majorBidi"/>
                <w:b/>
                <w:bCs/>
                <w:cs/>
              </w:rPr>
              <w:t>ราคาทุน</w:t>
            </w:r>
          </w:p>
        </w:tc>
      </w:tr>
      <w:tr w:rsidR="004D39EA" w:rsidRPr="004D39EA" w14:paraId="786DAB2F" w14:textId="77777777" w:rsidTr="009E1939">
        <w:trPr>
          <w:cantSplit/>
        </w:trPr>
        <w:tc>
          <w:tcPr>
            <w:tcW w:w="1710" w:type="dxa"/>
            <w:gridSpan w:val="2"/>
          </w:tcPr>
          <w:p w14:paraId="0C5857EE" w14:textId="77777777" w:rsidR="0054612D" w:rsidRPr="004D39EA" w:rsidRDefault="0054612D" w:rsidP="0054612D">
            <w:pPr>
              <w:tabs>
                <w:tab w:val="right" w:pos="7200"/>
                <w:tab w:val="right" w:pos="8540"/>
              </w:tabs>
              <w:spacing w:line="300" w:lineRule="exact"/>
              <w:ind w:left="72"/>
              <w:jc w:val="center"/>
              <w:rPr>
                <w:rFonts w:asciiTheme="majorBidi" w:hAnsiTheme="majorBidi" w:cstheme="majorBidi"/>
                <w:u w:val="single"/>
              </w:rPr>
            </w:pPr>
          </w:p>
        </w:tc>
        <w:tc>
          <w:tcPr>
            <w:tcW w:w="1169" w:type="dxa"/>
          </w:tcPr>
          <w:p w14:paraId="3431EBAD" w14:textId="77777777" w:rsidR="0054612D" w:rsidRPr="004D39EA" w:rsidRDefault="0054612D" w:rsidP="0054612D">
            <w:pPr>
              <w:tabs>
                <w:tab w:val="right" w:pos="7200"/>
                <w:tab w:val="right" w:pos="8540"/>
              </w:tabs>
              <w:spacing w:line="300" w:lineRule="exact"/>
              <w:ind w:left="-210"/>
              <w:jc w:val="center"/>
              <w:rPr>
                <w:rFonts w:asciiTheme="majorBidi" w:hAnsiTheme="majorBidi" w:cstheme="majorBidi"/>
                <w:u w:val="single"/>
              </w:rPr>
            </w:pPr>
          </w:p>
        </w:tc>
        <w:tc>
          <w:tcPr>
            <w:tcW w:w="712" w:type="dxa"/>
            <w:gridSpan w:val="2"/>
          </w:tcPr>
          <w:p w14:paraId="7A2B17BF" w14:textId="66A43C15" w:rsidR="0054612D" w:rsidRPr="004D39EA" w:rsidRDefault="000758AD" w:rsidP="0054612D">
            <w:pPr>
              <w:spacing w:line="30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142" w:type="dxa"/>
            <w:gridSpan w:val="2"/>
          </w:tcPr>
          <w:p w14:paraId="5B0BFC9D" w14:textId="77777777" w:rsidR="0054612D" w:rsidRPr="004D39EA" w:rsidRDefault="0054612D" w:rsidP="0054612D">
            <w:pPr>
              <w:spacing w:line="300" w:lineRule="exact"/>
              <w:jc w:val="center"/>
              <w:rPr>
                <w:rFonts w:asciiTheme="majorBidi" w:hAnsiTheme="majorBidi" w:cstheme="majorBidi"/>
                <w:b/>
                <w:bCs/>
              </w:rPr>
            </w:pPr>
          </w:p>
        </w:tc>
        <w:tc>
          <w:tcPr>
            <w:tcW w:w="618" w:type="dxa"/>
            <w:gridSpan w:val="2"/>
            <w:vAlign w:val="center"/>
          </w:tcPr>
          <w:p w14:paraId="623AFAAA" w14:textId="6FB35677" w:rsidR="0054612D" w:rsidRPr="004D39EA" w:rsidRDefault="000758AD" w:rsidP="0054612D">
            <w:pPr>
              <w:spacing w:line="30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142" w:type="dxa"/>
            <w:gridSpan w:val="2"/>
          </w:tcPr>
          <w:p w14:paraId="0C470A4E" w14:textId="77777777" w:rsidR="0054612D" w:rsidRPr="004D39EA" w:rsidRDefault="0054612D" w:rsidP="0054612D">
            <w:pPr>
              <w:spacing w:line="300" w:lineRule="exact"/>
              <w:jc w:val="center"/>
              <w:rPr>
                <w:rFonts w:asciiTheme="majorBidi" w:hAnsiTheme="majorBidi" w:cstheme="majorBidi"/>
                <w:b/>
                <w:bCs/>
              </w:rPr>
            </w:pPr>
          </w:p>
        </w:tc>
        <w:tc>
          <w:tcPr>
            <w:tcW w:w="971" w:type="dxa"/>
            <w:gridSpan w:val="2"/>
          </w:tcPr>
          <w:p w14:paraId="0BAF2467" w14:textId="4936495F" w:rsidR="0054612D" w:rsidRPr="004D39EA" w:rsidRDefault="000758AD" w:rsidP="0054612D">
            <w:pPr>
              <w:spacing w:line="30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153" w:type="dxa"/>
            <w:gridSpan w:val="2"/>
          </w:tcPr>
          <w:p w14:paraId="59143252" w14:textId="77777777" w:rsidR="0054612D" w:rsidRPr="004D39EA" w:rsidRDefault="0054612D" w:rsidP="0054612D">
            <w:pPr>
              <w:spacing w:line="300" w:lineRule="exact"/>
              <w:jc w:val="center"/>
              <w:rPr>
                <w:rFonts w:asciiTheme="majorBidi" w:hAnsiTheme="majorBidi" w:cstheme="majorBidi"/>
                <w:b/>
                <w:bCs/>
              </w:rPr>
            </w:pPr>
          </w:p>
        </w:tc>
        <w:tc>
          <w:tcPr>
            <w:tcW w:w="883" w:type="dxa"/>
            <w:gridSpan w:val="2"/>
            <w:vAlign w:val="center"/>
          </w:tcPr>
          <w:p w14:paraId="76DB68C0" w14:textId="7D949611" w:rsidR="0054612D" w:rsidRPr="004D39EA" w:rsidRDefault="000758AD" w:rsidP="0054612D">
            <w:pPr>
              <w:spacing w:line="30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142" w:type="dxa"/>
            <w:gridSpan w:val="2"/>
          </w:tcPr>
          <w:p w14:paraId="5A4E7C58" w14:textId="77777777" w:rsidR="0054612D" w:rsidRPr="004D39EA" w:rsidRDefault="0054612D" w:rsidP="0054612D">
            <w:pPr>
              <w:spacing w:line="300" w:lineRule="exact"/>
              <w:jc w:val="center"/>
              <w:rPr>
                <w:rFonts w:asciiTheme="majorBidi" w:hAnsiTheme="majorBidi" w:cstheme="majorBidi"/>
                <w:b/>
                <w:bCs/>
              </w:rPr>
            </w:pPr>
          </w:p>
        </w:tc>
        <w:tc>
          <w:tcPr>
            <w:tcW w:w="883" w:type="dxa"/>
          </w:tcPr>
          <w:p w14:paraId="100519B5" w14:textId="7219BDC7" w:rsidR="0054612D" w:rsidRPr="004D39EA" w:rsidRDefault="000758AD" w:rsidP="0054612D">
            <w:pPr>
              <w:spacing w:line="30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152" w:type="dxa"/>
            <w:gridSpan w:val="2"/>
          </w:tcPr>
          <w:p w14:paraId="2EB7F126" w14:textId="77777777" w:rsidR="0054612D" w:rsidRPr="004D39EA" w:rsidRDefault="0054612D" w:rsidP="0054612D">
            <w:pPr>
              <w:spacing w:line="300" w:lineRule="exact"/>
              <w:jc w:val="center"/>
              <w:rPr>
                <w:rFonts w:asciiTheme="majorBidi" w:hAnsiTheme="majorBidi" w:cstheme="majorBidi"/>
              </w:rPr>
            </w:pPr>
          </w:p>
        </w:tc>
        <w:tc>
          <w:tcPr>
            <w:tcW w:w="884" w:type="dxa"/>
            <w:gridSpan w:val="3"/>
            <w:vAlign w:val="center"/>
          </w:tcPr>
          <w:p w14:paraId="61AB01B7" w14:textId="6BE3C820" w:rsidR="0054612D" w:rsidRPr="004D39EA" w:rsidRDefault="000758AD" w:rsidP="0054612D">
            <w:pPr>
              <w:spacing w:line="30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7852F498" w14:textId="77777777" w:rsidTr="009E1939">
        <w:trPr>
          <w:cantSplit/>
        </w:trPr>
        <w:tc>
          <w:tcPr>
            <w:tcW w:w="1710" w:type="dxa"/>
            <w:gridSpan w:val="2"/>
          </w:tcPr>
          <w:p w14:paraId="41CCFACC" w14:textId="77777777" w:rsidR="009E1939" w:rsidRPr="004D39EA" w:rsidRDefault="0054612D" w:rsidP="0054612D">
            <w:pPr>
              <w:spacing w:line="300" w:lineRule="exact"/>
              <w:ind w:right="-726"/>
              <w:jc w:val="both"/>
              <w:rPr>
                <w:rFonts w:asciiTheme="majorBidi" w:hAnsiTheme="majorBidi" w:cstheme="majorBidi"/>
                <w:spacing w:val="-2"/>
              </w:rPr>
            </w:pPr>
            <w:r w:rsidRPr="004D39EA">
              <w:rPr>
                <w:rFonts w:asciiTheme="majorBidi" w:hAnsiTheme="majorBidi" w:cstheme="majorBidi"/>
                <w:spacing w:val="-2"/>
                <w:cs/>
              </w:rPr>
              <w:t xml:space="preserve">บริษัท ไรมอน แลนด์  </w:t>
            </w:r>
          </w:p>
          <w:p w14:paraId="224D24E2" w14:textId="75F136B7" w:rsidR="0054612D" w:rsidRPr="004D39EA" w:rsidRDefault="0054612D" w:rsidP="009E1939">
            <w:pPr>
              <w:spacing w:line="300" w:lineRule="exact"/>
              <w:ind w:left="90" w:right="-726"/>
              <w:jc w:val="both"/>
              <w:rPr>
                <w:rFonts w:asciiTheme="majorBidi" w:hAnsiTheme="majorBidi" w:cstheme="majorBidi"/>
                <w:spacing w:val="-2"/>
                <w:cs/>
              </w:rPr>
            </w:pPr>
            <w:r w:rsidRPr="004D39EA">
              <w:rPr>
                <w:rFonts w:asciiTheme="majorBidi" w:hAnsiTheme="majorBidi" w:cstheme="majorBidi"/>
                <w:spacing w:val="-2"/>
                <w:cs/>
              </w:rPr>
              <w:t>ทเวนตี้ ซิก จำกัด</w:t>
            </w:r>
          </w:p>
        </w:tc>
        <w:tc>
          <w:tcPr>
            <w:tcW w:w="1169" w:type="dxa"/>
          </w:tcPr>
          <w:p w14:paraId="048CC0DB" w14:textId="77777777" w:rsidR="0054612D" w:rsidRPr="004D39EA" w:rsidRDefault="0054612D" w:rsidP="0054612D">
            <w:pPr>
              <w:spacing w:line="300" w:lineRule="exact"/>
              <w:ind w:left="-210" w:right="-18" w:firstLine="41"/>
              <w:jc w:val="center"/>
              <w:rPr>
                <w:rFonts w:asciiTheme="majorBidi" w:hAnsiTheme="majorBidi" w:cstheme="majorBidi"/>
              </w:rPr>
            </w:pPr>
            <w:r w:rsidRPr="004D39EA">
              <w:rPr>
                <w:rFonts w:asciiTheme="majorBidi" w:hAnsiTheme="majorBidi" w:cstheme="majorBidi"/>
                <w:cs/>
              </w:rPr>
              <w:t>พัฒนา</w:t>
            </w:r>
          </w:p>
          <w:p w14:paraId="26CF415D" w14:textId="10DEC491" w:rsidR="0054612D" w:rsidRPr="004D39EA" w:rsidRDefault="0054612D" w:rsidP="0054612D">
            <w:pPr>
              <w:spacing w:line="300" w:lineRule="exact"/>
              <w:ind w:right="-18"/>
              <w:rPr>
                <w:rFonts w:asciiTheme="majorBidi" w:hAnsiTheme="majorBidi" w:cstheme="majorBidi"/>
              </w:rPr>
            </w:pPr>
            <w:r w:rsidRPr="004D39EA">
              <w:rPr>
                <w:rFonts w:asciiTheme="majorBidi" w:hAnsiTheme="majorBidi" w:cstheme="majorBidi"/>
                <w:cs/>
              </w:rPr>
              <w:t xml:space="preserve">   อสังหาริมทรัพย์</w:t>
            </w:r>
          </w:p>
        </w:tc>
        <w:tc>
          <w:tcPr>
            <w:tcW w:w="712" w:type="dxa"/>
            <w:gridSpan w:val="2"/>
            <w:vAlign w:val="bottom"/>
          </w:tcPr>
          <w:p w14:paraId="780B6246" w14:textId="24976941" w:rsidR="0054612D" w:rsidRPr="004D39EA" w:rsidRDefault="000758AD" w:rsidP="0054612D">
            <w:pPr>
              <w:tabs>
                <w:tab w:val="decimal" w:pos="728"/>
                <w:tab w:val="decimal" w:pos="839"/>
              </w:tabs>
              <w:spacing w:line="300" w:lineRule="exact"/>
              <w:jc w:val="center"/>
              <w:rPr>
                <w:rFonts w:asciiTheme="majorBidi" w:hAnsiTheme="majorBidi" w:cstheme="majorBidi"/>
              </w:rPr>
            </w:pPr>
            <w:r w:rsidRPr="000758AD">
              <w:rPr>
                <w:rFonts w:asciiTheme="majorBidi" w:hAnsiTheme="majorBidi" w:cstheme="majorBidi"/>
              </w:rPr>
              <w:t>51</w:t>
            </w:r>
            <w:r w:rsidR="00101367" w:rsidRPr="004D39EA">
              <w:rPr>
                <w:rFonts w:asciiTheme="majorBidi" w:hAnsiTheme="majorBidi" w:cstheme="majorBidi"/>
              </w:rPr>
              <w:t>.</w:t>
            </w:r>
            <w:r w:rsidRPr="000758AD">
              <w:rPr>
                <w:rFonts w:asciiTheme="majorBidi" w:hAnsiTheme="majorBidi" w:cstheme="majorBidi"/>
              </w:rPr>
              <w:t>00</w:t>
            </w:r>
          </w:p>
        </w:tc>
        <w:tc>
          <w:tcPr>
            <w:tcW w:w="142" w:type="dxa"/>
            <w:gridSpan w:val="2"/>
          </w:tcPr>
          <w:p w14:paraId="36CC828A" w14:textId="77777777" w:rsidR="0054612D" w:rsidRPr="004D39EA" w:rsidRDefault="0054612D" w:rsidP="0054612D">
            <w:pPr>
              <w:tabs>
                <w:tab w:val="decimal" w:pos="728"/>
                <w:tab w:val="decimal" w:pos="839"/>
              </w:tabs>
              <w:spacing w:line="300" w:lineRule="exact"/>
              <w:jc w:val="center"/>
              <w:rPr>
                <w:rFonts w:asciiTheme="majorBidi" w:hAnsiTheme="majorBidi" w:cstheme="majorBidi"/>
              </w:rPr>
            </w:pPr>
          </w:p>
        </w:tc>
        <w:tc>
          <w:tcPr>
            <w:tcW w:w="618" w:type="dxa"/>
            <w:gridSpan w:val="2"/>
            <w:vAlign w:val="bottom"/>
          </w:tcPr>
          <w:p w14:paraId="67C6214C" w14:textId="234C6C0B" w:rsidR="0054612D" w:rsidRPr="004D39EA" w:rsidRDefault="000758AD" w:rsidP="0054612D">
            <w:pPr>
              <w:tabs>
                <w:tab w:val="decimal" w:pos="728"/>
                <w:tab w:val="decimal" w:pos="839"/>
              </w:tabs>
              <w:spacing w:line="300" w:lineRule="exact"/>
              <w:jc w:val="center"/>
              <w:rPr>
                <w:rFonts w:asciiTheme="majorBidi" w:hAnsiTheme="majorBidi" w:cstheme="majorBidi"/>
              </w:rPr>
            </w:pPr>
            <w:r w:rsidRPr="000758AD">
              <w:rPr>
                <w:rFonts w:asciiTheme="majorBidi" w:hAnsiTheme="majorBidi" w:cstheme="majorBidi"/>
              </w:rPr>
              <w:t>51</w:t>
            </w:r>
            <w:r w:rsidR="0054612D" w:rsidRPr="004D39EA">
              <w:rPr>
                <w:rFonts w:asciiTheme="majorBidi" w:hAnsiTheme="majorBidi" w:cstheme="majorBidi"/>
              </w:rPr>
              <w:t>.</w:t>
            </w:r>
            <w:r w:rsidRPr="000758AD">
              <w:rPr>
                <w:rFonts w:asciiTheme="majorBidi" w:hAnsiTheme="majorBidi" w:cstheme="majorBidi"/>
              </w:rPr>
              <w:t>00</w:t>
            </w:r>
          </w:p>
        </w:tc>
        <w:tc>
          <w:tcPr>
            <w:tcW w:w="142" w:type="dxa"/>
            <w:gridSpan w:val="2"/>
          </w:tcPr>
          <w:p w14:paraId="1C927D5E" w14:textId="77777777" w:rsidR="0054612D" w:rsidRPr="004D39EA" w:rsidRDefault="0054612D" w:rsidP="0054612D">
            <w:pPr>
              <w:pStyle w:val="BodyText2"/>
              <w:tabs>
                <w:tab w:val="decimal" w:pos="900"/>
              </w:tabs>
              <w:spacing w:after="0" w:line="300" w:lineRule="exact"/>
              <w:rPr>
                <w:rFonts w:asciiTheme="majorBidi" w:hAnsiTheme="majorBidi" w:cstheme="majorBidi"/>
                <w:szCs w:val="24"/>
                <w:cs/>
              </w:rPr>
            </w:pPr>
          </w:p>
        </w:tc>
        <w:tc>
          <w:tcPr>
            <w:tcW w:w="971" w:type="dxa"/>
            <w:gridSpan w:val="2"/>
            <w:vAlign w:val="bottom"/>
          </w:tcPr>
          <w:p w14:paraId="36F842D7" w14:textId="012A0AF8" w:rsidR="0054612D" w:rsidRPr="004D39EA" w:rsidRDefault="000758AD" w:rsidP="0054612D">
            <w:pPr>
              <w:pStyle w:val="BodyText2"/>
              <w:tabs>
                <w:tab w:val="decimal" w:pos="821"/>
              </w:tabs>
              <w:spacing w:after="0" w:line="300" w:lineRule="exact"/>
              <w:rPr>
                <w:rFonts w:asciiTheme="majorBidi" w:hAnsiTheme="majorBidi" w:cstheme="majorBidi"/>
                <w:szCs w:val="24"/>
                <w:cs/>
              </w:rPr>
            </w:pPr>
            <w:r w:rsidRPr="000758AD">
              <w:rPr>
                <w:rFonts w:asciiTheme="majorBidi" w:hAnsiTheme="majorBidi" w:cstheme="majorBidi"/>
                <w:szCs w:val="24"/>
              </w:rPr>
              <w:t>698</w:t>
            </w:r>
            <w:r w:rsidR="00101367" w:rsidRPr="004D39EA">
              <w:rPr>
                <w:rFonts w:asciiTheme="majorBidi" w:hAnsiTheme="majorBidi" w:cstheme="majorBidi"/>
                <w:szCs w:val="24"/>
              </w:rPr>
              <w:t>,</w:t>
            </w:r>
            <w:r w:rsidRPr="000758AD">
              <w:rPr>
                <w:rFonts w:asciiTheme="majorBidi" w:hAnsiTheme="majorBidi" w:cstheme="majorBidi"/>
                <w:szCs w:val="24"/>
              </w:rPr>
              <w:t>626</w:t>
            </w:r>
          </w:p>
        </w:tc>
        <w:tc>
          <w:tcPr>
            <w:tcW w:w="153" w:type="dxa"/>
            <w:gridSpan w:val="2"/>
          </w:tcPr>
          <w:p w14:paraId="6D2910F6" w14:textId="77777777" w:rsidR="0054612D" w:rsidRPr="004D39EA" w:rsidRDefault="0054612D" w:rsidP="0054612D">
            <w:pPr>
              <w:pStyle w:val="BodyText2"/>
              <w:tabs>
                <w:tab w:val="decimal" w:pos="791"/>
                <w:tab w:val="decimal" w:pos="821"/>
              </w:tabs>
              <w:spacing w:after="0" w:line="300" w:lineRule="exact"/>
              <w:jc w:val="right"/>
              <w:rPr>
                <w:rFonts w:asciiTheme="majorBidi" w:hAnsiTheme="majorBidi" w:cstheme="majorBidi"/>
                <w:szCs w:val="24"/>
              </w:rPr>
            </w:pPr>
          </w:p>
        </w:tc>
        <w:tc>
          <w:tcPr>
            <w:tcW w:w="883" w:type="dxa"/>
            <w:gridSpan w:val="2"/>
            <w:vAlign w:val="bottom"/>
          </w:tcPr>
          <w:p w14:paraId="5B7CABEB" w14:textId="01333FB3" w:rsidR="0054612D" w:rsidRPr="004D39EA" w:rsidRDefault="000758AD" w:rsidP="0054612D">
            <w:pPr>
              <w:pStyle w:val="BodyText2"/>
              <w:tabs>
                <w:tab w:val="decimal" w:pos="821"/>
              </w:tabs>
              <w:spacing w:after="0" w:line="300" w:lineRule="exact"/>
              <w:rPr>
                <w:rFonts w:asciiTheme="majorBidi" w:hAnsiTheme="majorBidi" w:cstheme="majorBidi"/>
                <w:szCs w:val="24"/>
                <w:cs/>
              </w:rPr>
            </w:pPr>
            <w:r w:rsidRPr="000758AD">
              <w:rPr>
                <w:rFonts w:asciiTheme="majorBidi" w:hAnsiTheme="majorBidi" w:cstheme="majorBidi"/>
                <w:szCs w:val="24"/>
              </w:rPr>
              <w:t>483</w:t>
            </w:r>
            <w:r w:rsidR="0054612D" w:rsidRPr="004D39EA">
              <w:rPr>
                <w:rFonts w:asciiTheme="majorBidi" w:hAnsiTheme="majorBidi" w:cstheme="majorBidi"/>
                <w:szCs w:val="24"/>
              </w:rPr>
              <w:t>,</w:t>
            </w:r>
            <w:r w:rsidRPr="000758AD">
              <w:rPr>
                <w:rFonts w:asciiTheme="majorBidi" w:hAnsiTheme="majorBidi" w:cstheme="majorBidi"/>
                <w:szCs w:val="24"/>
              </w:rPr>
              <w:t>114</w:t>
            </w:r>
          </w:p>
        </w:tc>
        <w:tc>
          <w:tcPr>
            <w:tcW w:w="142" w:type="dxa"/>
            <w:gridSpan w:val="2"/>
          </w:tcPr>
          <w:p w14:paraId="58DC4EA1" w14:textId="77777777" w:rsidR="0054612D" w:rsidRPr="004D39EA" w:rsidRDefault="0054612D" w:rsidP="0054612D">
            <w:pPr>
              <w:pStyle w:val="BodyText2"/>
              <w:tabs>
                <w:tab w:val="decimal" w:pos="791"/>
                <w:tab w:val="decimal" w:pos="821"/>
              </w:tabs>
              <w:spacing w:after="0" w:line="300" w:lineRule="exact"/>
              <w:rPr>
                <w:rFonts w:asciiTheme="majorBidi" w:hAnsiTheme="majorBidi" w:cstheme="majorBidi"/>
                <w:szCs w:val="24"/>
              </w:rPr>
            </w:pPr>
          </w:p>
        </w:tc>
        <w:tc>
          <w:tcPr>
            <w:tcW w:w="883" w:type="dxa"/>
            <w:vAlign w:val="bottom"/>
          </w:tcPr>
          <w:p w14:paraId="16C164C9" w14:textId="3CBAA2A4"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590</w:t>
            </w:r>
            <w:r w:rsidR="00101367" w:rsidRPr="004D39EA">
              <w:rPr>
                <w:rFonts w:asciiTheme="majorBidi" w:hAnsiTheme="majorBidi" w:cstheme="majorBidi"/>
                <w:szCs w:val="24"/>
              </w:rPr>
              <w:t>,</w:t>
            </w:r>
            <w:r w:rsidRPr="000758AD">
              <w:rPr>
                <w:rFonts w:asciiTheme="majorBidi" w:hAnsiTheme="majorBidi" w:cstheme="majorBidi"/>
                <w:szCs w:val="24"/>
              </w:rPr>
              <w:t>947</w:t>
            </w:r>
          </w:p>
        </w:tc>
        <w:tc>
          <w:tcPr>
            <w:tcW w:w="152" w:type="dxa"/>
            <w:gridSpan w:val="2"/>
          </w:tcPr>
          <w:p w14:paraId="144434E2" w14:textId="77777777" w:rsidR="0054612D" w:rsidRPr="004D39EA" w:rsidRDefault="0054612D" w:rsidP="0054612D">
            <w:pPr>
              <w:pStyle w:val="BodyText2"/>
              <w:tabs>
                <w:tab w:val="decimal" w:pos="821"/>
              </w:tabs>
              <w:spacing w:after="0" w:line="300" w:lineRule="exact"/>
              <w:rPr>
                <w:rFonts w:asciiTheme="majorBidi" w:hAnsiTheme="majorBidi" w:cstheme="majorBidi"/>
                <w:szCs w:val="24"/>
              </w:rPr>
            </w:pPr>
          </w:p>
        </w:tc>
        <w:tc>
          <w:tcPr>
            <w:tcW w:w="884" w:type="dxa"/>
            <w:gridSpan w:val="3"/>
            <w:vAlign w:val="bottom"/>
          </w:tcPr>
          <w:p w14:paraId="17AD8EFB" w14:textId="5DE0F034"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547</w:t>
            </w:r>
            <w:r w:rsidR="0054612D" w:rsidRPr="004D39EA">
              <w:rPr>
                <w:rFonts w:asciiTheme="majorBidi" w:hAnsiTheme="majorBidi" w:cstheme="majorBidi"/>
                <w:szCs w:val="24"/>
              </w:rPr>
              <w:t>,</w:t>
            </w:r>
            <w:r w:rsidRPr="000758AD">
              <w:rPr>
                <w:rFonts w:asciiTheme="majorBidi" w:hAnsiTheme="majorBidi" w:cstheme="majorBidi"/>
                <w:szCs w:val="24"/>
              </w:rPr>
              <w:t>597</w:t>
            </w:r>
          </w:p>
        </w:tc>
      </w:tr>
      <w:tr w:rsidR="004D39EA" w:rsidRPr="004D39EA" w14:paraId="24B0EC2D" w14:textId="77777777" w:rsidTr="009E1939">
        <w:trPr>
          <w:cantSplit/>
        </w:trPr>
        <w:tc>
          <w:tcPr>
            <w:tcW w:w="1710" w:type="dxa"/>
            <w:gridSpan w:val="2"/>
          </w:tcPr>
          <w:p w14:paraId="473B59FA" w14:textId="77777777" w:rsidR="009E1939" w:rsidRPr="004D39EA" w:rsidRDefault="0054612D" w:rsidP="0054612D">
            <w:pPr>
              <w:spacing w:line="300" w:lineRule="exact"/>
              <w:ind w:right="-726"/>
              <w:jc w:val="both"/>
              <w:rPr>
                <w:rFonts w:asciiTheme="majorBidi" w:hAnsiTheme="majorBidi" w:cstheme="majorBidi"/>
                <w:spacing w:val="-2"/>
              </w:rPr>
            </w:pPr>
            <w:r w:rsidRPr="004D39EA">
              <w:rPr>
                <w:rFonts w:asciiTheme="majorBidi" w:hAnsiTheme="majorBidi" w:cstheme="majorBidi"/>
                <w:spacing w:val="-2"/>
                <w:cs/>
              </w:rPr>
              <w:t xml:space="preserve">บริษัท ไรมอน แลนด์ </w:t>
            </w:r>
          </w:p>
          <w:p w14:paraId="217E5B04" w14:textId="02886FF2" w:rsidR="0054612D" w:rsidRPr="004D39EA" w:rsidRDefault="0054612D" w:rsidP="009E1939">
            <w:pPr>
              <w:spacing w:line="300" w:lineRule="exact"/>
              <w:ind w:left="90" w:right="-726"/>
              <w:jc w:val="both"/>
              <w:rPr>
                <w:rFonts w:asciiTheme="majorBidi" w:hAnsiTheme="majorBidi" w:cstheme="majorBidi"/>
                <w:spacing w:val="-2"/>
                <w:cs/>
              </w:rPr>
            </w:pPr>
            <w:r w:rsidRPr="004D39EA">
              <w:rPr>
                <w:rFonts w:asciiTheme="majorBidi" w:hAnsiTheme="majorBidi" w:cstheme="majorBidi"/>
                <w:spacing w:val="-2"/>
                <w:cs/>
              </w:rPr>
              <w:t>สาทร จำกัด</w:t>
            </w:r>
          </w:p>
        </w:tc>
        <w:tc>
          <w:tcPr>
            <w:tcW w:w="1169" w:type="dxa"/>
          </w:tcPr>
          <w:p w14:paraId="07765C3B" w14:textId="77777777" w:rsidR="0054612D" w:rsidRPr="004D39EA" w:rsidRDefault="0054612D" w:rsidP="0054612D">
            <w:pPr>
              <w:spacing w:line="300" w:lineRule="exact"/>
              <w:ind w:left="-210" w:right="-18" w:firstLine="41"/>
              <w:jc w:val="center"/>
              <w:rPr>
                <w:rFonts w:asciiTheme="majorBidi" w:hAnsiTheme="majorBidi" w:cstheme="majorBidi"/>
              </w:rPr>
            </w:pPr>
            <w:r w:rsidRPr="004D39EA">
              <w:rPr>
                <w:rFonts w:asciiTheme="majorBidi" w:hAnsiTheme="majorBidi" w:cstheme="majorBidi"/>
                <w:cs/>
              </w:rPr>
              <w:t>พัฒนา</w:t>
            </w:r>
          </w:p>
          <w:p w14:paraId="62BD0A9D" w14:textId="77777777" w:rsidR="0054612D" w:rsidRPr="004D39EA" w:rsidRDefault="0054612D" w:rsidP="0054612D">
            <w:pPr>
              <w:spacing w:line="300" w:lineRule="exact"/>
              <w:ind w:left="-210" w:right="-18" w:firstLine="41"/>
              <w:jc w:val="center"/>
              <w:rPr>
                <w:rFonts w:asciiTheme="majorBidi" w:hAnsiTheme="majorBidi" w:cstheme="majorBidi"/>
              </w:rPr>
            </w:pPr>
            <w:r w:rsidRPr="004D39EA">
              <w:rPr>
                <w:rFonts w:asciiTheme="majorBidi" w:hAnsiTheme="majorBidi" w:cstheme="majorBidi"/>
                <w:cs/>
              </w:rPr>
              <w:t>อสังหาริมทรัพย์</w:t>
            </w:r>
          </w:p>
        </w:tc>
        <w:tc>
          <w:tcPr>
            <w:tcW w:w="712" w:type="dxa"/>
            <w:gridSpan w:val="2"/>
            <w:vAlign w:val="bottom"/>
          </w:tcPr>
          <w:p w14:paraId="094D184F" w14:textId="6A310EB9" w:rsidR="0054612D" w:rsidRPr="004D39EA" w:rsidRDefault="000758AD" w:rsidP="0054612D">
            <w:pPr>
              <w:tabs>
                <w:tab w:val="decimal" w:pos="728"/>
                <w:tab w:val="decimal" w:pos="839"/>
              </w:tabs>
              <w:spacing w:line="300" w:lineRule="exact"/>
              <w:jc w:val="center"/>
              <w:rPr>
                <w:rFonts w:asciiTheme="majorBidi" w:hAnsiTheme="majorBidi" w:cstheme="majorBidi"/>
              </w:rPr>
            </w:pPr>
            <w:r w:rsidRPr="000758AD">
              <w:rPr>
                <w:rFonts w:asciiTheme="majorBidi" w:hAnsiTheme="majorBidi" w:cstheme="majorBidi"/>
              </w:rPr>
              <w:t>51</w:t>
            </w:r>
            <w:r w:rsidR="00101367" w:rsidRPr="004D39EA">
              <w:rPr>
                <w:rFonts w:asciiTheme="majorBidi" w:hAnsiTheme="majorBidi" w:cstheme="majorBidi"/>
              </w:rPr>
              <w:t>.</w:t>
            </w:r>
            <w:r w:rsidRPr="000758AD">
              <w:rPr>
                <w:rFonts w:asciiTheme="majorBidi" w:hAnsiTheme="majorBidi" w:cstheme="majorBidi"/>
              </w:rPr>
              <w:t>00</w:t>
            </w:r>
          </w:p>
        </w:tc>
        <w:tc>
          <w:tcPr>
            <w:tcW w:w="142" w:type="dxa"/>
            <w:gridSpan w:val="2"/>
          </w:tcPr>
          <w:p w14:paraId="7055465E" w14:textId="77777777" w:rsidR="0054612D" w:rsidRPr="004D39EA" w:rsidRDefault="0054612D" w:rsidP="0054612D">
            <w:pPr>
              <w:tabs>
                <w:tab w:val="decimal" w:pos="728"/>
                <w:tab w:val="decimal" w:pos="839"/>
              </w:tabs>
              <w:spacing w:line="300" w:lineRule="exact"/>
              <w:jc w:val="center"/>
              <w:rPr>
                <w:rFonts w:asciiTheme="majorBidi" w:hAnsiTheme="majorBidi" w:cstheme="majorBidi"/>
              </w:rPr>
            </w:pPr>
          </w:p>
        </w:tc>
        <w:tc>
          <w:tcPr>
            <w:tcW w:w="618" w:type="dxa"/>
            <w:gridSpan w:val="2"/>
            <w:vAlign w:val="bottom"/>
          </w:tcPr>
          <w:p w14:paraId="6DAA380F" w14:textId="0D74499D" w:rsidR="0054612D" w:rsidRPr="004D39EA" w:rsidRDefault="000758AD" w:rsidP="0054612D">
            <w:pPr>
              <w:tabs>
                <w:tab w:val="decimal" w:pos="728"/>
                <w:tab w:val="decimal" w:pos="839"/>
              </w:tabs>
              <w:spacing w:line="300" w:lineRule="exact"/>
              <w:jc w:val="center"/>
              <w:rPr>
                <w:rFonts w:asciiTheme="majorBidi" w:hAnsiTheme="majorBidi" w:cstheme="majorBidi"/>
              </w:rPr>
            </w:pPr>
            <w:r w:rsidRPr="000758AD">
              <w:rPr>
                <w:rFonts w:asciiTheme="majorBidi" w:hAnsiTheme="majorBidi" w:cstheme="majorBidi"/>
              </w:rPr>
              <w:t>51</w:t>
            </w:r>
            <w:r w:rsidR="0054612D" w:rsidRPr="004D39EA">
              <w:rPr>
                <w:rFonts w:asciiTheme="majorBidi" w:hAnsiTheme="majorBidi" w:cstheme="majorBidi"/>
              </w:rPr>
              <w:t>.</w:t>
            </w:r>
            <w:r w:rsidRPr="000758AD">
              <w:rPr>
                <w:rFonts w:asciiTheme="majorBidi" w:hAnsiTheme="majorBidi" w:cstheme="majorBidi"/>
              </w:rPr>
              <w:t>00</w:t>
            </w:r>
          </w:p>
        </w:tc>
        <w:tc>
          <w:tcPr>
            <w:tcW w:w="142" w:type="dxa"/>
            <w:gridSpan w:val="2"/>
          </w:tcPr>
          <w:p w14:paraId="493630F0" w14:textId="77777777" w:rsidR="0054612D" w:rsidRPr="004D39EA" w:rsidRDefault="0054612D" w:rsidP="0054612D">
            <w:pPr>
              <w:pStyle w:val="BodyText2"/>
              <w:tabs>
                <w:tab w:val="decimal" w:pos="900"/>
              </w:tabs>
              <w:spacing w:after="0" w:line="300" w:lineRule="exact"/>
              <w:rPr>
                <w:rFonts w:asciiTheme="majorBidi" w:hAnsiTheme="majorBidi" w:cstheme="majorBidi"/>
                <w:szCs w:val="24"/>
              </w:rPr>
            </w:pPr>
          </w:p>
        </w:tc>
        <w:tc>
          <w:tcPr>
            <w:tcW w:w="971" w:type="dxa"/>
            <w:gridSpan w:val="2"/>
            <w:vAlign w:val="bottom"/>
          </w:tcPr>
          <w:p w14:paraId="36357B7B" w14:textId="1F9EA15D"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212</w:t>
            </w:r>
            <w:r w:rsidR="00101367" w:rsidRPr="004D39EA">
              <w:rPr>
                <w:rFonts w:asciiTheme="majorBidi" w:hAnsiTheme="majorBidi" w:cstheme="majorBidi"/>
                <w:szCs w:val="24"/>
              </w:rPr>
              <w:t>,</w:t>
            </w:r>
            <w:r w:rsidRPr="000758AD">
              <w:rPr>
                <w:rFonts w:asciiTheme="majorBidi" w:hAnsiTheme="majorBidi" w:cstheme="majorBidi"/>
                <w:szCs w:val="24"/>
              </w:rPr>
              <w:t>071</w:t>
            </w:r>
          </w:p>
        </w:tc>
        <w:tc>
          <w:tcPr>
            <w:tcW w:w="153" w:type="dxa"/>
            <w:gridSpan w:val="2"/>
          </w:tcPr>
          <w:p w14:paraId="3CCEE40B" w14:textId="77777777" w:rsidR="0054612D" w:rsidRPr="004D39EA" w:rsidRDefault="0054612D" w:rsidP="0054612D">
            <w:pPr>
              <w:pStyle w:val="BodyText2"/>
              <w:tabs>
                <w:tab w:val="decimal" w:pos="791"/>
                <w:tab w:val="decimal" w:pos="821"/>
              </w:tabs>
              <w:spacing w:after="0" w:line="300" w:lineRule="exact"/>
              <w:jc w:val="right"/>
              <w:rPr>
                <w:rFonts w:asciiTheme="majorBidi" w:hAnsiTheme="majorBidi" w:cstheme="majorBidi"/>
                <w:szCs w:val="24"/>
              </w:rPr>
            </w:pPr>
          </w:p>
        </w:tc>
        <w:tc>
          <w:tcPr>
            <w:tcW w:w="883" w:type="dxa"/>
            <w:gridSpan w:val="2"/>
            <w:vAlign w:val="bottom"/>
          </w:tcPr>
          <w:p w14:paraId="680F42F9" w14:textId="5A50EA25"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223</w:t>
            </w:r>
            <w:r w:rsidR="0054612D" w:rsidRPr="004D39EA">
              <w:rPr>
                <w:rFonts w:asciiTheme="majorBidi" w:hAnsiTheme="majorBidi" w:cstheme="majorBidi"/>
                <w:szCs w:val="24"/>
              </w:rPr>
              <w:t>,</w:t>
            </w:r>
            <w:r w:rsidRPr="000758AD">
              <w:rPr>
                <w:rFonts w:asciiTheme="majorBidi" w:hAnsiTheme="majorBidi" w:cstheme="majorBidi"/>
                <w:szCs w:val="24"/>
              </w:rPr>
              <w:t>954</w:t>
            </w:r>
          </w:p>
        </w:tc>
        <w:tc>
          <w:tcPr>
            <w:tcW w:w="142" w:type="dxa"/>
            <w:gridSpan w:val="2"/>
          </w:tcPr>
          <w:p w14:paraId="2C894784" w14:textId="77777777" w:rsidR="0054612D" w:rsidRPr="004D39EA" w:rsidRDefault="0054612D" w:rsidP="0054612D">
            <w:pPr>
              <w:pStyle w:val="BodyText2"/>
              <w:tabs>
                <w:tab w:val="decimal" w:pos="791"/>
                <w:tab w:val="decimal" w:pos="821"/>
              </w:tabs>
              <w:spacing w:after="0" w:line="300" w:lineRule="exact"/>
              <w:rPr>
                <w:rFonts w:asciiTheme="majorBidi" w:hAnsiTheme="majorBidi" w:cstheme="majorBidi"/>
                <w:szCs w:val="24"/>
              </w:rPr>
            </w:pPr>
          </w:p>
        </w:tc>
        <w:tc>
          <w:tcPr>
            <w:tcW w:w="883" w:type="dxa"/>
            <w:vAlign w:val="bottom"/>
          </w:tcPr>
          <w:p w14:paraId="29894C80" w14:textId="6AD9C6A0"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279</w:t>
            </w:r>
            <w:r w:rsidR="00101367" w:rsidRPr="004D39EA">
              <w:rPr>
                <w:rFonts w:asciiTheme="majorBidi" w:hAnsiTheme="majorBidi" w:cstheme="majorBidi"/>
                <w:szCs w:val="24"/>
              </w:rPr>
              <w:t>,</w:t>
            </w:r>
            <w:r w:rsidRPr="000758AD">
              <w:rPr>
                <w:rFonts w:asciiTheme="majorBidi" w:hAnsiTheme="majorBidi" w:cstheme="majorBidi"/>
                <w:szCs w:val="24"/>
              </w:rPr>
              <w:t>158</w:t>
            </w:r>
          </w:p>
        </w:tc>
        <w:tc>
          <w:tcPr>
            <w:tcW w:w="152" w:type="dxa"/>
            <w:gridSpan w:val="2"/>
          </w:tcPr>
          <w:p w14:paraId="13489129" w14:textId="77777777" w:rsidR="0054612D" w:rsidRPr="004D39EA" w:rsidRDefault="0054612D" w:rsidP="0054612D">
            <w:pPr>
              <w:pStyle w:val="BodyText2"/>
              <w:tabs>
                <w:tab w:val="decimal" w:pos="821"/>
              </w:tabs>
              <w:spacing w:after="0" w:line="300" w:lineRule="exact"/>
              <w:rPr>
                <w:rFonts w:asciiTheme="majorBidi" w:hAnsiTheme="majorBidi" w:cstheme="majorBidi"/>
                <w:szCs w:val="24"/>
              </w:rPr>
            </w:pPr>
          </w:p>
        </w:tc>
        <w:tc>
          <w:tcPr>
            <w:tcW w:w="884" w:type="dxa"/>
            <w:gridSpan w:val="3"/>
            <w:vAlign w:val="bottom"/>
          </w:tcPr>
          <w:p w14:paraId="61F59062" w14:textId="56736271"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279</w:t>
            </w:r>
            <w:r w:rsidR="0054612D" w:rsidRPr="004D39EA">
              <w:rPr>
                <w:rFonts w:asciiTheme="majorBidi" w:hAnsiTheme="majorBidi" w:cstheme="majorBidi"/>
                <w:szCs w:val="24"/>
              </w:rPr>
              <w:t>,</w:t>
            </w:r>
            <w:r w:rsidRPr="000758AD">
              <w:rPr>
                <w:rFonts w:asciiTheme="majorBidi" w:hAnsiTheme="majorBidi" w:cstheme="majorBidi"/>
                <w:szCs w:val="24"/>
              </w:rPr>
              <w:t>158</w:t>
            </w:r>
          </w:p>
        </w:tc>
      </w:tr>
      <w:tr w:rsidR="004D39EA" w:rsidRPr="004D39EA" w14:paraId="64D4DBAC" w14:textId="77777777" w:rsidTr="009E1939">
        <w:trPr>
          <w:cantSplit/>
        </w:trPr>
        <w:tc>
          <w:tcPr>
            <w:tcW w:w="1710" w:type="dxa"/>
            <w:gridSpan w:val="2"/>
          </w:tcPr>
          <w:p w14:paraId="1F3A12AF" w14:textId="77777777" w:rsidR="009E1939" w:rsidRPr="004D39EA" w:rsidRDefault="0054612D" w:rsidP="0054612D">
            <w:pPr>
              <w:spacing w:line="300" w:lineRule="exact"/>
              <w:ind w:right="-726"/>
              <w:jc w:val="both"/>
              <w:rPr>
                <w:rFonts w:asciiTheme="majorBidi" w:hAnsiTheme="majorBidi" w:cstheme="majorBidi"/>
                <w:spacing w:val="-2"/>
              </w:rPr>
            </w:pPr>
            <w:r w:rsidRPr="004D39EA">
              <w:rPr>
                <w:rFonts w:asciiTheme="majorBidi" w:hAnsiTheme="majorBidi" w:cstheme="majorBidi"/>
                <w:spacing w:val="-2"/>
                <w:cs/>
              </w:rPr>
              <w:t xml:space="preserve">บริษัท ไรมอน แลนด์  </w:t>
            </w:r>
          </w:p>
          <w:p w14:paraId="32613564" w14:textId="0320DFE5" w:rsidR="0054612D" w:rsidRPr="004D39EA" w:rsidRDefault="0054612D" w:rsidP="009E1939">
            <w:pPr>
              <w:spacing w:line="300" w:lineRule="exact"/>
              <w:ind w:left="90" w:right="-726"/>
              <w:jc w:val="both"/>
              <w:rPr>
                <w:rFonts w:asciiTheme="majorBidi" w:hAnsiTheme="majorBidi" w:cstheme="majorBidi"/>
                <w:spacing w:val="-2"/>
                <w:cs/>
              </w:rPr>
            </w:pPr>
            <w:r w:rsidRPr="004D39EA">
              <w:rPr>
                <w:rFonts w:asciiTheme="majorBidi" w:hAnsiTheme="majorBidi" w:cstheme="majorBidi"/>
                <w:spacing w:val="-2"/>
                <w:cs/>
              </w:rPr>
              <w:t>เทอร์ตี้เอท จำกัด</w:t>
            </w:r>
          </w:p>
        </w:tc>
        <w:tc>
          <w:tcPr>
            <w:tcW w:w="1169" w:type="dxa"/>
          </w:tcPr>
          <w:p w14:paraId="564A1C43" w14:textId="77777777" w:rsidR="0054612D" w:rsidRPr="004D39EA" w:rsidRDefault="0054612D" w:rsidP="0054612D">
            <w:pPr>
              <w:spacing w:line="300" w:lineRule="exact"/>
              <w:ind w:left="-210" w:right="-18" w:firstLine="41"/>
              <w:jc w:val="center"/>
              <w:rPr>
                <w:rFonts w:asciiTheme="majorBidi" w:hAnsiTheme="majorBidi" w:cstheme="majorBidi"/>
              </w:rPr>
            </w:pPr>
            <w:r w:rsidRPr="004D39EA">
              <w:rPr>
                <w:rFonts w:asciiTheme="majorBidi" w:hAnsiTheme="majorBidi" w:cstheme="majorBidi"/>
                <w:cs/>
              </w:rPr>
              <w:t>พัฒนา</w:t>
            </w:r>
          </w:p>
          <w:p w14:paraId="742B157F" w14:textId="77777777" w:rsidR="0054612D" w:rsidRPr="004D39EA" w:rsidRDefault="0054612D" w:rsidP="0054612D">
            <w:pPr>
              <w:spacing w:line="300" w:lineRule="exact"/>
              <w:ind w:left="-210" w:right="-18" w:firstLine="41"/>
              <w:jc w:val="center"/>
              <w:rPr>
                <w:rFonts w:asciiTheme="majorBidi" w:hAnsiTheme="majorBidi" w:cstheme="majorBidi"/>
              </w:rPr>
            </w:pPr>
            <w:r w:rsidRPr="004D39EA">
              <w:rPr>
                <w:rFonts w:asciiTheme="majorBidi" w:hAnsiTheme="majorBidi" w:cstheme="majorBidi"/>
                <w:cs/>
              </w:rPr>
              <w:t>อสังหาริมทรัพย์</w:t>
            </w:r>
          </w:p>
        </w:tc>
        <w:tc>
          <w:tcPr>
            <w:tcW w:w="712" w:type="dxa"/>
            <w:gridSpan w:val="2"/>
            <w:vAlign w:val="bottom"/>
          </w:tcPr>
          <w:p w14:paraId="33E49D34" w14:textId="047FFC78" w:rsidR="0054612D" w:rsidRPr="004D39EA" w:rsidRDefault="000758AD" w:rsidP="0054612D">
            <w:pPr>
              <w:tabs>
                <w:tab w:val="decimal" w:pos="728"/>
                <w:tab w:val="decimal" w:pos="839"/>
              </w:tabs>
              <w:spacing w:line="300" w:lineRule="exact"/>
              <w:jc w:val="center"/>
              <w:rPr>
                <w:rFonts w:asciiTheme="majorBidi" w:hAnsiTheme="majorBidi" w:cstheme="majorBidi"/>
              </w:rPr>
            </w:pPr>
            <w:r w:rsidRPr="000758AD">
              <w:rPr>
                <w:rFonts w:asciiTheme="majorBidi" w:hAnsiTheme="majorBidi" w:cstheme="majorBidi"/>
              </w:rPr>
              <w:t>51</w:t>
            </w:r>
            <w:r w:rsidR="00101367" w:rsidRPr="004D39EA">
              <w:rPr>
                <w:rFonts w:asciiTheme="majorBidi" w:hAnsiTheme="majorBidi" w:cstheme="majorBidi"/>
              </w:rPr>
              <w:t>.</w:t>
            </w:r>
            <w:r w:rsidRPr="000758AD">
              <w:rPr>
                <w:rFonts w:asciiTheme="majorBidi" w:hAnsiTheme="majorBidi" w:cstheme="majorBidi"/>
              </w:rPr>
              <w:t>00</w:t>
            </w:r>
          </w:p>
        </w:tc>
        <w:tc>
          <w:tcPr>
            <w:tcW w:w="142" w:type="dxa"/>
            <w:gridSpan w:val="2"/>
          </w:tcPr>
          <w:p w14:paraId="5ADD022F" w14:textId="77777777" w:rsidR="0054612D" w:rsidRPr="004D39EA" w:rsidRDefault="0054612D" w:rsidP="0054612D">
            <w:pPr>
              <w:tabs>
                <w:tab w:val="decimal" w:pos="728"/>
                <w:tab w:val="decimal" w:pos="839"/>
              </w:tabs>
              <w:spacing w:line="300" w:lineRule="exact"/>
              <w:jc w:val="center"/>
              <w:rPr>
                <w:rFonts w:asciiTheme="majorBidi" w:hAnsiTheme="majorBidi" w:cstheme="majorBidi"/>
              </w:rPr>
            </w:pPr>
          </w:p>
        </w:tc>
        <w:tc>
          <w:tcPr>
            <w:tcW w:w="618" w:type="dxa"/>
            <w:gridSpan w:val="2"/>
            <w:vAlign w:val="bottom"/>
          </w:tcPr>
          <w:p w14:paraId="646F954D" w14:textId="0AEC07E8" w:rsidR="0054612D" w:rsidRPr="004D39EA" w:rsidRDefault="000758AD" w:rsidP="0054612D">
            <w:pPr>
              <w:tabs>
                <w:tab w:val="decimal" w:pos="728"/>
                <w:tab w:val="decimal" w:pos="839"/>
              </w:tabs>
              <w:spacing w:line="300" w:lineRule="exact"/>
              <w:jc w:val="center"/>
              <w:rPr>
                <w:rFonts w:asciiTheme="majorBidi" w:hAnsiTheme="majorBidi" w:cstheme="majorBidi"/>
              </w:rPr>
            </w:pPr>
            <w:r w:rsidRPr="000758AD">
              <w:rPr>
                <w:rFonts w:asciiTheme="majorBidi" w:hAnsiTheme="majorBidi" w:cstheme="majorBidi"/>
              </w:rPr>
              <w:t>51</w:t>
            </w:r>
            <w:r w:rsidR="0054612D" w:rsidRPr="004D39EA">
              <w:rPr>
                <w:rFonts w:asciiTheme="majorBidi" w:hAnsiTheme="majorBidi" w:cstheme="majorBidi"/>
              </w:rPr>
              <w:t>.</w:t>
            </w:r>
            <w:r w:rsidRPr="000758AD">
              <w:rPr>
                <w:rFonts w:asciiTheme="majorBidi" w:hAnsiTheme="majorBidi" w:cstheme="majorBidi"/>
              </w:rPr>
              <w:t>00</w:t>
            </w:r>
          </w:p>
        </w:tc>
        <w:tc>
          <w:tcPr>
            <w:tcW w:w="142" w:type="dxa"/>
            <w:gridSpan w:val="2"/>
          </w:tcPr>
          <w:p w14:paraId="09F08284" w14:textId="77777777" w:rsidR="0054612D" w:rsidRPr="004D39EA" w:rsidRDefault="0054612D" w:rsidP="0054612D">
            <w:pPr>
              <w:pStyle w:val="BodyText2"/>
              <w:tabs>
                <w:tab w:val="decimal" w:pos="900"/>
              </w:tabs>
              <w:spacing w:after="0" w:line="300" w:lineRule="exact"/>
              <w:rPr>
                <w:rFonts w:asciiTheme="majorBidi" w:hAnsiTheme="majorBidi" w:cstheme="majorBidi"/>
                <w:szCs w:val="24"/>
              </w:rPr>
            </w:pPr>
          </w:p>
        </w:tc>
        <w:tc>
          <w:tcPr>
            <w:tcW w:w="971" w:type="dxa"/>
            <w:gridSpan w:val="2"/>
            <w:vAlign w:val="bottom"/>
          </w:tcPr>
          <w:p w14:paraId="27BF9AC4" w14:textId="50F81FC4"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713</w:t>
            </w:r>
            <w:r w:rsidR="00A620F3" w:rsidRPr="004D39EA">
              <w:rPr>
                <w:rFonts w:asciiTheme="majorBidi" w:hAnsiTheme="majorBidi" w:cstheme="majorBidi"/>
                <w:szCs w:val="24"/>
              </w:rPr>
              <w:t>,</w:t>
            </w:r>
            <w:r w:rsidRPr="000758AD">
              <w:rPr>
                <w:rFonts w:asciiTheme="majorBidi" w:hAnsiTheme="majorBidi" w:cstheme="majorBidi"/>
                <w:szCs w:val="24"/>
              </w:rPr>
              <w:t>623</w:t>
            </w:r>
          </w:p>
        </w:tc>
        <w:tc>
          <w:tcPr>
            <w:tcW w:w="153" w:type="dxa"/>
            <w:gridSpan w:val="2"/>
          </w:tcPr>
          <w:p w14:paraId="7CA12B57" w14:textId="77777777" w:rsidR="0054612D" w:rsidRPr="004D39EA" w:rsidRDefault="0054612D" w:rsidP="0054612D">
            <w:pPr>
              <w:pStyle w:val="BodyText2"/>
              <w:tabs>
                <w:tab w:val="decimal" w:pos="791"/>
                <w:tab w:val="decimal" w:pos="821"/>
              </w:tabs>
              <w:spacing w:after="0" w:line="300" w:lineRule="exact"/>
              <w:jc w:val="right"/>
              <w:rPr>
                <w:rFonts w:asciiTheme="majorBidi" w:hAnsiTheme="majorBidi" w:cstheme="majorBidi"/>
                <w:szCs w:val="24"/>
              </w:rPr>
            </w:pPr>
          </w:p>
        </w:tc>
        <w:tc>
          <w:tcPr>
            <w:tcW w:w="883" w:type="dxa"/>
            <w:gridSpan w:val="2"/>
            <w:vAlign w:val="bottom"/>
          </w:tcPr>
          <w:p w14:paraId="4E089626" w14:textId="0DC54076"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687</w:t>
            </w:r>
            <w:r w:rsidR="0054612D" w:rsidRPr="004D39EA">
              <w:rPr>
                <w:rFonts w:asciiTheme="majorBidi" w:hAnsiTheme="majorBidi" w:cstheme="majorBidi"/>
                <w:szCs w:val="24"/>
              </w:rPr>
              <w:t>,</w:t>
            </w:r>
            <w:r w:rsidRPr="000758AD">
              <w:rPr>
                <w:rFonts w:asciiTheme="majorBidi" w:hAnsiTheme="majorBidi" w:cstheme="majorBidi"/>
                <w:szCs w:val="24"/>
              </w:rPr>
              <w:t>893</w:t>
            </w:r>
          </w:p>
        </w:tc>
        <w:tc>
          <w:tcPr>
            <w:tcW w:w="142" w:type="dxa"/>
            <w:gridSpan w:val="2"/>
          </w:tcPr>
          <w:p w14:paraId="3A751F39" w14:textId="77777777" w:rsidR="0054612D" w:rsidRPr="004D39EA" w:rsidRDefault="0054612D" w:rsidP="0054612D">
            <w:pPr>
              <w:pStyle w:val="BodyText2"/>
              <w:tabs>
                <w:tab w:val="decimal" w:pos="791"/>
                <w:tab w:val="decimal" w:pos="821"/>
              </w:tabs>
              <w:spacing w:after="0" w:line="300" w:lineRule="exact"/>
              <w:rPr>
                <w:rFonts w:asciiTheme="majorBidi" w:hAnsiTheme="majorBidi" w:cstheme="majorBidi"/>
                <w:szCs w:val="24"/>
              </w:rPr>
            </w:pPr>
          </w:p>
        </w:tc>
        <w:tc>
          <w:tcPr>
            <w:tcW w:w="883" w:type="dxa"/>
            <w:vAlign w:val="bottom"/>
          </w:tcPr>
          <w:p w14:paraId="3A3BAB5E" w14:textId="294D2A71"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758</w:t>
            </w:r>
            <w:r w:rsidR="00101367" w:rsidRPr="004D39EA">
              <w:rPr>
                <w:rFonts w:asciiTheme="majorBidi" w:hAnsiTheme="majorBidi" w:cstheme="majorBidi"/>
                <w:szCs w:val="24"/>
              </w:rPr>
              <w:t>,</w:t>
            </w:r>
            <w:r w:rsidRPr="000758AD">
              <w:rPr>
                <w:rFonts w:asciiTheme="majorBidi" w:hAnsiTheme="majorBidi" w:cstheme="majorBidi"/>
                <w:szCs w:val="24"/>
              </w:rPr>
              <w:t>329</w:t>
            </w:r>
          </w:p>
        </w:tc>
        <w:tc>
          <w:tcPr>
            <w:tcW w:w="152" w:type="dxa"/>
            <w:gridSpan w:val="2"/>
          </w:tcPr>
          <w:p w14:paraId="1E2A10F0" w14:textId="77777777" w:rsidR="0054612D" w:rsidRPr="004D39EA" w:rsidRDefault="0054612D" w:rsidP="0054612D">
            <w:pPr>
              <w:pStyle w:val="BodyText2"/>
              <w:tabs>
                <w:tab w:val="decimal" w:pos="821"/>
              </w:tabs>
              <w:spacing w:after="0" w:line="300" w:lineRule="exact"/>
              <w:rPr>
                <w:rFonts w:asciiTheme="majorBidi" w:hAnsiTheme="majorBidi" w:cstheme="majorBidi"/>
                <w:szCs w:val="24"/>
              </w:rPr>
            </w:pPr>
          </w:p>
        </w:tc>
        <w:tc>
          <w:tcPr>
            <w:tcW w:w="884" w:type="dxa"/>
            <w:gridSpan w:val="3"/>
            <w:vAlign w:val="bottom"/>
          </w:tcPr>
          <w:p w14:paraId="4ED88E38" w14:textId="1A90D24A"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717</w:t>
            </w:r>
            <w:r w:rsidR="0054612D" w:rsidRPr="004D39EA">
              <w:rPr>
                <w:rFonts w:asciiTheme="majorBidi" w:hAnsiTheme="majorBidi" w:cstheme="majorBidi"/>
                <w:szCs w:val="24"/>
              </w:rPr>
              <w:t>,</w:t>
            </w:r>
            <w:r w:rsidRPr="000758AD">
              <w:rPr>
                <w:rFonts w:asciiTheme="majorBidi" w:hAnsiTheme="majorBidi" w:cstheme="majorBidi"/>
                <w:szCs w:val="24"/>
              </w:rPr>
              <w:t>529</w:t>
            </w:r>
          </w:p>
        </w:tc>
      </w:tr>
      <w:tr w:rsidR="004D39EA" w:rsidRPr="004D39EA" w14:paraId="36033F31" w14:textId="77777777" w:rsidTr="009E1939">
        <w:trPr>
          <w:cantSplit/>
        </w:trPr>
        <w:tc>
          <w:tcPr>
            <w:tcW w:w="1710" w:type="dxa"/>
            <w:gridSpan w:val="2"/>
          </w:tcPr>
          <w:p w14:paraId="0C2D3BD0" w14:textId="2481DEE2" w:rsidR="009E1939" w:rsidRPr="004D39EA" w:rsidRDefault="0054612D" w:rsidP="0054612D">
            <w:pPr>
              <w:spacing w:line="300" w:lineRule="exact"/>
              <w:ind w:right="-726"/>
              <w:jc w:val="both"/>
              <w:rPr>
                <w:rFonts w:asciiTheme="majorBidi" w:hAnsiTheme="majorBidi" w:cstheme="majorBidi"/>
                <w:spacing w:val="-2"/>
              </w:rPr>
            </w:pPr>
            <w:r w:rsidRPr="004D39EA">
              <w:rPr>
                <w:rFonts w:asciiTheme="majorBidi" w:hAnsiTheme="majorBidi" w:cstheme="majorBidi"/>
                <w:spacing w:val="-2"/>
                <w:cs/>
              </w:rPr>
              <w:t xml:space="preserve">บริษัท อาร์ เอ็ม แอล </w:t>
            </w:r>
            <w:r w:rsidR="000758AD" w:rsidRPr="000758AD">
              <w:rPr>
                <w:rFonts w:asciiTheme="majorBidi" w:hAnsiTheme="majorBidi" w:cstheme="majorBidi"/>
                <w:spacing w:val="-2"/>
              </w:rPr>
              <w:t>548</w:t>
            </w:r>
            <w:r w:rsidRPr="004D39EA">
              <w:rPr>
                <w:rFonts w:asciiTheme="majorBidi" w:hAnsiTheme="majorBidi" w:cstheme="majorBidi"/>
                <w:spacing w:val="-2"/>
                <w:cs/>
              </w:rPr>
              <w:t xml:space="preserve"> </w:t>
            </w:r>
          </w:p>
          <w:p w14:paraId="54FC53D0" w14:textId="577705FA" w:rsidR="0054612D" w:rsidRPr="004D39EA" w:rsidRDefault="0054612D" w:rsidP="009E1939">
            <w:pPr>
              <w:spacing w:line="300" w:lineRule="exact"/>
              <w:ind w:left="90" w:right="-726"/>
              <w:jc w:val="both"/>
              <w:rPr>
                <w:rFonts w:asciiTheme="majorBidi" w:hAnsiTheme="majorBidi" w:cstheme="majorBidi"/>
                <w:spacing w:val="-2"/>
                <w:cs/>
              </w:rPr>
            </w:pPr>
            <w:r w:rsidRPr="004D39EA">
              <w:rPr>
                <w:rFonts w:asciiTheme="majorBidi" w:hAnsiTheme="majorBidi" w:cstheme="majorBidi"/>
                <w:spacing w:val="-2"/>
                <w:cs/>
              </w:rPr>
              <w:t>จำกัด</w:t>
            </w:r>
          </w:p>
        </w:tc>
        <w:tc>
          <w:tcPr>
            <w:tcW w:w="1169" w:type="dxa"/>
          </w:tcPr>
          <w:p w14:paraId="6F2835D7" w14:textId="3EF4B4C4" w:rsidR="0054612D" w:rsidRPr="004D39EA" w:rsidRDefault="0054612D" w:rsidP="0054612D">
            <w:pPr>
              <w:spacing w:line="300" w:lineRule="exact"/>
              <w:ind w:left="-210" w:right="-18" w:firstLine="41"/>
              <w:jc w:val="center"/>
              <w:rPr>
                <w:rFonts w:asciiTheme="majorBidi" w:hAnsiTheme="majorBidi" w:cstheme="majorBidi"/>
                <w:cs/>
              </w:rPr>
            </w:pPr>
            <w:r w:rsidRPr="004D39EA">
              <w:rPr>
                <w:rFonts w:asciiTheme="majorBidi" w:hAnsiTheme="majorBidi" w:cstheme="majorBidi"/>
                <w:cs/>
              </w:rPr>
              <w:t>ให้เช่า</w:t>
            </w:r>
          </w:p>
          <w:p w14:paraId="74A66CCB" w14:textId="77777777" w:rsidR="0054612D" w:rsidRPr="004D39EA" w:rsidRDefault="0054612D" w:rsidP="0054612D">
            <w:pPr>
              <w:spacing w:line="300" w:lineRule="exact"/>
              <w:ind w:left="-210" w:right="-18" w:firstLine="41"/>
              <w:jc w:val="center"/>
              <w:rPr>
                <w:rFonts w:asciiTheme="majorBidi" w:hAnsiTheme="majorBidi" w:cstheme="majorBidi"/>
              </w:rPr>
            </w:pPr>
            <w:r w:rsidRPr="004D39EA">
              <w:rPr>
                <w:rFonts w:asciiTheme="majorBidi" w:hAnsiTheme="majorBidi" w:cstheme="majorBidi"/>
                <w:cs/>
              </w:rPr>
              <w:t>อสังหาริมทรัพย์</w:t>
            </w:r>
          </w:p>
        </w:tc>
        <w:tc>
          <w:tcPr>
            <w:tcW w:w="712" w:type="dxa"/>
            <w:gridSpan w:val="2"/>
            <w:vAlign w:val="bottom"/>
          </w:tcPr>
          <w:p w14:paraId="2FA892F8" w14:textId="55ACEE96" w:rsidR="0054612D" w:rsidRPr="004D39EA" w:rsidRDefault="000758AD" w:rsidP="0054612D">
            <w:pPr>
              <w:tabs>
                <w:tab w:val="decimal" w:pos="728"/>
                <w:tab w:val="decimal" w:pos="839"/>
              </w:tabs>
              <w:spacing w:line="300" w:lineRule="exact"/>
              <w:jc w:val="center"/>
              <w:rPr>
                <w:rFonts w:asciiTheme="majorBidi" w:hAnsiTheme="majorBidi" w:cstheme="majorBidi"/>
              </w:rPr>
            </w:pPr>
            <w:r w:rsidRPr="000758AD">
              <w:rPr>
                <w:rFonts w:asciiTheme="majorBidi" w:hAnsiTheme="majorBidi" w:cstheme="majorBidi"/>
              </w:rPr>
              <w:t>60</w:t>
            </w:r>
            <w:r w:rsidR="00101367" w:rsidRPr="004D39EA">
              <w:rPr>
                <w:rFonts w:asciiTheme="majorBidi" w:hAnsiTheme="majorBidi" w:cstheme="majorBidi"/>
              </w:rPr>
              <w:t>.</w:t>
            </w:r>
            <w:r w:rsidRPr="000758AD">
              <w:rPr>
                <w:rFonts w:asciiTheme="majorBidi" w:hAnsiTheme="majorBidi" w:cstheme="majorBidi"/>
              </w:rPr>
              <w:t>00</w:t>
            </w:r>
          </w:p>
        </w:tc>
        <w:tc>
          <w:tcPr>
            <w:tcW w:w="142" w:type="dxa"/>
            <w:gridSpan w:val="2"/>
          </w:tcPr>
          <w:p w14:paraId="65002BA7" w14:textId="77777777" w:rsidR="0054612D" w:rsidRPr="004D39EA" w:rsidRDefault="0054612D" w:rsidP="0054612D">
            <w:pPr>
              <w:tabs>
                <w:tab w:val="decimal" w:pos="728"/>
                <w:tab w:val="decimal" w:pos="839"/>
              </w:tabs>
              <w:spacing w:line="300" w:lineRule="exact"/>
              <w:jc w:val="center"/>
              <w:rPr>
                <w:rFonts w:asciiTheme="majorBidi" w:hAnsiTheme="majorBidi" w:cstheme="majorBidi"/>
              </w:rPr>
            </w:pPr>
          </w:p>
        </w:tc>
        <w:tc>
          <w:tcPr>
            <w:tcW w:w="618" w:type="dxa"/>
            <w:gridSpan w:val="2"/>
            <w:vAlign w:val="bottom"/>
          </w:tcPr>
          <w:p w14:paraId="711B0B3C" w14:textId="3845AC28" w:rsidR="0054612D" w:rsidRPr="004D39EA" w:rsidRDefault="000758AD" w:rsidP="0054612D">
            <w:pPr>
              <w:tabs>
                <w:tab w:val="decimal" w:pos="728"/>
                <w:tab w:val="decimal" w:pos="839"/>
              </w:tabs>
              <w:spacing w:line="300" w:lineRule="exact"/>
              <w:jc w:val="center"/>
              <w:rPr>
                <w:rFonts w:asciiTheme="majorBidi" w:hAnsiTheme="majorBidi" w:cstheme="majorBidi"/>
              </w:rPr>
            </w:pPr>
            <w:r w:rsidRPr="000758AD">
              <w:rPr>
                <w:rFonts w:asciiTheme="majorBidi" w:hAnsiTheme="majorBidi" w:cstheme="majorBidi"/>
              </w:rPr>
              <w:t>60</w:t>
            </w:r>
            <w:r w:rsidR="0054612D" w:rsidRPr="004D39EA">
              <w:rPr>
                <w:rFonts w:asciiTheme="majorBidi" w:hAnsiTheme="majorBidi" w:cstheme="majorBidi"/>
              </w:rPr>
              <w:t>.</w:t>
            </w:r>
            <w:r w:rsidRPr="000758AD">
              <w:rPr>
                <w:rFonts w:asciiTheme="majorBidi" w:hAnsiTheme="majorBidi" w:cstheme="majorBidi"/>
              </w:rPr>
              <w:t>00</w:t>
            </w:r>
          </w:p>
        </w:tc>
        <w:tc>
          <w:tcPr>
            <w:tcW w:w="142" w:type="dxa"/>
            <w:gridSpan w:val="2"/>
          </w:tcPr>
          <w:p w14:paraId="26B0CF78" w14:textId="77777777" w:rsidR="0054612D" w:rsidRPr="004D39EA" w:rsidRDefault="0054612D" w:rsidP="0054612D">
            <w:pPr>
              <w:pStyle w:val="BodyText2"/>
              <w:tabs>
                <w:tab w:val="decimal" w:pos="900"/>
              </w:tabs>
              <w:spacing w:after="0" w:line="300" w:lineRule="exact"/>
              <w:rPr>
                <w:rFonts w:asciiTheme="majorBidi" w:hAnsiTheme="majorBidi" w:cstheme="majorBidi"/>
                <w:szCs w:val="24"/>
              </w:rPr>
            </w:pPr>
          </w:p>
        </w:tc>
        <w:tc>
          <w:tcPr>
            <w:tcW w:w="971" w:type="dxa"/>
            <w:gridSpan w:val="2"/>
            <w:tcBorders>
              <w:bottom w:val="single" w:sz="4" w:space="0" w:color="auto"/>
            </w:tcBorders>
            <w:vAlign w:val="bottom"/>
          </w:tcPr>
          <w:p w14:paraId="358AE027" w14:textId="0DF97D8D"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1</w:t>
            </w:r>
            <w:r w:rsidR="00101367" w:rsidRPr="004D39EA">
              <w:rPr>
                <w:rFonts w:asciiTheme="majorBidi" w:hAnsiTheme="majorBidi" w:cstheme="majorBidi"/>
                <w:szCs w:val="24"/>
              </w:rPr>
              <w:t>,</w:t>
            </w:r>
            <w:r w:rsidRPr="000758AD">
              <w:rPr>
                <w:rFonts w:asciiTheme="majorBidi" w:hAnsiTheme="majorBidi" w:cstheme="majorBidi"/>
                <w:szCs w:val="24"/>
              </w:rPr>
              <w:t>769</w:t>
            </w:r>
            <w:r w:rsidR="00101367" w:rsidRPr="004D39EA">
              <w:rPr>
                <w:rFonts w:asciiTheme="majorBidi" w:hAnsiTheme="majorBidi" w:cstheme="majorBidi"/>
                <w:szCs w:val="24"/>
              </w:rPr>
              <w:t>,</w:t>
            </w:r>
            <w:r w:rsidRPr="000758AD">
              <w:rPr>
                <w:rFonts w:asciiTheme="majorBidi" w:hAnsiTheme="majorBidi" w:cstheme="majorBidi"/>
                <w:szCs w:val="24"/>
              </w:rPr>
              <w:t>396</w:t>
            </w:r>
          </w:p>
        </w:tc>
        <w:tc>
          <w:tcPr>
            <w:tcW w:w="153" w:type="dxa"/>
            <w:gridSpan w:val="2"/>
          </w:tcPr>
          <w:p w14:paraId="2BC60C9D" w14:textId="77777777" w:rsidR="0054612D" w:rsidRPr="004D39EA" w:rsidRDefault="0054612D" w:rsidP="0054612D">
            <w:pPr>
              <w:pStyle w:val="BodyText2"/>
              <w:tabs>
                <w:tab w:val="decimal" w:pos="791"/>
                <w:tab w:val="decimal" w:pos="821"/>
              </w:tabs>
              <w:spacing w:after="0" w:line="300" w:lineRule="exact"/>
              <w:jc w:val="right"/>
              <w:rPr>
                <w:rFonts w:asciiTheme="majorBidi" w:hAnsiTheme="majorBidi" w:cstheme="majorBidi"/>
                <w:szCs w:val="24"/>
              </w:rPr>
            </w:pPr>
          </w:p>
        </w:tc>
        <w:tc>
          <w:tcPr>
            <w:tcW w:w="883" w:type="dxa"/>
            <w:gridSpan w:val="2"/>
            <w:tcBorders>
              <w:bottom w:val="single" w:sz="4" w:space="0" w:color="auto"/>
            </w:tcBorders>
            <w:vAlign w:val="bottom"/>
          </w:tcPr>
          <w:p w14:paraId="67DEB1B5" w14:textId="2F24014E"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1</w:t>
            </w:r>
            <w:r w:rsidR="0054612D" w:rsidRPr="004D39EA">
              <w:rPr>
                <w:rFonts w:asciiTheme="majorBidi" w:hAnsiTheme="majorBidi" w:cstheme="majorBidi"/>
                <w:szCs w:val="24"/>
              </w:rPr>
              <w:t>,</w:t>
            </w:r>
            <w:r w:rsidRPr="000758AD">
              <w:rPr>
                <w:rFonts w:asciiTheme="majorBidi" w:hAnsiTheme="majorBidi" w:cstheme="majorBidi"/>
                <w:szCs w:val="24"/>
              </w:rPr>
              <w:t>588</w:t>
            </w:r>
            <w:r w:rsidR="0054612D" w:rsidRPr="004D39EA">
              <w:rPr>
                <w:rFonts w:asciiTheme="majorBidi" w:hAnsiTheme="majorBidi" w:cstheme="majorBidi"/>
                <w:szCs w:val="24"/>
              </w:rPr>
              <w:t>,</w:t>
            </w:r>
            <w:r w:rsidRPr="000758AD">
              <w:rPr>
                <w:rFonts w:asciiTheme="majorBidi" w:hAnsiTheme="majorBidi" w:cstheme="majorBidi"/>
                <w:szCs w:val="24"/>
              </w:rPr>
              <w:t>684</w:t>
            </w:r>
          </w:p>
        </w:tc>
        <w:tc>
          <w:tcPr>
            <w:tcW w:w="142" w:type="dxa"/>
            <w:gridSpan w:val="2"/>
          </w:tcPr>
          <w:p w14:paraId="65546250" w14:textId="77777777" w:rsidR="0054612D" w:rsidRPr="004D39EA" w:rsidRDefault="0054612D" w:rsidP="0054612D">
            <w:pPr>
              <w:pStyle w:val="BodyText2"/>
              <w:tabs>
                <w:tab w:val="decimal" w:pos="791"/>
                <w:tab w:val="decimal" w:pos="821"/>
              </w:tabs>
              <w:spacing w:after="0" w:line="300" w:lineRule="exact"/>
              <w:rPr>
                <w:rFonts w:asciiTheme="majorBidi" w:hAnsiTheme="majorBidi" w:cstheme="majorBidi"/>
                <w:szCs w:val="24"/>
              </w:rPr>
            </w:pPr>
          </w:p>
        </w:tc>
        <w:tc>
          <w:tcPr>
            <w:tcW w:w="883" w:type="dxa"/>
            <w:tcBorders>
              <w:bottom w:val="single" w:sz="4" w:space="0" w:color="auto"/>
            </w:tcBorders>
            <w:vAlign w:val="bottom"/>
          </w:tcPr>
          <w:p w14:paraId="714C970A" w14:textId="640CB912"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1</w:t>
            </w:r>
            <w:r w:rsidR="00101367" w:rsidRPr="004D39EA">
              <w:rPr>
                <w:rFonts w:asciiTheme="majorBidi" w:hAnsiTheme="majorBidi" w:cstheme="majorBidi"/>
                <w:szCs w:val="24"/>
              </w:rPr>
              <w:t>,</w:t>
            </w:r>
            <w:r w:rsidRPr="000758AD">
              <w:rPr>
                <w:rFonts w:asciiTheme="majorBidi" w:hAnsiTheme="majorBidi" w:cstheme="majorBidi"/>
                <w:szCs w:val="24"/>
              </w:rPr>
              <w:t>788</w:t>
            </w:r>
            <w:r w:rsidR="00101367" w:rsidRPr="004D39EA">
              <w:rPr>
                <w:rFonts w:asciiTheme="majorBidi" w:hAnsiTheme="majorBidi" w:cstheme="majorBidi"/>
                <w:szCs w:val="24"/>
              </w:rPr>
              <w:t>,</w:t>
            </w:r>
            <w:r w:rsidRPr="000758AD">
              <w:rPr>
                <w:rFonts w:asciiTheme="majorBidi" w:hAnsiTheme="majorBidi" w:cstheme="majorBidi"/>
                <w:szCs w:val="24"/>
              </w:rPr>
              <w:t>999</w:t>
            </w:r>
          </w:p>
        </w:tc>
        <w:tc>
          <w:tcPr>
            <w:tcW w:w="152" w:type="dxa"/>
            <w:gridSpan w:val="2"/>
          </w:tcPr>
          <w:p w14:paraId="224B3DC4" w14:textId="77777777" w:rsidR="0054612D" w:rsidRPr="004D39EA" w:rsidRDefault="0054612D" w:rsidP="0054612D">
            <w:pPr>
              <w:pStyle w:val="BodyText2"/>
              <w:tabs>
                <w:tab w:val="decimal" w:pos="821"/>
              </w:tabs>
              <w:spacing w:after="0" w:line="300" w:lineRule="exact"/>
              <w:rPr>
                <w:rFonts w:asciiTheme="majorBidi" w:hAnsiTheme="majorBidi" w:cstheme="majorBidi"/>
                <w:szCs w:val="24"/>
              </w:rPr>
            </w:pPr>
          </w:p>
        </w:tc>
        <w:tc>
          <w:tcPr>
            <w:tcW w:w="884" w:type="dxa"/>
            <w:gridSpan w:val="3"/>
            <w:tcBorders>
              <w:bottom w:val="single" w:sz="4" w:space="0" w:color="auto"/>
            </w:tcBorders>
            <w:vAlign w:val="bottom"/>
          </w:tcPr>
          <w:p w14:paraId="3B8D47AB" w14:textId="14D68D58" w:rsidR="0054612D" w:rsidRPr="004D39EA" w:rsidRDefault="000758AD" w:rsidP="0054612D">
            <w:pPr>
              <w:pStyle w:val="BodyText2"/>
              <w:tabs>
                <w:tab w:val="decimal" w:pos="821"/>
              </w:tabs>
              <w:spacing w:after="0" w:line="300" w:lineRule="exact"/>
              <w:rPr>
                <w:rFonts w:asciiTheme="majorBidi" w:hAnsiTheme="majorBidi" w:cstheme="majorBidi"/>
                <w:szCs w:val="24"/>
              </w:rPr>
            </w:pPr>
            <w:r w:rsidRPr="000758AD">
              <w:rPr>
                <w:rFonts w:asciiTheme="majorBidi" w:hAnsiTheme="majorBidi" w:cstheme="majorBidi"/>
                <w:szCs w:val="24"/>
              </w:rPr>
              <w:t>1</w:t>
            </w:r>
            <w:r w:rsidR="0054612D" w:rsidRPr="004D39EA">
              <w:rPr>
                <w:rFonts w:asciiTheme="majorBidi" w:hAnsiTheme="majorBidi" w:cstheme="majorBidi"/>
                <w:szCs w:val="24"/>
              </w:rPr>
              <w:t>,</w:t>
            </w:r>
            <w:r w:rsidRPr="000758AD">
              <w:rPr>
                <w:rFonts w:asciiTheme="majorBidi" w:hAnsiTheme="majorBidi" w:cstheme="majorBidi"/>
                <w:szCs w:val="24"/>
              </w:rPr>
              <w:t>599</w:t>
            </w:r>
            <w:r w:rsidR="0054612D" w:rsidRPr="004D39EA">
              <w:rPr>
                <w:rFonts w:asciiTheme="majorBidi" w:hAnsiTheme="majorBidi" w:cstheme="majorBidi"/>
                <w:szCs w:val="24"/>
              </w:rPr>
              <w:t>,</w:t>
            </w:r>
            <w:r w:rsidRPr="000758AD">
              <w:rPr>
                <w:rFonts w:asciiTheme="majorBidi" w:hAnsiTheme="majorBidi" w:cstheme="majorBidi"/>
                <w:szCs w:val="24"/>
              </w:rPr>
              <w:t>999</w:t>
            </w:r>
          </w:p>
        </w:tc>
      </w:tr>
      <w:tr w:rsidR="004D39EA" w:rsidRPr="004D39EA" w14:paraId="728F1A52" w14:textId="77777777" w:rsidTr="009E1939">
        <w:trPr>
          <w:gridAfter w:val="1"/>
          <w:wAfter w:w="11" w:type="dxa"/>
          <w:cantSplit/>
        </w:trPr>
        <w:tc>
          <w:tcPr>
            <w:tcW w:w="1653" w:type="dxa"/>
            <w:vAlign w:val="bottom"/>
          </w:tcPr>
          <w:p w14:paraId="76B116FD" w14:textId="3D5467EE" w:rsidR="0054612D" w:rsidRPr="004D39EA" w:rsidRDefault="0054612D" w:rsidP="0054612D">
            <w:pPr>
              <w:ind w:right="-726"/>
              <w:jc w:val="both"/>
              <w:rPr>
                <w:rFonts w:asciiTheme="majorBidi" w:hAnsiTheme="majorBidi" w:cstheme="majorBidi"/>
                <w:spacing w:val="-2"/>
                <w:cs/>
              </w:rPr>
            </w:pPr>
            <w:r w:rsidRPr="004D39EA">
              <w:rPr>
                <w:rFonts w:asciiTheme="majorBidi" w:hAnsiTheme="majorBidi" w:cstheme="majorBidi"/>
                <w:spacing w:val="-2"/>
                <w:cs/>
              </w:rPr>
              <w:t>รวม</w:t>
            </w:r>
          </w:p>
        </w:tc>
        <w:tc>
          <w:tcPr>
            <w:tcW w:w="1236" w:type="dxa"/>
            <w:gridSpan w:val="3"/>
            <w:vAlign w:val="bottom"/>
          </w:tcPr>
          <w:p w14:paraId="02CBD589" w14:textId="77777777" w:rsidR="0054612D" w:rsidRPr="004D39EA" w:rsidRDefault="0054612D" w:rsidP="0054612D">
            <w:pPr>
              <w:ind w:right="-18" w:firstLine="41"/>
              <w:jc w:val="center"/>
              <w:rPr>
                <w:rFonts w:asciiTheme="majorBidi" w:hAnsiTheme="majorBidi" w:cstheme="majorBidi"/>
                <w:cs/>
              </w:rPr>
            </w:pPr>
          </w:p>
        </w:tc>
        <w:tc>
          <w:tcPr>
            <w:tcW w:w="712" w:type="dxa"/>
            <w:gridSpan w:val="2"/>
            <w:vAlign w:val="bottom"/>
          </w:tcPr>
          <w:p w14:paraId="60CB925A" w14:textId="77777777" w:rsidR="0054612D" w:rsidRPr="004D39EA" w:rsidRDefault="0054612D" w:rsidP="0054612D">
            <w:pPr>
              <w:tabs>
                <w:tab w:val="decimal" w:pos="728"/>
                <w:tab w:val="decimal" w:pos="839"/>
              </w:tabs>
              <w:jc w:val="center"/>
              <w:rPr>
                <w:rFonts w:asciiTheme="majorBidi" w:hAnsiTheme="majorBidi" w:cstheme="majorBidi"/>
              </w:rPr>
            </w:pPr>
          </w:p>
        </w:tc>
        <w:tc>
          <w:tcPr>
            <w:tcW w:w="142" w:type="dxa"/>
            <w:gridSpan w:val="2"/>
            <w:vAlign w:val="bottom"/>
          </w:tcPr>
          <w:p w14:paraId="7CBA7FA1" w14:textId="77777777" w:rsidR="0054612D" w:rsidRPr="004D39EA" w:rsidRDefault="0054612D" w:rsidP="0054612D">
            <w:pPr>
              <w:tabs>
                <w:tab w:val="decimal" w:pos="728"/>
                <w:tab w:val="decimal" w:pos="839"/>
              </w:tabs>
              <w:jc w:val="center"/>
              <w:rPr>
                <w:rFonts w:asciiTheme="majorBidi" w:hAnsiTheme="majorBidi" w:cstheme="majorBidi"/>
              </w:rPr>
            </w:pPr>
          </w:p>
        </w:tc>
        <w:tc>
          <w:tcPr>
            <w:tcW w:w="618" w:type="dxa"/>
            <w:gridSpan w:val="2"/>
            <w:vAlign w:val="bottom"/>
          </w:tcPr>
          <w:p w14:paraId="19BF3AC7" w14:textId="77777777" w:rsidR="0054612D" w:rsidRPr="004D39EA" w:rsidRDefault="0054612D" w:rsidP="0054612D">
            <w:pPr>
              <w:tabs>
                <w:tab w:val="decimal" w:pos="728"/>
                <w:tab w:val="decimal" w:pos="839"/>
              </w:tabs>
              <w:jc w:val="center"/>
              <w:rPr>
                <w:rFonts w:asciiTheme="majorBidi" w:hAnsiTheme="majorBidi" w:cstheme="majorBidi"/>
              </w:rPr>
            </w:pPr>
          </w:p>
        </w:tc>
        <w:tc>
          <w:tcPr>
            <w:tcW w:w="142" w:type="dxa"/>
            <w:gridSpan w:val="2"/>
            <w:vAlign w:val="bottom"/>
          </w:tcPr>
          <w:p w14:paraId="583E9E5C" w14:textId="77777777" w:rsidR="0054612D" w:rsidRPr="004D39EA" w:rsidRDefault="0054612D" w:rsidP="0054612D">
            <w:pPr>
              <w:pStyle w:val="BodyText2"/>
              <w:tabs>
                <w:tab w:val="decimal" w:pos="821"/>
              </w:tabs>
              <w:spacing w:after="0" w:line="240" w:lineRule="auto"/>
              <w:jc w:val="right"/>
              <w:rPr>
                <w:rFonts w:asciiTheme="majorBidi" w:hAnsiTheme="majorBidi" w:cstheme="majorBidi"/>
                <w:szCs w:val="24"/>
              </w:rPr>
            </w:pPr>
          </w:p>
        </w:tc>
        <w:tc>
          <w:tcPr>
            <w:tcW w:w="971" w:type="dxa"/>
            <w:gridSpan w:val="2"/>
            <w:tcBorders>
              <w:bottom w:val="double" w:sz="4" w:space="0" w:color="auto"/>
            </w:tcBorders>
            <w:vAlign w:val="bottom"/>
          </w:tcPr>
          <w:p w14:paraId="754E26DB" w14:textId="3F832192" w:rsidR="0054612D" w:rsidRPr="004D39EA" w:rsidRDefault="000758AD" w:rsidP="0054612D">
            <w:pPr>
              <w:pStyle w:val="BodyText2"/>
              <w:tabs>
                <w:tab w:val="decimal" w:pos="821"/>
              </w:tabs>
              <w:spacing w:after="0" w:line="240" w:lineRule="auto"/>
              <w:rPr>
                <w:rFonts w:asciiTheme="majorBidi" w:hAnsiTheme="majorBidi" w:cstheme="majorBidi"/>
                <w:szCs w:val="24"/>
              </w:rPr>
            </w:pPr>
            <w:r w:rsidRPr="000758AD">
              <w:rPr>
                <w:rFonts w:asciiTheme="majorBidi" w:hAnsiTheme="majorBidi" w:cstheme="majorBidi"/>
                <w:szCs w:val="24"/>
              </w:rPr>
              <w:t>3</w:t>
            </w:r>
            <w:r w:rsidR="00101367" w:rsidRPr="004D39EA">
              <w:rPr>
                <w:rFonts w:asciiTheme="majorBidi" w:hAnsiTheme="majorBidi" w:cstheme="majorBidi"/>
                <w:szCs w:val="24"/>
              </w:rPr>
              <w:t>,</w:t>
            </w:r>
            <w:r w:rsidRPr="000758AD">
              <w:rPr>
                <w:rFonts w:asciiTheme="majorBidi" w:hAnsiTheme="majorBidi" w:cstheme="majorBidi"/>
                <w:szCs w:val="24"/>
              </w:rPr>
              <w:t>393</w:t>
            </w:r>
            <w:r w:rsidR="00101367" w:rsidRPr="004D39EA">
              <w:rPr>
                <w:rFonts w:asciiTheme="majorBidi" w:hAnsiTheme="majorBidi" w:cstheme="majorBidi"/>
                <w:szCs w:val="24"/>
              </w:rPr>
              <w:t>,</w:t>
            </w:r>
            <w:r w:rsidRPr="000758AD">
              <w:rPr>
                <w:rFonts w:asciiTheme="majorBidi" w:hAnsiTheme="majorBidi" w:cstheme="majorBidi"/>
                <w:szCs w:val="24"/>
              </w:rPr>
              <w:t>716</w:t>
            </w:r>
          </w:p>
        </w:tc>
        <w:tc>
          <w:tcPr>
            <w:tcW w:w="143" w:type="dxa"/>
            <w:vAlign w:val="bottom"/>
          </w:tcPr>
          <w:p w14:paraId="52358DED" w14:textId="77777777" w:rsidR="0054612D" w:rsidRPr="004D39EA" w:rsidRDefault="0054612D" w:rsidP="0054612D">
            <w:pPr>
              <w:pStyle w:val="BodyText2"/>
              <w:tabs>
                <w:tab w:val="decimal" w:pos="791"/>
                <w:tab w:val="decimal" w:pos="821"/>
              </w:tabs>
              <w:spacing w:after="0" w:line="240" w:lineRule="auto"/>
              <w:rPr>
                <w:rFonts w:asciiTheme="majorBidi" w:hAnsiTheme="majorBidi" w:cstheme="majorBidi"/>
                <w:szCs w:val="24"/>
              </w:rPr>
            </w:pPr>
          </w:p>
        </w:tc>
        <w:tc>
          <w:tcPr>
            <w:tcW w:w="883" w:type="dxa"/>
            <w:gridSpan w:val="2"/>
            <w:tcBorders>
              <w:bottom w:val="double" w:sz="4" w:space="0" w:color="auto"/>
            </w:tcBorders>
            <w:vAlign w:val="bottom"/>
          </w:tcPr>
          <w:p w14:paraId="6B92AC5D" w14:textId="6AD6C31D" w:rsidR="0054612D" w:rsidRPr="004D39EA" w:rsidRDefault="000758AD" w:rsidP="0054612D">
            <w:pPr>
              <w:pStyle w:val="BodyText2"/>
              <w:tabs>
                <w:tab w:val="decimal" w:pos="821"/>
              </w:tabs>
              <w:spacing w:after="0" w:line="240" w:lineRule="auto"/>
              <w:rPr>
                <w:rFonts w:asciiTheme="majorBidi" w:hAnsiTheme="majorBidi" w:cstheme="majorBidi"/>
                <w:szCs w:val="24"/>
              </w:rPr>
            </w:pPr>
            <w:r w:rsidRPr="000758AD">
              <w:rPr>
                <w:rFonts w:asciiTheme="majorBidi" w:hAnsiTheme="majorBidi" w:cstheme="majorBidi"/>
                <w:szCs w:val="24"/>
              </w:rPr>
              <w:t>2</w:t>
            </w:r>
            <w:r w:rsidR="0054612D" w:rsidRPr="004D39EA">
              <w:rPr>
                <w:rFonts w:asciiTheme="majorBidi" w:hAnsiTheme="majorBidi" w:cstheme="majorBidi"/>
                <w:szCs w:val="24"/>
              </w:rPr>
              <w:t>,</w:t>
            </w:r>
            <w:r w:rsidRPr="000758AD">
              <w:rPr>
                <w:rFonts w:asciiTheme="majorBidi" w:hAnsiTheme="majorBidi" w:cstheme="majorBidi"/>
                <w:szCs w:val="24"/>
              </w:rPr>
              <w:t>983</w:t>
            </w:r>
            <w:r w:rsidR="0054612D" w:rsidRPr="004D39EA">
              <w:rPr>
                <w:rFonts w:asciiTheme="majorBidi" w:hAnsiTheme="majorBidi" w:cstheme="majorBidi"/>
                <w:szCs w:val="24"/>
              </w:rPr>
              <w:t>,</w:t>
            </w:r>
            <w:r w:rsidRPr="000758AD">
              <w:rPr>
                <w:rFonts w:asciiTheme="majorBidi" w:hAnsiTheme="majorBidi" w:cstheme="majorBidi"/>
                <w:szCs w:val="24"/>
              </w:rPr>
              <w:t>645</w:t>
            </w:r>
          </w:p>
        </w:tc>
        <w:tc>
          <w:tcPr>
            <w:tcW w:w="142" w:type="dxa"/>
            <w:gridSpan w:val="2"/>
            <w:vAlign w:val="bottom"/>
          </w:tcPr>
          <w:p w14:paraId="74EB61DF" w14:textId="77777777" w:rsidR="0054612D" w:rsidRPr="004D39EA" w:rsidRDefault="0054612D" w:rsidP="0054612D">
            <w:pPr>
              <w:pStyle w:val="BodyText2"/>
              <w:tabs>
                <w:tab w:val="decimal" w:pos="821"/>
              </w:tabs>
              <w:spacing w:after="0" w:line="240" w:lineRule="auto"/>
              <w:rPr>
                <w:rFonts w:asciiTheme="majorBidi" w:hAnsiTheme="majorBidi" w:cstheme="majorBidi"/>
                <w:szCs w:val="24"/>
              </w:rPr>
            </w:pPr>
          </w:p>
        </w:tc>
        <w:tc>
          <w:tcPr>
            <w:tcW w:w="883" w:type="dxa"/>
            <w:tcBorders>
              <w:bottom w:val="double" w:sz="4" w:space="0" w:color="auto"/>
            </w:tcBorders>
            <w:vAlign w:val="bottom"/>
          </w:tcPr>
          <w:p w14:paraId="05168C0B" w14:textId="6FEC4CB0" w:rsidR="0054612D" w:rsidRPr="004D39EA" w:rsidRDefault="000758AD" w:rsidP="0054612D">
            <w:pPr>
              <w:pStyle w:val="BodyText2"/>
              <w:tabs>
                <w:tab w:val="decimal" w:pos="821"/>
              </w:tabs>
              <w:spacing w:after="0" w:line="240" w:lineRule="auto"/>
              <w:rPr>
                <w:rFonts w:asciiTheme="majorBidi" w:hAnsiTheme="majorBidi" w:cstheme="majorBidi"/>
                <w:szCs w:val="24"/>
              </w:rPr>
            </w:pPr>
            <w:r w:rsidRPr="000758AD">
              <w:rPr>
                <w:rFonts w:asciiTheme="majorBidi" w:hAnsiTheme="majorBidi" w:cstheme="majorBidi"/>
                <w:szCs w:val="24"/>
              </w:rPr>
              <w:t>3</w:t>
            </w:r>
            <w:r w:rsidR="00101367" w:rsidRPr="004D39EA">
              <w:rPr>
                <w:rFonts w:asciiTheme="majorBidi" w:hAnsiTheme="majorBidi" w:cstheme="majorBidi"/>
                <w:szCs w:val="24"/>
              </w:rPr>
              <w:t>,</w:t>
            </w:r>
            <w:r w:rsidRPr="000758AD">
              <w:rPr>
                <w:rFonts w:asciiTheme="majorBidi" w:hAnsiTheme="majorBidi" w:cstheme="majorBidi"/>
                <w:szCs w:val="24"/>
              </w:rPr>
              <w:t>417</w:t>
            </w:r>
            <w:r w:rsidR="00101367" w:rsidRPr="004D39EA">
              <w:rPr>
                <w:rFonts w:asciiTheme="majorBidi" w:hAnsiTheme="majorBidi" w:cstheme="majorBidi"/>
                <w:szCs w:val="24"/>
              </w:rPr>
              <w:t>,</w:t>
            </w:r>
            <w:r w:rsidRPr="000758AD">
              <w:rPr>
                <w:rFonts w:asciiTheme="majorBidi" w:hAnsiTheme="majorBidi" w:cstheme="majorBidi"/>
                <w:szCs w:val="24"/>
              </w:rPr>
              <w:t>433</w:t>
            </w:r>
          </w:p>
        </w:tc>
        <w:tc>
          <w:tcPr>
            <w:tcW w:w="142" w:type="dxa"/>
            <w:vAlign w:val="bottom"/>
          </w:tcPr>
          <w:p w14:paraId="4D07485A" w14:textId="77777777" w:rsidR="0054612D" w:rsidRPr="004D39EA" w:rsidRDefault="0054612D" w:rsidP="0054612D">
            <w:pPr>
              <w:pStyle w:val="BodyText2"/>
              <w:tabs>
                <w:tab w:val="decimal" w:pos="821"/>
              </w:tabs>
              <w:spacing w:after="0" w:line="240" w:lineRule="auto"/>
              <w:rPr>
                <w:rFonts w:asciiTheme="majorBidi" w:hAnsiTheme="majorBidi" w:cstheme="majorBidi"/>
                <w:szCs w:val="24"/>
              </w:rPr>
            </w:pPr>
          </w:p>
        </w:tc>
        <w:tc>
          <w:tcPr>
            <w:tcW w:w="883" w:type="dxa"/>
            <w:gridSpan w:val="3"/>
            <w:tcBorders>
              <w:bottom w:val="double" w:sz="4" w:space="0" w:color="auto"/>
            </w:tcBorders>
            <w:vAlign w:val="bottom"/>
          </w:tcPr>
          <w:p w14:paraId="2B6F940A" w14:textId="45FAC49D" w:rsidR="0054612D" w:rsidRPr="004D39EA" w:rsidRDefault="000758AD" w:rsidP="0054612D">
            <w:pPr>
              <w:pStyle w:val="BodyText2"/>
              <w:tabs>
                <w:tab w:val="decimal" w:pos="821"/>
              </w:tabs>
              <w:spacing w:after="0" w:line="240" w:lineRule="auto"/>
              <w:rPr>
                <w:rFonts w:asciiTheme="majorBidi" w:hAnsiTheme="majorBidi" w:cstheme="majorBidi"/>
                <w:szCs w:val="24"/>
              </w:rPr>
            </w:pPr>
            <w:r w:rsidRPr="000758AD">
              <w:rPr>
                <w:rFonts w:asciiTheme="majorBidi" w:hAnsiTheme="majorBidi" w:cstheme="majorBidi"/>
                <w:szCs w:val="24"/>
              </w:rPr>
              <w:t>3</w:t>
            </w:r>
            <w:r w:rsidR="0054612D" w:rsidRPr="004D39EA">
              <w:rPr>
                <w:rFonts w:asciiTheme="majorBidi" w:hAnsiTheme="majorBidi" w:cstheme="majorBidi"/>
                <w:szCs w:val="24"/>
              </w:rPr>
              <w:t>,</w:t>
            </w:r>
            <w:r w:rsidRPr="000758AD">
              <w:rPr>
                <w:rFonts w:asciiTheme="majorBidi" w:hAnsiTheme="majorBidi" w:cstheme="majorBidi"/>
                <w:szCs w:val="24"/>
              </w:rPr>
              <w:t>144</w:t>
            </w:r>
            <w:r w:rsidR="0054612D" w:rsidRPr="004D39EA">
              <w:rPr>
                <w:rFonts w:asciiTheme="majorBidi" w:hAnsiTheme="majorBidi" w:cstheme="majorBidi"/>
                <w:szCs w:val="24"/>
              </w:rPr>
              <w:t>,</w:t>
            </w:r>
            <w:r w:rsidRPr="000758AD">
              <w:rPr>
                <w:rFonts w:asciiTheme="majorBidi" w:hAnsiTheme="majorBidi" w:cstheme="majorBidi"/>
                <w:szCs w:val="24"/>
              </w:rPr>
              <w:t>283</w:t>
            </w:r>
          </w:p>
        </w:tc>
      </w:tr>
    </w:tbl>
    <w:p w14:paraId="25A3C211" w14:textId="77777777" w:rsidR="00A620F3" w:rsidRPr="004D39EA" w:rsidRDefault="00A620F3" w:rsidP="00070B09">
      <w:pPr>
        <w:tabs>
          <w:tab w:val="left" w:pos="13608"/>
        </w:tabs>
        <w:spacing w:before="240"/>
        <w:ind w:left="1080"/>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บริษัท ไรมอน แลนด์ ทเวนตี้ ซิก จำกัด</w:t>
      </w:r>
    </w:p>
    <w:p w14:paraId="1658D78D" w14:textId="221D486A" w:rsidR="00A620F3" w:rsidRPr="004D39EA" w:rsidRDefault="00A620F3" w:rsidP="00070B09">
      <w:pPr>
        <w:tabs>
          <w:tab w:val="left" w:pos="13608"/>
        </w:tabs>
        <w:spacing w:after="240"/>
        <w:ind w:left="1080"/>
        <w:jc w:val="thaiDistribute"/>
        <w:rPr>
          <w:rFonts w:asciiTheme="majorBidi" w:hAnsiTheme="majorBidi" w:cstheme="majorBidi"/>
          <w:sz w:val="32"/>
          <w:szCs w:val="32"/>
        </w:rPr>
      </w:pPr>
      <w:r w:rsidRPr="004D39EA">
        <w:rPr>
          <w:rFonts w:asciiTheme="majorBidi" w:hAnsiTheme="majorBidi" w:cstheme="majorBidi"/>
          <w:spacing w:val="-14"/>
          <w:sz w:val="32"/>
          <w:szCs w:val="32"/>
          <w:cs/>
        </w:rPr>
        <w:t>เมื่อวันที่</w:t>
      </w:r>
      <w:r w:rsidRPr="004D39EA">
        <w:rPr>
          <w:rFonts w:asciiTheme="majorBidi" w:hAnsiTheme="majorBidi" w:cstheme="majorBidi"/>
          <w:spacing w:val="-14"/>
          <w:sz w:val="32"/>
          <w:szCs w:val="32"/>
        </w:rPr>
        <w:t xml:space="preserve"> </w:t>
      </w:r>
      <w:r w:rsidR="000758AD" w:rsidRPr="000758AD">
        <w:rPr>
          <w:rFonts w:asciiTheme="majorBidi" w:hAnsiTheme="majorBidi" w:cstheme="majorBidi"/>
          <w:spacing w:val="-14"/>
          <w:sz w:val="32"/>
          <w:szCs w:val="32"/>
        </w:rPr>
        <w:t>15</w:t>
      </w:r>
      <w:r w:rsidRPr="004D39EA">
        <w:rPr>
          <w:rFonts w:asciiTheme="majorBidi" w:hAnsiTheme="majorBidi" w:cstheme="majorBidi"/>
          <w:spacing w:val="-14"/>
          <w:sz w:val="32"/>
          <w:szCs w:val="32"/>
        </w:rPr>
        <w:t xml:space="preserve"> </w:t>
      </w:r>
      <w:r w:rsidRPr="004D39EA">
        <w:rPr>
          <w:rFonts w:asciiTheme="majorBidi" w:hAnsiTheme="majorBidi" w:cstheme="majorBidi"/>
          <w:spacing w:val="-14"/>
          <w:sz w:val="32"/>
          <w:szCs w:val="32"/>
          <w:cs/>
        </w:rPr>
        <w:t xml:space="preserve">กุมภาพันธ์ </w:t>
      </w:r>
      <w:r w:rsidR="000758AD" w:rsidRPr="000758AD">
        <w:rPr>
          <w:rFonts w:asciiTheme="majorBidi" w:hAnsiTheme="majorBidi" w:cstheme="majorBidi"/>
          <w:spacing w:val="-14"/>
          <w:sz w:val="32"/>
          <w:szCs w:val="32"/>
        </w:rPr>
        <w:t>2565</w:t>
      </w:r>
      <w:r w:rsidRPr="004D39EA">
        <w:rPr>
          <w:rFonts w:asciiTheme="majorBidi" w:hAnsiTheme="majorBidi" w:cstheme="majorBidi"/>
          <w:spacing w:val="-14"/>
          <w:sz w:val="32"/>
          <w:szCs w:val="32"/>
          <w:cs/>
        </w:rPr>
        <w:t xml:space="preserve"> ที่ประชุมวิสามัญผู้ถือหุ้น</w:t>
      </w:r>
      <w:r w:rsidR="00235AD0" w:rsidRPr="004D39EA">
        <w:rPr>
          <w:rFonts w:asciiTheme="majorBidi" w:hAnsiTheme="majorBidi" w:cstheme="majorBidi"/>
          <w:spacing w:val="-14"/>
          <w:sz w:val="32"/>
          <w:szCs w:val="32"/>
        </w:rPr>
        <w:t xml:space="preserve"> </w:t>
      </w:r>
      <w:r w:rsidR="00235AD0" w:rsidRPr="004D39EA">
        <w:rPr>
          <w:rFonts w:asciiTheme="majorBidi" w:hAnsiTheme="majorBidi" w:cstheme="majorBidi"/>
          <w:spacing w:val="-14"/>
          <w:sz w:val="32"/>
          <w:szCs w:val="32"/>
          <w:cs/>
        </w:rPr>
        <w:t xml:space="preserve">ครั้งที่ </w:t>
      </w:r>
      <w:r w:rsidR="000758AD" w:rsidRPr="000758AD">
        <w:rPr>
          <w:rFonts w:asciiTheme="majorBidi" w:hAnsiTheme="majorBidi" w:cstheme="majorBidi"/>
          <w:spacing w:val="-14"/>
          <w:sz w:val="32"/>
          <w:szCs w:val="32"/>
        </w:rPr>
        <w:t>2</w:t>
      </w:r>
      <w:r w:rsidR="00235AD0" w:rsidRPr="004D39EA">
        <w:rPr>
          <w:rFonts w:asciiTheme="majorBidi" w:hAnsiTheme="majorBidi" w:cstheme="majorBidi"/>
          <w:spacing w:val="-14"/>
          <w:sz w:val="32"/>
          <w:szCs w:val="32"/>
        </w:rPr>
        <w:t>/</w:t>
      </w:r>
      <w:r w:rsidR="000758AD" w:rsidRPr="000758AD">
        <w:rPr>
          <w:rFonts w:asciiTheme="majorBidi" w:hAnsiTheme="majorBidi" w:cstheme="majorBidi"/>
          <w:spacing w:val="-14"/>
          <w:sz w:val="32"/>
          <w:szCs w:val="32"/>
        </w:rPr>
        <w:t>2565</w:t>
      </w:r>
      <w:r w:rsidR="00235AD0" w:rsidRPr="004D39EA">
        <w:rPr>
          <w:rFonts w:asciiTheme="majorBidi" w:hAnsiTheme="majorBidi" w:cstheme="majorBidi"/>
          <w:spacing w:val="-14"/>
          <w:sz w:val="32"/>
          <w:szCs w:val="32"/>
          <w:cs/>
        </w:rPr>
        <w:t xml:space="preserve"> </w:t>
      </w:r>
      <w:r w:rsidRPr="004D39EA">
        <w:rPr>
          <w:rFonts w:asciiTheme="majorBidi" w:hAnsiTheme="majorBidi" w:cstheme="majorBidi"/>
          <w:spacing w:val="-14"/>
          <w:sz w:val="32"/>
          <w:szCs w:val="32"/>
          <w:cs/>
        </w:rPr>
        <w:t>ของบริษัท ไรมอน แลนด์ ทเวนตี้ ซิก</w:t>
      </w:r>
      <w:r w:rsidRPr="004D39EA">
        <w:rPr>
          <w:rFonts w:asciiTheme="majorBidi" w:hAnsiTheme="majorBidi" w:cstheme="majorBidi"/>
          <w:sz w:val="32"/>
          <w:szCs w:val="32"/>
          <w:cs/>
        </w:rPr>
        <w:t xml:space="preserve"> จำกัด</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มีมติอนุมัติให้เพิ่มทุนจดทะเบียนจากเดิม </w:t>
      </w:r>
      <w:r w:rsidR="000758AD" w:rsidRPr="000758AD">
        <w:rPr>
          <w:rFonts w:asciiTheme="majorBidi" w:hAnsiTheme="majorBidi" w:cstheme="majorBidi"/>
          <w:sz w:val="32"/>
          <w:szCs w:val="32"/>
        </w:rPr>
        <w:t>1</w:t>
      </w:r>
      <w:r w:rsidRPr="004D39EA">
        <w:rPr>
          <w:rFonts w:asciiTheme="majorBidi" w:hAnsiTheme="majorBidi" w:cstheme="majorBidi"/>
          <w:sz w:val="32"/>
          <w:szCs w:val="32"/>
        </w:rPr>
        <w:t>,</w:t>
      </w:r>
      <w:r w:rsidR="000758AD" w:rsidRPr="000758AD">
        <w:rPr>
          <w:rFonts w:asciiTheme="majorBidi" w:hAnsiTheme="majorBidi" w:cstheme="majorBidi"/>
          <w:sz w:val="32"/>
          <w:szCs w:val="32"/>
        </w:rPr>
        <w:t>073</w:t>
      </w:r>
      <w:r w:rsidRPr="004D39EA">
        <w:rPr>
          <w:rFonts w:asciiTheme="majorBidi" w:hAnsiTheme="majorBidi" w:cstheme="majorBidi"/>
          <w:sz w:val="32"/>
          <w:szCs w:val="32"/>
        </w:rPr>
        <w:t>.</w:t>
      </w:r>
      <w:r w:rsidR="000758AD" w:rsidRPr="000758AD">
        <w:rPr>
          <w:rFonts w:asciiTheme="majorBidi" w:hAnsiTheme="majorBidi" w:cstheme="majorBidi"/>
          <w:sz w:val="32"/>
          <w:szCs w:val="32"/>
        </w:rPr>
        <w:t>72</w:t>
      </w:r>
      <w:r w:rsidRPr="004D39EA">
        <w:rPr>
          <w:rFonts w:asciiTheme="majorBidi" w:hAnsiTheme="majorBidi" w:cstheme="majorBidi"/>
          <w:sz w:val="32"/>
          <w:szCs w:val="32"/>
          <w:cs/>
        </w:rPr>
        <w:t xml:space="preserve"> ล้านบาท เป็นทุนจดทะเบียน </w:t>
      </w:r>
      <w:r w:rsidR="000758AD" w:rsidRPr="000758AD">
        <w:rPr>
          <w:rFonts w:asciiTheme="majorBidi" w:hAnsiTheme="majorBidi" w:cstheme="majorBidi"/>
          <w:spacing w:val="-4"/>
          <w:sz w:val="32"/>
          <w:szCs w:val="32"/>
        </w:rPr>
        <w:t>1</w:t>
      </w:r>
      <w:r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158</w:t>
      </w:r>
      <w:r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72</w:t>
      </w:r>
      <w:r w:rsidRPr="004D39EA">
        <w:rPr>
          <w:rFonts w:asciiTheme="majorBidi" w:hAnsiTheme="majorBidi" w:cstheme="majorBidi"/>
          <w:spacing w:val="-4"/>
          <w:sz w:val="32"/>
          <w:szCs w:val="32"/>
          <w:cs/>
        </w:rPr>
        <w:t xml:space="preserve"> ล้านบาท โดยการออกหุ้นสามัญใหม่จำนวน </w:t>
      </w:r>
      <w:r w:rsidR="000758AD" w:rsidRPr="000758AD">
        <w:rPr>
          <w:rFonts w:asciiTheme="majorBidi" w:hAnsiTheme="majorBidi" w:cstheme="majorBidi"/>
          <w:spacing w:val="-4"/>
          <w:sz w:val="32"/>
          <w:szCs w:val="32"/>
        </w:rPr>
        <w:t>850</w:t>
      </w:r>
      <w:r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000</w:t>
      </w:r>
      <w:r w:rsidRPr="004D39EA">
        <w:rPr>
          <w:rFonts w:asciiTheme="majorBidi" w:hAnsiTheme="majorBidi" w:cstheme="majorBidi"/>
          <w:spacing w:val="-4"/>
          <w:sz w:val="32"/>
          <w:szCs w:val="32"/>
          <w:cs/>
        </w:rPr>
        <w:t xml:space="preserve"> หุ้น มูลค่าที่ตราไว้หุ้นละ </w:t>
      </w:r>
      <w:r w:rsidR="000758AD" w:rsidRPr="000758AD">
        <w:rPr>
          <w:rFonts w:asciiTheme="majorBidi" w:hAnsiTheme="majorBidi" w:cstheme="majorBidi"/>
          <w:spacing w:val="-4"/>
          <w:sz w:val="32"/>
          <w:szCs w:val="32"/>
        </w:rPr>
        <w:t>100</w:t>
      </w:r>
      <w:r w:rsidRPr="004D39EA">
        <w:rPr>
          <w:rFonts w:asciiTheme="majorBidi" w:hAnsiTheme="majorBidi" w:cstheme="majorBidi"/>
          <w:spacing w:val="-4"/>
          <w:sz w:val="32"/>
          <w:szCs w:val="32"/>
          <w:cs/>
        </w:rPr>
        <w:t xml:space="preserve"> บาท</w:t>
      </w:r>
      <w:r w:rsidRPr="004D39EA">
        <w:rPr>
          <w:rFonts w:asciiTheme="majorBidi" w:hAnsiTheme="majorBidi" w:cstheme="majorBidi"/>
          <w:sz w:val="32"/>
          <w:szCs w:val="32"/>
          <w:cs/>
        </w:rPr>
        <w:t xml:space="preserve"> บริษัทลงทุนในหุ้นสามัญเพิ่มทุนดังกล่าวจำนวน </w:t>
      </w:r>
      <w:r w:rsidR="000758AD" w:rsidRPr="000758AD">
        <w:rPr>
          <w:rFonts w:asciiTheme="majorBidi" w:hAnsiTheme="majorBidi" w:cstheme="majorBidi"/>
          <w:sz w:val="32"/>
          <w:szCs w:val="32"/>
        </w:rPr>
        <w:t>433</w:t>
      </w:r>
      <w:r w:rsidRPr="004D39EA">
        <w:rPr>
          <w:rFonts w:asciiTheme="majorBidi" w:hAnsiTheme="majorBidi" w:cstheme="majorBidi"/>
          <w:sz w:val="32"/>
          <w:szCs w:val="32"/>
        </w:rPr>
        <w:t>,</w:t>
      </w:r>
      <w:r w:rsidR="000758AD" w:rsidRPr="000758AD">
        <w:rPr>
          <w:rFonts w:asciiTheme="majorBidi" w:hAnsiTheme="majorBidi" w:cstheme="majorBidi"/>
          <w:sz w:val="32"/>
          <w:szCs w:val="32"/>
        </w:rPr>
        <w:t>500</w:t>
      </w:r>
      <w:r w:rsidRPr="004D39EA">
        <w:rPr>
          <w:rFonts w:asciiTheme="majorBidi" w:hAnsiTheme="majorBidi" w:cstheme="majorBidi"/>
          <w:sz w:val="32"/>
          <w:szCs w:val="32"/>
          <w:cs/>
        </w:rPr>
        <w:t xml:space="preserve"> หุ้น และได้จ่ายชำระค่าหุ้นแล้วรวมเป็นจำนวนเงิน </w:t>
      </w:r>
      <w:r w:rsidR="000758AD" w:rsidRPr="000758AD">
        <w:rPr>
          <w:rFonts w:asciiTheme="majorBidi" w:hAnsiTheme="majorBidi" w:cstheme="majorBidi"/>
          <w:sz w:val="32"/>
          <w:szCs w:val="32"/>
        </w:rPr>
        <w:t>43</w:t>
      </w:r>
      <w:r w:rsidRPr="004D39EA">
        <w:rPr>
          <w:rFonts w:asciiTheme="majorBidi" w:hAnsiTheme="majorBidi" w:cstheme="majorBidi"/>
          <w:sz w:val="32"/>
          <w:szCs w:val="32"/>
        </w:rPr>
        <w:t>.</w:t>
      </w:r>
      <w:r w:rsidR="000758AD" w:rsidRPr="000758AD">
        <w:rPr>
          <w:rFonts w:asciiTheme="majorBidi" w:hAnsiTheme="majorBidi" w:cstheme="majorBidi"/>
          <w:sz w:val="32"/>
          <w:szCs w:val="32"/>
        </w:rPr>
        <w:t>35</w:t>
      </w:r>
      <w:r w:rsidRPr="004D39EA">
        <w:rPr>
          <w:rFonts w:asciiTheme="majorBidi" w:hAnsiTheme="majorBidi" w:cstheme="majorBidi"/>
          <w:sz w:val="32"/>
          <w:szCs w:val="32"/>
          <w:cs/>
        </w:rPr>
        <w:t xml:space="preserve"> ล้านบาท เมื่อวันที่ </w:t>
      </w:r>
      <w:r w:rsidR="000758AD" w:rsidRPr="000758AD">
        <w:rPr>
          <w:rFonts w:asciiTheme="majorBidi" w:hAnsiTheme="majorBidi" w:cstheme="majorBidi"/>
          <w:sz w:val="32"/>
          <w:szCs w:val="32"/>
        </w:rPr>
        <w:t>22</w:t>
      </w:r>
      <w:r w:rsidRPr="004D39EA">
        <w:rPr>
          <w:rFonts w:asciiTheme="majorBidi" w:hAnsiTheme="majorBidi" w:cstheme="majorBidi"/>
          <w:sz w:val="32"/>
          <w:szCs w:val="32"/>
          <w:cs/>
        </w:rPr>
        <w:t xml:space="preserve"> กุมภาพันธ์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และ</w:t>
      </w:r>
      <w:r w:rsidR="00403500">
        <w:rPr>
          <w:rFonts w:asciiTheme="majorBidi" w:hAnsiTheme="majorBidi" w:cstheme="majorBidi" w:hint="cs"/>
          <w:sz w:val="32"/>
          <w:szCs w:val="32"/>
          <w:cs/>
        </w:rPr>
        <w:t>การร่วมค้า</w:t>
      </w:r>
      <w:r w:rsidRPr="004D39EA">
        <w:rPr>
          <w:rFonts w:asciiTheme="majorBidi" w:hAnsiTheme="majorBidi" w:cstheme="majorBidi"/>
          <w:sz w:val="32"/>
          <w:szCs w:val="32"/>
          <w:cs/>
        </w:rPr>
        <w:t xml:space="preserve">ดังกล่าวได้จดทะเบียนเพิ่มทุนดังกล่าวกับกระทรวงพาณิชย์แล้ว เมื่อวันที่ </w:t>
      </w:r>
      <w:r w:rsidR="000758AD" w:rsidRPr="000758AD">
        <w:rPr>
          <w:rFonts w:asciiTheme="majorBidi" w:hAnsiTheme="majorBidi" w:cstheme="majorBidi"/>
          <w:sz w:val="32"/>
          <w:szCs w:val="32"/>
        </w:rPr>
        <w:t>25</w:t>
      </w:r>
      <w:r w:rsidRPr="004D39EA">
        <w:rPr>
          <w:rFonts w:asciiTheme="majorBidi" w:hAnsiTheme="majorBidi" w:cstheme="majorBidi"/>
          <w:sz w:val="32"/>
          <w:szCs w:val="32"/>
          <w:cs/>
        </w:rPr>
        <w:t xml:space="preserve"> กุมภาพันธ์ </w:t>
      </w:r>
      <w:r w:rsidR="000758AD" w:rsidRPr="000758AD">
        <w:rPr>
          <w:rFonts w:asciiTheme="majorBidi" w:hAnsiTheme="majorBidi" w:cstheme="majorBidi"/>
          <w:sz w:val="32"/>
          <w:szCs w:val="32"/>
        </w:rPr>
        <w:t>2565</w:t>
      </w:r>
    </w:p>
    <w:p w14:paraId="6951F9BD" w14:textId="77777777" w:rsidR="00A620F3" w:rsidRPr="004D39EA" w:rsidRDefault="00A620F3" w:rsidP="00070B09">
      <w:pPr>
        <w:tabs>
          <w:tab w:val="left" w:pos="13608"/>
        </w:tabs>
        <w:ind w:left="1080"/>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บริษัท ไรมอน แลนด์ เทอร์ตี้ เอท จำกัด</w:t>
      </w:r>
    </w:p>
    <w:p w14:paraId="08E6A660" w14:textId="6C19122A" w:rsidR="00A620F3" w:rsidRPr="004D39EA" w:rsidRDefault="00A620F3" w:rsidP="00070B09">
      <w:pPr>
        <w:tabs>
          <w:tab w:val="left" w:pos="13608"/>
        </w:tabs>
        <w:spacing w:after="240"/>
        <w:ind w:left="1080"/>
        <w:jc w:val="thaiDistribute"/>
        <w:rPr>
          <w:rFonts w:asciiTheme="majorBidi" w:hAnsiTheme="majorBidi" w:cstheme="majorBidi"/>
          <w:sz w:val="32"/>
          <w:szCs w:val="32"/>
        </w:rPr>
      </w:pPr>
      <w:r w:rsidRPr="004D39EA">
        <w:rPr>
          <w:rFonts w:asciiTheme="majorBidi" w:hAnsiTheme="majorBidi" w:cstheme="majorBidi"/>
          <w:spacing w:val="-16"/>
          <w:sz w:val="32"/>
          <w:szCs w:val="32"/>
          <w:cs/>
        </w:rPr>
        <w:t xml:space="preserve">เมื่อวันที่ </w:t>
      </w:r>
      <w:r w:rsidR="000758AD" w:rsidRPr="000758AD">
        <w:rPr>
          <w:rFonts w:asciiTheme="majorBidi" w:hAnsiTheme="majorBidi" w:cstheme="majorBidi"/>
          <w:spacing w:val="-16"/>
          <w:sz w:val="32"/>
          <w:szCs w:val="32"/>
        </w:rPr>
        <w:t>27</w:t>
      </w:r>
      <w:r w:rsidRPr="004D39EA">
        <w:rPr>
          <w:rFonts w:asciiTheme="majorBidi" w:hAnsiTheme="majorBidi" w:cstheme="majorBidi"/>
          <w:spacing w:val="-16"/>
          <w:sz w:val="32"/>
          <w:szCs w:val="32"/>
          <w:cs/>
        </w:rPr>
        <w:t xml:space="preserve"> มกราคม </w:t>
      </w:r>
      <w:r w:rsidR="000758AD" w:rsidRPr="000758AD">
        <w:rPr>
          <w:rFonts w:asciiTheme="majorBidi" w:hAnsiTheme="majorBidi" w:cstheme="majorBidi"/>
          <w:spacing w:val="-16"/>
          <w:sz w:val="32"/>
          <w:szCs w:val="32"/>
        </w:rPr>
        <w:t>2565</w:t>
      </w:r>
      <w:r w:rsidRPr="004D39EA">
        <w:rPr>
          <w:rFonts w:asciiTheme="majorBidi" w:hAnsiTheme="majorBidi" w:cstheme="majorBidi"/>
          <w:spacing w:val="-16"/>
          <w:sz w:val="32"/>
          <w:szCs w:val="32"/>
          <w:cs/>
        </w:rPr>
        <w:t xml:space="preserve"> ที่ประชุมคณะกรรมการบริษัท</w:t>
      </w:r>
      <w:r w:rsidR="00BB0611" w:rsidRPr="004D39EA">
        <w:rPr>
          <w:rFonts w:asciiTheme="majorBidi" w:hAnsiTheme="majorBidi" w:cstheme="majorBidi"/>
          <w:spacing w:val="-16"/>
          <w:sz w:val="32"/>
          <w:szCs w:val="32"/>
        </w:rPr>
        <w:t xml:space="preserve"> </w:t>
      </w:r>
      <w:r w:rsidR="00BB0611" w:rsidRPr="004D39EA">
        <w:rPr>
          <w:rFonts w:asciiTheme="majorBidi" w:hAnsiTheme="majorBidi" w:cstheme="majorBidi"/>
          <w:spacing w:val="-16"/>
          <w:sz w:val="32"/>
          <w:szCs w:val="32"/>
          <w:cs/>
        </w:rPr>
        <w:t xml:space="preserve">ครั้งที่ </w:t>
      </w:r>
      <w:r w:rsidR="000758AD" w:rsidRPr="000758AD">
        <w:rPr>
          <w:rFonts w:asciiTheme="majorBidi" w:hAnsiTheme="majorBidi" w:cstheme="majorBidi"/>
          <w:spacing w:val="-16"/>
          <w:sz w:val="32"/>
          <w:szCs w:val="32"/>
        </w:rPr>
        <w:t>1</w:t>
      </w:r>
      <w:r w:rsidR="00BB0611" w:rsidRPr="004D39EA">
        <w:rPr>
          <w:rFonts w:asciiTheme="majorBidi" w:hAnsiTheme="majorBidi" w:cstheme="majorBidi"/>
          <w:spacing w:val="-16"/>
          <w:sz w:val="32"/>
          <w:szCs w:val="32"/>
        </w:rPr>
        <w:t>/</w:t>
      </w:r>
      <w:r w:rsidR="000758AD" w:rsidRPr="000758AD">
        <w:rPr>
          <w:rFonts w:asciiTheme="majorBidi" w:hAnsiTheme="majorBidi" w:cstheme="majorBidi"/>
          <w:spacing w:val="-16"/>
          <w:sz w:val="32"/>
          <w:szCs w:val="32"/>
        </w:rPr>
        <w:t>2565</w:t>
      </w:r>
      <w:r w:rsidRPr="004D39EA">
        <w:rPr>
          <w:rFonts w:asciiTheme="majorBidi" w:hAnsiTheme="majorBidi" w:cstheme="majorBidi"/>
          <w:spacing w:val="-16"/>
          <w:sz w:val="32"/>
          <w:szCs w:val="32"/>
          <w:cs/>
        </w:rPr>
        <w:t>ของบริษัท ไรมอน แลนด์ เทอร์ตี้ เอท</w:t>
      </w:r>
      <w:r w:rsidRPr="004D39EA">
        <w:rPr>
          <w:rFonts w:asciiTheme="majorBidi" w:hAnsiTheme="majorBidi" w:cstheme="majorBidi"/>
          <w:sz w:val="32"/>
          <w:szCs w:val="32"/>
          <w:cs/>
        </w:rPr>
        <w:t xml:space="preserve"> จำกัด มีมติอนุมัติให้เรียกชำระค่าหุ้นเพิ่มทุนเป็นจำนวนเงินทั้งสิ้น </w:t>
      </w:r>
      <w:r w:rsidR="000758AD" w:rsidRPr="000758AD">
        <w:rPr>
          <w:rFonts w:asciiTheme="majorBidi" w:hAnsiTheme="majorBidi" w:cstheme="majorBidi"/>
          <w:sz w:val="32"/>
          <w:szCs w:val="32"/>
        </w:rPr>
        <w:t>25</w:t>
      </w:r>
      <w:r w:rsidRPr="004D39EA">
        <w:rPr>
          <w:rFonts w:asciiTheme="majorBidi" w:hAnsiTheme="majorBidi" w:cstheme="majorBidi"/>
          <w:sz w:val="32"/>
          <w:szCs w:val="32"/>
          <w:cs/>
        </w:rPr>
        <w:t xml:space="preserve"> ล้านบาท บริษัทได้จ่ายชำระค่าหุ้นเป็นจำนวนเงิน </w:t>
      </w:r>
      <w:r w:rsidR="000758AD" w:rsidRPr="000758AD">
        <w:rPr>
          <w:rFonts w:asciiTheme="majorBidi" w:hAnsiTheme="majorBidi" w:cstheme="majorBidi"/>
          <w:sz w:val="32"/>
          <w:szCs w:val="32"/>
        </w:rPr>
        <w:t>12</w:t>
      </w:r>
      <w:r w:rsidRPr="004D39EA">
        <w:rPr>
          <w:rFonts w:asciiTheme="majorBidi" w:hAnsiTheme="majorBidi" w:cstheme="majorBidi"/>
          <w:sz w:val="32"/>
          <w:szCs w:val="32"/>
        </w:rPr>
        <w:t>.</w:t>
      </w:r>
      <w:r w:rsidR="000758AD" w:rsidRPr="000758AD">
        <w:rPr>
          <w:rFonts w:asciiTheme="majorBidi" w:hAnsiTheme="majorBidi" w:cstheme="majorBidi"/>
          <w:sz w:val="32"/>
          <w:szCs w:val="32"/>
        </w:rPr>
        <w:t>75</w:t>
      </w:r>
      <w:r w:rsidRPr="004D39EA">
        <w:rPr>
          <w:rFonts w:asciiTheme="majorBidi" w:hAnsiTheme="majorBidi" w:cstheme="majorBidi"/>
          <w:sz w:val="32"/>
          <w:szCs w:val="32"/>
          <w:cs/>
        </w:rPr>
        <w:t xml:space="preserve"> ล้านบาท เมื่อวันที่ </w:t>
      </w:r>
      <w:r w:rsidR="000758AD" w:rsidRPr="000758AD">
        <w:rPr>
          <w:rFonts w:asciiTheme="majorBidi" w:hAnsiTheme="majorBidi" w:cstheme="majorBidi"/>
          <w:sz w:val="32"/>
          <w:szCs w:val="32"/>
        </w:rPr>
        <w:t>22</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กุมภาพันธ์ </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p>
    <w:p w14:paraId="138954C5" w14:textId="67E00EB7" w:rsidR="00A620F3" w:rsidRPr="004D39EA" w:rsidRDefault="00A620F3" w:rsidP="00070B09">
      <w:pPr>
        <w:tabs>
          <w:tab w:val="left" w:pos="13608"/>
        </w:tabs>
        <w:ind w:left="1080"/>
        <w:jc w:val="thaiDistribute"/>
        <w:rPr>
          <w:rFonts w:asciiTheme="majorBidi" w:hAnsiTheme="majorBidi" w:cstheme="majorBidi"/>
          <w:sz w:val="32"/>
          <w:szCs w:val="32"/>
        </w:rPr>
      </w:pPr>
      <w:r w:rsidRPr="00A4408A">
        <w:rPr>
          <w:rFonts w:asciiTheme="majorBidi" w:hAnsiTheme="majorBidi" w:cstheme="majorBidi"/>
          <w:spacing w:val="-4"/>
          <w:sz w:val="32"/>
          <w:szCs w:val="32"/>
          <w:cs/>
        </w:rPr>
        <w:t xml:space="preserve">เมื่อวันที่ </w:t>
      </w:r>
      <w:r w:rsidR="000758AD" w:rsidRPr="000758AD">
        <w:rPr>
          <w:rFonts w:asciiTheme="majorBidi" w:hAnsiTheme="majorBidi" w:cstheme="majorBidi"/>
          <w:spacing w:val="-4"/>
          <w:sz w:val="32"/>
          <w:szCs w:val="32"/>
        </w:rPr>
        <w:t>28</w:t>
      </w:r>
      <w:r w:rsidRPr="00A4408A">
        <w:rPr>
          <w:rFonts w:asciiTheme="majorBidi" w:hAnsiTheme="majorBidi" w:cstheme="majorBidi"/>
          <w:spacing w:val="-4"/>
          <w:sz w:val="32"/>
          <w:szCs w:val="32"/>
          <w:cs/>
        </w:rPr>
        <w:t xml:space="preserve"> เมษายน </w:t>
      </w:r>
      <w:r w:rsidR="000758AD" w:rsidRPr="000758AD">
        <w:rPr>
          <w:rFonts w:asciiTheme="majorBidi" w:hAnsiTheme="majorBidi" w:cstheme="majorBidi"/>
          <w:spacing w:val="-4"/>
          <w:sz w:val="32"/>
          <w:szCs w:val="32"/>
        </w:rPr>
        <w:t>2565</w:t>
      </w:r>
      <w:r w:rsidRPr="00A4408A">
        <w:rPr>
          <w:rFonts w:asciiTheme="majorBidi" w:hAnsiTheme="majorBidi" w:cstheme="majorBidi"/>
          <w:spacing w:val="-4"/>
          <w:sz w:val="32"/>
          <w:szCs w:val="32"/>
          <w:cs/>
        </w:rPr>
        <w:t xml:space="preserve"> ที่ประชุมคณะกรรมการบริษัท</w:t>
      </w:r>
      <w:r w:rsidR="000422F2" w:rsidRPr="00A4408A">
        <w:rPr>
          <w:rFonts w:asciiTheme="majorBidi" w:hAnsiTheme="majorBidi" w:cstheme="majorBidi"/>
          <w:spacing w:val="-4"/>
          <w:sz w:val="32"/>
          <w:szCs w:val="32"/>
        </w:rPr>
        <w:t xml:space="preserve"> </w:t>
      </w:r>
      <w:r w:rsidR="000422F2" w:rsidRPr="00A4408A">
        <w:rPr>
          <w:rFonts w:asciiTheme="majorBidi" w:hAnsiTheme="majorBidi" w:cstheme="majorBidi"/>
          <w:spacing w:val="-4"/>
          <w:sz w:val="32"/>
          <w:szCs w:val="32"/>
          <w:cs/>
        </w:rPr>
        <w:t xml:space="preserve">ครั้งที่ </w:t>
      </w:r>
      <w:r w:rsidR="000758AD" w:rsidRPr="000758AD">
        <w:rPr>
          <w:rFonts w:asciiTheme="majorBidi" w:hAnsiTheme="majorBidi" w:cstheme="majorBidi"/>
          <w:spacing w:val="-4"/>
          <w:sz w:val="32"/>
          <w:szCs w:val="32"/>
        </w:rPr>
        <w:t>3</w:t>
      </w:r>
      <w:r w:rsidR="000422F2" w:rsidRPr="00A4408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2565</w:t>
      </w:r>
      <w:r w:rsidR="000422F2" w:rsidRPr="00A4408A">
        <w:rPr>
          <w:rFonts w:asciiTheme="majorBidi" w:hAnsiTheme="majorBidi" w:cstheme="majorBidi"/>
          <w:spacing w:val="-4"/>
          <w:sz w:val="32"/>
          <w:szCs w:val="32"/>
        </w:rPr>
        <w:t xml:space="preserve"> </w:t>
      </w:r>
      <w:r w:rsidRPr="00A4408A">
        <w:rPr>
          <w:rFonts w:asciiTheme="majorBidi" w:hAnsiTheme="majorBidi" w:cstheme="majorBidi"/>
          <w:spacing w:val="-4"/>
          <w:sz w:val="32"/>
          <w:szCs w:val="32"/>
          <w:cs/>
        </w:rPr>
        <w:t>ของบริษัท ไรมอน แลนด์</w:t>
      </w:r>
      <w:r w:rsidRPr="00A4408A">
        <w:rPr>
          <w:rFonts w:asciiTheme="majorBidi" w:hAnsiTheme="majorBidi" w:cstheme="majorBidi"/>
          <w:sz w:val="32"/>
          <w:szCs w:val="32"/>
          <w:cs/>
        </w:rPr>
        <w:t xml:space="preserve"> เทอร์ตี้ เอท จำกัด</w:t>
      </w:r>
      <w:r w:rsidRPr="004D39EA">
        <w:rPr>
          <w:rFonts w:asciiTheme="majorBidi" w:hAnsiTheme="majorBidi" w:cstheme="majorBidi"/>
          <w:sz w:val="32"/>
          <w:szCs w:val="32"/>
          <w:cs/>
        </w:rPr>
        <w:t xml:space="preserve"> มีมติอนุมัติให้เรียกชำระค่าหุ้นเพิ่มทุนเป็นจำนวนเงินทั้งสิ้น </w:t>
      </w:r>
      <w:r w:rsidR="000758AD" w:rsidRPr="000758AD">
        <w:rPr>
          <w:rFonts w:asciiTheme="majorBidi" w:hAnsiTheme="majorBidi" w:cstheme="majorBidi"/>
          <w:sz w:val="32"/>
          <w:szCs w:val="32"/>
        </w:rPr>
        <w:t>25</w:t>
      </w:r>
      <w:r w:rsidRPr="004D39EA">
        <w:rPr>
          <w:rFonts w:asciiTheme="majorBidi" w:hAnsiTheme="majorBidi" w:cstheme="majorBidi"/>
          <w:sz w:val="32"/>
          <w:szCs w:val="32"/>
          <w:cs/>
        </w:rPr>
        <w:t xml:space="preserve"> ล้านบาท บริษัทได้จ่ายชำระค่าหุ้นเป็นจำนวนเงิน </w:t>
      </w:r>
      <w:r w:rsidR="000758AD" w:rsidRPr="000758AD">
        <w:rPr>
          <w:rFonts w:asciiTheme="majorBidi" w:hAnsiTheme="majorBidi" w:cstheme="majorBidi"/>
          <w:sz w:val="32"/>
          <w:szCs w:val="32"/>
        </w:rPr>
        <w:t>12</w:t>
      </w:r>
      <w:r w:rsidRPr="004D39EA">
        <w:rPr>
          <w:rFonts w:asciiTheme="majorBidi" w:hAnsiTheme="majorBidi" w:cstheme="majorBidi"/>
          <w:sz w:val="32"/>
          <w:szCs w:val="32"/>
        </w:rPr>
        <w:t>.</w:t>
      </w:r>
      <w:r w:rsidR="000758AD" w:rsidRPr="000758AD">
        <w:rPr>
          <w:rFonts w:asciiTheme="majorBidi" w:hAnsiTheme="majorBidi" w:cstheme="majorBidi"/>
          <w:sz w:val="32"/>
          <w:szCs w:val="32"/>
        </w:rPr>
        <w:t>75</w:t>
      </w:r>
      <w:r w:rsidRPr="004D39EA">
        <w:rPr>
          <w:rFonts w:asciiTheme="majorBidi" w:hAnsiTheme="majorBidi" w:cstheme="majorBidi"/>
          <w:sz w:val="32"/>
          <w:szCs w:val="32"/>
          <w:cs/>
        </w:rPr>
        <w:t xml:space="preserve"> ล้านบาท เมื่อวันที่ </w:t>
      </w:r>
      <w:r w:rsidR="000758AD" w:rsidRPr="000758AD">
        <w:rPr>
          <w:rFonts w:asciiTheme="majorBidi" w:hAnsiTheme="majorBidi" w:cstheme="majorBidi"/>
          <w:sz w:val="32"/>
          <w:szCs w:val="32"/>
        </w:rPr>
        <w:t>25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พฤษภาคม </w:t>
      </w:r>
      <w:r w:rsidR="000758AD" w:rsidRPr="000758AD">
        <w:rPr>
          <w:rFonts w:asciiTheme="majorBidi" w:hAnsiTheme="majorBidi" w:cstheme="majorBidi"/>
          <w:sz w:val="32"/>
          <w:szCs w:val="32"/>
        </w:rPr>
        <w:t>2565</w:t>
      </w:r>
    </w:p>
    <w:p w14:paraId="1685BD45" w14:textId="77777777" w:rsidR="00A620F3" w:rsidRPr="004D39EA" w:rsidRDefault="00A620F3" w:rsidP="00A620F3">
      <w:pPr>
        <w:spacing w:after="160" w:line="259" w:lineRule="auto"/>
        <w:rPr>
          <w:rFonts w:asciiTheme="majorBidi" w:hAnsiTheme="majorBidi" w:cstheme="majorBidi"/>
          <w:sz w:val="32"/>
          <w:szCs w:val="32"/>
        </w:rPr>
      </w:pPr>
      <w:r w:rsidRPr="004D39EA">
        <w:rPr>
          <w:rFonts w:asciiTheme="majorBidi" w:hAnsiTheme="majorBidi" w:cstheme="majorBidi"/>
          <w:sz w:val="32"/>
          <w:szCs w:val="32"/>
        </w:rPr>
        <w:br w:type="page"/>
      </w:r>
    </w:p>
    <w:p w14:paraId="23BAC048" w14:textId="0FA41F9E" w:rsidR="00A620F3" w:rsidRPr="004D39EA" w:rsidRDefault="00A620F3" w:rsidP="00070B09">
      <w:pPr>
        <w:tabs>
          <w:tab w:val="left" w:pos="13608"/>
        </w:tabs>
        <w:spacing w:after="240"/>
        <w:ind w:left="1080"/>
        <w:jc w:val="thaiDistribute"/>
        <w:rPr>
          <w:rFonts w:asciiTheme="majorBidi" w:hAnsiTheme="majorBidi" w:cstheme="majorBidi"/>
          <w:sz w:val="32"/>
          <w:szCs w:val="32"/>
        </w:rPr>
      </w:pPr>
      <w:r w:rsidRPr="00A4408A">
        <w:rPr>
          <w:rFonts w:asciiTheme="majorBidi" w:hAnsiTheme="majorBidi" w:cstheme="majorBidi"/>
          <w:spacing w:val="-4"/>
          <w:sz w:val="32"/>
          <w:szCs w:val="32"/>
          <w:cs/>
        </w:rPr>
        <w:lastRenderedPageBreak/>
        <w:t xml:space="preserve">เมื่อวันที่ </w:t>
      </w:r>
      <w:r w:rsidR="000758AD" w:rsidRPr="000758AD">
        <w:rPr>
          <w:rFonts w:asciiTheme="majorBidi" w:hAnsiTheme="majorBidi" w:cstheme="majorBidi"/>
          <w:spacing w:val="-4"/>
          <w:sz w:val="32"/>
          <w:szCs w:val="32"/>
        </w:rPr>
        <w:t>24</w:t>
      </w:r>
      <w:r w:rsidRPr="00A4408A">
        <w:rPr>
          <w:rFonts w:asciiTheme="majorBidi" w:hAnsiTheme="majorBidi" w:cstheme="majorBidi"/>
          <w:spacing w:val="-4"/>
          <w:sz w:val="32"/>
          <w:szCs w:val="32"/>
          <w:cs/>
        </w:rPr>
        <w:t xml:space="preserve"> สิงหาคม </w:t>
      </w:r>
      <w:r w:rsidR="000758AD" w:rsidRPr="000758AD">
        <w:rPr>
          <w:rFonts w:asciiTheme="majorBidi" w:hAnsiTheme="majorBidi" w:cstheme="majorBidi"/>
          <w:spacing w:val="-4"/>
          <w:sz w:val="32"/>
          <w:szCs w:val="32"/>
        </w:rPr>
        <w:t>2565</w:t>
      </w:r>
      <w:r w:rsidRPr="00A4408A">
        <w:rPr>
          <w:rFonts w:asciiTheme="majorBidi" w:hAnsiTheme="majorBidi" w:cstheme="majorBidi"/>
          <w:spacing w:val="-4"/>
          <w:sz w:val="32"/>
          <w:szCs w:val="32"/>
          <w:cs/>
        </w:rPr>
        <w:t xml:space="preserve"> ที่ประชุมคณะกรรมการบริษัท</w:t>
      </w:r>
      <w:r w:rsidR="00BF64E6" w:rsidRPr="00A4408A">
        <w:rPr>
          <w:rFonts w:asciiTheme="majorBidi" w:hAnsiTheme="majorBidi" w:cstheme="majorBidi"/>
          <w:spacing w:val="-4"/>
          <w:sz w:val="32"/>
          <w:szCs w:val="32"/>
        </w:rPr>
        <w:t xml:space="preserve"> </w:t>
      </w:r>
      <w:r w:rsidR="00BF64E6" w:rsidRPr="00A4408A">
        <w:rPr>
          <w:rFonts w:asciiTheme="majorBidi" w:hAnsiTheme="majorBidi" w:cstheme="majorBidi"/>
          <w:spacing w:val="-4"/>
          <w:sz w:val="32"/>
          <w:szCs w:val="32"/>
          <w:cs/>
        </w:rPr>
        <w:t xml:space="preserve">ครั้งที่ </w:t>
      </w:r>
      <w:r w:rsidR="000758AD" w:rsidRPr="000758AD">
        <w:rPr>
          <w:rFonts w:asciiTheme="majorBidi" w:hAnsiTheme="majorBidi" w:cstheme="majorBidi"/>
          <w:spacing w:val="-4"/>
          <w:sz w:val="32"/>
          <w:szCs w:val="32"/>
        </w:rPr>
        <w:t>5</w:t>
      </w:r>
      <w:r w:rsidR="00BF64E6" w:rsidRPr="00A4408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2565</w:t>
      </w:r>
      <w:r w:rsidRPr="00A4408A">
        <w:rPr>
          <w:rFonts w:asciiTheme="majorBidi" w:hAnsiTheme="majorBidi" w:cstheme="majorBidi"/>
          <w:spacing w:val="-4"/>
          <w:sz w:val="32"/>
          <w:szCs w:val="32"/>
          <w:cs/>
        </w:rPr>
        <w:t>ของบริษัท ไรมอน แลนด์ เทอร์ตี้ เอท</w:t>
      </w:r>
      <w:r w:rsidRPr="004D39EA">
        <w:rPr>
          <w:rFonts w:asciiTheme="majorBidi" w:hAnsiTheme="majorBidi" w:cstheme="majorBidi"/>
          <w:sz w:val="32"/>
          <w:szCs w:val="32"/>
          <w:cs/>
        </w:rPr>
        <w:t xml:space="preserve"> จำกัด มีมติอนุมัติให้เรียกชำระค่าหุ้นเพิ่มทุนเป็นจำนวนเงินทั้งสิ้น </w:t>
      </w:r>
      <w:r w:rsidR="000758AD" w:rsidRPr="000758AD">
        <w:rPr>
          <w:rFonts w:asciiTheme="majorBidi" w:hAnsiTheme="majorBidi" w:cstheme="majorBidi"/>
          <w:sz w:val="32"/>
          <w:szCs w:val="32"/>
        </w:rPr>
        <w:t>30</w:t>
      </w:r>
      <w:r w:rsidRPr="004D39EA">
        <w:rPr>
          <w:rFonts w:asciiTheme="majorBidi" w:hAnsiTheme="majorBidi" w:cstheme="majorBidi"/>
          <w:sz w:val="32"/>
          <w:szCs w:val="32"/>
          <w:cs/>
        </w:rPr>
        <w:t xml:space="preserve"> ล้านบาท บริษัทได้จ่ายชำระค่าหุ้นเป็นจำนวนเงิน </w:t>
      </w:r>
      <w:r w:rsidR="000758AD" w:rsidRPr="000758AD">
        <w:rPr>
          <w:rFonts w:asciiTheme="majorBidi" w:hAnsiTheme="majorBidi" w:cstheme="majorBidi"/>
          <w:sz w:val="32"/>
          <w:szCs w:val="32"/>
        </w:rPr>
        <w:t>15</w:t>
      </w:r>
      <w:r w:rsidRPr="004D39EA">
        <w:rPr>
          <w:rFonts w:asciiTheme="majorBidi" w:hAnsiTheme="majorBidi" w:cstheme="majorBidi"/>
          <w:sz w:val="32"/>
          <w:szCs w:val="32"/>
        </w:rPr>
        <w:t>.</w:t>
      </w:r>
      <w:r w:rsidR="000758AD" w:rsidRPr="000758AD">
        <w:rPr>
          <w:rFonts w:asciiTheme="majorBidi" w:hAnsiTheme="majorBidi" w:cstheme="majorBidi"/>
          <w:sz w:val="32"/>
          <w:szCs w:val="32"/>
        </w:rPr>
        <w:t>30</w:t>
      </w:r>
      <w:r w:rsidRPr="004D39EA">
        <w:rPr>
          <w:rFonts w:asciiTheme="majorBidi" w:hAnsiTheme="majorBidi" w:cstheme="majorBidi"/>
          <w:sz w:val="32"/>
          <w:szCs w:val="32"/>
          <w:cs/>
        </w:rPr>
        <w:t xml:space="preserve"> ล้านบาท เมื่อวันที่ </w:t>
      </w:r>
      <w:r w:rsidR="000758AD" w:rsidRPr="000758AD">
        <w:rPr>
          <w:rFonts w:asciiTheme="majorBidi" w:hAnsiTheme="majorBidi" w:cstheme="majorBidi"/>
          <w:sz w:val="32"/>
          <w:szCs w:val="32"/>
        </w:rPr>
        <w:t>20</w:t>
      </w:r>
      <w:r w:rsidRPr="004D39EA">
        <w:rPr>
          <w:rFonts w:asciiTheme="majorBidi" w:hAnsiTheme="majorBidi" w:cstheme="majorBidi"/>
          <w:sz w:val="32"/>
          <w:szCs w:val="32"/>
          <w:cs/>
        </w:rPr>
        <w:t xml:space="preserve"> กันยายน </w:t>
      </w:r>
      <w:r w:rsidR="000758AD" w:rsidRPr="000758AD">
        <w:rPr>
          <w:rFonts w:asciiTheme="majorBidi" w:hAnsiTheme="majorBidi" w:cstheme="majorBidi"/>
          <w:sz w:val="32"/>
          <w:szCs w:val="32"/>
        </w:rPr>
        <w:t>2565</w:t>
      </w:r>
    </w:p>
    <w:p w14:paraId="516B3031" w14:textId="61E61EDA" w:rsidR="004B5F9D" w:rsidRPr="004D39EA" w:rsidRDefault="004B5F9D" w:rsidP="00070B09">
      <w:pPr>
        <w:tabs>
          <w:tab w:val="left" w:pos="13608"/>
        </w:tabs>
        <w:ind w:left="1138"/>
        <w:jc w:val="thaiDistribute"/>
        <w:rPr>
          <w:rFonts w:asciiTheme="majorBidi" w:hAnsiTheme="majorBidi" w:cs="Angsana New"/>
          <w:sz w:val="32"/>
          <w:szCs w:val="32"/>
          <w:u w:val="single"/>
        </w:rPr>
      </w:pPr>
      <w:r w:rsidRPr="004D39EA">
        <w:rPr>
          <w:rFonts w:asciiTheme="majorBidi" w:hAnsiTheme="majorBidi" w:cs="Angsana New" w:hint="cs"/>
          <w:sz w:val="32"/>
          <w:szCs w:val="32"/>
          <w:u w:val="single"/>
          <w:cs/>
        </w:rPr>
        <w:t>บริษัท</w:t>
      </w:r>
      <w:r w:rsidRPr="004D39EA">
        <w:rPr>
          <w:rFonts w:asciiTheme="majorBidi" w:hAnsiTheme="majorBidi" w:cs="Angsana New"/>
          <w:sz w:val="32"/>
          <w:szCs w:val="32"/>
          <w:u w:val="single"/>
          <w:cs/>
        </w:rPr>
        <w:t xml:space="preserve"> </w:t>
      </w:r>
      <w:r w:rsidRPr="004D39EA">
        <w:rPr>
          <w:rFonts w:asciiTheme="majorBidi" w:hAnsiTheme="majorBidi" w:cs="Angsana New" w:hint="cs"/>
          <w:sz w:val="32"/>
          <w:szCs w:val="32"/>
          <w:u w:val="single"/>
          <w:cs/>
        </w:rPr>
        <w:t>อาร์</w:t>
      </w:r>
      <w:r w:rsidRPr="004D39EA">
        <w:rPr>
          <w:rFonts w:asciiTheme="majorBidi" w:hAnsiTheme="majorBidi" w:cs="Angsana New"/>
          <w:sz w:val="32"/>
          <w:szCs w:val="32"/>
          <w:u w:val="single"/>
          <w:cs/>
        </w:rPr>
        <w:t xml:space="preserve"> </w:t>
      </w:r>
      <w:r w:rsidRPr="004D39EA">
        <w:rPr>
          <w:rFonts w:asciiTheme="majorBidi" w:hAnsiTheme="majorBidi" w:cs="Angsana New" w:hint="cs"/>
          <w:sz w:val="32"/>
          <w:szCs w:val="32"/>
          <w:u w:val="single"/>
          <w:cs/>
        </w:rPr>
        <w:t>เอ็ม</w:t>
      </w:r>
      <w:r w:rsidRPr="004D39EA">
        <w:rPr>
          <w:rFonts w:asciiTheme="majorBidi" w:hAnsiTheme="majorBidi" w:cs="Angsana New"/>
          <w:sz w:val="32"/>
          <w:szCs w:val="32"/>
          <w:u w:val="single"/>
          <w:cs/>
        </w:rPr>
        <w:t xml:space="preserve"> </w:t>
      </w:r>
      <w:r w:rsidRPr="004D39EA">
        <w:rPr>
          <w:rFonts w:asciiTheme="majorBidi" w:hAnsiTheme="majorBidi" w:cs="Angsana New" w:hint="cs"/>
          <w:sz w:val="32"/>
          <w:szCs w:val="32"/>
          <w:u w:val="single"/>
          <w:cs/>
        </w:rPr>
        <w:t>แอล</w:t>
      </w:r>
      <w:r w:rsidRPr="004D39EA">
        <w:rPr>
          <w:rFonts w:asciiTheme="majorBidi" w:hAnsiTheme="majorBidi" w:cs="Angsana New"/>
          <w:sz w:val="32"/>
          <w:szCs w:val="32"/>
          <w:u w:val="single"/>
          <w:cs/>
        </w:rPr>
        <w:t xml:space="preserve"> </w:t>
      </w:r>
      <w:r w:rsidR="000758AD" w:rsidRPr="000758AD">
        <w:rPr>
          <w:rFonts w:asciiTheme="majorBidi" w:hAnsiTheme="majorBidi" w:cs="Angsana New"/>
          <w:sz w:val="32"/>
          <w:szCs w:val="32"/>
          <w:u w:val="single"/>
        </w:rPr>
        <w:t>548</w:t>
      </w:r>
      <w:r w:rsidRPr="004D39EA">
        <w:rPr>
          <w:rFonts w:asciiTheme="majorBidi" w:hAnsiTheme="majorBidi" w:cs="Angsana New"/>
          <w:sz w:val="32"/>
          <w:szCs w:val="32"/>
          <w:u w:val="single"/>
          <w:cs/>
        </w:rPr>
        <w:t xml:space="preserve"> </w:t>
      </w:r>
      <w:r w:rsidRPr="004D39EA">
        <w:rPr>
          <w:rFonts w:asciiTheme="majorBidi" w:hAnsiTheme="majorBidi" w:cs="Angsana New" w:hint="cs"/>
          <w:sz w:val="32"/>
          <w:szCs w:val="32"/>
          <w:u w:val="single"/>
          <w:cs/>
        </w:rPr>
        <w:t>จำกัด</w:t>
      </w:r>
    </w:p>
    <w:p w14:paraId="57920D05" w14:textId="1BE42810" w:rsidR="004B5F9D" w:rsidRPr="004D39EA" w:rsidRDefault="004B5F9D" w:rsidP="00070B09">
      <w:pPr>
        <w:tabs>
          <w:tab w:val="left" w:pos="13608"/>
        </w:tabs>
        <w:spacing w:after="240"/>
        <w:ind w:left="1138"/>
        <w:jc w:val="thaiDistribute"/>
        <w:rPr>
          <w:rFonts w:asciiTheme="majorBidi" w:hAnsiTheme="majorBidi" w:cstheme="majorBidi"/>
          <w:sz w:val="32"/>
          <w:szCs w:val="32"/>
        </w:rPr>
      </w:pPr>
      <w:r w:rsidRPr="004D39EA">
        <w:rPr>
          <w:rFonts w:asciiTheme="majorBidi" w:hAnsiTheme="majorBidi" w:cs="Angsana New" w:hint="cs"/>
          <w:spacing w:val="-10"/>
          <w:sz w:val="32"/>
          <w:szCs w:val="32"/>
          <w:cs/>
        </w:rPr>
        <w:t>เมื่อวันที่</w:t>
      </w:r>
      <w:r w:rsidRPr="004D39EA">
        <w:rPr>
          <w:rFonts w:asciiTheme="majorBidi" w:hAnsiTheme="majorBidi" w:cs="Angsana New"/>
          <w:spacing w:val="-10"/>
          <w:sz w:val="32"/>
          <w:szCs w:val="32"/>
          <w:cs/>
        </w:rPr>
        <w:t xml:space="preserve"> </w:t>
      </w:r>
      <w:r w:rsidR="000758AD" w:rsidRPr="000758AD">
        <w:rPr>
          <w:rFonts w:asciiTheme="majorBidi" w:hAnsiTheme="majorBidi" w:cstheme="majorBidi"/>
          <w:spacing w:val="-10"/>
          <w:sz w:val="32"/>
          <w:szCs w:val="32"/>
        </w:rPr>
        <w:t>8</w:t>
      </w:r>
      <w:r w:rsidRPr="004D39EA">
        <w:rPr>
          <w:rFonts w:asciiTheme="majorBidi" w:hAnsiTheme="majorBidi" w:cstheme="majorBidi"/>
          <w:spacing w:val="-10"/>
          <w:sz w:val="32"/>
          <w:szCs w:val="32"/>
        </w:rPr>
        <w:t xml:space="preserve"> </w:t>
      </w:r>
      <w:r w:rsidRPr="004D39EA">
        <w:rPr>
          <w:rFonts w:asciiTheme="majorBidi" w:hAnsiTheme="majorBidi" w:cstheme="majorBidi" w:hint="cs"/>
          <w:spacing w:val="-10"/>
          <w:sz w:val="32"/>
          <w:szCs w:val="32"/>
          <w:cs/>
        </w:rPr>
        <w:t>พฤศจิกายน</w:t>
      </w:r>
      <w:r w:rsidRPr="004D39EA">
        <w:rPr>
          <w:rFonts w:asciiTheme="majorBidi" w:hAnsiTheme="majorBidi" w:cs="Angsana New"/>
          <w:spacing w:val="-10"/>
          <w:sz w:val="32"/>
          <w:szCs w:val="32"/>
          <w:cs/>
        </w:rPr>
        <w:t xml:space="preserve"> </w:t>
      </w:r>
      <w:r w:rsidR="000758AD" w:rsidRPr="000758AD">
        <w:rPr>
          <w:rFonts w:asciiTheme="majorBidi" w:hAnsiTheme="majorBidi" w:cstheme="majorBidi"/>
          <w:spacing w:val="-10"/>
          <w:sz w:val="32"/>
          <w:szCs w:val="32"/>
        </w:rPr>
        <w:t>2565</w:t>
      </w:r>
      <w:r w:rsidRPr="004D39EA">
        <w:rPr>
          <w:rFonts w:asciiTheme="majorBidi" w:hAnsiTheme="majorBidi" w:cstheme="majorBidi"/>
          <w:spacing w:val="-10"/>
          <w:sz w:val="32"/>
          <w:szCs w:val="32"/>
        </w:rPr>
        <w:t xml:space="preserve"> </w:t>
      </w:r>
      <w:r w:rsidRPr="004D39EA">
        <w:rPr>
          <w:rFonts w:asciiTheme="majorBidi" w:hAnsiTheme="majorBidi" w:cs="Angsana New" w:hint="cs"/>
          <w:spacing w:val="-10"/>
          <w:sz w:val="32"/>
          <w:szCs w:val="32"/>
          <w:cs/>
        </w:rPr>
        <w:t>ที่ประชุมคณะกรรมการบริษัท</w:t>
      </w:r>
      <w:r w:rsidR="00AF7711" w:rsidRPr="004D39EA">
        <w:rPr>
          <w:rFonts w:asciiTheme="majorBidi" w:hAnsiTheme="majorBidi" w:cs="Angsana New"/>
          <w:spacing w:val="-10"/>
          <w:sz w:val="32"/>
          <w:szCs w:val="32"/>
        </w:rPr>
        <w:t xml:space="preserve"> </w:t>
      </w:r>
      <w:r w:rsidR="00AF7711" w:rsidRPr="004D39EA">
        <w:rPr>
          <w:rFonts w:asciiTheme="majorBidi" w:hAnsiTheme="majorBidi" w:cs="Angsana New" w:hint="cs"/>
          <w:spacing w:val="-10"/>
          <w:sz w:val="32"/>
          <w:szCs w:val="32"/>
          <w:cs/>
        </w:rPr>
        <w:t>ครั้งที่</w:t>
      </w:r>
      <w:r w:rsidR="00AF7711" w:rsidRPr="004D39EA">
        <w:rPr>
          <w:rFonts w:asciiTheme="majorBidi" w:hAnsiTheme="majorBidi" w:cs="Angsana New"/>
          <w:spacing w:val="-10"/>
          <w:sz w:val="32"/>
          <w:szCs w:val="32"/>
          <w:cs/>
        </w:rPr>
        <w:t xml:space="preserve"> </w:t>
      </w:r>
      <w:r w:rsidR="000758AD" w:rsidRPr="000758AD">
        <w:rPr>
          <w:rFonts w:asciiTheme="majorBidi" w:hAnsiTheme="majorBidi" w:cstheme="majorBidi"/>
          <w:spacing w:val="-10"/>
          <w:sz w:val="32"/>
          <w:szCs w:val="32"/>
        </w:rPr>
        <w:t>6</w:t>
      </w:r>
      <w:r w:rsidR="00AF7711" w:rsidRPr="004D39EA">
        <w:rPr>
          <w:rFonts w:asciiTheme="majorBidi" w:hAnsiTheme="majorBidi" w:cstheme="majorBidi"/>
          <w:spacing w:val="-10"/>
          <w:sz w:val="32"/>
          <w:szCs w:val="32"/>
        </w:rPr>
        <w:t>/</w:t>
      </w:r>
      <w:r w:rsidR="000758AD" w:rsidRPr="000758AD">
        <w:rPr>
          <w:rFonts w:asciiTheme="majorBidi" w:hAnsiTheme="majorBidi" w:cstheme="majorBidi"/>
          <w:spacing w:val="-10"/>
          <w:sz w:val="32"/>
          <w:szCs w:val="32"/>
        </w:rPr>
        <w:t>2565</w:t>
      </w:r>
      <w:r w:rsidR="00AF7711" w:rsidRPr="004D39EA">
        <w:rPr>
          <w:rFonts w:asciiTheme="majorBidi" w:hAnsiTheme="majorBidi" w:cstheme="majorBidi"/>
          <w:spacing w:val="-10"/>
          <w:sz w:val="32"/>
          <w:szCs w:val="32"/>
        </w:rPr>
        <w:t xml:space="preserve"> </w:t>
      </w:r>
      <w:r w:rsidRPr="004D39EA">
        <w:rPr>
          <w:rFonts w:asciiTheme="majorBidi" w:hAnsiTheme="majorBidi" w:cs="Angsana New" w:hint="cs"/>
          <w:spacing w:val="-10"/>
          <w:sz w:val="32"/>
          <w:szCs w:val="32"/>
          <w:cs/>
        </w:rPr>
        <w:t>ของบริษัท</w:t>
      </w:r>
      <w:r w:rsidRPr="004D39EA">
        <w:rPr>
          <w:rFonts w:asciiTheme="majorBidi" w:hAnsiTheme="majorBidi" w:cs="Angsana New"/>
          <w:spacing w:val="-10"/>
          <w:sz w:val="32"/>
          <w:szCs w:val="32"/>
          <w:cs/>
        </w:rPr>
        <w:t xml:space="preserve"> </w:t>
      </w:r>
      <w:r w:rsidRPr="004D39EA">
        <w:rPr>
          <w:rFonts w:asciiTheme="majorBidi" w:hAnsiTheme="majorBidi" w:cs="Angsana New" w:hint="cs"/>
          <w:spacing w:val="-10"/>
          <w:sz w:val="32"/>
          <w:szCs w:val="32"/>
          <w:cs/>
        </w:rPr>
        <w:t>อาร์</w:t>
      </w:r>
      <w:r w:rsidRPr="004D39EA">
        <w:rPr>
          <w:rFonts w:asciiTheme="majorBidi" w:hAnsiTheme="majorBidi" w:cs="Angsana New"/>
          <w:spacing w:val="-10"/>
          <w:sz w:val="32"/>
          <w:szCs w:val="32"/>
          <w:cs/>
        </w:rPr>
        <w:t xml:space="preserve"> </w:t>
      </w:r>
      <w:r w:rsidRPr="004D39EA">
        <w:rPr>
          <w:rFonts w:asciiTheme="majorBidi" w:hAnsiTheme="majorBidi" w:cs="Angsana New" w:hint="cs"/>
          <w:spacing w:val="-10"/>
          <w:sz w:val="32"/>
          <w:szCs w:val="32"/>
          <w:cs/>
        </w:rPr>
        <w:t>เอ็ม</w:t>
      </w:r>
      <w:r w:rsidRPr="004D39EA">
        <w:rPr>
          <w:rFonts w:asciiTheme="majorBidi" w:hAnsiTheme="majorBidi" w:cs="Angsana New"/>
          <w:spacing w:val="-10"/>
          <w:sz w:val="32"/>
          <w:szCs w:val="32"/>
          <w:cs/>
        </w:rPr>
        <w:t xml:space="preserve"> </w:t>
      </w:r>
      <w:r w:rsidRPr="004D39EA">
        <w:rPr>
          <w:rFonts w:asciiTheme="majorBidi" w:hAnsiTheme="majorBidi" w:cs="Angsana New" w:hint="cs"/>
          <w:spacing w:val="-10"/>
          <w:sz w:val="32"/>
          <w:szCs w:val="32"/>
          <w:cs/>
        </w:rPr>
        <w:t>แอล</w:t>
      </w:r>
      <w:r w:rsidRPr="004D39EA">
        <w:rPr>
          <w:rFonts w:asciiTheme="majorBidi" w:hAnsiTheme="majorBidi" w:cs="Angsana New"/>
          <w:spacing w:val="-10"/>
          <w:sz w:val="32"/>
          <w:szCs w:val="32"/>
          <w:cs/>
        </w:rPr>
        <w:t xml:space="preserve"> </w:t>
      </w:r>
      <w:r w:rsidR="000758AD" w:rsidRPr="000758AD">
        <w:rPr>
          <w:rFonts w:asciiTheme="majorBidi" w:hAnsiTheme="majorBidi" w:cs="Angsana New"/>
          <w:spacing w:val="-10"/>
          <w:sz w:val="32"/>
          <w:szCs w:val="32"/>
        </w:rPr>
        <w:t>548</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จำกัด</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มีมติอนุมัติให้เรียกชำระค่าหุ้นเพิ่มทุนเป็นจำนวนเงินทั้งสิ้น</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315</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ล้านบาท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บริษัทได้จ่ายชำระค่าหุ้นเป็นจำนวนเงิน</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63</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ล้านบาท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เมื่อวันที่</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18</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พฤศจิกายน</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hint="cs"/>
          <w:sz w:val="32"/>
          <w:szCs w:val="32"/>
          <w:cs/>
        </w:rPr>
        <w:t xml:space="preserve"> และ </w:t>
      </w:r>
      <w:r w:rsidR="000758AD" w:rsidRPr="000758AD">
        <w:rPr>
          <w:rFonts w:asciiTheme="majorBidi" w:hAnsiTheme="majorBidi" w:cstheme="majorBidi"/>
          <w:sz w:val="32"/>
          <w:szCs w:val="32"/>
        </w:rPr>
        <w:t>126</w:t>
      </w:r>
      <w:r w:rsidRPr="004D39EA">
        <w:rPr>
          <w:rFonts w:asciiTheme="majorBidi" w:hAnsiTheme="majorBidi" w:cstheme="majorBidi" w:hint="cs"/>
          <w:sz w:val="32"/>
          <w:szCs w:val="32"/>
          <w:cs/>
        </w:rPr>
        <w:t xml:space="preserve"> ล้านบาท </w:t>
      </w:r>
      <w:r w:rsidRPr="004D39EA">
        <w:rPr>
          <w:rFonts w:asciiTheme="majorBidi" w:hAnsiTheme="majorBidi" w:cs="Angsana New" w:hint="cs"/>
          <w:sz w:val="32"/>
          <w:szCs w:val="32"/>
          <w:cs/>
        </w:rPr>
        <w:t>เมื่อวันที่</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20</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ธันวาคม</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hint="cs"/>
          <w:sz w:val="32"/>
          <w:szCs w:val="32"/>
          <w:cs/>
        </w:rPr>
        <w:t xml:space="preserve"> </w:t>
      </w:r>
    </w:p>
    <w:p w14:paraId="20DDB117" w14:textId="709DBD18" w:rsidR="008B6633" w:rsidRPr="004D39EA" w:rsidRDefault="000758AD" w:rsidP="00CB1C1D">
      <w:pPr>
        <w:tabs>
          <w:tab w:val="left" w:pos="1080"/>
          <w:tab w:val="left" w:pos="2160"/>
          <w:tab w:val="left" w:pos="2880"/>
        </w:tabs>
        <w:ind w:left="1094" w:right="-43" w:hanging="644"/>
        <w:jc w:val="thaiDistribute"/>
        <w:rPr>
          <w:rFonts w:asciiTheme="majorBidi" w:hAnsiTheme="majorBidi" w:cstheme="majorBidi"/>
          <w:sz w:val="32"/>
          <w:szCs w:val="32"/>
        </w:rPr>
      </w:pPr>
      <w:r w:rsidRPr="000758AD">
        <w:rPr>
          <w:rFonts w:asciiTheme="majorBidi" w:hAnsiTheme="majorBidi" w:cstheme="majorBidi"/>
          <w:sz w:val="32"/>
          <w:szCs w:val="32"/>
        </w:rPr>
        <w:t>9</w:t>
      </w:r>
      <w:r w:rsidR="008B6633" w:rsidRPr="004D39EA">
        <w:rPr>
          <w:rFonts w:asciiTheme="majorBidi" w:hAnsiTheme="majorBidi" w:cstheme="majorBidi"/>
          <w:sz w:val="32"/>
          <w:szCs w:val="32"/>
        </w:rPr>
        <w:t>.</w:t>
      </w:r>
      <w:r w:rsidRPr="000758AD">
        <w:rPr>
          <w:rFonts w:asciiTheme="majorBidi" w:hAnsiTheme="majorBidi" w:cstheme="majorBidi"/>
          <w:sz w:val="32"/>
          <w:szCs w:val="32"/>
        </w:rPr>
        <w:t>2</w:t>
      </w:r>
      <w:r w:rsidR="008B6633" w:rsidRPr="004D39EA">
        <w:rPr>
          <w:rFonts w:asciiTheme="majorBidi" w:hAnsiTheme="majorBidi" w:cstheme="majorBidi"/>
          <w:sz w:val="32"/>
          <w:szCs w:val="32"/>
        </w:rPr>
        <w:tab/>
      </w:r>
      <w:r w:rsidR="008B6633" w:rsidRPr="004D39EA">
        <w:rPr>
          <w:rFonts w:asciiTheme="majorBidi" w:hAnsiTheme="majorBidi" w:cstheme="majorBidi"/>
          <w:sz w:val="32"/>
          <w:szCs w:val="32"/>
          <w:cs/>
        </w:rPr>
        <w:t>ส่วนแบ่ง</w:t>
      </w:r>
      <w:r w:rsidR="002A007C" w:rsidRPr="004D39EA">
        <w:rPr>
          <w:rFonts w:asciiTheme="majorBidi" w:hAnsiTheme="majorBidi" w:cstheme="majorBidi"/>
          <w:sz w:val="32"/>
          <w:szCs w:val="32"/>
          <w:cs/>
        </w:rPr>
        <w:t xml:space="preserve">กำไร </w:t>
      </w:r>
      <w:r w:rsidR="00201481" w:rsidRPr="004D39EA">
        <w:rPr>
          <w:rFonts w:asciiTheme="majorBidi" w:hAnsiTheme="majorBidi" w:cstheme="majorBidi" w:hint="cs"/>
          <w:sz w:val="32"/>
          <w:szCs w:val="32"/>
          <w:cs/>
        </w:rPr>
        <w:t>(</w:t>
      </w:r>
      <w:r w:rsidR="008B6633" w:rsidRPr="004D39EA">
        <w:rPr>
          <w:rFonts w:asciiTheme="majorBidi" w:hAnsiTheme="majorBidi" w:cstheme="majorBidi"/>
          <w:sz w:val="32"/>
          <w:szCs w:val="32"/>
          <w:cs/>
        </w:rPr>
        <w:t>ขาดทุน</w:t>
      </w:r>
      <w:r w:rsidR="00201481" w:rsidRPr="004D39EA">
        <w:rPr>
          <w:rFonts w:asciiTheme="majorBidi" w:hAnsiTheme="majorBidi" w:cstheme="majorBidi" w:hint="cs"/>
          <w:sz w:val="32"/>
          <w:szCs w:val="32"/>
          <w:cs/>
        </w:rPr>
        <w:t xml:space="preserve">) </w:t>
      </w:r>
      <w:r w:rsidR="008B6633" w:rsidRPr="004D39EA">
        <w:rPr>
          <w:rFonts w:asciiTheme="majorBidi" w:hAnsiTheme="majorBidi" w:cstheme="majorBidi"/>
          <w:sz w:val="32"/>
          <w:szCs w:val="32"/>
          <w:cs/>
        </w:rPr>
        <w:t>เบ็ดเสร็จ</w:t>
      </w:r>
    </w:p>
    <w:p w14:paraId="73DF7992" w14:textId="4435859F" w:rsidR="008B6633" w:rsidRPr="004D39EA" w:rsidRDefault="00BE0560" w:rsidP="000D3199">
      <w:pPr>
        <w:spacing w:after="120" w:line="420" w:lineRule="exact"/>
        <w:ind w:left="1080"/>
        <w:jc w:val="thaiDistribute"/>
        <w:rPr>
          <w:rFonts w:asciiTheme="majorBidi" w:hAnsiTheme="majorBidi" w:cstheme="majorBidi"/>
          <w:sz w:val="32"/>
          <w:szCs w:val="32"/>
        </w:rPr>
      </w:pPr>
      <w:r w:rsidRPr="004D39EA">
        <w:rPr>
          <w:rFonts w:asciiTheme="majorBidi" w:hAnsiTheme="majorBidi" w:cstheme="majorBidi"/>
          <w:spacing w:val="-2"/>
          <w:sz w:val="32"/>
          <w:szCs w:val="32"/>
          <w:cs/>
        </w:rPr>
        <w:t>สำหรับ</w:t>
      </w:r>
      <w:r w:rsidR="000D3199" w:rsidRPr="004D39EA">
        <w:rPr>
          <w:rFonts w:asciiTheme="majorBidi" w:hAnsiTheme="majorBidi" w:cstheme="majorBidi"/>
          <w:spacing w:val="-2"/>
          <w:sz w:val="32"/>
          <w:szCs w:val="32"/>
          <w:cs/>
        </w:rPr>
        <w:t>ปี</w:t>
      </w:r>
      <w:r w:rsidR="00206D40" w:rsidRPr="004D39EA">
        <w:rPr>
          <w:rFonts w:asciiTheme="majorBidi" w:hAnsiTheme="majorBidi" w:cstheme="majorBidi"/>
          <w:spacing w:val="-2"/>
          <w:sz w:val="32"/>
          <w:szCs w:val="32"/>
          <w:cs/>
        </w:rPr>
        <w:t>สิ้นสุดวันที่</w:t>
      </w:r>
      <w:r w:rsidR="008B6633" w:rsidRPr="004D39EA">
        <w:rPr>
          <w:rFonts w:asciiTheme="majorBidi" w:hAnsiTheme="majorBidi" w:cstheme="majorBidi"/>
          <w:spacing w:val="-2"/>
          <w:sz w:val="32"/>
          <w:szCs w:val="32"/>
        </w:rPr>
        <w:t xml:space="preserve"> </w:t>
      </w:r>
      <w:r w:rsidR="000758AD" w:rsidRPr="000758AD">
        <w:rPr>
          <w:rFonts w:asciiTheme="majorBidi" w:hAnsiTheme="majorBidi" w:cstheme="majorBidi"/>
          <w:spacing w:val="-2"/>
          <w:sz w:val="32"/>
          <w:szCs w:val="32"/>
        </w:rPr>
        <w:t>31</w:t>
      </w:r>
      <w:r w:rsidR="000D3199" w:rsidRPr="004D39EA">
        <w:rPr>
          <w:rFonts w:asciiTheme="majorBidi" w:hAnsiTheme="majorBidi" w:cstheme="majorBidi"/>
          <w:spacing w:val="-2"/>
          <w:sz w:val="32"/>
          <w:szCs w:val="32"/>
        </w:rPr>
        <w:t xml:space="preserve"> </w:t>
      </w:r>
      <w:r w:rsidR="000D3199" w:rsidRPr="004D39EA">
        <w:rPr>
          <w:rFonts w:asciiTheme="majorBidi" w:hAnsiTheme="majorBidi" w:cstheme="majorBidi"/>
          <w:spacing w:val="-2"/>
          <w:sz w:val="32"/>
          <w:szCs w:val="32"/>
          <w:cs/>
        </w:rPr>
        <w:t>ธันวาคม</w:t>
      </w:r>
      <w:r w:rsidR="002A007C" w:rsidRPr="004D39EA">
        <w:rPr>
          <w:rFonts w:asciiTheme="majorBidi" w:hAnsiTheme="majorBidi" w:cstheme="majorBidi"/>
          <w:spacing w:val="-2"/>
          <w:sz w:val="32"/>
          <w:szCs w:val="32"/>
        </w:rPr>
        <w:t xml:space="preserve"> </w:t>
      </w:r>
      <w:r w:rsidR="000758AD" w:rsidRPr="000758AD">
        <w:rPr>
          <w:rFonts w:asciiTheme="majorBidi" w:hAnsiTheme="majorBidi" w:cstheme="majorBidi"/>
          <w:spacing w:val="-2"/>
          <w:sz w:val="32"/>
          <w:szCs w:val="32"/>
        </w:rPr>
        <w:t>256</w:t>
      </w:r>
      <w:r w:rsidR="000758AD" w:rsidRPr="000758AD">
        <w:rPr>
          <w:rFonts w:asciiTheme="majorBidi" w:hAnsiTheme="majorBidi" w:cstheme="majorBidi" w:hint="cs"/>
          <w:spacing w:val="-2"/>
          <w:sz w:val="32"/>
          <w:szCs w:val="32"/>
        </w:rPr>
        <w:t>5</w:t>
      </w:r>
      <w:r w:rsidR="002A007C" w:rsidRPr="004D39EA">
        <w:rPr>
          <w:rFonts w:asciiTheme="majorBidi" w:hAnsiTheme="majorBidi" w:cstheme="majorBidi"/>
          <w:spacing w:val="-2"/>
          <w:sz w:val="32"/>
          <w:szCs w:val="32"/>
        </w:rPr>
        <w:t xml:space="preserve"> </w:t>
      </w:r>
      <w:r w:rsidR="002A007C" w:rsidRPr="004D39EA">
        <w:rPr>
          <w:rFonts w:asciiTheme="majorBidi" w:hAnsiTheme="majorBidi" w:cstheme="majorBidi"/>
          <w:spacing w:val="-2"/>
          <w:sz w:val="32"/>
          <w:szCs w:val="32"/>
          <w:cs/>
        </w:rPr>
        <w:t xml:space="preserve">และ </w:t>
      </w:r>
      <w:r w:rsidR="000758AD" w:rsidRPr="000758AD">
        <w:rPr>
          <w:rFonts w:asciiTheme="majorBidi" w:hAnsiTheme="majorBidi" w:cstheme="majorBidi"/>
          <w:spacing w:val="-2"/>
          <w:sz w:val="32"/>
          <w:szCs w:val="32"/>
        </w:rPr>
        <w:t>256</w:t>
      </w:r>
      <w:r w:rsidR="000758AD" w:rsidRPr="000758AD">
        <w:rPr>
          <w:rFonts w:asciiTheme="majorBidi" w:hAnsiTheme="majorBidi" w:cstheme="majorBidi" w:hint="cs"/>
          <w:spacing w:val="-2"/>
          <w:sz w:val="32"/>
          <w:szCs w:val="32"/>
        </w:rPr>
        <w:t>4</w:t>
      </w:r>
      <w:r w:rsidR="000902CE" w:rsidRPr="004D39EA">
        <w:rPr>
          <w:rFonts w:asciiTheme="majorBidi" w:hAnsiTheme="majorBidi" w:cstheme="majorBidi"/>
          <w:spacing w:val="-2"/>
          <w:sz w:val="32"/>
          <w:szCs w:val="32"/>
          <w:cs/>
        </w:rPr>
        <w:t xml:space="preserve"> </w:t>
      </w:r>
      <w:r w:rsidR="008B6633" w:rsidRPr="004D39EA">
        <w:rPr>
          <w:rFonts w:asciiTheme="majorBidi" w:hAnsiTheme="majorBidi" w:cstheme="majorBidi"/>
          <w:spacing w:val="-2"/>
          <w:sz w:val="32"/>
          <w:szCs w:val="32"/>
          <w:cs/>
        </w:rPr>
        <w:t>บริษัทรับรู้ส่วน</w:t>
      </w:r>
      <w:r w:rsidR="00201481" w:rsidRPr="004D39EA">
        <w:rPr>
          <w:rFonts w:asciiTheme="majorBidi" w:hAnsiTheme="majorBidi" w:cstheme="majorBidi"/>
          <w:sz w:val="32"/>
          <w:szCs w:val="32"/>
          <w:cs/>
        </w:rPr>
        <w:t xml:space="preserve">แบ่งกำไร </w:t>
      </w:r>
      <w:r w:rsidR="00201481" w:rsidRPr="004D39EA">
        <w:rPr>
          <w:rFonts w:asciiTheme="majorBidi" w:hAnsiTheme="majorBidi" w:cstheme="majorBidi" w:hint="cs"/>
          <w:sz w:val="32"/>
          <w:szCs w:val="32"/>
          <w:cs/>
        </w:rPr>
        <w:t>(</w:t>
      </w:r>
      <w:r w:rsidR="00201481" w:rsidRPr="004D39EA">
        <w:rPr>
          <w:rFonts w:asciiTheme="majorBidi" w:hAnsiTheme="majorBidi" w:cstheme="majorBidi"/>
          <w:sz w:val="32"/>
          <w:szCs w:val="32"/>
          <w:cs/>
        </w:rPr>
        <w:t>ขาดทุน</w:t>
      </w:r>
      <w:r w:rsidR="00201481" w:rsidRPr="004D39EA">
        <w:rPr>
          <w:rFonts w:asciiTheme="majorBidi" w:hAnsiTheme="majorBidi" w:cstheme="majorBidi" w:hint="cs"/>
          <w:sz w:val="32"/>
          <w:szCs w:val="32"/>
          <w:cs/>
        </w:rPr>
        <w:t xml:space="preserve">) </w:t>
      </w:r>
      <w:r w:rsidR="00201481" w:rsidRPr="004D39EA">
        <w:rPr>
          <w:rFonts w:asciiTheme="majorBidi" w:hAnsiTheme="majorBidi" w:cstheme="majorBidi"/>
          <w:sz w:val="32"/>
          <w:szCs w:val="32"/>
          <w:cs/>
        </w:rPr>
        <w:t>เบ็ดเสร็จ</w:t>
      </w:r>
      <w:r w:rsidR="008B6633" w:rsidRPr="004D39EA">
        <w:rPr>
          <w:rFonts w:asciiTheme="majorBidi" w:hAnsiTheme="majorBidi" w:cstheme="majorBidi"/>
          <w:spacing w:val="-2"/>
          <w:sz w:val="32"/>
          <w:szCs w:val="32"/>
          <w:cs/>
        </w:rPr>
        <w:t>จาก</w:t>
      </w:r>
      <w:r w:rsidR="00DD6145" w:rsidRPr="004D39EA">
        <w:rPr>
          <w:rFonts w:asciiTheme="majorBidi" w:hAnsiTheme="majorBidi" w:cstheme="majorBidi"/>
          <w:spacing w:val="-2"/>
          <w:sz w:val="32"/>
          <w:szCs w:val="32"/>
          <w:cs/>
        </w:rPr>
        <w:t>เงิน</w:t>
      </w:r>
      <w:r w:rsidR="008B6633" w:rsidRPr="004D39EA">
        <w:rPr>
          <w:rFonts w:asciiTheme="majorBidi" w:hAnsiTheme="majorBidi" w:cstheme="majorBidi"/>
          <w:spacing w:val="-2"/>
          <w:sz w:val="32"/>
          <w:szCs w:val="32"/>
          <w:cs/>
        </w:rPr>
        <w:t>ลงทุนในการร่วมค้า</w:t>
      </w:r>
      <w:r w:rsidR="008B6633" w:rsidRPr="004D39EA">
        <w:rPr>
          <w:rFonts w:asciiTheme="majorBidi" w:hAnsiTheme="majorBidi" w:cstheme="majorBidi"/>
          <w:sz w:val="32"/>
          <w:szCs w:val="32"/>
          <w:cs/>
        </w:rPr>
        <w:t>ในงบการเงินรวม</w:t>
      </w:r>
      <w:r w:rsidR="00201481" w:rsidRPr="004D39EA">
        <w:rPr>
          <w:rFonts w:asciiTheme="majorBidi" w:hAnsiTheme="majorBidi" w:cstheme="majorBidi" w:hint="cs"/>
          <w:sz w:val="32"/>
          <w:szCs w:val="32"/>
          <w:cs/>
        </w:rPr>
        <w:t xml:space="preserve"> </w:t>
      </w:r>
      <w:r w:rsidR="008B6633" w:rsidRPr="004D39EA">
        <w:rPr>
          <w:rFonts w:asciiTheme="majorBidi" w:hAnsiTheme="majorBidi" w:cstheme="majorBidi"/>
          <w:sz w:val="32"/>
          <w:szCs w:val="32"/>
          <w:cs/>
        </w:rPr>
        <w:t>ดังนี้</w:t>
      </w:r>
    </w:p>
    <w:p w14:paraId="5F47DB69" w14:textId="77777777" w:rsidR="005F1069" w:rsidRPr="004D39EA" w:rsidRDefault="005F1069" w:rsidP="005F1069">
      <w:pPr>
        <w:jc w:val="right"/>
        <w:rPr>
          <w:rFonts w:asciiTheme="majorBidi" w:hAnsiTheme="majorBidi" w:cstheme="majorBidi"/>
          <w:sz w:val="22"/>
          <w:szCs w:val="22"/>
        </w:rPr>
      </w:pPr>
      <w:r w:rsidRPr="004D39EA">
        <w:rPr>
          <w:rFonts w:asciiTheme="majorBidi" w:hAnsiTheme="majorBidi" w:cstheme="majorBidi"/>
          <w:b/>
          <w:bCs/>
          <w:sz w:val="28"/>
          <w:szCs w:val="28"/>
          <w:cs/>
        </w:rPr>
        <w:t xml:space="preserve">หน่วย </w:t>
      </w:r>
      <w:r w:rsidRPr="004D39EA">
        <w:rPr>
          <w:rFonts w:asciiTheme="majorBidi" w:hAnsiTheme="majorBidi" w:cstheme="majorBidi"/>
          <w:b/>
          <w:bCs/>
          <w:sz w:val="28"/>
          <w:szCs w:val="28"/>
        </w:rPr>
        <w:t xml:space="preserve">: </w:t>
      </w:r>
      <w:r w:rsidRPr="004D39EA">
        <w:rPr>
          <w:rFonts w:asciiTheme="majorBidi" w:hAnsiTheme="majorBidi" w:cstheme="majorBidi"/>
          <w:b/>
          <w:bCs/>
          <w:sz w:val="28"/>
          <w:szCs w:val="28"/>
          <w:cs/>
        </w:rPr>
        <w:t>พันบาท</w:t>
      </w:r>
    </w:p>
    <w:tbl>
      <w:tblPr>
        <w:tblW w:w="8110" w:type="dxa"/>
        <w:tblInd w:w="1080" w:type="dxa"/>
        <w:tblLayout w:type="fixed"/>
        <w:tblLook w:val="0000" w:firstRow="0" w:lastRow="0" w:firstColumn="0" w:lastColumn="0" w:noHBand="0" w:noVBand="0"/>
      </w:tblPr>
      <w:tblGrid>
        <w:gridCol w:w="5040"/>
        <w:gridCol w:w="1440"/>
        <w:gridCol w:w="252"/>
        <w:gridCol w:w="1378"/>
      </w:tblGrid>
      <w:tr w:rsidR="004D39EA" w:rsidRPr="004D39EA" w14:paraId="32A078CE" w14:textId="77777777" w:rsidTr="000D3199">
        <w:trPr>
          <w:trHeight w:val="314"/>
        </w:trPr>
        <w:tc>
          <w:tcPr>
            <w:tcW w:w="5040" w:type="dxa"/>
            <w:tcBorders>
              <w:top w:val="nil"/>
              <w:left w:val="nil"/>
              <w:bottom w:val="nil"/>
              <w:right w:val="nil"/>
            </w:tcBorders>
          </w:tcPr>
          <w:p w14:paraId="62B93145" w14:textId="77777777" w:rsidR="005F1069" w:rsidRPr="004D39EA" w:rsidRDefault="005F1069" w:rsidP="00D07284">
            <w:pPr>
              <w:jc w:val="center"/>
              <w:rPr>
                <w:rFonts w:asciiTheme="majorBidi" w:hAnsiTheme="majorBidi" w:cstheme="majorBidi"/>
                <w:sz w:val="28"/>
                <w:szCs w:val="28"/>
                <w:cs/>
              </w:rPr>
            </w:pPr>
          </w:p>
        </w:tc>
        <w:tc>
          <w:tcPr>
            <w:tcW w:w="3070" w:type="dxa"/>
            <w:gridSpan w:val="3"/>
            <w:tcBorders>
              <w:top w:val="nil"/>
              <w:left w:val="nil"/>
              <w:right w:val="nil"/>
            </w:tcBorders>
            <w:vAlign w:val="bottom"/>
          </w:tcPr>
          <w:p w14:paraId="75A41402" w14:textId="77777777" w:rsidR="005F1069" w:rsidRPr="004D39EA" w:rsidRDefault="005F1069" w:rsidP="00D07284">
            <w:pPr>
              <w:tabs>
                <w:tab w:val="right" w:pos="7200"/>
                <w:tab w:val="right" w:pos="8540"/>
              </w:tabs>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งบการเงินรวม</w:t>
            </w:r>
          </w:p>
        </w:tc>
      </w:tr>
      <w:tr w:rsidR="004D39EA" w:rsidRPr="004D39EA" w14:paraId="28FD88DA" w14:textId="77777777" w:rsidTr="000D3199">
        <w:trPr>
          <w:trHeight w:val="314"/>
        </w:trPr>
        <w:tc>
          <w:tcPr>
            <w:tcW w:w="5040" w:type="dxa"/>
            <w:tcBorders>
              <w:top w:val="nil"/>
              <w:left w:val="nil"/>
              <w:bottom w:val="nil"/>
              <w:right w:val="nil"/>
            </w:tcBorders>
          </w:tcPr>
          <w:p w14:paraId="514735DA" w14:textId="77777777" w:rsidR="005F1069" w:rsidRPr="004D39EA" w:rsidRDefault="005F1069" w:rsidP="00D07284">
            <w:pPr>
              <w:jc w:val="center"/>
              <w:rPr>
                <w:rFonts w:asciiTheme="majorBidi" w:hAnsiTheme="majorBidi" w:cstheme="majorBidi"/>
                <w:sz w:val="28"/>
                <w:szCs w:val="28"/>
                <w:cs/>
              </w:rPr>
            </w:pPr>
          </w:p>
        </w:tc>
        <w:tc>
          <w:tcPr>
            <w:tcW w:w="3070" w:type="dxa"/>
            <w:gridSpan w:val="3"/>
            <w:tcBorders>
              <w:top w:val="nil"/>
              <w:left w:val="nil"/>
              <w:right w:val="nil"/>
            </w:tcBorders>
            <w:vAlign w:val="bottom"/>
          </w:tcPr>
          <w:p w14:paraId="33E9BCD2" w14:textId="735DF47E" w:rsidR="005F1069" w:rsidRPr="004D39EA" w:rsidRDefault="005F1069" w:rsidP="00D07284">
            <w:pPr>
              <w:jc w:val="center"/>
              <w:rPr>
                <w:rFonts w:asciiTheme="majorBidi" w:hAnsiTheme="majorBidi" w:cstheme="majorBidi"/>
                <w:b/>
                <w:bCs/>
                <w:sz w:val="28"/>
                <w:szCs w:val="28"/>
              </w:rPr>
            </w:pPr>
            <w:r w:rsidRPr="004D39EA">
              <w:rPr>
                <w:rFonts w:asciiTheme="majorBidi" w:hAnsiTheme="majorBidi" w:cstheme="majorBidi"/>
                <w:b/>
                <w:bCs/>
                <w:sz w:val="28"/>
                <w:szCs w:val="28"/>
                <w:cs/>
              </w:rPr>
              <w:t>ส่วนแบ่ง</w:t>
            </w:r>
            <w:r w:rsidR="00C65C25" w:rsidRPr="004D39EA">
              <w:rPr>
                <w:rFonts w:asciiTheme="majorBidi" w:hAnsiTheme="majorBidi" w:cstheme="majorBidi"/>
                <w:b/>
                <w:bCs/>
                <w:sz w:val="28"/>
                <w:szCs w:val="28"/>
                <w:cs/>
              </w:rPr>
              <w:t>กำไร</w:t>
            </w:r>
            <w:r w:rsidR="002A007C" w:rsidRPr="004D39EA">
              <w:rPr>
                <w:rFonts w:asciiTheme="majorBidi" w:hAnsiTheme="majorBidi" w:cstheme="majorBidi"/>
                <w:b/>
                <w:bCs/>
                <w:sz w:val="28"/>
                <w:szCs w:val="28"/>
                <w:cs/>
              </w:rPr>
              <w:t xml:space="preserve"> </w:t>
            </w:r>
            <w:r w:rsidR="00B23CA8" w:rsidRPr="004D39EA">
              <w:rPr>
                <w:rFonts w:asciiTheme="majorBidi" w:hAnsiTheme="majorBidi" w:cstheme="majorBidi"/>
                <w:b/>
                <w:bCs/>
                <w:sz w:val="28"/>
                <w:szCs w:val="28"/>
              </w:rPr>
              <w:t>(</w:t>
            </w:r>
            <w:r w:rsidRPr="004D39EA">
              <w:rPr>
                <w:rFonts w:asciiTheme="majorBidi" w:hAnsiTheme="majorBidi" w:cstheme="majorBidi"/>
                <w:b/>
                <w:bCs/>
                <w:sz w:val="28"/>
                <w:szCs w:val="28"/>
                <w:cs/>
              </w:rPr>
              <w:t>ขาดทุน</w:t>
            </w:r>
            <w:r w:rsidR="00B23CA8" w:rsidRPr="004D39EA">
              <w:rPr>
                <w:rFonts w:asciiTheme="majorBidi" w:hAnsiTheme="majorBidi" w:cstheme="majorBidi"/>
                <w:b/>
                <w:bCs/>
                <w:sz w:val="28"/>
                <w:szCs w:val="28"/>
              </w:rPr>
              <w:t xml:space="preserve">) </w:t>
            </w:r>
            <w:r w:rsidRPr="004D39EA">
              <w:rPr>
                <w:rFonts w:asciiTheme="majorBidi" w:hAnsiTheme="majorBidi" w:cstheme="majorBidi"/>
                <w:b/>
                <w:bCs/>
                <w:sz w:val="28"/>
                <w:szCs w:val="28"/>
                <w:cs/>
              </w:rPr>
              <w:t>จากเงินลงทุน</w:t>
            </w:r>
          </w:p>
        </w:tc>
      </w:tr>
      <w:tr w:rsidR="004D39EA" w:rsidRPr="004D39EA" w14:paraId="7F3520A8" w14:textId="77777777" w:rsidTr="000D3199">
        <w:trPr>
          <w:trHeight w:val="314"/>
        </w:trPr>
        <w:tc>
          <w:tcPr>
            <w:tcW w:w="5040" w:type="dxa"/>
            <w:tcBorders>
              <w:top w:val="nil"/>
              <w:left w:val="nil"/>
              <w:bottom w:val="nil"/>
              <w:right w:val="nil"/>
            </w:tcBorders>
          </w:tcPr>
          <w:p w14:paraId="2177CE64" w14:textId="3BA9E6AF" w:rsidR="005F1069" w:rsidRPr="004D39EA" w:rsidRDefault="005F1069" w:rsidP="00CF33D8">
            <w:pPr>
              <w:ind w:firstLine="792"/>
              <w:rPr>
                <w:rFonts w:asciiTheme="majorBidi" w:hAnsiTheme="majorBidi" w:cstheme="majorBidi"/>
                <w:sz w:val="28"/>
                <w:szCs w:val="28"/>
                <w:cs/>
              </w:rPr>
            </w:pPr>
            <w:r w:rsidRPr="004D39EA">
              <w:rPr>
                <w:rFonts w:asciiTheme="majorBidi" w:hAnsiTheme="majorBidi" w:cstheme="majorBidi"/>
                <w:b/>
                <w:bCs/>
                <w:sz w:val="28"/>
                <w:szCs w:val="28"/>
                <w:cs/>
              </w:rPr>
              <w:t>การร่วมค้า</w:t>
            </w:r>
          </w:p>
        </w:tc>
        <w:tc>
          <w:tcPr>
            <w:tcW w:w="3070" w:type="dxa"/>
            <w:gridSpan w:val="3"/>
            <w:tcBorders>
              <w:top w:val="nil"/>
              <w:left w:val="nil"/>
              <w:right w:val="nil"/>
            </w:tcBorders>
            <w:vAlign w:val="bottom"/>
          </w:tcPr>
          <w:p w14:paraId="0C3598D7" w14:textId="516DB1BB" w:rsidR="005F1069" w:rsidRPr="004D39EA" w:rsidRDefault="00B3663B" w:rsidP="00D07284">
            <w:pPr>
              <w:tabs>
                <w:tab w:val="right" w:pos="7200"/>
                <w:tab w:val="right" w:pos="8540"/>
              </w:tabs>
              <w:jc w:val="center"/>
              <w:rPr>
                <w:rFonts w:asciiTheme="majorBidi" w:hAnsiTheme="majorBidi" w:cstheme="majorBidi"/>
                <w:b/>
                <w:bCs/>
                <w:sz w:val="28"/>
                <w:szCs w:val="28"/>
              </w:rPr>
            </w:pPr>
            <w:r w:rsidRPr="004D39EA">
              <w:rPr>
                <w:rFonts w:asciiTheme="majorBidi" w:hAnsiTheme="majorBidi" w:cstheme="majorBidi"/>
                <w:b/>
                <w:bCs/>
                <w:sz w:val="28"/>
                <w:szCs w:val="28"/>
                <w:cs/>
              </w:rPr>
              <w:t>ในการร่วมค้า</w:t>
            </w:r>
          </w:p>
        </w:tc>
      </w:tr>
      <w:tr w:rsidR="004D39EA" w:rsidRPr="004D39EA" w14:paraId="27AD70CD" w14:textId="77777777" w:rsidTr="00642475">
        <w:trPr>
          <w:trHeight w:val="314"/>
        </w:trPr>
        <w:tc>
          <w:tcPr>
            <w:tcW w:w="5040" w:type="dxa"/>
            <w:tcBorders>
              <w:top w:val="nil"/>
              <w:left w:val="nil"/>
              <w:bottom w:val="nil"/>
              <w:right w:val="nil"/>
            </w:tcBorders>
          </w:tcPr>
          <w:p w14:paraId="3432C1D8" w14:textId="77777777" w:rsidR="0054612D" w:rsidRPr="004D39EA" w:rsidRDefault="0054612D" w:rsidP="0054612D">
            <w:pPr>
              <w:jc w:val="center"/>
              <w:rPr>
                <w:rFonts w:asciiTheme="majorBidi" w:hAnsiTheme="majorBidi" w:cstheme="majorBidi"/>
                <w:sz w:val="28"/>
                <w:szCs w:val="28"/>
                <w:cs/>
              </w:rPr>
            </w:pPr>
          </w:p>
        </w:tc>
        <w:tc>
          <w:tcPr>
            <w:tcW w:w="1440" w:type="dxa"/>
            <w:tcBorders>
              <w:top w:val="nil"/>
              <w:left w:val="nil"/>
              <w:right w:val="nil"/>
            </w:tcBorders>
          </w:tcPr>
          <w:p w14:paraId="1A435C34" w14:textId="34023B23" w:rsidR="0054612D" w:rsidRPr="004D39EA" w:rsidRDefault="000758AD" w:rsidP="0054612D">
            <w:pPr>
              <w:tabs>
                <w:tab w:val="right" w:pos="7200"/>
                <w:tab w:val="right" w:pos="8540"/>
              </w:tabs>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252" w:type="dxa"/>
            <w:tcBorders>
              <w:top w:val="nil"/>
              <w:left w:val="nil"/>
              <w:right w:val="nil"/>
            </w:tcBorders>
          </w:tcPr>
          <w:p w14:paraId="2534FD7A" w14:textId="77777777" w:rsidR="0054612D" w:rsidRPr="004D39EA" w:rsidRDefault="0054612D" w:rsidP="0054612D">
            <w:pPr>
              <w:tabs>
                <w:tab w:val="right" w:pos="7200"/>
                <w:tab w:val="right" w:pos="8540"/>
              </w:tabs>
              <w:jc w:val="center"/>
              <w:rPr>
                <w:rFonts w:asciiTheme="majorBidi" w:hAnsiTheme="majorBidi" w:cstheme="majorBidi"/>
                <w:b/>
                <w:bCs/>
                <w:sz w:val="28"/>
                <w:szCs w:val="28"/>
              </w:rPr>
            </w:pPr>
          </w:p>
        </w:tc>
        <w:tc>
          <w:tcPr>
            <w:tcW w:w="1378" w:type="dxa"/>
            <w:tcBorders>
              <w:top w:val="nil"/>
              <w:left w:val="nil"/>
              <w:right w:val="nil"/>
            </w:tcBorders>
            <w:vAlign w:val="center"/>
          </w:tcPr>
          <w:p w14:paraId="7CECE8D7" w14:textId="1FE1EC47" w:rsidR="0054612D" w:rsidRPr="004D39EA" w:rsidRDefault="000758AD" w:rsidP="0054612D">
            <w:pPr>
              <w:tabs>
                <w:tab w:val="right" w:pos="7200"/>
                <w:tab w:val="right" w:pos="8540"/>
              </w:tabs>
              <w:jc w:val="center"/>
              <w:rPr>
                <w:rFonts w:asciiTheme="majorBidi" w:hAnsiTheme="majorBidi" w:cstheme="majorBidi"/>
                <w:b/>
                <w:bCs/>
                <w:sz w:val="28"/>
                <w:szCs w:val="28"/>
                <w:cs/>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03AD0486" w14:textId="77777777" w:rsidTr="000D3199">
        <w:trPr>
          <w:trHeight w:val="74"/>
        </w:trPr>
        <w:tc>
          <w:tcPr>
            <w:tcW w:w="5040" w:type="dxa"/>
            <w:tcBorders>
              <w:top w:val="nil"/>
              <w:left w:val="nil"/>
              <w:bottom w:val="nil"/>
              <w:right w:val="nil"/>
            </w:tcBorders>
          </w:tcPr>
          <w:p w14:paraId="5DD4CB18" w14:textId="77777777" w:rsidR="0054612D" w:rsidRPr="004D39EA" w:rsidRDefault="0054612D" w:rsidP="0054612D">
            <w:pPr>
              <w:ind w:left="160"/>
              <w:rPr>
                <w:rFonts w:asciiTheme="majorBidi" w:hAnsiTheme="majorBidi" w:cstheme="majorBidi"/>
                <w:sz w:val="28"/>
                <w:szCs w:val="28"/>
                <w:cs/>
              </w:rPr>
            </w:pPr>
            <w:r w:rsidRPr="004D39EA">
              <w:rPr>
                <w:rFonts w:asciiTheme="majorBidi" w:hAnsiTheme="majorBidi" w:cstheme="majorBidi"/>
                <w:sz w:val="28"/>
                <w:szCs w:val="28"/>
                <w:cs/>
              </w:rPr>
              <w:t>บริษัท ไรมอน แลนด์ ทเวนตี้ ซิก จำกัด</w:t>
            </w:r>
          </w:p>
        </w:tc>
        <w:tc>
          <w:tcPr>
            <w:tcW w:w="1440" w:type="dxa"/>
            <w:tcBorders>
              <w:top w:val="nil"/>
              <w:left w:val="nil"/>
              <w:right w:val="nil"/>
            </w:tcBorders>
          </w:tcPr>
          <w:p w14:paraId="478034EE" w14:textId="6F356537" w:rsidR="0054612D" w:rsidRPr="004D39EA" w:rsidRDefault="000758AD">
            <w:pPr>
              <w:tabs>
                <w:tab w:val="left" w:pos="705"/>
              </w:tabs>
              <w:ind w:right="165"/>
              <w:jc w:val="right"/>
              <w:rPr>
                <w:rFonts w:asciiTheme="majorBidi" w:hAnsiTheme="majorBidi" w:cstheme="majorBidi"/>
                <w:sz w:val="28"/>
                <w:szCs w:val="28"/>
              </w:rPr>
            </w:pPr>
            <w:r w:rsidRPr="000758AD">
              <w:rPr>
                <w:rFonts w:asciiTheme="majorBidi" w:hAnsiTheme="majorBidi" w:cstheme="majorBidi"/>
                <w:sz w:val="28"/>
                <w:szCs w:val="28"/>
              </w:rPr>
              <w:t>172</w:t>
            </w:r>
            <w:r w:rsidR="002555EA" w:rsidRPr="004D39EA">
              <w:rPr>
                <w:rFonts w:asciiTheme="majorBidi" w:hAnsiTheme="majorBidi" w:cstheme="majorBidi"/>
                <w:sz w:val="28"/>
                <w:szCs w:val="28"/>
              </w:rPr>
              <w:t>,</w:t>
            </w:r>
            <w:r w:rsidRPr="000758AD">
              <w:rPr>
                <w:rFonts w:asciiTheme="majorBidi" w:hAnsiTheme="majorBidi" w:cstheme="majorBidi"/>
                <w:sz w:val="28"/>
                <w:szCs w:val="28"/>
              </w:rPr>
              <w:t>163</w:t>
            </w:r>
          </w:p>
        </w:tc>
        <w:tc>
          <w:tcPr>
            <w:tcW w:w="252" w:type="dxa"/>
            <w:tcBorders>
              <w:top w:val="nil"/>
              <w:left w:val="nil"/>
              <w:right w:val="nil"/>
            </w:tcBorders>
          </w:tcPr>
          <w:p w14:paraId="1C7B66CE" w14:textId="77777777" w:rsidR="0054612D" w:rsidRPr="004D39EA" w:rsidRDefault="0054612D" w:rsidP="0054612D">
            <w:pPr>
              <w:tabs>
                <w:tab w:val="left" w:pos="929"/>
              </w:tabs>
              <w:jc w:val="right"/>
              <w:rPr>
                <w:rFonts w:asciiTheme="majorBidi" w:hAnsiTheme="majorBidi" w:cstheme="majorBidi"/>
                <w:sz w:val="28"/>
                <w:szCs w:val="28"/>
              </w:rPr>
            </w:pPr>
          </w:p>
        </w:tc>
        <w:tc>
          <w:tcPr>
            <w:tcW w:w="1378" w:type="dxa"/>
            <w:tcBorders>
              <w:top w:val="nil"/>
              <w:left w:val="nil"/>
              <w:right w:val="nil"/>
            </w:tcBorders>
          </w:tcPr>
          <w:p w14:paraId="4523A63B" w14:textId="619E4FE2" w:rsidR="0054612D" w:rsidRPr="004D39EA" w:rsidRDefault="00B23CA8" w:rsidP="0054612D">
            <w:pPr>
              <w:tabs>
                <w:tab w:val="left" w:pos="705"/>
              </w:tabs>
              <w:ind w:right="165"/>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5</w:t>
            </w:r>
            <w:r w:rsidR="0054612D" w:rsidRPr="004D39EA">
              <w:rPr>
                <w:rFonts w:asciiTheme="majorBidi" w:hAnsiTheme="majorBidi" w:cstheme="majorBidi"/>
                <w:sz w:val="28"/>
                <w:szCs w:val="28"/>
              </w:rPr>
              <w:t>,</w:t>
            </w:r>
            <w:r w:rsidR="000758AD" w:rsidRPr="000758AD">
              <w:rPr>
                <w:rFonts w:asciiTheme="majorBidi" w:hAnsiTheme="majorBidi" w:cstheme="majorBidi"/>
                <w:sz w:val="28"/>
                <w:szCs w:val="28"/>
              </w:rPr>
              <w:t>817</w:t>
            </w:r>
            <w:r w:rsidRPr="004D39EA">
              <w:rPr>
                <w:rFonts w:asciiTheme="majorBidi" w:hAnsiTheme="majorBidi" w:cstheme="majorBidi"/>
                <w:sz w:val="28"/>
                <w:szCs w:val="28"/>
              </w:rPr>
              <w:t>)</w:t>
            </w:r>
          </w:p>
        </w:tc>
      </w:tr>
      <w:tr w:rsidR="004D39EA" w:rsidRPr="004D39EA" w14:paraId="638BBC00" w14:textId="77777777" w:rsidTr="00374BDF">
        <w:trPr>
          <w:trHeight w:val="74"/>
        </w:trPr>
        <w:tc>
          <w:tcPr>
            <w:tcW w:w="5040" w:type="dxa"/>
            <w:tcBorders>
              <w:top w:val="nil"/>
              <w:left w:val="nil"/>
              <w:bottom w:val="nil"/>
              <w:right w:val="nil"/>
            </w:tcBorders>
          </w:tcPr>
          <w:p w14:paraId="1F93290D" w14:textId="77777777" w:rsidR="0054612D" w:rsidRPr="004D39EA" w:rsidRDefault="0054612D" w:rsidP="0054612D">
            <w:pPr>
              <w:ind w:left="160"/>
              <w:rPr>
                <w:rFonts w:asciiTheme="majorBidi" w:hAnsiTheme="majorBidi" w:cstheme="majorBidi"/>
                <w:sz w:val="28"/>
                <w:szCs w:val="28"/>
                <w:cs/>
              </w:rPr>
            </w:pPr>
            <w:r w:rsidRPr="004D39EA">
              <w:rPr>
                <w:rFonts w:asciiTheme="majorBidi" w:hAnsiTheme="majorBidi" w:cstheme="majorBidi"/>
                <w:sz w:val="28"/>
                <w:szCs w:val="28"/>
                <w:cs/>
              </w:rPr>
              <w:t>บริษัท ไรมอน แลนด์ สาทร จำกัด</w:t>
            </w:r>
          </w:p>
        </w:tc>
        <w:tc>
          <w:tcPr>
            <w:tcW w:w="1440" w:type="dxa"/>
            <w:tcBorders>
              <w:top w:val="nil"/>
              <w:left w:val="nil"/>
              <w:right w:val="nil"/>
            </w:tcBorders>
          </w:tcPr>
          <w:p w14:paraId="6B9A9D2E" w14:textId="3AC314B0" w:rsidR="0054612D" w:rsidRPr="004D39EA" w:rsidRDefault="00CB1C1D" w:rsidP="00DC6F88">
            <w:pPr>
              <w:tabs>
                <w:tab w:val="left" w:pos="705"/>
              </w:tabs>
              <w:ind w:right="101"/>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11</w:t>
            </w:r>
            <w:r w:rsidR="002555EA" w:rsidRPr="004D39EA">
              <w:rPr>
                <w:rFonts w:asciiTheme="majorBidi" w:hAnsiTheme="majorBidi" w:cstheme="majorBidi"/>
                <w:sz w:val="28"/>
                <w:szCs w:val="28"/>
              </w:rPr>
              <w:t>,</w:t>
            </w:r>
            <w:r w:rsidR="000758AD" w:rsidRPr="000758AD">
              <w:rPr>
                <w:rFonts w:asciiTheme="majorBidi" w:hAnsiTheme="majorBidi" w:cstheme="majorBidi"/>
                <w:sz w:val="28"/>
                <w:szCs w:val="28"/>
              </w:rPr>
              <w:t>883</w:t>
            </w:r>
            <w:r w:rsidRPr="004D39EA">
              <w:rPr>
                <w:rFonts w:asciiTheme="majorBidi" w:hAnsiTheme="majorBidi" w:cstheme="majorBidi"/>
                <w:sz w:val="28"/>
                <w:szCs w:val="28"/>
              </w:rPr>
              <w:t>)</w:t>
            </w:r>
          </w:p>
        </w:tc>
        <w:tc>
          <w:tcPr>
            <w:tcW w:w="252" w:type="dxa"/>
            <w:tcBorders>
              <w:left w:val="nil"/>
              <w:right w:val="nil"/>
            </w:tcBorders>
          </w:tcPr>
          <w:p w14:paraId="258CD62A" w14:textId="77777777" w:rsidR="0054612D" w:rsidRPr="004D39EA" w:rsidRDefault="0054612D" w:rsidP="0054612D">
            <w:pPr>
              <w:tabs>
                <w:tab w:val="left" w:pos="929"/>
              </w:tabs>
              <w:jc w:val="right"/>
              <w:rPr>
                <w:rFonts w:asciiTheme="majorBidi" w:hAnsiTheme="majorBidi" w:cstheme="majorBidi"/>
                <w:sz w:val="28"/>
                <w:szCs w:val="28"/>
              </w:rPr>
            </w:pPr>
          </w:p>
        </w:tc>
        <w:tc>
          <w:tcPr>
            <w:tcW w:w="1378" w:type="dxa"/>
            <w:tcBorders>
              <w:left w:val="nil"/>
              <w:right w:val="nil"/>
            </w:tcBorders>
          </w:tcPr>
          <w:p w14:paraId="2700C4D4" w14:textId="5CA19190" w:rsidR="0054612D" w:rsidRPr="004D39EA" w:rsidRDefault="00B23CA8" w:rsidP="0054612D">
            <w:pPr>
              <w:tabs>
                <w:tab w:val="left" w:pos="705"/>
              </w:tabs>
              <w:ind w:right="165"/>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7</w:t>
            </w:r>
            <w:r w:rsidR="0054612D" w:rsidRPr="004D39EA">
              <w:rPr>
                <w:rFonts w:asciiTheme="majorBidi" w:hAnsiTheme="majorBidi" w:cstheme="majorBidi"/>
                <w:sz w:val="28"/>
                <w:szCs w:val="28"/>
              </w:rPr>
              <w:t>,</w:t>
            </w:r>
            <w:r w:rsidR="000758AD" w:rsidRPr="000758AD">
              <w:rPr>
                <w:rFonts w:asciiTheme="majorBidi" w:hAnsiTheme="majorBidi" w:cstheme="majorBidi"/>
                <w:sz w:val="28"/>
                <w:szCs w:val="28"/>
              </w:rPr>
              <w:t>608</w:t>
            </w:r>
            <w:r w:rsidRPr="004D39EA">
              <w:rPr>
                <w:rFonts w:asciiTheme="majorBidi" w:hAnsiTheme="majorBidi" w:cstheme="majorBidi"/>
                <w:sz w:val="28"/>
                <w:szCs w:val="28"/>
              </w:rPr>
              <w:t>)</w:t>
            </w:r>
          </w:p>
        </w:tc>
      </w:tr>
      <w:tr w:rsidR="004D39EA" w:rsidRPr="004D39EA" w14:paraId="621DBF95" w14:textId="77777777" w:rsidTr="00374BDF">
        <w:trPr>
          <w:trHeight w:val="74"/>
        </w:trPr>
        <w:tc>
          <w:tcPr>
            <w:tcW w:w="5040" w:type="dxa"/>
            <w:tcBorders>
              <w:top w:val="nil"/>
              <w:left w:val="nil"/>
              <w:bottom w:val="nil"/>
              <w:right w:val="nil"/>
            </w:tcBorders>
          </w:tcPr>
          <w:p w14:paraId="02B834AE" w14:textId="77777777" w:rsidR="0054612D" w:rsidRPr="004D39EA" w:rsidRDefault="0054612D" w:rsidP="0054612D">
            <w:pPr>
              <w:ind w:left="160"/>
              <w:rPr>
                <w:rFonts w:asciiTheme="majorBidi" w:hAnsiTheme="majorBidi" w:cstheme="majorBidi"/>
                <w:sz w:val="28"/>
                <w:szCs w:val="28"/>
                <w:cs/>
              </w:rPr>
            </w:pPr>
            <w:r w:rsidRPr="004D39EA">
              <w:rPr>
                <w:rFonts w:asciiTheme="majorBidi" w:hAnsiTheme="majorBidi" w:cstheme="majorBidi"/>
                <w:sz w:val="28"/>
                <w:szCs w:val="28"/>
                <w:cs/>
              </w:rPr>
              <w:t>บริษัท ไรมอน แลนด์ เทอร์ตี้เอท จำกัด</w:t>
            </w:r>
          </w:p>
        </w:tc>
        <w:tc>
          <w:tcPr>
            <w:tcW w:w="1440" w:type="dxa"/>
            <w:tcBorders>
              <w:top w:val="nil"/>
              <w:left w:val="nil"/>
              <w:right w:val="nil"/>
            </w:tcBorders>
          </w:tcPr>
          <w:p w14:paraId="6FC9A12B" w14:textId="592D34A3" w:rsidR="0054612D" w:rsidRPr="004D39EA" w:rsidRDefault="00CB1C1D" w:rsidP="00DC6F88">
            <w:pPr>
              <w:tabs>
                <w:tab w:val="left" w:pos="705"/>
              </w:tabs>
              <w:ind w:right="101"/>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15</w:t>
            </w:r>
            <w:r w:rsidR="002555EA" w:rsidRPr="004D39EA">
              <w:rPr>
                <w:rFonts w:asciiTheme="majorBidi" w:hAnsiTheme="majorBidi" w:cstheme="majorBidi"/>
                <w:sz w:val="28"/>
                <w:szCs w:val="28"/>
              </w:rPr>
              <w:t>,</w:t>
            </w:r>
            <w:r w:rsidR="000758AD" w:rsidRPr="000758AD">
              <w:rPr>
                <w:rFonts w:asciiTheme="majorBidi" w:hAnsiTheme="majorBidi" w:cstheme="majorBidi"/>
                <w:sz w:val="28"/>
                <w:szCs w:val="28"/>
              </w:rPr>
              <w:t>070</w:t>
            </w:r>
            <w:r w:rsidRPr="004D39EA">
              <w:rPr>
                <w:rFonts w:asciiTheme="majorBidi" w:hAnsiTheme="majorBidi" w:cstheme="majorBidi"/>
                <w:sz w:val="28"/>
                <w:szCs w:val="28"/>
              </w:rPr>
              <w:t>)</w:t>
            </w:r>
          </w:p>
        </w:tc>
        <w:tc>
          <w:tcPr>
            <w:tcW w:w="252" w:type="dxa"/>
            <w:tcBorders>
              <w:left w:val="nil"/>
              <w:right w:val="nil"/>
            </w:tcBorders>
          </w:tcPr>
          <w:p w14:paraId="2538E40A" w14:textId="77777777" w:rsidR="0054612D" w:rsidRPr="004D39EA" w:rsidRDefault="0054612D" w:rsidP="0054612D">
            <w:pPr>
              <w:tabs>
                <w:tab w:val="left" w:pos="929"/>
              </w:tabs>
              <w:jc w:val="right"/>
              <w:rPr>
                <w:rFonts w:asciiTheme="majorBidi" w:hAnsiTheme="majorBidi" w:cstheme="majorBidi"/>
                <w:sz w:val="28"/>
                <w:szCs w:val="28"/>
              </w:rPr>
            </w:pPr>
          </w:p>
        </w:tc>
        <w:tc>
          <w:tcPr>
            <w:tcW w:w="1378" w:type="dxa"/>
            <w:tcBorders>
              <w:left w:val="nil"/>
              <w:right w:val="nil"/>
            </w:tcBorders>
          </w:tcPr>
          <w:p w14:paraId="12910FF4" w14:textId="470C7F1B" w:rsidR="0054612D" w:rsidRPr="004D39EA" w:rsidRDefault="00B23CA8" w:rsidP="0054612D">
            <w:pPr>
              <w:tabs>
                <w:tab w:val="left" w:pos="705"/>
              </w:tabs>
              <w:ind w:right="165"/>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10</w:t>
            </w:r>
            <w:r w:rsidR="0054612D" w:rsidRPr="004D39EA">
              <w:rPr>
                <w:rFonts w:asciiTheme="majorBidi" w:hAnsiTheme="majorBidi" w:cstheme="majorBidi"/>
                <w:sz w:val="28"/>
                <w:szCs w:val="28"/>
              </w:rPr>
              <w:t>,</w:t>
            </w:r>
            <w:r w:rsidR="000758AD" w:rsidRPr="000758AD">
              <w:rPr>
                <w:rFonts w:asciiTheme="majorBidi" w:hAnsiTheme="majorBidi" w:cstheme="majorBidi"/>
                <w:sz w:val="28"/>
                <w:szCs w:val="28"/>
              </w:rPr>
              <w:t>338</w:t>
            </w:r>
            <w:r w:rsidRPr="004D39EA">
              <w:rPr>
                <w:rFonts w:asciiTheme="majorBidi" w:hAnsiTheme="majorBidi" w:cstheme="majorBidi"/>
                <w:sz w:val="28"/>
                <w:szCs w:val="28"/>
              </w:rPr>
              <w:t>)</w:t>
            </w:r>
          </w:p>
        </w:tc>
      </w:tr>
      <w:tr w:rsidR="004D39EA" w:rsidRPr="004D39EA" w14:paraId="0EE00C36" w14:textId="77777777" w:rsidTr="00374BDF">
        <w:trPr>
          <w:trHeight w:val="74"/>
        </w:trPr>
        <w:tc>
          <w:tcPr>
            <w:tcW w:w="5040" w:type="dxa"/>
            <w:tcBorders>
              <w:top w:val="nil"/>
              <w:left w:val="nil"/>
              <w:bottom w:val="nil"/>
              <w:right w:val="nil"/>
            </w:tcBorders>
          </w:tcPr>
          <w:p w14:paraId="2A4B9CF5" w14:textId="339D93B7" w:rsidR="0054612D" w:rsidRPr="004D39EA" w:rsidRDefault="0054612D" w:rsidP="0054612D">
            <w:pPr>
              <w:ind w:left="160"/>
              <w:rPr>
                <w:rFonts w:asciiTheme="majorBidi" w:hAnsiTheme="majorBidi" w:cstheme="majorBidi"/>
                <w:sz w:val="28"/>
                <w:szCs w:val="28"/>
                <w:cs/>
              </w:rPr>
            </w:pPr>
            <w:r w:rsidRPr="004D39EA">
              <w:rPr>
                <w:rFonts w:asciiTheme="majorBidi" w:hAnsiTheme="majorBidi" w:cstheme="majorBidi"/>
                <w:sz w:val="28"/>
                <w:szCs w:val="28"/>
                <w:cs/>
              </w:rPr>
              <w:t xml:space="preserve">บริษัท อาร์ เอ็ม แอล </w:t>
            </w:r>
            <w:r w:rsidR="000758AD" w:rsidRPr="000758AD">
              <w:rPr>
                <w:rFonts w:asciiTheme="majorBidi" w:hAnsiTheme="majorBidi" w:cstheme="majorBidi"/>
                <w:sz w:val="28"/>
                <w:szCs w:val="28"/>
              </w:rPr>
              <w:t>548</w:t>
            </w:r>
            <w:r w:rsidRPr="004D39EA">
              <w:rPr>
                <w:rFonts w:asciiTheme="majorBidi" w:hAnsiTheme="majorBidi" w:cstheme="majorBidi"/>
                <w:sz w:val="28"/>
                <w:szCs w:val="28"/>
                <w:cs/>
              </w:rPr>
              <w:t xml:space="preserve"> จำกัด</w:t>
            </w:r>
          </w:p>
        </w:tc>
        <w:tc>
          <w:tcPr>
            <w:tcW w:w="1440" w:type="dxa"/>
            <w:tcBorders>
              <w:top w:val="nil"/>
              <w:left w:val="nil"/>
              <w:bottom w:val="single" w:sz="4" w:space="0" w:color="auto"/>
              <w:right w:val="nil"/>
            </w:tcBorders>
          </w:tcPr>
          <w:p w14:paraId="31D13713" w14:textId="49917369" w:rsidR="0054612D" w:rsidRPr="004D39EA" w:rsidRDefault="00CB1C1D" w:rsidP="00DC6F88">
            <w:pPr>
              <w:tabs>
                <w:tab w:val="left" w:pos="705"/>
              </w:tabs>
              <w:ind w:right="101"/>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8</w:t>
            </w:r>
            <w:r w:rsidR="002555EA" w:rsidRPr="004D39EA">
              <w:rPr>
                <w:rFonts w:asciiTheme="majorBidi" w:hAnsiTheme="majorBidi" w:cstheme="majorBidi"/>
                <w:sz w:val="28"/>
                <w:szCs w:val="28"/>
              </w:rPr>
              <w:t>,</w:t>
            </w:r>
            <w:r w:rsidR="000758AD" w:rsidRPr="000758AD">
              <w:rPr>
                <w:rFonts w:asciiTheme="majorBidi" w:hAnsiTheme="majorBidi" w:cstheme="majorBidi"/>
                <w:sz w:val="28"/>
                <w:szCs w:val="28"/>
              </w:rPr>
              <w:t>289</w:t>
            </w:r>
            <w:r w:rsidRPr="004D39EA">
              <w:rPr>
                <w:rFonts w:asciiTheme="majorBidi" w:hAnsiTheme="majorBidi" w:cstheme="majorBidi"/>
                <w:sz w:val="28"/>
                <w:szCs w:val="28"/>
              </w:rPr>
              <w:t>)</w:t>
            </w:r>
          </w:p>
        </w:tc>
        <w:tc>
          <w:tcPr>
            <w:tcW w:w="252" w:type="dxa"/>
            <w:tcBorders>
              <w:left w:val="nil"/>
              <w:right w:val="nil"/>
            </w:tcBorders>
          </w:tcPr>
          <w:p w14:paraId="423AA619" w14:textId="77777777" w:rsidR="0054612D" w:rsidRPr="004D39EA" w:rsidRDefault="0054612D" w:rsidP="0054612D">
            <w:pPr>
              <w:tabs>
                <w:tab w:val="left" w:pos="929"/>
              </w:tabs>
              <w:jc w:val="right"/>
              <w:rPr>
                <w:rFonts w:asciiTheme="majorBidi" w:hAnsiTheme="majorBidi" w:cstheme="majorBidi"/>
                <w:sz w:val="28"/>
                <w:szCs w:val="28"/>
              </w:rPr>
            </w:pPr>
          </w:p>
        </w:tc>
        <w:tc>
          <w:tcPr>
            <w:tcW w:w="1378" w:type="dxa"/>
            <w:tcBorders>
              <w:left w:val="nil"/>
              <w:bottom w:val="single" w:sz="4" w:space="0" w:color="auto"/>
              <w:right w:val="nil"/>
            </w:tcBorders>
          </w:tcPr>
          <w:p w14:paraId="5F02F0E3" w14:textId="74529E72" w:rsidR="0054612D" w:rsidRPr="004D39EA" w:rsidRDefault="00B23CA8" w:rsidP="0054612D">
            <w:pPr>
              <w:tabs>
                <w:tab w:val="left" w:pos="705"/>
              </w:tabs>
              <w:ind w:right="165"/>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4</w:t>
            </w:r>
            <w:r w:rsidR="0054612D" w:rsidRPr="004D39EA">
              <w:rPr>
                <w:rFonts w:asciiTheme="majorBidi" w:hAnsiTheme="majorBidi" w:cstheme="majorBidi"/>
                <w:sz w:val="28"/>
                <w:szCs w:val="28"/>
              </w:rPr>
              <w:t>,</w:t>
            </w:r>
            <w:r w:rsidR="000758AD" w:rsidRPr="000758AD">
              <w:rPr>
                <w:rFonts w:asciiTheme="majorBidi" w:hAnsiTheme="majorBidi" w:cstheme="majorBidi"/>
                <w:sz w:val="28"/>
                <w:szCs w:val="28"/>
              </w:rPr>
              <w:t>775</w:t>
            </w:r>
            <w:r w:rsidRPr="004D39EA">
              <w:rPr>
                <w:rFonts w:asciiTheme="majorBidi" w:hAnsiTheme="majorBidi" w:cstheme="majorBidi"/>
                <w:sz w:val="28"/>
                <w:szCs w:val="28"/>
              </w:rPr>
              <w:t>)</w:t>
            </w:r>
          </w:p>
        </w:tc>
      </w:tr>
      <w:tr w:rsidR="0054612D" w:rsidRPr="004D39EA" w14:paraId="491F29D6" w14:textId="77777777" w:rsidTr="00107AA2">
        <w:trPr>
          <w:trHeight w:val="395"/>
        </w:trPr>
        <w:tc>
          <w:tcPr>
            <w:tcW w:w="5040" w:type="dxa"/>
            <w:tcBorders>
              <w:top w:val="nil"/>
              <w:left w:val="nil"/>
              <w:bottom w:val="nil"/>
              <w:right w:val="nil"/>
            </w:tcBorders>
            <w:vAlign w:val="bottom"/>
          </w:tcPr>
          <w:p w14:paraId="44411BA1" w14:textId="77777777" w:rsidR="0054612D" w:rsidRPr="004D39EA" w:rsidRDefault="0054612D" w:rsidP="0054612D">
            <w:pPr>
              <w:ind w:left="720"/>
              <w:rPr>
                <w:rFonts w:asciiTheme="majorBidi" w:hAnsiTheme="majorBidi" w:cstheme="majorBidi"/>
                <w:sz w:val="28"/>
                <w:szCs w:val="28"/>
              </w:rPr>
            </w:pPr>
            <w:r w:rsidRPr="004D39EA">
              <w:rPr>
                <w:rFonts w:asciiTheme="majorBidi" w:hAnsiTheme="majorBidi" w:cstheme="majorBidi"/>
                <w:sz w:val="28"/>
                <w:szCs w:val="28"/>
                <w:cs/>
              </w:rPr>
              <w:t>รวม</w:t>
            </w:r>
          </w:p>
        </w:tc>
        <w:tc>
          <w:tcPr>
            <w:tcW w:w="1440" w:type="dxa"/>
            <w:tcBorders>
              <w:top w:val="single" w:sz="4" w:space="0" w:color="auto"/>
              <w:left w:val="nil"/>
              <w:bottom w:val="double" w:sz="4" w:space="0" w:color="auto"/>
              <w:right w:val="nil"/>
            </w:tcBorders>
          </w:tcPr>
          <w:p w14:paraId="10CDC92E" w14:textId="2511FE1E" w:rsidR="0054612D" w:rsidRPr="004D39EA" w:rsidRDefault="000758AD">
            <w:pPr>
              <w:tabs>
                <w:tab w:val="left" w:pos="705"/>
              </w:tabs>
              <w:ind w:right="165"/>
              <w:jc w:val="right"/>
              <w:rPr>
                <w:rFonts w:asciiTheme="majorBidi" w:hAnsiTheme="majorBidi" w:cstheme="majorBidi"/>
                <w:sz w:val="28"/>
                <w:szCs w:val="28"/>
              </w:rPr>
            </w:pPr>
            <w:r w:rsidRPr="000758AD">
              <w:rPr>
                <w:rFonts w:asciiTheme="majorBidi" w:hAnsiTheme="majorBidi" w:cstheme="majorBidi"/>
                <w:sz w:val="28"/>
                <w:szCs w:val="28"/>
              </w:rPr>
              <w:t>136</w:t>
            </w:r>
            <w:r w:rsidR="002555EA" w:rsidRPr="004D39EA">
              <w:rPr>
                <w:rFonts w:asciiTheme="majorBidi" w:hAnsiTheme="majorBidi" w:cstheme="majorBidi"/>
                <w:sz w:val="28"/>
                <w:szCs w:val="28"/>
              </w:rPr>
              <w:t>,</w:t>
            </w:r>
            <w:r w:rsidRPr="000758AD">
              <w:rPr>
                <w:rFonts w:asciiTheme="majorBidi" w:hAnsiTheme="majorBidi" w:cstheme="majorBidi"/>
                <w:sz w:val="28"/>
                <w:szCs w:val="28"/>
              </w:rPr>
              <w:t>921</w:t>
            </w:r>
          </w:p>
        </w:tc>
        <w:tc>
          <w:tcPr>
            <w:tcW w:w="252" w:type="dxa"/>
            <w:tcBorders>
              <w:left w:val="nil"/>
              <w:right w:val="nil"/>
            </w:tcBorders>
            <w:vAlign w:val="bottom"/>
          </w:tcPr>
          <w:p w14:paraId="41ABAD72" w14:textId="77777777" w:rsidR="0054612D" w:rsidRPr="004D39EA" w:rsidRDefault="0054612D" w:rsidP="0054612D">
            <w:pPr>
              <w:tabs>
                <w:tab w:val="decimal" w:pos="942"/>
                <w:tab w:val="left" w:pos="1367"/>
              </w:tabs>
              <w:jc w:val="right"/>
              <w:rPr>
                <w:rFonts w:asciiTheme="majorBidi" w:hAnsiTheme="majorBidi" w:cstheme="majorBidi"/>
                <w:sz w:val="28"/>
                <w:szCs w:val="28"/>
              </w:rPr>
            </w:pPr>
          </w:p>
        </w:tc>
        <w:tc>
          <w:tcPr>
            <w:tcW w:w="1378" w:type="dxa"/>
            <w:tcBorders>
              <w:top w:val="single" w:sz="4" w:space="0" w:color="auto"/>
              <w:left w:val="nil"/>
              <w:bottom w:val="double" w:sz="4" w:space="0" w:color="auto"/>
              <w:right w:val="nil"/>
            </w:tcBorders>
          </w:tcPr>
          <w:p w14:paraId="7229D00B" w14:textId="072C2B21" w:rsidR="0054612D" w:rsidRPr="004D39EA" w:rsidRDefault="00B23CA8" w:rsidP="0054612D">
            <w:pPr>
              <w:tabs>
                <w:tab w:val="left" w:pos="705"/>
              </w:tabs>
              <w:ind w:right="165"/>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28</w:t>
            </w:r>
            <w:r w:rsidR="0054612D" w:rsidRPr="004D39EA">
              <w:rPr>
                <w:rFonts w:asciiTheme="majorBidi" w:hAnsiTheme="majorBidi" w:cstheme="majorBidi"/>
                <w:sz w:val="28"/>
                <w:szCs w:val="28"/>
              </w:rPr>
              <w:t>,</w:t>
            </w:r>
            <w:r w:rsidR="000758AD" w:rsidRPr="000758AD">
              <w:rPr>
                <w:rFonts w:asciiTheme="majorBidi" w:hAnsiTheme="majorBidi" w:cstheme="majorBidi"/>
                <w:sz w:val="28"/>
                <w:szCs w:val="28"/>
              </w:rPr>
              <w:t>538</w:t>
            </w:r>
            <w:r w:rsidRPr="004D39EA">
              <w:rPr>
                <w:rFonts w:asciiTheme="majorBidi" w:hAnsiTheme="majorBidi" w:cstheme="majorBidi"/>
                <w:sz w:val="28"/>
                <w:szCs w:val="28"/>
              </w:rPr>
              <w:t>)</w:t>
            </w:r>
          </w:p>
        </w:tc>
      </w:tr>
    </w:tbl>
    <w:p w14:paraId="4B94C9B0" w14:textId="77777777" w:rsidR="00076951" w:rsidRPr="004D39EA" w:rsidRDefault="00076951" w:rsidP="001A166E">
      <w:pPr>
        <w:spacing w:before="240" w:after="120"/>
        <w:ind w:left="1080"/>
        <w:jc w:val="thaiDistribute"/>
        <w:rPr>
          <w:rFonts w:asciiTheme="majorBidi" w:hAnsiTheme="majorBidi" w:cstheme="majorBidi"/>
          <w:spacing w:val="-6"/>
          <w:sz w:val="32"/>
          <w:szCs w:val="32"/>
        </w:rPr>
      </w:pPr>
    </w:p>
    <w:p w14:paraId="260A41B3" w14:textId="77777777" w:rsidR="00F672FA" w:rsidRPr="004D39EA" w:rsidRDefault="00F672FA" w:rsidP="001A166E">
      <w:pPr>
        <w:spacing w:before="240" w:after="120"/>
        <w:ind w:left="1080"/>
        <w:jc w:val="thaiDistribute"/>
        <w:rPr>
          <w:rFonts w:asciiTheme="majorBidi" w:hAnsiTheme="majorBidi" w:cstheme="majorBidi"/>
          <w:spacing w:val="-6"/>
          <w:sz w:val="32"/>
          <w:szCs w:val="32"/>
        </w:rPr>
        <w:sectPr w:rsidR="00F672FA" w:rsidRPr="004D39EA" w:rsidSect="00D6051A">
          <w:pgSz w:w="11907" w:h="16840" w:code="9"/>
          <w:pgMar w:top="1440" w:right="1224" w:bottom="720" w:left="1530" w:header="720" w:footer="432" w:gutter="0"/>
          <w:pgNumType w:fmt="numberInDash" w:chapStyle="1"/>
          <w:cols w:space="737"/>
          <w:docGrid w:linePitch="326"/>
        </w:sectPr>
      </w:pPr>
    </w:p>
    <w:p w14:paraId="728744EB" w14:textId="65CE3121" w:rsidR="00076951" w:rsidRPr="004D39EA" w:rsidRDefault="000758AD" w:rsidP="009D048F">
      <w:pPr>
        <w:tabs>
          <w:tab w:val="left" w:pos="1080"/>
          <w:tab w:val="left" w:pos="2160"/>
          <w:tab w:val="left" w:pos="2880"/>
        </w:tabs>
        <w:ind w:left="1094" w:right="-43" w:hanging="644"/>
        <w:jc w:val="thaiDistribute"/>
        <w:rPr>
          <w:rFonts w:asciiTheme="majorBidi" w:hAnsiTheme="majorBidi" w:cstheme="majorBidi"/>
          <w:sz w:val="32"/>
          <w:szCs w:val="32"/>
        </w:rPr>
      </w:pPr>
      <w:r w:rsidRPr="000758AD">
        <w:rPr>
          <w:rFonts w:asciiTheme="majorBidi" w:hAnsiTheme="majorBidi" w:cstheme="majorBidi"/>
          <w:sz w:val="32"/>
          <w:szCs w:val="32"/>
        </w:rPr>
        <w:lastRenderedPageBreak/>
        <w:t>9</w:t>
      </w:r>
      <w:r w:rsidR="00076951" w:rsidRPr="004D39EA">
        <w:rPr>
          <w:rFonts w:asciiTheme="majorBidi" w:hAnsiTheme="majorBidi" w:cstheme="majorBidi"/>
          <w:sz w:val="32"/>
          <w:szCs w:val="32"/>
        </w:rPr>
        <w:t>.</w:t>
      </w:r>
      <w:r w:rsidRPr="000758AD">
        <w:rPr>
          <w:rFonts w:asciiTheme="majorBidi" w:hAnsiTheme="majorBidi" w:cstheme="majorBidi"/>
          <w:sz w:val="32"/>
          <w:szCs w:val="32"/>
        </w:rPr>
        <w:t>3</w:t>
      </w:r>
      <w:r w:rsidR="00076951" w:rsidRPr="004D39EA">
        <w:rPr>
          <w:rFonts w:asciiTheme="majorBidi" w:hAnsiTheme="majorBidi" w:cstheme="majorBidi"/>
          <w:sz w:val="32"/>
          <w:szCs w:val="32"/>
        </w:rPr>
        <w:tab/>
      </w:r>
      <w:r w:rsidR="00076951" w:rsidRPr="004D39EA">
        <w:rPr>
          <w:rFonts w:asciiTheme="majorBidi" w:hAnsiTheme="majorBidi" w:cstheme="majorBidi"/>
          <w:sz w:val="32"/>
          <w:szCs w:val="32"/>
          <w:cs/>
        </w:rPr>
        <w:t>ข้อมูลทางการเงินโดยสรุปของการร่วมค้าที่มีสาระสำคัญ</w:t>
      </w:r>
    </w:p>
    <w:p w14:paraId="4A6BE3DB" w14:textId="0367BA94" w:rsidR="00076951" w:rsidRPr="004D39EA" w:rsidRDefault="00076951" w:rsidP="003124E0">
      <w:pPr>
        <w:ind w:left="1080"/>
        <w:jc w:val="thaiDistribute"/>
        <w:rPr>
          <w:rFonts w:asciiTheme="majorBidi" w:hAnsiTheme="majorBidi" w:cstheme="majorBidi"/>
          <w:spacing w:val="6"/>
          <w:sz w:val="32"/>
          <w:szCs w:val="32"/>
        </w:rPr>
      </w:pPr>
      <w:r w:rsidRPr="004D39EA">
        <w:rPr>
          <w:rFonts w:asciiTheme="majorBidi" w:hAnsiTheme="majorBidi" w:cstheme="majorBidi"/>
          <w:spacing w:val="6"/>
          <w:sz w:val="32"/>
          <w:szCs w:val="32"/>
          <w:cs/>
        </w:rPr>
        <w:t>สรุปรายการฐานะทางการเงิน</w:t>
      </w:r>
      <w:r w:rsidR="001E77E3" w:rsidRPr="004D39EA">
        <w:rPr>
          <w:rFonts w:asciiTheme="majorBidi" w:hAnsiTheme="majorBidi" w:cstheme="majorBidi"/>
          <w:spacing w:val="6"/>
          <w:sz w:val="32"/>
          <w:szCs w:val="32"/>
          <w:cs/>
        </w:rPr>
        <w:t xml:space="preserve"> ณ วันที่ </w:t>
      </w:r>
      <w:r w:rsidR="000758AD" w:rsidRPr="000758AD">
        <w:rPr>
          <w:rFonts w:asciiTheme="majorBidi" w:hAnsiTheme="majorBidi" w:cstheme="majorBidi"/>
          <w:spacing w:val="6"/>
          <w:sz w:val="32"/>
          <w:szCs w:val="32"/>
        </w:rPr>
        <w:t>31</w:t>
      </w:r>
      <w:r w:rsidR="001E77E3" w:rsidRPr="004D39EA">
        <w:rPr>
          <w:rFonts w:asciiTheme="majorBidi" w:hAnsiTheme="majorBidi" w:cstheme="majorBidi"/>
          <w:spacing w:val="6"/>
          <w:sz w:val="32"/>
          <w:szCs w:val="32"/>
        </w:rPr>
        <w:t xml:space="preserve"> </w:t>
      </w:r>
      <w:r w:rsidR="001E77E3" w:rsidRPr="004D39EA">
        <w:rPr>
          <w:rFonts w:asciiTheme="majorBidi" w:hAnsiTheme="majorBidi" w:cstheme="majorBidi"/>
          <w:spacing w:val="6"/>
          <w:sz w:val="32"/>
          <w:szCs w:val="32"/>
          <w:cs/>
        </w:rPr>
        <w:t>ธันวาคม</w:t>
      </w:r>
      <w:r w:rsidR="00730EB5"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6"/>
          <w:sz w:val="32"/>
          <w:szCs w:val="32"/>
        </w:rPr>
        <w:t>2565</w:t>
      </w:r>
      <w:r w:rsidR="00730EB5" w:rsidRPr="004D39EA">
        <w:rPr>
          <w:rFonts w:asciiTheme="majorBidi" w:hAnsiTheme="majorBidi" w:cstheme="majorBidi"/>
          <w:spacing w:val="6"/>
          <w:sz w:val="32"/>
          <w:szCs w:val="32"/>
        </w:rPr>
        <w:t xml:space="preserve"> </w:t>
      </w:r>
      <w:r w:rsidR="00730EB5" w:rsidRPr="004D39EA">
        <w:rPr>
          <w:rFonts w:asciiTheme="majorBidi" w:hAnsiTheme="majorBidi" w:cstheme="majorBidi"/>
          <w:spacing w:val="6"/>
          <w:sz w:val="32"/>
          <w:szCs w:val="32"/>
          <w:cs/>
        </w:rPr>
        <w:t xml:space="preserve">และ </w:t>
      </w:r>
      <w:r w:rsidR="000758AD" w:rsidRPr="000758AD">
        <w:rPr>
          <w:rFonts w:asciiTheme="majorBidi" w:hAnsiTheme="majorBidi" w:cstheme="majorBidi"/>
          <w:spacing w:val="6"/>
          <w:sz w:val="32"/>
          <w:szCs w:val="32"/>
        </w:rPr>
        <w:t>2564</w:t>
      </w:r>
    </w:p>
    <w:p w14:paraId="28112566" w14:textId="77777777" w:rsidR="00076951" w:rsidRPr="004D39EA" w:rsidRDefault="00076951" w:rsidP="00A4225D">
      <w:pPr>
        <w:ind w:right="-477"/>
        <w:jc w:val="right"/>
        <w:rPr>
          <w:rFonts w:asciiTheme="majorBidi" w:hAnsiTheme="majorBidi" w:cstheme="majorBidi"/>
          <w:b/>
          <w:bCs/>
          <w:sz w:val="22"/>
          <w:szCs w:val="22"/>
        </w:rPr>
      </w:pPr>
      <w:r w:rsidRPr="004D39EA">
        <w:rPr>
          <w:rFonts w:asciiTheme="majorBidi" w:hAnsiTheme="majorBidi" w:cstheme="majorBidi"/>
          <w:b/>
          <w:bCs/>
          <w:sz w:val="22"/>
          <w:szCs w:val="22"/>
          <w:cs/>
        </w:rPr>
        <w:t>หน่วย : พันบาท</w:t>
      </w:r>
    </w:p>
    <w:tbl>
      <w:tblPr>
        <w:tblW w:w="13897" w:type="dxa"/>
        <w:tblInd w:w="1080" w:type="dxa"/>
        <w:tblLayout w:type="fixed"/>
        <w:tblLook w:val="0000" w:firstRow="0" w:lastRow="0" w:firstColumn="0" w:lastColumn="0" w:noHBand="0" w:noVBand="0"/>
      </w:tblPr>
      <w:tblGrid>
        <w:gridCol w:w="4449"/>
        <w:gridCol w:w="992"/>
        <w:gridCol w:w="271"/>
        <w:gridCol w:w="902"/>
        <w:gridCol w:w="237"/>
        <w:gridCol w:w="936"/>
        <w:gridCol w:w="271"/>
        <w:gridCol w:w="902"/>
        <w:gridCol w:w="237"/>
        <w:gridCol w:w="1001"/>
        <w:gridCol w:w="241"/>
        <w:gridCol w:w="1019"/>
        <w:gridCol w:w="270"/>
        <w:gridCol w:w="996"/>
        <w:gridCol w:w="237"/>
        <w:gridCol w:w="936"/>
      </w:tblGrid>
      <w:tr w:rsidR="004D39EA" w:rsidRPr="004D39EA" w14:paraId="59D2B8A6" w14:textId="77777777" w:rsidTr="00E9196D">
        <w:trPr>
          <w:trHeight w:val="163"/>
        </w:trPr>
        <w:tc>
          <w:tcPr>
            <w:tcW w:w="4449" w:type="dxa"/>
            <w:tcBorders>
              <w:top w:val="nil"/>
              <w:left w:val="nil"/>
              <w:bottom w:val="nil"/>
              <w:right w:val="nil"/>
            </w:tcBorders>
          </w:tcPr>
          <w:p w14:paraId="1AB9C873" w14:textId="77777777" w:rsidR="00730EB5" w:rsidRPr="004D39EA" w:rsidRDefault="00730EB5" w:rsidP="00730EB5">
            <w:pPr>
              <w:spacing w:line="280" w:lineRule="exact"/>
              <w:jc w:val="center"/>
              <w:rPr>
                <w:rFonts w:asciiTheme="majorBidi" w:hAnsiTheme="majorBidi" w:cstheme="majorBidi"/>
                <w:b/>
                <w:bCs/>
                <w:cs/>
              </w:rPr>
            </w:pPr>
          </w:p>
        </w:tc>
        <w:tc>
          <w:tcPr>
            <w:tcW w:w="2165" w:type="dxa"/>
            <w:gridSpan w:val="3"/>
            <w:tcBorders>
              <w:top w:val="nil"/>
              <w:left w:val="nil"/>
              <w:bottom w:val="single" w:sz="4" w:space="0" w:color="auto"/>
              <w:right w:val="nil"/>
            </w:tcBorders>
          </w:tcPr>
          <w:p w14:paraId="644B9920" w14:textId="77777777" w:rsidR="00730EB5" w:rsidRPr="004D39EA" w:rsidRDefault="00730EB5" w:rsidP="00730EB5">
            <w:pPr>
              <w:tabs>
                <w:tab w:val="right" w:pos="7200"/>
                <w:tab w:val="right" w:pos="8540"/>
              </w:tabs>
              <w:spacing w:line="280" w:lineRule="exact"/>
              <w:jc w:val="center"/>
              <w:rPr>
                <w:rFonts w:asciiTheme="majorBidi" w:hAnsiTheme="majorBidi" w:cstheme="majorBidi"/>
                <w:b/>
                <w:bCs/>
              </w:rPr>
            </w:pPr>
            <w:r w:rsidRPr="004D39EA">
              <w:rPr>
                <w:rFonts w:asciiTheme="majorBidi" w:hAnsiTheme="majorBidi" w:cstheme="majorBidi"/>
                <w:b/>
                <w:bCs/>
                <w:cs/>
              </w:rPr>
              <w:t>บริษัท ไรมอน แลนด์</w:t>
            </w:r>
          </w:p>
          <w:p w14:paraId="433E470D" w14:textId="77777777" w:rsidR="00730EB5" w:rsidRPr="004D39EA" w:rsidRDefault="00730EB5" w:rsidP="00730EB5">
            <w:pPr>
              <w:tabs>
                <w:tab w:val="right" w:pos="7200"/>
                <w:tab w:val="right" w:pos="8540"/>
              </w:tabs>
              <w:spacing w:line="280" w:lineRule="exact"/>
              <w:jc w:val="center"/>
              <w:rPr>
                <w:rFonts w:asciiTheme="majorBidi" w:hAnsiTheme="majorBidi" w:cstheme="majorBidi"/>
                <w:b/>
                <w:bCs/>
              </w:rPr>
            </w:pPr>
            <w:r w:rsidRPr="004D39EA">
              <w:rPr>
                <w:rFonts w:asciiTheme="majorBidi" w:hAnsiTheme="majorBidi" w:cstheme="majorBidi"/>
                <w:b/>
                <w:bCs/>
                <w:cs/>
              </w:rPr>
              <w:t>ทเวนตี้ ซิก จำกัด</w:t>
            </w:r>
          </w:p>
        </w:tc>
        <w:tc>
          <w:tcPr>
            <w:tcW w:w="237" w:type="dxa"/>
            <w:tcBorders>
              <w:top w:val="nil"/>
              <w:left w:val="nil"/>
              <w:right w:val="nil"/>
            </w:tcBorders>
          </w:tcPr>
          <w:p w14:paraId="4738A32D" w14:textId="77777777" w:rsidR="00730EB5" w:rsidRPr="004D39EA" w:rsidRDefault="00730EB5" w:rsidP="00730EB5">
            <w:pPr>
              <w:tabs>
                <w:tab w:val="right" w:pos="7200"/>
                <w:tab w:val="right" w:pos="8540"/>
              </w:tabs>
              <w:spacing w:line="280" w:lineRule="exact"/>
              <w:jc w:val="center"/>
              <w:rPr>
                <w:rFonts w:asciiTheme="majorBidi" w:hAnsiTheme="majorBidi" w:cstheme="majorBidi"/>
                <w:b/>
                <w:bCs/>
              </w:rPr>
            </w:pPr>
          </w:p>
        </w:tc>
        <w:tc>
          <w:tcPr>
            <w:tcW w:w="2109" w:type="dxa"/>
            <w:gridSpan w:val="3"/>
            <w:tcBorders>
              <w:top w:val="nil"/>
              <w:left w:val="nil"/>
              <w:bottom w:val="single" w:sz="4" w:space="0" w:color="auto"/>
              <w:right w:val="nil"/>
            </w:tcBorders>
          </w:tcPr>
          <w:p w14:paraId="62D8CCF0" w14:textId="77777777" w:rsidR="00730EB5" w:rsidRPr="004D39EA" w:rsidRDefault="00730EB5" w:rsidP="00730EB5">
            <w:pPr>
              <w:tabs>
                <w:tab w:val="right" w:pos="7200"/>
                <w:tab w:val="right" w:pos="8540"/>
              </w:tabs>
              <w:spacing w:line="280" w:lineRule="exact"/>
              <w:jc w:val="center"/>
              <w:rPr>
                <w:rFonts w:asciiTheme="majorBidi" w:hAnsiTheme="majorBidi" w:cstheme="majorBidi"/>
                <w:b/>
                <w:bCs/>
              </w:rPr>
            </w:pPr>
            <w:r w:rsidRPr="004D39EA">
              <w:rPr>
                <w:rFonts w:asciiTheme="majorBidi" w:hAnsiTheme="majorBidi" w:cstheme="majorBidi"/>
                <w:b/>
                <w:bCs/>
                <w:cs/>
              </w:rPr>
              <w:t>บริษัท ไรมอน แลนด์</w:t>
            </w:r>
          </w:p>
          <w:p w14:paraId="323AF9FE" w14:textId="77777777" w:rsidR="00730EB5" w:rsidRPr="004D39EA" w:rsidRDefault="00730EB5" w:rsidP="00730EB5">
            <w:pPr>
              <w:tabs>
                <w:tab w:val="right" w:pos="7200"/>
                <w:tab w:val="right" w:pos="8540"/>
              </w:tabs>
              <w:spacing w:line="280" w:lineRule="exact"/>
              <w:jc w:val="center"/>
              <w:rPr>
                <w:rFonts w:asciiTheme="majorBidi" w:hAnsiTheme="majorBidi" w:cstheme="majorBidi"/>
                <w:b/>
                <w:bCs/>
              </w:rPr>
            </w:pPr>
            <w:r w:rsidRPr="004D39EA">
              <w:rPr>
                <w:rFonts w:asciiTheme="majorBidi" w:hAnsiTheme="majorBidi" w:cstheme="majorBidi"/>
                <w:b/>
                <w:bCs/>
                <w:cs/>
              </w:rPr>
              <w:t>สาทร จำกัด</w:t>
            </w:r>
          </w:p>
        </w:tc>
        <w:tc>
          <w:tcPr>
            <w:tcW w:w="237" w:type="dxa"/>
            <w:tcBorders>
              <w:top w:val="nil"/>
              <w:left w:val="nil"/>
              <w:right w:val="nil"/>
            </w:tcBorders>
          </w:tcPr>
          <w:p w14:paraId="1B9540D8" w14:textId="77777777" w:rsidR="00730EB5" w:rsidRPr="004D39EA" w:rsidRDefault="00730EB5" w:rsidP="00730EB5">
            <w:pPr>
              <w:tabs>
                <w:tab w:val="right" w:pos="7200"/>
                <w:tab w:val="right" w:pos="8540"/>
              </w:tabs>
              <w:spacing w:line="280" w:lineRule="exact"/>
              <w:jc w:val="center"/>
              <w:rPr>
                <w:rFonts w:asciiTheme="majorBidi" w:hAnsiTheme="majorBidi" w:cstheme="majorBidi"/>
                <w:b/>
                <w:bCs/>
              </w:rPr>
            </w:pPr>
          </w:p>
        </w:tc>
        <w:tc>
          <w:tcPr>
            <w:tcW w:w="2261" w:type="dxa"/>
            <w:gridSpan w:val="3"/>
            <w:tcBorders>
              <w:top w:val="nil"/>
              <w:left w:val="nil"/>
              <w:bottom w:val="single" w:sz="4" w:space="0" w:color="auto"/>
              <w:right w:val="nil"/>
            </w:tcBorders>
          </w:tcPr>
          <w:p w14:paraId="47E56174" w14:textId="77777777" w:rsidR="00730EB5" w:rsidRPr="004D39EA" w:rsidRDefault="00730EB5" w:rsidP="00730EB5">
            <w:pPr>
              <w:tabs>
                <w:tab w:val="right" w:pos="7200"/>
                <w:tab w:val="right" w:pos="8540"/>
              </w:tabs>
              <w:spacing w:line="280" w:lineRule="exact"/>
              <w:jc w:val="center"/>
              <w:rPr>
                <w:rFonts w:asciiTheme="majorBidi" w:hAnsiTheme="majorBidi" w:cstheme="majorBidi"/>
                <w:b/>
                <w:bCs/>
              </w:rPr>
            </w:pPr>
            <w:r w:rsidRPr="004D39EA">
              <w:rPr>
                <w:rFonts w:asciiTheme="majorBidi" w:hAnsiTheme="majorBidi" w:cstheme="majorBidi"/>
                <w:b/>
                <w:bCs/>
                <w:cs/>
              </w:rPr>
              <w:t>บริษัท ไรมอน แลนด์</w:t>
            </w:r>
          </w:p>
          <w:p w14:paraId="45D887D1" w14:textId="77777777" w:rsidR="00730EB5" w:rsidRPr="004D39EA" w:rsidRDefault="00730EB5" w:rsidP="00730EB5">
            <w:pPr>
              <w:tabs>
                <w:tab w:val="right" w:pos="7200"/>
                <w:tab w:val="right" w:pos="8540"/>
              </w:tabs>
              <w:spacing w:line="280" w:lineRule="exact"/>
              <w:jc w:val="center"/>
              <w:rPr>
                <w:rFonts w:asciiTheme="majorBidi" w:hAnsiTheme="majorBidi" w:cstheme="majorBidi"/>
                <w:b/>
                <w:bCs/>
              </w:rPr>
            </w:pPr>
            <w:r w:rsidRPr="004D39EA">
              <w:rPr>
                <w:rFonts w:asciiTheme="majorBidi" w:hAnsiTheme="majorBidi" w:cstheme="majorBidi"/>
                <w:b/>
                <w:bCs/>
                <w:cs/>
              </w:rPr>
              <w:t>เทอร์ตี้เอท จำกัด</w:t>
            </w:r>
          </w:p>
        </w:tc>
        <w:tc>
          <w:tcPr>
            <w:tcW w:w="270" w:type="dxa"/>
            <w:tcBorders>
              <w:top w:val="nil"/>
              <w:left w:val="nil"/>
              <w:right w:val="nil"/>
            </w:tcBorders>
          </w:tcPr>
          <w:p w14:paraId="1EDF2D40" w14:textId="77777777" w:rsidR="00730EB5" w:rsidRPr="004D39EA" w:rsidRDefault="00730EB5" w:rsidP="00730EB5">
            <w:pPr>
              <w:tabs>
                <w:tab w:val="right" w:pos="7200"/>
                <w:tab w:val="right" w:pos="8540"/>
              </w:tabs>
              <w:spacing w:line="280" w:lineRule="exact"/>
              <w:jc w:val="center"/>
              <w:rPr>
                <w:rFonts w:asciiTheme="majorBidi" w:hAnsiTheme="majorBidi" w:cstheme="majorBidi"/>
                <w:b/>
                <w:bCs/>
              </w:rPr>
            </w:pPr>
          </w:p>
        </w:tc>
        <w:tc>
          <w:tcPr>
            <w:tcW w:w="2169" w:type="dxa"/>
            <w:gridSpan w:val="3"/>
            <w:tcBorders>
              <w:top w:val="nil"/>
              <w:left w:val="nil"/>
              <w:bottom w:val="single" w:sz="4" w:space="0" w:color="auto"/>
              <w:right w:val="nil"/>
            </w:tcBorders>
          </w:tcPr>
          <w:p w14:paraId="72D7BF4C" w14:textId="5FAF0F34" w:rsidR="00730EB5" w:rsidRPr="004D39EA" w:rsidRDefault="00730EB5" w:rsidP="00730EB5">
            <w:pPr>
              <w:tabs>
                <w:tab w:val="right" w:pos="7200"/>
                <w:tab w:val="right" w:pos="8540"/>
              </w:tabs>
              <w:spacing w:line="280" w:lineRule="exact"/>
              <w:jc w:val="center"/>
              <w:rPr>
                <w:rFonts w:asciiTheme="majorBidi" w:hAnsiTheme="majorBidi" w:cstheme="majorBidi"/>
                <w:b/>
                <w:bCs/>
              </w:rPr>
            </w:pPr>
            <w:r w:rsidRPr="004D39EA">
              <w:rPr>
                <w:rFonts w:asciiTheme="majorBidi" w:hAnsiTheme="majorBidi" w:cstheme="majorBidi"/>
                <w:b/>
                <w:bCs/>
                <w:cs/>
              </w:rPr>
              <w:t xml:space="preserve">บริษัท อาร์ เอ็ม แอล </w:t>
            </w:r>
            <w:r w:rsidR="000758AD" w:rsidRPr="000758AD">
              <w:rPr>
                <w:rFonts w:asciiTheme="majorBidi" w:hAnsiTheme="majorBidi" w:cstheme="majorBidi"/>
                <w:b/>
                <w:bCs/>
              </w:rPr>
              <w:t>548</w:t>
            </w:r>
            <w:r w:rsidRPr="004D39EA">
              <w:rPr>
                <w:rFonts w:asciiTheme="majorBidi" w:hAnsiTheme="majorBidi" w:cstheme="majorBidi"/>
                <w:b/>
                <w:bCs/>
              </w:rPr>
              <w:t xml:space="preserve"> </w:t>
            </w:r>
            <w:r w:rsidRPr="004D39EA">
              <w:rPr>
                <w:rFonts w:asciiTheme="majorBidi" w:hAnsiTheme="majorBidi" w:cstheme="majorBidi"/>
                <w:b/>
                <w:bCs/>
                <w:cs/>
              </w:rPr>
              <w:t>จำกัด</w:t>
            </w:r>
          </w:p>
        </w:tc>
      </w:tr>
      <w:tr w:rsidR="004D39EA" w:rsidRPr="004D39EA" w14:paraId="0372C0BC" w14:textId="77777777" w:rsidTr="00C4133E">
        <w:trPr>
          <w:trHeight w:val="163"/>
        </w:trPr>
        <w:tc>
          <w:tcPr>
            <w:tcW w:w="4449" w:type="dxa"/>
            <w:tcBorders>
              <w:top w:val="nil"/>
              <w:left w:val="nil"/>
              <w:bottom w:val="nil"/>
              <w:right w:val="nil"/>
            </w:tcBorders>
          </w:tcPr>
          <w:p w14:paraId="0402A3D5" w14:textId="77777777" w:rsidR="0054612D" w:rsidRPr="004D39EA" w:rsidRDefault="0054612D" w:rsidP="0054612D">
            <w:pPr>
              <w:spacing w:line="280" w:lineRule="exact"/>
              <w:jc w:val="center"/>
              <w:rPr>
                <w:rFonts w:asciiTheme="majorBidi" w:hAnsiTheme="majorBidi" w:cstheme="majorBidi"/>
              </w:rPr>
            </w:pPr>
          </w:p>
        </w:tc>
        <w:tc>
          <w:tcPr>
            <w:tcW w:w="992" w:type="dxa"/>
            <w:tcBorders>
              <w:top w:val="single" w:sz="4" w:space="0" w:color="auto"/>
              <w:left w:val="nil"/>
              <w:right w:val="nil"/>
            </w:tcBorders>
          </w:tcPr>
          <w:p w14:paraId="7453C897" w14:textId="2858A0D0"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271" w:type="dxa"/>
            <w:tcBorders>
              <w:top w:val="single" w:sz="4" w:space="0" w:color="auto"/>
              <w:left w:val="nil"/>
              <w:right w:val="nil"/>
            </w:tcBorders>
          </w:tcPr>
          <w:p w14:paraId="4D433B1F"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02" w:type="dxa"/>
            <w:tcBorders>
              <w:top w:val="single" w:sz="4" w:space="0" w:color="auto"/>
              <w:left w:val="nil"/>
              <w:right w:val="nil"/>
            </w:tcBorders>
            <w:vAlign w:val="center"/>
          </w:tcPr>
          <w:p w14:paraId="273FEE41" w14:textId="7C2F2D60"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237" w:type="dxa"/>
            <w:tcBorders>
              <w:top w:val="nil"/>
              <w:left w:val="nil"/>
              <w:right w:val="nil"/>
            </w:tcBorders>
          </w:tcPr>
          <w:p w14:paraId="5AA3ECDB"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36" w:type="dxa"/>
            <w:tcBorders>
              <w:top w:val="single" w:sz="4" w:space="0" w:color="auto"/>
              <w:left w:val="nil"/>
              <w:right w:val="nil"/>
            </w:tcBorders>
          </w:tcPr>
          <w:p w14:paraId="5DC28511" w14:textId="6AFE33C5"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271" w:type="dxa"/>
            <w:tcBorders>
              <w:top w:val="single" w:sz="4" w:space="0" w:color="auto"/>
              <w:left w:val="nil"/>
              <w:right w:val="nil"/>
            </w:tcBorders>
          </w:tcPr>
          <w:p w14:paraId="0A77D284"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02" w:type="dxa"/>
            <w:tcBorders>
              <w:top w:val="single" w:sz="4" w:space="0" w:color="auto"/>
              <w:left w:val="nil"/>
              <w:right w:val="nil"/>
            </w:tcBorders>
            <w:vAlign w:val="center"/>
          </w:tcPr>
          <w:p w14:paraId="31D3D6AA" w14:textId="0407CE59"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237" w:type="dxa"/>
            <w:tcBorders>
              <w:top w:val="nil"/>
              <w:left w:val="nil"/>
              <w:right w:val="nil"/>
            </w:tcBorders>
          </w:tcPr>
          <w:p w14:paraId="26DF00E4"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1001" w:type="dxa"/>
            <w:tcBorders>
              <w:top w:val="single" w:sz="4" w:space="0" w:color="auto"/>
              <w:left w:val="nil"/>
              <w:right w:val="nil"/>
            </w:tcBorders>
          </w:tcPr>
          <w:p w14:paraId="5431E918" w14:textId="711C6F22"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241" w:type="dxa"/>
            <w:tcBorders>
              <w:top w:val="single" w:sz="4" w:space="0" w:color="auto"/>
              <w:left w:val="nil"/>
              <w:right w:val="nil"/>
            </w:tcBorders>
          </w:tcPr>
          <w:p w14:paraId="19C81563"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1019" w:type="dxa"/>
            <w:tcBorders>
              <w:top w:val="single" w:sz="4" w:space="0" w:color="auto"/>
              <w:left w:val="nil"/>
              <w:right w:val="nil"/>
            </w:tcBorders>
            <w:vAlign w:val="center"/>
          </w:tcPr>
          <w:p w14:paraId="2BE93E60" w14:textId="3EF55379"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270" w:type="dxa"/>
            <w:tcBorders>
              <w:top w:val="nil"/>
              <w:left w:val="nil"/>
              <w:right w:val="nil"/>
            </w:tcBorders>
          </w:tcPr>
          <w:p w14:paraId="2E0AA053"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96" w:type="dxa"/>
            <w:tcBorders>
              <w:top w:val="single" w:sz="4" w:space="0" w:color="auto"/>
              <w:left w:val="nil"/>
              <w:right w:val="nil"/>
            </w:tcBorders>
          </w:tcPr>
          <w:p w14:paraId="68B55383" w14:textId="08AABCC0"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237" w:type="dxa"/>
            <w:tcBorders>
              <w:top w:val="single" w:sz="4" w:space="0" w:color="auto"/>
              <w:left w:val="nil"/>
              <w:right w:val="nil"/>
            </w:tcBorders>
          </w:tcPr>
          <w:p w14:paraId="0F51ADBF"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36" w:type="dxa"/>
            <w:tcBorders>
              <w:top w:val="single" w:sz="4" w:space="0" w:color="auto"/>
              <w:left w:val="nil"/>
              <w:right w:val="nil"/>
            </w:tcBorders>
            <w:vAlign w:val="center"/>
          </w:tcPr>
          <w:p w14:paraId="4B83341B" w14:textId="40B3CB35"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18690F7C" w14:textId="77777777" w:rsidTr="00E9196D">
        <w:trPr>
          <w:trHeight w:val="70"/>
        </w:trPr>
        <w:tc>
          <w:tcPr>
            <w:tcW w:w="4449" w:type="dxa"/>
            <w:tcBorders>
              <w:top w:val="nil"/>
              <w:left w:val="nil"/>
              <w:bottom w:val="nil"/>
              <w:right w:val="nil"/>
            </w:tcBorders>
          </w:tcPr>
          <w:p w14:paraId="6458A65D"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เงินสดและรายการเทียบเท่าเงินสด</w:t>
            </w:r>
          </w:p>
        </w:tc>
        <w:tc>
          <w:tcPr>
            <w:tcW w:w="992" w:type="dxa"/>
          </w:tcPr>
          <w:p w14:paraId="37F33539" w14:textId="4E130076"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168</w:t>
            </w:r>
            <w:r w:rsidR="005D37C0" w:rsidRPr="004D39EA">
              <w:rPr>
                <w:rFonts w:asciiTheme="majorBidi" w:hAnsiTheme="majorBidi" w:cstheme="majorBidi"/>
              </w:rPr>
              <w:t>,</w:t>
            </w:r>
            <w:r w:rsidRPr="000758AD">
              <w:rPr>
                <w:rFonts w:asciiTheme="majorBidi" w:hAnsiTheme="majorBidi" w:cstheme="majorBidi"/>
              </w:rPr>
              <w:t>259</w:t>
            </w:r>
          </w:p>
        </w:tc>
        <w:tc>
          <w:tcPr>
            <w:tcW w:w="271" w:type="dxa"/>
            <w:tcBorders>
              <w:top w:val="nil"/>
              <w:left w:val="nil"/>
              <w:right w:val="nil"/>
            </w:tcBorders>
          </w:tcPr>
          <w:p w14:paraId="084D93B8" w14:textId="77777777" w:rsidR="0054612D" w:rsidRPr="004D39EA" w:rsidRDefault="0054612D" w:rsidP="0054612D">
            <w:pPr>
              <w:spacing w:line="280" w:lineRule="exact"/>
              <w:jc w:val="right"/>
              <w:rPr>
                <w:rFonts w:asciiTheme="majorBidi" w:hAnsiTheme="majorBidi" w:cstheme="majorBidi"/>
              </w:rPr>
            </w:pPr>
          </w:p>
        </w:tc>
        <w:tc>
          <w:tcPr>
            <w:tcW w:w="902" w:type="dxa"/>
          </w:tcPr>
          <w:p w14:paraId="23289C50" w14:textId="16A0B2DD"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w:t>
            </w:r>
            <w:r w:rsidR="0054612D" w:rsidRPr="004D39EA">
              <w:rPr>
                <w:rFonts w:asciiTheme="majorBidi" w:hAnsiTheme="majorBidi" w:cstheme="majorBidi"/>
              </w:rPr>
              <w:t>,</w:t>
            </w:r>
            <w:r w:rsidRPr="000758AD">
              <w:rPr>
                <w:rFonts w:asciiTheme="majorBidi" w:hAnsiTheme="majorBidi" w:cstheme="majorBidi"/>
              </w:rPr>
              <w:t>586</w:t>
            </w:r>
          </w:p>
        </w:tc>
        <w:tc>
          <w:tcPr>
            <w:tcW w:w="237" w:type="dxa"/>
            <w:tcBorders>
              <w:top w:val="nil"/>
              <w:left w:val="nil"/>
              <w:right w:val="nil"/>
            </w:tcBorders>
          </w:tcPr>
          <w:p w14:paraId="680171D1" w14:textId="77777777" w:rsidR="0054612D" w:rsidRPr="004D39EA" w:rsidRDefault="0054612D" w:rsidP="0054612D">
            <w:pPr>
              <w:spacing w:line="280" w:lineRule="exact"/>
              <w:jc w:val="right"/>
              <w:rPr>
                <w:rFonts w:asciiTheme="majorBidi" w:hAnsiTheme="majorBidi" w:cstheme="majorBidi"/>
              </w:rPr>
            </w:pPr>
          </w:p>
        </w:tc>
        <w:tc>
          <w:tcPr>
            <w:tcW w:w="936" w:type="dxa"/>
          </w:tcPr>
          <w:p w14:paraId="1A784714" w14:textId="6680E0FA"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9</w:t>
            </w:r>
            <w:r w:rsidR="009B34ED" w:rsidRPr="004D39EA">
              <w:rPr>
                <w:rFonts w:asciiTheme="majorBidi" w:hAnsiTheme="majorBidi" w:cstheme="majorBidi"/>
              </w:rPr>
              <w:t>,</w:t>
            </w:r>
            <w:r w:rsidRPr="000758AD">
              <w:rPr>
                <w:rFonts w:asciiTheme="majorBidi" w:hAnsiTheme="majorBidi" w:cstheme="majorBidi"/>
              </w:rPr>
              <w:t>905</w:t>
            </w:r>
          </w:p>
        </w:tc>
        <w:tc>
          <w:tcPr>
            <w:tcW w:w="271" w:type="dxa"/>
            <w:tcBorders>
              <w:top w:val="nil"/>
              <w:left w:val="nil"/>
              <w:right w:val="nil"/>
            </w:tcBorders>
          </w:tcPr>
          <w:p w14:paraId="134B902D" w14:textId="77777777" w:rsidR="0054612D" w:rsidRPr="004D39EA" w:rsidRDefault="0054612D" w:rsidP="0054612D">
            <w:pPr>
              <w:spacing w:line="280" w:lineRule="exact"/>
              <w:jc w:val="right"/>
              <w:rPr>
                <w:rFonts w:asciiTheme="majorBidi" w:hAnsiTheme="majorBidi" w:cstheme="majorBidi"/>
              </w:rPr>
            </w:pPr>
          </w:p>
        </w:tc>
        <w:tc>
          <w:tcPr>
            <w:tcW w:w="902" w:type="dxa"/>
          </w:tcPr>
          <w:p w14:paraId="54E6D3E1" w14:textId="228EA452"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10</w:t>
            </w:r>
            <w:r w:rsidR="0054612D" w:rsidRPr="004D39EA">
              <w:rPr>
                <w:rFonts w:asciiTheme="majorBidi" w:hAnsiTheme="majorBidi" w:cstheme="majorBidi"/>
              </w:rPr>
              <w:t>,</w:t>
            </w:r>
            <w:r w:rsidRPr="000758AD">
              <w:rPr>
                <w:rFonts w:asciiTheme="majorBidi" w:hAnsiTheme="majorBidi" w:cstheme="majorBidi"/>
              </w:rPr>
              <w:t>247</w:t>
            </w:r>
          </w:p>
        </w:tc>
        <w:tc>
          <w:tcPr>
            <w:tcW w:w="237" w:type="dxa"/>
            <w:tcBorders>
              <w:top w:val="nil"/>
              <w:left w:val="nil"/>
              <w:right w:val="nil"/>
            </w:tcBorders>
          </w:tcPr>
          <w:p w14:paraId="365B4E28" w14:textId="77777777" w:rsidR="0054612D" w:rsidRPr="004D39EA" w:rsidRDefault="0054612D" w:rsidP="0054612D">
            <w:pPr>
              <w:spacing w:line="280" w:lineRule="exact"/>
              <w:jc w:val="right"/>
              <w:rPr>
                <w:rFonts w:asciiTheme="majorBidi" w:hAnsiTheme="majorBidi" w:cstheme="majorBidi"/>
              </w:rPr>
            </w:pPr>
          </w:p>
        </w:tc>
        <w:tc>
          <w:tcPr>
            <w:tcW w:w="1001" w:type="dxa"/>
          </w:tcPr>
          <w:p w14:paraId="67D23231" w14:textId="0064773F"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Angsana New"/>
              </w:rPr>
              <w:t>408</w:t>
            </w:r>
          </w:p>
        </w:tc>
        <w:tc>
          <w:tcPr>
            <w:tcW w:w="241" w:type="dxa"/>
            <w:tcBorders>
              <w:top w:val="nil"/>
              <w:left w:val="nil"/>
              <w:right w:val="nil"/>
            </w:tcBorders>
          </w:tcPr>
          <w:p w14:paraId="05DC5D98" w14:textId="77777777" w:rsidR="0054612D" w:rsidRPr="004D39EA" w:rsidRDefault="0054612D" w:rsidP="0054612D">
            <w:pPr>
              <w:spacing w:line="280" w:lineRule="exact"/>
              <w:jc w:val="right"/>
              <w:rPr>
                <w:rFonts w:asciiTheme="majorBidi" w:hAnsiTheme="majorBidi" w:cstheme="majorBidi"/>
              </w:rPr>
            </w:pPr>
          </w:p>
        </w:tc>
        <w:tc>
          <w:tcPr>
            <w:tcW w:w="1019" w:type="dxa"/>
          </w:tcPr>
          <w:p w14:paraId="71FF30E3" w14:textId="5FDB5B63"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13</w:t>
            </w:r>
            <w:r w:rsidR="0054612D" w:rsidRPr="004D39EA">
              <w:rPr>
                <w:rFonts w:asciiTheme="majorBidi" w:hAnsiTheme="majorBidi" w:cstheme="majorBidi"/>
              </w:rPr>
              <w:t>,</w:t>
            </w:r>
            <w:r w:rsidRPr="000758AD">
              <w:rPr>
                <w:rFonts w:asciiTheme="majorBidi" w:hAnsiTheme="majorBidi" w:cstheme="majorBidi"/>
              </w:rPr>
              <w:t>313</w:t>
            </w:r>
          </w:p>
        </w:tc>
        <w:tc>
          <w:tcPr>
            <w:tcW w:w="270" w:type="dxa"/>
            <w:tcBorders>
              <w:top w:val="nil"/>
              <w:left w:val="nil"/>
              <w:right w:val="nil"/>
            </w:tcBorders>
          </w:tcPr>
          <w:p w14:paraId="660355CB" w14:textId="77777777" w:rsidR="0054612D" w:rsidRPr="004D39EA" w:rsidRDefault="0054612D" w:rsidP="0054612D">
            <w:pPr>
              <w:spacing w:line="280" w:lineRule="exact"/>
              <w:jc w:val="right"/>
              <w:rPr>
                <w:rFonts w:asciiTheme="majorBidi" w:hAnsiTheme="majorBidi" w:cstheme="majorBidi"/>
              </w:rPr>
            </w:pPr>
          </w:p>
        </w:tc>
        <w:tc>
          <w:tcPr>
            <w:tcW w:w="996" w:type="dxa"/>
          </w:tcPr>
          <w:p w14:paraId="28FF4B27" w14:textId="7C7A0424"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72</w:t>
            </w:r>
            <w:r w:rsidR="00C87AE3" w:rsidRPr="004D39EA">
              <w:rPr>
                <w:rFonts w:asciiTheme="majorBidi" w:hAnsiTheme="majorBidi" w:cstheme="majorBidi"/>
              </w:rPr>
              <w:t>,</w:t>
            </w:r>
            <w:r w:rsidRPr="000758AD">
              <w:rPr>
                <w:rFonts w:asciiTheme="majorBidi" w:hAnsiTheme="majorBidi" w:cstheme="majorBidi"/>
              </w:rPr>
              <w:t>028</w:t>
            </w:r>
          </w:p>
        </w:tc>
        <w:tc>
          <w:tcPr>
            <w:tcW w:w="237" w:type="dxa"/>
            <w:tcBorders>
              <w:top w:val="nil"/>
              <w:left w:val="nil"/>
              <w:right w:val="nil"/>
            </w:tcBorders>
          </w:tcPr>
          <w:p w14:paraId="64F2DB0D" w14:textId="77777777" w:rsidR="0054612D" w:rsidRPr="004D39EA" w:rsidRDefault="0054612D" w:rsidP="0054612D">
            <w:pPr>
              <w:spacing w:line="280" w:lineRule="exact"/>
              <w:jc w:val="right"/>
              <w:rPr>
                <w:rFonts w:asciiTheme="majorBidi" w:hAnsiTheme="majorBidi" w:cstheme="majorBidi"/>
              </w:rPr>
            </w:pPr>
          </w:p>
        </w:tc>
        <w:tc>
          <w:tcPr>
            <w:tcW w:w="936" w:type="dxa"/>
          </w:tcPr>
          <w:p w14:paraId="53CA714A" w14:textId="76E82289"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47</w:t>
            </w:r>
            <w:r w:rsidR="0054612D" w:rsidRPr="004D39EA">
              <w:rPr>
                <w:rFonts w:asciiTheme="majorBidi" w:hAnsiTheme="majorBidi" w:cstheme="majorBidi"/>
              </w:rPr>
              <w:t>,</w:t>
            </w:r>
            <w:r w:rsidRPr="000758AD">
              <w:rPr>
                <w:rFonts w:asciiTheme="majorBidi" w:hAnsiTheme="majorBidi" w:cstheme="majorBidi"/>
              </w:rPr>
              <w:t>401</w:t>
            </w:r>
          </w:p>
        </w:tc>
      </w:tr>
      <w:tr w:rsidR="004D39EA" w:rsidRPr="004D39EA" w14:paraId="500A1D8A" w14:textId="77777777" w:rsidTr="00E9196D">
        <w:trPr>
          <w:trHeight w:val="66"/>
        </w:trPr>
        <w:tc>
          <w:tcPr>
            <w:tcW w:w="4449" w:type="dxa"/>
            <w:tcBorders>
              <w:top w:val="nil"/>
              <w:left w:val="nil"/>
              <w:bottom w:val="nil"/>
              <w:right w:val="nil"/>
            </w:tcBorders>
          </w:tcPr>
          <w:p w14:paraId="1183B53B" w14:textId="7D7B27C1"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ต้นทุนการพัฒนาอสังหาริมทรัพย์</w:t>
            </w:r>
          </w:p>
        </w:tc>
        <w:tc>
          <w:tcPr>
            <w:tcW w:w="992" w:type="dxa"/>
          </w:tcPr>
          <w:p w14:paraId="04CC6038" w14:textId="76B0E5E8"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261B6E" w:rsidRPr="004D39EA">
              <w:rPr>
                <w:rFonts w:asciiTheme="majorBidi" w:hAnsiTheme="majorBidi" w:cstheme="majorBidi"/>
              </w:rPr>
              <w:t>,</w:t>
            </w:r>
            <w:r w:rsidRPr="000758AD">
              <w:rPr>
                <w:rFonts w:asciiTheme="majorBidi" w:hAnsiTheme="majorBidi" w:cstheme="majorBidi"/>
              </w:rPr>
              <w:t>857</w:t>
            </w:r>
            <w:r w:rsidR="00261B6E" w:rsidRPr="004D39EA">
              <w:rPr>
                <w:rFonts w:asciiTheme="majorBidi" w:hAnsiTheme="majorBidi" w:cstheme="majorBidi"/>
              </w:rPr>
              <w:t>,</w:t>
            </w:r>
            <w:r w:rsidRPr="000758AD">
              <w:rPr>
                <w:rFonts w:asciiTheme="majorBidi" w:hAnsiTheme="majorBidi" w:cstheme="majorBidi"/>
              </w:rPr>
              <w:t>416</w:t>
            </w:r>
          </w:p>
        </w:tc>
        <w:tc>
          <w:tcPr>
            <w:tcW w:w="271" w:type="dxa"/>
            <w:tcBorders>
              <w:top w:val="nil"/>
              <w:left w:val="nil"/>
              <w:right w:val="nil"/>
            </w:tcBorders>
          </w:tcPr>
          <w:p w14:paraId="2F93F845" w14:textId="77777777" w:rsidR="0054612D" w:rsidRPr="004D39EA" w:rsidRDefault="0054612D" w:rsidP="0054612D">
            <w:pPr>
              <w:spacing w:line="280" w:lineRule="exact"/>
              <w:jc w:val="right"/>
              <w:rPr>
                <w:rFonts w:asciiTheme="majorBidi" w:hAnsiTheme="majorBidi" w:cstheme="majorBidi"/>
              </w:rPr>
            </w:pPr>
          </w:p>
        </w:tc>
        <w:tc>
          <w:tcPr>
            <w:tcW w:w="902" w:type="dxa"/>
          </w:tcPr>
          <w:p w14:paraId="5AA8442F" w14:textId="223A2819"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3</w:t>
            </w:r>
            <w:r w:rsidR="0054612D" w:rsidRPr="004D39EA">
              <w:rPr>
                <w:rFonts w:asciiTheme="majorBidi" w:hAnsiTheme="majorBidi" w:cstheme="majorBidi"/>
              </w:rPr>
              <w:t>,</w:t>
            </w:r>
            <w:r w:rsidRPr="000758AD">
              <w:rPr>
                <w:rFonts w:asciiTheme="majorBidi" w:hAnsiTheme="majorBidi" w:cstheme="majorBidi"/>
              </w:rPr>
              <w:t>023</w:t>
            </w:r>
            <w:r w:rsidR="0054612D" w:rsidRPr="004D39EA">
              <w:rPr>
                <w:rFonts w:asciiTheme="majorBidi" w:hAnsiTheme="majorBidi" w:cstheme="majorBidi"/>
              </w:rPr>
              <w:t>,</w:t>
            </w:r>
            <w:r w:rsidRPr="000758AD">
              <w:rPr>
                <w:rFonts w:asciiTheme="majorBidi" w:hAnsiTheme="majorBidi" w:cstheme="majorBidi"/>
              </w:rPr>
              <w:t>200</w:t>
            </w:r>
          </w:p>
        </w:tc>
        <w:tc>
          <w:tcPr>
            <w:tcW w:w="237" w:type="dxa"/>
            <w:tcBorders>
              <w:top w:val="nil"/>
              <w:left w:val="nil"/>
              <w:right w:val="nil"/>
            </w:tcBorders>
          </w:tcPr>
          <w:p w14:paraId="044CA61B" w14:textId="77777777" w:rsidR="0054612D" w:rsidRPr="004D39EA" w:rsidRDefault="0054612D" w:rsidP="0054612D">
            <w:pPr>
              <w:spacing w:line="280" w:lineRule="exact"/>
              <w:jc w:val="right"/>
              <w:rPr>
                <w:rFonts w:asciiTheme="majorBidi" w:hAnsiTheme="majorBidi" w:cstheme="majorBidi"/>
              </w:rPr>
            </w:pPr>
          </w:p>
        </w:tc>
        <w:tc>
          <w:tcPr>
            <w:tcW w:w="936" w:type="dxa"/>
          </w:tcPr>
          <w:p w14:paraId="0B8D03EC" w14:textId="34A688E7"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w:t>
            </w:r>
            <w:r w:rsidR="009B34ED" w:rsidRPr="004D39EA">
              <w:rPr>
                <w:rFonts w:asciiTheme="majorBidi" w:hAnsiTheme="majorBidi" w:cstheme="majorBidi"/>
              </w:rPr>
              <w:t>,</w:t>
            </w:r>
            <w:r w:rsidRPr="000758AD">
              <w:rPr>
                <w:rFonts w:asciiTheme="majorBidi" w:hAnsiTheme="majorBidi" w:cstheme="majorBidi"/>
              </w:rPr>
              <w:t>363</w:t>
            </w:r>
            <w:r w:rsidR="009B34ED" w:rsidRPr="004D39EA">
              <w:rPr>
                <w:rFonts w:asciiTheme="majorBidi" w:hAnsiTheme="majorBidi" w:cstheme="majorBidi"/>
              </w:rPr>
              <w:t>,</w:t>
            </w:r>
            <w:r w:rsidRPr="000758AD">
              <w:rPr>
                <w:rFonts w:asciiTheme="majorBidi" w:hAnsiTheme="majorBidi" w:cstheme="majorBidi"/>
              </w:rPr>
              <w:t>478</w:t>
            </w:r>
          </w:p>
        </w:tc>
        <w:tc>
          <w:tcPr>
            <w:tcW w:w="271" w:type="dxa"/>
            <w:tcBorders>
              <w:top w:val="nil"/>
              <w:left w:val="nil"/>
              <w:right w:val="nil"/>
            </w:tcBorders>
          </w:tcPr>
          <w:p w14:paraId="3BDC2B5C" w14:textId="77777777" w:rsidR="0054612D" w:rsidRPr="004D39EA" w:rsidRDefault="0054612D" w:rsidP="0054612D">
            <w:pPr>
              <w:spacing w:line="280" w:lineRule="exact"/>
              <w:jc w:val="right"/>
              <w:rPr>
                <w:rFonts w:asciiTheme="majorBidi" w:hAnsiTheme="majorBidi" w:cstheme="majorBidi"/>
              </w:rPr>
            </w:pPr>
          </w:p>
        </w:tc>
        <w:tc>
          <w:tcPr>
            <w:tcW w:w="902" w:type="dxa"/>
          </w:tcPr>
          <w:p w14:paraId="08782BDC" w14:textId="4657FCE0"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54612D" w:rsidRPr="004D39EA">
              <w:rPr>
                <w:rFonts w:asciiTheme="majorBidi" w:hAnsiTheme="majorBidi" w:cstheme="majorBidi"/>
              </w:rPr>
              <w:t>,</w:t>
            </w:r>
            <w:r w:rsidRPr="000758AD">
              <w:rPr>
                <w:rFonts w:asciiTheme="majorBidi" w:hAnsiTheme="majorBidi" w:cstheme="majorBidi"/>
              </w:rPr>
              <w:t>638</w:t>
            </w:r>
            <w:r w:rsidR="0054612D" w:rsidRPr="004D39EA">
              <w:rPr>
                <w:rFonts w:asciiTheme="majorBidi" w:hAnsiTheme="majorBidi" w:cstheme="majorBidi"/>
              </w:rPr>
              <w:t>,</w:t>
            </w:r>
            <w:r w:rsidRPr="000758AD">
              <w:rPr>
                <w:rFonts w:asciiTheme="majorBidi" w:hAnsiTheme="majorBidi" w:cstheme="majorBidi"/>
              </w:rPr>
              <w:t>122</w:t>
            </w:r>
          </w:p>
        </w:tc>
        <w:tc>
          <w:tcPr>
            <w:tcW w:w="237" w:type="dxa"/>
            <w:tcBorders>
              <w:top w:val="nil"/>
              <w:left w:val="nil"/>
              <w:right w:val="nil"/>
            </w:tcBorders>
          </w:tcPr>
          <w:p w14:paraId="05375CAF" w14:textId="77777777" w:rsidR="0054612D" w:rsidRPr="004D39EA" w:rsidRDefault="0054612D" w:rsidP="0054612D">
            <w:pPr>
              <w:spacing w:line="280" w:lineRule="exact"/>
              <w:jc w:val="right"/>
              <w:rPr>
                <w:rFonts w:asciiTheme="majorBidi" w:hAnsiTheme="majorBidi" w:cstheme="majorBidi"/>
              </w:rPr>
            </w:pPr>
          </w:p>
        </w:tc>
        <w:tc>
          <w:tcPr>
            <w:tcW w:w="1001" w:type="dxa"/>
          </w:tcPr>
          <w:p w14:paraId="37EB5D2C" w14:textId="467D703A"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Angsana New"/>
              </w:rPr>
              <w:t>2</w:t>
            </w:r>
            <w:r w:rsidR="00BC5A04" w:rsidRPr="004D39EA">
              <w:rPr>
                <w:rFonts w:asciiTheme="majorBidi" w:hAnsiTheme="majorBidi" w:cstheme="majorBidi"/>
              </w:rPr>
              <w:t>,</w:t>
            </w:r>
            <w:r w:rsidRPr="000758AD">
              <w:rPr>
                <w:rFonts w:asciiTheme="majorBidi" w:hAnsiTheme="majorBidi" w:cs="Angsana New"/>
              </w:rPr>
              <w:t>927</w:t>
            </w:r>
            <w:r w:rsidR="00BC5A04" w:rsidRPr="004D39EA">
              <w:rPr>
                <w:rFonts w:asciiTheme="majorBidi" w:hAnsiTheme="majorBidi" w:cstheme="majorBidi"/>
              </w:rPr>
              <w:t>,</w:t>
            </w:r>
            <w:r w:rsidRPr="000758AD">
              <w:rPr>
                <w:rFonts w:asciiTheme="majorBidi" w:hAnsiTheme="majorBidi" w:cs="Angsana New"/>
              </w:rPr>
              <w:t>290</w:t>
            </w:r>
          </w:p>
        </w:tc>
        <w:tc>
          <w:tcPr>
            <w:tcW w:w="241" w:type="dxa"/>
            <w:tcBorders>
              <w:top w:val="nil"/>
              <w:left w:val="nil"/>
              <w:right w:val="nil"/>
            </w:tcBorders>
          </w:tcPr>
          <w:p w14:paraId="5B623248" w14:textId="77777777" w:rsidR="0054612D" w:rsidRPr="004D39EA" w:rsidRDefault="0054612D" w:rsidP="0054612D">
            <w:pPr>
              <w:spacing w:line="280" w:lineRule="exact"/>
              <w:jc w:val="right"/>
              <w:rPr>
                <w:rFonts w:asciiTheme="majorBidi" w:hAnsiTheme="majorBidi" w:cstheme="majorBidi"/>
              </w:rPr>
            </w:pPr>
          </w:p>
        </w:tc>
        <w:tc>
          <w:tcPr>
            <w:tcW w:w="1019" w:type="dxa"/>
          </w:tcPr>
          <w:p w14:paraId="612FD111" w14:textId="2AB1370A"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w:t>
            </w:r>
            <w:r w:rsidR="0054612D" w:rsidRPr="004D39EA">
              <w:rPr>
                <w:rFonts w:asciiTheme="majorBidi" w:hAnsiTheme="majorBidi" w:cstheme="majorBidi"/>
              </w:rPr>
              <w:t>,</w:t>
            </w:r>
            <w:r w:rsidRPr="000758AD">
              <w:rPr>
                <w:rFonts w:asciiTheme="majorBidi" w:hAnsiTheme="majorBidi" w:cstheme="majorBidi"/>
              </w:rPr>
              <w:t>861</w:t>
            </w:r>
            <w:r w:rsidR="0054612D" w:rsidRPr="004D39EA">
              <w:rPr>
                <w:rFonts w:asciiTheme="majorBidi" w:hAnsiTheme="majorBidi" w:cstheme="majorBidi"/>
              </w:rPr>
              <w:t>,</w:t>
            </w:r>
            <w:r w:rsidRPr="000758AD">
              <w:rPr>
                <w:rFonts w:asciiTheme="majorBidi" w:hAnsiTheme="majorBidi" w:cstheme="majorBidi"/>
              </w:rPr>
              <w:t>109</w:t>
            </w:r>
          </w:p>
        </w:tc>
        <w:tc>
          <w:tcPr>
            <w:tcW w:w="270" w:type="dxa"/>
            <w:tcBorders>
              <w:top w:val="nil"/>
              <w:left w:val="nil"/>
              <w:right w:val="nil"/>
            </w:tcBorders>
          </w:tcPr>
          <w:p w14:paraId="02745C03" w14:textId="77777777" w:rsidR="0054612D" w:rsidRPr="004D39EA" w:rsidRDefault="0054612D" w:rsidP="0054612D">
            <w:pPr>
              <w:spacing w:line="280" w:lineRule="exact"/>
              <w:jc w:val="right"/>
              <w:rPr>
                <w:rFonts w:asciiTheme="majorBidi" w:hAnsiTheme="majorBidi" w:cstheme="majorBidi"/>
              </w:rPr>
            </w:pPr>
          </w:p>
        </w:tc>
        <w:tc>
          <w:tcPr>
            <w:tcW w:w="996" w:type="dxa"/>
          </w:tcPr>
          <w:p w14:paraId="44FA829B" w14:textId="0E015746"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597151E5" w14:textId="77777777" w:rsidR="0054612D" w:rsidRPr="004D39EA" w:rsidRDefault="0054612D" w:rsidP="0054612D">
            <w:pPr>
              <w:spacing w:line="280" w:lineRule="exact"/>
              <w:jc w:val="right"/>
              <w:rPr>
                <w:rFonts w:asciiTheme="majorBidi" w:hAnsiTheme="majorBidi" w:cstheme="majorBidi"/>
              </w:rPr>
            </w:pPr>
          </w:p>
        </w:tc>
        <w:tc>
          <w:tcPr>
            <w:tcW w:w="936" w:type="dxa"/>
          </w:tcPr>
          <w:p w14:paraId="6B5FAA03" w14:textId="152DFF49"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r>
      <w:tr w:rsidR="004D39EA" w:rsidRPr="004D39EA" w14:paraId="30FD49EC" w14:textId="77777777" w:rsidTr="003A52AA">
        <w:trPr>
          <w:trHeight w:val="66"/>
        </w:trPr>
        <w:tc>
          <w:tcPr>
            <w:tcW w:w="4449" w:type="dxa"/>
            <w:tcBorders>
              <w:top w:val="nil"/>
              <w:left w:val="nil"/>
              <w:bottom w:val="nil"/>
              <w:right w:val="nil"/>
            </w:tcBorders>
          </w:tcPr>
          <w:p w14:paraId="2F1C1911"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เงินจ่ายล่วงหน้าให้ผู้รับเหมา</w:t>
            </w:r>
          </w:p>
        </w:tc>
        <w:tc>
          <w:tcPr>
            <w:tcW w:w="992" w:type="dxa"/>
          </w:tcPr>
          <w:p w14:paraId="63FA6429" w14:textId="19B17DA8" w:rsidR="0054612D" w:rsidRPr="004D39EA" w:rsidRDefault="00261B6E"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71" w:type="dxa"/>
            <w:tcBorders>
              <w:top w:val="nil"/>
              <w:left w:val="nil"/>
              <w:right w:val="nil"/>
            </w:tcBorders>
          </w:tcPr>
          <w:p w14:paraId="17E16192" w14:textId="77777777" w:rsidR="0054612D" w:rsidRPr="004D39EA" w:rsidRDefault="0054612D" w:rsidP="0054612D">
            <w:pPr>
              <w:spacing w:line="280" w:lineRule="exact"/>
              <w:jc w:val="right"/>
              <w:rPr>
                <w:rFonts w:asciiTheme="majorBidi" w:hAnsiTheme="majorBidi" w:cstheme="majorBidi"/>
              </w:rPr>
            </w:pPr>
          </w:p>
        </w:tc>
        <w:tc>
          <w:tcPr>
            <w:tcW w:w="902" w:type="dxa"/>
          </w:tcPr>
          <w:p w14:paraId="3C68EE5D" w14:textId="724ACEA5"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116</w:t>
            </w:r>
            <w:r w:rsidR="0054612D" w:rsidRPr="004D39EA">
              <w:rPr>
                <w:rFonts w:asciiTheme="majorBidi" w:hAnsiTheme="majorBidi" w:cstheme="majorBidi"/>
              </w:rPr>
              <w:t>,</w:t>
            </w:r>
            <w:r w:rsidRPr="000758AD">
              <w:rPr>
                <w:rFonts w:asciiTheme="majorBidi" w:hAnsiTheme="majorBidi" w:cstheme="majorBidi"/>
              </w:rPr>
              <w:t>958</w:t>
            </w:r>
          </w:p>
        </w:tc>
        <w:tc>
          <w:tcPr>
            <w:tcW w:w="237" w:type="dxa"/>
            <w:tcBorders>
              <w:top w:val="nil"/>
              <w:left w:val="nil"/>
              <w:right w:val="nil"/>
            </w:tcBorders>
          </w:tcPr>
          <w:p w14:paraId="208D34D6" w14:textId="77777777" w:rsidR="0054612D" w:rsidRPr="004D39EA" w:rsidRDefault="0054612D" w:rsidP="0054612D">
            <w:pPr>
              <w:spacing w:line="280" w:lineRule="exact"/>
              <w:jc w:val="right"/>
              <w:rPr>
                <w:rFonts w:asciiTheme="majorBidi" w:hAnsiTheme="majorBidi" w:cstheme="majorBidi"/>
              </w:rPr>
            </w:pPr>
          </w:p>
        </w:tc>
        <w:tc>
          <w:tcPr>
            <w:tcW w:w="936" w:type="dxa"/>
          </w:tcPr>
          <w:p w14:paraId="6430C16B" w14:textId="3AD5A5F2"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93</w:t>
            </w:r>
            <w:r w:rsidR="009B34ED" w:rsidRPr="004D39EA">
              <w:rPr>
                <w:rFonts w:asciiTheme="majorBidi" w:hAnsiTheme="majorBidi" w:cstheme="majorBidi"/>
              </w:rPr>
              <w:t>,</w:t>
            </w:r>
            <w:r w:rsidRPr="000758AD">
              <w:rPr>
                <w:rFonts w:asciiTheme="majorBidi" w:hAnsiTheme="majorBidi" w:cstheme="majorBidi"/>
              </w:rPr>
              <w:t>311</w:t>
            </w:r>
          </w:p>
        </w:tc>
        <w:tc>
          <w:tcPr>
            <w:tcW w:w="271" w:type="dxa"/>
            <w:tcBorders>
              <w:top w:val="nil"/>
              <w:left w:val="nil"/>
              <w:right w:val="nil"/>
            </w:tcBorders>
          </w:tcPr>
          <w:p w14:paraId="3D79113E" w14:textId="77777777" w:rsidR="0054612D" w:rsidRPr="004D39EA" w:rsidRDefault="0054612D" w:rsidP="0054612D">
            <w:pPr>
              <w:spacing w:line="280" w:lineRule="exact"/>
              <w:jc w:val="right"/>
              <w:rPr>
                <w:rFonts w:asciiTheme="majorBidi" w:hAnsiTheme="majorBidi" w:cstheme="majorBidi"/>
              </w:rPr>
            </w:pPr>
          </w:p>
        </w:tc>
        <w:tc>
          <w:tcPr>
            <w:tcW w:w="902" w:type="dxa"/>
          </w:tcPr>
          <w:p w14:paraId="68975C86" w14:textId="0DE76D20"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167</w:t>
            </w:r>
            <w:r w:rsidR="0054612D" w:rsidRPr="004D39EA">
              <w:rPr>
                <w:rFonts w:asciiTheme="majorBidi" w:hAnsiTheme="majorBidi" w:cstheme="majorBidi"/>
              </w:rPr>
              <w:t>,</w:t>
            </w:r>
            <w:r w:rsidRPr="000758AD">
              <w:rPr>
                <w:rFonts w:asciiTheme="majorBidi" w:hAnsiTheme="majorBidi" w:cstheme="majorBidi"/>
              </w:rPr>
              <w:t>270</w:t>
            </w:r>
          </w:p>
        </w:tc>
        <w:tc>
          <w:tcPr>
            <w:tcW w:w="237" w:type="dxa"/>
            <w:tcBorders>
              <w:top w:val="nil"/>
              <w:left w:val="nil"/>
              <w:right w:val="nil"/>
            </w:tcBorders>
          </w:tcPr>
          <w:p w14:paraId="11C57B31" w14:textId="77777777" w:rsidR="0054612D" w:rsidRPr="004D39EA" w:rsidRDefault="0054612D" w:rsidP="0054612D">
            <w:pPr>
              <w:spacing w:line="280" w:lineRule="exact"/>
              <w:jc w:val="right"/>
              <w:rPr>
                <w:rFonts w:asciiTheme="majorBidi" w:hAnsiTheme="majorBidi" w:cstheme="majorBidi"/>
              </w:rPr>
            </w:pPr>
          </w:p>
        </w:tc>
        <w:tc>
          <w:tcPr>
            <w:tcW w:w="1001" w:type="dxa"/>
            <w:vAlign w:val="bottom"/>
          </w:tcPr>
          <w:p w14:paraId="6013B99A" w14:textId="75F052BB"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6FC428A0" w14:textId="77777777" w:rsidR="0054612D" w:rsidRPr="004D39EA" w:rsidRDefault="0054612D" w:rsidP="0054612D">
            <w:pPr>
              <w:spacing w:line="280" w:lineRule="exact"/>
              <w:jc w:val="right"/>
              <w:rPr>
                <w:rFonts w:asciiTheme="majorBidi" w:hAnsiTheme="majorBidi" w:cstheme="majorBidi"/>
              </w:rPr>
            </w:pPr>
          </w:p>
        </w:tc>
        <w:tc>
          <w:tcPr>
            <w:tcW w:w="1019" w:type="dxa"/>
            <w:vAlign w:val="bottom"/>
          </w:tcPr>
          <w:p w14:paraId="5357809A" w14:textId="0B7216E0" w:rsidR="0054612D" w:rsidRPr="004D39EA" w:rsidRDefault="0054612D"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5EED8529" w14:textId="77777777" w:rsidR="0054612D" w:rsidRPr="004D39EA" w:rsidRDefault="0054612D" w:rsidP="0054612D">
            <w:pPr>
              <w:spacing w:line="280" w:lineRule="exact"/>
              <w:jc w:val="right"/>
              <w:rPr>
                <w:rFonts w:asciiTheme="majorBidi" w:hAnsiTheme="majorBidi" w:cstheme="majorBidi"/>
              </w:rPr>
            </w:pPr>
          </w:p>
        </w:tc>
        <w:tc>
          <w:tcPr>
            <w:tcW w:w="996" w:type="dxa"/>
          </w:tcPr>
          <w:p w14:paraId="591A6157" w14:textId="4EC1E991"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56</w:t>
            </w:r>
            <w:r w:rsidR="00C87AE3" w:rsidRPr="004D39EA">
              <w:rPr>
                <w:rFonts w:asciiTheme="majorBidi" w:hAnsiTheme="majorBidi" w:cstheme="majorBidi"/>
              </w:rPr>
              <w:t>,</w:t>
            </w:r>
            <w:r w:rsidRPr="000758AD">
              <w:rPr>
                <w:rFonts w:asciiTheme="majorBidi" w:hAnsiTheme="majorBidi" w:cstheme="majorBidi"/>
              </w:rPr>
              <w:t>009</w:t>
            </w:r>
          </w:p>
        </w:tc>
        <w:tc>
          <w:tcPr>
            <w:tcW w:w="237" w:type="dxa"/>
            <w:tcBorders>
              <w:top w:val="nil"/>
              <w:left w:val="nil"/>
              <w:right w:val="nil"/>
            </w:tcBorders>
          </w:tcPr>
          <w:p w14:paraId="64153293" w14:textId="77777777" w:rsidR="0054612D" w:rsidRPr="004D39EA" w:rsidRDefault="0054612D" w:rsidP="0054612D">
            <w:pPr>
              <w:spacing w:line="280" w:lineRule="exact"/>
              <w:jc w:val="right"/>
              <w:rPr>
                <w:rFonts w:asciiTheme="majorBidi" w:hAnsiTheme="majorBidi" w:cstheme="majorBidi"/>
              </w:rPr>
            </w:pPr>
          </w:p>
        </w:tc>
        <w:tc>
          <w:tcPr>
            <w:tcW w:w="936" w:type="dxa"/>
          </w:tcPr>
          <w:p w14:paraId="1C4227CB" w14:textId="22599049"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206</w:t>
            </w:r>
            <w:r w:rsidR="0054612D" w:rsidRPr="004D39EA">
              <w:rPr>
                <w:rFonts w:asciiTheme="majorBidi" w:hAnsiTheme="majorBidi" w:cstheme="majorBidi"/>
              </w:rPr>
              <w:t>,</w:t>
            </w:r>
            <w:r w:rsidRPr="000758AD">
              <w:rPr>
                <w:rFonts w:asciiTheme="majorBidi" w:hAnsiTheme="majorBidi" w:cstheme="majorBidi"/>
              </w:rPr>
              <w:t>571</w:t>
            </w:r>
          </w:p>
        </w:tc>
      </w:tr>
      <w:tr w:rsidR="004D39EA" w:rsidRPr="004D39EA" w14:paraId="738CB274" w14:textId="77777777" w:rsidTr="00E9196D">
        <w:trPr>
          <w:trHeight w:val="66"/>
        </w:trPr>
        <w:tc>
          <w:tcPr>
            <w:tcW w:w="4449" w:type="dxa"/>
            <w:tcBorders>
              <w:top w:val="nil"/>
              <w:left w:val="nil"/>
              <w:bottom w:val="nil"/>
              <w:right w:val="nil"/>
            </w:tcBorders>
          </w:tcPr>
          <w:p w14:paraId="0009BEE7"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สินทรัพย์หมุนเวียนอื่น</w:t>
            </w:r>
          </w:p>
        </w:tc>
        <w:tc>
          <w:tcPr>
            <w:tcW w:w="992" w:type="dxa"/>
          </w:tcPr>
          <w:p w14:paraId="10ED4111" w14:textId="71D00D63"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A31789" w:rsidRPr="004D39EA">
              <w:rPr>
                <w:rFonts w:asciiTheme="majorBidi" w:hAnsiTheme="majorBidi" w:cstheme="majorBidi"/>
              </w:rPr>
              <w:t>,</w:t>
            </w:r>
            <w:r w:rsidRPr="000758AD">
              <w:rPr>
                <w:rFonts w:asciiTheme="majorBidi" w:hAnsiTheme="majorBidi" w:cstheme="majorBidi"/>
              </w:rPr>
              <w:t>269</w:t>
            </w:r>
          </w:p>
        </w:tc>
        <w:tc>
          <w:tcPr>
            <w:tcW w:w="271" w:type="dxa"/>
            <w:tcBorders>
              <w:top w:val="nil"/>
              <w:left w:val="nil"/>
              <w:right w:val="nil"/>
            </w:tcBorders>
          </w:tcPr>
          <w:p w14:paraId="78E5F5E7" w14:textId="77777777" w:rsidR="0054612D" w:rsidRPr="004D39EA" w:rsidRDefault="0054612D" w:rsidP="0054612D">
            <w:pPr>
              <w:spacing w:line="280" w:lineRule="exact"/>
              <w:jc w:val="right"/>
              <w:rPr>
                <w:rFonts w:asciiTheme="majorBidi" w:hAnsiTheme="majorBidi" w:cstheme="majorBidi"/>
              </w:rPr>
            </w:pPr>
          </w:p>
        </w:tc>
        <w:tc>
          <w:tcPr>
            <w:tcW w:w="902" w:type="dxa"/>
          </w:tcPr>
          <w:p w14:paraId="2917866A" w14:textId="3B580DAD"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970</w:t>
            </w:r>
          </w:p>
        </w:tc>
        <w:tc>
          <w:tcPr>
            <w:tcW w:w="237" w:type="dxa"/>
            <w:tcBorders>
              <w:top w:val="nil"/>
              <w:left w:val="nil"/>
              <w:right w:val="nil"/>
            </w:tcBorders>
          </w:tcPr>
          <w:p w14:paraId="068C5CB7" w14:textId="77777777" w:rsidR="0054612D" w:rsidRPr="004D39EA" w:rsidRDefault="0054612D" w:rsidP="0054612D">
            <w:pPr>
              <w:spacing w:line="280" w:lineRule="exact"/>
              <w:jc w:val="right"/>
              <w:rPr>
                <w:rFonts w:asciiTheme="majorBidi" w:hAnsiTheme="majorBidi" w:cstheme="majorBidi"/>
              </w:rPr>
            </w:pPr>
          </w:p>
        </w:tc>
        <w:tc>
          <w:tcPr>
            <w:tcW w:w="936" w:type="dxa"/>
          </w:tcPr>
          <w:p w14:paraId="51CD818A" w14:textId="0801A0B5"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355</w:t>
            </w:r>
          </w:p>
        </w:tc>
        <w:tc>
          <w:tcPr>
            <w:tcW w:w="271" w:type="dxa"/>
            <w:tcBorders>
              <w:top w:val="nil"/>
              <w:left w:val="nil"/>
              <w:right w:val="nil"/>
            </w:tcBorders>
          </w:tcPr>
          <w:p w14:paraId="53EF79A7" w14:textId="77777777" w:rsidR="0054612D" w:rsidRPr="004D39EA" w:rsidRDefault="0054612D" w:rsidP="0054612D">
            <w:pPr>
              <w:spacing w:line="280" w:lineRule="exact"/>
              <w:jc w:val="right"/>
              <w:rPr>
                <w:rFonts w:asciiTheme="majorBidi" w:hAnsiTheme="majorBidi" w:cstheme="majorBidi"/>
              </w:rPr>
            </w:pPr>
          </w:p>
        </w:tc>
        <w:tc>
          <w:tcPr>
            <w:tcW w:w="902" w:type="dxa"/>
          </w:tcPr>
          <w:p w14:paraId="251AD270" w14:textId="63C8710D"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358</w:t>
            </w:r>
          </w:p>
        </w:tc>
        <w:tc>
          <w:tcPr>
            <w:tcW w:w="237" w:type="dxa"/>
            <w:tcBorders>
              <w:top w:val="nil"/>
              <w:left w:val="nil"/>
              <w:right w:val="nil"/>
            </w:tcBorders>
          </w:tcPr>
          <w:p w14:paraId="1107D334" w14:textId="77777777" w:rsidR="0054612D" w:rsidRPr="004D39EA" w:rsidRDefault="0054612D" w:rsidP="0054612D">
            <w:pPr>
              <w:spacing w:line="280" w:lineRule="exact"/>
              <w:jc w:val="right"/>
              <w:rPr>
                <w:rFonts w:asciiTheme="majorBidi" w:hAnsiTheme="majorBidi" w:cstheme="majorBidi"/>
              </w:rPr>
            </w:pPr>
          </w:p>
        </w:tc>
        <w:tc>
          <w:tcPr>
            <w:tcW w:w="1001" w:type="dxa"/>
          </w:tcPr>
          <w:p w14:paraId="743E346D" w14:textId="4583F061"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hint="cs"/>
              </w:rPr>
              <w:t>8</w:t>
            </w:r>
          </w:p>
        </w:tc>
        <w:tc>
          <w:tcPr>
            <w:tcW w:w="241" w:type="dxa"/>
            <w:tcBorders>
              <w:top w:val="nil"/>
              <w:left w:val="nil"/>
              <w:right w:val="nil"/>
            </w:tcBorders>
          </w:tcPr>
          <w:p w14:paraId="116E1ED4" w14:textId="77777777" w:rsidR="0054612D" w:rsidRPr="004D39EA" w:rsidRDefault="0054612D" w:rsidP="0054612D">
            <w:pPr>
              <w:spacing w:line="280" w:lineRule="exact"/>
              <w:jc w:val="right"/>
              <w:rPr>
                <w:rFonts w:asciiTheme="majorBidi" w:hAnsiTheme="majorBidi" w:cstheme="majorBidi"/>
              </w:rPr>
            </w:pPr>
          </w:p>
        </w:tc>
        <w:tc>
          <w:tcPr>
            <w:tcW w:w="1019" w:type="dxa"/>
          </w:tcPr>
          <w:p w14:paraId="48A16DC7" w14:textId="1284AC0B"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8</w:t>
            </w:r>
          </w:p>
        </w:tc>
        <w:tc>
          <w:tcPr>
            <w:tcW w:w="270" w:type="dxa"/>
            <w:tcBorders>
              <w:top w:val="nil"/>
              <w:left w:val="nil"/>
              <w:right w:val="nil"/>
            </w:tcBorders>
          </w:tcPr>
          <w:p w14:paraId="73FD3F0F" w14:textId="77777777" w:rsidR="0054612D" w:rsidRPr="004D39EA" w:rsidRDefault="0054612D" w:rsidP="0054612D">
            <w:pPr>
              <w:spacing w:line="280" w:lineRule="exact"/>
              <w:jc w:val="right"/>
              <w:rPr>
                <w:rFonts w:asciiTheme="majorBidi" w:hAnsiTheme="majorBidi" w:cstheme="majorBidi"/>
              </w:rPr>
            </w:pPr>
          </w:p>
        </w:tc>
        <w:tc>
          <w:tcPr>
            <w:tcW w:w="996" w:type="dxa"/>
          </w:tcPr>
          <w:p w14:paraId="5569257F" w14:textId="7B93FF6C"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260</w:t>
            </w:r>
            <w:r w:rsidR="00A31789" w:rsidRPr="004D39EA">
              <w:rPr>
                <w:rFonts w:asciiTheme="majorBidi" w:hAnsiTheme="majorBidi" w:cstheme="majorBidi"/>
              </w:rPr>
              <w:t>,</w:t>
            </w:r>
            <w:r w:rsidRPr="000758AD">
              <w:rPr>
                <w:rFonts w:asciiTheme="majorBidi" w:hAnsiTheme="majorBidi" w:cstheme="majorBidi"/>
              </w:rPr>
              <w:t>750</w:t>
            </w:r>
          </w:p>
        </w:tc>
        <w:tc>
          <w:tcPr>
            <w:tcW w:w="237" w:type="dxa"/>
            <w:tcBorders>
              <w:top w:val="nil"/>
              <w:left w:val="nil"/>
              <w:right w:val="nil"/>
            </w:tcBorders>
          </w:tcPr>
          <w:p w14:paraId="3DD06D80" w14:textId="77777777" w:rsidR="0054612D" w:rsidRPr="004D39EA" w:rsidRDefault="0054612D" w:rsidP="0054612D">
            <w:pPr>
              <w:spacing w:line="280" w:lineRule="exact"/>
              <w:jc w:val="right"/>
              <w:rPr>
                <w:rFonts w:asciiTheme="majorBidi" w:hAnsiTheme="majorBidi" w:cstheme="majorBidi"/>
              </w:rPr>
            </w:pPr>
          </w:p>
        </w:tc>
        <w:tc>
          <w:tcPr>
            <w:tcW w:w="936" w:type="dxa"/>
          </w:tcPr>
          <w:p w14:paraId="0005A4B7" w14:textId="54B7C967"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157</w:t>
            </w:r>
            <w:r w:rsidR="0054612D" w:rsidRPr="004D39EA">
              <w:rPr>
                <w:rFonts w:asciiTheme="majorBidi" w:hAnsiTheme="majorBidi" w:cstheme="majorBidi"/>
              </w:rPr>
              <w:t>,</w:t>
            </w:r>
            <w:r w:rsidRPr="000758AD">
              <w:rPr>
                <w:rFonts w:asciiTheme="majorBidi" w:hAnsiTheme="majorBidi" w:cstheme="majorBidi"/>
              </w:rPr>
              <w:t>666</w:t>
            </w:r>
          </w:p>
        </w:tc>
      </w:tr>
      <w:tr w:rsidR="004D39EA" w:rsidRPr="004D39EA" w14:paraId="4C7B1CDF" w14:textId="77777777" w:rsidTr="003A52AA">
        <w:trPr>
          <w:trHeight w:val="66"/>
        </w:trPr>
        <w:tc>
          <w:tcPr>
            <w:tcW w:w="4449" w:type="dxa"/>
            <w:tcBorders>
              <w:top w:val="nil"/>
              <w:left w:val="nil"/>
              <w:bottom w:val="nil"/>
              <w:right w:val="nil"/>
            </w:tcBorders>
          </w:tcPr>
          <w:p w14:paraId="77A71243"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อสังหาริมทรัพย์เพื่อการลงทุน</w:t>
            </w:r>
          </w:p>
        </w:tc>
        <w:tc>
          <w:tcPr>
            <w:tcW w:w="992" w:type="dxa"/>
          </w:tcPr>
          <w:p w14:paraId="5F74815C" w14:textId="3C5B15C9" w:rsidR="0054612D" w:rsidRPr="004D39EA" w:rsidRDefault="007D1E19"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71" w:type="dxa"/>
            <w:tcBorders>
              <w:top w:val="nil"/>
              <w:left w:val="nil"/>
              <w:right w:val="nil"/>
            </w:tcBorders>
          </w:tcPr>
          <w:p w14:paraId="13938B5A" w14:textId="77777777" w:rsidR="0054612D" w:rsidRPr="004D39EA" w:rsidRDefault="0054612D" w:rsidP="0054612D">
            <w:pPr>
              <w:spacing w:line="280" w:lineRule="exact"/>
              <w:jc w:val="right"/>
              <w:rPr>
                <w:rFonts w:asciiTheme="majorBidi" w:hAnsiTheme="majorBidi" w:cstheme="majorBidi"/>
              </w:rPr>
            </w:pPr>
          </w:p>
        </w:tc>
        <w:tc>
          <w:tcPr>
            <w:tcW w:w="902" w:type="dxa"/>
          </w:tcPr>
          <w:p w14:paraId="1E55C8E0" w14:textId="0DD12DC1" w:rsidR="0054612D" w:rsidRPr="004D39EA" w:rsidRDefault="0054612D"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5C07F04C" w14:textId="77777777" w:rsidR="0054612D" w:rsidRPr="004D39EA" w:rsidRDefault="0054612D" w:rsidP="0054612D">
            <w:pPr>
              <w:spacing w:line="280" w:lineRule="exact"/>
              <w:jc w:val="right"/>
              <w:rPr>
                <w:rFonts w:asciiTheme="majorBidi" w:hAnsiTheme="majorBidi" w:cstheme="majorBidi"/>
              </w:rPr>
            </w:pPr>
          </w:p>
        </w:tc>
        <w:tc>
          <w:tcPr>
            <w:tcW w:w="936" w:type="dxa"/>
            <w:vAlign w:val="bottom"/>
          </w:tcPr>
          <w:p w14:paraId="379A72EB" w14:textId="635F84E2"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1" w:type="dxa"/>
            <w:tcBorders>
              <w:top w:val="nil"/>
              <w:left w:val="nil"/>
              <w:right w:val="nil"/>
            </w:tcBorders>
          </w:tcPr>
          <w:p w14:paraId="3B377D02" w14:textId="77777777" w:rsidR="0054612D" w:rsidRPr="004D39EA" w:rsidRDefault="0054612D" w:rsidP="0054612D">
            <w:pPr>
              <w:spacing w:line="280" w:lineRule="exact"/>
              <w:jc w:val="right"/>
              <w:rPr>
                <w:rFonts w:asciiTheme="majorBidi" w:hAnsiTheme="majorBidi" w:cstheme="majorBidi"/>
              </w:rPr>
            </w:pPr>
          </w:p>
        </w:tc>
        <w:tc>
          <w:tcPr>
            <w:tcW w:w="902" w:type="dxa"/>
            <w:vAlign w:val="bottom"/>
          </w:tcPr>
          <w:p w14:paraId="5AC3952F" w14:textId="50692311" w:rsidR="0054612D" w:rsidRPr="004D39EA" w:rsidRDefault="0054612D"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1C3F15A7" w14:textId="77777777" w:rsidR="0054612D" w:rsidRPr="004D39EA" w:rsidRDefault="0054612D" w:rsidP="0054612D">
            <w:pPr>
              <w:spacing w:line="280" w:lineRule="exact"/>
              <w:jc w:val="right"/>
              <w:rPr>
                <w:rFonts w:asciiTheme="majorBidi" w:hAnsiTheme="majorBidi" w:cstheme="majorBidi"/>
              </w:rPr>
            </w:pPr>
          </w:p>
        </w:tc>
        <w:tc>
          <w:tcPr>
            <w:tcW w:w="1001" w:type="dxa"/>
          </w:tcPr>
          <w:p w14:paraId="3B2E5886" w14:textId="1FA2BFCE"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7C06D0A3" w14:textId="77777777" w:rsidR="0054612D" w:rsidRPr="004D39EA" w:rsidRDefault="0054612D" w:rsidP="0054612D">
            <w:pPr>
              <w:spacing w:line="280" w:lineRule="exact"/>
              <w:jc w:val="right"/>
              <w:rPr>
                <w:rFonts w:asciiTheme="majorBidi" w:hAnsiTheme="majorBidi" w:cstheme="majorBidi"/>
              </w:rPr>
            </w:pPr>
          </w:p>
        </w:tc>
        <w:tc>
          <w:tcPr>
            <w:tcW w:w="1019" w:type="dxa"/>
          </w:tcPr>
          <w:p w14:paraId="2C7EF3C1" w14:textId="5CB0CF85"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1D59F461" w14:textId="77777777" w:rsidR="0054612D" w:rsidRPr="004D39EA" w:rsidRDefault="0054612D" w:rsidP="0054612D">
            <w:pPr>
              <w:spacing w:line="280" w:lineRule="exact"/>
              <w:jc w:val="right"/>
              <w:rPr>
                <w:rFonts w:asciiTheme="majorBidi" w:hAnsiTheme="majorBidi" w:cstheme="majorBidi"/>
              </w:rPr>
            </w:pPr>
          </w:p>
        </w:tc>
        <w:tc>
          <w:tcPr>
            <w:tcW w:w="996" w:type="dxa"/>
          </w:tcPr>
          <w:p w14:paraId="1F00E8BC" w14:textId="62534D63"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6</w:t>
            </w:r>
            <w:r w:rsidR="00C87AE3" w:rsidRPr="004D39EA">
              <w:rPr>
                <w:rFonts w:asciiTheme="majorBidi" w:hAnsiTheme="majorBidi" w:cstheme="majorBidi"/>
              </w:rPr>
              <w:t>,</w:t>
            </w:r>
            <w:r w:rsidRPr="000758AD">
              <w:rPr>
                <w:rFonts w:asciiTheme="majorBidi" w:hAnsiTheme="majorBidi" w:cstheme="majorBidi"/>
              </w:rPr>
              <w:t>360</w:t>
            </w:r>
            <w:r w:rsidR="00C87AE3" w:rsidRPr="004D39EA">
              <w:rPr>
                <w:rFonts w:asciiTheme="majorBidi" w:hAnsiTheme="majorBidi" w:cstheme="majorBidi"/>
              </w:rPr>
              <w:t>,</w:t>
            </w:r>
            <w:r w:rsidRPr="000758AD">
              <w:rPr>
                <w:rFonts w:asciiTheme="majorBidi" w:hAnsiTheme="majorBidi" w:cstheme="majorBidi"/>
              </w:rPr>
              <w:t>803</w:t>
            </w:r>
          </w:p>
        </w:tc>
        <w:tc>
          <w:tcPr>
            <w:tcW w:w="237" w:type="dxa"/>
            <w:tcBorders>
              <w:top w:val="nil"/>
              <w:left w:val="nil"/>
              <w:right w:val="nil"/>
            </w:tcBorders>
          </w:tcPr>
          <w:p w14:paraId="00ED3052" w14:textId="77777777" w:rsidR="0054612D" w:rsidRPr="004D39EA" w:rsidRDefault="0054612D" w:rsidP="0054612D">
            <w:pPr>
              <w:spacing w:line="280" w:lineRule="exact"/>
              <w:jc w:val="right"/>
              <w:rPr>
                <w:rFonts w:asciiTheme="majorBidi" w:hAnsiTheme="majorBidi" w:cstheme="majorBidi"/>
              </w:rPr>
            </w:pPr>
          </w:p>
        </w:tc>
        <w:tc>
          <w:tcPr>
            <w:tcW w:w="936" w:type="dxa"/>
          </w:tcPr>
          <w:p w14:paraId="266359DC" w14:textId="05E0BA2D"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3</w:t>
            </w:r>
            <w:r w:rsidR="0054612D" w:rsidRPr="004D39EA">
              <w:rPr>
                <w:rFonts w:asciiTheme="majorBidi" w:hAnsiTheme="majorBidi" w:cstheme="majorBidi"/>
              </w:rPr>
              <w:t>,</w:t>
            </w:r>
            <w:r w:rsidRPr="000758AD">
              <w:rPr>
                <w:rFonts w:asciiTheme="majorBidi" w:hAnsiTheme="majorBidi" w:cstheme="majorBidi"/>
              </w:rPr>
              <w:t>976</w:t>
            </w:r>
            <w:r w:rsidR="0054612D" w:rsidRPr="004D39EA">
              <w:rPr>
                <w:rFonts w:asciiTheme="majorBidi" w:hAnsiTheme="majorBidi" w:cstheme="majorBidi"/>
              </w:rPr>
              <w:t>,</w:t>
            </w:r>
            <w:r w:rsidRPr="000758AD">
              <w:rPr>
                <w:rFonts w:asciiTheme="majorBidi" w:hAnsiTheme="majorBidi" w:cstheme="majorBidi"/>
              </w:rPr>
              <w:t>718</w:t>
            </w:r>
          </w:p>
        </w:tc>
      </w:tr>
      <w:tr w:rsidR="004D39EA" w:rsidRPr="004D39EA" w14:paraId="56A1218E" w14:textId="77777777" w:rsidTr="003A52AA">
        <w:trPr>
          <w:trHeight w:val="66"/>
        </w:trPr>
        <w:tc>
          <w:tcPr>
            <w:tcW w:w="4449" w:type="dxa"/>
            <w:tcBorders>
              <w:top w:val="nil"/>
              <w:left w:val="nil"/>
              <w:bottom w:val="nil"/>
              <w:right w:val="nil"/>
            </w:tcBorders>
          </w:tcPr>
          <w:p w14:paraId="2A0F7516"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ที่ดิน อาคารและอุปกรณ์</w:t>
            </w:r>
          </w:p>
        </w:tc>
        <w:tc>
          <w:tcPr>
            <w:tcW w:w="992" w:type="dxa"/>
          </w:tcPr>
          <w:p w14:paraId="2E0B9586" w14:textId="49AB14C9"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261B6E" w:rsidRPr="004D39EA">
              <w:rPr>
                <w:rFonts w:asciiTheme="majorBidi" w:hAnsiTheme="majorBidi" w:cstheme="majorBidi"/>
              </w:rPr>
              <w:t>,</w:t>
            </w:r>
            <w:r w:rsidRPr="000758AD">
              <w:rPr>
                <w:rFonts w:asciiTheme="majorBidi" w:hAnsiTheme="majorBidi" w:cstheme="majorBidi"/>
              </w:rPr>
              <w:t>814</w:t>
            </w:r>
          </w:p>
        </w:tc>
        <w:tc>
          <w:tcPr>
            <w:tcW w:w="271" w:type="dxa"/>
            <w:tcBorders>
              <w:top w:val="nil"/>
              <w:left w:val="nil"/>
              <w:right w:val="nil"/>
            </w:tcBorders>
          </w:tcPr>
          <w:p w14:paraId="0D7408EE" w14:textId="77777777" w:rsidR="0054612D" w:rsidRPr="004D39EA" w:rsidRDefault="0054612D" w:rsidP="0054612D">
            <w:pPr>
              <w:spacing w:line="280" w:lineRule="exact"/>
              <w:jc w:val="right"/>
              <w:rPr>
                <w:rFonts w:asciiTheme="majorBidi" w:hAnsiTheme="majorBidi" w:cstheme="majorBidi"/>
              </w:rPr>
            </w:pPr>
          </w:p>
        </w:tc>
        <w:tc>
          <w:tcPr>
            <w:tcW w:w="902" w:type="dxa"/>
          </w:tcPr>
          <w:p w14:paraId="37873E5F" w14:textId="4CF62375"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3</w:t>
            </w:r>
            <w:r w:rsidR="0054612D" w:rsidRPr="004D39EA">
              <w:rPr>
                <w:rFonts w:asciiTheme="majorBidi" w:hAnsiTheme="majorBidi" w:cstheme="majorBidi"/>
              </w:rPr>
              <w:t>,</w:t>
            </w:r>
            <w:r w:rsidRPr="000758AD">
              <w:rPr>
                <w:rFonts w:asciiTheme="majorBidi" w:hAnsiTheme="majorBidi" w:cstheme="majorBidi"/>
              </w:rPr>
              <w:t>868</w:t>
            </w:r>
          </w:p>
        </w:tc>
        <w:tc>
          <w:tcPr>
            <w:tcW w:w="237" w:type="dxa"/>
            <w:tcBorders>
              <w:top w:val="nil"/>
              <w:left w:val="nil"/>
              <w:right w:val="nil"/>
            </w:tcBorders>
          </w:tcPr>
          <w:p w14:paraId="5A7086EC" w14:textId="77777777" w:rsidR="0054612D" w:rsidRPr="004D39EA" w:rsidRDefault="0054612D" w:rsidP="0054612D">
            <w:pPr>
              <w:spacing w:line="280" w:lineRule="exact"/>
              <w:jc w:val="right"/>
              <w:rPr>
                <w:rFonts w:asciiTheme="majorBidi" w:hAnsiTheme="majorBidi" w:cstheme="majorBidi"/>
              </w:rPr>
            </w:pPr>
          </w:p>
        </w:tc>
        <w:tc>
          <w:tcPr>
            <w:tcW w:w="936" w:type="dxa"/>
          </w:tcPr>
          <w:p w14:paraId="29F4DF5B" w14:textId="1E84C152"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9</w:t>
            </w:r>
            <w:r w:rsidR="009B34ED" w:rsidRPr="004D39EA">
              <w:rPr>
                <w:rFonts w:asciiTheme="majorBidi" w:hAnsiTheme="majorBidi" w:cstheme="majorBidi"/>
              </w:rPr>
              <w:t>,</w:t>
            </w:r>
            <w:r w:rsidRPr="000758AD">
              <w:rPr>
                <w:rFonts w:asciiTheme="majorBidi" w:hAnsiTheme="majorBidi" w:cstheme="majorBidi"/>
              </w:rPr>
              <w:t>516</w:t>
            </w:r>
          </w:p>
        </w:tc>
        <w:tc>
          <w:tcPr>
            <w:tcW w:w="271" w:type="dxa"/>
            <w:tcBorders>
              <w:top w:val="nil"/>
              <w:left w:val="nil"/>
              <w:right w:val="nil"/>
            </w:tcBorders>
          </w:tcPr>
          <w:p w14:paraId="322974CF" w14:textId="77777777" w:rsidR="0054612D" w:rsidRPr="004D39EA" w:rsidRDefault="0054612D" w:rsidP="0054612D">
            <w:pPr>
              <w:spacing w:line="280" w:lineRule="exact"/>
              <w:jc w:val="right"/>
              <w:rPr>
                <w:rFonts w:asciiTheme="majorBidi" w:hAnsiTheme="majorBidi" w:cstheme="majorBidi"/>
              </w:rPr>
            </w:pPr>
          </w:p>
        </w:tc>
        <w:tc>
          <w:tcPr>
            <w:tcW w:w="902" w:type="dxa"/>
          </w:tcPr>
          <w:p w14:paraId="7B72FF5D" w14:textId="30FD32BB"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15</w:t>
            </w:r>
            <w:r w:rsidR="0054612D" w:rsidRPr="004D39EA">
              <w:rPr>
                <w:rFonts w:asciiTheme="majorBidi" w:hAnsiTheme="majorBidi" w:cstheme="majorBidi"/>
              </w:rPr>
              <w:t>,</w:t>
            </w:r>
            <w:r w:rsidRPr="000758AD">
              <w:rPr>
                <w:rFonts w:asciiTheme="majorBidi" w:hAnsiTheme="majorBidi" w:cstheme="majorBidi"/>
              </w:rPr>
              <w:t>134</w:t>
            </w:r>
          </w:p>
        </w:tc>
        <w:tc>
          <w:tcPr>
            <w:tcW w:w="237" w:type="dxa"/>
            <w:tcBorders>
              <w:top w:val="nil"/>
              <w:left w:val="nil"/>
              <w:right w:val="nil"/>
            </w:tcBorders>
          </w:tcPr>
          <w:p w14:paraId="05BB8EA5" w14:textId="77777777" w:rsidR="0054612D" w:rsidRPr="004D39EA" w:rsidRDefault="0054612D" w:rsidP="0054612D">
            <w:pPr>
              <w:spacing w:line="280" w:lineRule="exact"/>
              <w:jc w:val="right"/>
              <w:rPr>
                <w:rFonts w:asciiTheme="majorBidi" w:hAnsiTheme="majorBidi" w:cstheme="majorBidi"/>
              </w:rPr>
            </w:pPr>
          </w:p>
        </w:tc>
        <w:tc>
          <w:tcPr>
            <w:tcW w:w="1001" w:type="dxa"/>
          </w:tcPr>
          <w:p w14:paraId="075C0D29" w14:textId="41A4FCA8"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7171A0BA" w14:textId="77777777" w:rsidR="0054612D" w:rsidRPr="004D39EA" w:rsidRDefault="0054612D" w:rsidP="0054612D">
            <w:pPr>
              <w:spacing w:line="280" w:lineRule="exact"/>
              <w:jc w:val="right"/>
              <w:rPr>
                <w:rFonts w:asciiTheme="majorBidi" w:hAnsiTheme="majorBidi" w:cstheme="majorBidi"/>
              </w:rPr>
            </w:pPr>
          </w:p>
        </w:tc>
        <w:tc>
          <w:tcPr>
            <w:tcW w:w="1019" w:type="dxa"/>
          </w:tcPr>
          <w:p w14:paraId="2F3000AC" w14:textId="14651E4D"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5F969F1F" w14:textId="77777777" w:rsidR="0054612D" w:rsidRPr="004D39EA" w:rsidRDefault="0054612D" w:rsidP="0054612D">
            <w:pPr>
              <w:spacing w:line="280" w:lineRule="exact"/>
              <w:jc w:val="right"/>
              <w:rPr>
                <w:rFonts w:asciiTheme="majorBidi" w:hAnsiTheme="majorBidi" w:cstheme="majorBidi"/>
              </w:rPr>
            </w:pPr>
          </w:p>
        </w:tc>
        <w:tc>
          <w:tcPr>
            <w:tcW w:w="996" w:type="dxa"/>
          </w:tcPr>
          <w:p w14:paraId="306363E5" w14:textId="23C72DF8"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9</w:t>
            </w:r>
            <w:r w:rsidR="00C87AE3" w:rsidRPr="004D39EA">
              <w:rPr>
                <w:rFonts w:asciiTheme="majorBidi" w:hAnsiTheme="majorBidi" w:cstheme="majorBidi"/>
              </w:rPr>
              <w:t>,</w:t>
            </w:r>
            <w:r w:rsidRPr="000758AD">
              <w:rPr>
                <w:rFonts w:asciiTheme="majorBidi" w:hAnsiTheme="majorBidi" w:cstheme="majorBidi"/>
              </w:rPr>
              <w:t>453</w:t>
            </w:r>
          </w:p>
        </w:tc>
        <w:tc>
          <w:tcPr>
            <w:tcW w:w="237" w:type="dxa"/>
            <w:tcBorders>
              <w:top w:val="nil"/>
              <w:left w:val="nil"/>
              <w:right w:val="nil"/>
            </w:tcBorders>
          </w:tcPr>
          <w:p w14:paraId="6FFC16CA" w14:textId="77777777" w:rsidR="0054612D" w:rsidRPr="004D39EA" w:rsidRDefault="0054612D" w:rsidP="0054612D">
            <w:pPr>
              <w:spacing w:line="280" w:lineRule="exact"/>
              <w:jc w:val="right"/>
              <w:rPr>
                <w:rFonts w:asciiTheme="majorBidi" w:hAnsiTheme="majorBidi" w:cstheme="majorBidi"/>
              </w:rPr>
            </w:pPr>
          </w:p>
        </w:tc>
        <w:tc>
          <w:tcPr>
            <w:tcW w:w="936" w:type="dxa"/>
          </w:tcPr>
          <w:p w14:paraId="350331FA" w14:textId="79FDEA37"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10</w:t>
            </w:r>
            <w:r w:rsidR="0054612D" w:rsidRPr="004D39EA">
              <w:rPr>
                <w:rFonts w:asciiTheme="majorBidi" w:hAnsiTheme="majorBidi" w:cstheme="majorBidi"/>
              </w:rPr>
              <w:t>,</w:t>
            </w:r>
            <w:r w:rsidRPr="000758AD">
              <w:rPr>
                <w:rFonts w:asciiTheme="majorBidi" w:hAnsiTheme="majorBidi" w:cstheme="majorBidi"/>
              </w:rPr>
              <w:t>452</w:t>
            </w:r>
          </w:p>
        </w:tc>
      </w:tr>
      <w:tr w:rsidR="004D39EA" w:rsidRPr="004D39EA" w14:paraId="0258BB36" w14:textId="77777777" w:rsidTr="003A52AA">
        <w:trPr>
          <w:trHeight w:val="66"/>
        </w:trPr>
        <w:tc>
          <w:tcPr>
            <w:tcW w:w="4449" w:type="dxa"/>
            <w:tcBorders>
              <w:top w:val="nil"/>
              <w:left w:val="nil"/>
              <w:bottom w:val="nil"/>
              <w:right w:val="nil"/>
            </w:tcBorders>
          </w:tcPr>
          <w:p w14:paraId="7E912757"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สินทรัพย์สิทธิการใช้</w:t>
            </w:r>
          </w:p>
        </w:tc>
        <w:tc>
          <w:tcPr>
            <w:tcW w:w="992" w:type="dxa"/>
          </w:tcPr>
          <w:p w14:paraId="219F1DE2" w14:textId="6C82E3CD"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541</w:t>
            </w:r>
          </w:p>
        </w:tc>
        <w:tc>
          <w:tcPr>
            <w:tcW w:w="271" w:type="dxa"/>
            <w:tcBorders>
              <w:top w:val="nil"/>
              <w:left w:val="nil"/>
              <w:right w:val="nil"/>
            </w:tcBorders>
          </w:tcPr>
          <w:p w14:paraId="704A2284" w14:textId="77777777" w:rsidR="0054612D" w:rsidRPr="004D39EA" w:rsidRDefault="0054612D" w:rsidP="0054612D">
            <w:pPr>
              <w:spacing w:line="280" w:lineRule="exact"/>
              <w:jc w:val="right"/>
              <w:rPr>
                <w:rFonts w:asciiTheme="majorBidi" w:hAnsiTheme="majorBidi" w:cstheme="majorBidi"/>
              </w:rPr>
            </w:pPr>
          </w:p>
        </w:tc>
        <w:tc>
          <w:tcPr>
            <w:tcW w:w="902" w:type="dxa"/>
          </w:tcPr>
          <w:p w14:paraId="671B23BA" w14:textId="7D97D238"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54612D" w:rsidRPr="004D39EA">
              <w:rPr>
                <w:rFonts w:asciiTheme="majorBidi" w:hAnsiTheme="majorBidi" w:cstheme="majorBidi"/>
              </w:rPr>
              <w:t>,</w:t>
            </w:r>
            <w:r w:rsidRPr="000758AD">
              <w:rPr>
                <w:rFonts w:asciiTheme="majorBidi" w:hAnsiTheme="majorBidi" w:cstheme="majorBidi"/>
              </w:rPr>
              <w:t>131</w:t>
            </w:r>
          </w:p>
        </w:tc>
        <w:tc>
          <w:tcPr>
            <w:tcW w:w="237" w:type="dxa"/>
            <w:tcBorders>
              <w:top w:val="nil"/>
              <w:left w:val="nil"/>
              <w:right w:val="nil"/>
            </w:tcBorders>
          </w:tcPr>
          <w:p w14:paraId="1736877D" w14:textId="77777777" w:rsidR="0054612D" w:rsidRPr="004D39EA" w:rsidRDefault="0054612D" w:rsidP="0054612D">
            <w:pPr>
              <w:spacing w:line="280" w:lineRule="exact"/>
              <w:jc w:val="right"/>
              <w:rPr>
                <w:rFonts w:asciiTheme="majorBidi" w:hAnsiTheme="majorBidi" w:cstheme="majorBidi"/>
              </w:rPr>
            </w:pPr>
          </w:p>
        </w:tc>
        <w:tc>
          <w:tcPr>
            <w:tcW w:w="936" w:type="dxa"/>
          </w:tcPr>
          <w:p w14:paraId="21F895FC" w14:textId="6737F1D8"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1" w:type="dxa"/>
            <w:tcBorders>
              <w:top w:val="nil"/>
              <w:left w:val="nil"/>
              <w:right w:val="nil"/>
            </w:tcBorders>
          </w:tcPr>
          <w:p w14:paraId="589EBAA3" w14:textId="77777777" w:rsidR="0054612D" w:rsidRPr="004D39EA" w:rsidRDefault="0054612D" w:rsidP="0054612D">
            <w:pPr>
              <w:spacing w:line="280" w:lineRule="exact"/>
              <w:jc w:val="right"/>
              <w:rPr>
                <w:rFonts w:asciiTheme="majorBidi" w:hAnsiTheme="majorBidi" w:cstheme="majorBidi"/>
              </w:rPr>
            </w:pPr>
          </w:p>
        </w:tc>
        <w:tc>
          <w:tcPr>
            <w:tcW w:w="902" w:type="dxa"/>
          </w:tcPr>
          <w:p w14:paraId="5C6AF41A" w14:textId="714DA2C2" w:rsidR="0054612D" w:rsidRPr="004D39EA" w:rsidRDefault="0054612D"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0E237113" w14:textId="77777777" w:rsidR="0054612D" w:rsidRPr="004D39EA" w:rsidRDefault="0054612D" w:rsidP="0054612D">
            <w:pPr>
              <w:spacing w:line="280" w:lineRule="exact"/>
              <w:jc w:val="right"/>
              <w:rPr>
                <w:rFonts w:asciiTheme="majorBidi" w:hAnsiTheme="majorBidi" w:cstheme="majorBidi"/>
              </w:rPr>
            </w:pPr>
          </w:p>
        </w:tc>
        <w:tc>
          <w:tcPr>
            <w:tcW w:w="1001" w:type="dxa"/>
          </w:tcPr>
          <w:p w14:paraId="00B5A166" w14:textId="717D830F"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52FD8212" w14:textId="77777777" w:rsidR="0054612D" w:rsidRPr="004D39EA" w:rsidRDefault="0054612D" w:rsidP="0054612D">
            <w:pPr>
              <w:spacing w:line="280" w:lineRule="exact"/>
              <w:jc w:val="right"/>
              <w:rPr>
                <w:rFonts w:asciiTheme="majorBidi" w:hAnsiTheme="majorBidi" w:cstheme="majorBidi"/>
              </w:rPr>
            </w:pPr>
          </w:p>
        </w:tc>
        <w:tc>
          <w:tcPr>
            <w:tcW w:w="1019" w:type="dxa"/>
          </w:tcPr>
          <w:p w14:paraId="6273D956" w14:textId="19E094CE"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116593A8" w14:textId="77777777" w:rsidR="0054612D" w:rsidRPr="004D39EA" w:rsidRDefault="0054612D" w:rsidP="0054612D">
            <w:pPr>
              <w:spacing w:line="280" w:lineRule="exact"/>
              <w:jc w:val="right"/>
              <w:rPr>
                <w:rFonts w:asciiTheme="majorBidi" w:hAnsiTheme="majorBidi" w:cstheme="majorBidi"/>
              </w:rPr>
            </w:pPr>
          </w:p>
        </w:tc>
        <w:tc>
          <w:tcPr>
            <w:tcW w:w="996" w:type="dxa"/>
          </w:tcPr>
          <w:p w14:paraId="00DE5E97" w14:textId="1A24EB27"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C87AE3" w:rsidRPr="004D39EA">
              <w:rPr>
                <w:rFonts w:asciiTheme="majorBidi" w:hAnsiTheme="majorBidi" w:cstheme="majorBidi"/>
              </w:rPr>
              <w:t>,</w:t>
            </w:r>
            <w:r w:rsidRPr="000758AD">
              <w:rPr>
                <w:rFonts w:asciiTheme="majorBidi" w:hAnsiTheme="majorBidi" w:cstheme="majorBidi"/>
              </w:rPr>
              <w:t>954</w:t>
            </w:r>
            <w:r w:rsidR="00C87AE3" w:rsidRPr="004D39EA">
              <w:rPr>
                <w:rFonts w:asciiTheme="majorBidi" w:hAnsiTheme="majorBidi" w:cstheme="majorBidi"/>
              </w:rPr>
              <w:t>,</w:t>
            </w:r>
            <w:r w:rsidRPr="000758AD">
              <w:rPr>
                <w:rFonts w:asciiTheme="majorBidi" w:hAnsiTheme="majorBidi" w:cstheme="majorBidi"/>
              </w:rPr>
              <w:t>371</w:t>
            </w:r>
          </w:p>
        </w:tc>
        <w:tc>
          <w:tcPr>
            <w:tcW w:w="237" w:type="dxa"/>
            <w:tcBorders>
              <w:top w:val="nil"/>
              <w:left w:val="nil"/>
              <w:right w:val="nil"/>
            </w:tcBorders>
          </w:tcPr>
          <w:p w14:paraId="6DDF7010" w14:textId="77777777" w:rsidR="0054612D" w:rsidRPr="004D39EA" w:rsidRDefault="0054612D" w:rsidP="0054612D">
            <w:pPr>
              <w:spacing w:line="280" w:lineRule="exact"/>
              <w:jc w:val="right"/>
              <w:rPr>
                <w:rFonts w:asciiTheme="majorBidi" w:hAnsiTheme="majorBidi" w:cstheme="majorBidi"/>
              </w:rPr>
            </w:pPr>
          </w:p>
        </w:tc>
        <w:tc>
          <w:tcPr>
            <w:tcW w:w="936" w:type="dxa"/>
          </w:tcPr>
          <w:p w14:paraId="2FDB1245" w14:textId="37E24C7F"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w:t>
            </w:r>
            <w:r w:rsidR="0054612D" w:rsidRPr="004D39EA">
              <w:rPr>
                <w:rFonts w:asciiTheme="majorBidi" w:hAnsiTheme="majorBidi" w:cstheme="majorBidi"/>
              </w:rPr>
              <w:t>,</w:t>
            </w:r>
            <w:r w:rsidRPr="000758AD">
              <w:rPr>
                <w:rFonts w:asciiTheme="majorBidi" w:hAnsiTheme="majorBidi" w:cstheme="majorBidi"/>
              </w:rPr>
              <w:t>021</w:t>
            </w:r>
            <w:r w:rsidR="0054612D" w:rsidRPr="004D39EA">
              <w:rPr>
                <w:rFonts w:asciiTheme="majorBidi" w:hAnsiTheme="majorBidi" w:cstheme="majorBidi"/>
              </w:rPr>
              <w:t>,</w:t>
            </w:r>
            <w:r w:rsidRPr="000758AD">
              <w:rPr>
                <w:rFonts w:asciiTheme="majorBidi" w:hAnsiTheme="majorBidi" w:cstheme="majorBidi"/>
              </w:rPr>
              <w:t>187</w:t>
            </w:r>
          </w:p>
        </w:tc>
      </w:tr>
      <w:tr w:rsidR="004D39EA" w:rsidRPr="004D39EA" w14:paraId="371D8F58" w14:textId="77777777" w:rsidTr="003A52AA">
        <w:trPr>
          <w:trHeight w:val="66"/>
        </w:trPr>
        <w:tc>
          <w:tcPr>
            <w:tcW w:w="4449" w:type="dxa"/>
            <w:tcBorders>
              <w:top w:val="nil"/>
              <w:left w:val="nil"/>
              <w:bottom w:val="nil"/>
              <w:right w:val="nil"/>
            </w:tcBorders>
          </w:tcPr>
          <w:p w14:paraId="75D467B0"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สินทรัพย์ไม่มีตัวตน</w:t>
            </w:r>
          </w:p>
        </w:tc>
        <w:tc>
          <w:tcPr>
            <w:tcW w:w="992" w:type="dxa"/>
          </w:tcPr>
          <w:p w14:paraId="709ACCA3" w14:textId="144DDDC5"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566</w:t>
            </w:r>
          </w:p>
        </w:tc>
        <w:tc>
          <w:tcPr>
            <w:tcW w:w="271" w:type="dxa"/>
            <w:tcBorders>
              <w:top w:val="nil"/>
              <w:left w:val="nil"/>
              <w:right w:val="nil"/>
            </w:tcBorders>
          </w:tcPr>
          <w:p w14:paraId="7DA9733C" w14:textId="77777777" w:rsidR="0054612D" w:rsidRPr="004D39EA" w:rsidRDefault="0054612D" w:rsidP="0054612D">
            <w:pPr>
              <w:spacing w:line="280" w:lineRule="exact"/>
              <w:jc w:val="right"/>
              <w:rPr>
                <w:rFonts w:asciiTheme="majorBidi" w:hAnsiTheme="majorBidi" w:cstheme="majorBidi"/>
              </w:rPr>
            </w:pPr>
          </w:p>
        </w:tc>
        <w:tc>
          <w:tcPr>
            <w:tcW w:w="902" w:type="dxa"/>
          </w:tcPr>
          <w:p w14:paraId="68B6C5E5" w14:textId="3228483B"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775</w:t>
            </w:r>
          </w:p>
        </w:tc>
        <w:tc>
          <w:tcPr>
            <w:tcW w:w="237" w:type="dxa"/>
            <w:tcBorders>
              <w:top w:val="nil"/>
              <w:left w:val="nil"/>
              <w:right w:val="nil"/>
            </w:tcBorders>
          </w:tcPr>
          <w:p w14:paraId="46D2E132" w14:textId="77777777" w:rsidR="0054612D" w:rsidRPr="004D39EA" w:rsidRDefault="0054612D" w:rsidP="0054612D">
            <w:pPr>
              <w:spacing w:line="280" w:lineRule="exact"/>
              <w:jc w:val="right"/>
              <w:rPr>
                <w:rFonts w:asciiTheme="majorBidi" w:hAnsiTheme="majorBidi" w:cstheme="majorBidi"/>
              </w:rPr>
            </w:pPr>
          </w:p>
        </w:tc>
        <w:tc>
          <w:tcPr>
            <w:tcW w:w="936" w:type="dxa"/>
            <w:vAlign w:val="bottom"/>
          </w:tcPr>
          <w:p w14:paraId="2316106F" w14:textId="017A1EEF"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72</w:t>
            </w:r>
          </w:p>
        </w:tc>
        <w:tc>
          <w:tcPr>
            <w:tcW w:w="271" w:type="dxa"/>
            <w:tcBorders>
              <w:top w:val="nil"/>
              <w:left w:val="nil"/>
              <w:right w:val="nil"/>
            </w:tcBorders>
          </w:tcPr>
          <w:p w14:paraId="208140ED" w14:textId="77777777" w:rsidR="0054612D" w:rsidRPr="004D39EA" w:rsidRDefault="0054612D" w:rsidP="0054612D">
            <w:pPr>
              <w:spacing w:line="280" w:lineRule="exact"/>
              <w:jc w:val="right"/>
              <w:rPr>
                <w:rFonts w:asciiTheme="majorBidi" w:hAnsiTheme="majorBidi" w:cstheme="majorBidi"/>
              </w:rPr>
            </w:pPr>
          </w:p>
        </w:tc>
        <w:tc>
          <w:tcPr>
            <w:tcW w:w="902" w:type="dxa"/>
            <w:vAlign w:val="bottom"/>
          </w:tcPr>
          <w:p w14:paraId="19A48C55" w14:textId="0DF8B3BE"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116</w:t>
            </w:r>
          </w:p>
        </w:tc>
        <w:tc>
          <w:tcPr>
            <w:tcW w:w="237" w:type="dxa"/>
            <w:tcBorders>
              <w:top w:val="nil"/>
              <w:left w:val="nil"/>
              <w:right w:val="nil"/>
            </w:tcBorders>
          </w:tcPr>
          <w:p w14:paraId="58A85040" w14:textId="77777777" w:rsidR="0054612D" w:rsidRPr="004D39EA" w:rsidRDefault="0054612D" w:rsidP="0054612D">
            <w:pPr>
              <w:spacing w:line="280" w:lineRule="exact"/>
              <w:jc w:val="right"/>
              <w:rPr>
                <w:rFonts w:asciiTheme="majorBidi" w:hAnsiTheme="majorBidi" w:cstheme="majorBidi"/>
              </w:rPr>
            </w:pPr>
          </w:p>
        </w:tc>
        <w:tc>
          <w:tcPr>
            <w:tcW w:w="1001" w:type="dxa"/>
          </w:tcPr>
          <w:p w14:paraId="4C1B8A01" w14:textId="7719C1F8"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578A31A3" w14:textId="77777777" w:rsidR="0054612D" w:rsidRPr="004D39EA" w:rsidRDefault="0054612D" w:rsidP="0054612D">
            <w:pPr>
              <w:spacing w:line="280" w:lineRule="exact"/>
              <w:jc w:val="right"/>
              <w:rPr>
                <w:rFonts w:asciiTheme="majorBidi" w:hAnsiTheme="majorBidi" w:cstheme="majorBidi"/>
              </w:rPr>
            </w:pPr>
          </w:p>
        </w:tc>
        <w:tc>
          <w:tcPr>
            <w:tcW w:w="1019" w:type="dxa"/>
          </w:tcPr>
          <w:p w14:paraId="6B9F1BEB" w14:textId="7C22AD61"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51FF012E" w14:textId="77777777" w:rsidR="0054612D" w:rsidRPr="004D39EA" w:rsidRDefault="0054612D" w:rsidP="0054612D">
            <w:pPr>
              <w:spacing w:line="280" w:lineRule="exact"/>
              <w:jc w:val="right"/>
              <w:rPr>
                <w:rFonts w:asciiTheme="majorBidi" w:hAnsiTheme="majorBidi" w:cstheme="majorBidi"/>
              </w:rPr>
            </w:pPr>
          </w:p>
        </w:tc>
        <w:tc>
          <w:tcPr>
            <w:tcW w:w="996" w:type="dxa"/>
          </w:tcPr>
          <w:p w14:paraId="3EDD1076" w14:textId="58C8880D"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185</w:t>
            </w:r>
          </w:p>
        </w:tc>
        <w:tc>
          <w:tcPr>
            <w:tcW w:w="237" w:type="dxa"/>
            <w:tcBorders>
              <w:top w:val="nil"/>
              <w:left w:val="nil"/>
              <w:right w:val="nil"/>
            </w:tcBorders>
          </w:tcPr>
          <w:p w14:paraId="41CD5509" w14:textId="77777777" w:rsidR="0054612D" w:rsidRPr="004D39EA" w:rsidRDefault="0054612D" w:rsidP="0054612D">
            <w:pPr>
              <w:spacing w:line="280" w:lineRule="exact"/>
              <w:jc w:val="right"/>
              <w:rPr>
                <w:rFonts w:asciiTheme="majorBidi" w:hAnsiTheme="majorBidi" w:cstheme="majorBidi"/>
              </w:rPr>
            </w:pPr>
          </w:p>
        </w:tc>
        <w:tc>
          <w:tcPr>
            <w:tcW w:w="936" w:type="dxa"/>
          </w:tcPr>
          <w:p w14:paraId="7D440FC2" w14:textId="6D75D63C"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311</w:t>
            </w:r>
          </w:p>
        </w:tc>
      </w:tr>
      <w:tr w:rsidR="004D39EA" w:rsidRPr="004D39EA" w14:paraId="3FD1CF37" w14:textId="77777777" w:rsidTr="00E9196D">
        <w:trPr>
          <w:trHeight w:val="66"/>
        </w:trPr>
        <w:tc>
          <w:tcPr>
            <w:tcW w:w="4449" w:type="dxa"/>
            <w:tcBorders>
              <w:top w:val="nil"/>
              <w:left w:val="nil"/>
              <w:bottom w:val="nil"/>
              <w:right w:val="nil"/>
            </w:tcBorders>
          </w:tcPr>
          <w:p w14:paraId="04110534" w14:textId="77777777" w:rsidR="0054612D" w:rsidRPr="004D39EA" w:rsidRDefault="0054612D" w:rsidP="0054612D">
            <w:pPr>
              <w:spacing w:line="280" w:lineRule="exact"/>
              <w:ind w:left="70" w:hanging="70"/>
              <w:rPr>
                <w:rFonts w:asciiTheme="majorBidi" w:hAnsiTheme="majorBidi" w:cstheme="majorBidi"/>
              </w:rPr>
            </w:pPr>
            <w:r w:rsidRPr="004D39EA">
              <w:rPr>
                <w:rFonts w:asciiTheme="majorBidi" w:hAnsiTheme="majorBidi" w:cstheme="majorBidi"/>
                <w:cs/>
              </w:rPr>
              <w:t>สินทรัพย์ภาษีเงินได้รอการตัดบัญชี</w:t>
            </w:r>
          </w:p>
        </w:tc>
        <w:tc>
          <w:tcPr>
            <w:tcW w:w="992" w:type="dxa"/>
          </w:tcPr>
          <w:p w14:paraId="1C015464" w14:textId="0D5FA194" w:rsidR="0054612D" w:rsidRPr="004D39EA" w:rsidRDefault="007D1E19"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71" w:type="dxa"/>
            <w:tcBorders>
              <w:top w:val="nil"/>
              <w:left w:val="nil"/>
              <w:right w:val="nil"/>
            </w:tcBorders>
          </w:tcPr>
          <w:p w14:paraId="7A0F3227" w14:textId="77777777" w:rsidR="0054612D" w:rsidRPr="004D39EA" w:rsidRDefault="0054612D" w:rsidP="0054612D">
            <w:pPr>
              <w:spacing w:line="280" w:lineRule="exact"/>
              <w:jc w:val="right"/>
              <w:rPr>
                <w:rFonts w:asciiTheme="majorBidi" w:hAnsiTheme="majorBidi" w:cstheme="majorBidi"/>
              </w:rPr>
            </w:pPr>
          </w:p>
        </w:tc>
        <w:tc>
          <w:tcPr>
            <w:tcW w:w="902" w:type="dxa"/>
          </w:tcPr>
          <w:p w14:paraId="3403FA5B" w14:textId="54B7A821"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23</w:t>
            </w:r>
            <w:r w:rsidR="0054612D" w:rsidRPr="004D39EA">
              <w:rPr>
                <w:rFonts w:asciiTheme="majorBidi" w:hAnsiTheme="majorBidi" w:cstheme="majorBidi"/>
              </w:rPr>
              <w:t>,</w:t>
            </w:r>
            <w:r w:rsidRPr="000758AD">
              <w:rPr>
                <w:rFonts w:asciiTheme="majorBidi" w:hAnsiTheme="majorBidi" w:cstheme="majorBidi"/>
              </w:rPr>
              <w:t>323</w:t>
            </w:r>
          </w:p>
        </w:tc>
        <w:tc>
          <w:tcPr>
            <w:tcW w:w="237" w:type="dxa"/>
            <w:tcBorders>
              <w:top w:val="nil"/>
              <w:left w:val="nil"/>
              <w:right w:val="nil"/>
            </w:tcBorders>
          </w:tcPr>
          <w:p w14:paraId="17A83606" w14:textId="77777777" w:rsidR="0054612D" w:rsidRPr="004D39EA" w:rsidRDefault="0054612D" w:rsidP="0054612D">
            <w:pPr>
              <w:spacing w:line="280" w:lineRule="exact"/>
              <w:jc w:val="right"/>
              <w:rPr>
                <w:rFonts w:asciiTheme="majorBidi" w:hAnsiTheme="majorBidi" w:cstheme="majorBidi"/>
              </w:rPr>
            </w:pPr>
          </w:p>
        </w:tc>
        <w:tc>
          <w:tcPr>
            <w:tcW w:w="936" w:type="dxa"/>
          </w:tcPr>
          <w:p w14:paraId="2B2D4A2A" w14:textId="6091B214"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22</w:t>
            </w:r>
            <w:r w:rsidR="005B6499" w:rsidRPr="004D39EA">
              <w:rPr>
                <w:rFonts w:asciiTheme="majorBidi" w:hAnsiTheme="majorBidi" w:cstheme="majorBidi"/>
              </w:rPr>
              <w:t>,</w:t>
            </w:r>
            <w:r w:rsidRPr="000758AD">
              <w:rPr>
                <w:rFonts w:asciiTheme="majorBidi" w:hAnsiTheme="majorBidi" w:cstheme="majorBidi"/>
              </w:rPr>
              <w:t>753</w:t>
            </w:r>
          </w:p>
        </w:tc>
        <w:tc>
          <w:tcPr>
            <w:tcW w:w="271" w:type="dxa"/>
            <w:tcBorders>
              <w:top w:val="nil"/>
              <w:left w:val="nil"/>
              <w:right w:val="nil"/>
            </w:tcBorders>
          </w:tcPr>
          <w:p w14:paraId="0382F9C3" w14:textId="77777777" w:rsidR="0054612D" w:rsidRPr="004D39EA" w:rsidRDefault="0054612D" w:rsidP="0054612D">
            <w:pPr>
              <w:spacing w:line="280" w:lineRule="exact"/>
              <w:jc w:val="right"/>
              <w:rPr>
                <w:rFonts w:asciiTheme="majorBidi" w:hAnsiTheme="majorBidi" w:cstheme="majorBidi"/>
              </w:rPr>
            </w:pPr>
          </w:p>
        </w:tc>
        <w:tc>
          <w:tcPr>
            <w:tcW w:w="902" w:type="dxa"/>
          </w:tcPr>
          <w:p w14:paraId="52B472C6" w14:textId="60908E3E"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17</w:t>
            </w:r>
            <w:r w:rsidR="0054612D" w:rsidRPr="004D39EA">
              <w:rPr>
                <w:rFonts w:asciiTheme="majorBidi" w:hAnsiTheme="majorBidi" w:cstheme="majorBidi"/>
              </w:rPr>
              <w:t>,</w:t>
            </w:r>
            <w:r w:rsidRPr="000758AD">
              <w:rPr>
                <w:rFonts w:asciiTheme="majorBidi" w:hAnsiTheme="majorBidi" w:cstheme="majorBidi"/>
              </w:rPr>
              <w:t>752</w:t>
            </w:r>
          </w:p>
        </w:tc>
        <w:tc>
          <w:tcPr>
            <w:tcW w:w="237" w:type="dxa"/>
            <w:tcBorders>
              <w:top w:val="nil"/>
              <w:left w:val="nil"/>
              <w:right w:val="nil"/>
            </w:tcBorders>
          </w:tcPr>
          <w:p w14:paraId="6FA3F3F6" w14:textId="77777777" w:rsidR="0054612D" w:rsidRPr="004D39EA" w:rsidRDefault="0054612D" w:rsidP="0054612D">
            <w:pPr>
              <w:spacing w:line="280" w:lineRule="exact"/>
              <w:jc w:val="right"/>
              <w:rPr>
                <w:rFonts w:asciiTheme="majorBidi" w:hAnsiTheme="majorBidi" w:cstheme="majorBidi"/>
              </w:rPr>
            </w:pPr>
          </w:p>
        </w:tc>
        <w:tc>
          <w:tcPr>
            <w:tcW w:w="1001" w:type="dxa"/>
          </w:tcPr>
          <w:p w14:paraId="7FD322FE" w14:textId="511ED52C"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9</w:t>
            </w:r>
            <w:r w:rsidR="00BC5A04" w:rsidRPr="004D39EA">
              <w:rPr>
                <w:rFonts w:asciiTheme="majorBidi" w:hAnsiTheme="majorBidi" w:cstheme="majorBidi"/>
              </w:rPr>
              <w:t>,</w:t>
            </w:r>
            <w:r w:rsidRPr="000758AD">
              <w:rPr>
                <w:rFonts w:asciiTheme="majorBidi" w:hAnsiTheme="majorBidi" w:cstheme="majorBidi"/>
              </w:rPr>
              <w:t>775</w:t>
            </w:r>
          </w:p>
        </w:tc>
        <w:tc>
          <w:tcPr>
            <w:tcW w:w="241" w:type="dxa"/>
            <w:tcBorders>
              <w:top w:val="nil"/>
              <w:left w:val="nil"/>
              <w:right w:val="nil"/>
            </w:tcBorders>
          </w:tcPr>
          <w:p w14:paraId="61F26993" w14:textId="77777777" w:rsidR="0054612D" w:rsidRPr="004D39EA" w:rsidRDefault="0054612D" w:rsidP="0054612D">
            <w:pPr>
              <w:spacing w:line="280" w:lineRule="exact"/>
              <w:jc w:val="right"/>
              <w:rPr>
                <w:rFonts w:asciiTheme="majorBidi" w:hAnsiTheme="majorBidi" w:cstheme="majorBidi"/>
              </w:rPr>
            </w:pPr>
          </w:p>
        </w:tc>
        <w:tc>
          <w:tcPr>
            <w:tcW w:w="1019" w:type="dxa"/>
          </w:tcPr>
          <w:p w14:paraId="2BC91D9F" w14:textId="5C7FC027"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15</w:t>
            </w:r>
            <w:r w:rsidR="0054612D" w:rsidRPr="004D39EA">
              <w:rPr>
                <w:rFonts w:asciiTheme="majorBidi" w:hAnsiTheme="majorBidi" w:cstheme="majorBidi"/>
              </w:rPr>
              <w:t>,</w:t>
            </w:r>
            <w:r w:rsidRPr="000758AD">
              <w:rPr>
                <w:rFonts w:asciiTheme="majorBidi" w:hAnsiTheme="majorBidi" w:cstheme="majorBidi"/>
              </w:rPr>
              <w:t>787</w:t>
            </w:r>
          </w:p>
        </w:tc>
        <w:tc>
          <w:tcPr>
            <w:tcW w:w="270" w:type="dxa"/>
            <w:tcBorders>
              <w:top w:val="nil"/>
              <w:left w:val="nil"/>
              <w:right w:val="nil"/>
            </w:tcBorders>
          </w:tcPr>
          <w:p w14:paraId="5D8221D8" w14:textId="77777777" w:rsidR="0054612D" w:rsidRPr="004D39EA" w:rsidRDefault="0054612D" w:rsidP="0054612D">
            <w:pPr>
              <w:spacing w:line="280" w:lineRule="exact"/>
              <w:jc w:val="right"/>
              <w:rPr>
                <w:rFonts w:asciiTheme="majorBidi" w:hAnsiTheme="majorBidi" w:cstheme="majorBidi"/>
              </w:rPr>
            </w:pPr>
          </w:p>
        </w:tc>
        <w:tc>
          <w:tcPr>
            <w:tcW w:w="996" w:type="dxa"/>
          </w:tcPr>
          <w:p w14:paraId="64594770" w14:textId="03F5A8E1"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99</w:t>
            </w:r>
            <w:r w:rsidR="00C87AE3" w:rsidRPr="004D39EA">
              <w:rPr>
                <w:rFonts w:asciiTheme="majorBidi" w:hAnsiTheme="majorBidi" w:cstheme="majorBidi"/>
              </w:rPr>
              <w:t>,</w:t>
            </w:r>
            <w:r w:rsidRPr="000758AD">
              <w:rPr>
                <w:rFonts w:asciiTheme="majorBidi" w:hAnsiTheme="majorBidi" w:cstheme="majorBidi"/>
              </w:rPr>
              <w:t>599</w:t>
            </w:r>
          </w:p>
        </w:tc>
        <w:tc>
          <w:tcPr>
            <w:tcW w:w="237" w:type="dxa"/>
            <w:tcBorders>
              <w:top w:val="nil"/>
              <w:left w:val="nil"/>
              <w:right w:val="nil"/>
            </w:tcBorders>
          </w:tcPr>
          <w:p w14:paraId="50168A13" w14:textId="77777777" w:rsidR="0054612D" w:rsidRPr="004D39EA" w:rsidRDefault="0054612D" w:rsidP="0054612D">
            <w:pPr>
              <w:spacing w:line="280" w:lineRule="exact"/>
              <w:jc w:val="right"/>
              <w:rPr>
                <w:rFonts w:asciiTheme="majorBidi" w:hAnsiTheme="majorBidi" w:cstheme="majorBidi"/>
              </w:rPr>
            </w:pPr>
          </w:p>
        </w:tc>
        <w:tc>
          <w:tcPr>
            <w:tcW w:w="936" w:type="dxa"/>
          </w:tcPr>
          <w:p w14:paraId="0BBBD472" w14:textId="6D0E91D2"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12</w:t>
            </w:r>
            <w:r w:rsidR="0054612D" w:rsidRPr="004D39EA">
              <w:rPr>
                <w:rFonts w:asciiTheme="majorBidi" w:hAnsiTheme="majorBidi" w:cstheme="majorBidi"/>
              </w:rPr>
              <w:t>,</w:t>
            </w:r>
            <w:r w:rsidRPr="000758AD">
              <w:rPr>
                <w:rFonts w:asciiTheme="majorBidi" w:hAnsiTheme="majorBidi" w:cstheme="majorBidi"/>
              </w:rPr>
              <w:t>082</w:t>
            </w:r>
          </w:p>
        </w:tc>
      </w:tr>
      <w:tr w:rsidR="004D39EA" w:rsidRPr="004D39EA" w14:paraId="2AB07892" w14:textId="77777777" w:rsidTr="00E9196D">
        <w:trPr>
          <w:trHeight w:val="66"/>
        </w:trPr>
        <w:tc>
          <w:tcPr>
            <w:tcW w:w="4449" w:type="dxa"/>
            <w:tcBorders>
              <w:top w:val="nil"/>
              <w:left w:val="nil"/>
              <w:bottom w:val="nil"/>
              <w:right w:val="nil"/>
            </w:tcBorders>
          </w:tcPr>
          <w:p w14:paraId="6F07347D" w14:textId="04D48E37" w:rsidR="002376A1" w:rsidRPr="004D39EA" w:rsidRDefault="002376A1" w:rsidP="002376A1">
            <w:pPr>
              <w:spacing w:line="280" w:lineRule="exact"/>
              <w:ind w:left="70" w:hanging="70"/>
              <w:rPr>
                <w:rFonts w:asciiTheme="majorBidi" w:hAnsiTheme="majorBidi" w:cstheme="majorBidi"/>
                <w:spacing w:val="-6"/>
                <w:cs/>
              </w:rPr>
            </w:pPr>
            <w:r w:rsidRPr="004D39EA">
              <w:rPr>
                <w:rFonts w:asciiTheme="majorBidi" w:hAnsiTheme="majorBidi" w:cstheme="majorBidi"/>
                <w:spacing w:val="-6"/>
                <w:cs/>
              </w:rPr>
              <w:t xml:space="preserve">สินทรัพย์ที่เกิดจากสัญญา </w:t>
            </w:r>
            <w:r w:rsidRPr="004D39EA">
              <w:rPr>
                <w:rFonts w:asciiTheme="majorBidi" w:hAnsiTheme="majorBidi" w:cstheme="majorBidi"/>
                <w:spacing w:val="-6"/>
              </w:rPr>
              <w:t>-</w:t>
            </w:r>
            <w:r w:rsidRPr="004D39EA">
              <w:rPr>
                <w:rFonts w:asciiTheme="majorBidi" w:hAnsiTheme="majorBidi" w:cstheme="majorBidi"/>
                <w:spacing w:val="-6"/>
                <w:cs/>
              </w:rPr>
              <w:t xml:space="preserve"> ไม่หมุนเวียน</w:t>
            </w:r>
          </w:p>
        </w:tc>
        <w:tc>
          <w:tcPr>
            <w:tcW w:w="992" w:type="dxa"/>
          </w:tcPr>
          <w:p w14:paraId="02759281" w14:textId="315DA3E7" w:rsidR="002376A1" w:rsidRPr="004D39EA" w:rsidRDefault="000758AD" w:rsidP="002376A1">
            <w:pPr>
              <w:spacing w:line="280" w:lineRule="exact"/>
              <w:jc w:val="right"/>
              <w:rPr>
                <w:rFonts w:asciiTheme="majorBidi" w:hAnsiTheme="majorBidi" w:cstheme="majorBidi"/>
              </w:rPr>
            </w:pPr>
            <w:r w:rsidRPr="000758AD">
              <w:rPr>
                <w:rFonts w:asciiTheme="majorBidi" w:hAnsiTheme="majorBidi" w:cstheme="majorBidi"/>
              </w:rPr>
              <w:t>50</w:t>
            </w:r>
            <w:r w:rsidR="002376A1" w:rsidRPr="004D39EA">
              <w:rPr>
                <w:rFonts w:asciiTheme="majorBidi" w:hAnsiTheme="majorBidi" w:cstheme="majorBidi"/>
              </w:rPr>
              <w:t>,</w:t>
            </w:r>
            <w:r w:rsidRPr="000758AD">
              <w:rPr>
                <w:rFonts w:asciiTheme="majorBidi" w:hAnsiTheme="majorBidi" w:cstheme="majorBidi"/>
              </w:rPr>
              <w:t>908</w:t>
            </w:r>
          </w:p>
        </w:tc>
        <w:tc>
          <w:tcPr>
            <w:tcW w:w="271" w:type="dxa"/>
            <w:tcBorders>
              <w:top w:val="nil"/>
              <w:left w:val="nil"/>
              <w:right w:val="nil"/>
            </w:tcBorders>
          </w:tcPr>
          <w:p w14:paraId="73821256" w14:textId="77777777" w:rsidR="002376A1" w:rsidRPr="004D39EA" w:rsidRDefault="002376A1" w:rsidP="002376A1">
            <w:pPr>
              <w:spacing w:line="280" w:lineRule="exact"/>
              <w:jc w:val="right"/>
              <w:rPr>
                <w:rFonts w:asciiTheme="majorBidi" w:hAnsiTheme="majorBidi" w:cstheme="majorBidi"/>
              </w:rPr>
            </w:pPr>
          </w:p>
        </w:tc>
        <w:tc>
          <w:tcPr>
            <w:tcW w:w="902" w:type="dxa"/>
          </w:tcPr>
          <w:p w14:paraId="60066547" w14:textId="0312AD45" w:rsidR="002376A1" w:rsidRPr="004D39EA" w:rsidRDefault="000758AD" w:rsidP="002376A1">
            <w:pPr>
              <w:spacing w:line="280" w:lineRule="exact"/>
              <w:jc w:val="right"/>
              <w:rPr>
                <w:rFonts w:asciiTheme="majorBidi" w:hAnsiTheme="majorBidi" w:cstheme="majorBidi"/>
              </w:rPr>
            </w:pPr>
            <w:r w:rsidRPr="000758AD">
              <w:rPr>
                <w:rFonts w:asciiTheme="majorBidi" w:hAnsiTheme="majorBidi" w:cstheme="majorBidi"/>
              </w:rPr>
              <w:t>82</w:t>
            </w:r>
            <w:r w:rsidR="002376A1" w:rsidRPr="004D39EA">
              <w:rPr>
                <w:rFonts w:asciiTheme="majorBidi" w:hAnsiTheme="majorBidi" w:cstheme="majorBidi"/>
              </w:rPr>
              <w:t>,</w:t>
            </w:r>
            <w:r w:rsidRPr="000758AD">
              <w:rPr>
                <w:rFonts w:asciiTheme="majorBidi" w:hAnsiTheme="majorBidi" w:cstheme="majorBidi"/>
              </w:rPr>
              <w:t>663</w:t>
            </w:r>
          </w:p>
        </w:tc>
        <w:tc>
          <w:tcPr>
            <w:tcW w:w="237" w:type="dxa"/>
            <w:tcBorders>
              <w:top w:val="nil"/>
              <w:left w:val="nil"/>
              <w:right w:val="nil"/>
            </w:tcBorders>
          </w:tcPr>
          <w:p w14:paraId="70684542" w14:textId="77777777" w:rsidR="002376A1" w:rsidRPr="004D39EA" w:rsidRDefault="002376A1" w:rsidP="002376A1">
            <w:pPr>
              <w:spacing w:line="280" w:lineRule="exact"/>
              <w:jc w:val="right"/>
              <w:rPr>
                <w:rFonts w:asciiTheme="majorBidi" w:hAnsiTheme="majorBidi" w:cstheme="majorBidi"/>
              </w:rPr>
            </w:pPr>
          </w:p>
        </w:tc>
        <w:tc>
          <w:tcPr>
            <w:tcW w:w="936" w:type="dxa"/>
          </w:tcPr>
          <w:p w14:paraId="6B35E777" w14:textId="048CF815" w:rsidR="002376A1" w:rsidRPr="004D39EA" w:rsidRDefault="000758AD" w:rsidP="002376A1">
            <w:pPr>
              <w:spacing w:line="280" w:lineRule="exact"/>
              <w:jc w:val="right"/>
              <w:rPr>
                <w:rFonts w:asciiTheme="majorBidi" w:hAnsiTheme="majorBidi" w:cstheme="majorBidi"/>
              </w:rPr>
            </w:pPr>
            <w:r w:rsidRPr="000758AD">
              <w:rPr>
                <w:rFonts w:asciiTheme="majorBidi" w:hAnsiTheme="majorBidi" w:cstheme="majorBidi"/>
              </w:rPr>
              <w:t>121</w:t>
            </w:r>
            <w:r w:rsidR="002376A1" w:rsidRPr="004D39EA">
              <w:rPr>
                <w:rFonts w:asciiTheme="majorBidi" w:hAnsiTheme="majorBidi" w:cstheme="majorBidi"/>
              </w:rPr>
              <w:t>,</w:t>
            </w:r>
            <w:r w:rsidRPr="000758AD">
              <w:rPr>
                <w:rFonts w:asciiTheme="majorBidi" w:hAnsiTheme="majorBidi" w:cstheme="majorBidi"/>
              </w:rPr>
              <w:t>697</w:t>
            </w:r>
          </w:p>
        </w:tc>
        <w:tc>
          <w:tcPr>
            <w:tcW w:w="271" w:type="dxa"/>
            <w:tcBorders>
              <w:top w:val="nil"/>
              <w:left w:val="nil"/>
              <w:right w:val="nil"/>
            </w:tcBorders>
          </w:tcPr>
          <w:p w14:paraId="0DFDAF0E" w14:textId="77777777" w:rsidR="002376A1" w:rsidRPr="004D39EA" w:rsidRDefault="002376A1" w:rsidP="002376A1">
            <w:pPr>
              <w:spacing w:line="280" w:lineRule="exact"/>
              <w:jc w:val="right"/>
              <w:rPr>
                <w:rFonts w:asciiTheme="majorBidi" w:hAnsiTheme="majorBidi" w:cstheme="majorBidi"/>
              </w:rPr>
            </w:pPr>
          </w:p>
        </w:tc>
        <w:tc>
          <w:tcPr>
            <w:tcW w:w="902" w:type="dxa"/>
          </w:tcPr>
          <w:p w14:paraId="58315213" w14:textId="784DE4C9" w:rsidR="002376A1" w:rsidRPr="004D39EA" w:rsidRDefault="000758AD" w:rsidP="002376A1">
            <w:pPr>
              <w:spacing w:line="280" w:lineRule="exact"/>
              <w:jc w:val="right"/>
              <w:rPr>
                <w:rFonts w:asciiTheme="majorBidi" w:hAnsiTheme="majorBidi" w:cstheme="majorBidi"/>
              </w:rPr>
            </w:pPr>
            <w:r w:rsidRPr="000758AD">
              <w:rPr>
                <w:rFonts w:asciiTheme="majorBidi" w:hAnsiTheme="majorBidi" w:cstheme="majorBidi"/>
              </w:rPr>
              <w:t>97</w:t>
            </w:r>
            <w:r w:rsidR="002376A1" w:rsidRPr="004D39EA">
              <w:rPr>
                <w:rFonts w:asciiTheme="majorBidi" w:hAnsiTheme="majorBidi" w:cstheme="majorBidi"/>
              </w:rPr>
              <w:t>,</w:t>
            </w:r>
            <w:r w:rsidRPr="000758AD">
              <w:rPr>
                <w:rFonts w:asciiTheme="majorBidi" w:hAnsiTheme="majorBidi" w:cstheme="majorBidi"/>
              </w:rPr>
              <w:t>241</w:t>
            </w:r>
          </w:p>
        </w:tc>
        <w:tc>
          <w:tcPr>
            <w:tcW w:w="237" w:type="dxa"/>
            <w:tcBorders>
              <w:top w:val="nil"/>
              <w:left w:val="nil"/>
              <w:right w:val="nil"/>
            </w:tcBorders>
          </w:tcPr>
          <w:p w14:paraId="77268043" w14:textId="77777777" w:rsidR="002376A1" w:rsidRPr="004D39EA" w:rsidRDefault="002376A1" w:rsidP="002376A1">
            <w:pPr>
              <w:spacing w:line="280" w:lineRule="exact"/>
              <w:jc w:val="right"/>
              <w:rPr>
                <w:rFonts w:asciiTheme="majorBidi" w:hAnsiTheme="majorBidi" w:cstheme="majorBidi"/>
              </w:rPr>
            </w:pPr>
          </w:p>
        </w:tc>
        <w:tc>
          <w:tcPr>
            <w:tcW w:w="1001" w:type="dxa"/>
          </w:tcPr>
          <w:p w14:paraId="1B13709F" w14:textId="32333A1C" w:rsidR="002376A1" w:rsidRPr="004D39EA" w:rsidRDefault="002376A1" w:rsidP="002376A1">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53D434FD" w14:textId="77777777" w:rsidR="002376A1" w:rsidRPr="004D39EA" w:rsidRDefault="002376A1" w:rsidP="002376A1">
            <w:pPr>
              <w:spacing w:line="280" w:lineRule="exact"/>
              <w:jc w:val="right"/>
              <w:rPr>
                <w:rFonts w:asciiTheme="majorBidi" w:hAnsiTheme="majorBidi" w:cstheme="majorBidi"/>
              </w:rPr>
            </w:pPr>
          </w:p>
        </w:tc>
        <w:tc>
          <w:tcPr>
            <w:tcW w:w="1019" w:type="dxa"/>
          </w:tcPr>
          <w:p w14:paraId="0F01B4B7" w14:textId="3FB44E89" w:rsidR="002376A1" w:rsidRPr="004D39EA" w:rsidRDefault="002376A1" w:rsidP="002376A1">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4F7E8C0C" w14:textId="77777777" w:rsidR="002376A1" w:rsidRPr="004D39EA" w:rsidRDefault="002376A1" w:rsidP="002376A1">
            <w:pPr>
              <w:spacing w:line="280" w:lineRule="exact"/>
              <w:jc w:val="right"/>
              <w:rPr>
                <w:rFonts w:asciiTheme="majorBidi" w:hAnsiTheme="majorBidi" w:cstheme="majorBidi"/>
              </w:rPr>
            </w:pPr>
          </w:p>
        </w:tc>
        <w:tc>
          <w:tcPr>
            <w:tcW w:w="996" w:type="dxa"/>
          </w:tcPr>
          <w:p w14:paraId="44CF91B5" w14:textId="44BA5ED1" w:rsidR="002376A1" w:rsidRPr="004D39EA" w:rsidRDefault="002376A1" w:rsidP="002376A1">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6A15B56D" w14:textId="77777777" w:rsidR="002376A1" w:rsidRPr="004D39EA" w:rsidRDefault="002376A1" w:rsidP="002376A1">
            <w:pPr>
              <w:spacing w:line="280" w:lineRule="exact"/>
              <w:jc w:val="right"/>
              <w:rPr>
                <w:rFonts w:asciiTheme="majorBidi" w:hAnsiTheme="majorBidi" w:cstheme="majorBidi"/>
              </w:rPr>
            </w:pPr>
          </w:p>
        </w:tc>
        <w:tc>
          <w:tcPr>
            <w:tcW w:w="936" w:type="dxa"/>
          </w:tcPr>
          <w:p w14:paraId="5DDE0D48" w14:textId="28D320BA" w:rsidR="002376A1" w:rsidRPr="004D39EA" w:rsidRDefault="002376A1" w:rsidP="002376A1">
            <w:pPr>
              <w:spacing w:line="280" w:lineRule="exact"/>
              <w:jc w:val="center"/>
              <w:rPr>
                <w:rFonts w:asciiTheme="majorBidi" w:hAnsiTheme="majorBidi" w:cstheme="majorBidi"/>
              </w:rPr>
            </w:pPr>
            <w:r w:rsidRPr="004D39EA">
              <w:rPr>
                <w:rFonts w:asciiTheme="majorBidi" w:hAnsiTheme="majorBidi" w:cstheme="majorBidi"/>
              </w:rPr>
              <w:t>-</w:t>
            </w:r>
          </w:p>
        </w:tc>
      </w:tr>
      <w:tr w:rsidR="004D39EA" w:rsidRPr="004D39EA" w14:paraId="490A8A16" w14:textId="77777777" w:rsidTr="005C4378">
        <w:trPr>
          <w:trHeight w:val="66"/>
        </w:trPr>
        <w:tc>
          <w:tcPr>
            <w:tcW w:w="4449" w:type="dxa"/>
            <w:tcBorders>
              <w:top w:val="nil"/>
              <w:left w:val="nil"/>
              <w:bottom w:val="nil"/>
              <w:right w:val="nil"/>
            </w:tcBorders>
          </w:tcPr>
          <w:p w14:paraId="4F0E44B7"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สินทรัพย์ไม่หมุนเวียนอื่น</w:t>
            </w:r>
          </w:p>
        </w:tc>
        <w:tc>
          <w:tcPr>
            <w:tcW w:w="992" w:type="dxa"/>
          </w:tcPr>
          <w:p w14:paraId="716F0BDA" w14:textId="7456D21F"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249</w:t>
            </w:r>
          </w:p>
        </w:tc>
        <w:tc>
          <w:tcPr>
            <w:tcW w:w="271" w:type="dxa"/>
            <w:tcBorders>
              <w:top w:val="nil"/>
              <w:left w:val="nil"/>
              <w:right w:val="nil"/>
            </w:tcBorders>
          </w:tcPr>
          <w:p w14:paraId="4C268F33" w14:textId="77777777" w:rsidR="0054612D" w:rsidRPr="004D39EA" w:rsidRDefault="0054612D" w:rsidP="0054612D">
            <w:pPr>
              <w:spacing w:line="280" w:lineRule="exact"/>
              <w:jc w:val="right"/>
              <w:rPr>
                <w:rFonts w:asciiTheme="majorBidi" w:hAnsiTheme="majorBidi" w:cstheme="majorBidi"/>
              </w:rPr>
            </w:pPr>
          </w:p>
        </w:tc>
        <w:tc>
          <w:tcPr>
            <w:tcW w:w="902" w:type="dxa"/>
          </w:tcPr>
          <w:p w14:paraId="7E506BAB" w14:textId="1234E37A"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114</w:t>
            </w:r>
          </w:p>
        </w:tc>
        <w:tc>
          <w:tcPr>
            <w:tcW w:w="237" w:type="dxa"/>
            <w:tcBorders>
              <w:top w:val="nil"/>
              <w:left w:val="nil"/>
              <w:right w:val="nil"/>
            </w:tcBorders>
          </w:tcPr>
          <w:p w14:paraId="6E3F7EA6" w14:textId="77777777" w:rsidR="0054612D" w:rsidRPr="004D39EA" w:rsidRDefault="0054612D" w:rsidP="0054612D">
            <w:pPr>
              <w:spacing w:line="280" w:lineRule="exact"/>
              <w:jc w:val="right"/>
              <w:rPr>
                <w:rFonts w:asciiTheme="majorBidi" w:hAnsiTheme="majorBidi" w:cstheme="majorBidi"/>
              </w:rPr>
            </w:pPr>
          </w:p>
        </w:tc>
        <w:tc>
          <w:tcPr>
            <w:tcW w:w="936" w:type="dxa"/>
          </w:tcPr>
          <w:p w14:paraId="14EA8624" w14:textId="7C901DF5"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220</w:t>
            </w:r>
          </w:p>
        </w:tc>
        <w:tc>
          <w:tcPr>
            <w:tcW w:w="271" w:type="dxa"/>
            <w:tcBorders>
              <w:top w:val="nil"/>
              <w:left w:val="nil"/>
              <w:right w:val="nil"/>
            </w:tcBorders>
          </w:tcPr>
          <w:p w14:paraId="0428D2D9" w14:textId="77777777" w:rsidR="0054612D" w:rsidRPr="004D39EA" w:rsidRDefault="0054612D" w:rsidP="0054612D">
            <w:pPr>
              <w:spacing w:line="280" w:lineRule="exact"/>
              <w:jc w:val="right"/>
              <w:rPr>
                <w:rFonts w:asciiTheme="majorBidi" w:hAnsiTheme="majorBidi" w:cstheme="majorBidi"/>
              </w:rPr>
            </w:pPr>
          </w:p>
        </w:tc>
        <w:tc>
          <w:tcPr>
            <w:tcW w:w="902" w:type="dxa"/>
          </w:tcPr>
          <w:p w14:paraId="2D2D720D" w14:textId="04F3FC3C"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176</w:t>
            </w:r>
          </w:p>
        </w:tc>
        <w:tc>
          <w:tcPr>
            <w:tcW w:w="237" w:type="dxa"/>
            <w:tcBorders>
              <w:top w:val="nil"/>
              <w:left w:val="nil"/>
              <w:right w:val="nil"/>
            </w:tcBorders>
          </w:tcPr>
          <w:p w14:paraId="437D1E6F" w14:textId="77777777" w:rsidR="0054612D" w:rsidRPr="004D39EA" w:rsidRDefault="0054612D" w:rsidP="0054612D">
            <w:pPr>
              <w:spacing w:line="280" w:lineRule="exact"/>
              <w:jc w:val="right"/>
              <w:rPr>
                <w:rFonts w:asciiTheme="majorBidi" w:hAnsiTheme="majorBidi" w:cstheme="majorBidi"/>
              </w:rPr>
            </w:pPr>
          </w:p>
        </w:tc>
        <w:tc>
          <w:tcPr>
            <w:tcW w:w="1001" w:type="dxa"/>
          </w:tcPr>
          <w:p w14:paraId="32056DA1" w14:textId="7249171D"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154B8325" w14:textId="77777777" w:rsidR="0054612D" w:rsidRPr="004D39EA" w:rsidRDefault="0054612D" w:rsidP="0054612D">
            <w:pPr>
              <w:spacing w:line="280" w:lineRule="exact"/>
              <w:jc w:val="right"/>
              <w:rPr>
                <w:rFonts w:asciiTheme="majorBidi" w:hAnsiTheme="majorBidi" w:cstheme="majorBidi"/>
              </w:rPr>
            </w:pPr>
          </w:p>
        </w:tc>
        <w:tc>
          <w:tcPr>
            <w:tcW w:w="1019" w:type="dxa"/>
          </w:tcPr>
          <w:p w14:paraId="0CF2EB20" w14:textId="3E78915A"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5E32E571" w14:textId="77777777" w:rsidR="0054612D" w:rsidRPr="004D39EA" w:rsidRDefault="0054612D" w:rsidP="0054612D">
            <w:pPr>
              <w:spacing w:line="280" w:lineRule="exact"/>
              <w:jc w:val="right"/>
              <w:rPr>
                <w:rFonts w:asciiTheme="majorBidi" w:hAnsiTheme="majorBidi" w:cstheme="majorBidi"/>
              </w:rPr>
            </w:pPr>
          </w:p>
        </w:tc>
        <w:tc>
          <w:tcPr>
            <w:tcW w:w="996" w:type="dxa"/>
          </w:tcPr>
          <w:p w14:paraId="61991071" w14:textId="23370A7E" w:rsidR="0054612D" w:rsidRPr="004D39EA" w:rsidRDefault="000758AD" w:rsidP="00C87AE3">
            <w:pPr>
              <w:spacing w:line="280" w:lineRule="exact"/>
              <w:jc w:val="right"/>
              <w:rPr>
                <w:rFonts w:asciiTheme="majorBidi" w:hAnsiTheme="majorBidi" w:cstheme="majorBidi"/>
              </w:rPr>
            </w:pPr>
            <w:r w:rsidRPr="000758AD">
              <w:rPr>
                <w:rFonts w:asciiTheme="majorBidi" w:hAnsiTheme="majorBidi" w:cstheme="majorBidi"/>
              </w:rPr>
              <w:t>4</w:t>
            </w:r>
            <w:r w:rsidR="002376A1" w:rsidRPr="004D39EA">
              <w:rPr>
                <w:rFonts w:asciiTheme="majorBidi" w:hAnsiTheme="majorBidi" w:cstheme="majorBidi"/>
              </w:rPr>
              <w:t>,</w:t>
            </w:r>
            <w:r w:rsidRPr="000758AD">
              <w:rPr>
                <w:rFonts w:asciiTheme="majorBidi" w:hAnsiTheme="majorBidi" w:cstheme="majorBidi"/>
              </w:rPr>
              <w:t>852</w:t>
            </w:r>
          </w:p>
        </w:tc>
        <w:tc>
          <w:tcPr>
            <w:tcW w:w="237" w:type="dxa"/>
            <w:tcBorders>
              <w:top w:val="nil"/>
              <w:left w:val="nil"/>
              <w:right w:val="nil"/>
            </w:tcBorders>
          </w:tcPr>
          <w:p w14:paraId="4818AA93" w14:textId="77777777" w:rsidR="0054612D" w:rsidRPr="004D39EA" w:rsidRDefault="0054612D" w:rsidP="0054612D">
            <w:pPr>
              <w:spacing w:line="280" w:lineRule="exact"/>
              <w:jc w:val="right"/>
              <w:rPr>
                <w:rFonts w:asciiTheme="majorBidi" w:hAnsiTheme="majorBidi" w:cstheme="majorBidi"/>
              </w:rPr>
            </w:pPr>
          </w:p>
        </w:tc>
        <w:tc>
          <w:tcPr>
            <w:tcW w:w="936" w:type="dxa"/>
          </w:tcPr>
          <w:p w14:paraId="755495FA" w14:textId="4E40DFA8"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r>
      <w:tr w:rsidR="004D39EA" w:rsidRPr="004D39EA" w14:paraId="11D9C3CE" w14:textId="77777777" w:rsidTr="003A52AA">
        <w:trPr>
          <w:trHeight w:val="66"/>
        </w:trPr>
        <w:tc>
          <w:tcPr>
            <w:tcW w:w="4449" w:type="dxa"/>
            <w:tcBorders>
              <w:top w:val="nil"/>
              <w:left w:val="nil"/>
              <w:bottom w:val="nil"/>
              <w:right w:val="nil"/>
            </w:tcBorders>
          </w:tcPr>
          <w:p w14:paraId="15F46B05" w14:textId="5335D5C8"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เงินกู้ยืมระยะสั้นจากกิจการที่เกี่ยวข้องกัน</w:t>
            </w:r>
          </w:p>
        </w:tc>
        <w:tc>
          <w:tcPr>
            <w:tcW w:w="992" w:type="dxa"/>
          </w:tcPr>
          <w:p w14:paraId="5CBA6D44" w14:textId="28C67146" w:rsidR="0054612D" w:rsidRPr="004D39EA" w:rsidRDefault="007D1E19"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71" w:type="dxa"/>
            <w:tcBorders>
              <w:top w:val="nil"/>
              <w:left w:val="nil"/>
              <w:right w:val="nil"/>
            </w:tcBorders>
          </w:tcPr>
          <w:p w14:paraId="76FEAA5C" w14:textId="77777777" w:rsidR="0054612D" w:rsidRPr="004D39EA" w:rsidRDefault="0054612D" w:rsidP="0054612D">
            <w:pPr>
              <w:spacing w:line="280" w:lineRule="exact"/>
              <w:jc w:val="right"/>
              <w:rPr>
                <w:rFonts w:asciiTheme="majorBidi" w:hAnsiTheme="majorBidi" w:cstheme="majorBidi"/>
              </w:rPr>
            </w:pPr>
          </w:p>
        </w:tc>
        <w:tc>
          <w:tcPr>
            <w:tcW w:w="902" w:type="dxa"/>
          </w:tcPr>
          <w:p w14:paraId="22DA7167" w14:textId="4463A96A" w:rsidR="0054612D" w:rsidRPr="004D39EA" w:rsidRDefault="0054612D"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313D3823" w14:textId="77777777" w:rsidR="0054612D" w:rsidRPr="004D39EA" w:rsidRDefault="0054612D" w:rsidP="0054612D">
            <w:pPr>
              <w:spacing w:line="280" w:lineRule="exact"/>
              <w:jc w:val="right"/>
              <w:rPr>
                <w:rFonts w:asciiTheme="majorBidi" w:hAnsiTheme="majorBidi" w:cstheme="majorBidi"/>
              </w:rPr>
            </w:pPr>
          </w:p>
        </w:tc>
        <w:tc>
          <w:tcPr>
            <w:tcW w:w="936" w:type="dxa"/>
          </w:tcPr>
          <w:p w14:paraId="149F67A4" w14:textId="6279CE68"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1" w:type="dxa"/>
            <w:tcBorders>
              <w:top w:val="nil"/>
              <w:left w:val="nil"/>
              <w:right w:val="nil"/>
            </w:tcBorders>
          </w:tcPr>
          <w:p w14:paraId="4257B8A6" w14:textId="77777777" w:rsidR="0054612D" w:rsidRPr="004D39EA" w:rsidRDefault="0054612D" w:rsidP="0054612D">
            <w:pPr>
              <w:spacing w:line="280" w:lineRule="exact"/>
              <w:jc w:val="right"/>
              <w:rPr>
                <w:rFonts w:asciiTheme="majorBidi" w:hAnsiTheme="majorBidi" w:cstheme="majorBidi"/>
              </w:rPr>
            </w:pPr>
          </w:p>
        </w:tc>
        <w:tc>
          <w:tcPr>
            <w:tcW w:w="902" w:type="dxa"/>
          </w:tcPr>
          <w:p w14:paraId="3A538961" w14:textId="11072106" w:rsidR="0054612D" w:rsidRPr="004D39EA" w:rsidRDefault="0054612D"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31CA163F" w14:textId="77777777" w:rsidR="0054612D" w:rsidRPr="004D39EA" w:rsidRDefault="0054612D" w:rsidP="0054612D">
            <w:pPr>
              <w:spacing w:line="280" w:lineRule="exact"/>
              <w:jc w:val="right"/>
              <w:rPr>
                <w:rFonts w:asciiTheme="majorBidi" w:hAnsiTheme="majorBidi" w:cstheme="majorBidi"/>
              </w:rPr>
            </w:pPr>
          </w:p>
        </w:tc>
        <w:tc>
          <w:tcPr>
            <w:tcW w:w="1001" w:type="dxa"/>
            <w:vAlign w:val="bottom"/>
          </w:tcPr>
          <w:p w14:paraId="30C437B8" w14:textId="2C1B96AA" w:rsidR="0054612D" w:rsidRPr="004D39EA" w:rsidRDefault="00C87AE3" w:rsidP="0054612D">
            <w:pPr>
              <w:spacing w:line="280" w:lineRule="exact"/>
              <w:ind w:right="-31"/>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300</w:t>
            </w:r>
            <w:r w:rsidRPr="004D39EA">
              <w:rPr>
                <w:rFonts w:asciiTheme="majorBidi" w:hAnsiTheme="majorBidi" w:cstheme="majorBidi"/>
              </w:rPr>
              <w:t>,</w:t>
            </w:r>
            <w:r w:rsidR="000758AD" w:rsidRPr="000758AD">
              <w:rPr>
                <w:rFonts w:asciiTheme="majorBidi" w:hAnsiTheme="majorBidi" w:cstheme="majorBidi"/>
              </w:rPr>
              <w:t>000</w:t>
            </w:r>
            <w:r w:rsidRPr="004D39EA">
              <w:rPr>
                <w:rFonts w:asciiTheme="majorBidi" w:hAnsiTheme="majorBidi" w:cstheme="majorBidi"/>
              </w:rPr>
              <w:t>)</w:t>
            </w:r>
          </w:p>
        </w:tc>
        <w:tc>
          <w:tcPr>
            <w:tcW w:w="241" w:type="dxa"/>
            <w:tcBorders>
              <w:top w:val="nil"/>
              <w:left w:val="nil"/>
              <w:right w:val="nil"/>
            </w:tcBorders>
          </w:tcPr>
          <w:p w14:paraId="729A5699" w14:textId="77777777" w:rsidR="0054612D" w:rsidRPr="004D39EA" w:rsidRDefault="0054612D" w:rsidP="0054612D">
            <w:pPr>
              <w:spacing w:line="280" w:lineRule="exact"/>
              <w:jc w:val="right"/>
              <w:rPr>
                <w:rFonts w:asciiTheme="majorBidi" w:hAnsiTheme="majorBidi" w:cstheme="majorBidi"/>
              </w:rPr>
            </w:pPr>
          </w:p>
        </w:tc>
        <w:tc>
          <w:tcPr>
            <w:tcW w:w="1019" w:type="dxa"/>
            <w:vAlign w:val="bottom"/>
          </w:tcPr>
          <w:p w14:paraId="25F913BC" w14:textId="3C34928C" w:rsidR="0054612D" w:rsidRPr="004D39EA" w:rsidRDefault="00C87AE3" w:rsidP="00883914">
            <w:pPr>
              <w:spacing w:line="280" w:lineRule="exact"/>
              <w:ind w:right="-31"/>
              <w:jc w:val="right"/>
              <w:rPr>
                <w:rFonts w:asciiTheme="majorBidi" w:hAnsiTheme="majorBidi" w:cstheme="majorBidi"/>
              </w:rPr>
            </w:pPr>
            <w:r w:rsidRPr="004D39EA">
              <w:rPr>
                <w:rFonts w:asciiTheme="majorBidi" w:hAnsiTheme="majorBidi" w:cstheme="majorBidi"/>
              </w:rPr>
              <w:t xml:space="preserve"> </w:t>
            </w:r>
            <w:r w:rsidR="0054612D" w:rsidRPr="004D39EA">
              <w:rPr>
                <w:rFonts w:asciiTheme="majorBidi" w:hAnsiTheme="majorBidi" w:cstheme="majorBidi"/>
              </w:rPr>
              <w:t>(</w:t>
            </w:r>
            <w:r w:rsidR="000758AD" w:rsidRPr="000758AD">
              <w:rPr>
                <w:rFonts w:asciiTheme="majorBidi" w:hAnsiTheme="majorBidi" w:cstheme="majorBidi"/>
              </w:rPr>
              <w:t>150</w:t>
            </w:r>
            <w:r w:rsidR="0054612D" w:rsidRPr="004D39EA">
              <w:rPr>
                <w:rFonts w:asciiTheme="majorBidi" w:hAnsiTheme="majorBidi" w:cstheme="majorBidi"/>
              </w:rPr>
              <w:t>,</w:t>
            </w:r>
            <w:r w:rsidR="000758AD" w:rsidRPr="000758AD">
              <w:rPr>
                <w:rFonts w:asciiTheme="majorBidi" w:hAnsiTheme="majorBidi" w:cstheme="majorBidi"/>
              </w:rPr>
              <w:t>000</w:t>
            </w:r>
            <w:r w:rsidR="0054612D" w:rsidRPr="004D39EA">
              <w:rPr>
                <w:rFonts w:asciiTheme="majorBidi" w:hAnsiTheme="majorBidi" w:cstheme="majorBidi"/>
              </w:rPr>
              <w:t>)</w:t>
            </w:r>
          </w:p>
        </w:tc>
        <w:tc>
          <w:tcPr>
            <w:tcW w:w="270" w:type="dxa"/>
            <w:tcBorders>
              <w:top w:val="nil"/>
              <w:left w:val="nil"/>
              <w:right w:val="nil"/>
            </w:tcBorders>
          </w:tcPr>
          <w:p w14:paraId="5F76D95A" w14:textId="77777777" w:rsidR="0054612D" w:rsidRPr="004D39EA" w:rsidRDefault="0054612D" w:rsidP="0054612D">
            <w:pPr>
              <w:spacing w:line="280" w:lineRule="exact"/>
              <w:jc w:val="right"/>
              <w:rPr>
                <w:rFonts w:asciiTheme="majorBidi" w:hAnsiTheme="majorBidi" w:cstheme="majorBidi"/>
              </w:rPr>
            </w:pPr>
          </w:p>
        </w:tc>
        <w:tc>
          <w:tcPr>
            <w:tcW w:w="996" w:type="dxa"/>
          </w:tcPr>
          <w:p w14:paraId="6D7D4B87" w14:textId="763FF0AF"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7AC76137" w14:textId="77777777" w:rsidR="0054612D" w:rsidRPr="004D39EA" w:rsidRDefault="0054612D" w:rsidP="0054612D">
            <w:pPr>
              <w:spacing w:line="280" w:lineRule="exact"/>
              <w:jc w:val="right"/>
              <w:rPr>
                <w:rFonts w:asciiTheme="majorBidi" w:hAnsiTheme="majorBidi" w:cstheme="majorBidi"/>
              </w:rPr>
            </w:pPr>
          </w:p>
        </w:tc>
        <w:tc>
          <w:tcPr>
            <w:tcW w:w="936" w:type="dxa"/>
          </w:tcPr>
          <w:p w14:paraId="4DE97FD4" w14:textId="5321256F"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r>
      <w:tr w:rsidR="004D39EA" w:rsidRPr="004D39EA" w14:paraId="7BE0F1B8" w14:textId="77777777" w:rsidTr="00E9196D">
        <w:trPr>
          <w:trHeight w:val="66"/>
        </w:trPr>
        <w:tc>
          <w:tcPr>
            <w:tcW w:w="4449" w:type="dxa"/>
            <w:tcBorders>
              <w:top w:val="nil"/>
              <w:left w:val="nil"/>
              <w:bottom w:val="nil"/>
              <w:right w:val="nil"/>
            </w:tcBorders>
          </w:tcPr>
          <w:p w14:paraId="346047FB"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เจ้าหนี้เงินประกันผลงาน</w:t>
            </w:r>
          </w:p>
        </w:tc>
        <w:tc>
          <w:tcPr>
            <w:tcW w:w="992" w:type="dxa"/>
          </w:tcPr>
          <w:p w14:paraId="6CB647CA" w14:textId="2D8C14C2" w:rsidR="0054612D" w:rsidRPr="004D39EA" w:rsidRDefault="007D1E19" w:rsidP="0054612D">
            <w:pPr>
              <w:spacing w:line="280" w:lineRule="exact"/>
              <w:ind w:right="-62"/>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36</w:t>
            </w:r>
            <w:r w:rsidRPr="004D39EA">
              <w:rPr>
                <w:rFonts w:asciiTheme="majorBidi" w:hAnsiTheme="majorBidi" w:cstheme="majorBidi"/>
              </w:rPr>
              <w:t>,</w:t>
            </w:r>
            <w:r w:rsidR="000758AD" w:rsidRPr="000758AD">
              <w:rPr>
                <w:rFonts w:asciiTheme="majorBidi" w:hAnsiTheme="majorBidi" w:cstheme="majorBidi"/>
              </w:rPr>
              <w:t>241</w:t>
            </w:r>
            <w:r w:rsidRPr="004D39EA">
              <w:rPr>
                <w:rFonts w:asciiTheme="majorBidi" w:hAnsiTheme="majorBidi" w:cstheme="majorBidi"/>
              </w:rPr>
              <w:t>)</w:t>
            </w:r>
          </w:p>
        </w:tc>
        <w:tc>
          <w:tcPr>
            <w:tcW w:w="271" w:type="dxa"/>
            <w:tcBorders>
              <w:top w:val="nil"/>
              <w:left w:val="nil"/>
              <w:right w:val="nil"/>
            </w:tcBorders>
          </w:tcPr>
          <w:p w14:paraId="27ED07E5" w14:textId="77777777" w:rsidR="0054612D" w:rsidRPr="004D39EA" w:rsidRDefault="0054612D" w:rsidP="0054612D">
            <w:pPr>
              <w:spacing w:line="280" w:lineRule="exact"/>
              <w:jc w:val="right"/>
              <w:rPr>
                <w:rFonts w:asciiTheme="majorBidi" w:hAnsiTheme="majorBidi" w:cstheme="majorBidi"/>
              </w:rPr>
            </w:pPr>
          </w:p>
        </w:tc>
        <w:tc>
          <w:tcPr>
            <w:tcW w:w="902" w:type="dxa"/>
          </w:tcPr>
          <w:p w14:paraId="4B54AB3E" w14:textId="680678BA" w:rsidR="0054612D" w:rsidRPr="004D39EA" w:rsidRDefault="0054612D" w:rsidP="0054612D">
            <w:pPr>
              <w:spacing w:line="280" w:lineRule="exact"/>
              <w:ind w:right="-65"/>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42</w:t>
            </w:r>
            <w:r w:rsidRPr="004D39EA">
              <w:rPr>
                <w:rFonts w:asciiTheme="majorBidi" w:hAnsiTheme="majorBidi" w:cstheme="majorBidi"/>
              </w:rPr>
              <w:t>,</w:t>
            </w:r>
            <w:r w:rsidR="000758AD" w:rsidRPr="000758AD">
              <w:rPr>
                <w:rFonts w:asciiTheme="majorBidi" w:hAnsiTheme="majorBidi" w:cstheme="majorBidi"/>
              </w:rPr>
              <w:t>281</w:t>
            </w:r>
            <w:r w:rsidRPr="004D39EA">
              <w:rPr>
                <w:rFonts w:asciiTheme="majorBidi" w:hAnsiTheme="majorBidi" w:cstheme="majorBidi"/>
              </w:rPr>
              <w:t>)</w:t>
            </w:r>
          </w:p>
        </w:tc>
        <w:tc>
          <w:tcPr>
            <w:tcW w:w="237" w:type="dxa"/>
            <w:tcBorders>
              <w:top w:val="nil"/>
              <w:left w:val="nil"/>
              <w:right w:val="nil"/>
            </w:tcBorders>
          </w:tcPr>
          <w:p w14:paraId="0A3A3534" w14:textId="77777777" w:rsidR="0054612D" w:rsidRPr="004D39EA" w:rsidRDefault="0054612D" w:rsidP="0054612D">
            <w:pPr>
              <w:spacing w:line="280" w:lineRule="exact"/>
              <w:jc w:val="right"/>
              <w:rPr>
                <w:rFonts w:asciiTheme="majorBidi" w:hAnsiTheme="majorBidi" w:cstheme="majorBidi"/>
              </w:rPr>
            </w:pPr>
          </w:p>
        </w:tc>
        <w:tc>
          <w:tcPr>
            <w:tcW w:w="936" w:type="dxa"/>
          </w:tcPr>
          <w:p w14:paraId="7617D0E6" w14:textId="00AAF394" w:rsidR="0054612D" w:rsidRPr="004D39EA" w:rsidRDefault="005B6499" w:rsidP="0054612D">
            <w:pPr>
              <w:spacing w:line="280" w:lineRule="exact"/>
              <w:ind w:right="-40"/>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45</w:t>
            </w:r>
            <w:r w:rsidRPr="004D39EA">
              <w:rPr>
                <w:rFonts w:asciiTheme="majorBidi" w:hAnsiTheme="majorBidi" w:cstheme="majorBidi"/>
              </w:rPr>
              <w:t>,</w:t>
            </w:r>
            <w:r w:rsidR="000758AD" w:rsidRPr="000758AD">
              <w:rPr>
                <w:rFonts w:asciiTheme="majorBidi" w:hAnsiTheme="majorBidi" w:cstheme="majorBidi"/>
              </w:rPr>
              <w:t>182</w:t>
            </w:r>
            <w:r w:rsidRPr="004D39EA">
              <w:rPr>
                <w:rFonts w:asciiTheme="majorBidi" w:hAnsiTheme="majorBidi" w:cstheme="majorBidi"/>
              </w:rPr>
              <w:t>)</w:t>
            </w:r>
          </w:p>
        </w:tc>
        <w:tc>
          <w:tcPr>
            <w:tcW w:w="271" w:type="dxa"/>
            <w:tcBorders>
              <w:top w:val="nil"/>
              <w:left w:val="nil"/>
              <w:right w:val="nil"/>
            </w:tcBorders>
          </w:tcPr>
          <w:p w14:paraId="0AB5EC90" w14:textId="77777777" w:rsidR="0054612D" w:rsidRPr="004D39EA" w:rsidRDefault="0054612D" w:rsidP="0054612D">
            <w:pPr>
              <w:spacing w:line="280" w:lineRule="exact"/>
              <w:jc w:val="right"/>
              <w:rPr>
                <w:rFonts w:asciiTheme="majorBidi" w:hAnsiTheme="majorBidi" w:cstheme="majorBidi"/>
              </w:rPr>
            </w:pPr>
          </w:p>
        </w:tc>
        <w:tc>
          <w:tcPr>
            <w:tcW w:w="902" w:type="dxa"/>
          </w:tcPr>
          <w:p w14:paraId="0040FE19" w14:textId="2C9F6602" w:rsidR="0054612D" w:rsidRPr="004D39EA" w:rsidRDefault="0054612D" w:rsidP="0054612D">
            <w:pPr>
              <w:spacing w:line="280" w:lineRule="exact"/>
              <w:ind w:right="-44"/>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15</w:t>
            </w:r>
            <w:r w:rsidRPr="004D39EA">
              <w:rPr>
                <w:rFonts w:asciiTheme="majorBidi" w:hAnsiTheme="majorBidi" w:cstheme="majorBidi"/>
              </w:rPr>
              <w:t>,</w:t>
            </w:r>
            <w:r w:rsidR="000758AD" w:rsidRPr="000758AD">
              <w:rPr>
                <w:rFonts w:asciiTheme="majorBidi" w:hAnsiTheme="majorBidi" w:cstheme="majorBidi"/>
              </w:rPr>
              <w:t>778</w:t>
            </w:r>
            <w:r w:rsidRPr="004D39EA">
              <w:rPr>
                <w:rFonts w:asciiTheme="majorBidi" w:hAnsiTheme="majorBidi" w:cstheme="majorBidi"/>
              </w:rPr>
              <w:t>)</w:t>
            </w:r>
          </w:p>
        </w:tc>
        <w:tc>
          <w:tcPr>
            <w:tcW w:w="237" w:type="dxa"/>
            <w:tcBorders>
              <w:top w:val="nil"/>
              <w:left w:val="nil"/>
              <w:right w:val="nil"/>
            </w:tcBorders>
          </w:tcPr>
          <w:p w14:paraId="5860B7E2" w14:textId="77777777" w:rsidR="0054612D" w:rsidRPr="004D39EA" w:rsidRDefault="0054612D" w:rsidP="0054612D">
            <w:pPr>
              <w:spacing w:line="280" w:lineRule="exact"/>
              <w:jc w:val="right"/>
              <w:rPr>
                <w:rFonts w:asciiTheme="majorBidi" w:hAnsiTheme="majorBidi" w:cstheme="majorBidi"/>
              </w:rPr>
            </w:pPr>
          </w:p>
        </w:tc>
        <w:tc>
          <w:tcPr>
            <w:tcW w:w="1001" w:type="dxa"/>
          </w:tcPr>
          <w:p w14:paraId="117B38CA" w14:textId="7908B6A8" w:rsidR="0054612D" w:rsidRPr="004D39EA" w:rsidRDefault="00932AA0"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3F3E5D86" w14:textId="77777777" w:rsidR="0054612D" w:rsidRPr="004D39EA" w:rsidRDefault="0054612D" w:rsidP="0054612D">
            <w:pPr>
              <w:spacing w:line="280" w:lineRule="exact"/>
              <w:jc w:val="right"/>
              <w:rPr>
                <w:rFonts w:asciiTheme="majorBidi" w:hAnsiTheme="majorBidi" w:cstheme="majorBidi"/>
              </w:rPr>
            </w:pPr>
          </w:p>
        </w:tc>
        <w:tc>
          <w:tcPr>
            <w:tcW w:w="1019" w:type="dxa"/>
          </w:tcPr>
          <w:p w14:paraId="5696A3BD" w14:textId="32D54D37" w:rsidR="0054612D" w:rsidRPr="004D39EA" w:rsidRDefault="0054612D" w:rsidP="00883914">
            <w:pPr>
              <w:spacing w:line="280" w:lineRule="exact"/>
              <w:ind w:right="-31"/>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143</w:t>
            </w:r>
            <w:r w:rsidRPr="004D39EA">
              <w:rPr>
                <w:rFonts w:asciiTheme="majorBidi" w:hAnsiTheme="majorBidi" w:cstheme="majorBidi"/>
              </w:rPr>
              <w:t>)</w:t>
            </w:r>
          </w:p>
        </w:tc>
        <w:tc>
          <w:tcPr>
            <w:tcW w:w="270" w:type="dxa"/>
            <w:tcBorders>
              <w:top w:val="nil"/>
              <w:left w:val="nil"/>
              <w:right w:val="nil"/>
            </w:tcBorders>
          </w:tcPr>
          <w:p w14:paraId="6C145D21" w14:textId="77777777" w:rsidR="0054612D" w:rsidRPr="004D39EA" w:rsidRDefault="0054612D" w:rsidP="0054612D">
            <w:pPr>
              <w:spacing w:line="280" w:lineRule="exact"/>
              <w:jc w:val="right"/>
              <w:rPr>
                <w:rFonts w:asciiTheme="majorBidi" w:hAnsiTheme="majorBidi" w:cstheme="majorBidi"/>
              </w:rPr>
            </w:pPr>
          </w:p>
        </w:tc>
        <w:tc>
          <w:tcPr>
            <w:tcW w:w="996" w:type="dxa"/>
          </w:tcPr>
          <w:p w14:paraId="6445A22A" w14:textId="2CEFE8C7" w:rsidR="0054612D" w:rsidRPr="004D39EA" w:rsidRDefault="00C87AE3" w:rsidP="0054612D">
            <w:pPr>
              <w:tabs>
                <w:tab w:val="decimal" w:pos="781"/>
              </w:tabs>
              <w:spacing w:line="280" w:lineRule="exact"/>
              <w:ind w:right="-69"/>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230</w:t>
            </w:r>
            <w:r w:rsidRPr="004D39EA">
              <w:rPr>
                <w:rFonts w:asciiTheme="majorBidi" w:hAnsiTheme="majorBidi" w:cstheme="majorBidi"/>
              </w:rPr>
              <w:t>,</w:t>
            </w:r>
            <w:r w:rsidR="000758AD" w:rsidRPr="000758AD">
              <w:rPr>
                <w:rFonts w:asciiTheme="majorBidi" w:hAnsiTheme="majorBidi" w:cstheme="majorBidi"/>
              </w:rPr>
              <w:t>229</w:t>
            </w:r>
            <w:r w:rsidRPr="004D39EA">
              <w:rPr>
                <w:rFonts w:asciiTheme="majorBidi" w:hAnsiTheme="majorBidi" w:cstheme="majorBidi"/>
              </w:rPr>
              <w:t>)</w:t>
            </w:r>
          </w:p>
        </w:tc>
        <w:tc>
          <w:tcPr>
            <w:tcW w:w="237" w:type="dxa"/>
            <w:tcBorders>
              <w:top w:val="nil"/>
              <w:left w:val="nil"/>
              <w:right w:val="nil"/>
            </w:tcBorders>
          </w:tcPr>
          <w:p w14:paraId="5E6B03BE" w14:textId="77777777" w:rsidR="0054612D" w:rsidRPr="004D39EA" w:rsidRDefault="0054612D" w:rsidP="0054612D">
            <w:pPr>
              <w:spacing w:line="280" w:lineRule="exact"/>
              <w:jc w:val="right"/>
              <w:rPr>
                <w:rFonts w:asciiTheme="majorBidi" w:hAnsiTheme="majorBidi" w:cstheme="majorBidi"/>
              </w:rPr>
            </w:pPr>
          </w:p>
        </w:tc>
        <w:tc>
          <w:tcPr>
            <w:tcW w:w="936" w:type="dxa"/>
          </w:tcPr>
          <w:p w14:paraId="4A7B6BBC" w14:textId="32CEDE30" w:rsidR="0054612D" w:rsidRPr="004D39EA" w:rsidRDefault="0054612D" w:rsidP="0054612D">
            <w:pPr>
              <w:spacing w:line="280" w:lineRule="exact"/>
              <w:ind w:right="-48"/>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135</w:t>
            </w:r>
            <w:r w:rsidRPr="004D39EA">
              <w:rPr>
                <w:rFonts w:asciiTheme="majorBidi" w:hAnsiTheme="majorBidi" w:cstheme="majorBidi"/>
              </w:rPr>
              <w:t>,</w:t>
            </w:r>
            <w:r w:rsidR="000758AD" w:rsidRPr="000758AD">
              <w:rPr>
                <w:rFonts w:asciiTheme="majorBidi" w:hAnsiTheme="majorBidi" w:cstheme="majorBidi"/>
              </w:rPr>
              <w:t>863</w:t>
            </w:r>
            <w:r w:rsidRPr="004D39EA">
              <w:rPr>
                <w:rFonts w:asciiTheme="majorBidi" w:hAnsiTheme="majorBidi" w:cstheme="majorBidi"/>
              </w:rPr>
              <w:t>)</w:t>
            </w:r>
          </w:p>
        </w:tc>
      </w:tr>
      <w:tr w:rsidR="004D39EA" w:rsidRPr="004D39EA" w14:paraId="52BC1101" w14:textId="77777777" w:rsidTr="00E9196D">
        <w:trPr>
          <w:trHeight w:val="66"/>
        </w:trPr>
        <w:tc>
          <w:tcPr>
            <w:tcW w:w="4449" w:type="dxa"/>
            <w:tcBorders>
              <w:top w:val="nil"/>
              <w:left w:val="nil"/>
              <w:bottom w:val="nil"/>
              <w:right w:val="nil"/>
            </w:tcBorders>
          </w:tcPr>
          <w:p w14:paraId="7FA62BA8"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เงินมัดจำและเงินรับล่วงหน้าจากลูกค้า</w:t>
            </w:r>
          </w:p>
        </w:tc>
        <w:tc>
          <w:tcPr>
            <w:tcW w:w="992" w:type="dxa"/>
          </w:tcPr>
          <w:p w14:paraId="24E5CA23" w14:textId="49F6D99B" w:rsidR="0054612D" w:rsidRPr="004D39EA" w:rsidRDefault="007D1E19" w:rsidP="0054612D">
            <w:pPr>
              <w:spacing w:line="280" w:lineRule="exact"/>
              <w:ind w:right="-62"/>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359</w:t>
            </w:r>
            <w:r w:rsidRPr="004D39EA">
              <w:rPr>
                <w:rFonts w:asciiTheme="majorBidi" w:hAnsiTheme="majorBidi" w:cstheme="majorBidi"/>
              </w:rPr>
              <w:t>,</w:t>
            </w:r>
            <w:r w:rsidR="000758AD" w:rsidRPr="000758AD">
              <w:rPr>
                <w:rFonts w:asciiTheme="majorBidi" w:hAnsiTheme="majorBidi" w:cstheme="majorBidi"/>
              </w:rPr>
              <w:t>562</w:t>
            </w:r>
            <w:r w:rsidRPr="004D39EA">
              <w:rPr>
                <w:rFonts w:asciiTheme="majorBidi" w:hAnsiTheme="majorBidi" w:cstheme="majorBidi"/>
              </w:rPr>
              <w:t>)</w:t>
            </w:r>
          </w:p>
        </w:tc>
        <w:tc>
          <w:tcPr>
            <w:tcW w:w="271" w:type="dxa"/>
            <w:tcBorders>
              <w:top w:val="nil"/>
              <w:left w:val="nil"/>
              <w:right w:val="nil"/>
            </w:tcBorders>
          </w:tcPr>
          <w:p w14:paraId="1E886F2B" w14:textId="77777777" w:rsidR="0054612D" w:rsidRPr="004D39EA" w:rsidRDefault="0054612D" w:rsidP="0054612D">
            <w:pPr>
              <w:spacing w:line="280" w:lineRule="exact"/>
              <w:jc w:val="right"/>
              <w:rPr>
                <w:rFonts w:asciiTheme="majorBidi" w:hAnsiTheme="majorBidi" w:cstheme="majorBidi"/>
              </w:rPr>
            </w:pPr>
          </w:p>
        </w:tc>
        <w:tc>
          <w:tcPr>
            <w:tcW w:w="902" w:type="dxa"/>
          </w:tcPr>
          <w:p w14:paraId="731D7EEA" w14:textId="0B41FBEF" w:rsidR="0054612D" w:rsidRPr="004D39EA" w:rsidRDefault="0054612D" w:rsidP="0054612D">
            <w:pPr>
              <w:spacing w:line="280" w:lineRule="exact"/>
              <w:ind w:right="-65"/>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633</w:t>
            </w:r>
            <w:r w:rsidRPr="004D39EA">
              <w:rPr>
                <w:rFonts w:asciiTheme="majorBidi" w:hAnsiTheme="majorBidi" w:cstheme="majorBidi"/>
              </w:rPr>
              <w:t>,</w:t>
            </w:r>
            <w:r w:rsidR="000758AD" w:rsidRPr="000758AD">
              <w:rPr>
                <w:rFonts w:asciiTheme="majorBidi" w:hAnsiTheme="majorBidi" w:cstheme="majorBidi"/>
              </w:rPr>
              <w:t>293</w:t>
            </w:r>
            <w:r w:rsidRPr="004D39EA">
              <w:rPr>
                <w:rFonts w:asciiTheme="majorBidi" w:hAnsiTheme="majorBidi" w:cstheme="majorBidi"/>
              </w:rPr>
              <w:t>)</w:t>
            </w:r>
          </w:p>
        </w:tc>
        <w:tc>
          <w:tcPr>
            <w:tcW w:w="237" w:type="dxa"/>
            <w:tcBorders>
              <w:top w:val="nil"/>
              <w:left w:val="nil"/>
              <w:right w:val="nil"/>
            </w:tcBorders>
          </w:tcPr>
          <w:p w14:paraId="4D9ABCFC" w14:textId="77777777" w:rsidR="0054612D" w:rsidRPr="004D39EA" w:rsidRDefault="0054612D" w:rsidP="0054612D">
            <w:pPr>
              <w:spacing w:line="280" w:lineRule="exact"/>
              <w:jc w:val="right"/>
              <w:rPr>
                <w:rFonts w:asciiTheme="majorBidi" w:hAnsiTheme="majorBidi" w:cstheme="majorBidi"/>
              </w:rPr>
            </w:pPr>
          </w:p>
        </w:tc>
        <w:tc>
          <w:tcPr>
            <w:tcW w:w="936" w:type="dxa"/>
          </w:tcPr>
          <w:p w14:paraId="4450F1A1" w14:textId="04B1DD04" w:rsidR="0054612D" w:rsidRPr="004D39EA" w:rsidRDefault="005B6499" w:rsidP="0054612D">
            <w:pPr>
              <w:spacing w:line="280" w:lineRule="exact"/>
              <w:ind w:right="-40"/>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910</w:t>
            </w:r>
            <w:r w:rsidRPr="004D39EA">
              <w:rPr>
                <w:rFonts w:asciiTheme="majorBidi" w:hAnsiTheme="majorBidi" w:cstheme="majorBidi"/>
              </w:rPr>
              <w:t>,</w:t>
            </w:r>
            <w:r w:rsidR="000758AD" w:rsidRPr="000758AD">
              <w:rPr>
                <w:rFonts w:asciiTheme="majorBidi" w:hAnsiTheme="majorBidi" w:cstheme="majorBidi"/>
              </w:rPr>
              <w:t>608</w:t>
            </w:r>
            <w:r w:rsidRPr="004D39EA">
              <w:rPr>
                <w:rFonts w:asciiTheme="majorBidi" w:hAnsiTheme="majorBidi" w:cstheme="majorBidi"/>
              </w:rPr>
              <w:t>)</w:t>
            </w:r>
          </w:p>
        </w:tc>
        <w:tc>
          <w:tcPr>
            <w:tcW w:w="271" w:type="dxa"/>
            <w:tcBorders>
              <w:top w:val="nil"/>
              <w:left w:val="nil"/>
              <w:right w:val="nil"/>
            </w:tcBorders>
          </w:tcPr>
          <w:p w14:paraId="70527E69" w14:textId="77777777" w:rsidR="0054612D" w:rsidRPr="004D39EA" w:rsidRDefault="0054612D" w:rsidP="0054612D">
            <w:pPr>
              <w:spacing w:line="280" w:lineRule="exact"/>
              <w:jc w:val="right"/>
              <w:rPr>
                <w:rFonts w:asciiTheme="majorBidi" w:hAnsiTheme="majorBidi" w:cstheme="majorBidi"/>
              </w:rPr>
            </w:pPr>
          </w:p>
        </w:tc>
        <w:tc>
          <w:tcPr>
            <w:tcW w:w="902" w:type="dxa"/>
          </w:tcPr>
          <w:p w14:paraId="27C86294" w14:textId="7D31D10D" w:rsidR="0054612D" w:rsidRPr="004D39EA" w:rsidRDefault="0054612D" w:rsidP="0054612D">
            <w:pPr>
              <w:spacing w:line="280" w:lineRule="exact"/>
              <w:ind w:right="-44"/>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660</w:t>
            </w:r>
            <w:r w:rsidRPr="004D39EA">
              <w:rPr>
                <w:rFonts w:asciiTheme="majorBidi" w:hAnsiTheme="majorBidi" w:cstheme="majorBidi"/>
              </w:rPr>
              <w:t>,</w:t>
            </w:r>
            <w:r w:rsidR="000758AD" w:rsidRPr="000758AD">
              <w:rPr>
                <w:rFonts w:asciiTheme="majorBidi" w:hAnsiTheme="majorBidi" w:cstheme="majorBidi"/>
              </w:rPr>
              <w:t>574</w:t>
            </w:r>
            <w:r w:rsidRPr="004D39EA">
              <w:rPr>
                <w:rFonts w:asciiTheme="majorBidi" w:hAnsiTheme="majorBidi" w:cstheme="majorBidi"/>
              </w:rPr>
              <w:t>)</w:t>
            </w:r>
          </w:p>
        </w:tc>
        <w:tc>
          <w:tcPr>
            <w:tcW w:w="237" w:type="dxa"/>
            <w:tcBorders>
              <w:top w:val="nil"/>
              <w:left w:val="nil"/>
              <w:right w:val="nil"/>
            </w:tcBorders>
          </w:tcPr>
          <w:p w14:paraId="4D7A98EA" w14:textId="77777777" w:rsidR="0054612D" w:rsidRPr="004D39EA" w:rsidRDefault="0054612D" w:rsidP="0054612D">
            <w:pPr>
              <w:spacing w:line="280" w:lineRule="exact"/>
              <w:jc w:val="right"/>
              <w:rPr>
                <w:rFonts w:asciiTheme="majorBidi" w:hAnsiTheme="majorBidi" w:cstheme="majorBidi"/>
              </w:rPr>
            </w:pPr>
          </w:p>
        </w:tc>
        <w:tc>
          <w:tcPr>
            <w:tcW w:w="1001" w:type="dxa"/>
          </w:tcPr>
          <w:p w14:paraId="734917FB" w14:textId="5E544670"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5629E341" w14:textId="77777777" w:rsidR="0054612D" w:rsidRPr="004D39EA" w:rsidRDefault="0054612D" w:rsidP="0054612D">
            <w:pPr>
              <w:spacing w:line="280" w:lineRule="exact"/>
              <w:jc w:val="right"/>
              <w:rPr>
                <w:rFonts w:asciiTheme="majorBidi" w:hAnsiTheme="majorBidi" w:cstheme="majorBidi"/>
              </w:rPr>
            </w:pPr>
          </w:p>
        </w:tc>
        <w:tc>
          <w:tcPr>
            <w:tcW w:w="1019" w:type="dxa"/>
          </w:tcPr>
          <w:p w14:paraId="2000242F" w14:textId="5703769C"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4078E44F" w14:textId="77777777" w:rsidR="0054612D" w:rsidRPr="004D39EA" w:rsidRDefault="0054612D" w:rsidP="0054612D">
            <w:pPr>
              <w:spacing w:line="280" w:lineRule="exact"/>
              <w:jc w:val="right"/>
              <w:rPr>
                <w:rFonts w:asciiTheme="majorBidi" w:hAnsiTheme="majorBidi" w:cstheme="majorBidi"/>
              </w:rPr>
            </w:pPr>
          </w:p>
        </w:tc>
        <w:tc>
          <w:tcPr>
            <w:tcW w:w="996" w:type="dxa"/>
          </w:tcPr>
          <w:p w14:paraId="78DB7E3E" w14:textId="2A059812" w:rsidR="0054612D" w:rsidRPr="004D39EA" w:rsidRDefault="00C87AE3" w:rsidP="0054612D">
            <w:pPr>
              <w:tabs>
                <w:tab w:val="decimal" w:pos="781"/>
              </w:tabs>
              <w:spacing w:line="280" w:lineRule="exact"/>
              <w:ind w:right="-69"/>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67</w:t>
            </w:r>
            <w:r w:rsidRPr="004D39EA">
              <w:rPr>
                <w:rFonts w:asciiTheme="majorBidi" w:hAnsiTheme="majorBidi" w:cstheme="majorBidi"/>
              </w:rPr>
              <w:t>,</w:t>
            </w:r>
            <w:r w:rsidR="000758AD" w:rsidRPr="000758AD">
              <w:rPr>
                <w:rFonts w:asciiTheme="majorBidi" w:hAnsiTheme="majorBidi" w:cstheme="majorBidi"/>
              </w:rPr>
              <w:t>015</w:t>
            </w:r>
            <w:r w:rsidRPr="004D39EA">
              <w:rPr>
                <w:rFonts w:asciiTheme="majorBidi" w:hAnsiTheme="majorBidi" w:cstheme="majorBidi"/>
              </w:rPr>
              <w:t>)</w:t>
            </w:r>
          </w:p>
        </w:tc>
        <w:tc>
          <w:tcPr>
            <w:tcW w:w="237" w:type="dxa"/>
            <w:tcBorders>
              <w:top w:val="nil"/>
              <w:left w:val="nil"/>
              <w:right w:val="nil"/>
            </w:tcBorders>
          </w:tcPr>
          <w:p w14:paraId="1786FEAC" w14:textId="77777777" w:rsidR="0054612D" w:rsidRPr="004D39EA" w:rsidRDefault="0054612D" w:rsidP="0054612D">
            <w:pPr>
              <w:spacing w:line="280" w:lineRule="exact"/>
              <w:jc w:val="right"/>
              <w:rPr>
                <w:rFonts w:asciiTheme="majorBidi" w:hAnsiTheme="majorBidi" w:cstheme="majorBidi"/>
              </w:rPr>
            </w:pPr>
          </w:p>
        </w:tc>
        <w:tc>
          <w:tcPr>
            <w:tcW w:w="936" w:type="dxa"/>
          </w:tcPr>
          <w:p w14:paraId="30E4C090" w14:textId="436DEE35" w:rsidR="0054612D" w:rsidRPr="004D39EA" w:rsidRDefault="0054612D" w:rsidP="00DC6F88">
            <w:pPr>
              <w:spacing w:line="280" w:lineRule="exact"/>
              <w:ind w:right="-48"/>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10</w:t>
            </w:r>
            <w:r w:rsidRPr="004D39EA">
              <w:rPr>
                <w:rFonts w:asciiTheme="majorBidi" w:hAnsiTheme="majorBidi" w:cstheme="majorBidi"/>
              </w:rPr>
              <w:t>,</w:t>
            </w:r>
            <w:r w:rsidR="000758AD" w:rsidRPr="000758AD">
              <w:rPr>
                <w:rFonts w:asciiTheme="majorBidi" w:hAnsiTheme="majorBidi" w:cstheme="majorBidi"/>
              </w:rPr>
              <w:t>764</w:t>
            </w:r>
            <w:r w:rsidRPr="004D39EA">
              <w:rPr>
                <w:rFonts w:asciiTheme="majorBidi" w:hAnsiTheme="majorBidi" w:cstheme="majorBidi"/>
              </w:rPr>
              <w:t>)</w:t>
            </w:r>
          </w:p>
        </w:tc>
      </w:tr>
      <w:tr w:rsidR="004D39EA" w:rsidRPr="004D39EA" w14:paraId="47F25FA9" w14:textId="77777777" w:rsidTr="00E9196D">
        <w:trPr>
          <w:trHeight w:val="66"/>
        </w:trPr>
        <w:tc>
          <w:tcPr>
            <w:tcW w:w="4449" w:type="dxa"/>
            <w:tcBorders>
              <w:top w:val="nil"/>
              <w:left w:val="nil"/>
              <w:bottom w:val="nil"/>
              <w:right w:val="nil"/>
            </w:tcBorders>
          </w:tcPr>
          <w:p w14:paraId="13E53227"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หนี้สินหมุนเวียนอื่น</w:t>
            </w:r>
          </w:p>
        </w:tc>
        <w:tc>
          <w:tcPr>
            <w:tcW w:w="992" w:type="dxa"/>
          </w:tcPr>
          <w:p w14:paraId="5AC1AD07" w14:textId="40D94F31" w:rsidR="0054612D" w:rsidRPr="004D39EA" w:rsidRDefault="007D1E19" w:rsidP="0054612D">
            <w:pPr>
              <w:spacing w:line="280" w:lineRule="exact"/>
              <w:ind w:right="-62"/>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62</w:t>
            </w:r>
            <w:r w:rsidRPr="004D39EA">
              <w:rPr>
                <w:rFonts w:asciiTheme="majorBidi" w:hAnsiTheme="majorBidi" w:cstheme="majorBidi"/>
              </w:rPr>
              <w:t>,</w:t>
            </w:r>
            <w:r w:rsidR="000758AD" w:rsidRPr="000758AD">
              <w:rPr>
                <w:rFonts w:asciiTheme="majorBidi" w:hAnsiTheme="majorBidi" w:cstheme="majorBidi"/>
              </w:rPr>
              <w:t>136</w:t>
            </w:r>
            <w:r w:rsidRPr="004D39EA">
              <w:rPr>
                <w:rFonts w:asciiTheme="majorBidi" w:hAnsiTheme="majorBidi" w:cstheme="majorBidi"/>
              </w:rPr>
              <w:t>)</w:t>
            </w:r>
          </w:p>
        </w:tc>
        <w:tc>
          <w:tcPr>
            <w:tcW w:w="271" w:type="dxa"/>
            <w:tcBorders>
              <w:top w:val="nil"/>
              <w:left w:val="nil"/>
              <w:right w:val="nil"/>
            </w:tcBorders>
          </w:tcPr>
          <w:p w14:paraId="5317BB7C" w14:textId="77777777" w:rsidR="0054612D" w:rsidRPr="004D39EA" w:rsidRDefault="0054612D" w:rsidP="0054612D">
            <w:pPr>
              <w:spacing w:line="280" w:lineRule="exact"/>
              <w:jc w:val="right"/>
              <w:rPr>
                <w:rFonts w:asciiTheme="majorBidi" w:hAnsiTheme="majorBidi" w:cstheme="majorBidi"/>
              </w:rPr>
            </w:pPr>
          </w:p>
        </w:tc>
        <w:tc>
          <w:tcPr>
            <w:tcW w:w="902" w:type="dxa"/>
          </w:tcPr>
          <w:p w14:paraId="50806AFF" w14:textId="498FEEFB" w:rsidR="0054612D" w:rsidRPr="004D39EA" w:rsidRDefault="0054612D" w:rsidP="0054612D">
            <w:pPr>
              <w:spacing w:line="280" w:lineRule="exact"/>
              <w:ind w:right="-65"/>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82</w:t>
            </w:r>
            <w:r w:rsidRPr="004D39EA">
              <w:rPr>
                <w:rFonts w:asciiTheme="majorBidi" w:hAnsiTheme="majorBidi" w:cstheme="majorBidi"/>
              </w:rPr>
              <w:t>,</w:t>
            </w:r>
            <w:r w:rsidR="000758AD" w:rsidRPr="000758AD">
              <w:rPr>
                <w:rFonts w:asciiTheme="majorBidi" w:hAnsiTheme="majorBidi" w:cstheme="majorBidi"/>
              </w:rPr>
              <w:t>193</w:t>
            </w:r>
            <w:r w:rsidRPr="004D39EA">
              <w:rPr>
                <w:rFonts w:asciiTheme="majorBidi" w:hAnsiTheme="majorBidi" w:cstheme="majorBidi"/>
              </w:rPr>
              <w:t>)</w:t>
            </w:r>
          </w:p>
        </w:tc>
        <w:tc>
          <w:tcPr>
            <w:tcW w:w="237" w:type="dxa"/>
            <w:tcBorders>
              <w:top w:val="nil"/>
              <w:left w:val="nil"/>
              <w:right w:val="nil"/>
            </w:tcBorders>
          </w:tcPr>
          <w:p w14:paraId="6995A881" w14:textId="77777777" w:rsidR="0054612D" w:rsidRPr="004D39EA" w:rsidRDefault="0054612D" w:rsidP="0054612D">
            <w:pPr>
              <w:spacing w:line="280" w:lineRule="exact"/>
              <w:jc w:val="right"/>
              <w:rPr>
                <w:rFonts w:asciiTheme="majorBidi" w:hAnsiTheme="majorBidi" w:cstheme="majorBidi"/>
              </w:rPr>
            </w:pPr>
          </w:p>
        </w:tc>
        <w:tc>
          <w:tcPr>
            <w:tcW w:w="936" w:type="dxa"/>
          </w:tcPr>
          <w:p w14:paraId="2D6E3DF9" w14:textId="619C2F18" w:rsidR="0054612D" w:rsidRPr="004D39EA" w:rsidRDefault="005B6499" w:rsidP="0054612D">
            <w:pPr>
              <w:spacing w:line="280" w:lineRule="exact"/>
              <w:ind w:right="-40"/>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111</w:t>
            </w:r>
            <w:r w:rsidRPr="004D39EA">
              <w:rPr>
                <w:rFonts w:asciiTheme="majorBidi" w:hAnsiTheme="majorBidi" w:cstheme="majorBidi"/>
              </w:rPr>
              <w:t>,</w:t>
            </w:r>
            <w:r w:rsidR="000758AD" w:rsidRPr="000758AD">
              <w:rPr>
                <w:rFonts w:asciiTheme="majorBidi" w:hAnsiTheme="majorBidi" w:cstheme="majorBidi"/>
              </w:rPr>
              <w:t>522</w:t>
            </w:r>
            <w:r w:rsidRPr="004D39EA">
              <w:rPr>
                <w:rFonts w:asciiTheme="majorBidi" w:hAnsiTheme="majorBidi" w:cstheme="majorBidi"/>
              </w:rPr>
              <w:t>)</w:t>
            </w:r>
          </w:p>
        </w:tc>
        <w:tc>
          <w:tcPr>
            <w:tcW w:w="271" w:type="dxa"/>
            <w:tcBorders>
              <w:top w:val="nil"/>
              <w:left w:val="nil"/>
              <w:right w:val="nil"/>
            </w:tcBorders>
          </w:tcPr>
          <w:p w14:paraId="794C3C84" w14:textId="77777777" w:rsidR="0054612D" w:rsidRPr="004D39EA" w:rsidRDefault="0054612D" w:rsidP="0054612D">
            <w:pPr>
              <w:spacing w:line="280" w:lineRule="exact"/>
              <w:jc w:val="right"/>
              <w:rPr>
                <w:rFonts w:asciiTheme="majorBidi" w:hAnsiTheme="majorBidi" w:cstheme="majorBidi"/>
              </w:rPr>
            </w:pPr>
          </w:p>
        </w:tc>
        <w:tc>
          <w:tcPr>
            <w:tcW w:w="902" w:type="dxa"/>
          </w:tcPr>
          <w:p w14:paraId="7CBA8398" w14:textId="665299FD" w:rsidR="0054612D" w:rsidRPr="004D39EA" w:rsidRDefault="0054612D" w:rsidP="0054612D">
            <w:pPr>
              <w:spacing w:line="280" w:lineRule="exact"/>
              <w:ind w:right="-44"/>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45</w:t>
            </w:r>
            <w:r w:rsidRPr="004D39EA">
              <w:rPr>
                <w:rFonts w:asciiTheme="majorBidi" w:hAnsiTheme="majorBidi" w:cstheme="majorBidi"/>
              </w:rPr>
              <w:t>,</w:t>
            </w:r>
            <w:r w:rsidR="000758AD" w:rsidRPr="000758AD">
              <w:rPr>
                <w:rFonts w:asciiTheme="majorBidi" w:hAnsiTheme="majorBidi" w:cstheme="majorBidi"/>
              </w:rPr>
              <w:t>101</w:t>
            </w:r>
            <w:r w:rsidRPr="004D39EA">
              <w:rPr>
                <w:rFonts w:asciiTheme="majorBidi" w:hAnsiTheme="majorBidi" w:cstheme="majorBidi"/>
              </w:rPr>
              <w:t>)</w:t>
            </w:r>
          </w:p>
        </w:tc>
        <w:tc>
          <w:tcPr>
            <w:tcW w:w="237" w:type="dxa"/>
            <w:tcBorders>
              <w:top w:val="nil"/>
              <w:left w:val="nil"/>
              <w:right w:val="nil"/>
            </w:tcBorders>
          </w:tcPr>
          <w:p w14:paraId="1A5750F0" w14:textId="77777777" w:rsidR="0054612D" w:rsidRPr="004D39EA" w:rsidRDefault="0054612D" w:rsidP="0054612D">
            <w:pPr>
              <w:spacing w:line="280" w:lineRule="exact"/>
              <w:jc w:val="right"/>
              <w:rPr>
                <w:rFonts w:asciiTheme="majorBidi" w:hAnsiTheme="majorBidi" w:cstheme="majorBidi"/>
              </w:rPr>
            </w:pPr>
          </w:p>
        </w:tc>
        <w:tc>
          <w:tcPr>
            <w:tcW w:w="1001" w:type="dxa"/>
          </w:tcPr>
          <w:p w14:paraId="22C8BE43" w14:textId="5FF2F54A" w:rsidR="0054612D" w:rsidRPr="004D39EA" w:rsidRDefault="00C87AE3" w:rsidP="0054612D">
            <w:pPr>
              <w:spacing w:line="280" w:lineRule="exact"/>
              <w:ind w:right="-31"/>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210</w:t>
            </w:r>
            <w:r w:rsidRPr="004D39EA">
              <w:rPr>
                <w:rFonts w:asciiTheme="majorBidi" w:hAnsiTheme="majorBidi" w:cstheme="majorBidi"/>
              </w:rPr>
              <w:t>)</w:t>
            </w:r>
          </w:p>
        </w:tc>
        <w:tc>
          <w:tcPr>
            <w:tcW w:w="241" w:type="dxa"/>
            <w:tcBorders>
              <w:top w:val="nil"/>
              <w:left w:val="nil"/>
              <w:right w:val="nil"/>
            </w:tcBorders>
          </w:tcPr>
          <w:p w14:paraId="0A37D73A" w14:textId="77777777" w:rsidR="0054612D" w:rsidRPr="004D39EA" w:rsidRDefault="0054612D" w:rsidP="0054612D">
            <w:pPr>
              <w:spacing w:line="280" w:lineRule="exact"/>
              <w:jc w:val="right"/>
              <w:rPr>
                <w:rFonts w:asciiTheme="majorBidi" w:hAnsiTheme="majorBidi" w:cstheme="majorBidi"/>
              </w:rPr>
            </w:pPr>
          </w:p>
        </w:tc>
        <w:tc>
          <w:tcPr>
            <w:tcW w:w="1019" w:type="dxa"/>
          </w:tcPr>
          <w:p w14:paraId="1B48791B" w14:textId="7F7262E0" w:rsidR="0054612D" w:rsidRPr="004D39EA" w:rsidRDefault="0054612D" w:rsidP="00883914">
            <w:pPr>
              <w:spacing w:line="280" w:lineRule="exact"/>
              <w:ind w:right="-31"/>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w:t>
            </w:r>
            <w:r w:rsidRPr="004D39EA">
              <w:rPr>
                <w:rFonts w:asciiTheme="majorBidi" w:hAnsiTheme="majorBidi" w:cstheme="majorBidi"/>
              </w:rPr>
              <w:t>,</w:t>
            </w:r>
            <w:r w:rsidR="000758AD" w:rsidRPr="000758AD">
              <w:rPr>
                <w:rFonts w:asciiTheme="majorBidi" w:hAnsiTheme="majorBidi" w:cstheme="majorBidi"/>
              </w:rPr>
              <w:t>254</w:t>
            </w:r>
            <w:r w:rsidRPr="004D39EA">
              <w:rPr>
                <w:rFonts w:asciiTheme="majorBidi" w:hAnsiTheme="majorBidi" w:cstheme="majorBidi"/>
              </w:rPr>
              <w:t>)</w:t>
            </w:r>
          </w:p>
        </w:tc>
        <w:tc>
          <w:tcPr>
            <w:tcW w:w="270" w:type="dxa"/>
            <w:tcBorders>
              <w:top w:val="nil"/>
              <w:left w:val="nil"/>
              <w:right w:val="nil"/>
            </w:tcBorders>
          </w:tcPr>
          <w:p w14:paraId="465ABAA7" w14:textId="77777777" w:rsidR="0054612D" w:rsidRPr="004D39EA" w:rsidRDefault="0054612D" w:rsidP="0054612D">
            <w:pPr>
              <w:spacing w:line="280" w:lineRule="exact"/>
              <w:jc w:val="right"/>
              <w:rPr>
                <w:rFonts w:asciiTheme="majorBidi" w:hAnsiTheme="majorBidi" w:cstheme="majorBidi"/>
              </w:rPr>
            </w:pPr>
          </w:p>
        </w:tc>
        <w:tc>
          <w:tcPr>
            <w:tcW w:w="996" w:type="dxa"/>
          </w:tcPr>
          <w:p w14:paraId="21B77B33" w14:textId="0FB0DD45" w:rsidR="0054612D" w:rsidRPr="004D39EA" w:rsidRDefault="00C87AE3" w:rsidP="0054612D">
            <w:pPr>
              <w:tabs>
                <w:tab w:val="decimal" w:pos="781"/>
              </w:tabs>
              <w:spacing w:line="280" w:lineRule="exact"/>
              <w:ind w:right="-69"/>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258</w:t>
            </w:r>
            <w:r w:rsidRPr="004D39EA">
              <w:rPr>
                <w:rFonts w:asciiTheme="majorBidi" w:hAnsiTheme="majorBidi" w:cstheme="majorBidi"/>
              </w:rPr>
              <w:t>,</w:t>
            </w:r>
            <w:r w:rsidR="000758AD" w:rsidRPr="000758AD">
              <w:rPr>
                <w:rFonts w:asciiTheme="majorBidi" w:hAnsiTheme="majorBidi" w:cstheme="majorBidi"/>
              </w:rPr>
              <w:t>915</w:t>
            </w:r>
            <w:r w:rsidRPr="004D39EA">
              <w:rPr>
                <w:rFonts w:asciiTheme="majorBidi" w:hAnsiTheme="majorBidi" w:cstheme="majorBidi"/>
              </w:rPr>
              <w:t>)</w:t>
            </w:r>
          </w:p>
        </w:tc>
        <w:tc>
          <w:tcPr>
            <w:tcW w:w="237" w:type="dxa"/>
            <w:tcBorders>
              <w:top w:val="nil"/>
              <w:left w:val="nil"/>
              <w:right w:val="nil"/>
            </w:tcBorders>
          </w:tcPr>
          <w:p w14:paraId="16FE27E6" w14:textId="77777777" w:rsidR="0054612D" w:rsidRPr="004D39EA" w:rsidRDefault="0054612D" w:rsidP="0054612D">
            <w:pPr>
              <w:spacing w:line="280" w:lineRule="exact"/>
              <w:jc w:val="right"/>
              <w:rPr>
                <w:rFonts w:asciiTheme="majorBidi" w:hAnsiTheme="majorBidi" w:cstheme="majorBidi"/>
              </w:rPr>
            </w:pPr>
          </w:p>
        </w:tc>
        <w:tc>
          <w:tcPr>
            <w:tcW w:w="936" w:type="dxa"/>
          </w:tcPr>
          <w:p w14:paraId="2F4D6A43" w14:textId="27BD7941" w:rsidR="0054612D" w:rsidRPr="004D39EA" w:rsidRDefault="0054612D" w:rsidP="0054612D">
            <w:pPr>
              <w:spacing w:line="280" w:lineRule="exact"/>
              <w:ind w:right="-48"/>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171</w:t>
            </w:r>
            <w:r w:rsidRPr="004D39EA">
              <w:rPr>
                <w:rFonts w:asciiTheme="majorBidi" w:hAnsiTheme="majorBidi" w:cstheme="majorBidi"/>
              </w:rPr>
              <w:t>,</w:t>
            </w:r>
            <w:r w:rsidR="000758AD" w:rsidRPr="000758AD">
              <w:rPr>
                <w:rFonts w:asciiTheme="majorBidi" w:hAnsiTheme="majorBidi" w:cstheme="majorBidi"/>
              </w:rPr>
              <w:t>902</w:t>
            </w:r>
            <w:r w:rsidRPr="004D39EA">
              <w:rPr>
                <w:rFonts w:asciiTheme="majorBidi" w:hAnsiTheme="majorBidi" w:cstheme="majorBidi"/>
              </w:rPr>
              <w:t>)</w:t>
            </w:r>
          </w:p>
        </w:tc>
      </w:tr>
      <w:tr w:rsidR="004D39EA" w:rsidRPr="004D39EA" w14:paraId="6A2DEB26" w14:textId="77777777" w:rsidTr="00E9196D">
        <w:trPr>
          <w:trHeight w:val="66"/>
        </w:trPr>
        <w:tc>
          <w:tcPr>
            <w:tcW w:w="4449" w:type="dxa"/>
            <w:tcBorders>
              <w:top w:val="nil"/>
              <w:left w:val="nil"/>
              <w:bottom w:val="nil"/>
              <w:right w:val="nil"/>
            </w:tcBorders>
          </w:tcPr>
          <w:p w14:paraId="384CAFA3"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เงินกู้ยืมระยะยาวจากสถาบันการเงิน</w:t>
            </w:r>
          </w:p>
        </w:tc>
        <w:tc>
          <w:tcPr>
            <w:tcW w:w="992" w:type="dxa"/>
          </w:tcPr>
          <w:p w14:paraId="70FAC080" w14:textId="09CF648A" w:rsidR="0054612D" w:rsidRPr="004D39EA" w:rsidRDefault="007D1E19" w:rsidP="0054612D">
            <w:pPr>
              <w:spacing w:line="280" w:lineRule="exact"/>
              <w:ind w:right="-62"/>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181</w:t>
            </w:r>
            <w:r w:rsidRPr="004D39EA">
              <w:rPr>
                <w:rFonts w:asciiTheme="majorBidi" w:hAnsiTheme="majorBidi" w:cstheme="majorBidi"/>
              </w:rPr>
              <w:t>,</w:t>
            </w:r>
            <w:r w:rsidR="000758AD" w:rsidRPr="000758AD">
              <w:rPr>
                <w:rFonts w:asciiTheme="majorBidi" w:hAnsiTheme="majorBidi" w:cstheme="majorBidi"/>
              </w:rPr>
              <w:t>756</w:t>
            </w:r>
            <w:r w:rsidRPr="004D39EA">
              <w:rPr>
                <w:rFonts w:asciiTheme="majorBidi" w:hAnsiTheme="majorBidi" w:cstheme="majorBidi"/>
              </w:rPr>
              <w:t>)</w:t>
            </w:r>
          </w:p>
        </w:tc>
        <w:tc>
          <w:tcPr>
            <w:tcW w:w="271" w:type="dxa"/>
            <w:tcBorders>
              <w:top w:val="nil"/>
              <w:left w:val="nil"/>
              <w:right w:val="nil"/>
            </w:tcBorders>
          </w:tcPr>
          <w:p w14:paraId="5EB7E8DB" w14:textId="77777777" w:rsidR="0054612D" w:rsidRPr="004D39EA" w:rsidRDefault="0054612D" w:rsidP="0054612D">
            <w:pPr>
              <w:spacing w:line="280" w:lineRule="exact"/>
              <w:jc w:val="right"/>
              <w:rPr>
                <w:rFonts w:asciiTheme="majorBidi" w:hAnsiTheme="majorBidi" w:cstheme="majorBidi"/>
              </w:rPr>
            </w:pPr>
          </w:p>
        </w:tc>
        <w:tc>
          <w:tcPr>
            <w:tcW w:w="902" w:type="dxa"/>
          </w:tcPr>
          <w:p w14:paraId="506D0B39" w14:textId="26A5B48B" w:rsidR="0054612D" w:rsidRPr="004D39EA" w:rsidRDefault="0054612D" w:rsidP="0054612D">
            <w:pPr>
              <w:spacing w:line="280" w:lineRule="exact"/>
              <w:ind w:right="-65"/>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494</w:t>
            </w:r>
            <w:r w:rsidRPr="004D39EA">
              <w:rPr>
                <w:rFonts w:asciiTheme="majorBidi" w:hAnsiTheme="majorBidi" w:cstheme="majorBidi"/>
              </w:rPr>
              <w:t>,</w:t>
            </w:r>
            <w:r w:rsidR="000758AD" w:rsidRPr="000758AD">
              <w:rPr>
                <w:rFonts w:asciiTheme="majorBidi" w:hAnsiTheme="majorBidi" w:cstheme="majorBidi"/>
              </w:rPr>
              <w:t>483</w:t>
            </w:r>
            <w:r w:rsidRPr="004D39EA">
              <w:rPr>
                <w:rFonts w:asciiTheme="majorBidi" w:hAnsiTheme="majorBidi" w:cstheme="majorBidi"/>
              </w:rPr>
              <w:t>)</w:t>
            </w:r>
          </w:p>
        </w:tc>
        <w:tc>
          <w:tcPr>
            <w:tcW w:w="237" w:type="dxa"/>
            <w:tcBorders>
              <w:top w:val="nil"/>
              <w:left w:val="nil"/>
              <w:right w:val="nil"/>
            </w:tcBorders>
          </w:tcPr>
          <w:p w14:paraId="0254789B" w14:textId="77777777" w:rsidR="0054612D" w:rsidRPr="004D39EA" w:rsidRDefault="0054612D" w:rsidP="0054612D">
            <w:pPr>
              <w:spacing w:line="280" w:lineRule="exact"/>
              <w:jc w:val="right"/>
              <w:rPr>
                <w:rFonts w:asciiTheme="majorBidi" w:hAnsiTheme="majorBidi" w:cstheme="majorBidi"/>
              </w:rPr>
            </w:pPr>
          </w:p>
        </w:tc>
        <w:tc>
          <w:tcPr>
            <w:tcW w:w="936" w:type="dxa"/>
          </w:tcPr>
          <w:p w14:paraId="7DA37F30" w14:textId="6D42A047" w:rsidR="0054612D" w:rsidRPr="004D39EA" w:rsidRDefault="005B6499" w:rsidP="0054612D">
            <w:pPr>
              <w:spacing w:line="280" w:lineRule="exact"/>
              <w:ind w:right="-40"/>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085</w:t>
            </w:r>
            <w:r w:rsidRPr="004D39EA">
              <w:rPr>
                <w:rFonts w:asciiTheme="majorBidi" w:hAnsiTheme="majorBidi" w:cstheme="majorBidi"/>
              </w:rPr>
              <w:t>,</w:t>
            </w:r>
            <w:r w:rsidR="000758AD" w:rsidRPr="000758AD">
              <w:rPr>
                <w:rFonts w:asciiTheme="majorBidi" w:hAnsiTheme="majorBidi" w:cstheme="majorBidi"/>
              </w:rPr>
              <w:t>679</w:t>
            </w:r>
            <w:r w:rsidRPr="004D39EA">
              <w:rPr>
                <w:rFonts w:asciiTheme="majorBidi" w:hAnsiTheme="majorBidi" w:cstheme="majorBidi"/>
              </w:rPr>
              <w:t>)</w:t>
            </w:r>
          </w:p>
        </w:tc>
        <w:tc>
          <w:tcPr>
            <w:tcW w:w="271" w:type="dxa"/>
            <w:tcBorders>
              <w:top w:val="nil"/>
              <w:left w:val="nil"/>
              <w:right w:val="nil"/>
            </w:tcBorders>
          </w:tcPr>
          <w:p w14:paraId="04534D14" w14:textId="77777777" w:rsidR="0054612D" w:rsidRPr="004D39EA" w:rsidRDefault="0054612D" w:rsidP="0054612D">
            <w:pPr>
              <w:spacing w:line="280" w:lineRule="exact"/>
              <w:jc w:val="right"/>
              <w:rPr>
                <w:rFonts w:asciiTheme="majorBidi" w:hAnsiTheme="majorBidi" w:cstheme="majorBidi"/>
              </w:rPr>
            </w:pPr>
          </w:p>
        </w:tc>
        <w:tc>
          <w:tcPr>
            <w:tcW w:w="902" w:type="dxa"/>
          </w:tcPr>
          <w:p w14:paraId="0AC0AD65" w14:textId="6C256A6F" w:rsidR="0054612D" w:rsidRPr="004D39EA" w:rsidRDefault="0054612D" w:rsidP="0054612D">
            <w:pPr>
              <w:spacing w:line="280" w:lineRule="exact"/>
              <w:ind w:right="-44"/>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733</w:t>
            </w:r>
            <w:r w:rsidRPr="004D39EA">
              <w:rPr>
                <w:rFonts w:asciiTheme="majorBidi" w:hAnsiTheme="majorBidi" w:cstheme="majorBidi"/>
              </w:rPr>
              <w:t>,</w:t>
            </w:r>
            <w:r w:rsidR="000758AD" w:rsidRPr="000758AD">
              <w:rPr>
                <w:rFonts w:asciiTheme="majorBidi" w:hAnsiTheme="majorBidi" w:cstheme="majorBidi"/>
              </w:rPr>
              <w:t>347</w:t>
            </w:r>
            <w:r w:rsidRPr="004D39EA">
              <w:rPr>
                <w:rFonts w:asciiTheme="majorBidi" w:hAnsiTheme="majorBidi" w:cstheme="majorBidi"/>
              </w:rPr>
              <w:t>)</w:t>
            </w:r>
          </w:p>
        </w:tc>
        <w:tc>
          <w:tcPr>
            <w:tcW w:w="237" w:type="dxa"/>
            <w:tcBorders>
              <w:top w:val="nil"/>
              <w:left w:val="nil"/>
              <w:right w:val="nil"/>
            </w:tcBorders>
          </w:tcPr>
          <w:p w14:paraId="1CC8A6DA" w14:textId="77777777" w:rsidR="0054612D" w:rsidRPr="004D39EA" w:rsidRDefault="0054612D" w:rsidP="0054612D">
            <w:pPr>
              <w:spacing w:line="280" w:lineRule="exact"/>
              <w:jc w:val="right"/>
              <w:rPr>
                <w:rFonts w:asciiTheme="majorBidi" w:hAnsiTheme="majorBidi" w:cstheme="majorBidi"/>
              </w:rPr>
            </w:pPr>
          </w:p>
        </w:tc>
        <w:tc>
          <w:tcPr>
            <w:tcW w:w="1001" w:type="dxa"/>
          </w:tcPr>
          <w:p w14:paraId="58B5C4A6" w14:textId="0EE09CF1" w:rsidR="0054612D" w:rsidRPr="004D39EA" w:rsidRDefault="00C87AE3" w:rsidP="0054612D">
            <w:pPr>
              <w:spacing w:line="280" w:lineRule="exact"/>
              <w:ind w:right="-31"/>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238</w:t>
            </w:r>
            <w:r w:rsidRPr="004D39EA">
              <w:rPr>
                <w:rFonts w:asciiTheme="majorBidi" w:hAnsiTheme="majorBidi" w:cstheme="majorBidi"/>
              </w:rPr>
              <w:t>,</w:t>
            </w:r>
            <w:r w:rsidR="000758AD" w:rsidRPr="000758AD">
              <w:rPr>
                <w:rFonts w:asciiTheme="majorBidi" w:hAnsiTheme="majorBidi" w:cstheme="majorBidi"/>
              </w:rPr>
              <w:t>000</w:t>
            </w:r>
            <w:r w:rsidRPr="004D39EA">
              <w:rPr>
                <w:rFonts w:asciiTheme="majorBidi" w:hAnsiTheme="majorBidi" w:cstheme="majorBidi"/>
              </w:rPr>
              <w:t>)</w:t>
            </w:r>
          </w:p>
        </w:tc>
        <w:tc>
          <w:tcPr>
            <w:tcW w:w="241" w:type="dxa"/>
            <w:tcBorders>
              <w:top w:val="nil"/>
              <w:left w:val="nil"/>
              <w:right w:val="nil"/>
            </w:tcBorders>
          </w:tcPr>
          <w:p w14:paraId="5045EAC5" w14:textId="77777777" w:rsidR="0054612D" w:rsidRPr="004D39EA" w:rsidRDefault="0054612D" w:rsidP="0054612D">
            <w:pPr>
              <w:spacing w:line="280" w:lineRule="exact"/>
              <w:jc w:val="right"/>
              <w:rPr>
                <w:rFonts w:asciiTheme="majorBidi" w:hAnsiTheme="majorBidi" w:cstheme="majorBidi"/>
              </w:rPr>
            </w:pPr>
          </w:p>
        </w:tc>
        <w:tc>
          <w:tcPr>
            <w:tcW w:w="1019" w:type="dxa"/>
          </w:tcPr>
          <w:p w14:paraId="254C78EF" w14:textId="05488AD3" w:rsidR="0054612D" w:rsidRPr="004D39EA" w:rsidRDefault="0054612D" w:rsidP="00883914">
            <w:pPr>
              <w:spacing w:line="280" w:lineRule="exact"/>
              <w:ind w:right="-31"/>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388</w:t>
            </w:r>
            <w:r w:rsidRPr="004D39EA">
              <w:rPr>
                <w:rFonts w:asciiTheme="majorBidi" w:hAnsiTheme="majorBidi" w:cstheme="majorBidi"/>
              </w:rPr>
              <w:t>,</w:t>
            </w:r>
            <w:r w:rsidR="000758AD" w:rsidRPr="000758AD">
              <w:rPr>
                <w:rFonts w:asciiTheme="majorBidi" w:hAnsiTheme="majorBidi" w:cstheme="majorBidi"/>
              </w:rPr>
              <w:t>000</w:t>
            </w:r>
            <w:r w:rsidRPr="004D39EA">
              <w:rPr>
                <w:rFonts w:asciiTheme="majorBidi" w:hAnsiTheme="majorBidi" w:cstheme="majorBidi"/>
              </w:rPr>
              <w:t>)</w:t>
            </w:r>
          </w:p>
        </w:tc>
        <w:tc>
          <w:tcPr>
            <w:tcW w:w="270" w:type="dxa"/>
            <w:tcBorders>
              <w:top w:val="nil"/>
              <w:left w:val="nil"/>
              <w:right w:val="nil"/>
            </w:tcBorders>
          </w:tcPr>
          <w:p w14:paraId="01C83BD9" w14:textId="77777777" w:rsidR="0054612D" w:rsidRPr="004D39EA" w:rsidRDefault="0054612D" w:rsidP="0054612D">
            <w:pPr>
              <w:spacing w:line="280" w:lineRule="exact"/>
              <w:jc w:val="right"/>
              <w:rPr>
                <w:rFonts w:asciiTheme="majorBidi" w:hAnsiTheme="majorBidi" w:cstheme="majorBidi"/>
              </w:rPr>
            </w:pPr>
          </w:p>
        </w:tc>
        <w:tc>
          <w:tcPr>
            <w:tcW w:w="996" w:type="dxa"/>
          </w:tcPr>
          <w:p w14:paraId="79ACB132" w14:textId="4CB5F30A" w:rsidR="0054612D" w:rsidRPr="004D39EA" w:rsidRDefault="00800D99" w:rsidP="0054612D">
            <w:pPr>
              <w:tabs>
                <w:tab w:val="decimal" w:pos="781"/>
              </w:tabs>
              <w:spacing w:line="280" w:lineRule="exact"/>
              <w:ind w:right="-69"/>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4</w:t>
            </w:r>
            <w:r w:rsidRPr="004D39EA">
              <w:rPr>
                <w:rFonts w:asciiTheme="majorBidi" w:hAnsiTheme="majorBidi" w:cstheme="majorBidi"/>
              </w:rPr>
              <w:t>,</w:t>
            </w:r>
            <w:r w:rsidR="000758AD" w:rsidRPr="000758AD">
              <w:rPr>
                <w:rFonts w:asciiTheme="majorBidi" w:hAnsiTheme="majorBidi" w:cstheme="majorBidi"/>
              </w:rPr>
              <w:t>353</w:t>
            </w:r>
            <w:r w:rsidRPr="004D39EA">
              <w:rPr>
                <w:rFonts w:asciiTheme="majorBidi" w:hAnsiTheme="majorBidi" w:cstheme="majorBidi"/>
              </w:rPr>
              <w:t>,</w:t>
            </w:r>
            <w:r w:rsidR="000758AD" w:rsidRPr="000758AD">
              <w:rPr>
                <w:rFonts w:asciiTheme="majorBidi" w:hAnsiTheme="majorBidi" w:cstheme="majorBidi"/>
              </w:rPr>
              <w:t>292</w:t>
            </w:r>
            <w:r w:rsidRPr="004D39EA">
              <w:rPr>
                <w:rFonts w:asciiTheme="majorBidi" w:hAnsiTheme="majorBidi" w:cstheme="majorBidi"/>
              </w:rPr>
              <w:t>)</w:t>
            </w:r>
          </w:p>
        </w:tc>
        <w:tc>
          <w:tcPr>
            <w:tcW w:w="237" w:type="dxa"/>
            <w:tcBorders>
              <w:top w:val="nil"/>
              <w:left w:val="nil"/>
              <w:right w:val="nil"/>
            </w:tcBorders>
          </w:tcPr>
          <w:p w14:paraId="7116C24D" w14:textId="77777777" w:rsidR="0054612D" w:rsidRPr="004D39EA" w:rsidRDefault="0054612D" w:rsidP="0054612D">
            <w:pPr>
              <w:spacing w:line="280" w:lineRule="exact"/>
              <w:jc w:val="right"/>
              <w:rPr>
                <w:rFonts w:asciiTheme="majorBidi" w:hAnsiTheme="majorBidi" w:cstheme="majorBidi"/>
              </w:rPr>
            </w:pPr>
          </w:p>
        </w:tc>
        <w:tc>
          <w:tcPr>
            <w:tcW w:w="936" w:type="dxa"/>
          </w:tcPr>
          <w:p w14:paraId="1128ED8D" w14:textId="377BAFAE" w:rsidR="0054612D" w:rsidRPr="004D39EA" w:rsidRDefault="0054612D" w:rsidP="0054612D">
            <w:pPr>
              <w:spacing w:line="280" w:lineRule="exact"/>
              <w:ind w:right="-48"/>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585</w:t>
            </w:r>
            <w:r w:rsidRPr="004D39EA">
              <w:rPr>
                <w:rFonts w:asciiTheme="majorBidi" w:hAnsiTheme="majorBidi" w:cstheme="majorBidi"/>
              </w:rPr>
              <w:t>,</w:t>
            </w:r>
            <w:r w:rsidR="000758AD" w:rsidRPr="000758AD">
              <w:rPr>
                <w:rFonts w:asciiTheme="majorBidi" w:hAnsiTheme="majorBidi" w:cstheme="majorBidi"/>
              </w:rPr>
              <w:t>211</w:t>
            </w:r>
            <w:r w:rsidRPr="004D39EA">
              <w:rPr>
                <w:rFonts w:asciiTheme="majorBidi" w:hAnsiTheme="majorBidi" w:cstheme="majorBidi"/>
              </w:rPr>
              <w:t>)</w:t>
            </w:r>
          </w:p>
        </w:tc>
      </w:tr>
      <w:tr w:rsidR="004D39EA" w:rsidRPr="004D39EA" w14:paraId="55C7F713" w14:textId="77777777" w:rsidTr="00E9196D">
        <w:trPr>
          <w:trHeight w:val="66"/>
        </w:trPr>
        <w:tc>
          <w:tcPr>
            <w:tcW w:w="4449" w:type="dxa"/>
            <w:tcBorders>
              <w:top w:val="nil"/>
              <w:left w:val="nil"/>
              <w:bottom w:val="nil"/>
              <w:right w:val="nil"/>
            </w:tcBorders>
          </w:tcPr>
          <w:p w14:paraId="7EA30218"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หนี้สินตามสัญญาเช่า</w:t>
            </w:r>
          </w:p>
        </w:tc>
        <w:tc>
          <w:tcPr>
            <w:tcW w:w="992" w:type="dxa"/>
          </w:tcPr>
          <w:p w14:paraId="4E944522" w14:textId="2B67CC49" w:rsidR="0054612D" w:rsidRPr="004D39EA" w:rsidRDefault="007D1E19" w:rsidP="0054612D">
            <w:pPr>
              <w:spacing w:line="280" w:lineRule="exact"/>
              <w:ind w:right="-62"/>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623</w:t>
            </w:r>
            <w:r w:rsidRPr="004D39EA">
              <w:rPr>
                <w:rFonts w:asciiTheme="majorBidi" w:hAnsiTheme="majorBidi" w:cstheme="majorBidi"/>
              </w:rPr>
              <w:t>)</w:t>
            </w:r>
          </w:p>
        </w:tc>
        <w:tc>
          <w:tcPr>
            <w:tcW w:w="271" w:type="dxa"/>
            <w:tcBorders>
              <w:top w:val="nil"/>
              <w:left w:val="nil"/>
              <w:right w:val="nil"/>
            </w:tcBorders>
          </w:tcPr>
          <w:p w14:paraId="292D1147" w14:textId="77777777" w:rsidR="0054612D" w:rsidRPr="004D39EA" w:rsidRDefault="0054612D" w:rsidP="0054612D">
            <w:pPr>
              <w:spacing w:line="280" w:lineRule="exact"/>
              <w:jc w:val="right"/>
              <w:rPr>
                <w:rFonts w:asciiTheme="majorBidi" w:hAnsiTheme="majorBidi" w:cstheme="majorBidi"/>
              </w:rPr>
            </w:pPr>
          </w:p>
        </w:tc>
        <w:tc>
          <w:tcPr>
            <w:tcW w:w="902" w:type="dxa"/>
          </w:tcPr>
          <w:p w14:paraId="40FCA829" w14:textId="60A31976" w:rsidR="0054612D" w:rsidRPr="004D39EA" w:rsidRDefault="0054612D" w:rsidP="0054612D">
            <w:pPr>
              <w:spacing w:line="280" w:lineRule="exact"/>
              <w:ind w:right="-65"/>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623</w:t>
            </w:r>
            <w:r w:rsidRPr="004D39EA">
              <w:rPr>
                <w:rFonts w:asciiTheme="majorBidi" w:hAnsiTheme="majorBidi" w:cstheme="majorBidi"/>
              </w:rPr>
              <w:t>)</w:t>
            </w:r>
          </w:p>
        </w:tc>
        <w:tc>
          <w:tcPr>
            <w:tcW w:w="237" w:type="dxa"/>
            <w:tcBorders>
              <w:top w:val="nil"/>
              <w:left w:val="nil"/>
              <w:right w:val="nil"/>
            </w:tcBorders>
          </w:tcPr>
          <w:p w14:paraId="37CBFECB" w14:textId="77777777" w:rsidR="0054612D" w:rsidRPr="004D39EA" w:rsidRDefault="0054612D" w:rsidP="0054612D">
            <w:pPr>
              <w:spacing w:line="280" w:lineRule="exact"/>
              <w:jc w:val="right"/>
              <w:rPr>
                <w:rFonts w:asciiTheme="majorBidi" w:hAnsiTheme="majorBidi" w:cstheme="majorBidi"/>
              </w:rPr>
            </w:pPr>
          </w:p>
        </w:tc>
        <w:tc>
          <w:tcPr>
            <w:tcW w:w="936" w:type="dxa"/>
          </w:tcPr>
          <w:p w14:paraId="27FA79AE" w14:textId="482379A6" w:rsidR="0054612D" w:rsidRPr="004D39EA" w:rsidRDefault="005B6499"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71" w:type="dxa"/>
            <w:tcBorders>
              <w:top w:val="nil"/>
              <w:left w:val="nil"/>
              <w:right w:val="nil"/>
            </w:tcBorders>
          </w:tcPr>
          <w:p w14:paraId="4F1ACA13" w14:textId="77777777" w:rsidR="0054612D" w:rsidRPr="004D39EA" w:rsidRDefault="0054612D" w:rsidP="005B6499">
            <w:pPr>
              <w:spacing w:line="280" w:lineRule="exact"/>
              <w:jc w:val="right"/>
              <w:rPr>
                <w:rFonts w:asciiTheme="majorBidi" w:hAnsiTheme="majorBidi" w:cstheme="majorBidi"/>
              </w:rPr>
            </w:pPr>
          </w:p>
        </w:tc>
        <w:tc>
          <w:tcPr>
            <w:tcW w:w="902" w:type="dxa"/>
          </w:tcPr>
          <w:p w14:paraId="51C707C7" w14:textId="288ACE02" w:rsidR="0054612D" w:rsidRPr="004D39EA" w:rsidRDefault="0054612D"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5B824511" w14:textId="77777777" w:rsidR="0054612D" w:rsidRPr="004D39EA" w:rsidRDefault="0054612D" w:rsidP="0054612D">
            <w:pPr>
              <w:spacing w:line="280" w:lineRule="exact"/>
              <w:jc w:val="right"/>
              <w:rPr>
                <w:rFonts w:asciiTheme="majorBidi" w:hAnsiTheme="majorBidi" w:cstheme="majorBidi"/>
              </w:rPr>
            </w:pPr>
          </w:p>
        </w:tc>
        <w:tc>
          <w:tcPr>
            <w:tcW w:w="1001" w:type="dxa"/>
          </w:tcPr>
          <w:p w14:paraId="2FA08CF8" w14:textId="621F16D2" w:rsidR="0054612D" w:rsidRPr="004D39EA" w:rsidRDefault="00932AA0"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3D4CE03C" w14:textId="77777777" w:rsidR="0054612D" w:rsidRPr="004D39EA" w:rsidRDefault="0054612D" w:rsidP="0054612D">
            <w:pPr>
              <w:spacing w:line="280" w:lineRule="exact"/>
              <w:jc w:val="right"/>
              <w:rPr>
                <w:rFonts w:asciiTheme="majorBidi" w:hAnsiTheme="majorBidi" w:cstheme="majorBidi"/>
              </w:rPr>
            </w:pPr>
          </w:p>
        </w:tc>
        <w:tc>
          <w:tcPr>
            <w:tcW w:w="1019" w:type="dxa"/>
          </w:tcPr>
          <w:p w14:paraId="494324FA" w14:textId="554F8EAC"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2FEE7A17" w14:textId="77777777" w:rsidR="0054612D" w:rsidRPr="004D39EA" w:rsidRDefault="0054612D" w:rsidP="0054612D">
            <w:pPr>
              <w:spacing w:line="280" w:lineRule="exact"/>
              <w:jc w:val="right"/>
              <w:rPr>
                <w:rFonts w:asciiTheme="majorBidi" w:hAnsiTheme="majorBidi" w:cstheme="majorBidi"/>
              </w:rPr>
            </w:pPr>
          </w:p>
        </w:tc>
        <w:tc>
          <w:tcPr>
            <w:tcW w:w="996" w:type="dxa"/>
          </w:tcPr>
          <w:p w14:paraId="6ACE9414" w14:textId="6FAB12A6" w:rsidR="0054612D" w:rsidRPr="004D39EA" w:rsidRDefault="00800D99" w:rsidP="0054612D">
            <w:pPr>
              <w:tabs>
                <w:tab w:val="decimal" w:pos="781"/>
              </w:tabs>
              <w:spacing w:line="280" w:lineRule="exact"/>
              <w:ind w:right="-69"/>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865</w:t>
            </w:r>
            <w:r w:rsidRPr="004D39EA">
              <w:rPr>
                <w:rFonts w:asciiTheme="majorBidi" w:hAnsiTheme="majorBidi" w:cstheme="majorBidi"/>
              </w:rPr>
              <w:t>,</w:t>
            </w:r>
            <w:r w:rsidR="000758AD" w:rsidRPr="000758AD">
              <w:rPr>
                <w:rFonts w:asciiTheme="majorBidi" w:hAnsiTheme="majorBidi" w:cstheme="majorBidi"/>
              </w:rPr>
              <w:t>569</w:t>
            </w:r>
            <w:r w:rsidRPr="004D39EA">
              <w:rPr>
                <w:rFonts w:asciiTheme="majorBidi" w:hAnsiTheme="majorBidi" w:cstheme="majorBidi"/>
              </w:rPr>
              <w:t>)</w:t>
            </w:r>
          </w:p>
        </w:tc>
        <w:tc>
          <w:tcPr>
            <w:tcW w:w="237" w:type="dxa"/>
            <w:tcBorders>
              <w:top w:val="nil"/>
              <w:left w:val="nil"/>
              <w:right w:val="nil"/>
            </w:tcBorders>
          </w:tcPr>
          <w:p w14:paraId="1213A74C" w14:textId="77777777" w:rsidR="0054612D" w:rsidRPr="004D39EA" w:rsidRDefault="0054612D" w:rsidP="0054612D">
            <w:pPr>
              <w:spacing w:line="280" w:lineRule="exact"/>
              <w:jc w:val="right"/>
              <w:rPr>
                <w:rFonts w:asciiTheme="majorBidi" w:hAnsiTheme="majorBidi" w:cstheme="majorBidi"/>
              </w:rPr>
            </w:pPr>
          </w:p>
        </w:tc>
        <w:tc>
          <w:tcPr>
            <w:tcW w:w="936" w:type="dxa"/>
          </w:tcPr>
          <w:p w14:paraId="1705D4F8" w14:textId="7C6DA99C" w:rsidR="0054612D" w:rsidRPr="004D39EA" w:rsidRDefault="0054612D" w:rsidP="0054612D">
            <w:pPr>
              <w:spacing w:line="280" w:lineRule="exact"/>
              <w:ind w:right="-48"/>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870</w:t>
            </w:r>
            <w:r w:rsidRPr="004D39EA">
              <w:rPr>
                <w:rFonts w:asciiTheme="majorBidi" w:hAnsiTheme="majorBidi" w:cstheme="majorBidi"/>
              </w:rPr>
              <w:t>,</w:t>
            </w:r>
            <w:r w:rsidR="000758AD" w:rsidRPr="000758AD">
              <w:rPr>
                <w:rFonts w:asciiTheme="majorBidi" w:hAnsiTheme="majorBidi" w:cstheme="majorBidi"/>
              </w:rPr>
              <w:t>942</w:t>
            </w:r>
            <w:r w:rsidRPr="004D39EA">
              <w:rPr>
                <w:rFonts w:asciiTheme="majorBidi" w:hAnsiTheme="majorBidi" w:cstheme="majorBidi"/>
              </w:rPr>
              <w:t>)</w:t>
            </w:r>
          </w:p>
        </w:tc>
      </w:tr>
      <w:tr w:rsidR="004D39EA" w:rsidRPr="004D39EA" w14:paraId="4AF92EC3" w14:textId="77777777" w:rsidTr="008C325D">
        <w:trPr>
          <w:trHeight w:val="66"/>
        </w:trPr>
        <w:tc>
          <w:tcPr>
            <w:tcW w:w="4449" w:type="dxa"/>
            <w:tcBorders>
              <w:top w:val="nil"/>
              <w:left w:val="nil"/>
              <w:bottom w:val="nil"/>
              <w:right w:val="nil"/>
            </w:tcBorders>
          </w:tcPr>
          <w:p w14:paraId="735E6A97" w14:textId="77777777" w:rsidR="007D1E19" w:rsidRPr="004D39EA" w:rsidRDefault="007D1E19" w:rsidP="007D1E19">
            <w:pPr>
              <w:spacing w:line="280" w:lineRule="exact"/>
              <w:ind w:left="70" w:hanging="70"/>
              <w:rPr>
                <w:rFonts w:asciiTheme="majorBidi" w:hAnsiTheme="majorBidi" w:cstheme="majorBidi"/>
                <w:cs/>
              </w:rPr>
            </w:pPr>
            <w:r w:rsidRPr="004D39EA">
              <w:rPr>
                <w:rFonts w:asciiTheme="majorBidi" w:hAnsiTheme="majorBidi" w:cstheme="majorBidi"/>
                <w:cs/>
              </w:rPr>
              <w:t>หนี้สินภาษีเงินได้รอการตัดบัญชี</w:t>
            </w:r>
          </w:p>
        </w:tc>
        <w:tc>
          <w:tcPr>
            <w:tcW w:w="992" w:type="dxa"/>
            <w:tcBorders>
              <w:bottom w:val="single" w:sz="4" w:space="0" w:color="auto"/>
            </w:tcBorders>
          </w:tcPr>
          <w:p w14:paraId="082C2921" w14:textId="6EAE01E1" w:rsidR="007D1E19" w:rsidRPr="004D39EA" w:rsidRDefault="007D1E19" w:rsidP="007D1E19">
            <w:pPr>
              <w:spacing w:line="280" w:lineRule="exact"/>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10</w:t>
            </w:r>
            <w:r w:rsidRPr="004D39EA">
              <w:rPr>
                <w:rFonts w:asciiTheme="majorBidi" w:hAnsiTheme="majorBidi" w:cstheme="majorBidi"/>
              </w:rPr>
              <w:t>,</w:t>
            </w:r>
            <w:r w:rsidR="000758AD" w:rsidRPr="000758AD">
              <w:rPr>
                <w:rFonts w:asciiTheme="majorBidi" w:hAnsiTheme="majorBidi" w:cstheme="majorBidi"/>
              </w:rPr>
              <w:t>182</w:t>
            </w:r>
            <w:r w:rsidRPr="004D39EA">
              <w:rPr>
                <w:rFonts w:asciiTheme="majorBidi" w:hAnsiTheme="majorBidi" w:cstheme="majorBidi"/>
              </w:rPr>
              <w:t>)</w:t>
            </w:r>
          </w:p>
        </w:tc>
        <w:tc>
          <w:tcPr>
            <w:tcW w:w="271" w:type="dxa"/>
            <w:tcBorders>
              <w:top w:val="nil"/>
              <w:left w:val="nil"/>
              <w:right w:val="nil"/>
            </w:tcBorders>
          </w:tcPr>
          <w:p w14:paraId="21329DA6" w14:textId="77777777" w:rsidR="007D1E19" w:rsidRPr="004D39EA" w:rsidRDefault="007D1E19" w:rsidP="007D1E19">
            <w:pPr>
              <w:spacing w:line="280" w:lineRule="exact"/>
              <w:jc w:val="right"/>
              <w:rPr>
                <w:rFonts w:asciiTheme="majorBidi" w:hAnsiTheme="majorBidi" w:cstheme="majorBidi"/>
              </w:rPr>
            </w:pPr>
          </w:p>
        </w:tc>
        <w:tc>
          <w:tcPr>
            <w:tcW w:w="902" w:type="dxa"/>
            <w:tcBorders>
              <w:bottom w:val="single" w:sz="4" w:space="0" w:color="auto"/>
            </w:tcBorders>
          </w:tcPr>
          <w:p w14:paraId="2DD6A7CC" w14:textId="06F0C486" w:rsidR="007D1E19" w:rsidRPr="004D39EA" w:rsidRDefault="007D1E19" w:rsidP="007D1E19">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1EF00352" w14:textId="77777777" w:rsidR="007D1E19" w:rsidRPr="004D39EA" w:rsidRDefault="007D1E19" w:rsidP="007D1E19">
            <w:pPr>
              <w:spacing w:line="280" w:lineRule="exact"/>
              <w:jc w:val="right"/>
              <w:rPr>
                <w:rFonts w:asciiTheme="majorBidi" w:hAnsiTheme="majorBidi" w:cstheme="majorBidi"/>
              </w:rPr>
            </w:pPr>
          </w:p>
        </w:tc>
        <w:tc>
          <w:tcPr>
            <w:tcW w:w="936" w:type="dxa"/>
            <w:tcBorders>
              <w:bottom w:val="single" w:sz="4" w:space="0" w:color="auto"/>
            </w:tcBorders>
            <w:vAlign w:val="bottom"/>
          </w:tcPr>
          <w:p w14:paraId="78BC1BD4" w14:textId="13FEA6FB" w:rsidR="007D1E19" w:rsidRPr="004D39EA" w:rsidRDefault="005B6499"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71" w:type="dxa"/>
            <w:tcBorders>
              <w:top w:val="nil"/>
              <w:left w:val="nil"/>
              <w:right w:val="nil"/>
            </w:tcBorders>
          </w:tcPr>
          <w:p w14:paraId="63849950" w14:textId="77777777" w:rsidR="007D1E19" w:rsidRPr="004D39EA" w:rsidRDefault="007D1E19" w:rsidP="005B6499">
            <w:pPr>
              <w:spacing w:line="280" w:lineRule="exact"/>
              <w:jc w:val="right"/>
              <w:rPr>
                <w:rFonts w:asciiTheme="majorBidi" w:hAnsiTheme="majorBidi" w:cstheme="majorBidi"/>
              </w:rPr>
            </w:pPr>
          </w:p>
        </w:tc>
        <w:tc>
          <w:tcPr>
            <w:tcW w:w="902" w:type="dxa"/>
            <w:tcBorders>
              <w:bottom w:val="single" w:sz="4" w:space="0" w:color="auto"/>
            </w:tcBorders>
            <w:vAlign w:val="bottom"/>
          </w:tcPr>
          <w:p w14:paraId="70FA714B" w14:textId="5E2A1733" w:rsidR="007D1E19" w:rsidRPr="004D39EA" w:rsidRDefault="007D1E19" w:rsidP="00932AA0">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52D94547" w14:textId="77777777" w:rsidR="007D1E19" w:rsidRPr="004D39EA" w:rsidRDefault="007D1E19" w:rsidP="007D1E19">
            <w:pPr>
              <w:spacing w:line="280" w:lineRule="exact"/>
              <w:jc w:val="right"/>
              <w:rPr>
                <w:rFonts w:asciiTheme="majorBidi" w:hAnsiTheme="majorBidi" w:cstheme="majorBidi"/>
              </w:rPr>
            </w:pPr>
          </w:p>
        </w:tc>
        <w:tc>
          <w:tcPr>
            <w:tcW w:w="1001" w:type="dxa"/>
            <w:tcBorders>
              <w:bottom w:val="single" w:sz="4" w:space="0" w:color="auto"/>
            </w:tcBorders>
          </w:tcPr>
          <w:p w14:paraId="74439885" w14:textId="5DBB51DA" w:rsidR="007D1E19" w:rsidRPr="004D39EA" w:rsidRDefault="00932AA0" w:rsidP="007D1E19">
            <w:pPr>
              <w:spacing w:line="280" w:lineRule="exact"/>
              <w:jc w:val="center"/>
              <w:rPr>
                <w:rFonts w:asciiTheme="majorBidi" w:hAnsiTheme="majorBidi" w:cstheme="majorBidi"/>
              </w:rPr>
            </w:pPr>
            <w:r w:rsidRPr="004D39EA">
              <w:rPr>
                <w:rFonts w:asciiTheme="majorBidi" w:hAnsiTheme="majorBidi" w:cstheme="majorBidi"/>
              </w:rPr>
              <w:t>-</w:t>
            </w:r>
          </w:p>
        </w:tc>
        <w:tc>
          <w:tcPr>
            <w:tcW w:w="241" w:type="dxa"/>
            <w:tcBorders>
              <w:top w:val="nil"/>
              <w:left w:val="nil"/>
              <w:right w:val="nil"/>
            </w:tcBorders>
          </w:tcPr>
          <w:p w14:paraId="603F1D73" w14:textId="77777777" w:rsidR="007D1E19" w:rsidRPr="004D39EA" w:rsidRDefault="007D1E19" w:rsidP="007D1E19">
            <w:pPr>
              <w:spacing w:line="280" w:lineRule="exact"/>
              <w:jc w:val="right"/>
              <w:rPr>
                <w:rFonts w:asciiTheme="majorBidi" w:hAnsiTheme="majorBidi" w:cstheme="majorBidi"/>
              </w:rPr>
            </w:pPr>
          </w:p>
        </w:tc>
        <w:tc>
          <w:tcPr>
            <w:tcW w:w="1019" w:type="dxa"/>
            <w:tcBorders>
              <w:bottom w:val="single" w:sz="4" w:space="0" w:color="auto"/>
            </w:tcBorders>
          </w:tcPr>
          <w:p w14:paraId="7059BDC9" w14:textId="5E980F87" w:rsidR="007D1E19" w:rsidRPr="004D39EA" w:rsidRDefault="007D1E19" w:rsidP="007D1E19">
            <w:pPr>
              <w:spacing w:line="280" w:lineRule="exact"/>
              <w:jc w:val="center"/>
              <w:rPr>
                <w:rFonts w:asciiTheme="majorBidi" w:hAnsiTheme="majorBidi" w:cstheme="majorBidi"/>
              </w:rPr>
            </w:pPr>
            <w:r w:rsidRPr="004D39EA">
              <w:rPr>
                <w:rFonts w:asciiTheme="majorBidi" w:hAnsiTheme="majorBidi" w:cstheme="majorBidi"/>
              </w:rPr>
              <w:t>-</w:t>
            </w:r>
          </w:p>
        </w:tc>
        <w:tc>
          <w:tcPr>
            <w:tcW w:w="270" w:type="dxa"/>
            <w:tcBorders>
              <w:top w:val="nil"/>
              <w:left w:val="nil"/>
              <w:right w:val="nil"/>
            </w:tcBorders>
          </w:tcPr>
          <w:p w14:paraId="3DD2AF45" w14:textId="77777777" w:rsidR="007D1E19" w:rsidRPr="004D39EA" w:rsidRDefault="007D1E19" w:rsidP="007D1E19">
            <w:pPr>
              <w:spacing w:line="280" w:lineRule="exact"/>
              <w:jc w:val="right"/>
              <w:rPr>
                <w:rFonts w:asciiTheme="majorBidi" w:hAnsiTheme="majorBidi" w:cstheme="majorBidi"/>
              </w:rPr>
            </w:pPr>
          </w:p>
        </w:tc>
        <w:tc>
          <w:tcPr>
            <w:tcW w:w="996" w:type="dxa"/>
            <w:tcBorders>
              <w:bottom w:val="single" w:sz="4" w:space="0" w:color="auto"/>
            </w:tcBorders>
          </w:tcPr>
          <w:p w14:paraId="569ACF98" w14:textId="1E3BC043" w:rsidR="007D1E19" w:rsidRPr="004D39EA" w:rsidRDefault="00800D99" w:rsidP="007D1E19">
            <w:pPr>
              <w:tabs>
                <w:tab w:val="decimal" w:pos="781"/>
              </w:tabs>
              <w:spacing w:line="280" w:lineRule="exact"/>
              <w:ind w:right="-69"/>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94</w:t>
            </w:r>
            <w:r w:rsidRPr="004D39EA">
              <w:rPr>
                <w:rFonts w:asciiTheme="majorBidi" w:hAnsiTheme="majorBidi" w:cstheme="majorBidi"/>
              </w:rPr>
              <w:t>,</w:t>
            </w:r>
            <w:r w:rsidR="000758AD" w:rsidRPr="000758AD">
              <w:rPr>
                <w:rFonts w:asciiTheme="majorBidi" w:hAnsiTheme="majorBidi" w:cstheme="majorBidi"/>
              </w:rPr>
              <w:t>037</w:t>
            </w:r>
            <w:r w:rsidRPr="004D39EA">
              <w:rPr>
                <w:rFonts w:asciiTheme="majorBidi" w:hAnsiTheme="majorBidi" w:cstheme="majorBidi"/>
              </w:rPr>
              <w:t>)</w:t>
            </w:r>
          </w:p>
        </w:tc>
        <w:tc>
          <w:tcPr>
            <w:tcW w:w="237" w:type="dxa"/>
            <w:tcBorders>
              <w:top w:val="nil"/>
              <w:left w:val="nil"/>
              <w:right w:val="nil"/>
            </w:tcBorders>
          </w:tcPr>
          <w:p w14:paraId="0C1AD8C8" w14:textId="77777777" w:rsidR="007D1E19" w:rsidRPr="004D39EA" w:rsidRDefault="007D1E19" w:rsidP="007D1E19">
            <w:pPr>
              <w:spacing w:line="280" w:lineRule="exact"/>
              <w:jc w:val="right"/>
              <w:rPr>
                <w:rFonts w:asciiTheme="majorBidi" w:hAnsiTheme="majorBidi" w:cstheme="majorBidi"/>
              </w:rPr>
            </w:pPr>
          </w:p>
        </w:tc>
        <w:tc>
          <w:tcPr>
            <w:tcW w:w="936" w:type="dxa"/>
            <w:tcBorders>
              <w:bottom w:val="single" w:sz="4" w:space="0" w:color="auto"/>
            </w:tcBorders>
          </w:tcPr>
          <w:p w14:paraId="7CFB2CF8" w14:textId="74519C1B" w:rsidR="007D1E19" w:rsidRPr="004D39EA" w:rsidRDefault="007D1E19" w:rsidP="00DC6F88">
            <w:pPr>
              <w:spacing w:line="280" w:lineRule="exact"/>
              <w:ind w:right="-48"/>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9</w:t>
            </w:r>
            <w:r w:rsidRPr="004D39EA">
              <w:rPr>
                <w:rFonts w:asciiTheme="majorBidi" w:hAnsiTheme="majorBidi" w:cstheme="majorBidi"/>
              </w:rPr>
              <w:t>,</w:t>
            </w:r>
            <w:r w:rsidR="000758AD" w:rsidRPr="000758AD">
              <w:rPr>
                <w:rFonts w:asciiTheme="majorBidi" w:hAnsiTheme="majorBidi" w:cstheme="majorBidi"/>
              </w:rPr>
              <w:t>899</w:t>
            </w:r>
            <w:r w:rsidRPr="004D39EA">
              <w:rPr>
                <w:rFonts w:asciiTheme="majorBidi" w:hAnsiTheme="majorBidi" w:cstheme="majorBidi"/>
              </w:rPr>
              <w:t>)</w:t>
            </w:r>
          </w:p>
        </w:tc>
      </w:tr>
      <w:tr w:rsidR="004D39EA" w:rsidRPr="004D39EA" w14:paraId="46C93E65" w14:textId="77777777" w:rsidTr="00E9196D">
        <w:trPr>
          <w:trHeight w:val="66"/>
        </w:trPr>
        <w:tc>
          <w:tcPr>
            <w:tcW w:w="4449" w:type="dxa"/>
            <w:tcBorders>
              <w:top w:val="nil"/>
              <w:left w:val="nil"/>
              <w:bottom w:val="nil"/>
              <w:right w:val="nil"/>
            </w:tcBorders>
          </w:tcPr>
          <w:p w14:paraId="5483D4AB" w14:textId="77777777" w:rsidR="0054612D" w:rsidRPr="004D39EA" w:rsidRDefault="0054612D" w:rsidP="0054612D">
            <w:pPr>
              <w:spacing w:line="280" w:lineRule="exact"/>
              <w:ind w:left="70" w:hanging="70"/>
              <w:rPr>
                <w:rFonts w:asciiTheme="majorBidi" w:hAnsiTheme="majorBidi" w:cstheme="majorBidi"/>
              </w:rPr>
            </w:pPr>
            <w:r w:rsidRPr="004D39EA">
              <w:rPr>
                <w:rFonts w:asciiTheme="majorBidi" w:hAnsiTheme="majorBidi" w:cstheme="majorBidi"/>
                <w:cs/>
              </w:rPr>
              <w:t xml:space="preserve">สินทรัพย์ </w:t>
            </w:r>
            <w:r w:rsidRPr="004D39EA">
              <w:rPr>
                <w:rFonts w:asciiTheme="majorBidi" w:hAnsiTheme="majorBidi" w:cstheme="majorBidi"/>
              </w:rPr>
              <w:t>-</w:t>
            </w:r>
            <w:r w:rsidRPr="004D39EA">
              <w:rPr>
                <w:rFonts w:asciiTheme="majorBidi" w:hAnsiTheme="majorBidi" w:cstheme="majorBidi"/>
                <w:cs/>
              </w:rPr>
              <w:t xml:space="preserve"> สุทธิ</w:t>
            </w:r>
          </w:p>
        </w:tc>
        <w:tc>
          <w:tcPr>
            <w:tcW w:w="992" w:type="dxa"/>
            <w:tcBorders>
              <w:top w:val="single" w:sz="4" w:space="0" w:color="auto"/>
            </w:tcBorders>
          </w:tcPr>
          <w:p w14:paraId="60827830" w14:textId="4F185932"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7D1E19" w:rsidRPr="004D39EA">
              <w:rPr>
                <w:rFonts w:asciiTheme="majorBidi" w:hAnsiTheme="majorBidi" w:cstheme="majorBidi"/>
              </w:rPr>
              <w:t>,</w:t>
            </w:r>
            <w:r w:rsidRPr="000758AD">
              <w:rPr>
                <w:rFonts w:asciiTheme="majorBidi" w:hAnsiTheme="majorBidi" w:cstheme="majorBidi"/>
              </w:rPr>
              <w:t>430</w:t>
            </w:r>
            <w:r w:rsidR="007D1E19" w:rsidRPr="004D39EA">
              <w:rPr>
                <w:rFonts w:asciiTheme="majorBidi" w:hAnsiTheme="majorBidi" w:cstheme="majorBidi"/>
              </w:rPr>
              <w:t>,</w:t>
            </w:r>
            <w:r w:rsidRPr="000758AD">
              <w:rPr>
                <w:rFonts w:asciiTheme="majorBidi" w:hAnsiTheme="majorBidi" w:cstheme="majorBidi"/>
              </w:rPr>
              <w:t>522</w:t>
            </w:r>
          </w:p>
        </w:tc>
        <w:tc>
          <w:tcPr>
            <w:tcW w:w="271" w:type="dxa"/>
            <w:tcBorders>
              <w:top w:val="nil"/>
              <w:left w:val="nil"/>
              <w:right w:val="nil"/>
            </w:tcBorders>
          </w:tcPr>
          <w:p w14:paraId="0849C200" w14:textId="77777777" w:rsidR="0054612D" w:rsidRPr="004D39EA" w:rsidRDefault="0054612D" w:rsidP="0054612D">
            <w:pPr>
              <w:spacing w:line="280" w:lineRule="exact"/>
              <w:jc w:val="right"/>
              <w:rPr>
                <w:rFonts w:asciiTheme="majorBidi" w:hAnsiTheme="majorBidi" w:cstheme="majorBidi"/>
              </w:rPr>
            </w:pPr>
          </w:p>
        </w:tc>
        <w:tc>
          <w:tcPr>
            <w:tcW w:w="902" w:type="dxa"/>
          </w:tcPr>
          <w:p w14:paraId="10A43772" w14:textId="6135753B"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54612D" w:rsidRPr="004D39EA">
              <w:rPr>
                <w:rFonts w:asciiTheme="majorBidi" w:hAnsiTheme="majorBidi" w:cstheme="majorBidi"/>
              </w:rPr>
              <w:t>,</w:t>
            </w:r>
            <w:r w:rsidRPr="000758AD">
              <w:rPr>
                <w:rFonts w:asciiTheme="majorBidi" w:hAnsiTheme="majorBidi" w:cstheme="majorBidi"/>
              </w:rPr>
              <w:t>002</w:t>
            </w:r>
            <w:r w:rsidR="0054612D" w:rsidRPr="004D39EA">
              <w:rPr>
                <w:rFonts w:asciiTheme="majorBidi" w:hAnsiTheme="majorBidi" w:cstheme="majorBidi"/>
              </w:rPr>
              <w:t>,</w:t>
            </w:r>
            <w:r w:rsidRPr="000758AD">
              <w:rPr>
                <w:rFonts w:asciiTheme="majorBidi" w:hAnsiTheme="majorBidi" w:cstheme="majorBidi"/>
              </w:rPr>
              <w:t>715</w:t>
            </w:r>
          </w:p>
        </w:tc>
        <w:tc>
          <w:tcPr>
            <w:tcW w:w="237" w:type="dxa"/>
            <w:tcBorders>
              <w:top w:val="nil"/>
              <w:left w:val="nil"/>
              <w:right w:val="nil"/>
            </w:tcBorders>
          </w:tcPr>
          <w:p w14:paraId="06EFC1CC" w14:textId="77777777" w:rsidR="0054612D" w:rsidRPr="004D39EA" w:rsidRDefault="0054612D" w:rsidP="0054612D">
            <w:pPr>
              <w:spacing w:line="280" w:lineRule="exact"/>
              <w:jc w:val="right"/>
              <w:rPr>
                <w:rFonts w:asciiTheme="majorBidi" w:hAnsiTheme="majorBidi" w:cstheme="majorBidi"/>
              </w:rPr>
            </w:pPr>
          </w:p>
        </w:tc>
        <w:tc>
          <w:tcPr>
            <w:tcW w:w="936" w:type="dxa"/>
            <w:tcBorders>
              <w:top w:val="single" w:sz="4" w:space="0" w:color="auto"/>
            </w:tcBorders>
          </w:tcPr>
          <w:p w14:paraId="36EA571F" w14:textId="33C13758"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468</w:t>
            </w:r>
            <w:r w:rsidR="005B6499" w:rsidRPr="004D39EA">
              <w:rPr>
                <w:rFonts w:asciiTheme="majorBidi" w:hAnsiTheme="majorBidi" w:cstheme="majorBidi"/>
              </w:rPr>
              <w:t>,</w:t>
            </w:r>
            <w:r w:rsidRPr="000758AD">
              <w:rPr>
                <w:rFonts w:asciiTheme="majorBidi" w:hAnsiTheme="majorBidi" w:cstheme="majorBidi"/>
              </w:rPr>
              <w:t>316</w:t>
            </w:r>
          </w:p>
        </w:tc>
        <w:tc>
          <w:tcPr>
            <w:tcW w:w="271" w:type="dxa"/>
            <w:tcBorders>
              <w:top w:val="nil"/>
              <w:left w:val="nil"/>
              <w:right w:val="nil"/>
            </w:tcBorders>
          </w:tcPr>
          <w:p w14:paraId="571D19F3" w14:textId="77777777" w:rsidR="0054612D" w:rsidRPr="004D39EA" w:rsidRDefault="0054612D" w:rsidP="0054612D">
            <w:pPr>
              <w:spacing w:line="280" w:lineRule="exact"/>
              <w:jc w:val="right"/>
              <w:rPr>
                <w:rFonts w:asciiTheme="majorBidi" w:hAnsiTheme="majorBidi" w:cstheme="majorBidi"/>
              </w:rPr>
            </w:pPr>
          </w:p>
        </w:tc>
        <w:tc>
          <w:tcPr>
            <w:tcW w:w="902" w:type="dxa"/>
            <w:tcBorders>
              <w:top w:val="single" w:sz="4" w:space="0" w:color="auto"/>
            </w:tcBorders>
          </w:tcPr>
          <w:p w14:paraId="12796961" w14:textId="6FD04236"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491</w:t>
            </w:r>
            <w:r w:rsidR="0054612D" w:rsidRPr="004D39EA">
              <w:rPr>
                <w:rFonts w:asciiTheme="majorBidi" w:hAnsiTheme="majorBidi" w:cstheme="majorBidi"/>
              </w:rPr>
              <w:t>,</w:t>
            </w:r>
            <w:r w:rsidRPr="000758AD">
              <w:rPr>
                <w:rFonts w:asciiTheme="majorBidi" w:hAnsiTheme="majorBidi" w:cstheme="majorBidi"/>
              </w:rPr>
              <w:t>616</w:t>
            </w:r>
          </w:p>
        </w:tc>
        <w:tc>
          <w:tcPr>
            <w:tcW w:w="237" w:type="dxa"/>
            <w:tcBorders>
              <w:top w:val="nil"/>
              <w:left w:val="nil"/>
              <w:right w:val="nil"/>
            </w:tcBorders>
          </w:tcPr>
          <w:p w14:paraId="56CC6981" w14:textId="77777777" w:rsidR="0054612D" w:rsidRPr="004D39EA" w:rsidRDefault="0054612D" w:rsidP="0054612D">
            <w:pPr>
              <w:spacing w:line="280" w:lineRule="exact"/>
              <w:jc w:val="right"/>
              <w:rPr>
                <w:rFonts w:asciiTheme="majorBidi" w:hAnsiTheme="majorBidi" w:cstheme="majorBidi"/>
              </w:rPr>
            </w:pPr>
          </w:p>
        </w:tc>
        <w:tc>
          <w:tcPr>
            <w:tcW w:w="1001" w:type="dxa"/>
            <w:tcBorders>
              <w:top w:val="single" w:sz="4" w:space="0" w:color="auto"/>
            </w:tcBorders>
          </w:tcPr>
          <w:p w14:paraId="7AF86DB3" w14:textId="7B2C3572"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C87AE3" w:rsidRPr="004D39EA">
              <w:rPr>
                <w:rFonts w:asciiTheme="majorBidi" w:hAnsiTheme="majorBidi" w:cstheme="majorBidi"/>
              </w:rPr>
              <w:t>,</w:t>
            </w:r>
            <w:r w:rsidRPr="000758AD">
              <w:rPr>
                <w:rFonts w:asciiTheme="majorBidi" w:hAnsiTheme="majorBidi" w:cstheme="majorBidi"/>
              </w:rPr>
              <w:t>399</w:t>
            </w:r>
            <w:r w:rsidR="00C87AE3" w:rsidRPr="004D39EA">
              <w:rPr>
                <w:rFonts w:asciiTheme="majorBidi" w:hAnsiTheme="majorBidi" w:cstheme="majorBidi"/>
              </w:rPr>
              <w:t>,</w:t>
            </w:r>
            <w:r w:rsidRPr="000758AD">
              <w:rPr>
                <w:rFonts w:asciiTheme="majorBidi" w:hAnsiTheme="majorBidi" w:cstheme="majorBidi"/>
              </w:rPr>
              <w:t>271</w:t>
            </w:r>
          </w:p>
        </w:tc>
        <w:tc>
          <w:tcPr>
            <w:tcW w:w="241" w:type="dxa"/>
            <w:tcBorders>
              <w:top w:val="nil"/>
              <w:left w:val="nil"/>
              <w:right w:val="nil"/>
            </w:tcBorders>
          </w:tcPr>
          <w:p w14:paraId="27956530" w14:textId="77777777" w:rsidR="0054612D" w:rsidRPr="004D39EA" w:rsidRDefault="0054612D" w:rsidP="0054612D">
            <w:pPr>
              <w:spacing w:line="280" w:lineRule="exact"/>
              <w:jc w:val="right"/>
              <w:rPr>
                <w:rFonts w:asciiTheme="majorBidi" w:hAnsiTheme="majorBidi" w:cstheme="majorBidi"/>
              </w:rPr>
            </w:pPr>
          </w:p>
        </w:tc>
        <w:tc>
          <w:tcPr>
            <w:tcW w:w="1019" w:type="dxa"/>
            <w:tcBorders>
              <w:top w:val="single" w:sz="4" w:space="0" w:color="auto"/>
            </w:tcBorders>
          </w:tcPr>
          <w:p w14:paraId="2957B157" w14:textId="44D25555"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54612D" w:rsidRPr="004D39EA">
              <w:rPr>
                <w:rFonts w:asciiTheme="majorBidi" w:hAnsiTheme="majorBidi" w:cstheme="majorBidi"/>
              </w:rPr>
              <w:t>,</w:t>
            </w:r>
            <w:r w:rsidRPr="000758AD">
              <w:rPr>
                <w:rFonts w:asciiTheme="majorBidi" w:hAnsiTheme="majorBidi" w:cstheme="majorBidi"/>
              </w:rPr>
              <w:t>348</w:t>
            </w:r>
            <w:r w:rsidR="0054612D" w:rsidRPr="004D39EA">
              <w:rPr>
                <w:rFonts w:asciiTheme="majorBidi" w:hAnsiTheme="majorBidi" w:cstheme="majorBidi"/>
              </w:rPr>
              <w:t>,</w:t>
            </w:r>
            <w:r w:rsidRPr="000758AD">
              <w:rPr>
                <w:rFonts w:asciiTheme="majorBidi" w:hAnsiTheme="majorBidi" w:cstheme="majorBidi"/>
              </w:rPr>
              <w:t>820</w:t>
            </w:r>
          </w:p>
        </w:tc>
        <w:tc>
          <w:tcPr>
            <w:tcW w:w="270" w:type="dxa"/>
            <w:tcBorders>
              <w:top w:val="nil"/>
              <w:left w:val="nil"/>
              <w:right w:val="nil"/>
            </w:tcBorders>
          </w:tcPr>
          <w:p w14:paraId="243B1459" w14:textId="77777777" w:rsidR="0054612D" w:rsidRPr="004D39EA" w:rsidRDefault="0054612D" w:rsidP="0054612D">
            <w:pPr>
              <w:spacing w:line="280" w:lineRule="exact"/>
              <w:jc w:val="right"/>
              <w:rPr>
                <w:rFonts w:asciiTheme="majorBidi" w:hAnsiTheme="majorBidi" w:cstheme="majorBidi"/>
              </w:rPr>
            </w:pPr>
          </w:p>
        </w:tc>
        <w:tc>
          <w:tcPr>
            <w:tcW w:w="996" w:type="dxa"/>
            <w:tcBorders>
              <w:top w:val="single" w:sz="4" w:space="0" w:color="auto"/>
            </w:tcBorders>
          </w:tcPr>
          <w:p w14:paraId="09886796" w14:textId="080C9311" w:rsidR="0054612D" w:rsidRPr="004D39EA" w:rsidRDefault="000758AD" w:rsidP="0054612D">
            <w:pPr>
              <w:tabs>
                <w:tab w:val="decimal" w:pos="769"/>
              </w:tabs>
              <w:spacing w:line="280" w:lineRule="exact"/>
              <w:rPr>
                <w:rFonts w:asciiTheme="majorBidi" w:hAnsiTheme="majorBidi" w:cstheme="majorBidi"/>
              </w:rPr>
            </w:pPr>
            <w:r w:rsidRPr="000758AD">
              <w:rPr>
                <w:rFonts w:asciiTheme="majorBidi" w:hAnsiTheme="majorBidi" w:cstheme="majorBidi"/>
              </w:rPr>
              <w:t>2</w:t>
            </w:r>
            <w:r w:rsidR="00800D99" w:rsidRPr="004D39EA">
              <w:rPr>
                <w:rFonts w:asciiTheme="majorBidi" w:hAnsiTheme="majorBidi" w:cstheme="majorBidi"/>
              </w:rPr>
              <w:t>,</w:t>
            </w:r>
            <w:r w:rsidRPr="000758AD">
              <w:rPr>
                <w:rFonts w:asciiTheme="majorBidi" w:hAnsiTheme="majorBidi" w:cstheme="majorBidi"/>
              </w:rPr>
              <w:t>948</w:t>
            </w:r>
            <w:r w:rsidR="00800D99" w:rsidRPr="004D39EA">
              <w:rPr>
                <w:rFonts w:asciiTheme="majorBidi" w:hAnsiTheme="majorBidi" w:cstheme="majorBidi"/>
              </w:rPr>
              <w:t>,</w:t>
            </w:r>
            <w:r w:rsidRPr="000758AD">
              <w:rPr>
                <w:rFonts w:asciiTheme="majorBidi" w:hAnsiTheme="majorBidi" w:cstheme="majorBidi"/>
              </w:rPr>
              <w:t>993</w:t>
            </w:r>
          </w:p>
        </w:tc>
        <w:tc>
          <w:tcPr>
            <w:tcW w:w="237" w:type="dxa"/>
            <w:tcBorders>
              <w:top w:val="nil"/>
              <w:left w:val="nil"/>
              <w:right w:val="nil"/>
            </w:tcBorders>
          </w:tcPr>
          <w:p w14:paraId="50FAA362" w14:textId="77777777" w:rsidR="0054612D" w:rsidRPr="004D39EA" w:rsidRDefault="0054612D" w:rsidP="0054612D">
            <w:pPr>
              <w:spacing w:line="280" w:lineRule="exact"/>
              <w:jc w:val="right"/>
              <w:rPr>
                <w:rFonts w:asciiTheme="majorBidi" w:hAnsiTheme="majorBidi" w:cstheme="majorBidi"/>
              </w:rPr>
            </w:pPr>
          </w:p>
        </w:tc>
        <w:tc>
          <w:tcPr>
            <w:tcW w:w="936" w:type="dxa"/>
            <w:tcBorders>
              <w:top w:val="single" w:sz="4" w:space="0" w:color="auto"/>
            </w:tcBorders>
          </w:tcPr>
          <w:p w14:paraId="3A5AC1CA" w14:textId="7D3E21CF"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w:t>
            </w:r>
            <w:r w:rsidR="0054612D" w:rsidRPr="004D39EA">
              <w:rPr>
                <w:rFonts w:asciiTheme="majorBidi" w:hAnsiTheme="majorBidi" w:cstheme="majorBidi"/>
              </w:rPr>
              <w:t>,</w:t>
            </w:r>
            <w:r w:rsidRPr="000758AD">
              <w:rPr>
                <w:rFonts w:asciiTheme="majorBidi" w:hAnsiTheme="majorBidi" w:cstheme="majorBidi"/>
              </w:rPr>
              <w:t>647</w:t>
            </w:r>
            <w:r w:rsidR="0054612D" w:rsidRPr="004D39EA">
              <w:rPr>
                <w:rFonts w:asciiTheme="majorBidi" w:hAnsiTheme="majorBidi" w:cstheme="majorBidi"/>
              </w:rPr>
              <w:t>,</w:t>
            </w:r>
            <w:r w:rsidRPr="000758AD">
              <w:rPr>
                <w:rFonts w:asciiTheme="majorBidi" w:hAnsiTheme="majorBidi" w:cstheme="majorBidi"/>
              </w:rPr>
              <w:t>807</w:t>
            </w:r>
          </w:p>
        </w:tc>
      </w:tr>
      <w:tr w:rsidR="004D39EA" w:rsidRPr="004D39EA" w14:paraId="71D314AE" w14:textId="77777777" w:rsidTr="00E9196D">
        <w:trPr>
          <w:trHeight w:val="66"/>
        </w:trPr>
        <w:tc>
          <w:tcPr>
            <w:tcW w:w="4449" w:type="dxa"/>
            <w:tcBorders>
              <w:top w:val="nil"/>
              <w:left w:val="nil"/>
              <w:bottom w:val="nil"/>
              <w:right w:val="nil"/>
            </w:tcBorders>
          </w:tcPr>
          <w:p w14:paraId="316B84A1" w14:textId="77777777" w:rsidR="0054612D" w:rsidRPr="004D39EA" w:rsidRDefault="0054612D" w:rsidP="0054612D">
            <w:pPr>
              <w:spacing w:line="280" w:lineRule="exact"/>
              <w:ind w:left="70" w:hanging="70"/>
              <w:rPr>
                <w:rFonts w:asciiTheme="majorBidi" w:hAnsiTheme="majorBidi" w:cstheme="majorBidi"/>
              </w:rPr>
            </w:pPr>
            <w:r w:rsidRPr="004D39EA">
              <w:rPr>
                <w:rFonts w:asciiTheme="majorBidi" w:hAnsiTheme="majorBidi" w:cstheme="majorBidi"/>
                <w:cs/>
              </w:rPr>
              <w:t>สัดส่วนเงินลงทุน (ร้อยละ)</w:t>
            </w:r>
          </w:p>
        </w:tc>
        <w:tc>
          <w:tcPr>
            <w:tcW w:w="992" w:type="dxa"/>
            <w:tcBorders>
              <w:bottom w:val="single" w:sz="4" w:space="0" w:color="auto"/>
            </w:tcBorders>
          </w:tcPr>
          <w:p w14:paraId="04CBE976" w14:textId="1172F00B"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51</w:t>
            </w:r>
          </w:p>
        </w:tc>
        <w:tc>
          <w:tcPr>
            <w:tcW w:w="271" w:type="dxa"/>
            <w:tcBorders>
              <w:top w:val="nil"/>
              <w:left w:val="nil"/>
              <w:right w:val="nil"/>
            </w:tcBorders>
          </w:tcPr>
          <w:p w14:paraId="1DC80699" w14:textId="77777777" w:rsidR="0054612D" w:rsidRPr="004D39EA" w:rsidRDefault="0054612D" w:rsidP="0054612D">
            <w:pPr>
              <w:spacing w:line="280" w:lineRule="exact"/>
              <w:jc w:val="right"/>
              <w:rPr>
                <w:rFonts w:asciiTheme="majorBidi" w:hAnsiTheme="majorBidi" w:cstheme="majorBidi"/>
              </w:rPr>
            </w:pPr>
          </w:p>
        </w:tc>
        <w:tc>
          <w:tcPr>
            <w:tcW w:w="902" w:type="dxa"/>
            <w:tcBorders>
              <w:bottom w:val="single" w:sz="4" w:space="0" w:color="auto"/>
            </w:tcBorders>
          </w:tcPr>
          <w:p w14:paraId="1DB1CDF0" w14:textId="31527D9A"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51</w:t>
            </w:r>
          </w:p>
        </w:tc>
        <w:tc>
          <w:tcPr>
            <w:tcW w:w="237" w:type="dxa"/>
            <w:tcBorders>
              <w:top w:val="nil"/>
              <w:left w:val="nil"/>
              <w:right w:val="nil"/>
            </w:tcBorders>
          </w:tcPr>
          <w:p w14:paraId="49362610" w14:textId="77777777" w:rsidR="0054612D" w:rsidRPr="004D39EA" w:rsidRDefault="0054612D" w:rsidP="0054612D">
            <w:pPr>
              <w:spacing w:line="280" w:lineRule="exact"/>
              <w:jc w:val="right"/>
              <w:rPr>
                <w:rFonts w:asciiTheme="majorBidi" w:hAnsiTheme="majorBidi" w:cstheme="majorBidi"/>
              </w:rPr>
            </w:pPr>
          </w:p>
        </w:tc>
        <w:tc>
          <w:tcPr>
            <w:tcW w:w="936" w:type="dxa"/>
            <w:tcBorders>
              <w:bottom w:val="single" w:sz="4" w:space="0" w:color="auto"/>
            </w:tcBorders>
          </w:tcPr>
          <w:p w14:paraId="3D5EFE4B" w14:textId="2CC9F8D8"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51</w:t>
            </w:r>
          </w:p>
        </w:tc>
        <w:tc>
          <w:tcPr>
            <w:tcW w:w="271" w:type="dxa"/>
            <w:tcBorders>
              <w:top w:val="nil"/>
              <w:left w:val="nil"/>
              <w:right w:val="nil"/>
            </w:tcBorders>
          </w:tcPr>
          <w:p w14:paraId="004E4BDB" w14:textId="77777777" w:rsidR="0054612D" w:rsidRPr="004D39EA" w:rsidRDefault="0054612D" w:rsidP="0054612D">
            <w:pPr>
              <w:spacing w:line="280" w:lineRule="exact"/>
              <w:jc w:val="right"/>
              <w:rPr>
                <w:rFonts w:asciiTheme="majorBidi" w:hAnsiTheme="majorBidi" w:cstheme="majorBidi"/>
              </w:rPr>
            </w:pPr>
          </w:p>
        </w:tc>
        <w:tc>
          <w:tcPr>
            <w:tcW w:w="902" w:type="dxa"/>
            <w:tcBorders>
              <w:bottom w:val="single" w:sz="4" w:space="0" w:color="auto"/>
            </w:tcBorders>
          </w:tcPr>
          <w:p w14:paraId="56C0C468" w14:textId="7E87A39E"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51</w:t>
            </w:r>
          </w:p>
        </w:tc>
        <w:tc>
          <w:tcPr>
            <w:tcW w:w="237" w:type="dxa"/>
            <w:tcBorders>
              <w:top w:val="nil"/>
              <w:left w:val="nil"/>
              <w:right w:val="nil"/>
            </w:tcBorders>
          </w:tcPr>
          <w:p w14:paraId="3C3BBE4C" w14:textId="77777777" w:rsidR="0054612D" w:rsidRPr="004D39EA" w:rsidRDefault="0054612D" w:rsidP="0054612D">
            <w:pPr>
              <w:spacing w:line="280" w:lineRule="exact"/>
              <w:jc w:val="right"/>
              <w:rPr>
                <w:rFonts w:asciiTheme="majorBidi" w:hAnsiTheme="majorBidi" w:cstheme="majorBidi"/>
              </w:rPr>
            </w:pPr>
          </w:p>
        </w:tc>
        <w:tc>
          <w:tcPr>
            <w:tcW w:w="1001" w:type="dxa"/>
            <w:tcBorders>
              <w:bottom w:val="single" w:sz="4" w:space="0" w:color="auto"/>
            </w:tcBorders>
          </w:tcPr>
          <w:p w14:paraId="5B003CC7" w14:textId="03E643A8"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51</w:t>
            </w:r>
          </w:p>
        </w:tc>
        <w:tc>
          <w:tcPr>
            <w:tcW w:w="241" w:type="dxa"/>
            <w:tcBorders>
              <w:top w:val="nil"/>
              <w:left w:val="nil"/>
              <w:right w:val="nil"/>
            </w:tcBorders>
          </w:tcPr>
          <w:p w14:paraId="33288FF6" w14:textId="77777777" w:rsidR="0054612D" w:rsidRPr="004D39EA" w:rsidRDefault="0054612D" w:rsidP="0054612D">
            <w:pPr>
              <w:spacing w:line="280" w:lineRule="exact"/>
              <w:jc w:val="right"/>
              <w:rPr>
                <w:rFonts w:asciiTheme="majorBidi" w:hAnsiTheme="majorBidi" w:cstheme="majorBidi"/>
              </w:rPr>
            </w:pPr>
          </w:p>
        </w:tc>
        <w:tc>
          <w:tcPr>
            <w:tcW w:w="1019" w:type="dxa"/>
            <w:tcBorders>
              <w:bottom w:val="single" w:sz="4" w:space="0" w:color="auto"/>
            </w:tcBorders>
          </w:tcPr>
          <w:p w14:paraId="362798E6" w14:textId="234A6910"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51</w:t>
            </w:r>
          </w:p>
        </w:tc>
        <w:tc>
          <w:tcPr>
            <w:tcW w:w="270" w:type="dxa"/>
            <w:tcBorders>
              <w:top w:val="nil"/>
              <w:left w:val="nil"/>
              <w:right w:val="nil"/>
            </w:tcBorders>
          </w:tcPr>
          <w:p w14:paraId="282182CD" w14:textId="77777777" w:rsidR="0054612D" w:rsidRPr="004D39EA" w:rsidRDefault="0054612D" w:rsidP="0054612D">
            <w:pPr>
              <w:spacing w:line="280" w:lineRule="exact"/>
              <w:jc w:val="right"/>
              <w:rPr>
                <w:rFonts w:asciiTheme="majorBidi" w:hAnsiTheme="majorBidi" w:cstheme="majorBidi"/>
              </w:rPr>
            </w:pPr>
          </w:p>
        </w:tc>
        <w:tc>
          <w:tcPr>
            <w:tcW w:w="996" w:type="dxa"/>
            <w:tcBorders>
              <w:bottom w:val="single" w:sz="4" w:space="0" w:color="auto"/>
            </w:tcBorders>
          </w:tcPr>
          <w:p w14:paraId="28A3C4BF" w14:textId="23217C5C" w:rsidR="0054612D" w:rsidRPr="004D39EA" w:rsidRDefault="000758AD" w:rsidP="0054612D">
            <w:pPr>
              <w:tabs>
                <w:tab w:val="decimal" w:pos="769"/>
              </w:tabs>
              <w:spacing w:line="280" w:lineRule="exact"/>
              <w:rPr>
                <w:rFonts w:asciiTheme="majorBidi" w:hAnsiTheme="majorBidi" w:cstheme="majorBidi"/>
              </w:rPr>
            </w:pPr>
            <w:r w:rsidRPr="000758AD">
              <w:rPr>
                <w:rFonts w:asciiTheme="majorBidi" w:hAnsiTheme="majorBidi" w:cstheme="majorBidi"/>
              </w:rPr>
              <w:t>60</w:t>
            </w:r>
          </w:p>
        </w:tc>
        <w:tc>
          <w:tcPr>
            <w:tcW w:w="237" w:type="dxa"/>
            <w:tcBorders>
              <w:top w:val="nil"/>
              <w:left w:val="nil"/>
              <w:right w:val="nil"/>
            </w:tcBorders>
          </w:tcPr>
          <w:p w14:paraId="2DBF97CC" w14:textId="77777777" w:rsidR="0054612D" w:rsidRPr="004D39EA" w:rsidRDefault="0054612D" w:rsidP="0054612D">
            <w:pPr>
              <w:spacing w:line="280" w:lineRule="exact"/>
              <w:jc w:val="right"/>
              <w:rPr>
                <w:rFonts w:asciiTheme="majorBidi" w:hAnsiTheme="majorBidi" w:cstheme="majorBidi"/>
              </w:rPr>
            </w:pPr>
          </w:p>
        </w:tc>
        <w:tc>
          <w:tcPr>
            <w:tcW w:w="936" w:type="dxa"/>
            <w:tcBorders>
              <w:bottom w:val="single" w:sz="4" w:space="0" w:color="auto"/>
            </w:tcBorders>
          </w:tcPr>
          <w:p w14:paraId="2A2F40BB" w14:textId="35460322"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60</w:t>
            </w:r>
          </w:p>
        </w:tc>
      </w:tr>
      <w:tr w:rsidR="004D39EA" w:rsidRPr="004D39EA" w14:paraId="1DC5981F" w14:textId="77777777" w:rsidTr="00E9196D">
        <w:trPr>
          <w:trHeight w:val="66"/>
        </w:trPr>
        <w:tc>
          <w:tcPr>
            <w:tcW w:w="4449" w:type="dxa"/>
            <w:tcBorders>
              <w:top w:val="nil"/>
              <w:left w:val="nil"/>
              <w:bottom w:val="nil"/>
              <w:right w:val="nil"/>
            </w:tcBorders>
          </w:tcPr>
          <w:p w14:paraId="49CD53BE" w14:textId="77777777" w:rsidR="0054612D" w:rsidRPr="004D39EA" w:rsidRDefault="0054612D" w:rsidP="0054612D">
            <w:pPr>
              <w:spacing w:line="280" w:lineRule="exact"/>
              <w:ind w:left="70" w:hanging="70"/>
              <w:rPr>
                <w:rFonts w:asciiTheme="majorBidi" w:hAnsiTheme="majorBidi" w:cstheme="majorBidi"/>
              </w:rPr>
            </w:pPr>
            <w:r w:rsidRPr="004D39EA">
              <w:rPr>
                <w:rFonts w:asciiTheme="majorBidi" w:hAnsiTheme="majorBidi" w:cstheme="majorBidi"/>
                <w:cs/>
              </w:rPr>
              <w:t>สัดส่วนตามส่วนได้เสียของกิจการในสินทรัพย์ - สุทธิ</w:t>
            </w:r>
          </w:p>
        </w:tc>
        <w:tc>
          <w:tcPr>
            <w:tcW w:w="992" w:type="dxa"/>
            <w:tcBorders>
              <w:top w:val="single" w:sz="4" w:space="0" w:color="auto"/>
            </w:tcBorders>
          </w:tcPr>
          <w:p w14:paraId="651275AA" w14:textId="7964D25D"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729</w:t>
            </w:r>
            <w:r w:rsidR="007D1E19" w:rsidRPr="004D39EA">
              <w:rPr>
                <w:rFonts w:asciiTheme="majorBidi" w:hAnsiTheme="majorBidi" w:cstheme="majorBidi"/>
              </w:rPr>
              <w:t>,</w:t>
            </w:r>
            <w:r w:rsidRPr="000758AD">
              <w:rPr>
                <w:rFonts w:asciiTheme="majorBidi" w:hAnsiTheme="majorBidi" w:cstheme="majorBidi"/>
              </w:rPr>
              <w:t>566</w:t>
            </w:r>
          </w:p>
        </w:tc>
        <w:tc>
          <w:tcPr>
            <w:tcW w:w="271" w:type="dxa"/>
            <w:tcBorders>
              <w:top w:val="nil"/>
              <w:left w:val="nil"/>
              <w:right w:val="nil"/>
            </w:tcBorders>
          </w:tcPr>
          <w:p w14:paraId="1038EC34" w14:textId="77777777" w:rsidR="0054612D" w:rsidRPr="004D39EA" w:rsidRDefault="0054612D" w:rsidP="0054612D">
            <w:pPr>
              <w:spacing w:line="280" w:lineRule="exact"/>
              <w:jc w:val="right"/>
              <w:rPr>
                <w:rFonts w:asciiTheme="majorBidi" w:hAnsiTheme="majorBidi" w:cstheme="majorBidi"/>
              </w:rPr>
            </w:pPr>
          </w:p>
        </w:tc>
        <w:tc>
          <w:tcPr>
            <w:tcW w:w="902" w:type="dxa"/>
            <w:tcBorders>
              <w:top w:val="single" w:sz="4" w:space="0" w:color="auto"/>
            </w:tcBorders>
          </w:tcPr>
          <w:p w14:paraId="72CA3A83" w14:textId="557BA10F"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511</w:t>
            </w:r>
            <w:r w:rsidR="0054612D" w:rsidRPr="004D39EA">
              <w:rPr>
                <w:rFonts w:asciiTheme="majorBidi" w:hAnsiTheme="majorBidi" w:cstheme="majorBidi"/>
              </w:rPr>
              <w:t>,</w:t>
            </w:r>
            <w:r w:rsidRPr="000758AD">
              <w:rPr>
                <w:rFonts w:asciiTheme="majorBidi" w:hAnsiTheme="majorBidi" w:cstheme="majorBidi"/>
              </w:rPr>
              <w:t>385</w:t>
            </w:r>
          </w:p>
        </w:tc>
        <w:tc>
          <w:tcPr>
            <w:tcW w:w="237" w:type="dxa"/>
            <w:tcBorders>
              <w:top w:val="nil"/>
              <w:left w:val="nil"/>
              <w:right w:val="nil"/>
            </w:tcBorders>
          </w:tcPr>
          <w:p w14:paraId="5333B990" w14:textId="77777777" w:rsidR="0054612D" w:rsidRPr="004D39EA" w:rsidRDefault="0054612D" w:rsidP="0054612D">
            <w:pPr>
              <w:spacing w:line="280" w:lineRule="exact"/>
              <w:jc w:val="right"/>
              <w:rPr>
                <w:rFonts w:asciiTheme="majorBidi" w:hAnsiTheme="majorBidi" w:cstheme="majorBidi"/>
              </w:rPr>
            </w:pPr>
          </w:p>
        </w:tc>
        <w:tc>
          <w:tcPr>
            <w:tcW w:w="936" w:type="dxa"/>
            <w:tcBorders>
              <w:top w:val="single" w:sz="4" w:space="0" w:color="auto"/>
            </w:tcBorders>
          </w:tcPr>
          <w:p w14:paraId="02629A77" w14:textId="5A3FD54F"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238</w:t>
            </w:r>
            <w:r w:rsidR="005B6499" w:rsidRPr="004D39EA">
              <w:rPr>
                <w:rFonts w:asciiTheme="majorBidi" w:hAnsiTheme="majorBidi" w:cstheme="majorBidi"/>
              </w:rPr>
              <w:t>,</w:t>
            </w:r>
            <w:r w:rsidRPr="000758AD">
              <w:rPr>
                <w:rFonts w:asciiTheme="majorBidi" w:hAnsiTheme="majorBidi" w:cstheme="majorBidi"/>
              </w:rPr>
              <w:t>841</w:t>
            </w:r>
          </w:p>
        </w:tc>
        <w:tc>
          <w:tcPr>
            <w:tcW w:w="271" w:type="dxa"/>
            <w:tcBorders>
              <w:top w:val="nil"/>
              <w:left w:val="nil"/>
              <w:right w:val="nil"/>
            </w:tcBorders>
          </w:tcPr>
          <w:p w14:paraId="1BCC6FD8" w14:textId="77777777" w:rsidR="0054612D" w:rsidRPr="004D39EA" w:rsidRDefault="0054612D" w:rsidP="0054612D">
            <w:pPr>
              <w:spacing w:line="280" w:lineRule="exact"/>
              <w:jc w:val="right"/>
              <w:rPr>
                <w:rFonts w:asciiTheme="majorBidi" w:hAnsiTheme="majorBidi" w:cstheme="majorBidi"/>
              </w:rPr>
            </w:pPr>
          </w:p>
        </w:tc>
        <w:tc>
          <w:tcPr>
            <w:tcW w:w="902" w:type="dxa"/>
            <w:tcBorders>
              <w:top w:val="single" w:sz="4" w:space="0" w:color="auto"/>
            </w:tcBorders>
          </w:tcPr>
          <w:p w14:paraId="0CEB762F" w14:textId="160F69D5"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250</w:t>
            </w:r>
            <w:r w:rsidR="0054612D" w:rsidRPr="004D39EA">
              <w:rPr>
                <w:rFonts w:asciiTheme="majorBidi" w:hAnsiTheme="majorBidi" w:cstheme="majorBidi"/>
              </w:rPr>
              <w:t>,</w:t>
            </w:r>
            <w:r w:rsidRPr="000758AD">
              <w:rPr>
                <w:rFonts w:asciiTheme="majorBidi" w:hAnsiTheme="majorBidi" w:cstheme="majorBidi"/>
              </w:rPr>
              <w:t>724</w:t>
            </w:r>
          </w:p>
        </w:tc>
        <w:tc>
          <w:tcPr>
            <w:tcW w:w="237" w:type="dxa"/>
            <w:tcBorders>
              <w:top w:val="nil"/>
              <w:left w:val="nil"/>
              <w:right w:val="nil"/>
            </w:tcBorders>
          </w:tcPr>
          <w:p w14:paraId="4021A2D8" w14:textId="77777777" w:rsidR="0054612D" w:rsidRPr="004D39EA" w:rsidRDefault="0054612D" w:rsidP="0054612D">
            <w:pPr>
              <w:spacing w:line="280" w:lineRule="exact"/>
              <w:jc w:val="right"/>
              <w:rPr>
                <w:rFonts w:asciiTheme="majorBidi" w:hAnsiTheme="majorBidi" w:cstheme="majorBidi"/>
              </w:rPr>
            </w:pPr>
          </w:p>
        </w:tc>
        <w:tc>
          <w:tcPr>
            <w:tcW w:w="1001" w:type="dxa"/>
            <w:tcBorders>
              <w:top w:val="single" w:sz="4" w:space="0" w:color="auto"/>
            </w:tcBorders>
          </w:tcPr>
          <w:p w14:paraId="65711407" w14:textId="0880FFCE"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713</w:t>
            </w:r>
            <w:r w:rsidR="00C87AE3" w:rsidRPr="004D39EA">
              <w:rPr>
                <w:rFonts w:asciiTheme="majorBidi" w:hAnsiTheme="majorBidi" w:cstheme="majorBidi"/>
              </w:rPr>
              <w:t>,</w:t>
            </w:r>
            <w:r w:rsidRPr="000758AD">
              <w:rPr>
                <w:rFonts w:asciiTheme="majorBidi" w:hAnsiTheme="majorBidi" w:cstheme="majorBidi"/>
              </w:rPr>
              <w:t>628</w:t>
            </w:r>
          </w:p>
        </w:tc>
        <w:tc>
          <w:tcPr>
            <w:tcW w:w="241" w:type="dxa"/>
            <w:tcBorders>
              <w:top w:val="nil"/>
              <w:left w:val="nil"/>
              <w:right w:val="nil"/>
            </w:tcBorders>
          </w:tcPr>
          <w:p w14:paraId="3E1A4F66" w14:textId="77777777" w:rsidR="0054612D" w:rsidRPr="004D39EA" w:rsidRDefault="0054612D" w:rsidP="0054612D">
            <w:pPr>
              <w:spacing w:line="280" w:lineRule="exact"/>
              <w:jc w:val="right"/>
              <w:rPr>
                <w:rFonts w:asciiTheme="majorBidi" w:hAnsiTheme="majorBidi" w:cstheme="majorBidi"/>
              </w:rPr>
            </w:pPr>
          </w:p>
        </w:tc>
        <w:tc>
          <w:tcPr>
            <w:tcW w:w="1019" w:type="dxa"/>
            <w:tcBorders>
              <w:top w:val="single" w:sz="4" w:space="0" w:color="auto"/>
            </w:tcBorders>
          </w:tcPr>
          <w:p w14:paraId="1264C364" w14:textId="5A3E934F"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687</w:t>
            </w:r>
            <w:r w:rsidR="0054612D" w:rsidRPr="004D39EA">
              <w:rPr>
                <w:rFonts w:asciiTheme="majorBidi" w:hAnsiTheme="majorBidi" w:cstheme="majorBidi"/>
              </w:rPr>
              <w:t>,</w:t>
            </w:r>
            <w:r w:rsidRPr="000758AD">
              <w:rPr>
                <w:rFonts w:asciiTheme="majorBidi" w:hAnsiTheme="majorBidi" w:cstheme="majorBidi"/>
              </w:rPr>
              <w:t>899</w:t>
            </w:r>
          </w:p>
        </w:tc>
        <w:tc>
          <w:tcPr>
            <w:tcW w:w="270" w:type="dxa"/>
            <w:tcBorders>
              <w:top w:val="nil"/>
              <w:left w:val="nil"/>
              <w:right w:val="nil"/>
            </w:tcBorders>
          </w:tcPr>
          <w:p w14:paraId="3EA883CF" w14:textId="77777777" w:rsidR="0054612D" w:rsidRPr="004D39EA" w:rsidRDefault="0054612D" w:rsidP="0054612D">
            <w:pPr>
              <w:spacing w:line="280" w:lineRule="exact"/>
              <w:jc w:val="right"/>
              <w:rPr>
                <w:rFonts w:asciiTheme="majorBidi" w:hAnsiTheme="majorBidi" w:cstheme="majorBidi"/>
              </w:rPr>
            </w:pPr>
          </w:p>
        </w:tc>
        <w:tc>
          <w:tcPr>
            <w:tcW w:w="996" w:type="dxa"/>
            <w:tcBorders>
              <w:top w:val="single" w:sz="4" w:space="0" w:color="auto"/>
            </w:tcBorders>
          </w:tcPr>
          <w:p w14:paraId="61D563AE" w14:textId="1BECE436" w:rsidR="0054612D" w:rsidRPr="004D39EA" w:rsidRDefault="000758AD" w:rsidP="0054612D">
            <w:pPr>
              <w:tabs>
                <w:tab w:val="decimal" w:pos="769"/>
              </w:tabs>
              <w:spacing w:line="280" w:lineRule="exact"/>
              <w:rPr>
                <w:rFonts w:asciiTheme="majorBidi" w:hAnsiTheme="majorBidi" w:cstheme="majorBidi"/>
              </w:rPr>
            </w:pPr>
            <w:r w:rsidRPr="000758AD">
              <w:rPr>
                <w:rFonts w:asciiTheme="majorBidi" w:hAnsiTheme="majorBidi" w:cstheme="majorBidi"/>
              </w:rPr>
              <w:t>1</w:t>
            </w:r>
            <w:r w:rsidR="00800D99" w:rsidRPr="004D39EA">
              <w:rPr>
                <w:rFonts w:asciiTheme="majorBidi" w:hAnsiTheme="majorBidi" w:cstheme="majorBidi"/>
              </w:rPr>
              <w:t>,</w:t>
            </w:r>
            <w:r w:rsidRPr="000758AD">
              <w:rPr>
                <w:rFonts w:asciiTheme="majorBidi" w:hAnsiTheme="majorBidi" w:cstheme="majorBidi"/>
              </w:rPr>
              <w:t>769</w:t>
            </w:r>
            <w:r w:rsidR="00800D99" w:rsidRPr="004D39EA">
              <w:rPr>
                <w:rFonts w:asciiTheme="majorBidi" w:hAnsiTheme="majorBidi" w:cstheme="majorBidi"/>
              </w:rPr>
              <w:t>,</w:t>
            </w:r>
            <w:r w:rsidRPr="000758AD">
              <w:rPr>
                <w:rFonts w:asciiTheme="majorBidi" w:hAnsiTheme="majorBidi" w:cstheme="majorBidi"/>
              </w:rPr>
              <w:t>396</w:t>
            </w:r>
          </w:p>
        </w:tc>
        <w:tc>
          <w:tcPr>
            <w:tcW w:w="237" w:type="dxa"/>
            <w:tcBorders>
              <w:top w:val="nil"/>
              <w:left w:val="nil"/>
              <w:right w:val="nil"/>
            </w:tcBorders>
          </w:tcPr>
          <w:p w14:paraId="525DEEFD" w14:textId="77777777" w:rsidR="0054612D" w:rsidRPr="004D39EA" w:rsidRDefault="0054612D" w:rsidP="0054612D">
            <w:pPr>
              <w:spacing w:line="280" w:lineRule="exact"/>
              <w:jc w:val="right"/>
              <w:rPr>
                <w:rFonts w:asciiTheme="majorBidi" w:hAnsiTheme="majorBidi" w:cstheme="majorBidi"/>
              </w:rPr>
            </w:pPr>
          </w:p>
        </w:tc>
        <w:tc>
          <w:tcPr>
            <w:tcW w:w="936" w:type="dxa"/>
            <w:tcBorders>
              <w:top w:val="single" w:sz="4" w:space="0" w:color="auto"/>
            </w:tcBorders>
          </w:tcPr>
          <w:p w14:paraId="78A64583" w14:textId="323A84B5"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54612D" w:rsidRPr="004D39EA">
              <w:rPr>
                <w:rFonts w:asciiTheme="majorBidi" w:hAnsiTheme="majorBidi" w:cstheme="majorBidi"/>
              </w:rPr>
              <w:t>,</w:t>
            </w:r>
            <w:r w:rsidRPr="000758AD">
              <w:rPr>
                <w:rFonts w:asciiTheme="majorBidi" w:hAnsiTheme="majorBidi" w:cstheme="majorBidi"/>
              </w:rPr>
              <w:t>588</w:t>
            </w:r>
            <w:r w:rsidR="0054612D" w:rsidRPr="004D39EA">
              <w:rPr>
                <w:rFonts w:asciiTheme="majorBidi" w:hAnsiTheme="majorBidi" w:cstheme="majorBidi"/>
              </w:rPr>
              <w:t>,</w:t>
            </w:r>
            <w:r w:rsidRPr="000758AD">
              <w:rPr>
                <w:rFonts w:asciiTheme="majorBidi" w:hAnsiTheme="majorBidi" w:cstheme="majorBidi"/>
              </w:rPr>
              <w:t>684</w:t>
            </w:r>
          </w:p>
        </w:tc>
      </w:tr>
      <w:tr w:rsidR="004D39EA" w:rsidRPr="004D39EA" w14:paraId="489C76EC" w14:textId="77777777" w:rsidTr="00E9196D">
        <w:trPr>
          <w:trHeight w:val="66"/>
        </w:trPr>
        <w:tc>
          <w:tcPr>
            <w:tcW w:w="4449" w:type="dxa"/>
            <w:tcBorders>
              <w:top w:val="nil"/>
              <w:left w:val="nil"/>
              <w:bottom w:val="nil"/>
              <w:right w:val="nil"/>
            </w:tcBorders>
          </w:tcPr>
          <w:p w14:paraId="40699588"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การตัดรายการระหว่างกัน</w:t>
            </w:r>
          </w:p>
        </w:tc>
        <w:tc>
          <w:tcPr>
            <w:tcW w:w="992" w:type="dxa"/>
            <w:tcBorders>
              <w:bottom w:val="single" w:sz="4" w:space="0" w:color="auto"/>
            </w:tcBorders>
          </w:tcPr>
          <w:p w14:paraId="2D9A6C0E" w14:textId="770756E3" w:rsidR="0054612D" w:rsidRPr="004D39EA" w:rsidRDefault="007D1E19" w:rsidP="0054612D">
            <w:pPr>
              <w:spacing w:line="280" w:lineRule="exact"/>
              <w:ind w:right="-62"/>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30</w:t>
            </w:r>
            <w:r w:rsidRPr="004D39EA">
              <w:rPr>
                <w:rFonts w:asciiTheme="majorBidi" w:hAnsiTheme="majorBidi" w:cstheme="majorBidi"/>
              </w:rPr>
              <w:t>,</w:t>
            </w:r>
            <w:r w:rsidR="000758AD" w:rsidRPr="000758AD">
              <w:rPr>
                <w:rFonts w:asciiTheme="majorBidi" w:hAnsiTheme="majorBidi" w:cstheme="majorBidi"/>
              </w:rPr>
              <w:t>940</w:t>
            </w:r>
            <w:r w:rsidRPr="004D39EA">
              <w:rPr>
                <w:rFonts w:asciiTheme="majorBidi" w:hAnsiTheme="majorBidi" w:cstheme="majorBidi"/>
              </w:rPr>
              <w:t>)</w:t>
            </w:r>
          </w:p>
        </w:tc>
        <w:tc>
          <w:tcPr>
            <w:tcW w:w="271" w:type="dxa"/>
            <w:tcBorders>
              <w:top w:val="nil"/>
              <w:left w:val="nil"/>
              <w:right w:val="nil"/>
            </w:tcBorders>
          </w:tcPr>
          <w:p w14:paraId="18303346" w14:textId="77777777" w:rsidR="0054612D" w:rsidRPr="004D39EA" w:rsidRDefault="0054612D" w:rsidP="0054612D">
            <w:pPr>
              <w:spacing w:line="280" w:lineRule="exact"/>
              <w:jc w:val="right"/>
              <w:rPr>
                <w:rFonts w:asciiTheme="majorBidi" w:hAnsiTheme="majorBidi" w:cstheme="majorBidi"/>
              </w:rPr>
            </w:pPr>
          </w:p>
        </w:tc>
        <w:tc>
          <w:tcPr>
            <w:tcW w:w="902" w:type="dxa"/>
            <w:tcBorders>
              <w:bottom w:val="single" w:sz="4" w:space="0" w:color="auto"/>
            </w:tcBorders>
          </w:tcPr>
          <w:p w14:paraId="0C2BC446" w14:textId="0497CDD4" w:rsidR="0054612D" w:rsidRPr="004D39EA" w:rsidRDefault="0054612D" w:rsidP="0054612D">
            <w:pPr>
              <w:spacing w:line="280" w:lineRule="exact"/>
              <w:ind w:right="-65"/>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28</w:t>
            </w:r>
            <w:r w:rsidRPr="004D39EA">
              <w:rPr>
                <w:rFonts w:asciiTheme="majorBidi" w:hAnsiTheme="majorBidi" w:cstheme="majorBidi"/>
              </w:rPr>
              <w:t>,</w:t>
            </w:r>
            <w:r w:rsidR="000758AD" w:rsidRPr="000758AD">
              <w:rPr>
                <w:rFonts w:asciiTheme="majorBidi" w:hAnsiTheme="majorBidi" w:cstheme="majorBidi"/>
              </w:rPr>
              <w:t>271</w:t>
            </w:r>
            <w:r w:rsidRPr="004D39EA">
              <w:rPr>
                <w:rFonts w:asciiTheme="majorBidi" w:hAnsiTheme="majorBidi" w:cstheme="majorBidi"/>
              </w:rPr>
              <w:t>)</w:t>
            </w:r>
          </w:p>
        </w:tc>
        <w:tc>
          <w:tcPr>
            <w:tcW w:w="237" w:type="dxa"/>
            <w:tcBorders>
              <w:top w:val="nil"/>
              <w:left w:val="nil"/>
              <w:right w:val="nil"/>
            </w:tcBorders>
          </w:tcPr>
          <w:p w14:paraId="06155B9E" w14:textId="77777777" w:rsidR="0054612D" w:rsidRPr="004D39EA" w:rsidRDefault="0054612D" w:rsidP="0054612D">
            <w:pPr>
              <w:spacing w:line="280" w:lineRule="exact"/>
              <w:jc w:val="right"/>
              <w:rPr>
                <w:rFonts w:asciiTheme="majorBidi" w:hAnsiTheme="majorBidi" w:cstheme="majorBidi"/>
              </w:rPr>
            </w:pPr>
          </w:p>
        </w:tc>
        <w:tc>
          <w:tcPr>
            <w:tcW w:w="936" w:type="dxa"/>
            <w:tcBorders>
              <w:bottom w:val="single" w:sz="4" w:space="0" w:color="auto"/>
            </w:tcBorders>
          </w:tcPr>
          <w:p w14:paraId="7C6879FC" w14:textId="3C95D9EA" w:rsidR="0054612D" w:rsidRPr="004D39EA" w:rsidRDefault="005B6499" w:rsidP="0054612D">
            <w:pPr>
              <w:spacing w:line="280" w:lineRule="exact"/>
              <w:ind w:right="-40"/>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26</w:t>
            </w:r>
            <w:r w:rsidRPr="004D39EA">
              <w:rPr>
                <w:rFonts w:asciiTheme="majorBidi" w:hAnsiTheme="majorBidi" w:cstheme="majorBidi"/>
              </w:rPr>
              <w:t>,</w:t>
            </w:r>
            <w:r w:rsidR="000758AD" w:rsidRPr="000758AD">
              <w:rPr>
                <w:rFonts w:asciiTheme="majorBidi" w:hAnsiTheme="majorBidi" w:cstheme="majorBidi"/>
              </w:rPr>
              <w:t>770</w:t>
            </w:r>
            <w:r w:rsidRPr="004D39EA">
              <w:rPr>
                <w:rFonts w:asciiTheme="majorBidi" w:hAnsiTheme="majorBidi" w:cstheme="majorBidi"/>
              </w:rPr>
              <w:t>)</w:t>
            </w:r>
          </w:p>
        </w:tc>
        <w:tc>
          <w:tcPr>
            <w:tcW w:w="271" w:type="dxa"/>
            <w:tcBorders>
              <w:top w:val="nil"/>
              <w:left w:val="nil"/>
              <w:right w:val="nil"/>
            </w:tcBorders>
          </w:tcPr>
          <w:p w14:paraId="4F1CC496" w14:textId="77777777" w:rsidR="0054612D" w:rsidRPr="004D39EA" w:rsidRDefault="0054612D" w:rsidP="0054612D">
            <w:pPr>
              <w:spacing w:line="280" w:lineRule="exact"/>
              <w:jc w:val="right"/>
              <w:rPr>
                <w:rFonts w:asciiTheme="majorBidi" w:hAnsiTheme="majorBidi" w:cstheme="majorBidi"/>
              </w:rPr>
            </w:pPr>
          </w:p>
        </w:tc>
        <w:tc>
          <w:tcPr>
            <w:tcW w:w="902" w:type="dxa"/>
            <w:tcBorders>
              <w:bottom w:val="single" w:sz="4" w:space="0" w:color="auto"/>
            </w:tcBorders>
          </w:tcPr>
          <w:p w14:paraId="1DAE9B11" w14:textId="7C344BC2" w:rsidR="0054612D" w:rsidRPr="004D39EA" w:rsidRDefault="0054612D" w:rsidP="009D048F">
            <w:pPr>
              <w:spacing w:line="280" w:lineRule="exact"/>
              <w:ind w:right="-40"/>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26</w:t>
            </w:r>
            <w:r w:rsidRPr="004D39EA">
              <w:rPr>
                <w:rFonts w:asciiTheme="majorBidi" w:hAnsiTheme="majorBidi" w:cstheme="majorBidi"/>
              </w:rPr>
              <w:t>,</w:t>
            </w:r>
            <w:r w:rsidR="000758AD" w:rsidRPr="000758AD">
              <w:rPr>
                <w:rFonts w:asciiTheme="majorBidi" w:hAnsiTheme="majorBidi" w:cstheme="majorBidi"/>
              </w:rPr>
              <w:t>770</w:t>
            </w:r>
            <w:r w:rsidRPr="004D39EA">
              <w:rPr>
                <w:rFonts w:asciiTheme="majorBidi" w:hAnsiTheme="majorBidi" w:cstheme="majorBidi"/>
              </w:rPr>
              <w:t>)</w:t>
            </w:r>
          </w:p>
        </w:tc>
        <w:tc>
          <w:tcPr>
            <w:tcW w:w="237" w:type="dxa"/>
            <w:tcBorders>
              <w:top w:val="nil"/>
              <w:left w:val="nil"/>
              <w:right w:val="nil"/>
            </w:tcBorders>
          </w:tcPr>
          <w:p w14:paraId="4E7F9638" w14:textId="77777777" w:rsidR="0054612D" w:rsidRPr="004D39EA" w:rsidRDefault="0054612D" w:rsidP="0054612D">
            <w:pPr>
              <w:spacing w:line="280" w:lineRule="exact"/>
              <w:jc w:val="right"/>
              <w:rPr>
                <w:rFonts w:asciiTheme="majorBidi" w:hAnsiTheme="majorBidi" w:cstheme="majorBidi"/>
              </w:rPr>
            </w:pPr>
          </w:p>
        </w:tc>
        <w:tc>
          <w:tcPr>
            <w:tcW w:w="1001" w:type="dxa"/>
            <w:tcBorders>
              <w:bottom w:val="single" w:sz="4" w:space="0" w:color="auto"/>
            </w:tcBorders>
          </w:tcPr>
          <w:p w14:paraId="0FB2C148" w14:textId="4ACA12AA" w:rsidR="0054612D" w:rsidRPr="004D39EA" w:rsidRDefault="00C87AE3" w:rsidP="0054612D">
            <w:pPr>
              <w:spacing w:line="280" w:lineRule="exact"/>
              <w:ind w:right="-31"/>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w:t>
            </w:r>
            <w:r w:rsidRPr="004D39EA">
              <w:rPr>
                <w:rFonts w:asciiTheme="majorBidi" w:hAnsiTheme="majorBidi" w:cstheme="majorBidi"/>
              </w:rPr>
              <w:t>)</w:t>
            </w:r>
          </w:p>
        </w:tc>
        <w:tc>
          <w:tcPr>
            <w:tcW w:w="241" w:type="dxa"/>
            <w:tcBorders>
              <w:top w:val="nil"/>
              <w:left w:val="nil"/>
              <w:right w:val="nil"/>
            </w:tcBorders>
          </w:tcPr>
          <w:p w14:paraId="57AD9FF3" w14:textId="77777777" w:rsidR="0054612D" w:rsidRPr="004D39EA" w:rsidRDefault="0054612D" w:rsidP="0054612D">
            <w:pPr>
              <w:spacing w:line="280" w:lineRule="exact"/>
              <w:jc w:val="right"/>
              <w:rPr>
                <w:rFonts w:asciiTheme="majorBidi" w:hAnsiTheme="majorBidi" w:cstheme="majorBidi"/>
              </w:rPr>
            </w:pPr>
          </w:p>
        </w:tc>
        <w:tc>
          <w:tcPr>
            <w:tcW w:w="1019" w:type="dxa"/>
            <w:tcBorders>
              <w:bottom w:val="single" w:sz="4" w:space="0" w:color="auto"/>
            </w:tcBorders>
          </w:tcPr>
          <w:p w14:paraId="3ADE2158" w14:textId="3C24E3B0" w:rsidR="0054612D" w:rsidRPr="004D39EA" w:rsidRDefault="0054612D" w:rsidP="00883914">
            <w:pPr>
              <w:spacing w:line="280" w:lineRule="exact"/>
              <w:ind w:right="-31"/>
              <w:jc w:val="righ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w:t>
            </w:r>
            <w:r w:rsidRPr="004D39EA">
              <w:rPr>
                <w:rFonts w:asciiTheme="majorBidi" w:hAnsiTheme="majorBidi" w:cstheme="majorBidi"/>
              </w:rPr>
              <w:t>)</w:t>
            </w:r>
          </w:p>
        </w:tc>
        <w:tc>
          <w:tcPr>
            <w:tcW w:w="270" w:type="dxa"/>
            <w:tcBorders>
              <w:top w:val="nil"/>
              <w:left w:val="nil"/>
              <w:right w:val="nil"/>
            </w:tcBorders>
          </w:tcPr>
          <w:p w14:paraId="76B1EE4E" w14:textId="77777777" w:rsidR="0054612D" w:rsidRPr="004D39EA" w:rsidRDefault="0054612D" w:rsidP="0054612D">
            <w:pPr>
              <w:spacing w:line="280" w:lineRule="exact"/>
              <w:jc w:val="right"/>
              <w:rPr>
                <w:rFonts w:asciiTheme="majorBidi" w:hAnsiTheme="majorBidi" w:cstheme="majorBidi"/>
              </w:rPr>
            </w:pPr>
          </w:p>
        </w:tc>
        <w:tc>
          <w:tcPr>
            <w:tcW w:w="996" w:type="dxa"/>
            <w:tcBorders>
              <w:bottom w:val="single" w:sz="4" w:space="0" w:color="auto"/>
            </w:tcBorders>
          </w:tcPr>
          <w:p w14:paraId="23100F2A" w14:textId="62CEFA2C" w:rsidR="0054612D" w:rsidRPr="004D39EA" w:rsidRDefault="00800D99" w:rsidP="0054612D">
            <w:pPr>
              <w:spacing w:line="280" w:lineRule="exact"/>
              <w:jc w:val="center"/>
              <w:rPr>
                <w:rFonts w:asciiTheme="majorBidi" w:hAnsiTheme="majorBidi" w:cstheme="majorBidi"/>
              </w:rPr>
            </w:pPr>
            <w:r w:rsidRPr="004D39EA">
              <w:rPr>
                <w:rFonts w:asciiTheme="majorBidi" w:hAnsiTheme="majorBidi" w:cstheme="majorBidi"/>
              </w:rPr>
              <w:t>-</w:t>
            </w:r>
          </w:p>
        </w:tc>
        <w:tc>
          <w:tcPr>
            <w:tcW w:w="237" w:type="dxa"/>
            <w:tcBorders>
              <w:top w:val="nil"/>
              <w:left w:val="nil"/>
              <w:right w:val="nil"/>
            </w:tcBorders>
          </w:tcPr>
          <w:p w14:paraId="3A22763B" w14:textId="77777777" w:rsidR="0054612D" w:rsidRPr="004D39EA" w:rsidRDefault="0054612D" w:rsidP="0054612D">
            <w:pPr>
              <w:spacing w:line="280" w:lineRule="exact"/>
              <w:jc w:val="right"/>
              <w:rPr>
                <w:rFonts w:asciiTheme="majorBidi" w:hAnsiTheme="majorBidi" w:cstheme="majorBidi"/>
              </w:rPr>
            </w:pPr>
          </w:p>
        </w:tc>
        <w:tc>
          <w:tcPr>
            <w:tcW w:w="936" w:type="dxa"/>
            <w:tcBorders>
              <w:bottom w:val="single" w:sz="4" w:space="0" w:color="auto"/>
            </w:tcBorders>
          </w:tcPr>
          <w:p w14:paraId="571E8335" w14:textId="1CA910C8" w:rsidR="0054612D" w:rsidRPr="004D39EA" w:rsidRDefault="0054612D" w:rsidP="0054612D">
            <w:pPr>
              <w:spacing w:line="280" w:lineRule="exact"/>
              <w:jc w:val="center"/>
              <w:rPr>
                <w:rFonts w:asciiTheme="majorBidi" w:hAnsiTheme="majorBidi" w:cstheme="majorBidi"/>
              </w:rPr>
            </w:pPr>
            <w:r w:rsidRPr="004D39EA">
              <w:rPr>
                <w:rFonts w:asciiTheme="majorBidi" w:hAnsiTheme="majorBidi" w:cstheme="majorBidi"/>
              </w:rPr>
              <w:t>-</w:t>
            </w:r>
          </w:p>
        </w:tc>
      </w:tr>
      <w:tr w:rsidR="004D39EA" w:rsidRPr="004D39EA" w14:paraId="088A9BFF" w14:textId="77777777" w:rsidTr="00E9196D">
        <w:trPr>
          <w:trHeight w:val="66"/>
        </w:trPr>
        <w:tc>
          <w:tcPr>
            <w:tcW w:w="4449" w:type="dxa"/>
            <w:tcBorders>
              <w:top w:val="nil"/>
              <w:left w:val="nil"/>
              <w:bottom w:val="nil"/>
              <w:right w:val="nil"/>
            </w:tcBorders>
          </w:tcPr>
          <w:p w14:paraId="358B2070" w14:textId="77777777" w:rsidR="0054612D" w:rsidRPr="004D39EA" w:rsidRDefault="0054612D" w:rsidP="0054612D">
            <w:pPr>
              <w:spacing w:line="280" w:lineRule="exact"/>
              <w:ind w:left="70" w:hanging="70"/>
              <w:rPr>
                <w:rFonts w:asciiTheme="majorBidi" w:hAnsiTheme="majorBidi" w:cstheme="majorBidi"/>
                <w:cs/>
              </w:rPr>
            </w:pPr>
            <w:r w:rsidRPr="004D39EA">
              <w:rPr>
                <w:rFonts w:asciiTheme="majorBidi" w:hAnsiTheme="majorBidi" w:cstheme="majorBidi"/>
                <w:cs/>
              </w:rPr>
              <w:t>มูลค่าตามบัญชีของส่วนได้เสียของกิจการในการร่วมค้า</w:t>
            </w:r>
          </w:p>
        </w:tc>
        <w:tc>
          <w:tcPr>
            <w:tcW w:w="992" w:type="dxa"/>
            <w:tcBorders>
              <w:top w:val="single" w:sz="4" w:space="0" w:color="auto"/>
              <w:bottom w:val="double" w:sz="4" w:space="0" w:color="auto"/>
            </w:tcBorders>
          </w:tcPr>
          <w:p w14:paraId="35684753" w14:textId="7B089A6C"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698</w:t>
            </w:r>
            <w:r w:rsidR="007D1E19" w:rsidRPr="004D39EA">
              <w:rPr>
                <w:rFonts w:asciiTheme="majorBidi" w:hAnsiTheme="majorBidi" w:cstheme="majorBidi"/>
              </w:rPr>
              <w:t>,</w:t>
            </w:r>
            <w:r w:rsidRPr="000758AD">
              <w:rPr>
                <w:rFonts w:asciiTheme="majorBidi" w:hAnsiTheme="majorBidi" w:cstheme="majorBidi"/>
              </w:rPr>
              <w:t>626</w:t>
            </w:r>
          </w:p>
        </w:tc>
        <w:tc>
          <w:tcPr>
            <w:tcW w:w="271" w:type="dxa"/>
            <w:tcBorders>
              <w:left w:val="nil"/>
              <w:right w:val="nil"/>
            </w:tcBorders>
          </w:tcPr>
          <w:p w14:paraId="7C84FE6F" w14:textId="77777777" w:rsidR="0054612D" w:rsidRPr="004D39EA" w:rsidRDefault="0054612D" w:rsidP="0054612D">
            <w:pPr>
              <w:spacing w:line="280" w:lineRule="exact"/>
              <w:jc w:val="right"/>
              <w:rPr>
                <w:rFonts w:asciiTheme="majorBidi" w:hAnsiTheme="majorBidi" w:cstheme="majorBidi"/>
              </w:rPr>
            </w:pPr>
          </w:p>
        </w:tc>
        <w:tc>
          <w:tcPr>
            <w:tcW w:w="902" w:type="dxa"/>
            <w:tcBorders>
              <w:top w:val="single" w:sz="4" w:space="0" w:color="auto"/>
              <w:bottom w:val="double" w:sz="4" w:space="0" w:color="auto"/>
            </w:tcBorders>
          </w:tcPr>
          <w:p w14:paraId="1521ECE0" w14:textId="0AA816F0"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483</w:t>
            </w:r>
            <w:r w:rsidR="0054612D" w:rsidRPr="004D39EA">
              <w:rPr>
                <w:rFonts w:asciiTheme="majorBidi" w:hAnsiTheme="majorBidi" w:cstheme="majorBidi"/>
              </w:rPr>
              <w:t>,</w:t>
            </w:r>
            <w:r w:rsidRPr="000758AD">
              <w:rPr>
                <w:rFonts w:asciiTheme="majorBidi" w:hAnsiTheme="majorBidi" w:cstheme="majorBidi"/>
              </w:rPr>
              <w:t>114</w:t>
            </w:r>
          </w:p>
        </w:tc>
        <w:tc>
          <w:tcPr>
            <w:tcW w:w="237" w:type="dxa"/>
            <w:tcBorders>
              <w:left w:val="nil"/>
              <w:right w:val="nil"/>
            </w:tcBorders>
          </w:tcPr>
          <w:p w14:paraId="51890D4A" w14:textId="77777777" w:rsidR="0054612D" w:rsidRPr="004D39EA" w:rsidRDefault="0054612D" w:rsidP="0054612D">
            <w:pPr>
              <w:spacing w:line="280" w:lineRule="exact"/>
              <w:jc w:val="right"/>
              <w:rPr>
                <w:rFonts w:asciiTheme="majorBidi" w:hAnsiTheme="majorBidi" w:cstheme="majorBidi"/>
              </w:rPr>
            </w:pPr>
          </w:p>
        </w:tc>
        <w:tc>
          <w:tcPr>
            <w:tcW w:w="936" w:type="dxa"/>
            <w:tcBorders>
              <w:top w:val="single" w:sz="4" w:space="0" w:color="auto"/>
              <w:bottom w:val="double" w:sz="4" w:space="0" w:color="auto"/>
            </w:tcBorders>
          </w:tcPr>
          <w:p w14:paraId="11CFA767" w14:textId="4B336CDB" w:rsidR="0054612D" w:rsidRPr="004D39EA" w:rsidRDefault="000758AD" w:rsidP="0054612D">
            <w:pPr>
              <w:spacing w:line="280" w:lineRule="exact"/>
              <w:jc w:val="right"/>
              <w:rPr>
                <w:rFonts w:asciiTheme="majorBidi" w:hAnsiTheme="majorBidi" w:cstheme="majorBidi"/>
                <w:cs/>
              </w:rPr>
            </w:pPr>
            <w:r w:rsidRPr="000758AD">
              <w:rPr>
                <w:rFonts w:asciiTheme="majorBidi" w:hAnsiTheme="majorBidi" w:cstheme="majorBidi"/>
              </w:rPr>
              <w:t>212</w:t>
            </w:r>
            <w:r w:rsidR="005B6499" w:rsidRPr="004D39EA">
              <w:rPr>
                <w:rFonts w:asciiTheme="majorBidi" w:hAnsiTheme="majorBidi" w:cstheme="majorBidi"/>
              </w:rPr>
              <w:t>,</w:t>
            </w:r>
            <w:r w:rsidRPr="000758AD">
              <w:rPr>
                <w:rFonts w:asciiTheme="majorBidi" w:hAnsiTheme="majorBidi" w:cstheme="majorBidi"/>
              </w:rPr>
              <w:t>071</w:t>
            </w:r>
          </w:p>
        </w:tc>
        <w:tc>
          <w:tcPr>
            <w:tcW w:w="271" w:type="dxa"/>
            <w:tcBorders>
              <w:left w:val="nil"/>
              <w:right w:val="nil"/>
            </w:tcBorders>
          </w:tcPr>
          <w:p w14:paraId="6655D3E3" w14:textId="77777777" w:rsidR="0054612D" w:rsidRPr="004D39EA" w:rsidRDefault="0054612D" w:rsidP="0054612D">
            <w:pPr>
              <w:spacing w:line="280" w:lineRule="exact"/>
              <w:jc w:val="right"/>
              <w:rPr>
                <w:rFonts w:asciiTheme="majorBidi" w:hAnsiTheme="majorBidi" w:cstheme="majorBidi"/>
              </w:rPr>
            </w:pPr>
          </w:p>
        </w:tc>
        <w:tc>
          <w:tcPr>
            <w:tcW w:w="902" w:type="dxa"/>
            <w:tcBorders>
              <w:top w:val="single" w:sz="4" w:space="0" w:color="auto"/>
              <w:bottom w:val="double" w:sz="4" w:space="0" w:color="auto"/>
            </w:tcBorders>
          </w:tcPr>
          <w:p w14:paraId="05AE9185" w14:textId="223EA1C8"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223</w:t>
            </w:r>
            <w:r w:rsidR="0054612D" w:rsidRPr="004D39EA">
              <w:rPr>
                <w:rFonts w:asciiTheme="majorBidi" w:hAnsiTheme="majorBidi" w:cstheme="majorBidi"/>
              </w:rPr>
              <w:t>,</w:t>
            </w:r>
            <w:r w:rsidRPr="000758AD">
              <w:rPr>
                <w:rFonts w:asciiTheme="majorBidi" w:hAnsiTheme="majorBidi" w:cstheme="majorBidi"/>
              </w:rPr>
              <w:t>954</w:t>
            </w:r>
          </w:p>
        </w:tc>
        <w:tc>
          <w:tcPr>
            <w:tcW w:w="237" w:type="dxa"/>
            <w:tcBorders>
              <w:left w:val="nil"/>
              <w:right w:val="nil"/>
            </w:tcBorders>
          </w:tcPr>
          <w:p w14:paraId="15115DEE" w14:textId="77777777" w:rsidR="0054612D" w:rsidRPr="004D39EA" w:rsidRDefault="0054612D" w:rsidP="0054612D">
            <w:pPr>
              <w:spacing w:line="280" w:lineRule="exact"/>
              <w:jc w:val="right"/>
              <w:rPr>
                <w:rFonts w:asciiTheme="majorBidi" w:hAnsiTheme="majorBidi" w:cstheme="majorBidi"/>
              </w:rPr>
            </w:pPr>
          </w:p>
        </w:tc>
        <w:tc>
          <w:tcPr>
            <w:tcW w:w="1001" w:type="dxa"/>
            <w:tcBorders>
              <w:top w:val="single" w:sz="4" w:space="0" w:color="auto"/>
              <w:bottom w:val="double" w:sz="4" w:space="0" w:color="auto"/>
            </w:tcBorders>
          </w:tcPr>
          <w:p w14:paraId="564D394B" w14:textId="5B27E395"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713</w:t>
            </w:r>
            <w:r w:rsidR="00BC5A04" w:rsidRPr="004D39EA">
              <w:rPr>
                <w:rFonts w:asciiTheme="majorBidi" w:hAnsiTheme="majorBidi" w:cstheme="majorBidi"/>
              </w:rPr>
              <w:t>,</w:t>
            </w:r>
            <w:r w:rsidRPr="000758AD">
              <w:rPr>
                <w:rFonts w:asciiTheme="majorBidi" w:hAnsiTheme="majorBidi" w:cstheme="majorBidi"/>
              </w:rPr>
              <w:t>623</w:t>
            </w:r>
          </w:p>
        </w:tc>
        <w:tc>
          <w:tcPr>
            <w:tcW w:w="241" w:type="dxa"/>
            <w:tcBorders>
              <w:left w:val="nil"/>
              <w:right w:val="nil"/>
            </w:tcBorders>
          </w:tcPr>
          <w:p w14:paraId="6B9BD72C" w14:textId="77777777" w:rsidR="0054612D" w:rsidRPr="004D39EA" w:rsidRDefault="0054612D" w:rsidP="0054612D">
            <w:pPr>
              <w:spacing w:line="280" w:lineRule="exact"/>
              <w:jc w:val="right"/>
              <w:rPr>
                <w:rFonts w:asciiTheme="majorBidi" w:hAnsiTheme="majorBidi" w:cstheme="majorBidi"/>
              </w:rPr>
            </w:pPr>
          </w:p>
        </w:tc>
        <w:tc>
          <w:tcPr>
            <w:tcW w:w="1019" w:type="dxa"/>
            <w:tcBorders>
              <w:top w:val="single" w:sz="4" w:space="0" w:color="auto"/>
              <w:bottom w:val="double" w:sz="4" w:space="0" w:color="auto"/>
            </w:tcBorders>
          </w:tcPr>
          <w:p w14:paraId="549AA686" w14:textId="1287BC76"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687</w:t>
            </w:r>
            <w:r w:rsidR="0054612D" w:rsidRPr="004D39EA">
              <w:rPr>
                <w:rFonts w:asciiTheme="majorBidi" w:hAnsiTheme="majorBidi" w:cstheme="majorBidi"/>
              </w:rPr>
              <w:t>,</w:t>
            </w:r>
            <w:r w:rsidRPr="000758AD">
              <w:rPr>
                <w:rFonts w:asciiTheme="majorBidi" w:hAnsiTheme="majorBidi" w:cstheme="majorBidi"/>
              </w:rPr>
              <w:t>893</w:t>
            </w:r>
          </w:p>
        </w:tc>
        <w:tc>
          <w:tcPr>
            <w:tcW w:w="270" w:type="dxa"/>
            <w:tcBorders>
              <w:left w:val="nil"/>
              <w:right w:val="nil"/>
            </w:tcBorders>
          </w:tcPr>
          <w:p w14:paraId="4BF3401D" w14:textId="77777777" w:rsidR="0054612D" w:rsidRPr="004D39EA" w:rsidRDefault="0054612D" w:rsidP="0054612D">
            <w:pPr>
              <w:spacing w:line="280" w:lineRule="exact"/>
              <w:jc w:val="right"/>
              <w:rPr>
                <w:rFonts w:asciiTheme="majorBidi" w:hAnsiTheme="majorBidi" w:cstheme="majorBidi"/>
              </w:rPr>
            </w:pPr>
          </w:p>
        </w:tc>
        <w:tc>
          <w:tcPr>
            <w:tcW w:w="996" w:type="dxa"/>
            <w:tcBorders>
              <w:top w:val="single" w:sz="4" w:space="0" w:color="auto"/>
              <w:bottom w:val="double" w:sz="4" w:space="0" w:color="auto"/>
            </w:tcBorders>
          </w:tcPr>
          <w:p w14:paraId="4DEF85C8" w14:textId="6F8311D8"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BC5A04" w:rsidRPr="004D39EA">
              <w:rPr>
                <w:rFonts w:asciiTheme="majorBidi" w:hAnsiTheme="majorBidi" w:cstheme="majorBidi"/>
              </w:rPr>
              <w:t>,</w:t>
            </w:r>
            <w:r w:rsidRPr="000758AD">
              <w:rPr>
                <w:rFonts w:asciiTheme="majorBidi" w:hAnsiTheme="majorBidi" w:cstheme="majorBidi"/>
              </w:rPr>
              <w:t>769</w:t>
            </w:r>
            <w:r w:rsidR="00BC5A04" w:rsidRPr="004D39EA">
              <w:rPr>
                <w:rFonts w:asciiTheme="majorBidi" w:hAnsiTheme="majorBidi" w:cstheme="majorBidi"/>
              </w:rPr>
              <w:t>,</w:t>
            </w:r>
            <w:r w:rsidRPr="000758AD">
              <w:rPr>
                <w:rFonts w:asciiTheme="majorBidi" w:hAnsiTheme="majorBidi" w:cstheme="majorBidi"/>
              </w:rPr>
              <w:t>396</w:t>
            </w:r>
          </w:p>
        </w:tc>
        <w:tc>
          <w:tcPr>
            <w:tcW w:w="237" w:type="dxa"/>
            <w:tcBorders>
              <w:left w:val="nil"/>
              <w:right w:val="nil"/>
            </w:tcBorders>
          </w:tcPr>
          <w:p w14:paraId="78EC1D0C" w14:textId="77777777" w:rsidR="0054612D" w:rsidRPr="004D39EA" w:rsidRDefault="0054612D" w:rsidP="0054612D">
            <w:pPr>
              <w:spacing w:line="280" w:lineRule="exact"/>
              <w:jc w:val="right"/>
              <w:rPr>
                <w:rFonts w:asciiTheme="majorBidi" w:hAnsiTheme="majorBidi" w:cstheme="majorBidi"/>
              </w:rPr>
            </w:pPr>
          </w:p>
        </w:tc>
        <w:tc>
          <w:tcPr>
            <w:tcW w:w="936" w:type="dxa"/>
            <w:tcBorders>
              <w:top w:val="single" w:sz="4" w:space="0" w:color="auto"/>
              <w:bottom w:val="double" w:sz="4" w:space="0" w:color="auto"/>
            </w:tcBorders>
          </w:tcPr>
          <w:p w14:paraId="15235BEF" w14:textId="77250F41" w:rsidR="0054612D" w:rsidRPr="004D39EA" w:rsidRDefault="000758AD" w:rsidP="0054612D">
            <w:pPr>
              <w:spacing w:line="280" w:lineRule="exact"/>
              <w:jc w:val="right"/>
              <w:rPr>
                <w:rFonts w:asciiTheme="majorBidi" w:hAnsiTheme="majorBidi" w:cstheme="majorBidi"/>
              </w:rPr>
            </w:pPr>
            <w:r w:rsidRPr="000758AD">
              <w:rPr>
                <w:rFonts w:asciiTheme="majorBidi" w:hAnsiTheme="majorBidi" w:cstheme="majorBidi"/>
              </w:rPr>
              <w:t>1</w:t>
            </w:r>
            <w:r w:rsidR="0054612D" w:rsidRPr="004D39EA">
              <w:rPr>
                <w:rFonts w:asciiTheme="majorBidi" w:hAnsiTheme="majorBidi" w:cstheme="majorBidi"/>
              </w:rPr>
              <w:t>,</w:t>
            </w:r>
            <w:r w:rsidRPr="000758AD">
              <w:rPr>
                <w:rFonts w:asciiTheme="majorBidi" w:hAnsiTheme="majorBidi" w:cstheme="majorBidi"/>
              </w:rPr>
              <w:t>588</w:t>
            </w:r>
            <w:r w:rsidR="0054612D" w:rsidRPr="004D39EA">
              <w:rPr>
                <w:rFonts w:asciiTheme="majorBidi" w:hAnsiTheme="majorBidi" w:cstheme="majorBidi"/>
              </w:rPr>
              <w:t>,</w:t>
            </w:r>
            <w:r w:rsidRPr="000758AD">
              <w:rPr>
                <w:rFonts w:asciiTheme="majorBidi" w:hAnsiTheme="majorBidi" w:cstheme="majorBidi"/>
              </w:rPr>
              <w:t>684</w:t>
            </w:r>
          </w:p>
        </w:tc>
      </w:tr>
    </w:tbl>
    <w:p w14:paraId="49E48055" w14:textId="5444BB93" w:rsidR="00076951" w:rsidRPr="004D39EA" w:rsidRDefault="00076951" w:rsidP="003124E0">
      <w:pPr>
        <w:ind w:left="1080"/>
        <w:jc w:val="thaiDistribute"/>
        <w:rPr>
          <w:rFonts w:asciiTheme="majorBidi" w:hAnsiTheme="majorBidi" w:cstheme="majorBidi"/>
          <w:b/>
          <w:bCs/>
          <w:spacing w:val="6"/>
          <w:sz w:val="32"/>
          <w:szCs w:val="32"/>
        </w:rPr>
      </w:pPr>
      <w:r w:rsidRPr="004D39EA">
        <w:rPr>
          <w:rFonts w:asciiTheme="majorBidi" w:hAnsiTheme="majorBidi" w:cstheme="majorBidi"/>
          <w:spacing w:val="6"/>
          <w:sz w:val="32"/>
          <w:szCs w:val="32"/>
          <w:cs/>
        </w:rPr>
        <w:lastRenderedPageBreak/>
        <w:t>สรุปรายการกำไร</w:t>
      </w:r>
      <w:r w:rsidR="00F53A0E" w:rsidRPr="004D39EA">
        <w:rPr>
          <w:rFonts w:asciiTheme="majorBidi" w:hAnsiTheme="majorBidi" w:cstheme="majorBidi"/>
          <w:spacing w:val="6"/>
          <w:sz w:val="32"/>
          <w:szCs w:val="32"/>
        </w:rPr>
        <w:t xml:space="preserve"> </w:t>
      </w:r>
      <w:r w:rsidR="00F53A0E" w:rsidRPr="004D39EA">
        <w:rPr>
          <w:rFonts w:asciiTheme="majorBidi" w:hAnsiTheme="majorBidi" w:cstheme="majorBidi"/>
          <w:spacing w:val="6"/>
          <w:sz w:val="32"/>
          <w:szCs w:val="32"/>
          <w:cs/>
        </w:rPr>
        <w:t>(</w:t>
      </w:r>
      <w:r w:rsidRPr="004D39EA">
        <w:rPr>
          <w:rFonts w:asciiTheme="majorBidi" w:hAnsiTheme="majorBidi" w:cstheme="majorBidi"/>
          <w:spacing w:val="6"/>
          <w:sz w:val="32"/>
          <w:szCs w:val="32"/>
          <w:cs/>
        </w:rPr>
        <w:t>ขาดทุน</w:t>
      </w:r>
      <w:r w:rsidR="00F53A0E" w:rsidRPr="004D39EA">
        <w:rPr>
          <w:rFonts w:asciiTheme="majorBidi" w:hAnsiTheme="majorBidi" w:cstheme="majorBidi"/>
          <w:spacing w:val="6"/>
          <w:sz w:val="32"/>
          <w:szCs w:val="32"/>
          <w:cs/>
        </w:rPr>
        <w:t xml:space="preserve">) </w:t>
      </w:r>
      <w:r w:rsidRPr="004D39EA">
        <w:rPr>
          <w:rFonts w:asciiTheme="majorBidi" w:hAnsiTheme="majorBidi" w:cstheme="majorBidi"/>
          <w:spacing w:val="6"/>
          <w:sz w:val="32"/>
          <w:szCs w:val="32"/>
          <w:cs/>
        </w:rPr>
        <w:t>เบ็ดเสร็จ</w:t>
      </w:r>
      <w:r w:rsidR="007B1F39" w:rsidRPr="004D39EA">
        <w:rPr>
          <w:rFonts w:asciiTheme="majorBidi" w:hAnsiTheme="majorBidi" w:cstheme="majorBidi"/>
          <w:spacing w:val="6"/>
          <w:sz w:val="32"/>
          <w:szCs w:val="32"/>
          <w:cs/>
        </w:rPr>
        <w:t xml:space="preserve"> สำหรับปีสิ้นสุดวันที่ </w:t>
      </w:r>
      <w:r w:rsidR="000758AD" w:rsidRPr="000758AD">
        <w:rPr>
          <w:rFonts w:asciiTheme="majorBidi" w:hAnsiTheme="majorBidi" w:cstheme="majorBidi"/>
          <w:spacing w:val="6"/>
          <w:sz w:val="32"/>
          <w:szCs w:val="32"/>
        </w:rPr>
        <w:t>31</w:t>
      </w:r>
      <w:r w:rsidR="007B1F39" w:rsidRPr="004D39EA">
        <w:rPr>
          <w:rFonts w:asciiTheme="majorBidi" w:hAnsiTheme="majorBidi" w:cstheme="majorBidi"/>
          <w:spacing w:val="6"/>
          <w:sz w:val="32"/>
          <w:szCs w:val="32"/>
        </w:rPr>
        <w:t xml:space="preserve"> </w:t>
      </w:r>
      <w:r w:rsidR="007B1F39" w:rsidRPr="004D39EA">
        <w:rPr>
          <w:rFonts w:asciiTheme="majorBidi" w:hAnsiTheme="majorBidi" w:cstheme="majorBidi"/>
          <w:spacing w:val="6"/>
          <w:sz w:val="32"/>
          <w:szCs w:val="32"/>
          <w:cs/>
        </w:rPr>
        <w:t>ธันวาคม</w:t>
      </w:r>
      <w:r w:rsidR="00730EB5"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6"/>
          <w:sz w:val="32"/>
          <w:szCs w:val="32"/>
        </w:rPr>
        <w:t>2565</w:t>
      </w:r>
      <w:r w:rsidR="00730EB5" w:rsidRPr="004D39EA">
        <w:rPr>
          <w:rFonts w:asciiTheme="majorBidi" w:hAnsiTheme="majorBidi" w:cstheme="majorBidi"/>
          <w:spacing w:val="6"/>
          <w:sz w:val="32"/>
          <w:szCs w:val="32"/>
        </w:rPr>
        <w:t xml:space="preserve"> </w:t>
      </w:r>
      <w:r w:rsidR="00730EB5" w:rsidRPr="004D39EA">
        <w:rPr>
          <w:rFonts w:asciiTheme="majorBidi" w:hAnsiTheme="majorBidi" w:cstheme="majorBidi"/>
          <w:spacing w:val="6"/>
          <w:sz w:val="32"/>
          <w:szCs w:val="32"/>
          <w:cs/>
        </w:rPr>
        <w:t xml:space="preserve">และ </w:t>
      </w:r>
      <w:r w:rsidR="000758AD" w:rsidRPr="000758AD">
        <w:rPr>
          <w:rFonts w:asciiTheme="majorBidi" w:hAnsiTheme="majorBidi" w:cstheme="majorBidi"/>
          <w:spacing w:val="6"/>
          <w:sz w:val="32"/>
          <w:szCs w:val="32"/>
        </w:rPr>
        <w:t>2564</w:t>
      </w:r>
    </w:p>
    <w:p w14:paraId="5E1C1F09" w14:textId="77777777" w:rsidR="00076951" w:rsidRPr="004D39EA" w:rsidRDefault="00076951" w:rsidP="0052196C">
      <w:pPr>
        <w:ind w:right="-260"/>
        <w:jc w:val="right"/>
        <w:rPr>
          <w:rFonts w:asciiTheme="majorBidi" w:hAnsiTheme="majorBidi" w:cstheme="majorBidi"/>
          <w:b/>
          <w:bCs/>
          <w:sz w:val="22"/>
          <w:szCs w:val="22"/>
        </w:rPr>
      </w:pPr>
      <w:r w:rsidRPr="004D39EA">
        <w:rPr>
          <w:rFonts w:asciiTheme="majorBidi" w:hAnsiTheme="majorBidi" w:cstheme="majorBidi"/>
          <w:b/>
          <w:bCs/>
          <w:sz w:val="22"/>
          <w:szCs w:val="22"/>
          <w:cs/>
        </w:rPr>
        <w:t>หน่วย : พันบาท</w:t>
      </w:r>
    </w:p>
    <w:tbl>
      <w:tblPr>
        <w:tblW w:w="13769" w:type="dxa"/>
        <w:tblInd w:w="1170" w:type="dxa"/>
        <w:tblLayout w:type="fixed"/>
        <w:tblLook w:val="0000" w:firstRow="0" w:lastRow="0" w:firstColumn="0" w:lastColumn="0" w:noHBand="0" w:noVBand="0"/>
      </w:tblPr>
      <w:tblGrid>
        <w:gridCol w:w="4410"/>
        <w:gridCol w:w="1080"/>
        <w:gridCol w:w="270"/>
        <w:gridCol w:w="900"/>
        <w:gridCol w:w="236"/>
        <w:gridCol w:w="929"/>
        <w:gridCol w:w="270"/>
        <w:gridCol w:w="905"/>
        <w:gridCol w:w="265"/>
        <w:gridCol w:w="900"/>
        <w:gridCol w:w="270"/>
        <w:gridCol w:w="904"/>
        <w:gridCol w:w="270"/>
        <w:gridCol w:w="990"/>
        <w:gridCol w:w="270"/>
        <w:gridCol w:w="900"/>
      </w:tblGrid>
      <w:tr w:rsidR="004D39EA" w:rsidRPr="004D39EA" w14:paraId="19691EE7" w14:textId="77777777" w:rsidTr="0052196C">
        <w:trPr>
          <w:trHeight w:val="163"/>
        </w:trPr>
        <w:tc>
          <w:tcPr>
            <w:tcW w:w="4410" w:type="dxa"/>
            <w:tcBorders>
              <w:top w:val="nil"/>
              <w:left w:val="nil"/>
              <w:bottom w:val="nil"/>
              <w:right w:val="nil"/>
            </w:tcBorders>
          </w:tcPr>
          <w:p w14:paraId="70892FD0" w14:textId="77777777" w:rsidR="00C55EAC" w:rsidRPr="004D39EA" w:rsidRDefault="00C55EAC" w:rsidP="00730EB5">
            <w:pPr>
              <w:jc w:val="center"/>
              <w:rPr>
                <w:rFonts w:asciiTheme="majorBidi" w:hAnsiTheme="majorBidi" w:cstheme="majorBidi"/>
                <w:b/>
                <w:bCs/>
                <w:cs/>
              </w:rPr>
            </w:pPr>
          </w:p>
        </w:tc>
        <w:tc>
          <w:tcPr>
            <w:tcW w:w="2250" w:type="dxa"/>
            <w:gridSpan w:val="3"/>
            <w:tcBorders>
              <w:top w:val="nil"/>
              <w:left w:val="nil"/>
              <w:bottom w:val="single" w:sz="4" w:space="0" w:color="auto"/>
              <w:right w:val="nil"/>
            </w:tcBorders>
          </w:tcPr>
          <w:p w14:paraId="63836AFA" w14:textId="77777777" w:rsidR="00C55EAC" w:rsidRPr="004D39EA" w:rsidRDefault="00C55EAC" w:rsidP="00730EB5">
            <w:pPr>
              <w:tabs>
                <w:tab w:val="right" w:pos="7200"/>
                <w:tab w:val="right" w:pos="8540"/>
              </w:tabs>
              <w:jc w:val="center"/>
              <w:rPr>
                <w:rFonts w:asciiTheme="majorBidi" w:hAnsiTheme="majorBidi" w:cstheme="majorBidi"/>
                <w:b/>
                <w:bCs/>
              </w:rPr>
            </w:pPr>
            <w:r w:rsidRPr="004D39EA">
              <w:rPr>
                <w:rFonts w:asciiTheme="majorBidi" w:hAnsiTheme="majorBidi" w:cstheme="majorBidi"/>
                <w:b/>
                <w:bCs/>
                <w:cs/>
              </w:rPr>
              <w:t>บริษัท ไรมอน แลนด์</w:t>
            </w:r>
          </w:p>
          <w:p w14:paraId="43ABD38F" w14:textId="77777777" w:rsidR="00C55EAC" w:rsidRPr="004D39EA" w:rsidRDefault="00C55EAC" w:rsidP="00730EB5">
            <w:pPr>
              <w:tabs>
                <w:tab w:val="right" w:pos="7200"/>
                <w:tab w:val="right" w:pos="8540"/>
              </w:tabs>
              <w:jc w:val="center"/>
              <w:rPr>
                <w:rFonts w:asciiTheme="majorBidi" w:hAnsiTheme="majorBidi" w:cstheme="majorBidi"/>
                <w:b/>
                <w:bCs/>
              </w:rPr>
            </w:pPr>
            <w:r w:rsidRPr="004D39EA">
              <w:rPr>
                <w:rFonts w:asciiTheme="majorBidi" w:hAnsiTheme="majorBidi" w:cstheme="majorBidi"/>
                <w:b/>
                <w:bCs/>
                <w:cs/>
              </w:rPr>
              <w:t>ทเวนตี้ ซิก จำกัด</w:t>
            </w:r>
          </w:p>
        </w:tc>
        <w:tc>
          <w:tcPr>
            <w:tcW w:w="236" w:type="dxa"/>
            <w:tcBorders>
              <w:top w:val="nil"/>
              <w:left w:val="nil"/>
              <w:right w:val="nil"/>
            </w:tcBorders>
          </w:tcPr>
          <w:p w14:paraId="31DFED84" w14:textId="77777777" w:rsidR="00C55EAC" w:rsidRPr="004D39EA" w:rsidRDefault="00C55EAC" w:rsidP="00730EB5">
            <w:pPr>
              <w:tabs>
                <w:tab w:val="right" w:pos="7200"/>
                <w:tab w:val="right" w:pos="8540"/>
              </w:tabs>
              <w:jc w:val="center"/>
              <w:rPr>
                <w:rFonts w:asciiTheme="majorBidi" w:hAnsiTheme="majorBidi" w:cstheme="majorBidi"/>
                <w:b/>
                <w:bCs/>
              </w:rPr>
            </w:pPr>
          </w:p>
        </w:tc>
        <w:tc>
          <w:tcPr>
            <w:tcW w:w="2104" w:type="dxa"/>
            <w:gridSpan w:val="3"/>
            <w:tcBorders>
              <w:top w:val="nil"/>
              <w:left w:val="nil"/>
              <w:bottom w:val="single" w:sz="4" w:space="0" w:color="auto"/>
              <w:right w:val="nil"/>
            </w:tcBorders>
          </w:tcPr>
          <w:p w14:paraId="76A7AF40" w14:textId="77777777" w:rsidR="00C55EAC" w:rsidRPr="004D39EA" w:rsidRDefault="00C55EAC" w:rsidP="00730EB5">
            <w:pPr>
              <w:tabs>
                <w:tab w:val="right" w:pos="7200"/>
                <w:tab w:val="right" w:pos="8540"/>
              </w:tabs>
              <w:jc w:val="center"/>
              <w:rPr>
                <w:rFonts w:asciiTheme="majorBidi" w:hAnsiTheme="majorBidi" w:cstheme="majorBidi"/>
                <w:b/>
                <w:bCs/>
              </w:rPr>
            </w:pPr>
            <w:r w:rsidRPr="004D39EA">
              <w:rPr>
                <w:rFonts w:asciiTheme="majorBidi" w:hAnsiTheme="majorBidi" w:cstheme="majorBidi"/>
                <w:b/>
                <w:bCs/>
                <w:cs/>
              </w:rPr>
              <w:t>บริษัท ไรมอน แลนด์</w:t>
            </w:r>
          </w:p>
          <w:p w14:paraId="19FB2356" w14:textId="77777777" w:rsidR="00C55EAC" w:rsidRPr="004D39EA" w:rsidRDefault="00C55EAC" w:rsidP="00730EB5">
            <w:pPr>
              <w:tabs>
                <w:tab w:val="right" w:pos="7200"/>
                <w:tab w:val="right" w:pos="8540"/>
              </w:tabs>
              <w:jc w:val="center"/>
              <w:rPr>
                <w:rFonts w:asciiTheme="majorBidi" w:hAnsiTheme="majorBidi" w:cstheme="majorBidi"/>
                <w:b/>
                <w:bCs/>
              </w:rPr>
            </w:pPr>
            <w:r w:rsidRPr="004D39EA">
              <w:rPr>
                <w:rFonts w:asciiTheme="majorBidi" w:hAnsiTheme="majorBidi" w:cstheme="majorBidi"/>
                <w:b/>
                <w:bCs/>
                <w:cs/>
              </w:rPr>
              <w:t>สาทร จำกัด</w:t>
            </w:r>
          </w:p>
        </w:tc>
        <w:tc>
          <w:tcPr>
            <w:tcW w:w="265" w:type="dxa"/>
            <w:tcBorders>
              <w:top w:val="nil"/>
              <w:left w:val="nil"/>
              <w:right w:val="nil"/>
            </w:tcBorders>
          </w:tcPr>
          <w:p w14:paraId="52876219" w14:textId="77777777" w:rsidR="00C55EAC" w:rsidRPr="004D39EA" w:rsidRDefault="00C55EAC" w:rsidP="00730EB5">
            <w:pPr>
              <w:tabs>
                <w:tab w:val="right" w:pos="7200"/>
                <w:tab w:val="right" w:pos="8540"/>
              </w:tabs>
              <w:jc w:val="center"/>
              <w:rPr>
                <w:rFonts w:asciiTheme="majorBidi" w:hAnsiTheme="majorBidi" w:cstheme="majorBidi"/>
                <w:b/>
                <w:bCs/>
              </w:rPr>
            </w:pPr>
          </w:p>
        </w:tc>
        <w:tc>
          <w:tcPr>
            <w:tcW w:w="2074" w:type="dxa"/>
            <w:gridSpan w:val="3"/>
            <w:tcBorders>
              <w:top w:val="nil"/>
              <w:left w:val="nil"/>
              <w:bottom w:val="single" w:sz="4" w:space="0" w:color="auto"/>
              <w:right w:val="nil"/>
            </w:tcBorders>
          </w:tcPr>
          <w:p w14:paraId="2ECB3A57" w14:textId="77777777" w:rsidR="00C55EAC" w:rsidRPr="004D39EA" w:rsidRDefault="00C55EAC" w:rsidP="00730EB5">
            <w:pPr>
              <w:tabs>
                <w:tab w:val="right" w:pos="7200"/>
                <w:tab w:val="right" w:pos="8540"/>
              </w:tabs>
              <w:jc w:val="center"/>
              <w:rPr>
                <w:rFonts w:asciiTheme="majorBidi" w:hAnsiTheme="majorBidi" w:cstheme="majorBidi"/>
                <w:b/>
                <w:bCs/>
              </w:rPr>
            </w:pPr>
            <w:r w:rsidRPr="004D39EA">
              <w:rPr>
                <w:rFonts w:asciiTheme="majorBidi" w:hAnsiTheme="majorBidi" w:cstheme="majorBidi"/>
                <w:b/>
                <w:bCs/>
                <w:cs/>
              </w:rPr>
              <w:t>บริษัท ไรมอน แลนด์</w:t>
            </w:r>
          </w:p>
          <w:p w14:paraId="4589EC9A" w14:textId="77777777" w:rsidR="00C55EAC" w:rsidRPr="004D39EA" w:rsidRDefault="00C55EAC" w:rsidP="00730EB5">
            <w:pPr>
              <w:tabs>
                <w:tab w:val="right" w:pos="7200"/>
                <w:tab w:val="right" w:pos="8540"/>
              </w:tabs>
              <w:jc w:val="center"/>
              <w:rPr>
                <w:rFonts w:asciiTheme="majorBidi" w:hAnsiTheme="majorBidi" w:cstheme="majorBidi"/>
                <w:b/>
                <w:bCs/>
              </w:rPr>
            </w:pPr>
            <w:r w:rsidRPr="004D39EA">
              <w:rPr>
                <w:rFonts w:asciiTheme="majorBidi" w:hAnsiTheme="majorBidi" w:cstheme="majorBidi"/>
                <w:b/>
                <w:bCs/>
                <w:cs/>
              </w:rPr>
              <w:t>เทอร์ตี้เอท จำกัด</w:t>
            </w:r>
          </w:p>
        </w:tc>
        <w:tc>
          <w:tcPr>
            <w:tcW w:w="270" w:type="dxa"/>
            <w:tcBorders>
              <w:top w:val="nil"/>
              <w:left w:val="nil"/>
              <w:right w:val="nil"/>
            </w:tcBorders>
          </w:tcPr>
          <w:p w14:paraId="5746B758" w14:textId="77777777" w:rsidR="00C55EAC" w:rsidRPr="004D39EA" w:rsidRDefault="00C55EAC" w:rsidP="00730EB5">
            <w:pPr>
              <w:tabs>
                <w:tab w:val="right" w:pos="7200"/>
                <w:tab w:val="right" w:pos="8540"/>
              </w:tabs>
              <w:jc w:val="center"/>
              <w:rPr>
                <w:rFonts w:asciiTheme="majorBidi" w:hAnsiTheme="majorBidi" w:cstheme="majorBidi"/>
                <w:b/>
                <w:bCs/>
              </w:rPr>
            </w:pPr>
          </w:p>
        </w:tc>
        <w:tc>
          <w:tcPr>
            <w:tcW w:w="2160" w:type="dxa"/>
            <w:gridSpan w:val="3"/>
            <w:tcBorders>
              <w:top w:val="nil"/>
              <w:left w:val="nil"/>
              <w:bottom w:val="single" w:sz="4" w:space="0" w:color="auto"/>
              <w:right w:val="nil"/>
            </w:tcBorders>
          </w:tcPr>
          <w:p w14:paraId="4EF49E48" w14:textId="6AD99CFB" w:rsidR="00C55EAC" w:rsidRPr="004D39EA" w:rsidRDefault="00C55EAC" w:rsidP="00730EB5">
            <w:pPr>
              <w:tabs>
                <w:tab w:val="right" w:pos="7200"/>
                <w:tab w:val="right" w:pos="8540"/>
              </w:tabs>
              <w:jc w:val="center"/>
              <w:rPr>
                <w:rFonts w:asciiTheme="majorBidi" w:hAnsiTheme="majorBidi" w:cstheme="majorBidi"/>
                <w:b/>
                <w:bCs/>
              </w:rPr>
            </w:pPr>
            <w:r w:rsidRPr="004D39EA">
              <w:rPr>
                <w:rFonts w:asciiTheme="majorBidi" w:hAnsiTheme="majorBidi" w:cstheme="majorBidi"/>
                <w:b/>
                <w:bCs/>
                <w:cs/>
              </w:rPr>
              <w:t xml:space="preserve">บริษัท อาร์ เอ็ม แอล </w:t>
            </w:r>
            <w:r w:rsidR="000758AD" w:rsidRPr="000758AD">
              <w:rPr>
                <w:rFonts w:asciiTheme="majorBidi" w:hAnsiTheme="majorBidi" w:cstheme="majorBidi"/>
                <w:b/>
                <w:bCs/>
              </w:rPr>
              <w:t>548</w:t>
            </w:r>
            <w:r w:rsidRPr="004D39EA">
              <w:rPr>
                <w:rFonts w:asciiTheme="majorBidi" w:hAnsiTheme="majorBidi" w:cstheme="majorBidi"/>
                <w:b/>
                <w:bCs/>
              </w:rPr>
              <w:t xml:space="preserve"> </w:t>
            </w:r>
            <w:r w:rsidRPr="004D39EA">
              <w:rPr>
                <w:rFonts w:asciiTheme="majorBidi" w:hAnsiTheme="majorBidi" w:cstheme="majorBidi"/>
                <w:b/>
                <w:bCs/>
                <w:cs/>
              </w:rPr>
              <w:t>จำกัด</w:t>
            </w:r>
          </w:p>
        </w:tc>
      </w:tr>
      <w:tr w:rsidR="004D39EA" w:rsidRPr="004D39EA" w14:paraId="510B9D07" w14:textId="77777777" w:rsidTr="00BC294D">
        <w:trPr>
          <w:trHeight w:val="163"/>
        </w:trPr>
        <w:tc>
          <w:tcPr>
            <w:tcW w:w="4410" w:type="dxa"/>
            <w:tcBorders>
              <w:top w:val="nil"/>
              <w:left w:val="nil"/>
              <w:bottom w:val="nil"/>
              <w:right w:val="nil"/>
            </w:tcBorders>
          </w:tcPr>
          <w:p w14:paraId="70D34939" w14:textId="77777777" w:rsidR="0054612D" w:rsidRPr="004D39EA" w:rsidRDefault="0054612D" w:rsidP="0054612D">
            <w:pPr>
              <w:jc w:val="center"/>
              <w:rPr>
                <w:rFonts w:asciiTheme="majorBidi" w:hAnsiTheme="majorBidi" w:cstheme="majorBidi"/>
              </w:rPr>
            </w:pPr>
          </w:p>
        </w:tc>
        <w:tc>
          <w:tcPr>
            <w:tcW w:w="1080" w:type="dxa"/>
            <w:tcBorders>
              <w:top w:val="single" w:sz="4" w:space="0" w:color="auto"/>
              <w:left w:val="nil"/>
              <w:right w:val="nil"/>
            </w:tcBorders>
          </w:tcPr>
          <w:p w14:paraId="76930722" w14:textId="1236204D"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270" w:type="dxa"/>
            <w:tcBorders>
              <w:top w:val="single" w:sz="4" w:space="0" w:color="auto"/>
              <w:left w:val="nil"/>
              <w:right w:val="nil"/>
            </w:tcBorders>
          </w:tcPr>
          <w:p w14:paraId="01858D14"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vAlign w:val="center"/>
          </w:tcPr>
          <w:p w14:paraId="7B81F721" w14:textId="2EBA4F35"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236" w:type="dxa"/>
            <w:tcBorders>
              <w:top w:val="nil"/>
              <w:left w:val="nil"/>
              <w:right w:val="nil"/>
            </w:tcBorders>
          </w:tcPr>
          <w:p w14:paraId="43F2960A"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29" w:type="dxa"/>
            <w:tcBorders>
              <w:top w:val="single" w:sz="4" w:space="0" w:color="auto"/>
              <w:left w:val="nil"/>
              <w:right w:val="nil"/>
            </w:tcBorders>
          </w:tcPr>
          <w:p w14:paraId="4C72D5F9" w14:textId="3532F234"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270" w:type="dxa"/>
            <w:tcBorders>
              <w:top w:val="single" w:sz="4" w:space="0" w:color="auto"/>
              <w:left w:val="nil"/>
              <w:right w:val="nil"/>
            </w:tcBorders>
          </w:tcPr>
          <w:p w14:paraId="6C879137"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05" w:type="dxa"/>
            <w:tcBorders>
              <w:top w:val="single" w:sz="4" w:space="0" w:color="auto"/>
              <w:left w:val="nil"/>
              <w:right w:val="nil"/>
            </w:tcBorders>
            <w:vAlign w:val="center"/>
          </w:tcPr>
          <w:p w14:paraId="27DACA11" w14:textId="6EBF0F3A"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265" w:type="dxa"/>
            <w:tcBorders>
              <w:top w:val="nil"/>
              <w:left w:val="nil"/>
              <w:right w:val="nil"/>
            </w:tcBorders>
          </w:tcPr>
          <w:p w14:paraId="0F86B4FC"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tcPr>
          <w:p w14:paraId="3DD9F3F9" w14:textId="5CE16859"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270" w:type="dxa"/>
            <w:tcBorders>
              <w:top w:val="single" w:sz="4" w:space="0" w:color="auto"/>
              <w:left w:val="nil"/>
              <w:right w:val="nil"/>
            </w:tcBorders>
          </w:tcPr>
          <w:p w14:paraId="6D717BC9"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04" w:type="dxa"/>
            <w:tcBorders>
              <w:top w:val="single" w:sz="4" w:space="0" w:color="auto"/>
              <w:left w:val="nil"/>
              <w:right w:val="nil"/>
            </w:tcBorders>
            <w:vAlign w:val="center"/>
          </w:tcPr>
          <w:p w14:paraId="35A6B02D" w14:textId="482882BF"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270" w:type="dxa"/>
            <w:tcBorders>
              <w:top w:val="nil"/>
              <w:left w:val="nil"/>
              <w:right w:val="nil"/>
            </w:tcBorders>
          </w:tcPr>
          <w:p w14:paraId="56C18663"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90" w:type="dxa"/>
            <w:tcBorders>
              <w:top w:val="single" w:sz="4" w:space="0" w:color="auto"/>
              <w:left w:val="nil"/>
              <w:right w:val="nil"/>
            </w:tcBorders>
          </w:tcPr>
          <w:p w14:paraId="594D6E36" w14:textId="30B354EC"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270" w:type="dxa"/>
            <w:tcBorders>
              <w:top w:val="single" w:sz="4" w:space="0" w:color="auto"/>
              <w:left w:val="nil"/>
              <w:right w:val="nil"/>
            </w:tcBorders>
          </w:tcPr>
          <w:p w14:paraId="0A89FD30" w14:textId="77777777" w:rsidR="0054612D" w:rsidRPr="004D39EA" w:rsidRDefault="0054612D" w:rsidP="0054612D">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vAlign w:val="center"/>
          </w:tcPr>
          <w:p w14:paraId="6AC2DFAB" w14:textId="6FDE7C60" w:rsidR="0054612D" w:rsidRPr="004D39EA" w:rsidRDefault="000758AD" w:rsidP="0054612D">
            <w:pPr>
              <w:tabs>
                <w:tab w:val="right" w:pos="7200"/>
                <w:tab w:val="right" w:pos="8540"/>
              </w:tabs>
              <w:spacing w:line="28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22003AEB" w14:textId="77777777" w:rsidTr="00BC294D">
        <w:trPr>
          <w:trHeight w:val="163"/>
        </w:trPr>
        <w:tc>
          <w:tcPr>
            <w:tcW w:w="4410" w:type="dxa"/>
            <w:tcBorders>
              <w:top w:val="nil"/>
              <w:left w:val="nil"/>
              <w:bottom w:val="nil"/>
              <w:right w:val="nil"/>
            </w:tcBorders>
          </w:tcPr>
          <w:p w14:paraId="3F46F482" w14:textId="38EFF51A" w:rsidR="003D5464" w:rsidRPr="004D39EA" w:rsidRDefault="003D5464" w:rsidP="003D5464">
            <w:pPr>
              <w:rPr>
                <w:rFonts w:asciiTheme="majorBidi" w:hAnsiTheme="majorBidi" w:cstheme="majorBidi"/>
                <w:cs/>
              </w:rPr>
            </w:pPr>
            <w:r w:rsidRPr="004D39EA">
              <w:rPr>
                <w:rFonts w:asciiTheme="majorBidi" w:hAnsiTheme="majorBidi" w:cstheme="majorBidi" w:hint="cs"/>
                <w:cs/>
              </w:rPr>
              <w:t>รายได้จากการขาย</w:t>
            </w:r>
            <w:r w:rsidR="00CF33D8">
              <w:rPr>
                <w:rFonts w:asciiTheme="majorBidi" w:hAnsiTheme="majorBidi" w:cstheme="majorBidi" w:hint="cs"/>
                <w:cs/>
              </w:rPr>
              <w:t>อสังหาริมทรัพย์</w:t>
            </w:r>
          </w:p>
        </w:tc>
        <w:tc>
          <w:tcPr>
            <w:tcW w:w="1080" w:type="dxa"/>
            <w:tcBorders>
              <w:top w:val="single" w:sz="4" w:space="0" w:color="auto"/>
              <w:left w:val="nil"/>
              <w:right w:val="nil"/>
            </w:tcBorders>
          </w:tcPr>
          <w:p w14:paraId="201EF360" w14:textId="3350C22B" w:rsidR="003D5464" w:rsidRPr="004D39EA" w:rsidRDefault="000758AD" w:rsidP="00932AA0">
            <w:pPr>
              <w:tabs>
                <w:tab w:val="decimal" w:pos="791"/>
              </w:tabs>
              <w:rPr>
                <w:rFonts w:asciiTheme="majorBidi" w:hAnsiTheme="majorBidi" w:cstheme="majorBidi"/>
              </w:rPr>
            </w:pPr>
            <w:r w:rsidRPr="000758AD">
              <w:rPr>
                <w:rFonts w:asciiTheme="majorBidi" w:hAnsiTheme="majorBidi" w:cstheme="majorBidi"/>
              </w:rPr>
              <w:t>2</w:t>
            </w:r>
            <w:r w:rsidR="003D5464" w:rsidRPr="004D39EA">
              <w:rPr>
                <w:rFonts w:asciiTheme="majorBidi" w:hAnsiTheme="majorBidi" w:cstheme="majorBidi"/>
              </w:rPr>
              <w:t>,</w:t>
            </w:r>
            <w:r w:rsidRPr="000758AD">
              <w:rPr>
                <w:rFonts w:asciiTheme="majorBidi" w:hAnsiTheme="majorBidi" w:cstheme="majorBidi"/>
              </w:rPr>
              <w:t>393</w:t>
            </w:r>
            <w:r w:rsidR="003D5464" w:rsidRPr="004D39EA">
              <w:rPr>
                <w:rFonts w:asciiTheme="majorBidi" w:hAnsiTheme="majorBidi" w:cstheme="majorBidi"/>
              </w:rPr>
              <w:t>,</w:t>
            </w:r>
            <w:r w:rsidRPr="000758AD">
              <w:rPr>
                <w:rFonts w:asciiTheme="majorBidi" w:hAnsiTheme="majorBidi" w:cstheme="majorBidi"/>
              </w:rPr>
              <w:t>257</w:t>
            </w:r>
          </w:p>
        </w:tc>
        <w:tc>
          <w:tcPr>
            <w:tcW w:w="270" w:type="dxa"/>
            <w:tcBorders>
              <w:top w:val="single" w:sz="4" w:space="0" w:color="auto"/>
              <w:left w:val="nil"/>
              <w:right w:val="nil"/>
            </w:tcBorders>
          </w:tcPr>
          <w:p w14:paraId="5E6B5CAD" w14:textId="77777777" w:rsidR="003D5464" w:rsidRPr="004D39EA" w:rsidRDefault="003D5464" w:rsidP="0054612D">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vAlign w:val="center"/>
          </w:tcPr>
          <w:p w14:paraId="57CF3888" w14:textId="03A08B73"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36" w:type="dxa"/>
            <w:tcBorders>
              <w:top w:val="nil"/>
              <w:left w:val="nil"/>
              <w:right w:val="nil"/>
            </w:tcBorders>
          </w:tcPr>
          <w:p w14:paraId="43B89186" w14:textId="77777777" w:rsidR="003D5464" w:rsidRPr="004D39EA" w:rsidRDefault="003D5464" w:rsidP="0054612D">
            <w:pPr>
              <w:tabs>
                <w:tab w:val="right" w:pos="7200"/>
                <w:tab w:val="right" w:pos="8540"/>
              </w:tabs>
              <w:spacing w:line="280" w:lineRule="exact"/>
              <w:jc w:val="center"/>
              <w:rPr>
                <w:rFonts w:asciiTheme="majorBidi" w:hAnsiTheme="majorBidi" w:cstheme="majorBidi"/>
                <w:b/>
                <w:bCs/>
              </w:rPr>
            </w:pPr>
          </w:p>
        </w:tc>
        <w:tc>
          <w:tcPr>
            <w:tcW w:w="929" w:type="dxa"/>
            <w:tcBorders>
              <w:top w:val="single" w:sz="4" w:space="0" w:color="auto"/>
              <w:left w:val="nil"/>
              <w:right w:val="nil"/>
            </w:tcBorders>
          </w:tcPr>
          <w:p w14:paraId="1AB38C89" w14:textId="58AFA14F"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70" w:type="dxa"/>
            <w:tcBorders>
              <w:top w:val="single" w:sz="4" w:space="0" w:color="auto"/>
              <w:left w:val="nil"/>
              <w:right w:val="nil"/>
            </w:tcBorders>
          </w:tcPr>
          <w:p w14:paraId="752328DA" w14:textId="77777777" w:rsidR="003D5464" w:rsidRPr="004D39EA" w:rsidRDefault="003D5464" w:rsidP="003D5464">
            <w:pPr>
              <w:tabs>
                <w:tab w:val="right" w:pos="7200"/>
                <w:tab w:val="right" w:pos="8540"/>
              </w:tabs>
              <w:spacing w:line="280" w:lineRule="exact"/>
              <w:jc w:val="right"/>
              <w:rPr>
                <w:rFonts w:asciiTheme="majorBidi" w:hAnsiTheme="majorBidi" w:cstheme="majorBidi"/>
                <w:b/>
                <w:bCs/>
              </w:rPr>
            </w:pPr>
          </w:p>
        </w:tc>
        <w:tc>
          <w:tcPr>
            <w:tcW w:w="905" w:type="dxa"/>
            <w:tcBorders>
              <w:top w:val="single" w:sz="4" w:space="0" w:color="auto"/>
              <w:left w:val="nil"/>
              <w:right w:val="nil"/>
            </w:tcBorders>
            <w:vAlign w:val="center"/>
          </w:tcPr>
          <w:p w14:paraId="60E31F2A" w14:textId="49A95B38"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65" w:type="dxa"/>
            <w:tcBorders>
              <w:top w:val="nil"/>
              <w:left w:val="nil"/>
              <w:right w:val="nil"/>
            </w:tcBorders>
          </w:tcPr>
          <w:p w14:paraId="042F84B9" w14:textId="77777777" w:rsidR="003D5464" w:rsidRPr="004D39EA" w:rsidRDefault="003D5464" w:rsidP="0054612D">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tcPr>
          <w:p w14:paraId="2E03675A" w14:textId="011D5162"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70" w:type="dxa"/>
            <w:tcBorders>
              <w:top w:val="single" w:sz="4" w:space="0" w:color="auto"/>
              <w:left w:val="nil"/>
              <w:right w:val="nil"/>
            </w:tcBorders>
          </w:tcPr>
          <w:p w14:paraId="53A0BFBC" w14:textId="77777777" w:rsidR="003D5464" w:rsidRPr="004D39EA" w:rsidRDefault="003D5464" w:rsidP="0054612D">
            <w:pPr>
              <w:tabs>
                <w:tab w:val="right" w:pos="7200"/>
                <w:tab w:val="right" w:pos="8540"/>
              </w:tabs>
              <w:spacing w:line="280" w:lineRule="exact"/>
              <w:jc w:val="center"/>
              <w:rPr>
                <w:rFonts w:asciiTheme="majorBidi" w:hAnsiTheme="majorBidi" w:cstheme="majorBidi"/>
                <w:b/>
                <w:bCs/>
              </w:rPr>
            </w:pPr>
          </w:p>
        </w:tc>
        <w:tc>
          <w:tcPr>
            <w:tcW w:w="904" w:type="dxa"/>
            <w:tcBorders>
              <w:top w:val="single" w:sz="4" w:space="0" w:color="auto"/>
              <w:left w:val="nil"/>
              <w:right w:val="nil"/>
            </w:tcBorders>
            <w:vAlign w:val="center"/>
          </w:tcPr>
          <w:p w14:paraId="58E8798B" w14:textId="784A03A7"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70" w:type="dxa"/>
            <w:tcBorders>
              <w:top w:val="nil"/>
              <w:left w:val="nil"/>
              <w:right w:val="nil"/>
            </w:tcBorders>
          </w:tcPr>
          <w:p w14:paraId="698BB910" w14:textId="77777777" w:rsidR="003D5464" w:rsidRPr="004D39EA" w:rsidRDefault="003D5464" w:rsidP="0054612D">
            <w:pPr>
              <w:tabs>
                <w:tab w:val="right" w:pos="7200"/>
                <w:tab w:val="right" w:pos="8540"/>
              </w:tabs>
              <w:spacing w:line="280" w:lineRule="exact"/>
              <w:jc w:val="center"/>
              <w:rPr>
                <w:rFonts w:asciiTheme="majorBidi" w:hAnsiTheme="majorBidi" w:cstheme="majorBidi"/>
                <w:b/>
                <w:bCs/>
              </w:rPr>
            </w:pPr>
          </w:p>
        </w:tc>
        <w:tc>
          <w:tcPr>
            <w:tcW w:w="990" w:type="dxa"/>
            <w:tcBorders>
              <w:top w:val="single" w:sz="4" w:space="0" w:color="auto"/>
              <w:left w:val="nil"/>
              <w:right w:val="nil"/>
            </w:tcBorders>
          </w:tcPr>
          <w:p w14:paraId="30478669" w14:textId="4A7B0C56"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70" w:type="dxa"/>
            <w:tcBorders>
              <w:top w:val="single" w:sz="4" w:space="0" w:color="auto"/>
              <w:left w:val="nil"/>
              <w:right w:val="nil"/>
            </w:tcBorders>
          </w:tcPr>
          <w:p w14:paraId="42FC3DB1" w14:textId="77777777" w:rsidR="003D5464" w:rsidRPr="004D39EA" w:rsidRDefault="003D5464" w:rsidP="0054612D">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vAlign w:val="center"/>
          </w:tcPr>
          <w:p w14:paraId="61D77715" w14:textId="7E1E3728" w:rsidR="003D5464" w:rsidRPr="004D39EA" w:rsidRDefault="00932AA0" w:rsidP="00932AA0">
            <w:pPr>
              <w:tabs>
                <w:tab w:val="decimal" w:pos="468"/>
              </w:tabs>
              <w:ind w:right="-205"/>
              <w:rPr>
                <w:rFonts w:asciiTheme="majorBidi" w:hAnsiTheme="majorBidi" w:cs="Angsana New"/>
              </w:rPr>
            </w:pPr>
            <w:r w:rsidRPr="004D39EA">
              <w:rPr>
                <w:rFonts w:asciiTheme="majorBidi" w:hAnsiTheme="majorBidi" w:cs="Angsana New"/>
              </w:rPr>
              <w:t>-</w:t>
            </w:r>
          </w:p>
        </w:tc>
      </w:tr>
      <w:tr w:rsidR="004D39EA" w:rsidRPr="004D39EA" w14:paraId="440EFF66" w14:textId="77777777" w:rsidTr="0052196C">
        <w:trPr>
          <w:trHeight w:val="70"/>
        </w:trPr>
        <w:tc>
          <w:tcPr>
            <w:tcW w:w="4410" w:type="dxa"/>
            <w:tcBorders>
              <w:top w:val="nil"/>
              <w:left w:val="nil"/>
              <w:bottom w:val="nil"/>
              <w:right w:val="nil"/>
            </w:tcBorders>
          </w:tcPr>
          <w:p w14:paraId="459403B0" w14:textId="49BE4BF4" w:rsidR="0054612D" w:rsidRPr="004D39EA" w:rsidRDefault="0054612D" w:rsidP="0054612D">
            <w:pPr>
              <w:rPr>
                <w:rFonts w:asciiTheme="majorBidi" w:hAnsiTheme="majorBidi" w:cstheme="majorBidi"/>
                <w:cs/>
              </w:rPr>
            </w:pPr>
            <w:r w:rsidRPr="004D39EA">
              <w:rPr>
                <w:rFonts w:asciiTheme="majorBidi" w:hAnsiTheme="majorBidi" w:cstheme="majorBidi"/>
                <w:cs/>
              </w:rPr>
              <w:t>รายได้อื่น</w:t>
            </w:r>
          </w:p>
        </w:tc>
        <w:tc>
          <w:tcPr>
            <w:tcW w:w="1080" w:type="dxa"/>
          </w:tcPr>
          <w:p w14:paraId="25FC3E40" w14:textId="4639E6CF" w:rsidR="0054612D" w:rsidRPr="004D39EA" w:rsidRDefault="000758AD" w:rsidP="0054612D">
            <w:pPr>
              <w:tabs>
                <w:tab w:val="decimal" w:pos="791"/>
              </w:tabs>
              <w:rPr>
                <w:rFonts w:asciiTheme="majorBidi" w:hAnsiTheme="majorBidi" w:cstheme="majorBidi"/>
              </w:rPr>
            </w:pPr>
            <w:r w:rsidRPr="000758AD">
              <w:rPr>
                <w:rFonts w:asciiTheme="majorBidi" w:hAnsiTheme="majorBidi" w:cstheme="majorBidi" w:hint="cs"/>
              </w:rPr>
              <w:t>12</w:t>
            </w:r>
            <w:r w:rsidR="003D5464" w:rsidRPr="004D39EA">
              <w:rPr>
                <w:rFonts w:asciiTheme="majorBidi" w:hAnsiTheme="majorBidi" w:cstheme="majorBidi" w:hint="cs"/>
                <w:cs/>
              </w:rPr>
              <w:t>,</w:t>
            </w:r>
            <w:r w:rsidRPr="000758AD">
              <w:rPr>
                <w:rFonts w:asciiTheme="majorBidi" w:hAnsiTheme="majorBidi" w:cstheme="majorBidi" w:hint="cs"/>
              </w:rPr>
              <w:t>231</w:t>
            </w:r>
          </w:p>
        </w:tc>
        <w:tc>
          <w:tcPr>
            <w:tcW w:w="270" w:type="dxa"/>
          </w:tcPr>
          <w:p w14:paraId="58ECDC90" w14:textId="77777777" w:rsidR="0054612D" w:rsidRPr="004D39EA" w:rsidRDefault="0054612D" w:rsidP="0054612D">
            <w:pPr>
              <w:tabs>
                <w:tab w:val="decimal" w:pos="791"/>
              </w:tabs>
              <w:rPr>
                <w:rFonts w:asciiTheme="majorBidi" w:hAnsiTheme="majorBidi" w:cstheme="majorBidi"/>
              </w:rPr>
            </w:pPr>
          </w:p>
        </w:tc>
        <w:tc>
          <w:tcPr>
            <w:tcW w:w="900" w:type="dxa"/>
          </w:tcPr>
          <w:p w14:paraId="11D66CD0" w14:textId="1F1B6D96" w:rsidR="0054612D" w:rsidRPr="004D39EA" w:rsidRDefault="000758AD" w:rsidP="0054612D">
            <w:pPr>
              <w:tabs>
                <w:tab w:val="decimal" w:pos="692"/>
              </w:tabs>
              <w:ind w:right="-205"/>
              <w:rPr>
                <w:rFonts w:asciiTheme="majorBidi" w:hAnsiTheme="majorBidi" w:cstheme="majorBidi"/>
              </w:rPr>
            </w:pPr>
            <w:r w:rsidRPr="000758AD">
              <w:rPr>
                <w:rFonts w:asciiTheme="majorBidi" w:hAnsiTheme="majorBidi" w:cstheme="majorBidi"/>
              </w:rPr>
              <w:t>11</w:t>
            </w:r>
            <w:r w:rsidR="0054612D" w:rsidRPr="004D39EA">
              <w:rPr>
                <w:rFonts w:asciiTheme="majorBidi" w:hAnsiTheme="majorBidi" w:cstheme="majorBidi"/>
              </w:rPr>
              <w:t>,</w:t>
            </w:r>
            <w:r w:rsidRPr="000758AD">
              <w:rPr>
                <w:rFonts w:asciiTheme="majorBidi" w:hAnsiTheme="majorBidi" w:cstheme="majorBidi"/>
              </w:rPr>
              <w:t>126</w:t>
            </w:r>
          </w:p>
        </w:tc>
        <w:tc>
          <w:tcPr>
            <w:tcW w:w="236" w:type="dxa"/>
          </w:tcPr>
          <w:p w14:paraId="6A191BA3" w14:textId="77777777" w:rsidR="0054612D" w:rsidRPr="004D39EA" w:rsidRDefault="0054612D" w:rsidP="0054612D">
            <w:pPr>
              <w:tabs>
                <w:tab w:val="decimal" w:pos="791"/>
              </w:tabs>
              <w:rPr>
                <w:rFonts w:asciiTheme="majorBidi" w:hAnsiTheme="majorBidi" w:cstheme="majorBidi"/>
              </w:rPr>
            </w:pPr>
          </w:p>
        </w:tc>
        <w:tc>
          <w:tcPr>
            <w:tcW w:w="929" w:type="dxa"/>
          </w:tcPr>
          <w:p w14:paraId="60461F45" w14:textId="282729FF" w:rsidR="0054612D" w:rsidRPr="004D39EA" w:rsidRDefault="000758AD" w:rsidP="0054612D">
            <w:pPr>
              <w:tabs>
                <w:tab w:val="decimal" w:pos="692"/>
              </w:tabs>
              <w:ind w:right="-205"/>
              <w:rPr>
                <w:rFonts w:asciiTheme="majorBidi" w:hAnsiTheme="majorBidi" w:cstheme="majorBidi"/>
              </w:rPr>
            </w:pPr>
            <w:r w:rsidRPr="000758AD">
              <w:rPr>
                <w:rFonts w:asciiTheme="majorBidi" w:hAnsiTheme="majorBidi" w:cs="Angsana New"/>
              </w:rPr>
              <w:t>1</w:t>
            </w:r>
            <w:r w:rsidR="003D5464" w:rsidRPr="004D39EA">
              <w:rPr>
                <w:rFonts w:asciiTheme="majorBidi" w:hAnsiTheme="majorBidi" w:cstheme="majorBidi"/>
              </w:rPr>
              <w:t>,</w:t>
            </w:r>
            <w:r w:rsidRPr="000758AD">
              <w:rPr>
                <w:rFonts w:asciiTheme="majorBidi" w:hAnsiTheme="majorBidi" w:cs="Angsana New"/>
              </w:rPr>
              <w:t>067</w:t>
            </w:r>
          </w:p>
        </w:tc>
        <w:tc>
          <w:tcPr>
            <w:tcW w:w="270" w:type="dxa"/>
          </w:tcPr>
          <w:p w14:paraId="7D2A78D9" w14:textId="77777777" w:rsidR="0054612D" w:rsidRPr="004D39EA" w:rsidRDefault="0054612D" w:rsidP="0054612D">
            <w:pPr>
              <w:tabs>
                <w:tab w:val="decimal" w:pos="791"/>
              </w:tabs>
              <w:rPr>
                <w:rFonts w:asciiTheme="majorBidi" w:hAnsiTheme="majorBidi" w:cstheme="majorBidi"/>
              </w:rPr>
            </w:pPr>
          </w:p>
        </w:tc>
        <w:tc>
          <w:tcPr>
            <w:tcW w:w="905" w:type="dxa"/>
          </w:tcPr>
          <w:p w14:paraId="616B146A" w14:textId="74F0BC87" w:rsidR="0054612D" w:rsidRPr="004D39EA" w:rsidRDefault="000758AD" w:rsidP="0054612D">
            <w:pPr>
              <w:tabs>
                <w:tab w:val="decimal" w:pos="791"/>
              </w:tabs>
              <w:rPr>
                <w:rFonts w:asciiTheme="majorBidi" w:hAnsiTheme="majorBidi" w:cstheme="majorBidi"/>
              </w:rPr>
            </w:pPr>
            <w:r w:rsidRPr="000758AD">
              <w:rPr>
                <w:rFonts w:asciiTheme="majorBidi" w:hAnsiTheme="majorBidi" w:cstheme="majorBidi"/>
              </w:rPr>
              <w:t>8</w:t>
            </w:r>
            <w:r w:rsidR="0054612D" w:rsidRPr="004D39EA">
              <w:rPr>
                <w:rFonts w:asciiTheme="majorBidi" w:hAnsiTheme="majorBidi" w:cstheme="majorBidi"/>
              </w:rPr>
              <w:t>,</w:t>
            </w:r>
            <w:r w:rsidRPr="000758AD">
              <w:rPr>
                <w:rFonts w:asciiTheme="majorBidi" w:hAnsiTheme="majorBidi" w:cstheme="majorBidi"/>
              </w:rPr>
              <w:t>619</w:t>
            </w:r>
          </w:p>
        </w:tc>
        <w:tc>
          <w:tcPr>
            <w:tcW w:w="265" w:type="dxa"/>
          </w:tcPr>
          <w:p w14:paraId="63FB22D0" w14:textId="77777777" w:rsidR="0054612D" w:rsidRPr="004D39EA" w:rsidRDefault="0054612D" w:rsidP="0054612D">
            <w:pPr>
              <w:tabs>
                <w:tab w:val="decimal" w:pos="791"/>
              </w:tabs>
              <w:rPr>
                <w:rFonts w:asciiTheme="majorBidi" w:hAnsiTheme="majorBidi" w:cstheme="majorBidi"/>
              </w:rPr>
            </w:pPr>
          </w:p>
        </w:tc>
        <w:tc>
          <w:tcPr>
            <w:tcW w:w="900" w:type="dxa"/>
          </w:tcPr>
          <w:p w14:paraId="34736C84" w14:textId="182CD9B4" w:rsidR="0054612D" w:rsidRPr="004D39EA" w:rsidRDefault="000758AD" w:rsidP="00DC6F88">
            <w:pPr>
              <w:tabs>
                <w:tab w:val="decimal" w:pos="692"/>
              </w:tabs>
              <w:ind w:right="-205"/>
              <w:rPr>
                <w:rFonts w:asciiTheme="majorBidi" w:hAnsiTheme="majorBidi" w:cs="Angsana New"/>
              </w:rPr>
            </w:pPr>
            <w:r w:rsidRPr="000758AD">
              <w:rPr>
                <w:rFonts w:asciiTheme="majorBidi" w:hAnsiTheme="majorBidi" w:cs="Angsana New"/>
              </w:rPr>
              <w:t>17</w:t>
            </w:r>
          </w:p>
        </w:tc>
        <w:tc>
          <w:tcPr>
            <w:tcW w:w="270" w:type="dxa"/>
          </w:tcPr>
          <w:p w14:paraId="4B16CD75" w14:textId="77777777" w:rsidR="0054612D" w:rsidRPr="004D39EA" w:rsidRDefault="0054612D" w:rsidP="0054612D">
            <w:pPr>
              <w:tabs>
                <w:tab w:val="decimal" w:pos="791"/>
              </w:tabs>
              <w:rPr>
                <w:rFonts w:asciiTheme="majorBidi" w:hAnsiTheme="majorBidi" w:cstheme="majorBidi"/>
              </w:rPr>
            </w:pPr>
          </w:p>
        </w:tc>
        <w:tc>
          <w:tcPr>
            <w:tcW w:w="904" w:type="dxa"/>
          </w:tcPr>
          <w:p w14:paraId="44D4E29C" w14:textId="4A167C87" w:rsidR="0054612D" w:rsidRPr="004D39EA" w:rsidRDefault="000758AD" w:rsidP="0054612D">
            <w:pPr>
              <w:tabs>
                <w:tab w:val="decimal" w:pos="692"/>
              </w:tabs>
              <w:ind w:right="-205"/>
              <w:rPr>
                <w:rFonts w:asciiTheme="majorBidi" w:hAnsiTheme="majorBidi" w:cstheme="majorBidi"/>
              </w:rPr>
            </w:pPr>
            <w:r w:rsidRPr="000758AD">
              <w:rPr>
                <w:rFonts w:asciiTheme="majorBidi" w:hAnsiTheme="majorBidi" w:cstheme="majorBidi"/>
              </w:rPr>
              <w:t>58</w:t>
            </w:r>
          </w:p>
        </w:tc>
        <w:tc>
          <w:tcPr>
            <w:tcW w:w="270" w:type="dxa"/>
          </w:tcPr>
          <w:p w14:paraId="36066419" w14:textId="77777777" w:rsidR="0054612D" w:rsidRPr="004D39EA" w:rsidRDefault="0054612D" w:rsidP="0054612D">
            <w:pPr>
              <w:tabs>
                <w:tab w:val="decimal" w:pos="791"/>
              </w:tabs>
              <w:rPr>
                <w:rFonts w:asciiTheme="majorBidi" w:hAnsiTheme="majorBidi" w:cstheme="majorBidi"/>
              </w:rPr>
            </w:pPr>
          </w:p>
        </w:tc>
        <w:tc>
          <w:tcPr>
            <w:tcW w:w="990" w:type="dxa"/>
          </w:tcPr>
          <w:p w14:paraId="2E3ADC5D" w14:textId="4046F221" w:rsidR="0054612D" w:rsidRPr="004D39EA" w:rsidRDefault="000758AD" w:rsidP="0054612D">
            <w:pPr>
              <w:tabs>
                <w:tab w:val="decimal" w:pos="692"/>
              </w:tabs>
              <w:ind w:right="-205"/>
              <w:rPr>
                <w:rFonts w:asciiTheme="majorBidi" w:hAnsiTheme="majorBidi" w:cstheme="majorBidi"/>
              </w:rPr>
            </w:pPr>
            <w:r w:rsidRPr="000758AD">
              <w:rPr>
                <w:rFonts w:asciiTheme="majorBidi" w:hAnsiTheme="majorBidi" w:cs="Angsana New"/>
              </w:rPr>
              <w:t>3</w:t>
            </w:r>
            <w:r w:rsidR="003D5464" w:rsidRPr="004D39EA">
              <w:rPr>
                <w:rFonts w:asciiTheme="majorBidi" w:hAnsiTheme="majorBidi" w:cstheme="majorBidi"/>
              </w:rPr>
              <w:t>,</w:t>
            </w:r>
            <w:r w:rsidRPr="000758AD">
              <w:rPr>
                <w:rFonts w:asciiTheme="majorBidi" w:hAnsiTheme="majorBidi" w:cs="Angsana New"/>
              </w:rPr>
              <w:t>355</w:t>
            </w:r>
          </w:p>
        </w:tc>
        <w:tc>
          <w:tcPr>
            <w:tcW w:w="270" w:type="dxa"/>
          </w:tcPr>
          <w:p w14:paraId="2324A7FD" w14:textId="77777777" w:rsidR="0054612D" w:rsidRPr="004D39EA" w:rsidRDefault="0054612D" w:rsidP="0054612D">
            <w:pPr>
              <w:tabs>
                <w:tab w:val="decimal" w:pos="791"/>
              </w:tabs>
              <w:rPr>
                <w:rFonts w:asciiTheme="majorBidi" w:hAnsiTheme="majorBidi" w:cstheme="majorBidi"/>
              </w:rPr>
            </w:pPr>
          </w:p>
        </w:tc>
        <w:tc>
          <w:tcPr>
            <w:tcW w:w="900" w:type="dxa"/>
          </w:tcPr>
          <w:p w14:paraId="504D6455" w14:textId="2B552DA2" w:rsidR="0054612D" w:rsidRPr="004D39EA" w:rsidRDefault="000758AD" w:rsidP="0054612D">
            <w:pPr>
              <w:tabs>
                <w:tab w:val="decimal" w:pos="637"/>
              </w:tabs>
              <w:rPr>
                <w:rFonts w:asciiTheme="majorBidi" w:hAnsiTheme="majorBidi" w:cstheme="majorBidi"/>
              </w:rPr>
            </w:pPr>
            <w:r w:rsidRPr="000758AD">
              <w:rPr>
                <w:rFonts w:asciiTheme="majorBidi" w:hAnsiTheme="majorBidi" w:cstheme="majorBidi"/>
              </w:rPr>
              <w:t>81</w:t>
            </w:r>
          </w:p>
        </w:tc>
      </w:tr>
      <w:tr w:rsidR="004D39EA" w:rsidRPr="004D39EA" w14:paraId="4EE66E69" w14:textId="77777777" w:rsidTr="0052196C">
        <w:trPr>
          <w:trHeight w:val="70"/>
        </w:trPr>
        <w:tc>
          <w:tcPr>
            <w:tcW w:w="4410" w:type="dxa"/>
            <w:tcBorders>
              <w:top w:val="nil"/>
              <w:left w:val="nil"/>
              <w:bottom w:val="nil"/>
              <w:right w:val="nil"/>
            </w:tcBorders>
          </w:tcPr>
          <w:p w14:paraId="2EE2DF60" w14:textId="7584007E" w:rsidR="003D5464" w:rsidRPr="004D39EA" w:rsidRDefault="003D5464" w:rsidP="0054612D">
            <w:pPr>
              <w:rPr>
                <w:rFonts w:asciiTheme="majorBidi" w:hAnsiTheme="majorBidi" w:cstheme="majorBidi"/>
                <w:cs/>
              </w:rPr>
            </w:pPr>
            <w:r w:rsidRPr="004D39EA">
              <w:rPr>
                <w:rFonts w:asciiTheme="majorBidi" w:hAnsiTheme="majorBidi" w:cstheme="majorBidi" w:hint="cs"/>
                <w:cs/>
              </w:rPr>
              <w:t>ต้นทุนขาย</w:t>
            </w:r>
            <w:r w:rsidR="00390064">
              <w:rPr>
                <w:rFonts w:asciiTheme="majorBidi" w:hAnsiTheme="majorBidi" w:cstheme="majorBidi" w:hint="cs"/>
                <w:cs/>
              </w:rPr>
              <w:t>อสังหาริมทรัพย์</w:t>
            </w:r>
          </w:p>
        </w:tc>
        <w:tc>
          <w:tcPr>
            <w:tcW w:w="1080" w:type="dxa"/>
          </w:tcPr>
          <w:p w14:paraId="50A04136" w14:textId="735B258B" w:rsidR="003D5464" w:rsidRPr="004D39EA" w:rsidRDefault="003D5464" w:rsidP="0054612D">
            <w:pPr>
              <w:tabs>
                <w:tab w:val="decimal" w:pos="791"/>
              </w:tabs>
              <w:rPr>
                <w:rFonts w:asciiTheme="majorBidi" w:hAnsiTheme="majorBidi" w:cs="Angsana New"/>
                <w:cs/>
              </w:rPr>
            </w:pPr>
            <w:r w:rsidRPr="004D39EA">
              <w:rPr>
                <w:rFonts w:asciiTheme="majorBidi" w:hAnsiTheme="majorBidi" w:cs="Angsana New"/>
                <w:cs/>
              </w:rPr>
              <w:t>(</w:t>
            </w:r>
            <w:r w:rsidR="000758AD" w:rsidRPr="000758AD">
              <w:rPr>
                <w:rFonts w:asciiTheme="majorBidi" w:hAnsiTheme="majorBidi" w:cs="Angsana New"/>
              </w:rPr>
              <w:t>1</w:t>
            </w:r>
            <w:r w:rsidRPr="004D39EA">
              <w:rPr>
                <w:rFonts w:asciiTheme="majorBidi" w:hAnsiTheme="majorBidi" w:cs="Angsana New"/>
              </w:rPr>
              <w:t>,</w:t>
            </w:r>
            <w:r w:rsidR="000758AD" w:rsidRPr="000758AD">
              <w:rPr>
                <w:rFonts w:asciiTheme="majorBidi" w:hAnsiTheme="majorBidi" w:cs="Angsana New"/>
              </w:rPr>
              <w:t>740</w:t>
            </w:r>
            <w:r w:rsidRPr="004D39EA">
              <w:rPr>
                <w:rFonts w:asciiTheme="majorBidi" w:hAnsiTheme="majorBidi" w:cs="Angsana New"/>
              </w:rPr>
              <w:t>,</w:t>
            </w:r>
            <w:r w:rsidR="000758AD" w:rsidRPr="000758AD">
              <w:rPr>
                <w:rFonts w:asciiTheme="majorBidi" w:hAnsiTheme="majorBidi" w:cs="Angsana New"/>
              </w:rPr>
              <w:t>871</w:t>
            </w:r>
            <w:r w:rsidRPr="004D39EA">
              <w:rPr>
                <w:rFonts w:asciiTheme="majorBidi" w:hAnsiTheme="majorBidi" w:cs="Angsana New"/>
                <w:cs/>
              </w:rPr>
              <w:t>)</w:t>
            </w:r>
          </w:p>
        </w:tc>
        <w:tc>
          <w:tcPr>
            <w:tcW w:w="270" w:type="dxa"/>
          </w:tcPr>
          <w:p w14:paraId="2EF29E91" w14:textId="77777777" w:rsidR="003D5464" w:rsidRPr="004D39EA" w:rsidRDefault="003D5464" w:rsidP="0054612D">
            <w:pPr>
              <w:tabs>
                <w:tab w:val="decimal" w:pos="791"/>
              </w:tabs>
              <w:rPr>
                <w:rFonts w:asciiTheme="majorBidi" w:hAnsiTheme="majorBidi" w:cstheme="majorBidi"/>
              </w:rPr>
            </w:pPr>
          </w:p>
        </w:tc>
        <w:tc>
          <w:tcPr>
            <w:tcW w:w="900" w:type="dxa"/>
          </w:tcPr>
          <w:p w14:paraId="2CB9F45F" w14:textId="00006C91"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36" w:type="dxa"/>
          </w:tcPr>
          <w:p w14:paraId="74E0B63A" w14:textId="77777777" w:rsidR="003D5464" w:rsidRPr="004D39EA" w:rsidRDefault="003D5464" w:rsidP="0054612D">
            <w:pPr>
              <w:tabs>
                <w:tab w:val="decimal" w:pos="791"/>
              </w:tabs>
              <w:rPr>
                <w:rFonts w:asciiTheme="majorBidi" w:hAnsiTheme="majorBidi" w:cstheme="majorBidi"/>
              </w:rPr>
            </w:pPr>
          </w:p>
        </w:tc>
        <w:tc>
          <w:tcPr>
            <w:tcW w:w="929" w:type="dxa"/>
          </w:tcPr>
          <w:p w14:paraId="6BBBC77A" w14:textId="64CC400B"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70" w:type="dxa"/>
          </w:tcPr>
          <w:p w14:paraId="1DE08FA1" w14:textId="77777777" w:rsidR="003D5464" w:rsidRPr="004D39EA" w:rsidRDefault="003D5464" w:rsidP="0054612D">
            <w:pPr>
              <w:tabs>
                <w:tab w:val="decimal" w:pos="791"/>
              </w:tabs>
              <w:rPr>
                <w:rFonts w:asciiTheme="majorBidi" w:hAnsiTheme="majorBidi" w:cstheme="majorBidi"/>
              </w:rPr>
            </w:pPr>
          </w:p>
        </w:tc>
        <w:tc>
          <w:tcPr>
            <w:tcW w:w="905" w:type="dxa"/>
          </w:tcPr>
          <w:p w14:paraId="4AF2D427" w14:textId="0AC1D8DD"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65" w:type="dxa"/>
          </w:tcPr>
          <w:p w14:paraId="60C1ACA4" w14:textId="77777777" w:rsidR="003D5464" w:rsidRPr="004D39EA" w:rsidRDefault="003D5464" w:rsidP="0054612D">
            <w:pPr>
              <w:tabs>
                <w:tab w:val="decimal" w:pos="791"/>
              </w:tabs>
              <w:rPr>
                <w:rFonts w:asciiTheme="majorBidi" w:hAnsiTheme="majorBidi" w:cstheme="majorBidi"/>
              </w:rPr>
            </w:pPr>
          </w:p>
        </w:tc>
        <w:tc>
          <w:tcPr>
            <w:tcW w:w="900" w:type="dxa"/>
          </w:tcPr>
          <w:p w14:paraId="0108EC91" w14:textId="5CC7CE81"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70" w:type="dxa"/>
          </w:tcPr>
          <w:p w14:paraId="4E683A1C" w14:textId="77777777" w:rsidR="003D5464" w:rsidRPr="004D39EA" w:rsidRDefault="003D5464" w:rsidP="0054612D">
            <w:pPr>
              <w:tabs>
                <w:tab w:val="decimal" w:pos="791"/>
              </w:tabs>
              <w:rPr>
                <w:rFonts w:asciiTheme="majorBidi" w:hAnsiTheme="majorBidi" w:cstheme="majorBidi"/>
              </w:rPr>
            </w:pPr>
          </w:p>
        </w:tc>
        <w:tc>
          <w:tcPr>
            <w:tcW w:w="904" w:type="dxa"/>
          </w:tcPr>
          <w:p w14:paraId="0F8A304C" w14:textId="647DC8E8" w:rsidR="003D5464" w:rsidRPr="004D39EA" w:rsidRDefault="00932AA0" w:rsidP="00932AA0">
            <w:pPr>
              <w:tabs>
                <w:tab w:val="decimal" w:pos="468"/>
              </w:tabs>
              <w:ind w:right="-205"/>
              <w:rPr>
                <w:rFonts w:asciiTheme="majorBidi" w:hAnsiTheme="majorBidi" w:cs="Angsana New"/>
              </w:rPr>
            </w:pPr>
            <w:r w:rsidRPr="004D39EA">
              <w:rPr>
                <w:rFonts w:asciiTheme="majorBidi" w:hAnsiTheme="majorBidi" w:cs="Angsana New"/>
              </w:rPr>
              <w:t>-</w:t>
            </w:r>
          </w:p>
        </w:tc>
        <w:tc>
          <w:tcPr>
            <w:tcW w:w="270" w:type="dxa"/>
          </w:tcPr>
          <w:p w14:paraId="436B96AC" w14:textId="77777777" w:rsidR="003D5464" w:rsidRPr="004D39EA" w:rsidRDefault="003D5464" w:rsidP="0054612D">
            <w:pPr>
              <w:tabs>
                <w:tab w:val="decimal" w:pos="791"/>
              </w:tabs>
              <w:rPr>
                <w:rFonts w:asciiTheme="majorBidi" w:hAnsiTheme="majorBidi" w:cstheme="majorBidi"/>
              </w:rPr>
            </w:pPr>
          </w:p>
        </w:tc>
        <w:tc>
          <w:tcPr>
            <w:tcW w:w="990" w:type="dxa"/>
          </w:tcPr>
          <w:p w14:paraId="11800DC4" w14:textId="6D952405" w:rsidR="003D5464" w:rsidRPr="004D39EA" w:rsidRDefault="003D5464" w:rsidP="00932AA0">
            <w:pPr>
              <w:tabs>
                <w:tab w:val="decimal" w:pos="468"/>
              </w:tabs>
              <w:ind w:right="-205"/>
              <w:rPr>
                <w:rFonts w:asciiTheme="majorBidi" w:hAnsiTheme="majorBidi" w:cs="Angsana New"/>
              </w:rPr>
            </w:pPr>
            <w:r w:rsidRPr="004D39EA">
              <w:rPr>
                <w:rFonts w:asciiTheme="majorBidi" w:hAnsiTheme="majorBidi" w:cs="Angsana New" w:hint="cs"/>
                <w:cs/>
              </w:rPr>
              <w:t>-</w:t>
            </w:r>
          </w:p>
        </w:tc>
        <w:tc>
          <w:tcPr>
            <w:tcW w:w="270" w:type="dxa"/>
          </w:tcPr>
          <w:p w14:paraId="789CE467" w14:textId="77777777" w:rsidR="003D5464" w:rsidRPr="004D39EA" w:rsidRDefault="003D5464" w:rsidP="0054612D">
            <w:pPr>
              <w:tabs>
                <w:tab w:val="decimal" w:pos="791"/>
              </w:tabs>
              <w:rPr>
                <w:rFonts w:asciiTheme="majorBidi" w:hAnsiTheme="majorBidi" w:cstheme="majorBidi"/>
              </w:rPr>
            </w:pPr>
          </w:p>
        </w:tc>
        <w:tc>
          <w:tcPr>
            <w:tcW w:w="900" w:type="dxa"/>
          </w:tcPr>
          <w:p w14:paraId="35F33935" w14:textId="4074AF8F" w:rsidR="003D5464" w:rsidRPr="004D39EA" w:rsidRDefault="00932AA0" w:rsidP="00932AA0">
            <w:pPr>
              <w:tabs>
                <w:tab w:val="decimal" w:pos="468"/>
              </w:tabs>
              <w:ind w:right="-205"/>
              <w:rPr>
                <w:rFonts w:asciiTheme="majorBidi" w:hAnsiTheme="majorBidi" w:cs="Angsana New"/>
              </w:rPr>
            </w:pPr>
            <w:r w:rsidRPr="004D39EA">
              <w:rPr>
                <w:rFonts w:asciiTheme="majorBidi" w:hAnsiTheme="majorBidi" w:cs="Angsana New"/>
              </w:rPr>
              <w:t>-</w:t>
            </w:r>
          </w:p>
        </w:tc>
      </w:tr>
      <w:tr w:rsidR="004D39EA" w:rsidRPr="004D39EA" w14:paraId="3CC53A65" w14:textId="77777777" w:rsidTr="0052196C">
        <w:trPr>
          <w:trHeight w:val="70"/>
        </w:trPr>
        <w:tc>
          <w:tcPr>
            <w:tcW w:w="4410" w:type="dxa"/>
            <w:tcBorders>
              <w:top w:val="nil"/>
              <w:left w:val="nil"/>
              <w:bottom w:val="nil"/>
              <w:right w:val="nil"/>
            </w:tcBorders>
          </w:tcPr>
          <w:p w14:paraId="30367649" w14:textId="11C4A27F" w:rsidR="0054612D" w:rsidRPr="004D39EA" w:rsidRDefault="0054612D" w:rsidP="0054612D">
            <w:pPr>
              <w:ind w:left="70" w:hanging="70"/>
              <w:rPr>
                <w:rFonts w:asciiTheme="majorBidi" w:hAnsiTheme="majorBidi" w:cstheme="majorBidi"/>
                <w:cs/>
              </w:rPr>
            </w:pPr>
            <w:r w:rsidRPr="004D39EA">
              <w:rPr>
                <w:rFonts w:asciiTheme="majorBidi" w:hAnsiTheme="majorBidi" w:cstheme="majorBidi"/>
                <w:cs/>
              </w:rPr>
              <w:t>ต้นทุนในการจัดจำหน่าย</w:t>
            </w:r>
          </w:p>
        </w:tc>
        <w:tc>
          <w:tcPr>
            <w:tcW w:w="1080" w:type="dxa"/>
          </w:tcPr>
          <w:p w14:paraId="34649028" w14:textId="3569A5AC" w:rsidR="0054612D" w:rsidRPr="004D39EA" w:rsidRDefault="003D5464" w:rsidP="0054612D">
            <w:pPr>
              <w:tabs>
                <w:tab w:val="decimal" w:pos="791"/>
              </w:tabs>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191</w:t>
            </w:r>
            <w:r w:rsidRPr="004D39EA">
              <w:rPr>
                <w:rFonts w:asciiTheme="majorBidi" w:hAnsiTheme="majorBidi" w:cstheme="majorBidi"/>
              </w:rPr>
              <w:t>,</w:t>
            </w:r>
            <w:r w:rsidR="000758AD" w:rsidRPr="000758AD">
              <w:rPr>
                <w:rFonts w:asciiTheme="majorBidi" w:hAnsiTheme="majorBidi" w:cs="Angsana New"/>
              </w:rPr>
              <w:t>844</w:t>
            </w:r>
            <w:r w:rsidRPr="004D39EA">
              <w:rPr>
                <w:rFonts w:asciiTheme="majorBidi" w:hAnsiTheme="majorBidi" w:cs="Angsana New"/>
                <w:cs/>
              </w:rPr>
              <w:t>)</w:t>
            </w:r>
          </w:p>
        </w:tc>
        <w:tc>
          <w:tcPr>
            <w:tcW w:w="270" w:type="dxa"/>
          </w:tcPr>
          <w:p w14:paraId="10FB2CDF" w14:textId="77777777" w:rsidR="0054612D" w:rsidRPr="004D39EA" w:rsidRDefault="0054612D" w:rsidP="0054612D">
            <w:pPr>
              <w:tabs>
                <w:tab w:val="decimal" w:pos="791"/>
              </w:tabs>
              <w:rPr>
                <w:rFonts w:asciiTheme="majorBidi" w:hAnsiTheme="majorBidi" w:cstheme="majorBidi"/>
              </w:rPr>
            </w:pPr>
          </w:p>
        </w:tc>
        <w:tc>
          <w:tcPr>
            <w:tcW w:w="900" w:type="dxa"/>
          </w:tcPr>
          <w:p w14:paraId="0EF50E6D" w14:textId="35665866"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17</w:t>
            </w:r>
            <w:r w:rsidRPr="004D39EA">
              <w:rPr>
                <w:rFonts w:asciiTheme="majorBidi" w:hAnsiTheme="majorBidi" w:cstheme="majorBidi"/>
              </w:rPr>
              <w:t>,</w:t>
            </w:r>
            <w:r w:rsidR="000758AD" w:rsidRPr="000758AD">
              <w:rPr>
                <w:rFonts w:asciiTheme="majorBidi" w:hAnsiTheme="majorBidi" w:cstheme="majorBidi"/>
              </w:rPr>
              <w:t>732</w:t>
            </w:r>
            <w:r w:rsidRPr="004D39EA">
              <w:rPr>
                <w:rFonts w:asciiTheme="majorBidi" w:hAnsiTheme="majorBidi" w:cstheme="majorBidi"/>
              </w:rPr>
              <w:t>)</w:t>
            </w:r>
          </w:p>
        </w:tc>
        <w:tc>
          <w:tcPr>
            <w:tcW w:w="236" w:type="dxa"/>
          </w:tcPr>
          <w:p w14:paraId="6A3733E7" w14:textId="77777777" w:rsidR="0054612D" w:rsidRPr="004D39EA" w:rsidRDefault="0054612D" w:rsidP="0054612D">
            <w:pPr>
              <w:tabs>
                <w:tab w:val="decimal" w:pos="791"/>
              </w:tabs>
              <w:rPr>
                <w:rFonts w:asciiTheme="majorBidi" w:hAnsiTheme="majorBidi" w:cstheme="majorBidi"/>
              </w:rPr>
            </w:pPr>
          </w:p>
        </w:tc>
        <w:tc>
          <w:tcPr>
            <w:tcW w:w="929" w:type="dxa"/>
          </w:tcPr>
          <w:p w14:paraId="62CF099F" w14:textId="6F4D5BAF"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10</w:t>
            </w:r>
            <w:r w:rsidRPr="004D39EA">
              <w:rPr>
                <w:rFonts w:asciiTheme="majorBidi" w:hAnsiTheme="majorBidi" w:cstheme="majorBidi"/>
              </w:rPr>
              <w:t>,</w:t>
            </w:r>
            <w:r w:rsidR="000758AD" w:rsidRPr="000758AD">
              <w:rPr>
                <w:rFonts w:asciiTheme="majorBidi" w:hAnsiTheme="majorBidi" w:cs="Angsana New"/>
              </w:rPr>
              <w:t>786</w:t>
            </w:r>
            <w:r w:rsidRPr="004D39EA">
              <w:rPr>
                <w:rFonts w:asciiTheme="majorBidi" w:hAnsiTheme="majorBidi" w:cs="Angsana New"/>
                <w:cs/>
              </w:rPr>
              <w:t>)</w:t>
            </w:r>
          </w:p>
        </w:tc>
        <w:tc>
          <w:tcPr>
            <w:tcW w:w="270" w:type="dxa"/>
          </w:tcPr>
          <w:p w14:paraId="3BB0F766" w14:textId="77777777" w:rsidR="0054612D" w:rsidRPr="004D39EA" w:rsidRDefault="0054612D" w:rsidP="0054612D">
            <w:pPr>
              <w:tabs>
                <w:tab w:val="decimal" w:pos="791"/>
              </w:tabs>
              <w:rPr>
                <w:rFonts w:asciiTheme="majorBidi" w:hAnsiTheme="majorBidi" w:cstheme="majorBidi"/>
              </w:rPr>
            </w:pPr>
          </w:p>
        </w:tc>
        <w:tc>
          <w:tcPr>
            <w:tcW w:w="905" w:type="dxa"/>
          </w:tcPr>
          <w:p w14:paraId="0F0FC758" w14:textId="2DBBE0C1" w:rsidR="0054612D" w:rsidRPr="004D39EA" w:rsidRDefault="0054612D" w:rsidP="0054612D">
            <w:pPr>
              <w:tabs>
                <w:tab w:val="decimal" w:pos="791"/>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13</w:t>
            </w:r>
            <w:r w:rsidRPr="004D39EA">
              <w:rPr>
                <w:rFonts w:asciiTheme="majorBidi" w:hAnsiTheme="majorBidi" w:cstheme="majorBidi"/>
              </w:rPr>
              <w:t>,</w:t>
            </w:r>
            <w:r w:rsidR="000758AD" w:rsidRPr="000758AD">
              <w:rPr>
                <w:rFonts w:asciiTheme="majorBidi" w:hAnsiTheme="majorBidi" w:cstheme="majorBidi"/>
              </w:rPr>
              <w:t>411</w:t>
            </w:r>
            <w:r w:rsidRPr="004D39EA">
              <w:rPr>
                <w:rFonts w:asciiTheme="majorBidi" w:hAnsiTheme="majorBidi" w:cstheme="majorBidi"/>
              </w:rPr>
              <w:t>)</w:t>
            </w:r>
          </w:p>
        </w:tc>
        <w:tc>
          <w:tcPr>
            <w:tcW w:w="265" w:type="dxa"/>
          </w:tcPr>
          <w:p w14:paraId="6B5F32CA" w14:textId="77777777" w:rsidR="0054612D" w:rsidRPr="004D39EA" w:rsidRDefault="0054612D" w:rsidP="0054612D">
            <w:pPr>
              <w:tabs>
                <w:tab w:val="decimal" w:pos="791"/>
              </w:tabs>
              <w:rPr>
                <w:rFonts w:asciiTheme="majorBidi" w:hAnsiTheme="majorBidi" w:cstheme="majorBidi"/>
              </w:rPr>
            </w:pPr>
          </w:p>
        </w:tc>
        <w:tc>
          <w:tcPr>
            <w:tcW w:w="900" w:type="dxa"/>
          </w:tcPr>
          <w:p w14:paraId="3E2C5596" w14:textId="77DEDD51" w:rsidR="0054612D" w:rsidRPr="004D39EA" w:rsidRDefault="003D5464" w:rsidP="00DC6F88">
            <w:pPr>
              <w:tabs>
                <w:tab w:val="decimal" w:pos="692"/>
              </w:tabs>
              <w:ind w:right="-205"/>
              <w:rPr>
                <w:rFonts w:asciiTheme="majorBidi" w:hAnsiTheme="majorBidi" w:cs="Angsana New"/>
              </w:rPr>
            </w:pPr>
            <w:r w:rsidRPr="004D39EA">
              <w:rPr>
                <w:rFonts w:asciiTheme="majorBidi" w:hAnsiTheme="majorBidi" w:cs="Angsana New"/>
                <w:cs/>
              </w:rPr>
              <w:t>(</w:t>
            </w:r>
            <w:r w:rsidR="000758AD" w:rsidRPr="000758AD">
              <w:rPr>
                <w:rFonts w:asciiTheme="majorBidi" w:hAnsiTheme="majorBidi" w:cs="Angsana New"/>
              </w:rPr>
              <w:t>50</w:t>
            </w:r>
            <w:r w:rsidRPr="004D39EA">
              <w:rPr>
                <w:rFonts w:asciiTheme="majorBidi" w:hAnsiTheme="majorBidi" w:cs="Angsana New"/>
                <w:cs/>
              </w:rPr>
              <w:t>)</w:t>
            </w:r>
          </w:p>
        </w:tc>
        <w:tc>
          <w:tcPr>
            <w:tcW w:w="270" w:type="dxa"/>
          </w:tcPr>
          <w:p w14:paraId="45DC2C0A" w14:textId="77777777" w:rsidR="0054612D" w:rsidRPr="004D39EA" w:rsidRDefault="0054612D" w:rsidP="0054612D">
            <w:pPr>
              <w:tabs>
                <w:tab w:val="decimal" w:pos="791"/>
              </w:tabs>
              <w:rPr>
                <w:rFonts w:asciiTheme="majorBidi" w:hAnsiTheme="majorBidi" w:cstheme="majorBidi"/>
              </w:rPr>
            </w:pPr>
          </w:p>
        </w:tc>
        <w:tc>
          <w:tcPr>
            <w:tcW w:w="904" w:type="dxa"/>
          </w:tcPr>
          <w:p w14:paraId="2A925F97" w14:textId="6F6B5872"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887</w:t>
            </w:r>
            <w:r w:rsidRPr="004D39EA">
              <w:rPr>
                <w:rFonts w:asciiTheme="majorBidi" w:hAnsiTheme="majorBidi" w:cstheme="majorBidi"/>
              </w:rPr>
              <w:t>)</w:t>
            </w:r>
          </w:p>
        </w:tc>
        <w:tc>
          <w:tcPr>
            <w:tcW w:w="270" w:type="dxa"/>
          </w:tcPr>
          <w:p w14:paraId="4C69E32B" w14:textId="77777777" w:rsidR="0054612D" w:rsidRPr="004D39EA" w:rsidRDefault="0054612D" w:rsidP="0054612D">
            <w:pPr>
              <w:tabs>
                <w:tab w:val="decimal" w:pos="791"/>
              </w:tabs>
              <w:rPr>
                <w:rFonts w:asciiTheme="majorBidi" w:hAnsiTheme="majorBidi" w:cstheme="majorBidi"/>
              </w:rPr>
            </w:pPr>
          </w:p>
        </w:tc>
        <w:tc>
          <w:tcPr>
            <w:tcW w:w="990" w:type="dxa"/>
          </w:tcPr>
          <w:p w14:paraId="153CD51F" w14:textId="087CED61"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700</w:t>
            </w:r>
            <w:r w:rsidRPr="004D39EA">
              <w:rPr>
                <w:rFonts w:asciiTheme="majorBidi" w:hAnsiTheme="majorBidi" w:cs="Angsana New"/>
                <w:cs/>
              </w:rPr>
              <w:t>)</w:t>
            </w:r>
          </w:p>
        </w:tc>
        <w:tc>
          <w:tcPr>
            <w:tcW w:w="270" w:type="dxa"/>
          </w:tcPr>
          <w:p w14:paraId="59C8BA56" w14:textId="77777777" w:rsidR="0054612D" w:rsidRPr="004D39EA" w:rsidRDefault="0054612D" w:rsidP="0054612D">
            <w:pPr>
              <w:tabs>
                <w:tab w:val="decimal" w:pos="791"/>
              </w:tabs>
              <w:rPr>
                <w:rFonts w:asciiTheme="majorBidi" w:hAnsiTheme="majorBidi" w:cstheme="majorBidi"/>
              </w:rPr>
            </w:pPr>
          </w:p>
        </w:tc>
        <w:tc>
          <w:tcPr>
            <w:tcW w:w="900" w:type="dxa"/>
          </w:tcPr>
          <w:p w14:paraId="04A1584D" w14:textId="4CB5B77F" w:rsidR="0054612D" w:rsidRPr="004D39EA" w:rsidRDefault="0054612D" w:rsidP="0054612D">
            <w:pPr>
              <w:tabs>
                <w:tab w:val="decimal" w:pos="637"/>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4</w:t>
            </w:r>
            <w:r w:rsidRPr="004D39EA">
              <w:rPr>
                <w:rFonts w:asciiTheme="majorBidi" w:hAnsiTheme="majorBidi" w:cstheme="majorBidi"/>
              </w:rPr>
              <w:t>,</w:t>
            </w:r>
            <w:r w:rsidR="000758AD" w:rsidRPr="000758AD">
              <w:rPr>
                <w:rFonts w:asciiTheme="majorBidi" w:hAnsiTheme="majorBidi" w:cstheme="majorBidi"/>
              </w:rPr>
              <w:t>418</w:t>
            </w:r>
            <w:r w:rsidRPr="004D39EA">
              <w:rPr>
                <w:rFonts w:asciiTheme="majorBidi" w:hAnsiTheme="majorBidi" w:cstheme="majorBidi"/>
              </w:rPr>
              <w:t>)</w:t>
            </w:r>
          </w:p>
        </w:tc>
      </w:tr>
      <w:tr w:rsidR="004D39EA" w:rsidRPr="004D39EA" w14:paraId="527143D0" w14:textId="77777777" w:rsidTr="0052196C">
        <w:trPr>
          <w:trHeight w:val="66"/>
        </w:trPr>
        <w:tc>
          <w:tcPr>
            <w:tcW w:w="4410" w:type="dxa"/>
            <w:tcBorders>
              <w:top w:val="nil"/>
              <w:left w:val="nil"/>
              <w:bottom w:val="nil"/>
              <w:right w:val="nil"/>
            </w:tcBorders>
          </w:tcPr>
          <w:p w14:paraId="0E68C2D3" w14:textId="77777777" w:rsidR="0054612D" w:rsidRPr="004D39EA" w:rsidRDefault="0054612D" w:rsidP="0054612D">
            <w:pPr>
              <w:ind w:left="70" w:hanging="70"/>
              <w:rPr>
                <w:rFonts w:asciiTheme="majorBidi" w:hAnsiTheme="majorBidi" w:cstheme="majorBidi"/>
                <w:cs/>
              </w:rPr>
            </w:pPr>
            <w:r w:rsidRPr="004D39EA">
              <w:rPr>
                <w:rFonts w:asciiTheme="majorBidi" w:hAnsiTheme="majorBidi" w:cstheme="majorBidi"/>
                <w:cs/>
              </w:rPr>
              <w:t>ค่าใช้จ่ายในการบริหาร</w:t>
            </w:r>
          </w:p>
        </w:tc>
        <w:tc>
          <w:tcPr>
            <w:tcW w:w="1080" w:type="dxa"/>
          </w:tcPr>
          <w:p w14:paraId="33F77EB7" w14:textId="3A663433" w:rsidR="0054612D" w:rsidRPr="004D39EA" w:rsidRDefault="003D5464" w:rsidP="0054612D">
            <w:pPr>
              <w:tabs>
                <w:tab w:val="decimal" w:pos="791"/>
              </w:tabs>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14</w:t>
            </w:r>
            <w:r w:rsidRPr="004D39EA">
              <w:rPr>
                <w:rFonts w:asciiTheme="majorBidi" w:hAnsiTheme="majorBidi" w:cstheme="majorBidi"/>
              </w:rPr>
              <w:t>,</w:t>
            </w:r>
            <w:r w:rsidR="000758AD" w:rsidRPr="000758AD">
              <w:rPr>
                <w:rFonts w:asciiTheme="majorBidi" w:hAnsiTheme="majorBidi" w:cs="Angsana New"/>
              </w:rPr>
              <w:t>938</w:t>
            </w:r>
            <w:r w:rsidRPr="004D39EA">
              <w:rPr>
                <w:rFonts w:asciiTheme="majorBidi" w:hAnsiTheme="majorBidi" w:cs="Angsana New"/>
                <w:cs/>
              </w:rPr>
              <w:t>)</w:t>
            </w:r>
          </w:p>
        </w:tc>
        <w:tc>
          <w:tcPr>
            <w:tcW w:w="270" w:type="dxa"/>
          </w:tcPr>
          <w:p w14:paraId="38C50F2B" w14:textId="77777777" w:rsidR="0054612D" w:rsidRPr="004D39EA" w:rsidRDefault="0054612D" w:rsidP="0054612D">
            <w:pPr>
              <w:tabs>
                <w:tab w:val="decimal" w:pos="791"/>
              </w:tabs>
              <w:rPr>
                <w:rFonts w:asciiTheme="majorBidi" w:hAnsiTheme="majorBidi" w:cstheme="majorBidi"/>
              </w:rPr>
            </w:pPr>
          </w:p>
        </w:tc>
        <w:tc>
          <w:tcPr>
            <w:tcW w:w="900" w:type="dxa"/>
          </w:tcPr>
          <w:p w14:paraId="7AE3B28B" w14:textId="37743A1C"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w:t>
            </w:r>
            <w:r w:rsidRPr="004D39EA">
              <w:rPr>
                <w:rFonts w:asciiTheme="majorBidi" w:hAnsiTheme="majorBidi" w:cstheme="majorBidi"/>
              </w:rPr>
              <w:t>,</w:t>
            </w:r>
            <w:r w:rsidR="000758AD" w:rsidRPr="000758AD">
              <w:rPr>
                <w:rFonts w:asciiTheme="majorBidi" w:hAnsiTheme="majorBidi" w:cstheme="majorBidi"/>
              </w:rPr>
              <w:t>307</w:t>
            </w:r>
            <w:r w:rsidRPr="004D39EA">
              <w:rPr>
                <w:rFonts w:asciiTheme="majorBidi" w:hAnsiTheme="majorBidi" w:cstheme="majorBidi"/>
              </w:rPr>
              <w:t>)</w:t>
            </w:r>
          </w:p>
        </w:tc>
        <w:tc>
          <w:tcPr>
            <w:tcW w:w="236" w:type="dxa"/>
          </w:tcPr>
          <w:p w14:paraId="0C457B1B" w14:textId="77777777" w:rsidR="0054612D" w:rsidRPr="004D39EA" w:rsidRDefault="0054612D" w:rsidP="0054612D">
            <w:pPr>
              <w:tabs>
                <w:tab w:val="decimal" w:pos="791"/>
              </w:tabs>
              <w:rPr>
                <w:rFonts w:asciiTheme="majorBidi" w:hAnsiTheme="majorBidi" w:cstheme="majorBidi"/>
              </w:rPr>
            </w:pPr>
          </w:p>
        </w:tc>
        <w:tc>
          <w:tcPr>
            <w:tcW w:w="929" w:type="dxa"/>
          </w:tcPr>
          <w:p w14:paraId="609070FB" w14:textId="7766F5E1"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16</w:t>
            </w:r>
            <w:r w:rsidRPr="004D39EA">
              <w:rPr>
                <w:rFonts w:asciiTheme="majorBidi" w:hAnsiTheme="majorBidi" w:cstheme="majorBidi"/>
              </w:rPr>
              <w:t>,</w:t>
            </w:r>
            <w:r w:rsidR="000758AD" w:rsidRPr="000758AD">
              <w:rPr>
                <w:rFonts w:asciiTheme="majorBidi" w:hAnsiTheme="majorBidi" w:cs="Angsana New"/>
              </w:rPr>
              <w:t>814</w:t>
            </w:r>
            <w:r w:rsidRPr="004D39EA">
              <w:rPr>
                <w:rFonts w:asciiTheme="majorBidi" w:hAnsiTheme="majorBidi" w:cs="Angsana New"/>
                <w:cs/>
              </w:rPr>
              <w:t>)</w:t>
            </w:r>
          </w:p>
        </w:tc>
        <w:tc>
          <w:tcPr>
            <w:tcW w:w="270" w:type="dxa"/>
          </w:tcPr>
          <w:p w14:paraId="204B338A" w14:textId="77777777" w:rsidR="0054612D" w:rsidRPr="004D39EA" w:rsidRDefault="0054612D" w:rsidP="0054612D">
            <w:pPr>
              <w:tabs>
                <w:tab w:val="decimal" w:pos="791"/>
              </w:tabs>
              <w:rPr>
                <w:rFonts w:asciiTheme="majorBidi" w:hAnsiTheme="majorBidi" w:cstheme="majorBidi"/>
              </w:rPr>
            </w:pPr>
          </w:p>
        </w:tc>
        <w:tc>
          <w:tcPr>
            <w:tcW w:w="905" w:type="dxa"/>
          </w:tcPr>
          <w:p w14:paraId="0004ED42" w14:textId="17145FA0" w:rsidR="0054612D" w:rsidRPr="004D39EA" w:rsidRDefault="0054612D" w:rsidP="0054612D">
            <w:pPr>
              <w:tabs>
                <w:tab w:val="decimal" w:pos="791"/>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11</w:t>
            </w:r>
            <w:r w:rsidRPr="004D39EA">
              <w:rPr>
                <w:rFonts w:asciiTheme="majorBidi" w:hAnsiTheme="majorBidi" w:cstheme="majorBidi"/>
              </w:rPr>
              <w:t>,</w:t>
            </w:r>
            <w:r w:rsidR="000758AD" w:rsidRPr="000758AD">
              <w:rPr>
                <w:rFonts w:asciiTheme="majorBidi" w:hAnsiTheme="majorBidi" w:cstheme="majorBidi"/>
              </w:rPr>
              <w:t>903</w:t>
            </w:r>
            <w:r w:rsidRPr="004D39EA">
              <w:rPr>
                <w:rFonts w:asciiTheme="majorBidi" w:hAnsiTheme="majorBidi" w:cstheme="majorBidi"/>
              </w:rPr>
              <w:t>)</w:t>
            </w:r>
          </w:p>
        </w:tc>
        <w:tc>
          <w:tcPr>
            <w:tcW w:w="265" w:type="dxa"/>
          </w:tcPr>
          <w:p w14:paraId="580EB253" w14:textId="77777777" w:rsidR="0054612D" w:rsidRPr="004D39EA" w:rsidRDefault="0054612D" w:rsidP="0054612D">
            <w:pPr>
              <w:tabs>
                <w:tab w:val="decimal" w:pos="791"/>
              </w:tabs>
              <w:rPr>
                <w:rFonts w:asciiTheme="majorBidi" w:hAnsiTheme="majorBidi" w:cstheme="majorBidi"/>
              </w:rPr>
            </w:pPr>
          </w:p>
        </w:tc>
        <w:tc>
          <w:tcPr>
            <w:tcW w:w="900" w:type="dxa"/>
          </w:tcPr>
          <w:p w14:paraId="46DC0095" w14:textId="15F21816" w:rsidR="0054612D" w:rsidRPr="004D39EA" w:rsidRDefault="003D5464" w:rsidP="00DC6F88">
            <w:pPr>
              <w:tabs>
                <w:tab w:val="decimal" w:pos="692"/>
              </w:tabs>
              <w:ind w:right="-205"/>
              <w:rPr>
                <w:rFonts w:asciiTheme="majorBidi" w:hAnsiTheme="majorBidi" w:cs="Angsana New"/>
              </w:rPr>
            </w:pPr>
            <w:r w:rsidRPr="004D39EA">
              <w:rPr>
                <w:rFonts w:asciiTheme="majorBidi" w:hAnsiTheme="majorBidi" w:cs="Angsana New"/>
                <w:cs/>
              </w:rPr>
              <w:t>(</w:t>
            </w:r>
            <w:r w:rsidR="000758AD" w:rsidRPr="000758AD">
              <w:rPr>
                <w:rFonts w:asciiTheme="majorBidi" w:hAnsiTheme="majorBidi" w:cs="Angsana New"/>
              </w:rPr>
              <w:t>1</w:t>
            </w:r>
            <w:r w:rsidRPr="004D39EA">
              <w:rPr>
                <w:rFonts w:asciiTheme="majorBidi" w:hAnsiTheme="majorBidi" w:cs="Angsana New"/>
              </w:rPr>
              <w:t>,</w:t>
            </w:r>
            <w:r w:rsidR="000758AD" w:rsidRPr="000758AD">
              <w:rPr>
                <w:rFonts w:asciiTheme="majorBidi" w:hAnsiTheme="majorBidi" w:cs="Angsana New"/>
              </w:rPr>
              <w:t>157</w:t>
            </w:r>
            <w:r w:rsidRPr="004D39EA">
              <w:rPr>
                <w:rFonts w:asciiTheme="majorBidi" w:hAnsiTheme="majorBidi" w:cs="Angsana New"/>
                <w:cs/>
              </w:rPr>
              <w:t>)</w:t>
            </w:r>
          </w:p>
        </w:tc>
        <w:tc>
          <w:tcPr>
            <w:tcW w:w="270" w:type="dxa"/>
          </w:tcPr>
          <w:p w14:paraId="010F2116" w14:textId="77777777" w:rsidR="0054612D" w:rsidRPr="004D39EA" w:rsidRDefault="0054612D" w:rsidP="0054612D">
            <w:pPr>
              <w:tabs>
                <w:tab w:val="decimal" w:pos="791"/>
              </w:tabs>
              <w:rPr>
                <w:rFonts w:asciiTheme="majorBidi" w:hAnsiTheme="majorBidi" w:cstheme="majorBidi"/>
              </w:rPr>
            </w:pPr>
          </w:p>
        </w:tc>
        <w:tc>
          <w:tcPr>
            <w:tcW w:w="904" w:type="dxa"/>
          </w:tcPr>
          <w:p w14:paraId="3C74EB03" w14:textId="2EE2F047"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467</w:t>
            </w:r>
            <w:r w:rsidRPr="004D39EA">
              <w:rPr>
                <w:rFonts w:asciiTheme="majorBidi" w:hAnsiTheme="majorBidi" w:cstheme="majorBidi"/>
              </w:rPr>
              <w:t>)</w:t>
            </w:r>
          </w:p>
        </w:tc>
        <w:tc>
          <w:tcPr>
            <w:tcW w:w="270" w:type="dxa"/>
          </w:tcPr>
          <w:p w14:paraId="6C689766" w14:textId="77777777" w:rsidR="0054612D" w:rsidRPr="004D39EA" w:rsidRDefault="0054612D" w:rsidP="0054612D">
            <w:pPr>
              <w:tabs>
                <w:tab w:val="decimal" w:pos="791"/>
              </w:tabs>
              <w:rPr>
                <w:rFonts w:asciiTheme="majorBidi" w:hAnsiTheme="majorBidi" w:cstheme="majorBidi"/>
              </w:rPr>
            </w:pPr>
          </w:p>
        </w:tc>
        <w:tc>
          <w:tcPr>
            <w:tcW w:w="990" w:type="dxa"/>
          </w:tcPr>
          <w:p w14:paraId="03850A09" w14:textId="7437CAC0"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19</w:t>
            </w:r>
            <w:r w:rsidRPr="004D39EA">
              <w:rPr>
                <w:rFonts w:asciiTheme="majorBidi" w:hAnsiTheme="majorBidi" w:cstheme="majorBidi"/>
              </w:rPr>
              <w:t>,</w:t>
            </w:r>
            <w:r w:rsidR="000758AD" w:rsidRPr="000758AD">
              <w:rPr>
                <w:rFonts w:asciiTheme="majorBidi" w:hAnsiTheme="majorBidi" w:cs="Angsana New"/>
              </w:rPr>
              <w:t>823</w:t>
            </w:r>
            <w:r w:rsidRPr="004D39EA">
              <w:rPr>
                <w:rFonts w:asciiTheme="majorBidi" w:hAnsiTheme="majorBidi" w:cs="Angsana New"/>
                <w:cs/>
              </w:rPr>
              <w:t>)</w:t>
            </w:r>
          </w:p>
        </w:tc>
        <w:tc>
          <w:tcPr>
            <w:tcW w:w="270" w:type="dxa"/>
          </w:tcPr>
          <w:p w14:paraId="21DEB6FD" w14:textId="77777777" w:rsidR="0054612D" w:rsidRPr="004D39EA" w:rsidRDefault="0054612D" w:rsidP="0054612D">
            <w:pPr>
              <w:tabs>
                <w:tab w:val="decimal" w:pos="791"/>
              </w:tabs>
              <w:rPr>
                <w:rFonts w:asciiTheme="majorBidi" w:hAnsiTheme="majorBidi" w:cstheme="majorBidi"/>
              </w:rPr>
            </w:pPr>
          </w:p>
        </w:tc>
        <w:tc>
          <w:tcPr>
            <w:tcW w:w="900" w:type="dxa"/>
          </w:tcPr>
          <w:p w14:paraId="781ED8D4" w14:textId="5257CFB7" w:rsidR="0054612D" w:rsidRPr="004D39EA" w:rsidRDefault="0054612D" w:rsidP="0054612D">
            <w:pPr>
              <w:tabs>
                <w:tab w:val="decimal" w:pos="637"/>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w:t>
            </w:r>
            <w:r w:rsidRPr="004D39EA">
              <w:rPr>
                <w:rFonts w:asciiTheme="majorBidi" w:hAnsiTheme="majorBidi" w:cstheme="majorBidi"/>
              </w:rPr>
              <w:t>,</w:t>
            </w:r>
            <w:r w:rsidR="000758AD" w:rsidRPr="000758AD">
              <w:rPr>
                <w:rFonts w:asciiTheme="majorBidi" w:hAnsiTheme="majorBidi" w:cstheme="majorBidi"/>
              </w:rPr>
              <w:t>596</w:t>
            </w:r>
            <w:r w:rsidRPr="004D39EA">
              <w:rPr>
                <w:rFonts w:asciiTheme="majorBidi" w:hAnsiTheme="majorBidi" w:cstheme="majorBidi"/>
              </w:rPr>
              <w:t>)</w:t>
            </w:r>
          </w:p>
        </w:tc>
      </w:tr>
      <w:tr w:rsidR="004D39EA" w:rsidRPr="004D39EA" w14:paraId="038C8AFF" w14:textId="77777777" w:rsidTr="0052196C">
        <w:trPr>
          <w:trHeight w:val="66"/>
        </w:trPr>
        <w:tc>
          <w:tcPr>
            <w:tcW w:w="4410" w:type="dxa"/>
            <w:tcBorders>
              <w:top w:val="nil"/>
              <w:left w:val="nil"/>
              <w:bottom w:val="nil"/>
              <w:right w:val="nil"/>
            </w:tcBorders>
          </w:tcPr>
          <w:p w14:paraId="5E4353B5" w14:textId="6EC1B990" w:rsidR="0054612D" w:rsidRPr="004D39EA" w:rsidRDefault="0054612D" w:rsidP="0054612D">
            <w:pPr>
              <w:ind w:left="70" w:hanging="70"/>
              <w:rPr>
                <w:rFonts w:asciiTheme="majorBidi" w:hAnsiTheme="majorBidi" w:cstheme="majorBidi"/>
              </w:rPr>
            </w:pPr>
            <w:r w:rsidRPr="004D39EA">
              <w:rPr>
                <w:rFonts w:asciiTheme="majorBidi" w:hAnsiTheme="majorBidi" w:cstheme="majorBidi"/>
                <w:cs/>
              </w:rPr>
              <w:t>ต้นทุนทางการเงิน</w:t>
            </w:r>
          </w:p>
        </w:tc>
        <w:tc>
          <w:tcPr>
            <w:tcW w:w="1080" w:type="dxa"/>
          </w:tcPr>
          <w:p w14:paraId="403FD337" w14:textId="5F7B699B" w:rsidR="0054612D" w:rsidRPr="004D39EA" w:rsidRDefault="003D5464" w:rsidP="0054612D">
            <w:pPr>
              <w:tabs>
                <w:tab w:val="decimal" w:pos="791"/>
              </w:tabs>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29</w:t>
            </w:r>
            <w:r w:rsidRPr="004D39EA">
              <w:rPr>
                <w:rFonts w:asciiTheme="majorBidi" w:hAnsiTheme="majorBidi" w:cstheme="majorBidi"/>
              </w:rPr>
              <w:t>,</w:t>
            </w:r>
            <w:r w:rsidR="000758AD" w:rsidRPr="000758AD">
              <w:rPr>
                <w:rFonts w:asciiTheme="majorBidi" w:hAnsiTheme="majorBidi" w:cs="Angsana New"/>
              </w:rPr>
              <w:t>337</w:t>
            </w:r>
            <w:r w:rsidRPr="004D39EA">
              <w:rPr>
                <w:rFonts w:asciiTheme="majorBidi" w:hAnsiTheme="majorBidi" w:cs="Angsana New"/>
                <w:cs/>
              </w:rPr>
              <w:t>)</w:t>
            </w:r>
          </w:p>
        </w:tc>
        <w:tc>
          <w:tcPr>
            <w:tcW w:w="270" w:type="dxa"/>
          </w:tcPr>
          <w:p w14:paraId="6B96AC63" w14:textId="77777777" w:rsidR="0054612D" w:rsidRPr="004D39EA" w:rsidRDefault="0054612D" w:rsidP="0054612D">
            <w:pPr>
              <w:tabs>
                <w:tab w:val="decimal" w:pos="791"/>
              </w:tabs>
              <w:rPr>
                <w:rFonts w:asciiTheme="majorBidi" w:hAnsiTheme="majorBidi" w:cstheme="majorBidi"/>
              </w:rPr>
            </w:pPr>
          </w:p>
        </w:tc>
        <w:tc>
          <w:tcPr>
            <w:tcW w:w="900" w:type="dxa"/>
          </w:tcPr>
          <w:p w14:paraId="0E602FC7" w14:textId="1F5926E3"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344</w:t>
            </w:r>
            <w:r w:rsidRPr="004D39EA">
              <w:rPr>
                <w:rFonts w:asciiTheme="majorBidi" w:hAnsiTheme="majorBidi" w:cstheme="majorBidi"/>
              </w:rPr>
              <w:t>)</w:t>
            </w:r>
          </w:p>
        </w:tc>
        <w:tc>
          <w:tcPr>
            <w:tcW w:w="236" w:type="dxa"/>
          </w:tcPr>
          <w:p w14:paraId="1B15A8A8" w14:textId="77777777" w:rsidR="0054612D" w:rsidRPr="004D39EA" w:rsidRDefault="0054612D" w:rsidP="0054612D">
            <w:pPr>
              <w:tabs>
                <w:tab w:val="decimal" w:pos="791"/>
              </w:tabs>
              <w:rPr>
                <w:rFonts w:asciiTheme="majorBidi" w:hAnsiTheme="majorBidi" w:cstheme="majorBidi"/>
              </w:rPr>
            </w:pPr>
          </w:p>
        </w:tc>
        <w:tc>
          <w:tcPr>
            <w:tcW w:w="929" w:type="dxa"/>
          </w:tcPr>
          <w:p w14:paraId="28F3F3D3" w14:textId="1F876040"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1</w:t>
            </w:r>
            <w:r w:rsidRPr="004D39EA">
              <w:rPr>
                <w:rFonts w:asciiTheme="majorBidi" w:hAnsiTheme="majorBidi" w:cstheme="majorBidi"/>
              </w:rPr>
              <w:t>,</w:t>
            </w:r>
            <w:r w:rsidR="000758AD" w:rsidRPr="000758AD">
              <w:rPr>
                <w:rFonts w:asciiTheme="majorBidi" w:hAnsiTheme="majorBidi" w:cs="Angsana New"/>
              </w:rPr>
              <w:t>768</w:t>
            </w:r>
            <w:r w:rsidRPr="004D39EA">
              <w:rPr>
                <w:rFonts w:asciiTheme="majorBidi" w:hAnsiTheme="majorBidi" w:cs="Angsana New"/>
                <w:cs/>
              </w:rPr>
              <w:t>)</w:t>
            </w:r>
          </w:p>
        </w:tc>
        <w:tc>
          <w:tcPr>
            <w:tcW w:w="270" w:type="dxa"/>
          </w:tcPr>
          <w:p w14:paraId="31DDA15F" w14:textId="77777777" w:rsidR="0054612D" w:rsidRPr="004D39EA" w:rsidRDefault="0054612D" w:rsidP="0054612D">
            <w:pPr>
              <w:tabs>
                <w:tab w:val="decimal" w:pos="791"/>
              </w:tabs>
              <w:rPr>
                <w:rFonts w:asciiTheme="majorBidi" w:hAnsiTheme="majorBidi" w:cstheme="majorBidi"/>
              </w:rPr>
            </w:pPr>
          </w:p>
        </w:tc>
        <w:tc>
          <w:tcPr>
            <w:tcW w:w="905" w:type="dxa"/>
          </w:tcPr>
          <w:p w14:paraId="1E848A70" w14:textId="3F4244F3" w:rsidR="0054612D" w:rsidRPr="004D39EA" w:rsidRDefault="0054612D" w:rsidP="0054612D">
            <w:pPr>
              <w:tabs>
                <w:tab w:val="decimal" w:pos="791"/>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952</w:t>
            </w:r>
            <w:r w:rsidRPr="004D39EA">
              <w:rPr>
                <w:rFonts w:asciiTheme="majorBidi" w:hAnsiTheme="majorBidi" w:cstheme="majorBidi"/>
              </w:rPr>
              <w:t>)</w:t>
            </w:r>
          </w:p>
        </w:tc>
        <w:tc>
          <w:tcPr>
            <w:tcW w:w="265" w:type="dxa"/>
          </w:tcPr>
          <w:p w14:paraId="5DBFA4C1" w14:textId="77777777" w:rsidR="0054612D" w:rsidRPr="004D39EA" w:rsidRDefault="0054612D" w:rsidP="0054612D">
            <w:pPr>
              <w:tabs>
                <w:tab w:val="decimal" w:pos="791"/>
              </w:tabs>
              <w:rPr>
                <w:rFonts w:asciiTheme="majorBidi" w:hAnsiTheme="majorBidi" w:cstheme="majorBidi"/>
              </w:rPr>
            </w:pPr>
          </w:p>
        </w:tc>
        <w:tc>
          <w:tcPr>
            <w:tcW w:w="900" w:type="dxa"/>
          </w:tcPr>
          <w:p w14:paraId="1C20778D" w14:textId="7C401EE9" w:rsidR="0054612D" w:rsidRPr="004D39EA" w:rsidRDefault="003D5464" w:rsidP="00DC6F88">
            <w:pPr>
              <w:tabs>
                <w:tab w:val="decimal" w:pos="692"/>
              </w:tabs>
              <w:ind w:right="-205"/>
              <w:rPr>
                <w:rFonts w:asciiTheme="majorBidi" w:hAnsiTheme="majorBidi" w:cs="Angsana New"/>
              </w:rPr>
            </w:pPr>
            <w:r w:rsidRPr="004D39EA">
              <w:rPr>
                <w:rFonts w:asciiTheme="majorBidi" w:hAnsiTheme="majorBidi" w:cs="Angsana New"/>
                <w:cs/>
              </w:rPr>
              <w:t>(</w:t>
            </w:r>
            <w:r w:rsidR="000758AD" w:rsidRPr="000758AD">
              <w:rPr>
                <w:rFonts w:asciiTheme="majorBidi" w:hAnsiTheme="majorBidi" w:cs="Angsana New"/>
              </w:rPr>
              <w:t>22</w:t>
            </w:r>
            <w:r w:rsidRPr="004D39EA">
              <w:rPr>
                <w:rFonts w:asciiTheme="majorBidi" w:hAnsiTheme="majorBidi" w:cs="Angsana New"/>
              </w:rPr>
              <w:t>,</w:t>
            </w:r>
            <w:r w:rsidR="000758AD" w:rsidRPr="000758AD">
              <w:rPr>
                <w:rFonts w:asciiTheme="majorBidi" w:hAnsiTheme="majorBidi" w:cs="Angsana New"/>
              </w:rPr>
              <w:t>346</w:t>
            </w:r>
            <w:r w:rsidRPr="004D39EA">
              <w:rPr>
                <w:rFonts w:asciiTheme="majorBidi" w:hAnsiTheme="majorBidi" w:cs="Angsana New"/>
                <w:cs/>
              </w:rPr>
              <w:t>)</w:t>
            </w:r>
          </w:p>
        </w:tc>
        <w:tc>
          <w:tcPr>
            <w:tcW w:w="270" w:type="dxa"/>
          </w:tcPr>
          <w:p w14:paraId="2497243B" w14:textId="77777777" w:rsidR="0054612D" w:rsidRPr="004D39EA" w:rsidRDefault="0054612D" w:rsidP="0054612D">
            <w:pPr>
              <w:tabs>
                <w:tab w:val="decimal" w:pos="791"/>
              </w:tabs>
              <w:rPr>
                <w:rFonts w:asciiTheme="majorBidi" w:hAnsiTheme="majorBidi" w:cstheme="majorBidi"/>
              </w:rPr>
            </w:pPr>
          </w:p>
        </w:tc>
        <w:tc>
          <w:tcPr>
            <w:tcW w:w="904" w:type="dxa"/>
          </w:tcPr>
          <w:p w14:paraId="5555B443" w14:textId="378D91CD"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24</w:t>
            </w:r>
            <w:r w:rsidRPr="004D39EA">
              <w:rPr>
                <w:rFonts w:asciiTheme="majorBidi" w:hAnsiTheme="majorBidi" w:cstheme="majorBidi"/>
              </w:rPr>
              <w:t>,</w:t>
            </w:r>
            <w:r w:rsidR="000758AD" w:rsidRPr="000758AD">
              <w:rPr>
                <w:rFonts w:asciiTheme="majorBidi" w:hAnsiTheme="majorBidi" w:cstheme="majorBidi"/>
              </w:rPr>
              <w:t>044</w:t>
            </w:r>
            <w:r w:rsidRPr="004D39EA">
              <w:rPr>
                <w:rFonts w:asciiTheme="majorBidi" w:hAnsiTheme="majorBidi" w:cstheme="majorBidi"/>
              </w:rPr>
              <w:t>)</w:t>
            </w:r>
          </w:p>
        </w:tc>
        <w:tc>
          <w:tcPr>
            <w:tcW w:w="270" w:type="dxa"/>
          </w:tcPr>
          <w:p w14:paraId="53F15D75" w14:textId="77777777" w:rsidR="0054612D" w:rsidRPr="004D39EA" w:rsidRDefault="0054612D" w:rsidP="0054612D">
            <w:pPr>
              <w:tabs>
                <w:tab w:val="decimal" w:pos="791"/>
              </w:tabs>
              <w:rPr>
                <w:rFonts w:asciiTheme="majorBidi" w:hAnsiTheme="majorBidi" w:cstheme="majorBidi"/>
              </w:rPr>
            </w:pPr>
          </w:p>
        </w:tc>
        <w:tc>
          <w:tcPr>
            <w:tcW w:w="990" w:type="dxa"/>
          </w:tcPr>
          <w:p w14:paraId="6D9B39A7" w14:textId="64ACF9CF"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25</w:t>
            </w:r>
            <w:r w:rsidRPr="004D39EA">
              <w:rPr>
                <w:rFonts w:asciiTheme="majorBidi" w:hAnsiTheme="majorBidi" w:cs="Angsana New"/>
                <w:cs/>
              </w:rPr>
              <w:t>)</w:t>
            </w:r>
          </w:p>
        </w:tc>
        <w:tc>
          <w:tcPr>
            <w:tcW w:w="270" w:type="dxa"/>
          </w:tcPr>
          <w:p w14:paraId="76FFA7F0" w14:textId="77777777" w:rsidR="0054612D" w:rsidRPr="004D39EA" w:rsidRDefault="0054612D" w:rsidP="0054612D">
            <w:pPr>
              <w:tabs>
                <w:tab w:val="decimal" w:pos="791"/>
              </w:tabs>
              <w:rPr>
                <w:rFonts w:asciiTheme="majorBidi" w:hAnsiTheme="majorBidi" w:cstheme="majorBidi"/>
              </w:rPr>
            </w:pPr>
          </w:p>
        </w:tc>
        <w:tc>
          <w:tcPr>
            <w:tcW w:w="900" w:type="dxa"/>
          </w:tcPr>
          <w:p w14:paraId="48DA8E29" w14:textId="671EB21C" w:rsidR="0054612D" w:rsidRPr="004D39EA" w:rsidRDefault="0054612D" w:rsidP="0054612D">
            <w:pPr>
              <w:tabs>
                <w:tab w:val="decimal" w:pos="637"/>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13</w:t>
            </w:r>
            <w:r w:rsidRPr="004D39EA">
              <w:rPr>
                <w:rFonts w:asciiTheme="majorBidi" w:hAnsiTheme="majorBidi" w:cstheme="majorBidi"/>
              </w:rPr>
              <w:t>)</w:t>
            </w:r>
          </w:p>
        </w:tc>
      </w:tr>
      <w:tr w:rsidR="004D39EA" w:rsidRPr="004D39EA" w14:paraId="4A2D8BB5" w14:textId="77777777" w:rsidTr="0052196C">
        <w:trPr>
          <w:trHeight w:val="66"/>
        </w:trPr>
        <w:tc>
          <w:tcPr>
            <w:tcW w:w="4410" w:type="dxa"/>
            <w:tcBorders>
              <w:top w:val="nil"/>
              <w:left w:val="nil"/>
              <w:bottom w:val="nil"/>
              <w:right w:val="nil"/>
            </w:tcBorders>
          </w:tcPr>
          <w:p w14:paraId="41BD12C8" w14:textId="022AF355" w:rsidR="0054612D" w:rsidRPr="004D39EA" w:rsidRDefault="0054612D" w:rsidP="0054612D">
            <w:pPr>
              <w:ind w:left="70" w:hanging="70"/>
              <w:rPr>
                <w:rFonts w:asciiTheme="majorBidi" w:hAnsiTheme="majorBidi" w:cstheme="majorBidi"/>
              </w:rPr>
            </w:pPr>
            <w:r w:rsidRPr="004D39EA">
              <w:rPr>
                <w:rFonts w:asciiTheme="majorBidi" w:hAnsiTheme="majorBidi" w:cstheme="majorBidi"/>
                <w:cs/>
              </w:rPr>
              <w:t>รายได้</w:t>
            </w:r>
            <w:r w:rsidR="00387782" w:rsidRPr="004D39EA">
              <w:rPr>
                <w:rFonts w:asciiTheme="majorBidi" w:hAnsiTheme="majorBidi" w:cstheme="majorBidi"/>
              </w:rPr>
              <w:t xml:space="preserve"> </w:t>
            </w:r>
            <w:r w:rsidR="003D5464" w:rsidRPr="004D39EA">
              <w:rPr>
                <w:rFonts w:asciiTheme="majorBidi" w:hAnsiTheme="majorBidi" w:cstheme="majorBidi" w:hint="cs"/>
                <w:cs/>
              </w:rPr>
              <w:t>(ค่าใช้จ่าย)</w:t>
            </w:r>
            <w:r w:rsidR="00387782" w:rsidRPr="004D39EA">
              <w:rPr>
                <w:rFonts w:asciiTheme="majorBidi" w:hAnsiTheme="majorBidi" w:cstheme="majorBidi"/>
              </w:rPr>
              <w:t xml:space="preserve"> </w:t>
            </w:r>
            <w:r w:rsidRPr="004D39EA">
              <w:rPr>
                <w:rFonts w:asciiTheme="majorBidi" w:hAnsiTheme="majorBidi" w:cstheme="majorBidi"/>
                <w:cs/>
              </w:rPr>
              <w:t>ภาษีเงินได้</w:t>
            </w:r>
          </w:p>
        </w:tc>
        <w:tc>
          <w:tcPr>
            <w:tcW w:w="1080" w:type="dxa"/>
          </w:tcPr>
          <w:p w14:paraId="528B9A65" w14:textId="1DF457F6" w:rsidR="0054612D" w:rsidRPr="004D39EA" w:rsidRDefault="003D5464" w:rsidP="0054612D">
            <w:pPr>
              <w:tabs>
                <w:tab w:val="decimal" w:pos="791"/>
              </w:tabs>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85</w:t>
            </w:r>
            <w:r w:rsidRPr="004D39EA">
              <w:rPr>
                <w:rFonts w:asciiTheme="majorBidi" w:hAnsiTheme="majorBidi" w:cstheme="majorBidi"/>
              </w:rPr>
              <w:t>,</w:t>
            </w:r>
            <w:r w:rsidR="000758AD" w:rsidRPr="000758AD">
              <w:rPr>
                <w:rFonts w:asciiTheme="majorBidi" w:hAnsiTheme="majorBidi" w:cs="Angsana New"/>
              </w:rPr>
              <w:t>691</w:t>
            </w:r>
            <w:r w:rsidRPr="004D39EA">
              <w:rPr>
                <w:rFonts w:asciiTheme="majorBidi" w:hAnsiTheme="majorBidi" w:cs="Angsana New"/>
                <w:cs/>
              </w:rPr>
              <w:t>)</w:t>
            </w:r>
          </w:p>
        </w:tc>
        <w:tc>
          <w:tcPr>
            <w:tcW w:w="270" w:type="dxa"/>
          </w:tcPr>
          <w:p w14:paraId="50AEFEB7" w14:textId="77777777" w:rsidR="0054612D" w:rsidRPr="004D39EA" w:rsidRDefault="0054612D" w:rsidP="0054612D">
            <w:pPr>
              <w:tabs>
                <w:tab w:val="decimal" w:pos="791"/>
              </w:tabs>
              <w:rPr>
                <w:rFonts w:asciiTheme="majorBidi" w:hAnsiTheme="majorBidi" w:cstheme="majorBidi"/>
              </w:rPr>
            </w:pPr>
          </w:p>
        </w:tc>
        <w:tc>
          <w:tcPr>
            <w:tcW w:w="900" w:type="dxa"/>
          </w:tcPr>
          <w:p w14:paraId="646E8D24" w14:textId="67741AC3" w:rsidR="0054612D" w:rsidRPr="004D39EA" w:rsidRDefault="000758AD" w:rsidP="0054612D">
            <w:pPr>
              <w:tabs>
                <w:tab w:val="decimal" w:pos="692"/>
              </w:tabs>
              <w:ind w:right="-205"/>
              <w:rPr>
                <w:rFonts w:asciiTheme="majorBidi" w:hAnsiTheme="majorBidi" w:cstheme="majorBidi"/>
              </w:rPr>
            </w:pPr>
            <w:r w:rsidRPr="000758AD">
              <w:rPr>
                <w:rFonts w:asciiTheme="majorBidi" w:hAnsiTheme="majorBidi" w:cstheme="majorBidi"/>
              </w:rPr>
              <w:t>2</w:t>
            </w:r>
            <w:r w:rsidR="0054612D" w:rsidRPr="004D39EA">
              <w:rPr>
                <w:rFonts w:asciiTheme="majorBidi" w:hAnsiTheme="majorBidi" w:cstheme="majorBidi"/>
              </w:rPr>
              <w:t>,</w:t>
            </w:r>
            <w:r w:rsidRPr="000758AD">
              <w:rPr>
                <w:rFonts w:asciiTheme="majorBidi" w:hAnsiTheme="majorBidi" w:cstheme="majorBidi"/>
              </w:rPr>
              <w:t>851</w:t>
            </w:r>
          </w:p>
        </w:tc>
        <w:tc>
          <w:tcPr>
            <w:tcW w:w="236" w:type="dxa"/>
          </w:tcPr>
          <w:p w14:paraId="0029960B" w14:textId="77777777" w:rsidR="0054612D" w:rsidRPr="004D39EA" w:rsidRDefault="0054612D" w:rsidP="0054612D">
            <w:pPr>
              <w:tabs>
                <w:tab w:val="decimal" w:pos="791"/>
              </w:tabs>
              <w:rPr>
                <w:rFonts w:asciiTheme="majorBidi" w:hAnsiTheme="majorBidi" w:cstheme="majorBidi"/>
              </w:rPr>
            </w:pPr>
          </w:p>
        </w:tc>
        <w:tc>
          <w:tcPr>
            <w:tcW w:w="929" w:type="dxa"/>
          </w:tcPr>
          <w:p w14:paraId="566DD00E" w14:textId="2BA95FA1" w:rsidR="0054612D" w:rsidRPr="004D39EA" w:rsidRDefault="000758AD" w:rsidP="0054612D">
            <w:pPr>
              <w:tabs>
                <w:tab w:val="decimal" w:pos="692"/>
              </w:tabs>
              <w:ind w:right="-205"/>
              <w:rPr>
                <w:rFonts w:asciiTheme="majorBidi" w:hAnsiTheme="majorBidi" w:cstheme="majorBidi"/>
              </w:rPr>
            </w:pPr>
            <w:r w:rsidRPr="000758AD">
              <w:rPr>
                <w:rFonts w:asciiTheme="majorBidi" w:hAnsiTheme="majorBidi" w:cs="Angsana New"/>
              </w:rPr>
              <w:t>5</w:t>
            </w:r>
            <w:r w:rsidR="003D5464" w:rsidRPr="004D39EA">
              <w:rPr>
                <w:rFonts w:asciiTheme="majorBidi" w:hAnsiTheme="majorBidi" w:cstheme="majorBidi"/>
              </w:rPr>
              <w:t>,</w:t>
            </w:r>
            <w:r w:rsidRPr="000758AD">
              <w:rPr>
                <w:rFonts w:asciiTheme="majorBidi" w:hAnsiTheme="majorBidi" w:cs="Angsana New"/>
              </w:rPr>
              <w:t>001</w:t>
            </w:r>
          </w:p>
        </w:tc>
        <w:tc>
          <w:tcPr>
            <w:tcW w:w="270" w:type="dxa"/>
          </w:tcPr>
          <w:p w14:paraId="4DD37B6F" w14:textId="77777777" w:rsidR="0054612D" w:rsidRPr="004D39EA" w:rsidRDefault="0054612D" w:rsidP="0054612D">
            <w:pPr>
              <w:tabs>
                <w:tab w:val="decimal" w:pos="791"/>
              </w:tabs>
              <w:rPr>
                <w:rFonts w:asciiTheme="majorBidi" w:hAnsiTheme="majorBidi" w:cstheme="majorBidi"/>
              </w:rPr>
            </w:pPr>
          </w:p>
        </w:tc>
        <w:tc>
          <w:tcPr>
            <w:tcW w:w="905" w:type="dxa"/>
          </w:tcPr>
          <w:p w14:paraId="45332B17" w14:textId="2E141BEE" w:rsidR="0054612D" w:rsidRPr="004D39EA" w:rsidRDefault="000758AD" w:rsidP="0054612D">
            <w:pPr>
              <w:tabs>
                <w:tab w:val="decimal" w:pos="791"/>
              </w:tabs>
              <w:rPr>
                <w:rFonts w:asciiTheme="majorBidi" w:hAnsiTheme="majorBidi" w:cstheme="majorBidi"/>
              </w:rPr>
            </w:pPr>
            <w:r w:rsidRPr="000758AD">
              <w:rPr>
                <w:rFonts w:asciiTheme="majorBidi" w:hAnsiTheme="majorBidi" w:cstheme="majorBidi"/>
              </w:rPr>
              <w:t>3</w:t>
            </w:r>
            <w:r w:rsidR="0054612D" w:rsidRPr="004D39EA">
              <w:rPr>
                <w:rFonts w:asciiTheme="majorBidi" w:hAnsiTheme="majorBidi" w:cstheme="majorBidi"/>
              </w:rPr>
              <w:t>,</w:t>
            </w:r>
            <w:r w:rsidRPr="000758AD">
              <w:rPr>
                <w:rFonts w:asciiTheme="majorBidi" w:hAnsiTheme="majorBidi" w:cstheme="majorBidi"/>
              </w:rPr>
              <w:t>729</w:t>
            </w:r>
          </w:p>
        </w:tc>
        <w:tc>
          <w:tcPr>
            <w:tcW w:w="265" w:type="dxa"/>
          </w:tcPr>
          <w:p w14:paraId="5708DC0F" w14:textId="77777777" w:rsidR="0054612D" w:rsidRPr="004D39EA" w:rsidRDefault="0054612D" w:rsidP="0054612D">
            <w:pPr>
              <w:tabs>
                <w:tab w:val="decimal" w:pos="791"/>
              </w:tabs>
              <w:rPr>
                <w:rFonts w:asciiTheme="majorBidi" w:hAnsiTheme="majorBidi" w:cstheme="majorBidi"/>
              </w:rPr>
            </w:pPr>
          </w:p>
        </w:tc>
        <w:tc>
          <w:tcPr>
            <w:tcW w:w="900" w:type="dxa"/>
          </w:tcPr>
          <w:p w14:paraId="09EF08F7" w14:textId="0BC373E8" w:rsidR="0054612D" w:rsidRPr="004D39EA" w:rsidRDefault="003D5464" w:rsidP="00DC6F88">
            <w:pPr>
              <w:tabs>
                <w:tab w:val="decimal" w:pos="692"/>
              </w:tabs>
              <w:ind w:right="-205"/>
              <w:rPr>
                <w:rFonts w:asciiTheme="majorBidi" w:hAnsiTheme="majorBidi" w:cs="Angsana New"/>
              </w:rPr>
            </w:pPr>
            <w:r w:rsidRPr="004D39EA">
              <w:rPr>
                <w:rFonts w:asciiTheme="majorBidi" w:hAnsiTheme="majorBidi" w:cs="Angsana New"/>
                <w:cs/>
              </w:rPr>
              <w:t>(</w:t>
            </w:r>
            <w:r w:rsidR="000758AD" w:rsidRPr="000758AD">
              <w:rPr>
                <w:rFonts w:asciiTheme="majorBidi" w:hAnsiTheme="majorBidi" w:cs="Angsana New"/>
              </w:rPr>
              <w:t>6</w:t>
            </w:r>
            <w:r w:rsidRPr="004D39EA">
              <w:rPr>
                <w:rFonts w:asciiTheme="majorBidi" w:hAnsiTheme="majorBidi" w:cs="Angsana New"/>
              </w:rPr>
              <w:t>,</w:t>
            </w:r>
            <w:r w:rsidR="000758AD" w:rsidRPr="000758AD">
              <w:rPr>
                <w:rFonts w:asciiTheme="majorBidi" w:hAnsiTheme="majorBidi" w:cs="Angsana New"/>
              </w:rPr>
              <w:t>012</w:t>
            </w:r>
            <w:r w:rsidRPr="004D39EA">
              <w:rPr>
                <w:rFonts w:asciiTheme="majorBidi" w:hAnsiTheme="majorBidi" w:cs="Angsana New"/>
                <w:cs/>
              </w:rPr>
              <w:t>)</w:t>
            </w:r>
          </w:p>
        </w:tc>
        <w:tc>
          <w:tcPr>
            <w:tcW w:w="270" w:type="dxa"/>
          </w:tcPr>
          <w:p w14:paraId="32379338" w14:textId="77777777" w:rsidR="0054612D" w:rsidRPr="004D39EA" w:rsidRDefault="0054612D" w:rsidP="0054612D">
            <w:pPr>
              <w:tabs>
                <w:tab w:val="decimal" w:pos="791"/>
              </w:tabs>
              <w:rPr>
                <w:rFonts w:asciiTheme="majorBidi" w:hAnsiTheme="majorBidi" w:cstheme="majorBidi"/>
              </w:rPr>
            </w:pPr>
          </w:p>
        </w:tc>
        <w:tc>
          <w:tcPr>
            <w:tcW w:w="904" w:type="dxa"/>
          </w:tcPr>
          <w:p w14:paraId="19179A9F" w14:textId="114A63CE" w:rsidR="0054612D" w:rsidRPr="004D39EA" w:rsidRDefault="000758AD" w:rsidP="0054612D">
            <w:pPr>
              <w:tabs>
                <w:tab w:val="decimal" w:pos="692"/>
              </w:tabs>
              <w:ind w:right="-205"/>
              <w:rPr>
                <w:rFonts w:asciiTheme="majorBidi" w:hAnsiTheme="majorBidi" w:cstheme="majorBidi"/>
              </w:rPr>
            </w:pPr>
            <w:r w:rsidRPr="000758AD">
              <w:rPr>
                <w:rFonts w:asciiTheme="majorBidi" w:hAnsiTheme="majorBidi" w:cstheme="majorBidi"/>
              </w:rPr>
              <w:t>5</w:t>
            </w:r>
            <w:r w:rsidR="0054612D" w:rsidRPr="004D39EA">
              <w:rPr>
                <w:rFonts w:asciiTheme="majorBidi" w:hAnsiTheme="majorBidi" w:cstheme="majorBidi"/>
              </w:rPr>
              <w:t>,</w:t>
            </w:r>
            <w:r w:rsidRPr="000758AD">
              <w:rPr>
                <w:rFonts w:asciiTheme="majorBidi" w:hAnsiTheme="majorBidi" w:cstheme="majorBidi"/>
              </w:rPr>
              <w:t>068</w:t>
            </w:r>
          </w:p>
        </w:tc>
        <w:tc>
          <w:tcPr>
            <w:tcW w:w="270" w:type="dxa"/>
          </w:tcPr>
          <w:p w14:paraId="39937FFB" w14:textId="77777777" w:rsidR="0054612D" w:rsidRPr="004D39EA" w:rsidRDefault="0054612D" w:rsidP="0054612D">
            <w:pPr>
              <w:tabs>
                <w:tab w:val="decimal" w:pos="791"/>
              </w:tabs>
              <w:rPr>
                <w:rFonts w:asciiTheme="majorBidi" w:hAnsiTheme="majorBidi" w:cstheme="majorBidi"/>
              </w:rPr>
            </w:pPr>
          </w:p>
        </w:tc>
        <w:tc>
          <w:tcPr>
            <w:tcW w:w="990" w:type="dxa"/>
          </w:tcPr>
          <w:p w14:paraId="6AA19F31" w14:textId="4FDAB3EB" w:rsidR="0054612D" w:rsidRPr="004D39EA" w:rsidRDefault="000758AD" w:rsidP="0054612D">
            <w:pPr>
              <w:tabs>
                <w:tab w:val="decimal" w:pos="692"/>
              </w:tabs>
              <w:ind w:right="-205"/>
              <w:rPr>
                <w:rFonts w:asciiTheme="majorBidi" w:hAnsiTheme="majorBidi" w:cstheme="majorBidi"/>
              </w:rPr>
            </w:pPr>
            <w:r w:rsidRPr="000758AD">
              <w:rPr>
                <w:rFonts w:asciiTheme="majorBidi" w:hAnsiTheme="majorBidi" w:cs="Angsana New"/>
              </w:rPr>
              <w:t>3</w:t>
            </w:r>
            <w:r w:rsidR="003D5464" w:rsidRPr="004D39EA">
              <w:rPr>
                <w:rFonts w:asciiTheme="majorBidi" w:hAnsiTheme="majorBidi" w:cstheme="majorBidi"/>
              </w:rPr>
              <w:t>,</w:t>
            </w:r>
            <w:r w:rsidRPr="000758AD">
              <w:rPr>
                <w:rFonts w:asciiTheme="majorBidi" w:hAnsiTheme="majorBidi" w:cs="Angsana New"/>
              </w:rPr>
              <w:t>378</w:t>
            </w:r>
          </w:p>
        </w:tc>
        <w:tc>
          <w:tcPr>
            <w:tcW w:w="270" w:type="dxa"/>
          </w:tcPr>
          <w:p w14:paraId="556500ED" w14:textId="77777777" w:rsidR="0054612D" w:rsidRPr="004D39EA" w:rsidRDefault="0054612D" w:rsidP="0054612D">
            <w:pPr>
              <w:tabs>
                <w:tab w:val="decimal" w:pos="791"/>
              </w:tabs>
              <w:rPr>
                <w:rFonts w:asciiTheme="majorBidi" w:hAnsiTheme="majorBidi" w:cstheme="majorBidi"/>
              </w:rPr>
            </w:pPr>
          </w:p>
        </w:tc>
        <w:tc>
          <w:tcPr>
            <w:tcW w:w="900" w:type="dxa"/>
          </w:tcPr>
          <w:p w14:paraId="1EE1740B" w14:textId="6029AAEC" w:rsidR="0054612D" w:rsidRPr="004D39EA" w:rsidRDefault="000758AD" w:rsidP="0054612D">
            <w:pPr>
              <w:tabs>
                <w:tab w:val="decimal" w:pos="637"/>
              </w:tabs>
              <w:rPr>
                <w:rFonts w:asciiTheme="majorBidi" w:hAnsiTheme="majorBidi" w:cstheme="majorBidi"/>
              </w:rPr>
            </w:pPr>
            <w:r w:rsidRPr="000758AD">
              <w:rPr>
                <w:rFonts w:asciiTheme="majorBidi" w:hAnsiTheme="majorBidi" w:cstheme="majorBidi"/>
              </w:rPr>
              <w:t>1</w:t>
            </w:r>
            <w:r w:rsidR="0054612D" w:rsidRPr="004D39EA">
              <w:rPr>
                <w:rFonts w:asciiTheme="majorBidi" w:hAnsiTheme="majorBidi" w:cstheme="majorBidi"/>
              </w:rPr>
              <w:t>,</w:t>
            </w:r>
            <w:r w:rsidRPr="000758AD">
              <w:rPr>
                <w:rFonts w:asciiTheme="majorBidi" w:hAnsiTheme="majorBidi" w:cstheme="majorBidi"/>
              </w:rPr>
              <w:t>989</w:t>
            </w:r>
          </w:p>
        </w:tc>
      </w:tr>
      <w:tr w:rsidR="004D39EA" w:rsidRPr="004D39EA" w14:paraId="0B934ABD" w14:textId="77777777" w:rsidTr="0052196C">
        <w:trPr>
          <w:trHeight w:val="66"/>
        </w:trPr>
        <w:tc>
          <w:tcPr>
            <w:tcW w:w="4410" w:type="dxa"/>
            <w:tcBorders>
              <w:top w:val="nil"/>
              <w:left w:val="nil"/>
              <w:bottom w:val="nil"/>
              <w:right w:val="nil"/>
            </w:tcBorders>
          </w:tcPr>
          <w:p w14:paraId="5055840E" w14:textId="29AB79A0" w:rsidR="0054612D" w:rsidRPr="004D39EA" w:rsidRDefault="0054612D" w:rsidP="0054612D">
            <w:pPr>
              <w:ind w:left="70" w:hanging="70"/>
              <w:rPr>
                <w:rFonts w:asciiTheme="majorBidi" w:hAnsiTheme="majorBidi" w:cstheme="majorBidi"/>
              </w:rPr>
            </w:pPr>
            <w:r w:rsidRPr="004D39EA">
              <w:rPr>
                <w:rFonts w:asciiTheme="majorBidi" w:hAnsiTheme="majorBidi" w:cstheme="majorBidi"/>
                <w:cs/>
              </w:rPr>
              <w:t>กำไร (ขาดทุน)</w:t>
            </w:r>
            <w:r w:rsidR="00390064">
              <w:rPr>
                <w:rFonts w:asciiTheme="majorBidi" w:hAnsiTheme="majorBidi" w:cstheme="majorBidi" w:hint="cs"/>
                <w:cs/>
              </w:rPr>
              <w:t xml:space="preserve"> สุทธิ</w:t>
            </w:r>
          </w:p>
        </w:tc>
        <w:tc>
          <w:tcPr>
            <w:tcW w:w="1080" w:type="dxa"/>
          </w:tcPr>
          <w:p w14:paraId="32070A31" w14:textId="687D1F0D" w:rsidR="0054612D" w:rsidRPr="004D39EA" w:rsidRDefault="000758AD" w:rsidP="0054612D">
            <w:pPr>
              <w:tabs>
                <w:tab w:val="decimal" w:pos="791"/>
              </w:tabs>
              <w:rPr>
                <w:rFonts w:asciiTheme="majorBidi" w:hAnsiTheme="majorBidi" w:cstheme="majorBidi"/>
              </w:rPr>
            </w:pPr>
            <w:r w:rsidRPr="000758AD">
              <w:rPr>
                <w:rFonts w:asciiTheme="majorBidi" w:hAnsiTheme="majorBidi" w:cs="Angsana New"/>
              </w:rPr>
              <w:t>342</w:t>
            </w:r>
            <w:r w:rsidR="003D5464" w:rsidRPr="004D39EA">
              <w:rPr>
                <w:rFonts w:asciiTheme="majorBidi" w:hAnsiTheme="majorBidi" w:cstheme="majorBidi"/>
              </w:rPr>
              <w:t>,</w:t>
            </w:r>
            <w:r w:rsidRPr="000758AD">
              <w:rPr>
                <w:rFonts w:asciiTheme="majorBidi" w:hAnsiTheme="majorBidi" w:cs="Angsana New"/>
              </w:rPr>
              <w:t>807</w:t>
            </w:r>
          </w:p>
        </w:tc>
        <w:tc>
          <w:tcPr>
            <w:tcW w:w="270" w:type="dxa"/>
          </w:tcPr>
          <w:p w14:paraId="531EC720" w14:textId="77777777" w:rsidR="0054612D" w:rsidRPr="004D39EA" w:rsidRDefault="0054612D" w:rsidP="0054612D">
            <w:pPr>
              <w:tabs>
                <w:tab w:val="decimal" w:pos="791"/>
              </w:tabs>
              <w:rPr>
                <w:rFonts w:asciiTheme="majorBidi" w:hAnsiTheme="majorBidi" w:cstheme="majorBidi"/>
              </w:rPr>
            </w:pPr>
          </w:p>
        </w:tc>
        <w:tc>
          <w:tcPr>
            <w:tcW w:w="900" w:type="dxa"/>
          </w:tcPr>
          <w:p w14:paraId="5ECA01D9" w14:textId="6EB85DBD"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11</w:t>
            </w:r>
            <w:r w:rsidRPr="004D39EA">
              <w:rPr>
                <w:rFonts w:asciiTheme="majorBidi" w:hAnsiTheme="majorBidi" w:cstheme="majorBidi"/>
              </w:rPr>
              <w:t>,</w:t>
            </w:r>
            <w:r w:rsidR="000758AD" w:rsidRPr="000758AD">
              <w:rPr>
                <w:rFonts w:asciiTheme="majorBidi" w:hAnsiTheme="majorBidi" w:cstheme="majorBidi"/>
              </w:rPr>
              <w:t>406</w:t>
            </w:r>
            <w:r w:rsidRPr="004D39EA">
              <w:rPr>
                <w:rFonts w:asciiTheme="majorBidi" w:hAnsiTheme="majorBidi" w:cstheme="majorBidi"/>
              </w:rPr>
              <w:t>)</w:t>
            </w:r>
          </w:p>
        </w:tc>
        <w:tc>
          <w:tcPr>
            <w:tcW w:w="236" w:type="dxa"/>
          </w:tcPr>
          <w:p w14:paraId="06B5B8E7" w14:textId="77777777" w:rsidR="0054612D" w:rsidRPr="004D39EA" w:rsidRDefault="0054612D" w:rsidP="0054612D">
            <w:pPr>
              <w:tabs>
                <w:tab w:val="decimal" w:pos="791"/>
              </w:tabs>
              <w:rPr>
                <w:rFonts w:asciiTheme="majorBidi" w:hAnsiTheme="majorBidi" w:cstheme="majorBidi"/>
              </w:rPr>
            </w:pPr>
          </w:p>
        </w:tc>
        <w:tc>
          <w:tcPr>
            <w:tcW w:w="929" w:type="dxa"/>
          </w:tcPr>
          <w:p w14:paraId="04832BF2" w14:textId="585CD90E"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23</w:t>
            </w:r>
            <w:r w:rsidRPr="004D39EA">
              <w:rPr>
                <w:rFonts w:asciiTheme="majorBidi" w:hAnsiTheme="majorBidi" w:cstheme="majorBidi"/>
              </w:rPr>
              <w:t>,</w:t>
            </w:r>
            <w:r w:rsidR="000758AD" w:rsidRPr="000758AD">
              <w:rPr>
                <w:rFonts w:asciiTheme="majorBidi" w:hAnsiTheme="majorBidi" w:cs="Angsana New"/>
              </w:rPr>
              <w:t>300</w:t>
            </w:r>
            <w:r w:rsidRPr="004D39EA">
              <w:rPr>
                <w:rFonts w:asciiTheme="majorBidi" w:hAnsiTheme="majorBidi" w:cs="Angsana New"/>
                <w:cs/>
              </w:rPr>
              <w:t>)</w:t>
            </w:r>
          </w:p>
        </w:tc>
        <w:tc>
          <w:tcPr>
            <w:tcW w:w="270" w:type="dxa"/>
          </w:tcPr>
          <w:p w14:paraId="373994F8" w14:textId="77777777" w:rsidR="0054612D" w:rsidRPr="004D39EA" w:rsidRDefault="0054612D" w:rsidP="0054612D">
            <w:pPr>
              <w:tabs>
                <w:tab w:val="decimal" w:pos="791"/>
              </w:tabs>
              <w:rPr>
                <w:rFonts w:asciiTheme="majorBidi" w:hAnsiTheme="majorBidi" w:cstheme="majorBidi"/>
              </w:rPr>
            </w:pPr>
          </w:p>
        </w:tc>
        <w:tc>
          <w:tcPr>
            <w:tcW w:w="905" w:type="dxa"/>
          </w:tcPr>
          <w:p w14:paraId="3714AE75" w14:textId="4005EBAC" w:rsidR="0054612D" w:rsidRPr="004D39EA" w:rsidRDefault="0054612D" w:rsidP="0054612D">
            <w:pPr>
              <w:tabs>
                <w:tab w:val="decimal" w:pos="791"/>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14</w:t>
            </w:r>
            <w:r w:rsidRPr="004D39EA">
              <w:rPr>
                <w:rFonts w:asciiTheme="majorBidi" w:hAnsiTheme="majorBidi" w:cstheme="majorBidi"/>
              </w:rPr>
              <w:t>,</w:t>
            </w:r>
            <w:r w:rsidR="000758AD" w:rsidRPr="000758AD">
              <w:rPr>
                <w:rFonts w:asciiTheme="majorBidi" w:hAnsiTheme="majorBidi" w:cstheme="majorBidi"/>
              </w:rPr>
              <w:t>918</w:t>
            </w:r>
            <w:r w:rsidRPr="004D39EA">
              <w:rPr>
                <w:rFonts w:asciiTheme="majorBidi" w:hAnsiTheme="majorBidi" w:cstheme="majorBidi"/>
              </w:rPr>
              <w:t>)</w:t>
            </w:r>
          </w:p>
        </w:tc>
        <w:tc>
          <w:tcPr>
            <w:tcW w:w="265" w:type="dxa"/>
          </w:tcPr>
          <w:p w14:paraId="2F759978" w14:textId="77777777" w:rsidR="0054612D" w:rsidRPr="004D39EA" w:rsidRDefault="0054612D" w:rsidP="0054612D">
            <w:pPr>
              <w:tabs>
                <w:tab w:val="decimal" w:pos="791"/>
              </w:tabs>
              <w:rPr>
                <w:rFonts w:asciiTheme="majorBidi" w:hAnsiTheme="majorBidi" w:cstheme="majorBidi"/>
              </w:rPr>
            </w:pPr>
          </w:p>
        </w:tc>
        <w:tc>
          <w:tcPr>
            <w:tcW w:w="900" w:type="dxa"/>
          </w:tcPr>
          <w:p w14:paraId="4D8D57B3" w14:textId="2E674969" w:rsidR="0054612D" w:rsidRPr="004D39EA" w:rsidRDefault="003D5464" w:rsidP="00DC6F88">
            <w:pPr>
              <w:tabs>
                <w:tab w:val="decimal" w:pos="692"/>
              </w:tabs>
              <w:ind w:right="-205"/>
              <w:rPr>
                <w:rFonts w:asciiTheme="majorBidi" w:hAnsiTheme="majorBidi" w:cs="Angsana New"/>
              </w:rPr>
            </w:pPr>
            <w:r w:rsidRPr="004D39EA">
              <w:rPr>
                <w:rFonts w:asciiTheme="majorBidi" w:hAnsiTheme="majorBidi" w:cs="Angsana New"/>
                <w:cs/>
              </w:rPr>
              <w:t>(</w:t>
            </w:r>
            <w:r w:rsidR="000758AD" w:rsidRPr="000758AD">
              <w:rPr>
                <w:rFonts w:asciiTheme="majorBidi" w:hAnsiTheme="majorBidi" w:cs="Angsana New"/>
              </w:rPr>
              <w:t>29</w:t>
            </w:r>
            <w:r w:rsidRPr="004D39EA">
              <w:rPr>
                <w:rFonts w:asciiTheme="majorBidi" w:hAnsiTheme="majorBidi" w:cs="Angsana New"/>
              </w:rPr>
              <w:t>,</w:t>
            </w:r>
            <w:r w:rsidR="000758AD" w:rsidRPr="000758AD">
              <w:rPr>
                <w:rFonts w:asciiTheme="majorBidi" w:hAnsiTheme="majorBidi" w:cs="Angsana New"/>
              </w:rPr>
              <w:t>548</w:t>
            </w:r>
            <w:r w:rsidRPr="004D39EA">
              <w:rPr>
                <w:rFonts w:asciiTheme="majorBidi" w:hAnsiTheme="majorBidi" w:cs="Angsana New"/>
                <w:cs/>
              </w:rPr>
              <w:t>)</w:t>
            </w:r>
          </w:p>
        </w:tc>
        <w:tc>
          <w:tcPr>
            <w:tcW w:w="270" w:type="dxa"/>
          </w:tcPr>
          <w:p w14:paraId="426A5654" w14:textId="77777777" w:rsidR="0054612D" w:rsidRPr="004D39EA" w:rsidRDefault="0054612D" w:rsidP="0054612D">
            <w:pPr>
              <w:tabs>
                <w:tab w:val="decimal" w:pos="791"/>
              </w:tabs>
              <w:rPr>
                <w:rFonts w:asciiTheme="majorBidi" w:hAnsiTheme="majorBidi" w:cstheme="majorBidi"/>
              </w:rPr>
            </w:pPr>
          </w:p>
        </w:tc>
        <w:tc>
          <w:tcPr>
            <w:tcW w:w="904" w:type="dxa"/>
          </w:tcPr>
          <w:p w14:paraId="047EA85D" w14:textId="250AC74A"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20</w:t>
            </w:r>
            <w:r w:rsidRPr="004D39EA">
              <w:rPr>
                <w:rFonts w:asciiTheme="majorBidi" w:hAnsiTheme="majorBidi" w:cstheme="majorBidi"/>
              </w:rPr>
              <w:t>,</w:t>
            </w:r>
            <w:r w:rsidR="000758AD" w:rsidRPr="000758AD">
              <w:rPr>
                <w:rFonts w:asciiTheme="majorBidi" w:hAnsiTheme="majorBidi" w:cstheme="majorBidi"/>
              </w:rPr>
              <w:t>272</w:t>
            </w:r>
            <w:r w:rsidRPr="004D39EA">
              <w:rPr>
                <w:rFonts w:asciiTheme="majorBidi" w:hAnsiTheme="majorBidi" w:cstheme="majorBidi"/>
              </w:rPr>
              <w:t>)</w:t>
            </w:r>
          </w:p>
        </w:tc>
        <w:tc>
          <w:tcPr>
            <w:tcW w:w="270" w:type="dxa"/>
          </w:tcPr>
          <w:p w14:paraId="0A0DB515" w14:textId="77777777" w:rsidR="0054612D" w:rsidRPr="004D39EA" w:rsidRDefault="0054612D" w:rsidP="0054612D">
            <w:pPr>
              <w:tabs>
                <w:tab w:val="decimal" w:pos="791"/>
              </w:tabs>
              <w:rPr>
                <w:rFonts w:asciiTheme="majorBidi" w:hAnsiTheme="majorBidi" w:cstheme="majorBidi"/>
              </w:rPr>
            </w:pPr>
          </w:p>
        </w:tc>
        <w:tc>
          <w:tcPr>
            <w:tcW w:w="990" w:type="dxa"/>
          </w:tcPr>
          <w:p w14:paraId="4AE88A12" w14:textId="22833FF7"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13</w:t>
            </w:r>
            <w:r w:rsidRPr="004D39EA">
              <w:rPr>
                <w:rFonts w:asciiTheme="majorBidi" w:hAnsiTheme="majorBidi" w:cstheme="majorBidi"/>
              </w:rPr>
              <w:t>,</w:t>
            </w:r>
            <w:r w:rsidR="000758AD" w:rsidRPr="000758AD">
              <w:rPr>
                <w:rFonts w:asciiTheme="majorBidi" w:hAnsiTheme="majorBidi" w:cs="Angsana New"/>
              </w:rPr>
              <w:t>815</w:t>
            </w:r>
            <w:r w:rsidRPr="004D39EA">
              <w:rPr>
                <w:rFonts w:asciiTheme="majorBidi" w:hAnsiTheme="majorBidi" w:cs="Angsana New"/>
                <w:cs/>
              </w:rPr>
              <w:t>)</w:t>
            </w:r>
          </w:p>
        </w:tc>
        <w:tc>
          <w:tcPr>
            <w:tcW w:w="270" w:type="dxa"/>
          </w:tcPr>
          <w:p w14:paraId="5605AB28" w14:textId="77777777" w:rsidR="0054612D" w:rsidRPr="004D39EA" w:rsidRDefault="0054612D" w:rsidP="0054612D">
            <w:pPr>
              <w:tabs>
                <w:tab w:val="decimal" w:pos="791"/>
              </w:tabs>
              <w:rPr>
                <w:rFonts w:asciiTheme="majorBidi" w:hAnsiTheme="majorBidi" w:cstheme="majorBidi"/>
              </w:rPr>
            </w:pPr>
          </w:p>
        </w:tc>
        <w:tc>
          <w:tcPr>
            <w:tcW w:w="900" w:type="dxa"/>
          </w:tcPr>
          <w:p w14:paraId="3283F679" w14:textId="552C7B35" w:rsidR="0054612D" w:rsidRPr="004D39EA" w:rsidRDefault="0054612D" w:rsidP="0054612D">
            <w:pPr>
              <w:tabs>
                <w:tab w:val="decimal" w:pos="637"/>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w:t>
            </w:r>
            <w:r w:rsidRPr="004D39EA">
              <w:rPr>
                <w:rFonts w:asciiTheme="majorBidi" w:hAnsiTheme="majorBidi" w:cstheme="majorBidi"/>
              </w:rPr>
              <w:t>,</w:t>
            </w:r>
            <w:r w:rsidR="000758AD" w:rsidRPr="000758AD">
              <w:rPr>
                <w:rFonts w:asciiTheme="majorBidi" w:hAnsiTheme="majorBidi" w:cstheme="majorBidi"/>
              </w:rPr>
              <w:t>957</w:t>
            </w:r>
            <w:r w:rsidRPr="004D39EA">
              <w:rPr>
                <w:rFonts w:asciiTheme="majorBidi" w:hAnsiTheme="majorBidi" w:cstheme="majorBidi"/>
              </w:rPr>
              <w:t>)</w:t>
            </w:r>
          </w:p>
        </w:tc>
      </w:tr>
      <w:tr w:rsidR="0054612D" w:rsidRPr="004D39EA" w14:paraId="2A38E924" w14:textId="77777777" w:rsidTr="0052196C">
        <w:trPr>
          <w:trHeight w:val="66"/>
        </w:trPr>
        <w:tc>
          <w:tcPr>
            <w:tcW w:w="4410" w:type="dxa"/>
            <w:tcBorders>
              <w:top w:val="nil"/>
              <w:left w:val="nil"/>
              <w:bottom w:val="nil"/>
              <w:right w:val="nil"/>
            </w:tcBorders>
          </w:tcPr>
          <w:p w14:paraId="2CA6F2C7" w14:textId="7939AC12" w:rsidR="0054612D" w:rsidRPr="004D39EA" w:rsidRDefault="0054612D" w:rsidP="0054612D">
            <w:pPr>
              <w:ind w:left="70" w:hanging="70"/>
              <w:rPr>
                <w:rFonts w:asciiTheme="majorBidi" w:hAnsiTheme="majorBidi" w:cstheme="majorBidi"/>
              </w:rPr>
            </w:pPr>
            <w:r w:rsidRPr="004D39EA">
              <w:rPr>
                <w:rFonts w:asciiTheme="majorBidi" w:hAnsiTheme="majorBidi" w:cstheme="majorBidi"/>
                <w:cs/>
              </w:rPr>
              <w:t>กำไร (ขาดทุน) เบ็ดเสร็จรวม</w:t>
            </w:r>
          </w:p>
        </w:tc>
        <w:tc>
          <w:tcPr>
            <w:tcW w:w="1080" w:type="dxa"/>
          </w:tcPr>
          <w:p w14:paraId="19DDAE20" w14:textId="5D3F7087" w:rsidR="0054612D" w:rsidRPr="004D39EA" w:rsidRDefault="000758AD" w:rsidP="0054612D">
            <w:pPr>
              <w:tabs>
                <w:tab w:val="decimal" w:pos="791"/>
              </w:tabs>
              <w:rPr>
                <w:rFonts w:asciiTheme="majorBidi" w:hAnsiTheme="majorBidi" w:cstheme="majorBidi"/>
              </w:rPr>
            </w:pPr>
            <w:r w:rsidRPr="000758AD">
              <w:rPr>
                <w:rFonts w:asciiTheme="majorBidi" w:hAnsiTheme="majorBidi" w:cs="Angsana New"/>
              </w:rPr>
              <w:t>342</w:t>
            </w:r>
            <w:r w:rsidR="003D5464" w:rsidRPr="004D39EA">
              <w:rPr>
                <w:rFonts w:asciiTheme="majorBidi" w:hAnsiTheme="majorBidi" w:cstheme="majorBidi"/>
              </w:rPr>
              <w:t>,</w:t>
            </w:r>
            <w:r w:rsidRPr="000758AD">
              <w:rPr>
                <w:rFonts w:asciiTheme="majorBidi" w:hAnsiTheme="majorBidi" w:cs="Angsana New"/>
              </w:rPr>
              <w:t>807</w:t>
            </w:r>
          </w:p>
        </w:tc>
        <w:tc>
          <w:tcPr>
            <w:tcW w:w="270" w:type="dxa"/>
          </w:tcPr>
          <w:p w14:paraId="686DB998" w14:textId="77777777" w:rsidR="0054612D" w:rsidRPr="004D39EA" w:rsidRDefault="0054612D" w:rsidP="0054612D">
            <w:pPr>
              <w:tabs>
                <w:tab w:val="decimal" w:pos="791"/>
              </w:tabs>
              <w:rPr>
                <w:rFonts w:asciiTheme="majorBidi" w:hAnsiTheme="majorBidi" w:cstheme="majorBidi"/>
              </w:rPr>
            </w:pPr>
          </w:p>
        </w:tc>
        <w:tc>
          <w:tcPr>
            <w:tcW w:w="900" w:type="dxa"/>
          </w:tcPr>
          <w:p w14:paraId="5475F05B" w14:textId="06208924"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11</w:t>
            </w:r>
            <w:r w:rsidRPr="004D39EA">
              <w:rPr>
                <w:rFonts w:asciiTheme="majorBidi" w:hAnsiTheme="majorBidi" w:cstheme="majorBidi"/>
              </w:rPr>
              <w:t>,</w:t>
            </w:r>
            <w:r w:rsidR="000758AD" w:rsidRPr="000758AD">
              <w:rPr>
                <w:rFonts w:asciiTheme="majorBidi" w:hAnsiTheme="majorBidi" w:cstheme="majorBidi"/>
              </w:rPr>
              <w:t>406</w:t>
            </w:r>
            <w:r w:rsidRPr="004D39EA">
              <w:rPr>
                <w:rFonts w:asciiTheme="majorBidi" w:hAnsiTheme="majorBidi" w:cstheme="majorBidi"/>
              </w:rPr>
              <w:t>)</w:t>
            </w:r>
          </w:p>
        </w:tc>
        <w:tc>
          <w:tcPr>
            <w:tcW w:w="236" w:type="dxa"/>
          </w:tcPr>
          <w:p w14:paraId="4B92C1BA" w14:textId="77777777" w:rsidR="0054612D" w:rsidRPr="004D39EA" w:rsidRDefault="0054612D" w:rsidP="0054612D">
            <w:pPr>
              <w:tabs>
                <w:tab w:val="decimal" w:pos="791"/>
              </w:tabs>
              <w:rPr>
                <w:rFonts w:asciiTheme="majorBidi" w:hAnsiTheme="majorBidi" w:cstheme="majorBidi"/>
              </w:rPr>
            </w:pPr>
          </w:p>
        </w:tc>
        <w:tc>
          <w:tcPr>
            <w:tcW w:w="929" w:type="dxa"/>
          </w:tcPr>
          <w:p w14:paraId="581EE146" w14:textId="56DFC2E7"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23</w:t>
            </w:r>
            <w:r w:rsidRPr="004D39EA">
              <w:rPr>
                <w:rFonts w:asciiTheme="majorBidi" w:hAnsiTheme="majorBidi" w:cstheme="majorBidi"/>
              </w:rPr>
              <w:t>,</w:t>
            </w:r>
            <w:r w:rsidR="000758AD" w:rsidRPr="000758AD">
              <w:rPr>
                <w:rFonts w:asciiTheme="majorBidi" w:hAnsiTheme="majorBidi" w:cs="Angsana New"/>
              </w:rPr>
              <w:t>300</w:t>
            </w:r>
            <w:r w:rsidRPr="004D39EA">
              <w:rPr>
                <w:rFonts w:asciiTheme="majorBidi" w:hAnsiTheme="majorBidi" w:cs="Angsana New"/>
                <w:cs/>
              </w:rPr>
              <w:t>)</w:t>
            </w:r>
          </w:p>
        </w:tc>
        <w:tc>
          <w:tcPr>
            <w:tcW w:w="270" w:type="dxa"/>
          </w:tcPr>
          <w:p w14:paraId="33B51911" w14:textId="77777777" w:rsidR="0054612D" w:rsidRPr="004D39EA" w:rsidRDefault="0054612D" w:rsidP="0054612D">
            <w:pPr>
              <w:tabs>
                <w:tab w:val="decimal" w:pos="791"/>
              </w:tabs>
              <w:rPr>
                <w:rFonts w:asciiTheme="majorBidi" w:hAnsiTheme="majorBidi" w:cstheme="majorBidi"/>
              </w:rPr>
            </w:pPr>
          </w:p>
        </w:tc>
        <w:tc>
          <w:tcPr>
            <w:tcW w:w="905" w:type="dxa"/>
          </w:tcPr>
          <w:p w14:paraId="458F6476" w14:textId="0478B104" w:rsidR="0054612D" w:rsidRPr="004D39EA" w:rsidRDefault="0054612D" w:rsidP="0054612D">
            <w:pPr>
              <w:tabs>
                <w:tab w:val="decimal" w:pos="791"/>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14</w:t>
            </w:r>
            <w:r w:rsidRPr="004D39EA">
              <w:rPr>
                <w:rFonts w:asciiTheme="majorBidi" w:hAnsiTheme="majorBidi" w:cstheme="majorBidi"/>
              </w:rPr>
              <w:t>,</w:t>
            </w:r>
            <w:r w:rsidR="000758AD" w:rsidRPr="000758AD">
              <w:rPr>
                <w:rFonts w:asciiTheme="majorBidi" w:hAnsiTheme="majorBidi" w:cstheme="majorBidi"/>
              </w:rPr>
              <w:t>918</w:t>
            </w:r>
            <w:r w:rsidRPr="004D39EA">
              <w:rPr>
                <w:rFonts w:asciiTheme="majorBidi" w:hAnsiTheme="majorBidi" w:cstheme="majorBidi"/>
              </w:rPr>
              <w:t>)</w:t>
            </w:r>
          </w:p>
        </w:tc>
        <w:tc>
          <w:tcPr>
            <w:tcW w:w="265" w:type="dxa"/>
          </w:tcPr>
          <w:p w14:paraId="290DE10E" w14:textId="77777777" w:rsidR="0054612D" w:rsidRPr="004D39EA" w:rsidRDefault="0054612D" w:rsidP="0054612D">
            <w:pPr>
              <w:tabs>
                <w:tab w:val="decimal" w:pos="791"/>
              </w:tabs>
              <w:rPr>
                <w:rFonts w:asciiTheme="majorBidi" w:hAnsiTheme="majorBidi" w:cstheme="majorBidi"/>
              </w:rPr>
            </w:pPr>
          </w:p>
        </w:tc>
        <w:tc>
          <w:tcPr>
            <w:tcW w:w="900" w:type="dxa"/>
          </w:tcPr>
          <w:p w14:paraId="147F95EE" w14:textId="1210EFEA" w:rsidR="0054612D" w:rsidRPr="004D39EA" w:rsidRDefault="003D5464" w:rsidP="00DC6F88">
            <w:pPr>
              <w:tabs>
                <w:tab w:val="decimal" w:pos="692"/>
              </w:tabs>
              <w:ind w:right="-205"/>
              <w:rPr>
                <w:rFonts w:asciiTheme="majorBidi" w:hAnsiTheme="majorBidi" w:cs="Angsana New"/>
              </w:rPr>
            </w:pPr>
            <w:r w:rsidRPr="004D39EA">
              <w:rPr>
                <w:rFonts w:asciiTheme="majorBidi" w:hAnsiTheme="majorBidi" w:cs="Angsana New"/>
                <w:cs/>
              </w:rPr>
              <w:t>(</w:t>
            </w:r>
            <w:r w:rsidR="000758AD" w:rsidRPr="000758AD">
              <w:rPr>
                <w:rFonts w:asciiTheme="majorBidi" w:hAnsiTheme="majorBidi" w:cs="Angsana New"/>
              </w:rPr>
              <w:t>29</w:t>
            </w:r>
            <w:r w:rsidRPr="004D39EA">
              <w:rPr>
                <w:rFonts w:asciiTheme="majorBidi" w:hAnsiTheme="majorBidi" w:cs="Angsana New"/>
              </w:rPr>
              <w:t>,</w:t>
            </w:r>
            <w:r w:rsidR="000758AD" w:rsidRPr="000758AD">
              <w:rPr>
                <w:rFonts w:asciiTheme="majorBidi" w:hAnsiTheme="majorBidi" w:cs="Angsana New"/>
              </w:rPr>
              <w:t>548</w:t>
            </w:r>
            <w:r w:rsidRPr="004D39EA">
              <w:rPr>
                <w:rFonts w:asciiTheme="majorBidi" w:hAnsiTheme="majorBidi" w:cs="Angsana New"/>
                <w:cs/>
              </w:rPr>
              <w:t>)</w:t>
            </w:r>
          </w:p>
        </w:tc>
        <w:tc>
          <w:tcPr>
            <w:tcW w:w="270" w:type="dxa"/>
          </w:tcPr>
          <w:p w14:paraId="7DA775A4" w14:textId="77777777" w:rsidR="0054612D" w:rsidRPr="004D39EA" w:rsidRDefault="0054612D" w:rsidP="0054612D">
            <w:pPr>
              <w:tabs>
                <w:tab w:val="decimal" w:pos="791"/>
              </w:tabs>
              <w:rPr>
                <w:rFonts w:asciiTheme="majorBidi" w:hAnsiTheme="majorBidi" w:cstheme="majorBidi"/>
              </w:rPr>
            </w:pPr>
          </w:p>
        </w:tc>
        <w:tc>
          <w:tcPr>
            <w:tcW w:w="904" w:type="dxa"/>
          </w:tcPr>
          <w:p w14:paraId="1C591EE6" w14:textId="5B1A0F4E" w:rsidR="0054612D" w:rsidRPr="004D39EA" w:rsidRDefault="0054612D" w:rsidP="0054612D">
            <w:pPr>
              <w:tabs>
                <w:tab w:val="decimal" w:pos="692"/>
              </w:tabs>
              <w:ind w:right="-205"/>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20</w:t>
            </w:r>
            <w:r w:rsidRPr="004D39EA">
              <w:rPr>
                <w:rFonts w:asciiTheme="majorBidi" w:hAnsiTheme="majorBidi" w:cstheme="majorBidi"/>
              </w:rPr>
              <w:t>,</w:t>
            </w:r>
            <w:r w:rsidR="000758AD" w:rsidRPr="000758AD">
              <w:rPr>
                <w:rFonts w:asciiTheme="majorBidi" w:hAnsiTheme="majorBidi" w:cstheme="majorBidi"/>
              </w:rPr>
              <w:t>272</w:t>
            </w:r>
            <w:r w:rsidRPr="004D39EA">
              <w:rPr>
                <w:rFonts w:asciiTheme="majorBidi" w:hAnsiTheme="majorBidi" w:cstheme="majorBidi"/>
              </w:rPr>
              <w:t>)</w:t>
            </w:r>
          </w:p>
        </w:tc>
        <w:tc>
          <w:tcPr>
            <w:tcW w:w="270" w:type="dxa"/>
          </w:tcPr>
          <w:p w14:paraId="22031D05" w14:textId="77777777" w:rsidR="0054612D" w:rsidRPr="004D39EA" w:rsidRDefault="0054612D" w:rsidP="0054612D">
            <w:pPr>
              <w:tabs>
                <w:tab w:val="decimal" w:pos="791"/>
              </w:tabs>
              <w:rPr>
                <w:rFonts w:asciiTheme="majorBidi" w:hAnsiTheme="majorBidi" w:cstheme="majorBidi"/>
              </w:rPr>
            </w:pPr>
          </w:p>
        </w:tc>
        <w:tc>
          <w:tcPr>
            <w:tcW w:w="990" w:type="dxa"/>
          </w:tcPr>
          <w:p w14:paraId="6C7D1CE2" w14:textId="431B9008" w:rsidR="0054612D" w:rsidRPr="004D39EA" w:rsidRDefault="003D5464" w:rsidP="0054612D">
            <w:pPr>
              <w:tabs>
                <w:tab w:val="decimal" w:pos="692"/>
              </w:tabs>
              <w:ind w:right="-205"/>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13</w:t>
            </w:r>
            <w:r w:rsidRPr="004D39EA">
              <w:rPr>
                <w:rFonts w:asciiTheme="majorBidi" w:hAnsiTheme="majorBidi" w:cstheme="majorBidi"/>
              </w:rPr>
              <w:t>,</w:t>
            </w:r>
            <w:r w:rsidR="000758AD" w:rsidRPr="000758AD">
              <w:rPr>
                <w:rFonts w:asciiTheme="majorBidi" w:hAnsiTheme="majorBidi" w:cs="Angsana New"/>
              </w:rPr>
              <w:t>815</w:t>
            </w:r>
            <w:r w:rsidRPr="004D39EA">
              <w:rPr>
                <w:rFonts w:asciiTheme="majorBidi" w:hAnsiTheme="majorBidi" w:cs="Angsana New"/>
                <w:cs/>
              </w:rPr>
              <w:t>)</w:t>
            </w:r>
          </w:p>
        </w:tc>
        <w:tc>
          <w:tcPr>
            <w:tcW w:w="270" w:type="dxa"/>
          </w:tcPr>
          <w:p w14:paraId="16CA02AA" w14:textId="77777777" w:rsidR="0054612D" w:rsidRPr="004D39EA" w:rsidRDefault="0054612D" w:rsidP="0054612D">
            <w:pPr>
              <w:tabs>
                <w:tab w:val="decimal" w:pos="791"/>
              </w:tabs>
              <w:rPr>
                <w:rFonts w:asciiTheme="majorBidi" w:hAnsiTheme="majorBidi" w:cstheme="majorBidi"/>
              </w:rPr>
            </w:pPr>
          </w:p>
        </w:tc>
        <w:tc>
          <w:tcPr>
            <w:tcW w:w="900" w:type="dxa"/>
          </w:tcPr>
          <w:p w14:paraId="5ED4F146" w14:textId="16809CFE" w:rsidR="0054612D" w:rsidRPr="004D39EA" w:rsidRDefault="0054612D" w:rsidP="0054612D">
            <w:pPr>
              <w:tabs>
                <w:tab w:val="decimal" w:pos="637"/>
              </w:tabs>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w:t>
            </w:r>
            <w:r w:rsidRPr="004D39EA">
              <w:rPr>
                <w:rFonts w:asciiTheme="majorBidi" w:hAnsiTheme="majorBidi" w:cstheme="majorBidi"/>
              </w:rPr>
              <w:t>,</w:t>
            </w:r>
            <w:r w:rsidR="000758AD" w:rsidRPr="000758AD">
              <w:rPr>
                <w:rFonts w:asciiTheme="majorBidi" w:hAnsiTheme="majorBidi" w:cstheme="majorBidi"/>
              </w:rPr>
              <w:t>957</w:t>
            </w:r>
            <w:r w:rsidRPr="004D39EA">
              <w:rPr>
                <w:rFonts w:asciiTheme="majorBidi" w:hAnsiTheme="majorBidi" w:cstheme="majorBidi"/>
              </w:rPr>
              <w:t>)</w:t>
            </w:r>
          </w:p>
        </w:tc>
      </w:tr>
    </w:tbl>
    <w:p w14:paraId="7236A59C" w14:textId="77777777" w:rsidR="00214F43" w:rsidRPr="004D39EA" w:rsidRDefault="00214F43" w:rsidP="00B97929">
      <w:pPr>
        <w:rPr>
          <w:rFonts w:asciiTheme="majorBidi" w:hAnsiTheme="majorBidi" w:cstheme="majorBidi"/>
          <w:spacing w:val="-6"/>
          <w:sz w:val="32"/>
          <w:szCs w:val="32"/>
        </w:rPr>
      </w:pPr>
    </w:p>
    <w:p w14:paraId="357C3660" w14:textId="77777777" w:rsidR="00214F43" w:rsidRPr="004D39EA" w:rsidRDefault="00214F43" w:rsidP="001A166E">
      <w:pPr>
        <w:spacing w:before="240" w:after="120"/>
        <w:ind w:left="1080"/>
        <w:jc w:val="thaiDistribute"/>
        <w:rPr>
          <w:rFonts w:asciiTheme="majorBidi" w:hAnsiTheme="majorBidi" w:cstheme="majorBidi"/>
          <w:spacing w:val="-6"/>
          <w:sz w:val="32"/>
          <w:szCs w:val="32"/>
          <w:cs/>
        </w:rPr>
      </w:pPr>
      <w:r w:rsidRPr="004D39EA">
        <w:rPr>
          <w:rFonts w:asciiTheme="majorBidi" w:hAnsiTheme="majorBidi" w:cstheme="majorBidi"/>
          <w:spacing w:val="-6"/>
          <w:sz w:val="32"/>
          <w:szCs w:val="32"/>
          <w:cs/>
        </w:rPr>
        <w:br w:type="page"/>
      </w:r>
    </w:p>
    <w:p w14:paraId="793EDF82" w14:textId="77777777" w:rsidR="00214F43" w:rsidRPr="004D39EA" w:rsidRDefault="00214F43" w:rsidP="001A166E">
      <w:pPr>
        <w:spacing w:before="240" w:after="120"/>
        <w:ind w:left="1080"/>
        <w:jc w:val="thaiDistribute"/>
        <w:rPr>
          <w:rFonts w:asciiTheme="majorBidi" w:hAnsiTheme="majorBidi" w:cstheme="majorBidi"/>
          <w:spacing w:val="-6"/>
          <w:sz w:val="32"/>
          <w:szCs w:val="32"/>
          <w:cs/>
        </w:rPr>
        <w:sectPr w:rsidR="00214F43" w:rsidRPr="004D39EA" w:rsidSect="00214F43">
          <w:pgSz w:w="16840" w:h="11907" w:orient="landscape" w:code="9"/>
          <w:pgMar w:top="1440" w:right="1440" w:bottom="1224" w:left="720" w:header="720" w:footer="432" w:gutter="0"/>
          <w:pgNumType w:fmt="numberInDash" w:chapStyle="1"/>
          <w:cols w:space="737"/>
          <w:docGrid w:linePitch="326"/>
        </w:sectPr>
      </w:pPr>
    </w:p>
    <w:p w14:paraId="2AB1FFB9" w14:textId="0A760A9C" w:rsidR="001162B8" w:rsidRPr="004D39EA" w:rsidRDefault="001162B8" w:rsidP="001162B8">
      <w:pPr>
        <w:spacing w:after="240"/>
        <w:ind w:left="1080"/>
        <w:jc w:val="thaiDistribute"/>
        <w:rPr>
          <w:rFonts w:asciiTheme="majorBidi" w:hAnsiTheme="majorBidi" w:cstheme="majorBidi"/>
          <w:spacing w:val="-2"/>
          <w:sz w:val="32"/>
          <w:szCs w:val="32"/>
        </w:rPr>
      </w:pPr>
      <w:r w:rsidRPr="004D39EA">
        <w:rPr>
          <w:rFonts w:asciiTheme="majorBidi" w:hAnsiTheme="majorBidi" w:cstheme="majorBidi"/>
          <w:spacing w:val="-2"/>
          <w:sz w:val="32"/>
          <w:szCs w:val="32"/>
          <w:cs/>
        </w:rPr>
        <w:lastRenderedPageBreak/>
        <w:t xml:space="preserve">ณ วันที่ </w:t>
      </w:r>
      <w:r w:rsidR="000758AD" w:rsidRPr="000758AD">
        <w:rPr>
          <w:rFonts w:asciiTheme="majorBidi" w:hAnsiTheme="majorBidi" w:cstheme="majorBidi"/>
          <w:spacing w:val="-2"/>
          <w:sz w:val="32"/>
          <w:szCs w:val="32"/>
        </w:rPr>
        <w:t>31</w:t>
      </w:r>
      <w:r w:rsidRPr="004D39EA">
        <w:rPr>
          <w:rFonts w:asciiTheme="majorBidi" w:hAnsiTheme="majorBidi" w:cstheme="majorBidi"/>
          <w:spacing w:val="-2"/>
          <w:sz w:val="32"/>
          <w:szCs w:val="32"/>
          <w:cs/>
        </w:rPr>
        <w:t xml:space="preserve"> ธันวาคม </w:t>
      </w:r>
      <w:r w:rsidR="000758AD" w:rsidRPr="000758AD">
        <w:rPr>
          <w:rFonts w:asciiTheme="majorBidi" w:hAnsiTheme="majorBidi" w:cstheme="majorBidi"/>
          <w:spacing w:val="-2"/>
          <w:sz w:val="32"/>
          <w:szCs w:val="32"/>
        </w:rPr>
        <w:t>2565</w:t>
      </w:r>
      <w:r w:rsidRPr="004D39EA">
        <w:rPr>
          <w:rFonts w:asciiTheme="majorBidi" w:hAnsiTheme="majorBidi" w:cstheme="majorBidi"/>
          <w:spacing w:val="-2"/>
          <w:sz w:val="32"/>
          <w:szCs w:val="32"/>
          <w:cs/>
        </w:rPr>
        <w:t xml:space="preserve"> ต้นทุนการพัฒนาอสังหาริมทรัพย์ของบริษัท ไรมอน แลนด์ ทเวนตี้ ซิก จำกัด จำนวนประมาณ </w:t>
      </w:r>
      <w:bookmarkStart w:id="3" w:name="_Hlk125708320"/>
      <w:r w:rsidR="000758AD" w:rsidRPr="000758AD">
        <w:rPr>
          <w:rFonts w:asciiTheme="majorBidi" w:hAnsiTheme="majorBidi" w:cstheme="majorBidi"/>
          <w:spacing w:val="-2"/>
          <w:sz w:val="32"/>
          <w:szCs w:val="32"/>
        </w:rPr>
        <w:t>1</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857</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42</w:t>
      </w:r>
      <w:r w:rsidR="00820100" w:rsidRPr="004D39EA">
        <w:rPr>
          <w:rFonts w:asciiTheme="majorBidi" w:hAnsiTheme="majorBidi" w:cstheme="majorBidi" w:hint="cs"/>
          <w:spacing w:val="-2"/>
          <w:sz w:val="32"/>
          <w:szCs w:val="32"/>
          <w:cs/>
        </w:rPr>
        <w:t xml:space="preserve"> </w:t>
      </w:r>
      <w:bookmarkEnd w:id="3"/>
      <w:r w:rsidRPr="004D39EA">
        <w:rPr>
          <w:rFonts w:asciiTheme="majorBidi" w:hAnsiTheme="majorBidi" w:cstheme="majorBidi"/>
          <w:spacing w:val="-2"/>
          <w:sz w:val="32"/>
          <w:szCs w:val="32"/>
          <w:cs/>
        </w:rPr>
        <w:t xml:space="preserve">ล้านบาท (ตามสัดส่วนของบริษัท : </w:t>
      </w:r>
      <w:bookmarkStart w:id="4" w:name="_Hlk125708331"/>
      <w:r w:rsidR="000758AD" w:rsidRPr="000758AD">
        <w:rPr>
          <w:rFonts w:asciiTheme="majorBidi" w:hAnsiTheme="majorBidi" w:cstheme="majorBidi"/>
          <w:spacing w:val="-2"/>
          <w:sz w:val="32"/>
          <w:szCs w:val="32"/>
        </w:rPr>
        <w:t>947</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28</w:t>
      </w:r>
      <w:r w:rsidR="00C55EAC" w:rsidRPr="004D39EA">
        <w:rPr>
          <w:rFonts w:asciiTheme="majorBidi" w:hAnsiTheme="majorBidi" w:cstheme="majorBidi"/>
          <w:spacing w:val="-2"/>
          <w:sz w:val="32"/>
          <w:szCs w:val="32"/>
          <w:cs/>
        </w:rPr>
        <w:t xml:space="preserve"> </w:t>
      </w:r>
      <w:bookmarkEnd w:id="4"/>
      <w:r w:rsidRPr="004D39EA">
        <w:rPr>
          <w:rFonts w:asciiTheme="majorBidi" w:hAnsiTheme="majorBidi" w:cstheme="majorBidi"/>
          <w:spacing w:val="-2"/>
          <w:sz w:val="32"/>
          <w:szCs w:val="32"/>
          <w:cs/>
        </w:rPr>
        <w:t>ล้านบาท) ถูกจำนองเพื่อค้ำประกันวงเงินสินเชื่อที่ได้รับจากสถาบันการเงิน</w:t>
      </w:r>
    </w:p>
    <w:p w14:paraId="2D82C8F7" w14:textId="0AC07689" w:rsidR="001162B8" w:rsidRPr="004D39EA" w:rsidRDefault="001162B8" w:rsidP="001162B8">
      <w:pPr>
        <w:spacing w:after="240"/>
        <w:ind w:left="1080"/>
        <w:jc w:val="thaiDistribute"/>
        <w:rPr>
          <w:rFonts w:asciiTheme="majorBidi" w:hAnsiTheme="majorBidi" w:cstheme="majorBidi"/>
          <w:spacing w:val="-2"/>
          <w:sz w:val="32"/>
          <w:szCs w:val="32"/>
        </w:rPr>
      </w:pPr>
      <w:r w:rsidRPr="004D39EA">
        <w:rPr>
          <w:rFonts w:asciiTheme="majorBidi" w:hAnsiTheme="majorBidi" w:cstheme="majorBidi"/>
          <w:spacing w:val="-2"/>
          <w:sz w:val="32"/>
          <w:szCs w:val="32"/>
          <w:cs/>
        </w:rPr>
        <w:t xml:space="preserve">ณ วันที่ </w:t>
      </w:r>
      <w:r w:rsidR="000758AD" w:rsidRPr="000758AD">
        <w:rPr>
          <w:rFonts w:asciiTheme="majorBidi" w:hAnsiTheme="majorBidi" w:cstheme="majorBidi"/>
          <w:spacing w:val="-2"/>
          <w:sz w:val="32"/>
          <w:szCs w:val="32"/>
        </w:rPr>
        <w:t>31</w:t>
      </w:r>
      <w:r w:rsidRPr="004D39EA">
        <w:rPr>
          <w:rFonts w:asciiTheme="majorBidi" w:hAnsiTheme="majorBidi" w:cstheme="majorBidi"/>
          <w:spacing w:val="-2"/>
          <w:sz w:val="32"/>
          <w:szCs w:val="32"/>
          <w:cs/>
        </w:rPr>
        <w:t xml:space="preserve"> ธันวาคม </w:t>
      </w:r>
      <w:r w:rsidR="000758AD" w:rsidRPr="000758AD">
        <w:rPr>
          <w:rFonts w:asciiTheme="majorBidi" w:hAnsiTheme="majorBidi" w:cstheme="majorBidi"/>
          <w:spacing w:val="-2"/>
          <w:sz w:val="32"/>
          <w:szCs w:val="32"/>
        </w:rPr>
        <w:t>2565</w:t>
      </w:r>
      <w:r w:rsidRPr="004D39EA">
        <w:rPr>
          <w:rFonts w:asciiTheme="majorBidi" w:hAnsiTheme="majorBidi" w:cstheme="majorBidi"/>
          <w:spacing w:val="-2"/>
          <w:sz w:val="32"/>
          <w:szCs w:val="32"/>
          <w:cs/>
        </w:rPr>
        <w:t xml:space="preserve"> ต้นทุนการพัฒนาอสังหาริมทรัพย์ของบริษัท ไรมอน แลนด์ สาทร จำกัด จำนวนประมาณ </w:t>
      </w:r>
      <w:r w:rsidR="000758AD" w:rsidRPr="000758AD">
        <w:rPr>
          <w:rFonts w:asciiTheme="majorBidi" w:hAnsiTheme="majorBidi" w:cstheme="majorBidi"/>
          <w:spacing w:val="-2"/>
          <w:sz w:val="32"/>
          <w:szCs w:val="32"/>
        </w:rPr>
        <w:t>2</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363</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48</w:t>
      </w:r>
      <w:r w:rsidR="00820100" w:rsidRPr="004D39EA">
        <w:rPr>
          <w:rFonts w:asciiTheme="majorBidi" w:hAnsiTheme="majorBidi" w:cstheme="majorBidi" w:hint="cs"/>
          <w:spacing w:val="-2"/>
          <w:sz w:val="32"/>
          <w:szCs w:val="32"/>
          <w:cs/>
        </w:rPr>
        <w:t xml:space="preserve"> </w:t>
      </w:r>
      <w:r w:rsidRPr="004D39EA">
        <w:rPr>
          <w:rFonts w:asciiTheme="majorBidi" w:hAnsiTheme="majorBidi" w:cstheme="majorBidi"/>
          <w:spacing w:val="-2"/>
          <w:sz w:val="32"/>
          <w:szCs w:val="32"/>
          <w:cs/>
        </w:rPr>
        <w:t>ล้านบาท (ตามสัดส่วนของบริษัท :</w:t>
      </w:r>
      <w:r w:rsidR="00820100" w:rsidRPr="004D39EA">
        <w:rPr>
          <w:rFonts w:asciiTheme="majorBidi" w:hAnsiTheme="majorBidi" w:cstheme="majorBidi" w:hint="cs"/>
          <w:spacing w:val="-2"/>
          <w:sz w:val="32"/>
          <w:szCs w:val="32"/>
          <w:cs/>
        </w:rPr>
        <w:t xml:space="preserve"> </w:t>
      </w:r>
      <w:r w:rsidR="000758AD" w:rsidRPr="000758AD">
        <w:rPr>
          <w:rFonts w:asciiTheme="majorBidi" w:hAnsiTheme="majorBidi" w:cstheme="majorBidi"/>
          <w:spacing w:val="-2"/>
          <w:sz w:val="32"/>
          <w:szCs w:val="32"/>
        </w:rPr>
        <w:t>1</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205</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37</w:t>
      </w:r>
      <w:r w:rsidR="00C55EAC" w:rsidRPr="004D39EA">
        <w:rPr>
          <w:rFonts w:asciiTheme="majorBidi" w:hAnsiTheme="majorBidi" w:cstheme="majorBidi"/>
          <w:spacing w:val="-2"/>
          <w:sz w:val="32"/>
          <w:szCs w:val="32"/>
          <w:cs/>
        </w:rPr>
        <w:t xml:space="preserve"> </w:t>
      </w:r>
      <w:r w:rsidRPr="004D39EA">
        <w:rPr>
          <w:rFonts w:asciiTheme="majorBidi" w:hAnsiTheme="majorBidi" w:cstheme="majorBidi"/>
          <w:spacing w:val="-2"/>
          <w:sz w:val="32"/>
          <w:szCs w:val="32"/>
          <w:cs/>
        </w:rPr>
        <w:t>ล้านบาท) ถูกจำนองเพื่อ</w:t>
      </w:r>
      <w:r w:rsidRPr="004D39EA">
        <w:rPr>
          <w:rFonts w:asciiTheme="majorBidi" w:hAnsiTheme="majorBidi" w:cstheme="majorBidi"/>
          <w:spacing w:val="-2"/>
          <w:sz w:val="32"/>
          <w:szCs w:val="32"/>
          <w:cs/>
        </w:rPr>
        <w:br/>
        <w:t>ค้ำประกันวงเงินสินเชื่อที่ได้รับจากสถาบันการเงิน</w:t>
      </w:r>
    </w:p>
    <w:p w14:paraId="62D8558E" w14:textId="76823206" w:rsidR="001162B8" w:rsidRPr="004D39EA" w:rsidRDefault="001162B8" w:rsidP="001162B8">
      <w:pPr>
        <w:spacing w:after="240"/>
        <w:ind w:left="1080"/>
        <w:jc w:val="thaiDistribute"/>
        <w:rPr>
          <w:rFonts w:asciiTheme="majorBidi" w:hAnsiTheme="majorBidi" w:cstheme="majorBidi"/>
          <w:spacing w:val="-2"/>
          <w:sz w:val="32"/>
          <w:szCs w:val="32"/>
        </w:rPr>
      </w:pPr>
      <w:r w:rsidRPr="004D39EA">
        <w:rPr>
          <w:rFonts w:asciiTheme="majorBidi" w:hAnsiTheme="majorBidi" w:cstheme="majorBidi"/>
          <w:spacing w:val="-2"/>
          <w:sz w:val="32"/>
          <w:szCs w:val="32"/>
          <w:cs/>
        </w:rPr>
        <w:t xml:space="preserve">ณ วันที่ </w:t>
      </w:r>
      <w:r w:rsidR="000758AD" w:rsidRPr="000758AD">
        <w:rPr>
          <w:rFonts w:asciiTheme="majorBidi" w:hAnsiTheme="majorBidi" w:cstheme="majorBidi"/>
          <w:spacing w:val="-2"/>
          <w:sz w:val="32"/>
          <w:szCs w:val="32"/>
        </w:rPr>
        <w:t>31</w:t>
      </w:r>
      <w:r w:rsidRPr="004D39EA">
        <w:rPr>
          <w:rFonts w:asciiTheme="majorBidi" w:hAnsiTheme="majorBidi" w:cstheme="majorBidi"/>
          <w:spacing w:val="-2"/>
          <w:sz w:val="32"/>
          <w:szCs w:val="32"/>
          <w:cs/>
        </w:rPr>
        <w:t xml:space="preserve"> ธันวาคม </w:t>
      </w:r>
      <w:r w:rsidR="000758AD" w:rsidRPr="000758AD">
        <w:rPr>
          <w:rFonts w:asciiTheme="majorBidi" w:hAnsiTheme="majorBidi" w:cstheme="majorBidi"/>
          <w:spacing w:val="-2"/>
          <w:sz w:val="32"/>
          <w:szCs w:val="32"/>
        </w:rPr>
        <w:t>2565</w:t>
      </w:r>
      <w:r w:rsidRPr="004D39EA">
        <w:rPr>
          <w:rFonts w:asciiTheme="majorBidi" w:hAnsiTheme="majorBidi" w:cstheme="majorBidi"/>
          <w:spacing w:val="-2"/>
          <w:sz w:val="32"/>
          <w:szCs w:val="32"/>
          <w:cs/>
        </w:rPr>
        <w:t xml:space="preserve"> ต้นทุนการพัฒนาอสังหาริมทรัพย์ของบริษัท ไรมอน แลนด์ เทอร์ตี้เอท จำกัด จำนวนประมาณ </w:t>
      </w:r>
      <w:bookmarkStart w:id="5" w:name="_Hlk125708496"/>
      <w:r w:rsidR="000758AD" w:rsidRPr="000758AD">
        <w:rPr>
          <w:rFonts w:asciiTheme="majorBidi" w:hAnsiTheme="majorBidi" w:cstheme="majorBidi"/>
          <w:spacing w:val="-2"/>
          <w:sz w:val="32"/>
          <w:szCs w:val="32"/>
        </w:rPr>
        <w:t>2</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927</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29</w:t>
      </w:r>
      <w:r w:rsidR="00C55EAC" w:rsidRPr="004D39EA">
        <w:rPr>
          <w:rFonts w:asciiTheme="majorBidi" w:hAnsiTheme="majorBidi" w:cstheme="majorBidi"/>
          <w:spacing w:val="-2"/>
          <w:sz w:val="32"/>
          <w:szCs w:val="32"/>
          <w:cs/>
        </w:rPr>
        <w:t xml:space="preserve"> </w:t>
      </w:r>
      <w:bookmarkEnd w:id="5"/>
      <w:r w:rsidRPr="004D39EA">
        <w:rPr>
          <w:rFonts w:asciiTheme="majorBidi" w:hAnsiTheme="majorBidi" w:cstheme="majorBidi"/>
          <w:spacing w:val="-2"/>
          <w:sz w:val="32"/>
          <w:szCs w:val="32"/>
          <w:cs/>
        </w:rPr>
        <w:t xml:space="preserve">ล้านบาท (ตามสัดส่วนของบริษัท : </w:t>
      </w:r>
      <w:bookmarkStart w:id="6" w:name="_Hlk125708512"/>
      <w:r w:rsidR="000758AD" w:rsidRPr="000758AD">
        <w:rPr>
          <w:rFonts w:asciiTheme="majorBidi" w:hAnsiTheme="majorBidi" w:cstheme="majorBidi"/>
          <w:spacing w:val="-2"/>
          <w:sz w:val="32"/>
          <w:szCs w:val="32"/>
        </w:rPr>
        <w:t>1</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492</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92</w:t>
      </w:r>
      <w:r w:rsidRPr="004D39EA">
        <w:rPr>
          <w:rFonts w:asciiTheme="majorBidi" w:hAnsiTheme="majorBidi" w:cstheme="majorBidi"/>
          <w:spacing w:val="-2"/>
          <w:sz w:val="32"/>
          <w:szCs w:val="32"/>
          <w:cs/>
        </w:rPr>
        <w:t xml:space="preserve"> </w:t>
      </w:r>
      <w:bookmarkEnd w:id="6"/>
      <w:r w:rsidRPr="004D39EA">
        <w:rPr>
          <w:rFonts w:asciiTheme="majorBidi" w:hAnsiTheme="majorBidi" w:cstheme="majorBidi"/>
          <w:spacing w:val="-2"/>
          <w:sz w:val="32"/>
          <w:szCs w:val="32"/>
          <w:cs/>
        </w:rPr>
        <w:t>ล้านบาท) ถูกจำนองเพื่อค้ำประกันวงเงินสินเชื่อที่ได้รับจากสถาบันการเงิน</w:t>
      </w:r>
    </w:p>
    <w:p w14:paraId="45CA0A5E" w14:textId="2DE2678B" w:rsidR="009D3B89" w:rsidRPr="004D39EA" w:rsidRDefault="001162B8" w:rsidP="001162B8">
      <w:pPr>
        <w:spacing w:after="360"/>
        <w:ind w:left="1080"/>
        <w:jc w:val="thaiDistribute"/>
        <w:rPr>
          <w:rFonts w:asciiTheme="majorBidi" w:hAnsiTheme="majorBidi" w:cstheme="majorBidi"/>
          <w:sz w:val="32"/>
          <w:szCs w:val="32"/>
        </w:rPr>
      </w:pPr>
      <w:r w:rsidRPr="004D39EA">
        <w:rPr>
          <w:rFonts w:asciiTheme="majorBidi" w:hAnsiTheme="majorBidi" w:cstheme="majorBidi"/>
          <w:spacing w:val="-2"/>
          <w:sz w:val="32"/>
          <w:szCs w:val="32"/>
          <w:cs/>
        </w:rPr>
        <w:t xml:space="preserve">ณ วันที่ </w:t>
      </w:r>
      <w:r w:rsidR="000758AD" w:rsidRPr="000758AD">
        <w:rPr>
          <w:rFonts w:asciiTheme="majorBidi" w:hAnsiTheme="majorBidi" w:cstheme="majorBidi"/>
          <w:spacing w:val="-2"/>
          <w:sz w:val="32"/>
          <w:szCs w:val="32"/>
        </w:rPr>
        <w:t>31</w:t>
      </w:r>
      <w:r w:rsidRPr="004D39EA">
        <w:rPr>
          <w:rFonts w:asciiTheme="majorBidi" w:hAnsiTheme="majorBidi" w:cstheme="majorBidi"/>
          <w:spacing w:val="-2"/>
          <w:sz w:val="32"/>
          <w:szCs w:val="32"/>
          <w:cs/>
        </w:rPr>
        <w:t xml:space="preserve"> ธันวาคม </w:t>
      </w:r>
      <w:r w:rsidR="000758AD" w:rsidRPr="000758AD">
        <w:rPr>
          <w:rFonts w:asciiTheme="majorBidi" w:hAnsiTheme="majorBidi" w:cstheme="majorBidi"/>
          <w:spacing w:val="-2"/>
          <w:sz w:val="32"/>
          <w:szCs w:val="32"/>
        </w:rPr>
        <w:t>2565</w:t>
      </w:r>
      <w:r w:rsidRPr="004D39EA">
        <w:rPr>
          <w:rFonts w:asciiTheme="majorBidi" w:hAnsiTheme="majorBidi" w:cstheme="majorBidi"/>
          <w:spacing w:val="-2"/>
          <w:sz w:val="32"/>
          <w:szCs w:val="32"/>
          <w:cs/>
        </w:rPr>
        <w:t xml:space="preserve"> ต้นทุนการพัฒนาอสังหาริมทรัพย์เพื่อการลงทุนและ</w:t>
      </w:r>
      <w:r w:rsidR="0079608C" w:rsidRPr="004D39EA">
        <w:rPr>
          <w:rFonts w:asciiTheme="majorBidi" w:hAnsiTheme="majorBidi" w:cstheme="majorBidi" w:hint="cs"/>
          <w:spacing w:val="-2"/>
          <w:sz w:val="32"/>
          <w:szCs w:val="32"/>
          <w:cs/>
        </w:rPr>
        <w:t>สินทรัพย์</w:t>
      </w:r>
      <w:r w:rsidRPr="004D39EA">
        <w:rPr>
          <w:rFonts w:asciiTheme="majorBidi" w:hAnsiTheme="majorBidi" w:cstheme="majorBidi"/>
          <w:spacing w:val="-2"/>
          <w:sz w:val="32"/>
          <w:szCs w:val="32"/>
          <w:cs/>
        </w:rPr>
        <w:t>สิทธิการ</w:t>
      </w:r>
      <w:r w:rsidR="0079608C" w:rsidRPr="004D39EA">
        <w:rPr>
          <w:rFonts w:asciiTheme="majorBidi" w:hAnsiTheme="majorBidi" w:cstheme="majorBidi" w:hint="cs"/>
          <w:spacing w:val="-4"/>
          <w:sz w:val="32"/>
          <w:szCs w:val="32"/>
          <w:cs/>
        </w:rPr>
        <w:t>ใช้</w:t>
      </w:r>
      <w:r w:rsidRPr="004D39EA">
        <w:rPr>
          <w:rFonts w:asciiTheme="majorBidi" w:hAnsiTheme="majorBidi" w:cstheme="majorBidi"/>
          <w:spacing w:val="-4"/>
          <w:sz w:val="32"/>
          <w:szCs w:val="32"/>
          <w:cs/>
        </w:rPr>
        <w:t xml:space="preserve">ของบริษัท อาร์ เอ็ม แอล </w:t>
      </w:r>
      <w:r w:rsidR="000758AD" w:rsidRPr="000758AD">
        <w:rPr>
          <w:rFonts w:asciiTheme="majorBidi" w:hAnsiTheme="majorBidi" w:cstheme="majorBidi"/>
          <w:spacing w:val="-4"/>
          <w:sz w:val="32"/>
          <w:szCs w:val="32"/>
        </w:rPr>
        <w:t>548</w:t>
      </w:r>
      <w:r w:rsidRPr="004D39EA">
        <w:rPr>
          <w:rFonts w:asciiTheme="majorBidi" w:hAnsiTheme="majorBidi" w:cstheme="majorBidi"/>
          <w:spacing w:val="-4"/>
          <w:sz w:val="32"/>
          <w:szCs w:val="32"/>
          <w:cs/>
        </w:rPr>
        <w:t xml:space="preserve"> จำกัด จำนวนประมาณ </w:t>
      </w:r>
      <w:bookmarkStart w:id="7" w:name="_Hlk125708541"/>
      <w:r w:rsidR="000758AD" w:rsidRPr="000758AD">
        <w:rPr>
          <w:rFonts w:asciiTheme="majorBidi" w:hAnsiTheme="majorBidi" w:cstheme="majorBidi"/>
          <w:spacing w:val="-4"/>
          <w:sz w:val="32"/>
          <w:szCs w:val="32"/>
        </w:rPr>
        <w:t>8</w:t>
      </w:r>
      <w:r w:rsidR="005B2113"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315</w:t>
      </w:r>
      <w:r w:rsidR="005B2113"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17</w:t>
      </w:r>
      <w:r w:rsidRPr="004D39EA">
        <w:rPr>
          <w:rFonts w:asciiTheme="majorBidi" w:hAnsiTheme="majorBidi" w:cstheme="majorBidi"/>
          <w:spacing w:val="-4"/>
          <w:sz w:val="32"/>
          <w:szCs w:val="32"/>
          <w:cs/>
        </w:rPr>
        <w:t xml:space="preserve"> </w:t>
      </w:r>
      <w:bookmarkEnd w:id="7"/>
      <w:r w:rsidRPr="004D39EA">
        <w:rPr>
          <w:rFonts w:asciiTheme="majorBidi" w:hAnsiTheme="majorBidi" w:cstheme="majorBidi"/>
          <w:spacing w:val="-4"/>
          <w:sz w:val="32"/>
          <w:szCs w:val="32"/>
          <w:cs/>
        </w:rPr>
        <w:t>ล้านบาท (ตามสัดส่วนของบริษัท :</w:t>
      </w:r>
      <w:r w:rsidRPr="004D39EA">
        <w:rPr>
          <w:rFonts w:asciiTheme="majorBidi" w:hAnsiTheme="majorBidi" w:cstheme="majorBidi"/>
          <w:spacing w:val="-2"/>
          <w:sz w:val="32"/>
          <w:szCs w:val="32"/>
          <w:cs/>
        </w:rPr>
        <w:t xml:space="preserve"> </w:t>
      </w:r>
      <w:bookmarkStart w:id="8" w:name="_Hlk125708563"/>
      <w:r w:rsidR="000758AD" w:rsidRPr="000758AD">
        <w:rPr>
          <w:rFonts w:asciiTheme="majorBidi" w:hAnsiTheme="majorBidi" w:cstheme="majorBidi"/>
          <w:spacing w:val="-2"/>
          <w:sz w:val="32"/>
          <w:szCs w:val="32"/>
        </w:rPr>
        <w:t>4</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989</w:t>
      </w:r>
      <w:r w:rsidR="0082010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10</w:t>
      </w:r>
      <w:r w:rsidRPr="004D39EA">
        <w:rPr>
          <w:rFonts w:asciiTheme="majorBidi" w:hAnsiTheme="majorBidi" w:cstheme="majorBidi"/>
          <w:spacing w:val="-2"/>
          <w:sz w:val="32"/>
          <w:szCs w:val="32"/>
          <w:cs/>
        </w:rPr>
        <w:t xml:space="preserve"> </w:t>
      </w:r>
      <w:bookmarkEnd w:id="8"/>
      <w:r w:rsidRPr="004D39EA">
        <w:rPr>
          <w:rFonts w:asciiTheme="majorBidi" w:hAnsiTheme="majorBidi" w:cstheme="majorBidi"/>
          <w:spacing w:val="-2"/>
          <w:sz w:val="32"/>
          <w:szCs w:val="32"/>
          <w:cs/>
        </w:rPr>
        <w:t>ล้านบาท) ถูกจำนองเพื่อค้ำประกันวงเงินสินเชื่อที่ได้รับจากสถาบันการเงิน</w:t>
      </w:r>
    </w:p>
    <w:p w14:paraId="72FC98E1" w14:textId="5C5324EB" w:rsidR="003B2C9C" w:rsidRPr="004D39EA" w:rsidRDefault="000758AD" w:rsidP="00932AA0">
      <w:pPr>
        <w:tabs>
          <w:tab w:val="num" w:pos="630"/>
        </w:tabs>
        <w:ind w:right="389"/>
        <w:jc w:val="thaiDistribute"/>
        <w:rPr>
          <w:rFonts w:asciiTheme="majorBidi" w:hAnsiTheme="majorBidi" w:cstheme="majorBidi"/>
          <w:b/>
          <w:bCs/>
          <w:sz w:val="32"/>
          <w:szCs w:val="32"/>
          <w:cs/>
        </w:rPr>
      </w:pPr>
      <w:r w:rsidRPr="000758AD">
        <w:rPr>
          <w:rFonts w:asciiTheme="majorBidi" w:hAnsiTheme="majorBidi" w:cstheme="majorBidi"/>
          <w:b/>
          <w:bCs/>
          <w:sz w:val="32"/>
          <w:szCs w:val="32"/>
        </w:rPr>
        <w:t>10</w:t>
      </w:r>
      <w:r w:rsidR="00932AA0" w:rsidRPr="004D39EA">
        <w:rPr>
          <w:rFonts w:asciiTheme="majorBidi" w:hAnsiTheme="majorBidi" w:cstheme="majorBidi"/>
          <w:b/>
          <w:bCs/>
          <w:sz w:val="32"/>
          <w:szCs w:val="32"/>
        </w:rPr>
        <w:t>.</w:t>
      </w:r>
      <w:r w:rsidR="00932AA0" w:rsidRPr="004D39EA">
        <w:rPr>
          <w:rFonts w:asciiTheme="majorBidi" w:hAnsiTheme="majorBidi" w:cstheme="majorBidi"/>
          <w:b/>
          <w:bCs/>
          <w:sz w:val="32"/>
          <w:szCs w:val="32"/>
        </w:rPr>
        <w:tab/>
      </w:r>
      <w:r w:rsidR="003B2C9C" w:rsidRPr="004D39EA">
        <w:rPr>
          <w:rFonts w:asciiTheme="majorBidi" w:hAnsiTheme="majorBidi" w:cstheme="majorBidi"/>
          <w:b/>
          <w:bCs/>
          <w:sz w:val="32"/>
          <w:szCs w:val="32"/>
          <w:cs/>
        </w:rPr>
        <w:t>เงินจ่ายล่วงหน้าค่าเงินลงทุน</w:t>
      </w:r>
    </w:p>
    <w:p w14:paraId="45D103C2" w14:textId="6AFE9889" w:rsidR="00820100" w:rsidRPr="004D39EA" w:rsidRDefault="00820100" w:rsidP="00070B09">
      <w:pPr>
        <w:tabs>
          <w:tab w:val="left" w:pos="634"/>
        </w:tabs>
        <w:spacing w:after="240"/>
        <w:ind w:left="634"/>
        <w:jc w:val="thaiDistribute"/>
        <w:rPr>
          <w:rFonts w:asciiTheme="majorBidi" w:hAnsiTheme="majorBidi" w:cstheme="majorBidi"/>
          <w:sz w:val="32"/>
          <w:szCs w:val="32"/>
        </w:rPr>
      </w:pPr>
      <w:r w:rsidRPr="004D39EA">
        <w:rPr>
          <w:rFonts w:asciiTheme="majorBidi" w:hAnsiTheme="majorBidi" w:cstheme="majorBidi" w:hint="cs"/>
          <w:sz w:val="32"/>
          <w:szCs w:val="32"/>
          <w:cs/>
        </w:rPr>
        <w:t>เมื่อวันที่</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24</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กันยายน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2562</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บริษัทได้ลงนามในสัญญาร่วมทุนและสัญญาซื้อขายหุ้นสามัญของการร่วมค้าแห่งหนึ่งกับกลุ่มบุคคลกลุ่มหนึ่ง</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เพื่อร่วมลงทุนในการร่วมค้าที่จะทำธุรกิจพัฒนาอสังหาริมทรัพย์</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โดยบริษัทจะเข้าไปซื้อหุ้นของการร่วมค้าดังกล่าวในสัดส่วนร้อยละ</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50</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โดยมีมูลค่ารวมทั้งสิ้น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377</w:t>
      </w:r>
      <w:r w:rsidR="00932AA0" w:rsidRPr="004D39EA">
        <w:rPr>
          <w:rFonts w:asciiTheme="majorBidi" w:hAnsiTheme="majorBidi" w:cstheme="majorBidi"/>
          <w:sz w:val="32"/>
          <w:szCs w:val="32"/>
        </w:rPr>
        <w:t>.</w:t>
      </w:r>
      <w:r w:rsidR="000758AD" w:rsidRPr="000758AD">
        <w:rPr>
          <w:rFonts w:asciiTheme="majorBidi" w:hAnsiTheme="majorBidi" w:cstheme="majorBidi"/>
          <w:sz w:val="32"/>
          <w:szCs w:val="32"/>
        </w:rPr>
        <w:t>33</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ล้านบาท</w:t>
      </w:r>
    </w:p>
    <w:p w14:paraId="7E8A0C01" w14:textId="07C3E61F" w:rsidR="00820100" w:rsidRPr="004D39EA" w:rsidRDefault="00820100" w:rsidP="00070B09">
      <w:pPr>
        <w:tabs>
          <w:tab w:val="left" w:pos="634"/>
        </w:tabs>
        <w:spacing w:after="240"/>
        <w:ind w:left="634"/>
        <w:jc w:val="thaiDistribute"/>
        <w:rPr>
          <w:rFonts w:asciiTheme="majorBidi" w:hAnsiTheme="majorBidi" w:cstheme="majorBidi"/>
          <w:sz w:val="32"/>
          <w:szCs w:val="32"/>
        </w:rPr>
      </w:pPr>
      <w:r w:rsidRPr="004D39EA">
        <w:rPr>
          <w:rFonts w:asciiTheme="majorBidi" w:hAnsiTheme="majorBidi" w:cstheme="majorBidi" w:hint="cs"/>
          <w:spacing w:val="6"/>
          <w:sz w:val="32"/>
          <w:szCs w:val="32"/>
          <w:cs/>
        </w:rPr>
        <w:t>เมื่อวันที่</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28</w:t>
      </w:r>
      <w:r w:rsidRPr="004D39EA">
        <w:rPr>
          <w:rFonts w:asciiTheme="majorBidi" w:hAnsiTheme="majorBidi" w:cstheme="majorBidi"/>
          <w:spacing w:val="6"/>
          <w:sz w:val="32"/>
          <w:szCs w:val="32"/>
          <w:cs/>
        </w:rPr>
        <w:t xml:space="preserve"> </w:t>
      </w:r>
      <w:r w:rsidRPr="004D39EA">
        <w:rPr>
          <w:rFonts w:asciiTheme="majorBidi" w:hAnsiTheme="majorBidi" w:cstheme="majorBidi" w:hint="cs"/>
          <w:spacing w:val="6"/>
          <w:sz w:val="32"/>
          <w:szCs w:val="32"/>
          <w:cs/>
        </w:rPr>
        <w:t>ธันวาคม</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2563</w:t>
      </w:r>
      <w:r w:rsidRPr="004D39EA">
        <w:rPr>
          <w:rFonts w:asciiTheme="majorBidi" w:hAnsiTheme="majorBidi" w:cstheme="majorBidi"/>
          <w:spacing w:val="6"/>
          <w:sz w:val="32"/>
          <w:szCs w:val="32"/>
          <w:cs/>
        </w:rPr>
        <w:t xml:space="preserve"> </w:t>
      </w:r>
      <w:r w:rsidRPr="004D39EA">
        <w:rPr>
          <w:rFonts w:asciiTheme="majorBidi" w:hAnsiTheme="majorBidi" w:cstheme="majorBidi" w:hint="cs"/>
          <w:spacing w:val="6"/>
          <w:sz w:val="32"/>
          <w:szCs w:val="32"/>
          <w:cs/>
        </w:rPr>
        <w:t>บริษัทได้แก้ไขสัญญาร่วมทุนกับบุคคลทั่วไปครั้งที่</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1</w:t>
      </w:r>
      <w:r w:rsidRPr="004D39EA">
        <w:rPr>
          <w:rFonts w:asciiTheme="majorBidi" w:hAnsiTheme="majorBidi" w:cstheme="majorBidi"/>
          <w:spacing w:val="6"/>
          <w:sz w:val="32"/>
          <w:szCs w:val="32"/>
          <w:cs/>
        </w:rPr>
        <w:t xml:space="preserve"> </w:t>
      </w:r>
      <w:r w:rsidRPr="004D39EA">
        <w:rPr>
          <w:rFonts w:asciiTheme="majorBidi" w:hAnsiTheme="majorBidi" w:cstheme="majorBidi" w:hint="cs"/>
          <w:spacing w:val="6"/>
          <w:sz w:val="32"/>
          <w:szCs w:val="32"/>
          <w:cs/>
        </w:rPr>
        <w:t>เพื่อขยายเวลา</w:t>
      </w:r>
      <w:r w:rsidRPr="004D39EA">
        <w:rPr>
          <w:rFonts w:asciiTheme="majorBidi" w:hAnsiTheme="majorBidi" w:cstheme="majorBidi" w:hint="cs"/>
          <w:sz w:val="32"/>
          <w:szCs w:val="32"/>
          <w:cs/>
        </w:rPr>
        <w:t>การลงทุน</w:t>
      </w:r>
    </w:p>
    <w:p w14:paraId="10FB7D19" w14:textId="56ADD7A2" w:rsidR="00820100" w:rsidRPr="004D39EA" w:rsidRDefault="00820100" w:rsidP="00070B09">
      <w:pPr>
        <w:tabs>
          <w:tab w:val="left" w:pos="634"/>
        </w:tabs>
        <w:spacing w:after="240"/>
        <w:ind w:left="634"/>
        <w:jc w:val="thaiDistribute"/>
        <w:rPr>
          <w:rFonts w:asciiTheme="majorBidi" w:hAnsiTheme="majorBidi" w:cstheme="majorBidi"/>
          <w:sz w:val="32"/>
          <w:szCs w:val="32"/>
        </w:rPr>
      </w:pPr>
      <w:r w:rsidRPr="004D39EA">
        <w:rPr>
          <w:rFonts w:asciiTheme="majorBidi" w:hAnsiTheme="majorBidi" w:cstheme="majorBidi" w:hint="cs"/>
          <w:spacing w:val="6"/>
          <w:sz w:val="32"/>
          <w:szCs w:val="32"/>
          <w:cs/>
        </w:rPr>
        <w:t>เมื่อวันที่</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28</w:t>
      </w:r>
      <w:r w:rsidRPr="004D39EA">
        <w:rPr>
          <w:rFonts w:asciiTheme="majorBidi" w:hAnsiTheme="majorBidi" w:cstheme="majorBidi"/>
          <w:spacing w:val="6"/>
          <w:sz w:val="32"/>
          <w:szCs w:val="32"/>
          <w:cs/>
        </w:rPr>
        <w:t xml:space="preserve"> </w:t>
      </w:r>
      <w:r w:rsidRPr="004D39EA">
        <w:rPr>
          <w:rFonts w:asciiTheme="majorBidi" w:hAnsiTheme="majorBidi" w:cstheme="majorBidi" w:hint="cs"/>
          <w:spacing w:val="6"/>
          <w:sz w:val="32"/>
          <w:szCs w:val="32"/>
          <w:cs/>
        </w:rPr>
        <w:t>ธันวาคม</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2564</w:t>
      </w:r>
      <w:r w:rsidRPr="004D39EA">
        <w:rPr>
          <w:rFonts w:asciiTheme="majorBidi" w:hAnsiTheme="majorBidi" w:cstheme="majorBidi"/>
          <w:spacing w:val="6"/>
          <w:sz w:val="32"/>
          <w:szCs w:val="32"/>
          <w:cs/>
        </w:rPr>
        <w:t xml:space="preserve"> </w:t>
      </w:r>
      <w:r w:rsidRPr="004D39EA">
        <w:rPr>
          <w:rFonts w:asciiTheme="majorBidi" w:hAnsiTheme="majorBidi" w:cstheme="majorBidi" w:hint="cs"/>
          <w:spacing w:val="6"/>
          <w:sz w:val="32"/>
          <w:szCs w:val="32"/>
          <w:cs/>
        </w:rPr>
        <w:t>บริษัทได้แก้ไขสัญญาร่วมทุนกับบุคคลทั่วไปครั้งที่</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2</w:t>
      </w:r>
      <w:r w:rsidRPr="004D39EA">
        <w:rPr>
          <w:rFonts w:asciiTheme="majorBidi" w:hAnsiTheme="majorBidi" w:cstheme="majorBidi"/>
          <w:spacing w:val="6"/>
          <w:sz w:val="32"/>
          <w:szCs w:val="32"/>
          <w:cs/>
        </w:rPr>
        <w:t xml:space="preserve"> </w:t>
      </w:r>
      <w:r w:rsidRPr="004D39EA">
        <w:rPr>
          <w:rFonts w:asciiTheme="majorBidi" w:hAnsiTheme="majorBidi" w:cstheme="majorBidi" w:hint="cs"/>
          <w:spacing w:val="6"/>
          <w:sz w:val="32"/>
          <w:szCs w:val="32"/>
          <w:cs/>
        </w:rPr>
        <w:t>เพื่อขยายเวลา</w:t>
      </w:r>
      <w:r w:rsidRPr="004D39EA">
        <w:rPr>
          <w:rFonts w:asciiTheme="majorBidi" w:hAnsiTheme="majorBidi" w:cstheme="majorBidi" w:hint="cs"/>
          <w:sz w:val="32"/>
          <w:szCs w:val="32"/>
          <w:cs/>
        </w:rPr>
        <w:t>การลงทุนดังกล่าวถึงวันที่</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มีนาคม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w:t>
      </w:r>
    </w:p>
    <w:p w14:paraId="1AFAEFF1" w14:textId="248F4DDA" w:rsidR="00820100" w:rsidRPr="004D39EA" w:rsidRDefault="00820100" w:rsidP="00070B09">
      <w:pPr>
        <w:tabs>
          <w:tab w:val="left" w:pos="634"/>
        </w:tabs>
        <w:spacing w:after="240"/>
        <w:ind w:left="634"/>
        <w:jc w:val="thaiDistribute"/>
        <w:rPr>
          <w:rFonts w:asciiTheme="majorBidi" w:hAnsiTheme="majorBidi" w:cstheme="majorBidi"/>
          <w:sz w:val="32"/>
          <w:szCs w:val="32"/>
        </w:rPr>
      </w:pPr>
      <w:r w:rsidRPr="004D39EA">
        <w:rPr>
          <w:rFonts w:asciiTheme="majorBidi" w:hAnsiTheme="majorBidi" w:cstheme="majorBidi" w:hint="cs"/>
          <w:spacing w:val="8"/>
          <w:sz w:val="32"/>
          <w:szCs w:val="32"/>
          <w:cs/>
        </w:rPr>
        <w:t>เมื่อวันที่</w:t>
      </w:r>
      <w:r w:rsidRPr="004D39EA">
        <w:rPr>
          <w:rFonts w:asciiTheme="majorBidi" w:hAnsiTheme="majorBidi" w:cstheme="majorBidi"/>
          <w:spacing w:val="8"/>
          <w:sz w:val="32"/>
          <w:szCs w:val="32"/>
          <w:cs/>
        </w:rPr>
        <w:t xml:space="preserve"> </w:t>
      </w:r>
      <w:r w:rsidR="000758AD" w:rsidRPr="000758AD">
        <w:rPr>
          <w:rFonts w:asciiTheme="majorBidi" w:hAnsiTheme="majorBidi" w:cstheme="majorBidi"/>
          <w:spacing w:val="8"/>
          <w:sz w:val="32"/>
          <w:szCs w:val="32"/>
        </w:rPr>
        <w:t>31</w:t>
      </w:r>
      <w:r w:rsidRPr="004D39EA">
        <w:rPr>
          <w:rFonts w:asciiTheme="majorBidi" w:hAnsiTheme="majorBidi" w:cstheme="majorBidi"/>
          <w:spacing w:val="8"/>
          <w:sz w:val="32"/>
          <w:szCs w:val="32"/>
          <w:cs/>
        </w:rPr>
        <w:t xml:space="preserve"> </w:t>
      </w:r>
      <w:r w:rsidRPr="004D39EA">
        <w:rPr>
          <w:rFonts w:asciiTheme="majorBidi" w:hAnsiTheme="majorBidi" w:cstheme="majorBidi" w:hint="cs"/>
          <w:spacing w:val="8"/>
          <w:sz w:val="32"/>
          <w:szCs w:val="32"/>
          <w:cs/>
        </w:rPr>
        <w:t>มีนาคม</w:t>
      </w:r>
      <w:r w:rsidRPr="004D39EA">
        <w:rPr>
          <w:rFonts w:asciiTheme="majorBidi" w:hAnsiTheme="majorBidi" w:cstheme="majorBidi"/>
          <w:spacing w:val="8"/>
          <w:sz w:val="32"/>
          <w:szCs w:val="32"/>
          <w:cs/>
        </w:rPr>
        <w:t xml:space="preserve"> </w:t>
      </w:r>
      <w:r w:rsidR="000758AD" w:rsidRPr="000758AD">
        <w:rPr>
          <w:rFonts w:asciiTheme="majorBidi" w:hAnsiTheme="majorBidi" w:cstheme="majorBidi"/>
          <w:spacing w:val="8"/>
          <w:sz w:val="32"/>
          <w:szCs w:val="32"/>
        </w:rPr>
        <w:t>2565</w:t>
      </w:r>
      <w:r w:rsidRPr="004D39EA">
        <w:rPr>
          <w:rFonts w:asciiTheme="majorBidi" w:hAnsiTheme="majorBidi" w:cstheme="majorBidi"/>
          <w:spacing w:val="8"/>
          <w:sz w:val="32"/>
          <w:szCs w:val="32"/>
          <w:cs/>
        </w:rPr>
        <w:t xml:space="preserve"> </w:t>
      </w:r>
      <w:r w:rsidRPr="004D39EA">
        <w:rPr>
          <w:rFonts w:asciiTheme="majorBidi" w:hAnsiTheme="majorBidi" w:cstheme="majorBidi" w:hint="cs"/>
          <w:spacing w:val="8"/>
          <w:sz w:val="32"/>
          <w:szCs w:val="32"/>
          <w:cs/>
        </w:rPr>
        <w:t>บริษัทได้แก้ไขสัญญาร่วมทุนกับบุคคลทั่วไปครั้งที่</w:t>
      </w:r>
      <w:r w:rsidRPr="004D39EA">
        <w:rPr>
          <w:rFonts w:asciiTheme="majorBidi" w:hAnsiTheme="majorBidi" w:cstheme="majorBidi"/>
          <w:spacing w:val="8"/>
          <w:sz w:val="32"/>
          <w:szCs w:val="32"/>
          <w:cs/>
        </w:rPr>
        <w:t xml:space="preserve"> </w:t>
      </w:r>
      <w:r w:rsidR="000758AD" w:rsidRPr="000758AD">
        <w:rPr>
          <w:rFonts w:asciiTheme="majorBidi" w:hAnsiTheme="majorBidi" w:cstheme="majorBidi"/>
          <w:spacing w:val="8"/>
          <w:sz w:val="32"/>
          <w:szCs w:val="32"/>
        </w:rPr>
        <w:t>3</w:t>
      </w:r>
      <w:r w:rsidRPr="004D39EA">
        <w:rPr>
          <w:rFonts w:asciiTheme="majorBidi" w:hAnsiTheme="majorBidi" w:cstheme="majorBidi"/>
          <w:spacing w:val="8"/>
          <w:sz w:val="32"/>
          <w:szCs w:val="32"/>
          <w:cs/>
        </w:rPr>
        <w:t xml:space="preserve"> </w:t>
      </w:r>
      <w:r w:rsidRPr="004D39EA">
        <w:rPr>
          <w:rFonts w:asciiTheme="majorBidi" w:hAnsiTheme="majorBidi" w:cstheme="majorBidi" w:hint="cs"/>
          <w:spacing w:val="8"/>
          <w:sz w:val="32"/>
          <w:szCs w:val="32"/>
          <w:cs/>
        </w:rPr>
        <w:t>เพื่อขยายเวลา</w:t>
      </w:r>
      <w:r w:rsidRPr="004D39EA">
        <w:rPr>
          <w:rFonts w:asciiTheme="majorBidi" w:hAnsiTheme="majorBidi" w:cstheme="majorBidi" w:hint="cs"/>
          <w:sz w:val="32"/>
          <w:szCs w:val="32"/>
          <w:cs/>
        </w:rPr>
        <w:t>การลงทุนดังกล่าวถึงวันที่</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30</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เมษายน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และได้จ่ายเงินสดจำนวน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30</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ล้านบาท</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ตามเงื่อนไขที่ระบุในการแก้ไขสัญญา</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ทำให้หนี้สินจากสิทธิในการซื้อห้องชุดในโครงการพัฒนาอสังหาริมทรัพย์ของกลุ่มบริษัทที่เกี่ยวข้องกับสัญญาซื้อขายหุ้นลดลงจำนว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30</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ล้านบาท</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ดูหมายเหตุข้อ</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16</w:t>
      </w:r>
      <w:r w:rsidRPr="004D39EA">
        <w:rPr>
          <w:rFonts w:asciiTheme="majorBidi" w:hAnsiTheme="majorBidi" w:cstheme="majorBidi"/>
          <w:sz w:val="32"/>
          <w:szCs w:val="32"/>
          <w:cs/>
        </w:rPr>
        <w:t>)</w:t>
      </w:r>
    </w:p>
    <w:p w14:paraId="06FF921D" w14:textId="77777777" w:rsidR="00932AA0" w:rsidRPr="004D39EA" w:rsidRDefault="00932AA0" w:rsidP="00070B09">
      <w:pPr>
        <w:spacing w:after="240"/>
        <w:rPr>
          <w:rFonts w:asciiTheme="majorBidi" w:hAnsiTheme="majorBidi" w:cstheme="majorBidi"/>
          <w:sz w:val="32"/>
          <w:szCs w:val="32"/>
          <w:cs/>
        </w:rPr>
      </w:pPr>
      <w:r w:rsidRPr="004D39EA">
        <w:rPr>
          <w:rFonts w:asciiTheme="majorBidi" w:hAnsiTheme="majorBidi" w:cstheme="majorBidi"/>
          <w:sz w:val="32"/>
          <w:szCs w:val="32"/>
          <w:cs/>
        </w:rPr>
        <w:br w:type="page"/>
      </w:r>
    </w:p>
    <w:p w14:paraId="27D3AB72" w14:textId="75D1E5E0" w:rsidR="00820100" w:rsidRPr="004D39EA" w:rsidRDefault="00820100" w:rsidP="004E25FC">
      <w:pPr>
        <w:tabs>
          <w:tab w:val="left" w:pos="634"/>
        </w:tabs>
        <w:spacing w:after="240"/>
        <w:ind w:left="634"/>
        <w:jc w:val="thaiDistribute"/>
        <w:rPr>
          <w:rFonts w:asciiTheme="majorBidi" w:hAnsiTheme="majorBidi" w:cstheme="majorBidi"/>
          <w:sz w:val="32"/>
          <w:szCs w:val="32"/>
        </w:rPr>
      </w:pPr>
      <w:r w:rsidRPr="004D39EA">
        <w:rPr>
          <w:rFonts w:asciiTheme="majorBidi" w:hAnsiTheme="majorBidi" w:cstheme="majorBidi" w:hint="cs"/>
          <w:spacing w:val="6"/>
          <w:sz w:val="32"/>
          <w:szCs w:val="32"/>
          <w:cs/>
        </w:rPr>
        <w:lastRenderedPageBreak/>
        <w:t>เมื่อวันที่</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3</w:t>
      </w:r>
      <w:r w:rsidRPr="004D39EA">
        <w:rPr>
          <w:rFonts w:asciiTheme="majorBidi" w:hAnsiTheme="majorBidi" w:cstheme="majorBidi"/>
          <w:spacing w:val="6"/>
          <w:sz w:val="32"/>
          <w:szCs w:val="32"/>
          <w:cs/>
        </w:rPr>
        <w:t xml:space="preserve"> </w:t>
      </w:r>
      <w:r w:rsidRPr="004D39EA">
        <w:rPr>
          <w:rFonts w:asciiTheme="majorBidi" w:hAnsiTheme="majorBidi" w:cstheme="majorBidi" w:hint="cs"/>
          <w:spacing w:val="6"/>
          <w:sz w:val="32"/>
          <w:szCs w:val="32"/>
          <w:cs/>
        </w:rPr>
        <w:t>พฤษภาคม</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2565</w:t>
      </w:r>
      <w:r w:rsidRPr="004D39EA">
        <w:rPr>
          <w:rFonts w:asciiTheme="majorBidi" w:hAnsiTheme="majorBidi" w:cstheme="majorBidi"/>
          <w:spacing w:val="6"/>
          <w:sz w:val="32"/>
          <w:szCs w:val="32"/>
          <w:cs/>
        </w:rPr>
        <w:t xml:space="preserve"> </w:t>
      </w:r>
      <w:r w:rsidRPr="004D39EA">
        <w:rPr>
          <w:rFonts w:asciiTheme="majorBidi" w:hAnsiTheme="majorBidi" w:cstheme="majorBidi" w:hint="cs"/>
          <w:spacing w:val="6"/>
          <w:sz w:val="32"/>
          <w:szCs w:val="32"/>
          <w:cs/>
        </w:rPr>
        <w:t>บริษัทได้แก้ไขสัญญาร่วมทุนกับบุคคลทั่วไปครั้งที่</w:t>
      </w:r>
      <w:r w:rsidRPr="004D39EA">
        <w:rPr>
          <w:rFonts w:asciiTheme="majorBidi" w:hAnsiTheme="majorBidi" w:cstheme="majorBidi"/>
          <w:spacing w:val="6"/>
          <w:sz w:val="32"/>
          <w:szCs w:val="32"/>
          <w:cs/>
        </w:rPr>
        <w:t xml:space="preserve"> </w:t>
      </w:r>
      <w:r w:rsidR="000758AD" w:rsidRPr="000758AD">
        <w:rPr>
          <w:rFonts w:asciiTheme="majorBidi" w:hAnsiTheme="majorBidi" w:cstheme="majorBidi"/>
          <w:spacing w:val="6"/>
          <w:sz w:val="32"/>
          <w:szCs w:val="32"/>
        </w:rPr>
        <w:t>4</w:t>
      </w:r>
      <w:r w:rsidRPr="004D39EA">
        <w:rPr>
          <w:rFonts w:asciiTheme="majorBidi" w:hAnsiTheme="majorBidi" w:cstheme="majorBidi"/>
          <w:spacing w:val="6"/>
          <w:sz w:val="32"/>
          <w:szCs w:val="32"/>
          <w:cs/>
        </w:rPr>
        <w:t xml:space="preserve"> </w:t>
      </w:r>
      <w:r w:rsidRPr="004D39EA">
        <w:rPr>
          <w:rFonts w:asciiTheme="majorBidi" w:hAnsiTheme="majorBidi" w:cstheme="majorBidi" w:hint="cs"/>
          <w:spacing w:val="6"/>
          <w:sz w:val="32"/>
          <w:szCs w:val="32"/>
          <w:cs/>
        </w:rPr>
        <w:t>เพื่อขยายเวลา</w:t>
      </w:r>
      <w:r w:rsidRPr="004D39EA">
        <w:rPr>
          <w:rFonts w:asciiTheme="majorBidi" w:hAnsiTheme="majorBidi" w:cstheme="majorBidi" w:hint="cs"/>
          <w:sz w:val="32"/>
          <w:szCs w:val="32"/>
          <w:cs/>
        </w:rPr>
        <w:t>การลงทุนดังกล่าวถึงวันที่</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กรกฎาคม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และได้จ่ายเงินสดจำนวน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40</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ล้านบาท</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ตามเงื่อนไขที่ระบุในการแก้ไขสัญญา</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ทำให้หนี้สินจากสิทธิในการซื้อห้องชุดในโครงการพัฒนาอสังหาริมทรัพย์ของ</w:t>
      </w:r>
      <w:r w:rsidRPr="004D39EA">
        <w:rPr>
          <w:rFonts w:asciiTheme="majorBidi" w:hAnsiTheme="majorBidi" w:cstheme="majorBidi" w:hint="cs"/>
          <w:spacing w:val="10"/>
          <w:sz w:val="32"/>
          <w:szCs w:val="32"/>
          <w:cs/>
        </w:rPr>
        <w:t>กลุ่มบริษัทที่เกี่ยวข้องกับสัญญาซื้อขายหุ้นลดลงจำนวน</w:t>
      </w:r>
      <w:r w:rsidRPr="004D39EA">
        <w:rPr>
          <w:rFonts w:asciiTheme="majorBidi" w:hAnsiTheme="majorBidi" w:cstheme="majorBidi"/>
          <w:spacing w:val="10"/>
          <w:sz w:val="32"/>
          <w:szCs w:val="32"/>
          <w:cs/>
        </w:rPr>
        <w:t xml:space="preserve"> </w:t>
      </w:r>
      <w:r w:rsidR="000758AD" w:rsidRPr="000758AD">
        <w:rPr>
          <w:rFonts w:asciiTheme="majorBidi" w:hAnsiTheme="majorBidi" w:cstheme="majorBidi"/>
          <w:spacing w:val="10"/>
          <w:sz w:val="32"/>
          <w:szCs w:val="32"/>
        </w:rPr>
        <w:t>10</w:t>
      </w:r>
      <w:r w:rsidRPr="004D39EA">
        <w:rPr>
          <w:rFonts w:asciiTheme="majorBidi" w:hAnsiTheme="majorBidi" w:cstheme="majorBidi"/>
          <w:spacing w:val="10"/>
          <w:sz w:val="32"/>
          <w:szCs w:val="32"/>
          <w:cs/>
        </w:rPr>
        <w:t xml:space="preserve"> </w:t>
      </w:r>
      <w:r w:rsidRPr="004D39EA">
        <w:rPr>
          <w:rFonts w:asciiTheme="majorBidi" w:hAnsiTheme="majorBidi" w:cstheme="majorBidi" w:hint="cs"/>
          <w:spacing w:val="10"/>
          <w:sz w:val="32"/>
          <w:szCs w:val="32"/>
          <w:cs/>
        </w:rPr>
        <w:t>ล้านบาท</w:t>
      </w:r>
      <w:r w:rsidRPr="004D39EA">
        <w:rPr>
          <w:rFonts w:asciiTheme="majorBidi" w:hAnsiTheme="majorBidi" w:cstheme="majorBidi"/>
          <w:spacing w:val="10"/>
          <w:sz w:val="32"/>
          <w:szCs w:val="32"/>
          <w:cs/>
        </w:rPr>
        <w:t xml:space="preserve"> (</w:t>
      </w:r>
      <w:r w:rsidRPr="004D39EA">
        <w:rPr>
          <w:rFonts w:asciiTheme="majorBidi" w:hAnsiTheme="majorBidi" w:cstheme="majorBidi" w:hint="cs"/>
          <w:spacing w:val="10"/>
          <w:sz w:val="32"/>
          <w:szCs w:val="32"/>
          <w:cs/>
        </w:rPr>
        <w:t>ดูหมายเหตุข้อ</w:t>
      </w:r>
      <w:r w:rsidRPr="004D39EA">
        <w:rPr>
          <w:rFonts w:asciiTheme="majorBidi" w:hAnsiTheme="majorBidi" w:cstheme="majorBidi"/>
          <w:spacing w:val="10"/>
          <w:sz w:val="32"/>
          <w:szCs w:val="32"/>
          <w:cs/>
        </w:rPr>
        <w:t xml:space="preserve"> </w:t>
      </w:r>
      <w:r w:rsidR="000758AD" w:rsidRPr="000758AD">
        <w:rPr>
          <w:rFonts w:asciiTheme="majorBidi" w:hAnsiTheme="majorBidi" w:cstheme="majorBidi"/>
          <w:spacing w:val="10"/>
          <w:sz w:val="32"/>
          <w:szCs w:val="32"/>
        </w:rPr>
        <w:t>16</w:t>
      </w:r>
      <w:r w:rsidRPr="004D39EA">
        <w:rPr>
          <w:rFonts w:asciiTheme="majorBidi" w:hAnsiTheme="majorBidi" w:cstheme="majorBidi"/>
          <w:spacing w:val="10"/>
          <w:sz w:val="32"/>
          <w:szCs w:val="32"/>
          <w:cs/>
        </w:rPr>
        <w:t xml:space="preserve">) </w:t>
      </w:r>
      <w:r w:rsidRPr="004D39EA">
        <w:rPr>
          <w:rFonts w:asciiTheme="majorBidi" w:hAnsiTheme="majorBidi" w:cstheme="majorBidi" w:hint="cs"/>
          <w:spacing w:val="10"/>
          <w:sz w:val="32"/>
          <w:szCs w:val="32"/>
          <w:cs/>
        </w:rPr>
        <w:t>และ</w:t>
      </w:r>
      <w:r w:rsidRPr="004D39EA">
        <w:rPr>
          <w:rFonts w:asciiTheme="majorBidi" w:hAnsiTheme="majorBidi" w:cstheme="majorBidi" w:hint="cs"/>
          <w:sz w:val="32"/>
          <w:szCs w:val="32"/>
          <w:cs/>
        </w:rPr>
        <w:t>เงินจ่ายล่วงหน้าค่าเงินลงทุนเพิ่มขึ้น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30</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ล้านบาท</w:t>
      </w:r>
    </w:p>
    <w:p w14:paraId="29E8E6FE" w14:textId="6A83E360" w:rsidR="00931455" w:rsidRPr="004D39EA" w:rsidRDefault="00820100" w:rsidP="004E25FC">
      <w:pPr>
        <w:tabs>
          <w:tab w:val="left" w:pos="634"/>
        </w:tabs>
        <w:spacing w:after="240"/>
        <w:ind w:left="634"/>
        <w:jc w:val="thaiDistribute"/>
        <w:rPr>
          <w:rFonts w:asciiTheme="majorBidi" w:hAnsiTheme="majorBidi" w:cstheme="majorBidi"/>
          <w:sz w:val="32"/>
          <w:szCs w:val="32"/>
        </w:rPr>
      </w:pPr>
      <w:r w:rsidRPr="004D39EA">
        <w:rPr>
          <w:rFonts w:asciiTheme="majorBidi" w:hAnsiTheme="majorBidi" w:cstheme="majorBidi" w:hint="cs"/>
          <w:sz w:val="32"/>
          <w:szCs w:val="32"/>
          <w:cs/>
        </w:rPr>
        <w:t>เมื่อวันที่</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20</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กันยายน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บริษัทได้รับหนังสือทวงถามให้ปฏิบัติตามสัญญาร่วมค้าและสัญญาซื้อขายหุ้นของกิจการร่วมค้า</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รวมทั้งขอใช้สิทธิตามสัญญาดังกล่าว</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อย่างไรก็ตาม</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บริษัทได้ส่งหนังสือโต้ตอบให้คู่สัญญาปฏิบัติตามสัญญาร่วมค้าและสัญญาซื้อขายหุ้นของกิจการร่วมค้า</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รวมทั้งขอใช้สิทธิในสัญญาทั้งสองเช่นเดียวกัน</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ต่อมา</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เมื่อวันที่</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11</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พฤศจิกายน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ที่ประชุมคณะกรรมการบริษัทมีมติรับทราบในเรื่องดังกล่าว</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และให้บริษัทดำเนินการเจรจากับคู่สัญญาเพื่อแก้ไขเงื่อนไขในสัญญาเพื่อให้สามารถดำเนินการโครงการต่อไป</w:t>
      </w:r>
    </w:p>
    <w:p w14:paraId="2F26D10F" w14:textId="7B3CF251" w:rsidR="00711320" w:rsidRPr="004D39EA" w:rsidRDefault="00AF3443" w:rsidP="004E25FC">
      <w:pPr>
        <w:tabs>
          <w:tab w:val="left" w:pos="634"/>
        </w:tabs>
        <w:spacing w:after="240"/>
        <w:ind w:left="634"/>
        <w:jc w:val="thaiDistribute"/>
        <w:rPr>
          <w:rFonts w:asciiTheme="majorBidi" w:hAnsiTheme="majorBidi" w:cs="Angsana New"/>
          <w:spacing w:val="4"/>
          <w:sz w:val="32"/>
          <w:szCs w:val="32"/>
        </w:rPr>
      </w:pPr>
      <w:r w:rsidRPr="004D39EA">
        <w:rPr>
          <w:rFonts w:asciiTheme="majorBidi" w:hAnsiTheme="majorBidi" w:cs="Angsana New" w:hint="cs"/>
          <w:spacing w:val="4"/>
          <w:sz w:val="32"/>
          <w:szCs w:val="32"/>
          <w:cs/>
        </w:rPr>
        <w:t>เมื่อวันที่</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14</w:t>
      </w:r>
      <w:r w:rsidRPr="004D39EA">
        <w:rPr>
          <w:rFonts w:asciiTheme="majorBidi" w:hAnsiTheme="majorBidi" w:cs="Angsana New"/>
          <w:spacing w:val="4"/>
          <w:sz w:val="32"/>
          <w:szCs w:val="32"/>
        </w:rPr>
        <w:t xml:space="preserve"> </w:t>
      </w:r>
      <w:r w:rsidRPr="004D39EA">
        <w:rPr>
          <w:rFonts w:asciiTheme="majorBidi" w:hAnsiTheme="majorBidi" w:cs="Angsana New" w:hint="cs"/>
          <w:spacing w:val="4"/>
          <w:sz w:val="32"/>
          <w:szCs w:val="32"/>
          <w:cs/>
        </w:rPr>
        <w:t>ธันวาคม</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2565</w:t>
      </w:r>
      <w:r w:rsidRPr="004D39EA">
        <w:rPr>
          <w:rFonts w:asciiTheme="majorBidi" w:hAnsiTheme="majorBidi" w:cs="Angsana New"/>
          <w:spacing w:val="4"/>
          <w:sz w:val="32"/>
          <w:szCs w:val="32"/>
        </w:rPr>
        <w:t xml:space="preserve"> </w:t>
      </w:r>
      <w:r w:rsidRPr="004D39EA">
        <w:rPr>
          <w:rFonts w:asciiTheme="majorBidi" w:hAnsiTheme="majorBidi" w:cs="Angsana New" w:hint="cs"/>
          <w:spacing w:val="4"/>
          <w:sz w:val="32"/>
          <w:szCs w:val="32"/>
          <w:cs/>
        </w:rPr>
        <w:t>บริษัทได้แก้ไขสัญญาร่วมทุนกับบุคคลทั่วไปครั้งที่</w:t>
      </w:r>
      <w:r w:rsidR="003B46D3" w:rsidRPr="004D39EA">
        <w:rPr>
          <w:rFonts w:asciiTheme="majorBidi" w:hAnsiTheme="majorBidi" w:cs="Angsana New"/>
          <w:spacing w:val="4"/>
          <w:sz w:val="32"/>
          <w:szCs w:val="32"/>
        </w:rPr>
        <w:t xml:space="preserve"> </w:t>
      </w:r>
      <w:r w:rsidR="000758AD" w:rsidRPr="000758AD">
        <w:rPr>
          <w:rFonts w:asciiTheme="majorBidi" w:hAnsiTheme="majorBidi" w:cs="Angsana New"/>
          <w:spacing w:val="4"/>
          <w:sz w:val="32"/>
          <w:szCs w:val="32"/>
        </w:rPr>
        <w:t>5</w:t>
      </w:r>
      <w:r w:rsidRPr="004D39EA">
        <w:rPr>
          <w:rFonts w:asciiTheme="majorBidi" w:hAnsiTheme="majorBidi" w:cs="Angsana New"/>
          <w:spacing w:val="4"/>
          <w:sz w:val="32"/>
          <w:szCs w:val="32"/>
        </w:rPr>
        <w:t xml:space="preserve"> </w:t>
      </w:r>
      <w:r w:rsidRPr="004D39EA">
        <w:rPr>
          <w:rFonts w:asciiTheme="majorBidi" w:hAnsiTheme="majorBidi" w:cs="Angsana New" w:hint="cs"/>
          <w:spacing w:val="4"/>
          <w:sz w:val="32"/>
          <w:szCs w:val="32"/>
          <w:cs/>
        </w:rPr>
        <w:t>เพื่อขยายเวลาการลงทุนดังกล่าวถึงวันที่</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31</w:t>
      </w:r>
      <w:r w:rsidRPr="004D39EA">
        <w:rPr>
          <w:rFonts w:asciiTheme="majorBidi" w:hAnsiTheme="majorBidi" w:cs="Angsana New"/>
          <w:spacing w:val="4"/>
          <w:sz w:val="32"/>
          <w:szCs w:val="32"/>
        </w:rPr>
        <w:t xml:space="preserve"> </w:t>
      </w:r>
      <w:r w:rsidRPr="004D39EA">
        <w:rPr>
          <w:rFonts w:asciiTheme="majorBidi" w:hAnsiTheme="majorBidi" w:cs="Angsana New" w:hint="cs"/>
          <w:spacing w:val="4"/>
          <w:sz w:val="32"/>
          <w:szCs w:val="32"/>
          <w:cs/>
        </w:rPr>
        <w:t>มีนาคม</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2566</w:t>
      </w:r>
      <w:r w:rsidRPr="004D39EA">
        <w:rPr>
          <w:rFonts w:asciiTheme="majorBidi" w:hAnsiTheme="majorBidi" w:cs="Angsana New" w:hint="cs"/>
          <w:spacing w:val="4"/>
          <w:sz w:val="32"/>
          <w:szCs w:val="32"/>
          <w:cs/>
        </w:rPr>
        <w:t xml:space="preserve"> และบริษัทตกลงชำระค่าธรรมเนียมการขยายเวลาการลงทุน เป็นจำนวนเดือนละ </w:t>
      </w:r>
      <w:r w:rsidR="000758AD" w:rsidRPr="000758AD">
        <w:rPr>
          <w:rFonts w:asciiTheme="majorBidi" w:hAnsiTheme="majorBidi" w:cs="Angsana New"/>
          <w:spacing w:val="4"/>
          <w:sz w:val="32"/>
          <w:szCs w:val="32"/>
        </w:rPr>
        <w:t>4</w:t>
      </w:r>
      <w:r w:rsidRPr="004D39EA">
        <w:rPr>
          <w:rFonts w:asciiTheme="majorBidi" w:hAnsiTheme="majorBidi" w:cs="Angsana New"/>
          <w:spacing w:val="4"/>
          <w:sz w:val="32"/>
          <w:szCs w:val="32"/>
        </w:rPr>
        <w:t>.</w:t>
      </w:r>
      <w:r w:rsidR="000758AD" w:rsidRPr="000758AD">
        <w:rPr>
          <w:rFonts w:asciiTheme="majorBidi" w:hAnsiTheme="majorBidi" w:cs="Angsana New"/>
          <w:spacing w:val="4"/>
          <w:sz w:val="32"/>
          <w:szCs w:val="32"/>
        </w:rPr>
        <w:t>90</w:t>
      </w:r>
      <w:r w:rsidRPr="004D39EA">
        <w:rPr>
          <w:rFonts w:asciiTheme="majorBidi" w:hAnsiTheme="majorBidi" w:cs="Angsana New"/>
          <w:spacing w:val="4"/>
          <w:sz w:val="32"/>
          <w:szCs w:val="32"/>
        </w:rPr>
        <w:t xml:space="preserve"> </w:t>
      </w:r>
      <w:r w:rsidRPr="004D39EA">
        <w:rPr>
          <w:rFonts w:asciiTheme="majorBidi" w:hAnsiTheme="majorBidi" w:cs="Angsana New" w:hint="cs"/>
          <w:spacing w:val="4"/>
          <w:sz w:val="32"/>
          <w:szCs w:val="32"/>
          <w:cs/>
        </w:rPr>
        <w:t xml:space="preserve">ล้านบาท มีผลตั้งแต่วันที่ </w:t>
      </w:r>
      <w:r w:rsidR="000758AD" w:rsidRPr="000758AD">
        <w:rPr>
          <w:rFonts w:asciiTheme="majorBidi" w:hAnsiTheme="majorBidi" w:cs="Angsana New"/>
          <w:spacing w:val="4"/>
          <w:sz w:val="32"/>
          <w:szCs w:val="32"/>
        </w:rPr>
        <w:t>1</w:t>
      </w:r>
      <w:r w:rsidRPr="004D39EA">
        <w:rPr>
          <w:rFonts w:asciiTheme="majorBidi" w:hAnsiTheme="majorBidi" w:cs="Angsana New" w:hint="cs"/>
          <w:spacing w:val="4"/>
          <w:sz w:val="32"/>
          <w:szCs w:val="32"/>
          <w:cs/>
        </w:rPr>
        <w:t xml:space="preserve"> สิงหาคม </w:t>
      </w:r>
      <w:r w:rsidR="000758AD" w:rsidRPr="000758AD">
        <w:rPr>
          <w:rFonts w:asciiTheme="majorBidi" w:hAnsiTheme="majorBidi" w:cs="Angsana New"/>
          <w:spacing w:val="4"/>
          <w:sz w:val="32"/>
          <w:szCs w:val="32"/>
        </w:rPr>
        <w:t>2565</w:t>
      </w:r>
      <w:r w:rsidRPr="004D39EA">
        <w:rPr>
          <w:rFonts w:asciiTheme="majorBidi" w:hAnsiTheme="majorBidi" w:cs="Angsana New" w:hint="cs"/>
          <w:spacing w:val="4"/>
          <w:sz w:val="32"/>
          <w:szCs w:val="32"/>
          <w:cs/>
        </w:rPr>
        <w:t xml:space="preserve"> ถึง</w:t>
      </w:r>
      <w:r w:rsidR="006A2FCE" w:rsidRPr="004D39EA">
        <w:rPr>
          <w:rFonts w:asciiTheme="majorBidi" w:hAnsiTheme="majorBidi" w:cs="Angsana New" w:hint="cs"/>
          <w:spacing w:val="4"/>
          <w:sz w:val="32"/>
          <w:szCs w:val="32"/>
          <w:cs/>
        </w:rPr>
        <w:t>วันที่</w:t>
      </w:r>
      <w:r w:rsidRPr="004D39EA">
        <w:rPr>
          <w:rFonts w:asciiTheme="majorBidi" w:hAnsiTheme="majorBidi" w:cs="Angsana New" w:hint="cs"/>
          <w:spacing w:val="4"/>
          <w:sz w:val="32"/>
          <w:szCs w:val="32"/>
          <w:cs/>
        </w:rPr>
        <w:t xml:space="preserve"> </w:t>
      </w:r>
      <w:r w:rsidR="000758AD" w:rsidRPr="000758AD">
        <w:rPr>
          <w:rFonts w:asciiTheme="majorBidi" w:hAnsiTheme="majorBidi" w:cs="Angsana New"/>
          <w:spacing w:val="4"/>
          <w:sz w:val="32"/>
          <w:szCs w:val="32"/>
        </w:rPr>
        <w:t>31</w:t>
      </w:r>
      <w:r w:rsidRPr="004D39EA">
        <w:rPr>
          <w:rFonts w:asciiTheme="majorBidi" w:hAnsiTheme="majorBidi" w:cs="Angsana New" w:hint="cs"/>
          <w:spacing w:val="4"/>
          <w:sz w:val="32"/>
          <w:szCs w:val="32"/>
          <w:cs/>
        </w:rPr>
        <w:t xml:space="preserve"> มีนาคม </w:t>
      </w:r>
      <w:r w:rsidR="000758AD" w:rsidRPr="000758AD">
        <w:rPr>
          <w:rFonts w:asciiTheme="majorBidi" w:hAnsiTheme="majorBidi" w:cs="Angsana New"/>
          <w:spacing w:val="4"/>
          <w:sz w:val="32"/>
          <w:szCs w:val="32"/>
        </w:rPr>
        <w:t>2566</w:t>
      </w:r>
      <w:r w:rsidRPr="004D39EA">
        <w:rPr>
          <w:rFonts w:asciiTheme="majorBidi" w:hAnsiTheme="majorBidi" w:cs="Angsana New"/>
          <w:spacing w:val="4"/>
          <w:sz w:val="32"/>
          <w:szCs w:val="32"/>
        </w:rPr>
        <w:t xml:space="preserve"> </w:t>
      </w:r>
      <w:r w:rsidRPr="004D39EA">
        <w:rPr>
          <w:rFonts w:asciiTheme="majorBidi" w:hAnsiTheme="majorBidi" w:cs="Angsana New" w:hint="cs"/>
          <w:spacing w:val="4"/>
          <w:sz w:val="32"/>
          <w:szCs w:val="32"/>
          <w:cs/>
        </w:rPr>
        <w:t>หรือวันที่บริษัทสามารถลงทุนได้ตามสัญญาการร่วมทุน ก่อนสิ้นสุดระยะเวลาขยายการลงทุนดังกล่าว</w:t>
      </w:r>
    </w:p>
    <w:p w14:paraId="45BFBC67" w14:textId="11FB490A" w:rsidR="005A5491" w:rsidRPr="004D39EA" w:rsidRDefault="005A5491" w:rsidP="004E25FC">
      <w:pPr>
        <w:tabs>
          <w:tab w:val="left" w:pos="634"/>
        </w:tabs>
        <w:spacing w:after="240"/>
        <w:ind w:left="634"/>
        <w:jc w:val="thaiDistribute"/>
        <w:rPr>
          <w:rFonts w:asciiTheme="majorBidi" w:hAnsiTheme="majorBidi" w:cstheme="majorBidi"/>
          <w:sz w:val="32"/>
          <w:szCs w:val="32"/>
        </w:rPr>
      </w:pPr>
      <w:r w:rsidRPr="004D39EA">
        <w:rPr>
          <w:rFonts w:asciiTheme="majorBidi" w:hAnsiTheme="majorBidi" w:cs="Angsana New" w:hint="cs"/>
          <w:sz w:val="32"/>
          <w:szCs w:val="32"/>
          <w:cs/>
        </w:rPr>
        <w:t>กลุ่มบริษัทและบริษัทบันทึกค่าธรรมเนียมการขยายเวลาการลงทุนจำนวน</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24</w:t>
      </w:r>
      <w:r w:rsidRPr="004D39EA">
        <w:rPr>
          <w:rFonts w:asciiTheme="majorBidi" w:hAnsiTheme="majorBidi" w:cstheme="majorBidi"/>
          <w:sz w:val="32"/>
          <w:szCs w:val="32"/>
        </w:rPr>
        <w:t>.</w:t>
      </w:r>
      <w:r w:rsidR="000758AD" w:rsidRPr="000758AD">
        <w:rPr>
          <w:rFonts w:asciiTheme="majorBidi" w:hAnsiTheme="majorBidi" w:cstheme="majorBidi"/>
          <w:sz w:val="32"/>
          <w:szCs w:val="32"/>
        </w:rPr>
        <w:t>50</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ล้านบาท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ในงบกำไรขาดทุนและกำไรขาดทุนเบ็ดเสร็จ</w:t>
      </w:r>
      <w:r w:rsidR="006A2FCE" w:rsidRPr="004D39EA">
        <w:rPr>
          <w:rFonts w:asciiTheme="majorBidi" w:hAnsiTheme="majorBidi" w:cs="Angsana New" w:hint="cs"/>
          <w:sz w:val="32"/>
          <w:szCs w:val="32"/>
          <w:cs/>
        </w:rPr>
        <w:t>อื่น</w:t>
      </w:r>
      <w:r w:rsidRPr="004D39EA">
        <w:rPr>
          <w:rFonts w:asciiTheme="majorBidi" w:hAnsiTheme="majorBidi" w:cs="Angsana New" w:hint="cs"/>
          <w:sz w:val="32"/>
          <w:szCs w:val="32"/>
          <w:cs/>
        </w:rPr>
        <w:t>สำหรับปีสิ้นสุดวันที่</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ธันวาคม</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2565</w:t>
      </w:r>
    </w:p>
    <w:p w14:paraId="66F257AB" w14:textId="2EFEAE0C" w:rsidR="00931455" w:rsidRPr="004D39EA" w:rsidRDefault="00931455" w:rsidP="004E25FC">
      <w:pPr>
        <w:tabs>
          <w:tab w:val="left" w:pos="634"/>
        </w:tabs>
        <w:spacing w:after="360"/>
        <w:ind w:left="634"/>
        <w:jc w:val="thaiDistribute"/>
        <w:rPr>
          <w:rFonts w:asciiTheme="majorBidi" w:hAnsiTheme="majorBidi" w:cstheme="majorBidi"/>
          <w:sz w:val="32"/>
          <w:szCs w:val="32"/>
        </w:rPr>
      </w:pPr>
      <w:r w:rsidRPr="004D39EA">
        <w:rPr>
          <w:rFonts w:asciiTheme="majorBidi" w:hAnsiTheme="majorBidi" w:cstheme="majorBidi" w:hint="cs"/>
          <w:sz w:val="32"/>
          <w:szCs w:val="32"/>
          <w:cs/>
        </w:rPr>
        <w:t>ณ</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วันที่</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ธันวาคม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และวันที่</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ธันวาคม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กลุ่มบริษัทและบริษัทมีเงินจ่ายล่วงหน้าค่าเงินลงทุนจำนวน</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407</w:t>
      </w:r>
      <w:r w:rsidR="00932AA0" w:rsidRPr="004D39EA">
        <w:rPr>
          <w:rFonts w:asciiTheme="majorBidi" w:hAnsiTheme="majorBidi" w:cstheme="majorBidi"/>
          <w:sz w:val="32"/>
          <w:szCs w:val="32"/>
        </w:rPr>
        <w:t>.</w:t>
      </w:r>
      <w:r w:rsidR="000758AD" w:rsidRPr="000758AD">
        <w:rPr>
          <w:rFonts w:asciiTheme="majorBidi" w:hAnsiTheme="majorBidi" w:cstheme="majorBidi"/>
          <w:sz w:val="32"/>
          <w:szCs w:val="32"/>
        </w:rPr>
        <w:t>33</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ล้านบาท</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และ</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377</w:t>
      </w:r>
      <w:r w:rsidR="00932AA0" w:rsidRPr="004D39EA">
        <w:rPr>
          <w:rFonts w:asciiTheme="majorBidi" w:hAnsiTheme="majorBidi" w:cstheme="majorBidi"/>
          <w:sz w:val="32"/>
          <w:szCs w:val="32"/>
        </w:rPr>
        <w:t>.</w:t>
      </w:r>
      <w:r w:rsidR="000758AD" w:rsidRPr="000758AD">
        <w:rPr>
          <w:rFonts w:asciiTheme="majorBidi" w:hAnsiTheme="majorBidi" w:cstheme="majorBidi"/>
          <w:sz w:val="32"/>
          <w:szCs w:val="32"/>
        </w:rPr>
        <w:t>33</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ล้านบาท</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ตามลำดับ</w:t>
      </w:r>
    </w:p>
    <w:p w14:paraId="7C00D8B7" w14:textId="2D71E108" w:rsidR="00711320" w:rsidRPr="004D39EA" w:rsidRDefault="000758AD" w:rsidP="004E25FC">
      <w:pPr>
        <w:tabs>
          <w:tab w:val="num" w:pos="630"/>
        </w:tabs>
        <w:ind w:right="389"/>
        <w:jc w:val="thaiDistribute"/>
        <w:rPr>
          <w:rFonts w:asciiTheme="majorBidi" w:hAnsiTheme="majorBidi" w:cstheme="majorBidi"/>
          <w:b/>
          <w:bCs/>
          <w:sz w:val="32"/>
          <w:szCs w:val="32"/>
        </w:rPr>
      </w:pPr>
      <w:r w:rsidRPr="000758AD">
        <w:rPr>
          <w:rFonts w:asciiTheme="majorBidi" w:hAnsiTheme="majorBidi" w:cstheme="majorBidi"/>
          <w:b/>
          <w:bCs/>
          <w:sz w:val="32"/>
          <w:szCs w:val="32"/>
        </w:rPr>
        <w:t>11</w:t>
      </w:r>
      <w:r w:rsidR="00711320" w:rsidRPr="004D39EA">
        <w:rPr>
          <w:rFonts w:asciiTheme="majorBidi" w:hAnsiTheme="majorBidi" w:cstheme="majorBidi"/>
          <w:b/>
          <w:bCs/>
          <w:sz w:val="32"/>
          <w:szCs w:val="32"/>
        </w:rPr>
        <w:t>.</w:t>
      </w:r>
      <w:r w:rsidR="00711320" w:rsidRPr="004D39EA">
        <w:rPr>
          <w:rFonts w:asciiTheme="majorBidi" w:hAnsiTheme="majorBidi" w:cstheme="majorBidi"/>
          <w:b/>
          <w:bCs/>
          <w:sz w:val="32"/>
          <w:szCs w:val="32"/>
        </w:rPr>
        <w:tab/>
      </w:r>
      <w:r w:rsidR="00711320" w:rsidRPr="004D39EA">
        <w:rPr>
          <w:rFonts w:asciiTheme="majorBidi" w:hAnsiTheme="majorBidi" w:cstheme="majorBidi" w:hint="cs"/>
          <w:b/>
          <w:bCs/>
          <w:sz w:val="32"/>
          <w:szCs w:val="32"/>
          <w:cs/>
        </w:rPr>
        <w:t>สินทรัพย์ทางการเงินไม่หมุนเวียนอื่น</w:t>
      </w:r>
    </w:p>
    <w:p w14:paraId="038A6D3C" w14:textId="274FF9B4" w:rsidR="008A2833" w:rsidRPr="004D39EA" w:rsidRDefault="00711320" w:rsidP="004E25FC">
      <w:pPr>
        <w:tabs>
          <w:tab w:val="left" w:pos="634"/>
        </w:tabs>
        <w:spacing w:after="240"/>
        <w:ind w:left="634"/>
        <w:jc w:val="thaiDistribute"/>
        <w:rPr>
          <w:rFonts w:asciiTheme="majorBidi" w:hAnsiTheme="majorBidi" w:cs="Angsana New"/>
          <w:sz w:val="32"/>
          <w:szCs w:val="32"/>
        </w:rPr>
      </w:pPr>
      <w:r w:rsidRPr="004D39EA">
        <w:rPr>
          <w:rFonts w:asciiTheme="majorBidi" w:hAnsiTheme="majorBidi" w:cs="Angsana New"/>
          <w:spacing w:val="8"/>
          <w:sz w:val="32"/>
          <w:szCs w:val="32"/>
          <w:cs/>
        </w:rPr>
        <w:t xml:space="preserve">เมื่อวันที่ </w:t>
      </w:r>
      <w:r w:rsidR="000758AD" w:rsidRPr="000758AD">
        <w:rPr>
          <w:rFonts w:asciiTheme="majorBidi" w:hAnsiTheme="majorBidi" w:cstheme="majorBidi"/>
          <w:spacing w:val="8"/>
          <w:sz w:val="32"/>
          <w:szCs w:val="32"/>
        </w:rPr>
        <w:t>2</w:t>
      </w:r>
      <w:r w:rsidRPr="004D39EA">
        <w:rPr>
          <w:rFonts w:asciiTheme="majorBidi" w:hAnsiTheme="majorBidi" w:cs="Angsana New"/>
          <w:spacing w:val="8"/>
          <w:sz w:val="32"/>
          <w:szCs w:val="32"/>
          <w:cs/>
        </w:rPr>
        <w:t xml:space="preserve"> กุมภาพันธ์ </w:t>
      </w:r>
      <w:r w:rsidR="000758AD" w:rsidRPr="000758AD">
        <w:rPr>
          <w:rFonts w:asciiTheme="majorBidi" w:hAnsiTheme="majorBidi" w:cstheme="majorBidi"/>
          <w:spacing w:val="8"/>
          <w:sz w:val="32"/>
          <w:szCs w:val="32"/>
        </w:rPr>
        <w:t>2565</w:t>
      </w:r>
      <w:r w:rsidRPr="004D39EA">
        <w:rPr>
          <w:rFonts w:asciiTheme="majorBidi" w:hAnsiTheme="majorBidi" w:cs="Angsana New"/>
          <w:spacing w:val="8"/>
          <w:sz w:val="32"/>
          <w:szCs w:val="32"/>
          <w:cs/>
        </w:rPr>
        <w:t xml:space="preserve"> บริษัทเข้าทำสัญญาซื้อขายตั๋วเงินแปลงสภาพกับบริษัทแห่งหนึ่ง</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ซึ่ง</w:t>
      </w:r>
      <w:r w:rsidRPr="004D39EA">
        <w:rPr>
          <w:rFonts w:asciiTheme="majorBidi" w:hAnsiTheme="majorBidi" w:cs="Angsana New"/>
          <w:spacing w:val="4"/>
          <w:sz w:val="32"/>
          <w:szCs w:val="32"/>
          <w:cs/>
        </w:rPr>
        <w:t xml:space="preserve">จดทะเบียนจัดตั้งและดำเนินงานในประเทศสหรัฐอเมริกา จำนวน </w:t>
      </w:r>
      <w:r w:rsidR="000758AD" w:rsidRPr="000758AD">
        <w:rPr>
          <w:rFonts w:asciiTheme="majorBidi" w:hAnsiTheme="majorBidi" w:cstheme="majorBidi"/>
          <w:spacing w:val="4"/>
          <w:sz w:val="32"/>
          <w:szCs w:val="32"/>
        </w:rPr>
        <w:t>7</w:t>
      </w:r>
      <w:r w:rsidRPr="004D39EA">
        <w:rPr>
          <w:rFonts w:asciiTheme="majorBidi" w:hAnsiTheme="majorBidi" w:cs="Angsana New"/>
          <w:spacing w:val="4"/>
          <w:sz w:val="32"/>
          <w:szCs w:val="32"/>
          <w:cs/>
        </w:rPr>
        <w:t xml:space="preserve"> ล้านเหรียญสหรัฐอเมริกา โดย</w:t>
      </w:r>
      <w:r w:rsidRPr="004D39EA">
        <w:rPr>
          <w:rFonts w:asciiTheme="majorBidi" w:hAnsiTheme="majorBidi" w:cs="Angsana New" w:hint="cs"/>
          <w:sz w:val="32"/>
          <w:szCs w:val="32"/>
          <w:cs/>
        </w:rPr>
        <w:t>ตั๋วเงินแปลงสภาพดังกล่าวสามารถนำมาแปลงสภาพให้กลายเป็นหุ้นของบริษัทดังกล่าวได้ตามเงื่อนไขที่กำหนดในสัญญา</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ตั๋วเงินแปลงสภาพดังกล่าวมีอัตราดอกเบี้ยร้อยละ</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7</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ต่อปี</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และครบกำหนดไถ่ถอนภายใน</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30</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เดือน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บริษัทได้ชำระค่าตั๋วเงินแปลงสภาพจำนวน</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7</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ล้านเหรียญสหรัฐอเมริกา</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หรือประมาณ</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233</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ล้านบาท</w:t>
      </w:r>
    </w:p>
    <w:p w14:paraId="631189D8" w14:textId="77777777" w:rsidR="00390064" w:rsidRDefault="00390064">
      <w:pPr>
        <w:spacing w:after="160" w:line="259" w:lineRule="auto"/>
        <w:rPr>
          <w:rFonts w:asciiTheme="majorBidi" w:hAnsiTheme="majorBidi" w:cs="Angsana New"/>
          <w:sz w:val="32"/>
          <w:szCs w:val="32"/>
          <w:cs/>
        </w:rPr>
      </w:pPr>
      <w:r>
        <w:rPr>
          <w:rFonts w:asciiTheme="majorBidi" w:hAnsiTheme="majorBidi" w:cs="Angsana New"/>
          <w:sz w:val="32"/>
          <w:szCs w:val="32"/>
          <w:cs/>
        </w:rPr>
        <w:br w:type="page"/>
      </w:r>
    </w:p>
    <w:p w14:paraId="4C173788" w14:textId="4BDE9871" w:rsidR="008A2833" w:rsidRPr="004D39EA" w:rsidRDefault="008A2833" w:rsidP="004E25FC">
      <w:pPr>
        <w:tabs>
          <w:tab w:val="left" w:pos="634"/>
        </w:tabs>
        <w:spacing w:after="240"/>
        <w:ind w:left="634"/>
        <w:jc w:val="thaiDistribute"/>
        <w:rPr>
          <w:rFonts w:asciiTheme="majorBidi" w:hAnsiTheme="majorBidi" w:cs="Angsana New"/>
          <w:sz w:val="32"/>
          <w:szCs w:val="32"/>
        </w:rPr>
      </w:pPr>
      <w:r w:rsidRPr="004D39EA">
        <w:rPr>
          <w:rFonts w:asciiTheme="majorBidi" w:hAnsiTheme="majorBidi" w:cs="Angsana New" w:hint="cs"/>
          <w:sz w:val="32"/>
          <w:szCs w:val="32"/>
          <w:cs/>
        </w:rPr>
        <w:lastRenderedPageBreak/>
        <w:t xml:space="preserve">ต่อมา เมื่อวันที่ </w:t>
      </w:r>
      <w:r w:rsidR="000758AD" w:rsidRPr="000758AD">
        <w:rPr>
          <w:rFonts w:asciiTheme="majorBidi" w:hAnsiTheme="majorBidi" w:cs="Angsana New"/>
          <w:sz w:val="32"/>
          <w:szCs w:val="32"/>
        </w:rPr>
        <w:t>31</w:t>
      </w:r>
      <w:r w:rsidRPr="004D39EA">
        <w:rPr>
          <w:rFonts w:asciiTheme="majorBidi" w:hAnsiTheme="majorBidi" w:cs="Angsana New"/>
          <w:sz w:val="32"/>
          <w:szCs w:val="32"/>
        </w:rPr>
        <w:t xml:space="preserve"> </w:t>
      </w:r>
      <w:r w:rsidRPr="004D39EA">
        <w:rPr>
          <w:rFonts w:asciiTheme="majorBidi" w:hAnsiTheme="majorBidi" w:cs="Angsana New" w:hint="cs"/>
          <w:sz w:val="32"/>
          <w:szCs w:val="32"/>
          <w:cs/>
        </w:rPr>
        <w:t xml:space="preserve">สิงหาคม </w:t>
      </w:r>
      <w:r w:rsidR="000758AD" w:rsidRPr="000758AD">
        <w:rPr>
          <w:rFonts w:asciiTheme="majorBidi" w:hAnsiTheme="majorBidi" w:cs="Angsana New"/>
          <w:sz w:val="32"/>
          <w:szCs w:val="32"/>
        </w:rPr>
        <w:t>2565</w:t>
      </w:r>
      <w:r w:rsidRPr="004D39EA">
        <w:rPr>
          <w:rFonts w:asciiTheme="majorBidi" w:hAnsiTheme="majorBidi" w:cs="Angsana New"/>
          <w:sz w:val="32"/>
          <w:szCs w:val="32"/>
        </w:rPr>
        <w:t xml:space="preserve"> </w:t>
      </w:r>
      <w:r w:rsidRPr="004D39EA">
        <w:rPr>
          <w:rFonts w:asciiTheme="majorBidi" w:hAnsiTheme="majorBidi" w:cs="Angsana New" w:hint="cs"/>
          <w:sz w:val="32"/>
          <w:szCs w:val="32"/>
          <w:cs/>
        </w:rPr>
        <w:t>บริษัทได้เข้าทำสัญญาซื้อขายตั</w:t>
      </w:r>
      <w:r w:rsidR="00A4337B" w:rsidRPr="004D39EA">
        <w:rPr>
          <w:rFonts w:asciiTheme="majorBidi" w:hAnsiTheme="majorBidi" w:cs="Angsana New" w:hint="cs"/>
          <w:sz w:val="32"/>
          <w:szCs w:val="32"/>
          <w:cs/>
        </w:rPr>
        <w:t>๋</w:t>
      </w:r>
      <w:r w:rsidRPr="004D39EA">
        <w:rPr>
          <w:rFonts w:asciiTheme="majorBidi" w:hAnsiTheme="majorBidi" w:cs="Angsana New" w:hint="cs"/>
          <w:sz w:val="32"/>
          <w:szCs w:val="32"/>
          <w:cs/>
        </w:rPr>
        <w:t xml:space="preserve">วเงินแปลงสภาพฉบับใหม่มูลค่า </w:t>
      </w:r>
      <w:r w:rsidR="000758AD" w:rsidRPr="000758AD">
        <w:rPr>
          <w:rFonts w:asciiTheme="majorBidi" w:hAnsiTheme="majorBidi" w:cs="Angsana New"/>
          <w:sz w:val="32"/>
          <w:szCs w:val="32"/>
        </w:rPr>
        <w:t>7</w:t>
      </w:r>
      <w:r w:rsidRPr="004D39EA">
        <w:rPr>
          <w:rFonts w:asciiTheme="majorBidi" w:hAnsiTheme="majorBidi" w:cs="Angsana New"/>
          <w:sz w:val="32"/>
          <w:szCs w:val="32"/>
        </w:rPr>
        <w:t>.</w:t>
      </w:r>
      <w:r w:rsidR="000758AD" w:rsidRPr="000758AD">
        <w:rPr>
          <w:rFonts w:asciiTheme="majorBidi" w:hAnsiTheme="majorBidi" w:cs="Angsana New"/>
          <w:sz w:val="32"/>
          <w:szCs w:val="32"/>
        </w:rPr>
        <w:t>28</w:t>
      </w:r>
      <w:r w:rsidRPr="004D39EA">
        <w:rPr>
          <w:rFonts w:asciiTheme="majorBidi" w:hAnsiTheme="majorBidi" w:cs="Angsana New"/>
          <w:sz w:val="32"/>
          <w:szCs w:val="32"/>
        </w:rPr>
        <w:t xml:space="preserve"> </w:t>
      </w:r>
      <w:r w:rsidRPr="004D39EA">
        <w:rPr>
          <w:rFonts w:asciiTheme="majorBidi" w:hAnsiTheme="majorBidi" w:cs="Angsana New" w:hint="cs"/>
          <w:sz w:val="32"/>
          <w:szCs w:val="32"/>
          <w:cs/>
        </w:rPr>
        <w:t xml:space="preserve">ล้านเหรียญสหรัฐอเมริกา อัตราดอกเบี้ยร้อยละ </w:t>
      </w:r>
      <w:r w:rsidR="000758AD" w:rsidRPr="000758AD">
        <w:rPr>
          <w:rFonts w:asciiTheme="majorBidi" w:hAnsiTheme="majorBidi" w:cs="Angsana New"/>
          <w:sz w:val="32"/>
          <w:szCs w:val="32"/>
        </w:rPr>
        <w:t>10</w:t>
      </w:r>
      <w:r w:rsidRPr="004D39EA">
        <w:rPr>
          <w:rFonts w:asciiTheme="majorBidi" w:hAnsiTheme="majorBidi" w:cs="Angsana New"/>
          <w:sz w:val="32"/>
          <w:szCs w:val="32"/>
        </w:rPr>
        <w:t xml:space="preserve"> </w:t>
      </w:r>
      <w:r w:rsidRPr="004D39EA">
        <w:rPr>
          <w:rFonts w:asciiTheme="majorBidi" w:hAnsiTheme="majorBidi" w:cs="Angsana New" w:hint="cs"/>
          <w:sz w:val="32"/>
          <w:szCs w:val="32"/>
          <w:cs/>
        </w:rPr>
        <w:t xml:space="preserve">ต่อปี และครบกำหนดไถ่ถอนวันที่ </w:t>
      </w:r>
      <w:r w:rsidR="000758AD" w:rsidRPr="000758AD">
        <w:rPr>
          <w:rFonts w:asciiTheme="majorBidi" w:hAnsiTheme="majorBidi" w:cs="Angsana New"/>
          <w:sz w:val="32"/>
          <w:szCs w:val="32"/>
        </w:rPr>
        <w:t>31</w:t>
      </w:r>
      <w:r w:rsidRPr="004D39EA">
        <w:rPr>
          <w:rFonts w:asciiTheme="majorBidi" w:hAnsiTheme="majorBidi" w:cs="Angsana New"/>
          <w:sz w:val="32"/>
          <w:szCs w:val="32"/>
        </w:rPr>
        <w:t xml:space="preserve"> </w:t>
      </w:r>
      <w:r w:rsidRPr="004D39EA">
        <w:rPr>
          <w:rFonts w:asciiTheme="majorBidi" w:hAnsiTheme="majorBidi" w:cs="Angsana New" w:hint="cs"/>
          <w:sz w:val="32"/>
          <w:szCs w:val="32"/>
          <w:cs/>
        </w:rPr>
        <w:t xml:space="preserve">สิงหาคม </w:t>
      </w:r>
      <w:r w:rsidR="000758AD" w:rsidRPr="000758AD">
        <w:rPr>
          <w:rFonts w:asciiTheme="majorBidi" w:hAnsiTheme="majorBidi" w:cs="Angsana New"/>
          <w:sz w:val="32"/>
          <w:szCs w:val="32"/>
        </w:rPr>
        <w:t>2567</w:t>
      </w:r>
      <w:r w:rsidR="00A4337B" w:rsidRPr="004D39EA">
        <w:rPr>
          <w:rFonts w:asciiTheme="majorBidi" w:hAnsiTheme="majorBidi" w:cs="Angsana New" w:hint="cs"/>
          <w:sz w:val="32"/>
          <w:szCs w:val="32"/>
          <w:cs/>
        </w:rPr>
        <w:t xml:space="preserve"> </w:t>
      </w:r>
      <w:r w:rsidR="009F53B9" w:rsidRPr="004D39EA">
        <w:rPr>
          <w:rFonts w:asciiTheme="majorBidi" w:hAnsiTheme="majorBidi" w:cs="Angsana New" w:hint="cs"/>
          <w:sz w:val="32"/>
          <w:szCs w:val="32"/>
          <w:cs/>
        </w:rPr>
        <w:t>เป็นผลให้ตั๋วเงินฉบับเดิม รวมถึงสัญญาซื้อขายตั๋วเงินแปลงสภาพฉบับเดิมถูกยกเลิก</w:t>
      </w:r>
    </w:p>
    <w:p w14:paraId="46234FF0" w14:textId="654AB3E8" w:rsidR="00AE56B1" w:rsidRPr="004D39EA" w:rsidRDefault="00711320" w:rsidP="00E10850">
      <w:pPr>
        <w:tabs>
          <w:tab w:val="left" w:pos="634"/>
        </w:tabs>
        <w:spacing w:before="120"/>
        <w:ind w:left="634"/>
        <w:jc w:val="thaiDistribute"/>
        <w:rPr>
          <w:rFonts w:asciiTheme="majorBidi" w:hAnsiTheme="majorBidi" w:cstheme="majorBidi"/>
          <w:b/>
          <w:bCs/>
          <w:sz w:val="32"/>
          <w:szCs w:val="32"/>
          <w:cs/>
        </w:rPr>
      </w:pPr>
      <w:r w:rsidRPr="004D39EA">
        <w:rPr>
          <w:rFonts w:asciiTheme="majorBidi" w:hAnsiTheme="majorBidi" w:cs="Angsana New" w:hint="cs"/>
          <w:sz w:val="32"/>
          <w:szCs w:val="32"/>
          <w:cs/>
        </w:rPr>
        <w:t>ณ</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วันที่</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ธันวาคม</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r w:rsidR="006739BF" w:rsidRPr="004D39EA">
        <w:rPr>
          <w:rFonts w:asciiTheme="majorBidi" w:hAnsiTheme="majorBidi" w:cstheme="majorBidi" w:hint="cs"/>
          <w:sz w:val="32"/>
          <w:szCs w:val="32"/>
          <w:cs/>
        </w:rPr>
        <w:t>ของ</w:t>
      </w:r>
      <w:r w:rsidR="006739BF" w:rsidRPr="004D39EA">
        <w:rPr>
          <w:rFonts w:asciiTheme="majorBidi" w:hAnsiTheme="majorBidi" w:cs="Angsana New" w:hint="cs"/>
          <w:sz w:val="32"/>
          <w:szCs w:val="32"/>
          <w:cs/>
        </w:rPr>
        <w:t>มูลค่ายุติธรรม</w:t>
      </w:r>
      <w:r w:rsidRPr="004D39EA">
        <w:rPr>
          <w:rFonts w:asciiTheme="majorBidi" w:hAnsiTheme="majorBidi" w:cs="Angsana New" w:hint="cs"/>
          <w:sz w:val="32"/>
          <w:szCs w:val="32"/>
          <w:cs/>
        </w:rPr>
        <w:t>สินทรัพย์ทางการเงินไม่หมุนเวียนอื่นดังกล่าวจำนวน</w:t>
      </w:r>
      <w:r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237</w:t>
      </w:r>
      <w:r w:rsidRPr="004D39EA">
        <w:rPr>
          <w:rFonts w:asciiTheme="majorBidi" w:hAnsiTheme="majorBidi" w:cstheme="majorBidi"/>
          <w:sz w:val="32"/>
          <w:szCs w:val="32"/>
        </w:rPr>
        <w:t>.</w:t>
      </w:r>
      <w:r w:rsidR="000758AD" w:rsidRPr="000758AD">
        <w:rPr>
          <w:rFonts w:asciiTheme="majorBidi" w:hAnsiTheme="majorBidi" w:cstheme="majorBidi"/>
          <w:sz w:val="32"/>
          <w:szCs w:val="32"/>
        </w:rPr>
        <w:t>20</w:t>
      </w:r>
      <w:r w:rsidR="00051B28" w:rsidRPr="004D39EA">
        <w:rPr>
          <w:rFonts w:asciiTheme="majorBidi" w:hAnsiTheme="majorBidi" w:cstheme="majorBidi"/>
          <w:sz w:val="32"/>
          <w:szCs w:val="32"/>
        </w:rPr>
        <w:t xml:space="preserve"> </w:t>
      </w:r>
      <w:r w:rsidRPr="004D39EA">
        <w:rPr>
          <w:rFonts w:asciiTheme="majorBidi" w:hAnsiTheme="majorBidi" w:cs="Angsana New" w:hint="cs"/>
          <w:sz w:val="32"/>
          <w:szCs w:val="32"/>
          <w:cs/>
        </w:rPr>
        <w:t>ล้านบาท</w:t>
      </w:r>
      <w:r w:rsidR="009F53B9" w:rsidRPr="004D39EA">
        <w:rPr>
          <w:rFonts w:asciiTheme="majorBidi" w:hAnsiTheme="majorBidi" w:cs="Angsana New" w:hint="cs"/>
          <w:sz w:val="32"/>
          <w:szCs w:val="32"/>
          <w:cs/>
        </w:rPr>
        <w:t xml:space="preserve"> (</w:t>
      </w:r>
      <w:r w:rsidR="000758AD" w:rsidRPr="000758AD">
        <w:rPr>
          <w:rFonts w:asciiTheme="majorBidi" w:hAnsiTheme="majorBidi" w:cs="Angsana New"/>
          <w:sz w:val="32"/>
          <w:szCs w:val="32"/>
        </w:rPr>
        <w:t>2564</w:t>
      </w:r>
      <w:r w:rsidR="009F53B9" w:rsidRPr="004D39EA">
        <w:rPr>
          <w:rFonts w:asciiTheme="majorBidi" w:hAnsiTheme="majorBidi" w:cs="Angsana New"/>
          <w:sz w:val="32"/>
          <w:szCs w:val="32"/>
        </w:rPr>
        <w:t xml:space="preserve"> : </w:t>
      </w:r>
      <w:r w:rsidR="009F53B9" w:rsidRPr="004D39EA">
        <w:rPr>
          <w:rFonts w:asciiTheme="majorBidi" w:hAnsiTheme="majorBidi" w:cs="Angsana New" w:hint="cs"/>
          <w:sz w:val="32"/>
          <w:szCs w:val="32"/>
          <w:cs/>
        </w:rPr>
        <w:t>ไม่มี)</w:t>
      </w:r>
    </w:p>
    <w:p w14:paraId="53BE82FA" w14:textId="43C41098" w:rsidR="00395767" w:rsidRPr="004D39EA" w:rsidRDefault="00FA1519" w:rsidP="00DC6F88">
      <w:pPr>
        <w:pStyle w:val="ListParagraph"/>
        <w:numPr>
          <w:ilvl w:val="0"/>
          <w:numId w:val="12"/>
        </w:numPr>
        <w:spacing w:before="360"/>
        <w:ind w:left="648" w:right="389" w:hanging="648"/>
        <w:jc w:val="thaiDistribute"/>
        <w:rPr>
          <w:rFonts w:asciiTheme="majorBidi" w:hAnsiTheme="majorBidi" w:cstheme="majorBidi"/>
          <w:b/>
          <w:bCs/>
          <w:sz w:val="32"/>
          <w:szCs w:val="32"/>
          <w:cs/>
        </w:rPr>
      </w:pPr>
      <w:r w:rsidRPr="004D39EA">
        <w:rPr>
          <w:rFonts w:asciiTheme="majorBidi" w:hAnsiTheme="majorBidi" w:cstheme="majorBidi" w:hint="cs"/>
          <w:b/>
          <w:bCs/>
          <w:sz w:val="32"/>
          <w:szCs w:val="32"/>
          <w:cs/>
        </w:rPr>
        <w:t>ที่ดินรอการพัฒนา</w:t>
      </w:r>
    </w:p>
    <w:p w14:paraId="4EB39406" w14:textId="3FC51E3A" w:rsidR="00A4225D" w:rsidRPr="004D39EA" w:rsidRDefault="00B93BED" w:rsidP="003124E0">
      <w:pPr>
        <w:tabs>
          <w:tab w:val="left" w:pos="634"/>
        </w:tabs>
        <w:ind w:left="634"/>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ที่ดินรอการพัฒนา</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ณ วันที่ </w:t>
      </w:r>
      <w:bookmarkStart w:id="9" w:name="_Hlk84409610"/>
      <w:r w:rsidR="000758AD" w:rsidRPr="000758AD">
        <w:rPr>
          <w:rFonts w:asciiTheme="majorBidi" w:hAnsiTheme="majorBidi" w:cstheme="majorBidi"/>
          <w:spacing w:val="4"/>
          <w:sz w:val="32"/>
          <w:szCs w:val="32"/>
        </w:rPr>
        <w:t>31</w:t>
      </w:r>
      <w:r w:rsidRPr="004D39EA">
        <w:rPr>
          <w:rFonts w:asciiTheme="majorBidi" w:hAnsiTheme="majorBidi" w:cstheme="majorBidi"/>
          <w:spacing w:val="4"/>
          <w:sz w:val="32"/>
          <w:szCs w:val="32"/>
          <w:cs/>
        </w:rPr>
        <w:t xml:space="preserve"> ธันวาคม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5</w:t>
      </w:r>
      <w:r w:rsidR="00362212" w:rsidRPr="004D39EA">
        <w:rPr>
          <w:rFonts w:asciiTheme="majorBidi" w:hAnsiTheme="majorBidi" w:cstheme="majorBidi"/>
          <w:spacing w:val="4"/>
          <w:sz w:val="32"/>
          <w:szCs w:val="32"/>
        </w:rPr>
        <w:t xml:space="preserve"> </w:t>
      </w:r>
      <w:r w:rsidR="00362212"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4</w:t>
      </w:r>
      <w:r w:rsidR="00362212" w:rsidRPr="004D39EA">
        <w:rPr>
          <w:rFonts w:asciiTheme="majorBidi" w:hAnsiTheme="majorBidi" w:cstheme="majorBidi"/>
          <w:spacing w:val="4"/>
          <w:sz w:val="32"/>
          <w:szCs w:val="32"/>
        </w:rPr>
        <w:t xml:space="preserve"> </w:t>
      </w:r>
      <w:bookmarkEnd w:id="9"/>
      <w:r w:rsidRPr="004D39EA">
        <w:rPr>
          <w:rFonts w:asciiTheme="majorBidi" w:hAnsiTheme="majorBidi" w:cstheme="majorBidi"/>
          <w:spacing w:val="4"/>
          <w:sz w:val="32"/>
          <w:szCs w:val="32"/>
          <w:cs/>
        </w:rPr>
        <w:t>ประกอบด้วย</w:t>
      </w:r>
    </w:p>
    <w:p w14:paraId="5A4296E6" w14:textId="77777777" w:rsidR="00B93BED" w:rsidRPr="004D39EA" w:rsidRDefault="00B93BED" w:rsidP="00B93BED">
      <w:pPr>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4D39EA" w:rsidRPr="004D39EA" w14:paraId="0AF3B60F" w14:textId="77777777" w:rsidTr="00F35692">
        <w:trPr>
          <w:trHeight w:val="225"/>
        </w:trPr>
        <w:tc>
          <w:tcPr>
            <w:tcW w:w="4230" w:type="dxa"/>
          </w:tcPr>
          <w:p w14:paraId="47A3E4E6" w14:textId="77777777" w:rsidR="00B93BED" w:rsidRPr="004D39EA" w:rsidRDefault="00B93BED" w:rsidP="00F35692">
            <w:pPr>
              <w:autoSpaceDE w:val="0"/>
              <w:autoSpaceDN w:val="0"/>
              <w:spacing w:line="360" w:lineRule="exact"/>
              <w:ind w:left="180" w:right="98"/>
              <w:jc w:val="thaiDistribute"/>
              <w:rPr>
                <w:rFonts w:asciiTheme="majorBidi" w:hAnsiTheme="majorBidi" w:cstheme="majorBidi"/>
                <w:sz w:val="28"/>
                <w:szCs w:val="28"/>
                <w:cs/>
              </w:rPr>
            </w:pPr>
          </w:p>
        </w:tc>
        <w:tc>
          <w:tcPr>
            <w:tcW w:w="2232" w:type="dxa"/>
            <w:gridSpan w:val="3"/>
            <w:hideMark/>
          </w:tcPr>
          <w:p w14:paraId="7591223E" w14:textId="77777777" w:rsidR="00B93BED" w:rsidRPr="004D39EA" w:rsidRDefault="00B93BED" w:rsidP="00F35692">
            <w:pPr>
              <w:autoSpaceDE w:val="0"/>
              <w:autoSpaceDN w:val="0"/>
              <w:spacing w:line="360" w:lineRule="exact"/>
              <w:jc w:val="center"/>
              <w:rPr>
                <w:rFonts w:asciiTheme="majorBidi" w:hAnsiTheme="majorBidi" w:cstheme="majorBidi"/>
                <w:sz w:val="28"/>
                <w:szCs w:val="28"/>
                <w:lang w:val="en-GB"/>
              </w:rPr>
            </w:pPr>
            <w:r w:rsidRPr="004D39EA">
              <w:rPr>
                <w:rFonts w:asciiTheme="majorBidi" w:hAnsiTheme="majorBidi" w:cstheme="majorBidi"/>
                <w:b/>
                <w:bCs/>
                <w:sz w:val="28"/>
                <w:szCs w:val="28"/>
                <w:cs/>
              </w:rPr>
              <w:t>งบการเงินรวม</w:t>
            </w:r>
          </w:p>
        </w:tc>
        <w:tc>
          <w:tcPr>
            <w:tcW w:w="90" w:type="dxa"/>
          </w:tcPr>
          <w:p w14:paraId="5BDBAACB" w14:textId="77777777" w:rsidR="00B93BED" w:rsidRPr="004D39EA" w:rsidRDefault="00B93BED" w:rsidP="00F35692">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hideMark/>
          </w:tcPr>
          <w:p w14:paraId="15341AC5" w14:textId="77777777" w:rsidR="00B93BED" w:rsidRPr="004D39EA" w:rsidRDefault="00B93BED" w:rsidP="00F35692">
            <w:pPr>
              <w:autoSpaceDE w:val="0"/>
              <w:autoSpaceDN w:val="0"/>
              <w:spacing w:line="360" w:lineRule="exact"/>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งบการเงินเฉพาะกิจการ</w:t>
            </w:r>
          </w:p>
        </w:tc>
      </w:tr>
      <w:tr w:rsidR="004D39EA" w:rsidRPr="004D39EA" w14:paraId="28FD0DD7" w14:textId="77777777" w:rsidTr="00D7473B">
        <w:trPr>
          <w:trHeight w:val="225"/>
        </w:trPr>
        <w:tc>
          <w:tcPr>
            <w:tcW w:w="4230" w:type="dxa"/>
          </w:tcPr>
          <w:p w14:paraId="429C23A8" w14:textId="77777777" w:rsidR="0054612D" w:rsidRPr="004D39EA" w:rsidRDefault="0054612D" w:rsidP="0054612D">
            <w:pPr>
              <w:autoSpaceDE w:val="0"/>
              <w:autoSpaceDN w:val="0"/>
              <w:spacing w:line="360" w:lineRule="exact"/>
              <w:ind w:left="180" w:right="98"/>
              <w:jc w:val="thaiDistribute"/>
              <w:rPr>
                <w:rFonts w:asciiTheme="majorBidi" w:hAnsiTheme="majorBidi" w:cstheme="majorBidi"/>
                <w:sz w:val="28"/>
                <w:szCs w:val="28"/>
              </w:rPr>
            </w:pPr>
          </w:p>
        </w:tc>
        <w:tc>
          <w:tcPr>
            <w:tcW w:w="1080" w:type="dxa"/>
            <w:hideMark/>
          </w:tcPr>
          <w:p w14:paraId="7B10C56F" w14:textId="1CBA6B3A" w:rsidR="0054612D" w:rsidRPr="004D39EA" w:rsidRDefault="000758AD" w:rsidP="0054612D">
            <w:pPr>
              <w:autoSpaceDE w:val="0"/>
              <w:autoSpaceDN w:val="0"/>
              <w:spacing w:line="36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90" w:type="dxa"/>
          </w:tcPr>
          <w:p w14:paraId="4D73389F" w14:textId="77777777" w:rsidR="0054612D" w:rsidRPr="004D39EA" w:rsidRDefault="0054612D" w:rsidP="0054612D">
            <w:pPr>
              <w:autoSpaceDE w:val="0"/>
              <w:autoSpaceDN w:val="0"/>
              <w:spacing w:line="360" w:lineRule="exact"/>
              <w:jc w:val="center"/>
              <w:rPr>
                <w:rFonts w:asciiTheme="majorBidi" w:hAnsiTheme="majorBidi" w:cstheme="majorBidi"/>
                <w:b/>
                <w:bCs/>
                <w:sz w:val="28"/>
                <w:szCs w:val="28"/>
              </w:rPr>
            </w:pPr>
          </w:p>
        </w:tc>
        <w:tc>
          <w:tcPr>
            <w:tcW w:w="1062" w:type="dxa"/>
            <w:vAlign w:val="center"/>
            <w:hideMark/>
          </w:tcPr>
          <w:p w14:paraId="58500AFF" w14:textId="26EA97B1" w:rsidR="0054612D" w:rsidRPr="004D39EA" w:rsidRDefault="000758AD" w:rsidP="0054612D">
            <w:pPr>
              <w:autoSpaceDE w:val="0"/>
              <w:autoSpaceDN w:val="0"/>
              <w:spacing w:line="36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90" w:type="dxa"/>
          </w:tcPr>
          <w:p w14:paraId="11C2AD4F" w14:textId="77777777" w:rsidR="0054612D" w:rsidRPr="004D39EA" w:rsidRDefault="0054612D" w:rsidP="0054612D">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14:paraId="747F6CEA" w14:textId="36D62213" w:rsidR="0054612D" w:rsidRPr="004D39EA" w:rsidRDefault="000758AD" w:rsidP="0054612D">
            <w:pPr>
              <w:autoSpaceDE w:val="0"/>
              <w:autoSpaceDN w:val="0"/>
              <w:spacing w:line="36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90" w:type="dxa"/>
          </w:tcPr>
          <w:p w14:paraId="57823635" w14:textId="77777777" w:rsidR="0054612D" w:rsidRPr="004D39EA" w:rsidRDefault="0054612D" w:rsidP="0054612D">
            <w:pPr>
              <w:autoSpaceDE w:val="0"/>
              <w:autoSpaceDN w:val="0"/>
              <w:spacing w:line="360" w:lineRule="exact"/>
              <w:jc w:val="center"/>
              <w:rPr>
                <w:rFonts w:asciiTheme="majorBidi" w:hAnsiTheme="majorBidi" w:cstheme="majorBidi"/>
                <w:b/>
                <w:bCs/>
                <w:sz w:val="28"/>
                <w:szCs w:val="28"/>
              </w:rPr>
            </w:pPr>
          </w:p>
        </w:tc>
        <w:tc>
          <w:tcPr>
            <w:tcW w:w="990" w:type="dxa"/>
            <w:vAlign w:val="center"/>
            <w:hideMark/>
          </w:tcPr>
          <w:p w14:paraId="396669FE" w14:textId="44B7E6E6" w:rsidR="0054612D" w:rsidRPr="004D39EA" w:rsidRDefault="000758AD" w:rsidP="0054612D">
            <w:pPr>
              <w:autoSpaceDE w:val="0"/>
              <w:autoSpaceDN w:val="0"/>
              <w:spacing w:line="36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6BDCDC45" w14:textId="77777777" w:rsidTr="00374BDF">
        <w:trPr>
          <w:trHeight w:val="225"/>
        </w:trPr>
        <w:tc>
          <w:tcPr>
            <w:tcW w:w="4230" w:type="dxa"/>
            <w:hideMark/>
          </w:tcPr>
          <w:p w14:paraId="0F08BF69" w14:textId="66D6FEA3" w:rsidR="0054612D" w:rsidRPr="004D39EA" w:rsidRDefault="0054612D" w:rsidP="0054612D">
            <w:pPr>
              <w:autoSpaceDE w:val="0"/>
              <w:autoSpaceDN w:val="0"/>
              <w:spacing w:line="360" w:lineRule="exact"/>
              <w:ind w:left="180" w:right="72"/>
              <w:jc w:val="thaiDistribute"/>
              <w:rPr>
                <w:rFonts w:asciiTheme="majorBidi" w:hAnsiTheme="majorBidi" w:cstheme="majorBidi"/>
                <w:sz w:val="28"/>
                <w:szCs w:val="28"/>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1</w:t>
            </w:r>
            <w:r w:rsidRPr="004D39EA">
              <w:rPr>
                <w:rFonts w:asciiTheme="majorBidi" w:hAnsiTheme="majorBidi" w:cstheme="majorBidi"/>
                <w:sz w:val="28"/>
                <w:szCs w:val="28"/>
                <w:cs/>
              </w:rPr>
              <w:t xml:space="preserve"> มกราคม</w:t>
            </w:r>
          </w:p>
        </w:tc>
        <w:tc>
          <w:tcPr>
            <w:tcW w:w="1080" w:type="dxa"/>
            <w:tcBorders>
              <w:left w:val="nil"/>
              <w:right w:val="nil"/>
            </w:tcBorders>
          </w:tcPr>
          <w:p w14:paraId="5DA3CB80" w14:textId="425E3533" w:rsidR="0054612D" w:rsidRPr="004D39EA" w:rsidRDefault="000758AD" w:rsidP="0054612D">
            <w:pPr>
              <w:ind w:left="-648" w:right="78"/>
              <w:jc w:val="right"/>
              <w:rPr>
                <w:rFonts w:asciiTheme="majorBidi" w:hAnsiTheme="majorBidi" w:cstheme="majorBidi"/>
                <w:sz w:val="28"/>
                <w:szCs w:val="28"/>
              </w:rPr>
            </w:pPr>
            <w:r w:rsidRPr="000758AD">
              <w:rPr>
                <w:rFonts w:asciiTheme="majorBidi" w:hAnsiTheme="majorBidi" w:cs="Angsana New"/>
                <w:sz w:val="28"/>
                <w:szCs w:val="28"/>
              </w:rPr>
              <w:t>1</w:t>
            </w:r>
            <w:r w:rsidR="00D3550D" w:rsidRPr="004D39EA">
              <w:rPr>
                <w:rFonts w:asciiTheme="majorBidi" w:hAnsiTheme="majorBidi" w:cstheme="majorBidi"/>
                <w:sz w:val="28"/>
                <w:szCs w:val="28"/>
              </w:rPr>
              <w:t>,</w:t>
            </w:r>
            <w:r w:rsidRPr="000758AD">
              <w:rPr>
                <w:rFonts w:asciiTheme="majorBidi" w:hAnsiTheme="majorBidi" w:cs="Angsana New"/>
                <w:sz w:val="28"/>
                <w:szCs w:val="28"/>
              </w:rPr>
              <w:t>660</w:t>
            </w:r>
            <w:r w:rsidR="00D3550D" w:rsidRPr="004D39EA">
              <w:rPr>
                <w:rFonts w:asciiTheme="majorBidi" w:hAnsiTheme="majorBidi" w:cstheme="majorBidi"/>
                <w:sz w:val="28"/>
                <w:szCs w:val="28"/>
              </w:rPr>
              <w:t>,</w:t>
            </w:r>
            <w:r w:rsidRPr="000758AD">
              <w:rPr>
                <w:rFonts w:asciiTheme="majorBidi" w:hAnsiTheme="majorBidi" w:cs="Angsana New"/>
                <w:sz w:val="28"/>
                <w:szCs w:val="28"/>
              </w:rPr>
              <w:t>015</w:t>
            </w:r>
          </w:p>
        </w:tc>
        <w:tc>
          <w:tcPr>
            <w:tcW w:w="90" w:type="dxa"/>
          </w:tcPr>
          <w:p w14:paraId="6FC2DBB8" w14:textId="77777777" w:rsidR="0054612D" w:rsidRPr="004D39EA" w:rsidRDefault="0054612D" w:rsidP="0054612D">
            <w:pPr>
              <w:autoSpaceDE w:val="0"/>
              <w:autoSpaceDN w:val="0"/>
              <w:ind w:right="180"/>
              <w:jc w:val="right"/>
              <w:rPr>
                <w:rFonts w:asciiTheme="majorBidi" w:hAnsiTheme="majorBidi" w:cstheme="majorBidi"/>
                <w:sz w:val="28"/>
                <w:szCs w:val="28"/>
              </w:rPr>
            </w:pPr>
          </w:p>
        </w:tc>
        <w:tc>
          <w:tcPr>
            <w:tcW w:w="1062" w:type="dxa"/>
            <w:hideMark/>
          </w:tcPr>
          <w:p w14:paraId="2174031A" w14:textId="4C53D1BF" w:rsidR="0054612D" w:rsidRPr="004D39EA" w:rsidRDefault="000758AD" w:rsidP="0054612D">
            <w:pPr>
              <w:ind w:left="-648" w:right="78"/>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54612D" w:rsidRPr="004D39EA">
              <w:rPr>
                <w:rFonts w:asciiTheme="majorBidi" w:hAnsiTheme="majorBidi" w:cstheme="majorBidi"/>
                <w:sz w:val="28"/>
                <w:szCs w:val="28"/>
              </w:rPr>
              <w:t>,</w:t>
            </w:r>
            <w:r w:rsidRPr="000758AD">
              <w:rPr>
                <w:rFonts w:asciiTheme="majorBidi" w:hAnsiTheme="majorBidi" w:cstheme="majorBidi"/>
                <w:sz w:val="28"/>
                <w:szCs w:val="28"/>
              </w:rPr>
              <w:t>656</w:t>
            </w:r>
            <w:r w:rsidR="0054612D" w:rsidRPr="004D39EA">
              <w:rPr>
                <w:rFonts w:asciiTheme="majorBidi" w:hAnsiTheme="majorBidi" w:cstheme="majorBidi"/>
                <w:sz w:val="28"/>
                <w:szCs w:val="28"/>
              </w:rPr>
              <w:t>,</w:t>
            </w:r>
            <w:r w:rsidRPr="000758AD">
              <w:rPr>
                <w:rFonts w:asciiTheme="majorBidi" w:hAnsiTheme="majorBidi" w:cstheme="majorBidi"/>
                <w:sz w:val="28"/>
                <w:szCs w:val="28"/>
              </w:rPr>
              <w:t>457</w:t>
            </w:r>
          </w:p>
        </w:tc>
        <w:tc>
          <w:tcPr>
            <w:tcW w:w="90" w:type="dxa"/>
          </w:tcPr>
          <w:p w14:paraId="7AA7CD97" w14:textId="77777777" w:rsidR="0054612D" w:rsidRPr="004D39EA" w:rsidRDefault="0054612D" w:rsidP="0054612D">
            <w:pPr>
              <w:autoSpaceDE w:val="0"/>
              <w:autoSpaceDN w:val="0"/>
              <w:ind w:right="180"/>
              <w:jc w:val="right"/>
              <w:rPr>
                <w:rFonts w:asciiTheme="majorBidi" w:hAnsiTheme="majorBidi" w:cstheme="majorBidi"/>
                <w:sz w:val="28"/>
                <w:szCs w:val="28"/>
              </w:rPr>
            </w:pPr>
          </w:p>
        </w:tc>
        <w:tc>
          <w:tcPr>
            <w:tcW w:w="1034" w:type="dxa"/>
            <w:tcBorders>
              <w:left w:val="nil"/>
              <w:right w:val="nil"/>
            </w:tcBorders>
          </w:tcPr>
          <w:p w14:paraId="12870F32" w14:textId="5F1BD209" w:rsidR="0054612D" w:rsidRPr="004D39EA" w:rsidRDefault="000758AD" w:rsidP="0054612D">
            <w:pPr>
              <w:autoSpaceDE w:val="0"/>
              <w:autoSpaceDN w:val="0"/>
              <w:ind w:right="113"/>
              <w:jc w:val="right"/>
              <w:rPr>
                <w:rFonts w:asciiTheme="majorBidi" w:hAnsiTheme="majorBidi" w:cstheme="majorBidi"/>
                <w:sz w:val="28"/>
                <w:szCs w:val="28"/>
              </w:rPr>
            </w:pPr>
            <w:r w:rsidRPr="000758AD">
              <w:rPr>
                <w:rFonts w:asciiTheme="majorBidi" w:hAnsiTheme="majorBidi" w:cstheme="majorBidi"/>
                <w:sz w:val="28"/>
                <w:szCs w:val="28"/>
              </w:rPr>
              <w:t>13</w:t>
            </w:r>
            <w:r w:rsidR="00D3550D" w:rsidRPr="004D39EA">
              <w:rPr>
                <w:rFonts w:asciiTheme="majorBidi" w:hAnsiTheme="majorBidi" w:cstheme="majorBidi"/>
                <w:sz w:val="28"/>
                <w:szCs w:val="28"/>
              </w:rPr>
              <w:t>,</w:t>
            </w:r>
            <w:r w:rsidRPr="000758AD">
              <w:rPr>
                <w:rFonts w:asciiTheme="majorBidi" w:hAnsiTheme="majorBidi" w:cstheme="majorBidi"/>
                <w:sz w:val="28"/>
                <w:szCs w:val="28"/>
              </w:rPr>
              <w:t>716</w:t>
            </w:r>
          </w:p>
        </w:tc>
        <w:tc>
          <w:tcPr>
            <w:tcW w:w="90" w:type="dxa"/>
          </w:tcPr>
          <w:p w14:paraId="625EB605" w14:textId="77777777" w:rsidR="0054612D" w:rsidRPr="004D39EA" w:rsidRDefault="0054612D" w:rsidP="0054612D">
            <w:pPr>
              <w:autoSpaceDE w:val="0"/>
              <w:autoSpaceDN w:val="0"/>
              <w:ind w:right="180"/>
              <w:jc w:val="right"/>
              <w:rPr>
                <w:rFonts w:asciiTheme="majorBidi" w:hAnsiTheme="majorBidi" w:cstheme="majorBidi"/>
                <w:sz w:val="28"/>
                <w:szCs w:val="28"/>
              </w:rPr>
            </w:pPr>
          </w:p>
        </w:tc>
        <w:tc>
          <w:tcPr>
            <w:tcW w:w="990" w:type="dxa"/>
            <w:hideMark/>
          </w:tcPr>
          <w:p w14:paraId="6679DB3F" w14:textId="700968B4" w:rsidR="0054612D" w:rsidRPr="004D39EA" w:rsidRDefault="000758AD" w:rsidP="0054612D">
            <w:pPr>
              <w:autoSpaceDE w:val="0"/>
              <w:autoSpaceDN w:val="0"/>
              <w:ind w:right="113"/>
              <w:jc w:val="right"/>
              <w:rPr>
                <w:rFonts w:asciiTheme="majorBidi" w:hAnsiTheme="majorBidi" w:cstheme="majorBidi"/>
                <w:sz w:val="28"/>
                <w:szCs w:val="28"/>
              </w:rPr>
            </w:pPr>
            <w:r w:rsidRPr="000758AD">
              <w:rPr>
                <w:rFonts w:asciiTheme="majorBidi" w:hAnsiTheme="majorBidi" w:cstheme="majorBidi"/>
                <w:sz w:val="28"/>
                <w:szCs w:val="28"/>
              </w:rPr>
              <w:t>13</w:t>
            </w:r>
            <w:r w:rsidR="0054612D" w:rsidRPr="004D39EA">
              <w:rPr>
                <w:rFonts w:asciiTheme="majorBidi" w:hAnsiTheme="majorBidi" w:cstheme="majorBidi"/>
                <w:sz w:val="28"/>
                <w:szCs w:val="28"/>
              </w:rPr>
              <w:t>,</w:t>
            </w:r>
            <w:r w:rsidRPr="000758AD">
              <w:rPr>
                <w:rFonts w:asciiTheme="majorBidi" w:hAnsiTheme="majorBidi" w:cstheme="majorBidi"/>
                <w:sz w:val="28"/>
                <w:szCs w:val="28"/>
              </w:rPr>
              <w:t>716</w:t>
            </w:r>
          </w:p>
        </w:tc>
      </w:tr>
      <w:tr w:rsidR="004D39EA" w:rsidRPr="004D39EA" w14:paraId="4DEA3CBC" w14:textId="77777777" w:rsidTr="00107AA2">
        <w:trPr>
          <w:trHeight w:val="225"/>
        </w:trPr>
        <w:tc>
          <w:tcPr>
            <w:tcW w:w="4230" w:type="dxa"/>
            <w:hideMark/>
          </w:tcPr>
          <w:p w14:paraId="12FB41D9" w14:textId="77777777" w:rsidR="0054612D" w:rsidRPr="004D39EA" w:rsidRDefault="0054612D" w:rsidP="0054612D">
            <w:pPr>
              <w:autoSpaceDE w:val="0"/>
              <w:autoSpaceDN w:val="0"/>
              <w:spacing w:line="360" w:lineRule="exact"/>
              <w:ind w:left="180" w:right="72"/>
              <w:jc w:val="thaiDistribute"/>
              <w:rPr>
                <w:rFonts w:asciiTheme="majorBidi" w:hAnsiTheme="majorBidi" w:cstheme="majorBidi"/>
                <w:sz w:val="28"/>
                <w:szCs w:val="28"/>
              </w:rPr>
            </w:pPr>
            <w:r w:rsidRPr="004D39EA">
              <w:rPr>
                <w:rFonts w:asciiTheme="majorBidi" w:hAnsiTheme="majorBidi" w:cstheme="majorBidi"/>
                <w:sz w:val="28"/>
                <w:szCs w:val="28"/>
                <w:u w:val="single"/>
                <w:cs/>
              </w:rPr>
              <w:t>บวก</w:t>
            </w:r>
            <w:r w:rsidRPr="004D39EA">
              <w:rPr>
                <w:rFonts w:asciiTheme="majorBidi" w:hAnsiTheme="majorBidi" w:cstheme="majorBidi"/>
                <w:sz w:val="28"/>
                <w:szCs w:val="28"/>
                <w:cs/>
              </w:rPr>
              <w:t xml:space="preserve"> ซื้อเพิ่ม</w:t>
            </w:r>
          </w:p>
        </w:tc>
        <w:tc>
          <w:tcPr>
            <w:tcW w:w="1080" w:type="dxa"/>
            <w:shd w:val="clear" w:color="auto" w:fill="auto"/>
          </w:tcPr>
          <w:p w14:paraId="4C19E232" w14:textId="4F3E5EB4" w:rsidR="0054612D" w:rsidRPr="004D39EA" w:rsidRDefault="00D3550D" w:rsidP="00FB0B34">
            <w:pPr>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90" w:type="dxa"/>
          </w:tcPr>
          <w:p w14:paraId="18077321" w14:textId="77777777" w:rsidR="0054612D" w:rsidRPr="004D39EA" w:rsidRDefault="0054612D" w:rsidP="0054612D">
            <w:pPr>
              <w:autoSpaceDE w:val="0"/>
              <w:autoSpaceDN w:val="0"/>
              <w:spacing w:line="360" w:lineRule="exact"/>
              <w:ind w:right="180"/>
              <w:jc w:val="right"/>
              <w:rPr>
                <w:rFonts w:asciiTheme="majorBidi" w:hAnsiTheme="majorBidi" w:cstheme="majorBidi"/>
                <w:b/>
                <w:bCs/>
                <w:sz w:val="28"/>
                <w:szCs w:val="28"/>
                <w:lang w:bidi="ar-SA"/>
              </w:rPr>
            </w:pPr>
          </w:p>
        </w:tc>
        <w:tc>
          <w:tcPr>
            <w:tcW w:w="1062" w:type="dxa"/>
            <w:hideMark/>
          </w:tcPr>
          <w:p w14:paraId="70D88018" w14:textId="31C1F016" w:rsidR="0054612D" w:rsidRPr="004D39EA" w:rsidRDefault="000758AD" w:rsidP="0054612D">
            <w:pPr>
              <w:spacing w:line="360" w:lineRule="exact"/>
              <w:ind w:left="-648" w:right="78"/>
              <w:jc w:val="right"/>
              <w:rPr>
                <w:rFonts w:asciiTheme="majorBidi" w:hAnsiTheme="majorBidi" w:cstheme="majorBidi"/>
                <w:sz w:val="28"/>
                <w:szCs w:val="28"/>
              </w:rPr>
            </w:pPr>
            <w:r w:rsidRPr="000758AD">
              <w:rPr>
                <w:rFonts w:asciiTheme="majorBidi" w:hAnsiTheme="majorBidi" w:cstheme="majorBidi"/>
                <w:sz w:val="28"/>
                <w:szCs w:val="28"/>
              </w:rPr>
              <w:t>3</w:t>
            </w:r>
            <w:r w:rsidR="0054612D" w:rsidRPr="004D39EA">
              <w:rPr>
                <w:rFonts w:asciiTheme="majorBidi" w:hAnsiTheme="majorBidi" w:cstheme="majorBidi"/>
                <w:sz w:val="28"/>
                <w:szCs w:val="28"/>
              </w:rPr>
              <w:t>,</w:t>
            </w:r>
            <w:r w:rsidRPr="000758AD">
              <w:rPr>
                <w:rFonts w:asciiTheme="majorBidi" w:hAnsiTheme="majorBidi" w:cstheme="majorBidi"/>
                <w:sz w:val="28"/>
                <w:szCs w:val="28"/>
              </w:rPr>
              <w:t>558</w:t>
            </w:r>
          </w:p>
        </w:tc>
        <w:tc>
          <w:tcPr>
            <w:tcW w:w="90" w:type="dxa"/>
          </w:tcPr>
          <w:p w14:paraId="3CB70105" w14:textId="77777777" w:rsidR="0054612D" w:rsidRPr="004D39EA" w:rsidRDefault="0054612D" w:rsidP="0054612D">
            <w:pPr>
              <w:autoSpaceDE w:val="0"/>
              <w:autoSpaceDN w:val="0"/>
              <w:spacing w:line="360" w:lineRule="exact"/>
              <w:ind w:right="180"/>
              <w:jc w:val="right"/>
              <w:rPr>
                <w:rFonts w:asciiTheme="majorBidi" w:hAnsiTheme="majorBidi" w:cstheme="majorBidi"/>
                <w:sz w:val="28"/>
                <w:szCs w:val="28"/>
                <w:lang w:bidi="ar-SA"/>
              </w:rPr>
            </w:pPr>
          </w:p>
        </w:tc>
        <w:tc>
          <w:tcPr>
            <w:tcW w:w="1034" w:type="dxa"/>
            <w:tcBorders>
              <w:top w:val="nil"/>
              <w:left w:val="nil"/>
              <w:right w:val="nil"/>
            </w:tcBorders>
          </w:tcPr>
          <w:p w14:paraId="53AEF0A9" w14:textId="20421C12" w:rsidR="0054612D" w:rsidRPr="004D39EA" w:rsidRDefault="00D3550D" w:rsidP="0054612D">
            <w:pPr>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90" w:type="dxa"/>
          </w:tcPr>
          <w:p w14:paraId="7953670C" w14:textId="77777777" w:rsidR="0054612D" w:rsidRPr="004D39EA" w:rsidRDefault="0054612D" w:rsidP="0054612D">
            <w:pPr>
              <w:autoSpaceDE w:val="0"/>
              <w:autoSpaceDN w:val="0"/>
              <w:jc w:val="center"/>
              <w:rPr>
                <w:rFonts w:asciiTheme="majorBidi" w:hAnsiTheme="majorBidi" w:cstheme="majorBidi"/>
                <w:sz w:val="28"/>
                <w:szCs w:val="28"/>
              </w:rPr>
            </w:pPr>
          </w:p>
        </w:tc>
        <w:tc>
          <w:tcPr>
            <w:tcW w:w="990" w:type="dxa"/>
            <w:hideMark/>
          </w:tcPr>
          <w:p w14:paraId="0FA52788" w14:textId="1DDA7ABD" w:rsidR="0054612D" w:rsidRPr="004D39EA" w:rsidRDefault="0054612D" w:rsidP="0054612D">
            <w:pPr>
              <w:jc w:val="center"/>
              <w:rPr>
                <w:rFonts w:asciiTheme="majorBidi" w:hAnsiTheme="majorBidi" w:cstheme="majorBidi"/>
                <w:sz w:val="28"/>
                <w:szCs w:val="28"/>
              </w:rPr>
            </w:pPr>
            <w:r w:rsidRPr="004D39EA">
              <w:rPr>
                <w:rFonts w:asciiTheme="majorBidi" w:hAnsiTheme="majorBidi" w:cstheme="majorBidi"/>
                <w:sz w:val="28"/>
                <w:szCs w:val="28"/>
              </w:rPr>
              <w:t>-</w:t>
            </w:r>
          </w:p>
        </w:tc>
      </w:tr>
      <w:tr w:rsidR="004D39EA" w:rsidRPr="004D39EA" w14:paraId="76074BDB" w14:textId="77777777" w:rsidTr="00374BDF">
        <w:trPr>
          <w:trHeight w:val="225"/>
        </w:trPr>
        <w:tc>
          <w:tcPr>
            <w:tcW w:w="4230" w:type="dxa"/>
            <w:hideMark/>
          </w:tcPr>
          <w:p w14:paraId="14E0F307" w14:textId="2445B27D" w:rsidR="0054612D" w:rsidRPr="004D39EA" w:rsidRDefault="0054612D" w:rsidP="0054612D">
            <w:pPr>
              <w:autoSpaceDE w:val="0"/>
              <w:autoSpaceDN w:val="0"/>
              <w:spacing w:line="360" w:lineRule="exact"/>
              <w:ind w:left="180" w:right="72"/>
              <w:jc w:val="thaiDistribute"/>
              <w:rPr>
                <w:rFonts w:asciiTheme="majorBidi" w:hAnsiTheme="majorBidi" w:cstheme="majorBidi"/>
                <w:sz w:val="28"/>
                <w:szCs w:val="28"/>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31</w:t>
            </w:r>
            <w:r w:rsidRPr="004D39EA">
              <w:rPr>
                <w:rFonts w:asciiTheme="majorBidi" w:hAnsiTheme="majorBidi" w:cstheme="majorBidi"/>
                <w:sz w:val="28"/>
                <w:szCs w:val="28"/>
                <w:cs/>
              </w:rPr>
              <w:t xml:space="preserve"> ธันวาคม</w:t>
            </w:r>
          </w:p>
        </w:tc>
        <w:tc>
          <w:tcPr>
            <w:tcW w:w="1080" w:type="dxa"/>
            <w:tcBorders>
              <w:top w:val="single" w:sz="4" w:space="0" w:color="000000"/>
              <w:bottom w:val="double" w:sz="4" w:space="0" w:color="auto"/>
            </w:tcBorders>
            <w:shd w:val="clear" w:color="auto" w:fill="auto"/>
          </w:tcPr>
          <w:p w14:paraId="14D81CD4" w14:textId="2FE9A5CD" w:rsidR="0054612D" w:rsidRPr="004D39EA" w:rsidRDefault="000758AD" w:rsidP="0054612D">
            <w:pPr>
              <w:ind w:left="-648" w:right="78"/>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D3550D" w:rsidRPr="004D39EA">
              <w:rPr>
                <w:rFonts w:asciiTheme="majorBidi" w:hAnsiTheme="majorBidi" w:cstheme="majorBidi"/>
                <w:sz w:val="28"/>
                <w:szCs w:val="28"/>
                <w:lang w:bidi="ar-SA"/>
              </w:rPr>
              <w:t>,</w:t>
            </w:r>
            <w:r w:rsidRPr="000758AD">
              <w:rPr>
                <w:rFonts w:asciiTheme="majorBidi" w:hAnsiTheme="majorBidi" w:cstheme="majorBidi"/>
                <w:sz w:val="28"/>
                <w:szCs w:val="28"/>
              </w:rPr>
              <w:t>660</w:t>
            </w:r>
            <w:r w:rsidR="00D3550D" w:rsidRPr="004D39EA">
              <w:rPr>
                <w:rFonts w:asciiTheme="majorBidi" w:hAnsiTheme="majorBidi" w:cstheme="majorBidi"/>
                <w:sz w:val="28"/>
                <w:szCs w:val="28"/>
                <w:lang w:bidi="ar-SA"/>
              </w:rPr>
              <w:t>,</w:t>
            </w:r>
            <w:r w:rsidRPr="000758AD">
              <w:rPr>
                <w:rFonts w:asciiTheme="majorBidi" w:hAnsiTheme="majorBidi" w:cstheme="majorBidi"/>
                <w:sz w:val="28"/>
                <w:szCs w:val="28"/>
              </w:rPr>
              <w:t>015</w:t>
            </w:r>
          </w:p>
        </w:tc>
        <w:tc>
          <w:tcPr>
            <w:tcW w:w="90" w:type="dxa"/>
          </w:tcPr>
          <w:p w14:paraId="41D6ADDC" w14:textId="77777777" w:rsidR="0054612D" w:rsidRPr="004D39EA" w:rsidRDefault="0054612D" w:rsidP="0054612D">
            <w:pPr>
              <w:autoSpaceDE w:val="0"/>
              <w:autoSpaceDN w:val="0"/>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hideMark/>
          </w:tcPr>
          <w:p w14:paraId="63D89747" w14:textId="1FC33649" w:rsidR="0054612D" w:rsidRPr="004D39EA" w:rsidRDefault="000758AD" w:rsidP="0054612D">
            <w:pPr>
              <w:ind w:left="-648" w:right="78"/>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54612D" w:rsidRPr="004D39EA">
              <w:rPr>
                <w:rFonts w:asciiTheme="majorBidi" w:hAnsiTheme="majorBidi" w:cstheme="majorBidi"/>
                <w:sz w:val="28"/>
                <w:szCs w:val="28"/>
                <w:lang w:bidi="ar-SA"/>
              </w:rPr>
              <w:t>,</w:t>
            </w:r>
            <w:r w:rsidRPr="000758AD">
              <w:rPr>
                <w:rFonts w:asciiTheme="majorBidi" w:hAnsiTheme="majorBidi" w:cstheme="majorBidi"/>
                <w:sz w:val="28"/>
                <w:szCs w:val="28"/>
              </w:rPr>
              <w:t>660</w:t>
            </w:r>
            <w:r w:rsidR="0054612D" w:rsidRPr="004D39EA">
              <w:rPr>
                <w:rFonts w:asciiTheme="majorBidi" w:hAnsiTheme="majorBidi" w:cstheme="majorBidi"/>
                <w:sz w:val="28"/>
                <w:szCs w:val="28"/>
                <w:lang w:bidi="ar-SA"/>
              </w:rPr>
              <w:t>,</w:t>
            </w:r>
            <w:r w:rsidRPr="000758AD">
              <w:rPr>
                <w:rFonts w:asciiTheme="majorBidi" w:hAnsiTheme="majorBidi" w:cstheme="majorBidi"/>
                <w:sz w:val="28"/>
                <w:szCs w:val="28"/>
              </w:rPr>
              <w:t>015</w:t>
            </w:r>
          </w:p>
        </w:tc>
        <w:tc>
          <w:tcPr>
            <w:tcW w:w="90" w:type="dxa"/>
          </w:tcPr>
          <w:p w14:paraId="07306E24" w14:textId="77777777" w:rsidR="0054612D" w:rsidRPr="004D39EA" w:rsidRDefault="0054612D" w:rsidP="0054612D">
            <w:pPr>
              <w:autoSpaceDE w:val="0"/>
              <w:autoSpaceDN w:val="0"/>
              <w:ind w:right="180"/>
              <w:jc w:val="right"/>
              <w:rPr>
                <w:rFonts w:asciiTheme="majorBidi" w:hAnsiTheme="majorBidi" w:cstheme="majorBidi"/>
                <w:sz w:val="28"/>
                <w:szCs w:val="28"/>
              </w:rPr>
            </w:pPr>
          </w:p>
        </w:tc>
        <w:tc>
          <w:tcPr>
            <w:tcW w:w="1034" w:type="dxa"/>
            <w:tcBorders>
              <w:top w:val="single" w:sz="4" w:space="0" w:color="000000"/>
              <w:left w:val="nil"/>
              <w:bottom w:val="double" w:sz="4" w:space="0" w:color="auto"/>
              <w:right w:val="nil"/>
            </w:tcBorders>
          </w:tcPr>
          <w:p w14:paraId="67FE0B68" w14:textId="663493B5" w:rsidR="0054612D" w:rsidRPr="004D39EA" w:rsidRDefault="000758AD" w:rsidP="0054612D">
            <w:pPr>
              <w:autoSpaceDE w:val="0"/>
              <w:autoSpaceDN w:val="0"/>
              <w:ind w:right="113"/>
              <w:jc w:val="right"/>
              <w:rPr>
                <w:rFonts w:asciiTheme="majorBidi" w:hAnsiTheme="majorBidi" w:cstheme="majorBidi"/>
                <w:sz w:val="28"/>
                <w:szCs w:val="28"/>
              </w:rPr>
            </w:pPr>
            <w:r w:rsidRPr="000758AD">
              <w:rPr>
                <w:rFonts w:asciiTheme="majorBidi" w:hAnsiTheme="majorBidi" w:cs="Angsana New"/>
                <w:sz w:val="28"/>
                <w:szCs w:val="28"/>
              </w:rPr>
              <w:t>13</w:t>
            </w:r>
            <w:r w:rsidR="00D3550D" w:rsidRPr="004D39EA">
              <w:rPr>
                <w:rFonts w:asciiTheme="majorBidi" w:hAnsiTheme="majorBidi" w:cstheme="majorBidi"/>
                <w:sz w:val="28"/>
                <w:szCs w:val="28"/>
              </w:rPr>
              <w:t>,</w:t>
            </w:r>
            <w:r w:rsidRPr="000758AD">
              <w:rPr>
                <w:rFonts w:asciiTheme="majorBidi" w:hAnsiTheme="majorBidi" w:cs="Angsana New"/>
                <w:sz w:val="28"/>
                <w:szCs w:val="28"/>
              </w:rPr>
              <w:t>716</w:t>
            </w:r>
          </w:p>
        </w:tc>
        <w:tc>
          <w:tcPr>
            <w:tcW w:w="90" w:type="dxa"/>
          </w:tcPr>
          <w:p w14:paraId="180874B1" w14:textId="77777777" w:rsidR="0054612D" w:rsidRPr="004D39EA" w:rsidRDefault="0054612D" w:rsidP="0054612D">
            <w:pPr>
              <w:autoSpaceDE w:val="0"/>
              <w:autoSpaceDN w:val="0"/>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hideMark/>
          </w:tcPr>
          <w:p w14:paraId="177170F6" w14:textId="29781ED3" w:rsidR="0054612D" w:rsidRPr="004D39EA" w:rsidRDefault="000758AD" w:rsidP="0054612D">
            <w:pPr>
              <w:autoSpaceDE w:val="0"/>
              <w:autoSpaceDN w:val="0"/>
              <w:ind w:right="113"/>
              <w:jc w:val="right"/>
              <w:rPr>
                <w:rFonts w:asciiTheme="majorBidi" w:hAnsiTheme="majorBidi" w:cstheme="majorBidi"/>
                <w:sz w:val="28"/>
                <w:szCs w:val="28"/>
              </w:rPr>
            </w:pPr>
            <w:r w:rsidRPr="000758AD">
              <w:rPr>
                <w:rFonts w:asciiTheme="majorBidi" w:hAnsiTheme="majorBidi" w:cstheme="majorBidi"/>
                <w:sz w:val="28"/>
                <w:szCs w:val="28"/>
              </w:rPr>
              <w:t>13</w:t>
            </w:r>
            <w:r w:rsidR="0054612D" w:rsidRPr="004D39EA">
              <w:rPr>
                <w:rFonts w:asciiTheme="majorBidi" w:hAnsiTheme="majorBidi" w:cstheme="majorBidi"/>
                <w:sz w:val="28"/>
                <w:szCs w:val="28"/>
              </w:rPr>
              <w:t>,</w:t>
            </w:r>
            <w:r w:rsidRPr="000758AD">
              <w:rPr>
                <w:rFonts w:asciiTheme="majorBidi" w:hAnsiTheme="majorBidi" w:cstheme="majorBidi"/>
                <w:sz w:val="28"/>
                <w:szCs w:val="28"/>
              </w:rPr>
              <w:t>716</w:t>
            </w:r>
          </w:p>
        </w:tc>
      </w:tr>
    </w:tbl>
    <w:p w14:paraId="427AB845" w14:textId="23207385" w:rsidR="00BC56EA" w:rsidRPr="004D39EA" w:rsidRDefault="00BC56EA" w:rsidP="00602789">
      <w:pPr>
        <w:spacing w:before="240" w:after="120"/>
        <w:ind w:left="634"/>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 xml:space="preserve">ที่ดินรอการพัฒนา ณ วันที่ </w:t>
      </w:r>
      <w:r w:rsidR="000758AD" w:rsidRPr="000758AD">
        <w:rPr>
          <w:rFonts w:asciiTheme="majorBidi" w:hAnsiTheme="majorBidi" w:cstheme="majorBidi"/>
          <w:spacing w:val="4"/>
          <w:sz w:val="32"/>
          <w:szCs w:val="32"/>
        </w:rPr>
        <w:t>31</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ธันวาคม </w:t>
      </w:r>
      <w:r w:rsidR="000758AD" w:rsidRPr="000758AD">
        <w:rPr>
          <w:rFonts w:asciiTheme="majorBidi" w:hAnsiTheme="majorBidi" w:cstheme="majorBidi"/>
          <w:spacing w:val="4"/>
          <w:sz w:val="32"/>
          <w:szCs w:val="32"/>
        </w:rPr>
        <w:t>2565</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ส่วนใหญ่เป็นที่ดินตั้งอยู่ในซอยสุขุมวิท </w:t>
      </w:r>
      <w:r w:rsidR="000758AD" w:rsidRPr="000758AD">
        <w:rPr>
          <w:rFonts w:asciiTheme="majorBidi" w:hAnsiTheme="majorBidi" w:cstheme="majorBidi"/>
          <w:spacing w:val="4"/>
          <w:sz w:val="32"/>
          <w:szCs w:val="32"/>
        </w:rPr>
        <w:t>28</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จำนวน </w:t>
      </w:r>
      <w:bookmarkStart w:id="10" w:name="_Hlk125709052"/>
      <w:r w:rsidR="000758AD" w:rsidRPr="000758AD">
        <w:rPr>
          <w:rFonts w:asciiTheme="majorBidi" w:hAnsiTheme="majorBidi" w:cstheme="majorBidi"/>
          <w:spacing w:val="4"/>
          <w:sz w:val="32"/>
          <w:szCs w:val="32"/>
        </w:rPr>
        <w:t>1</w:t>
      </w:r>
      <w:r w:rsidR="005C5B90"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645</w:t>
      </w:r>
      <w:r w:rsidR="005C5B90"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34</w:t>
      </w:r>
      <w:r w:rsidR="00406174" w:rsidRPr="004D39EA">
        <w:rPr>
          <w:rFonts w:asciiTheme="majorBidi" w:hAnsiTheme="majorBidi" w:cstheme="majorBidi"/>
          <w:spacing w:val="4"/>
          <w:sz w:val="32"/>
          <w:szCs w:val="32"/>
        </w:rPr>
        <w:t xml:space="preserve"> </w:t>
      </w:r>
      <w:bookmarkEnd w:id="10"/>
      <w:r w:rsidRPr="004D39EA">
        <w:rPr>
          <w:rFonts w:asciiTheme="majorBidi" w:hAnsiTheme="majorBidi" w:cstheme="majorBidi"/>
          <w:spacing w:val="4"/>
          <w:sz w:val="32"/>
          <w:szCs w:val="32"/>
          <w:cs/>
        </w:rPr>
        <w:t>ล้านบาท</w:t>
      </w:r>
    </w:p>
    <w:p w14:paraId="47FCBC78" w14:textId="3225899D" w:rsidR="0035148F" w:rsidRPr="004D39EA" w:rsidRDefault="00A4225D" w:rsidP="00D63854">
      <w:pPr>
        <w:spacing w:before="240" w:after="120"/>
        <w:ind w:left="634"/>
        <w:jc w:val="thaiDistribute"/>
        <w:rPr>
          <w:rFonts w:asciiTheme="majorBidi" w:hAnsiTheme="majorBidi" w:cstheme="majorBidi"/>
          <w:sz w:val="32"/>
          <w:szCs w:val="32"/>
        </w:rPr>
      </w:pPr>
      <w:r w:rsidRPr="004D39EA">
        <w:rPr>
          <w:rFonts w:asciiTheme="majorBidi" w:hAnsiTheme="majorBidi" w:cstheme="majorBidi"/>
          <w:spacing w:val="4"/>
          <w:sz w:val="32"/>
          <w:szCs w:val="32"/>
          <w:cs/>
        </w:rPr>
        <w:t>ณ วันที่</w:t>
      </w:r>
      <w:r w:rsidR="00B93BED"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31</w:t>
      </w:r>
      <w:r w:rsidR="00B93BED"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ธันวาคม</w:t>
      </w:r>
      <w:r w:rsidR="00B93BED"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5</w:t>
      </w:r>
      <w:r w:rsidR="00C350B4" w:rsidRPr="004D39EA">
        <w:rPr>
          <w:rFonts w:asciiTheme="majorBidi" w:hAnsiTheme="majorBidi" w:cstheme="majorBidi"/>
          <w:spacing w:val="4"/>
          <w:sz w:val="32"/>
          <w:szCs w:val="32"/>
        </w:rPr>
        <w:t xml:space="preserve"> </w:t>
      </w:r>
      <w:r w:rsidR="00C350B4"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cs/>
        </w:rPr>
        <w:t xml:space="preserve"> </w:t>
      </w:r>
      <w:r w:rsidR="00DE30EB" w:rsidRPr="004D39EA">
        <w:rPr>
          <w:rFonts w:asciiTheme="majorBidi" w:hAnsiTheme="majorBidi" w:cstheme="majorBidi"/>
          <w:spacing w:val="4"/>
          <w:sz w:val="32"/>
          <w:szCs w:val="32"/>
          <w:cs/>
        </w:rPr>
        <w:t>ที่ดินรอการพัฒนาของ</w:t>
      </w:r>
      <w:r w:rsidR="00E150D9" w:rsidRPr="004D39EA">
        <w:rPr>
          <w:rFonts w:asciiTheme="majorBidi" w:hAnsiTheme="majorBidi" w:cstheme="majorBidi"/>
          <w:spacing w:val="4"/>
          <w:sz w:val="32"/>
          <w:szCs w:val="32"/>
          <w:cs/>
        </w:rPr>
        <w:t>กลุ่ม</w:t>
      </w:r>
      <w:r w:rsidR="00DE30EB" w:rsidRPr="004D39EA">
        <w:rPr>
          <w:rFonts w:asciiTheme="majorBidi" w:hAnsiTheme="majorBidi" w:cstheme="majorBidi"/>
          <w:spacing w:val="4"/>
          <w:sz w:val="32"/>
          <w:szCs w:val="32"/>
          <w:cs/>
        </w:rPr>
        <w:t>บริษัท</w:t>
      </w:r>
      <w:r w:rsidRPr="004D39EA">
        <w:rPr>
          <w:rFonts w:asciiTheme="majorBidi" w:hAnsiTheme="majorBidi" w:cstheme="majorBidi"/>
          <w:spacing w:val="4"/>
          <w:sz w:val="32"/>
          <w:szCs w:val="32"/>
          <w:cs/>
        </w:rPr>
        <w:t>ซึ่งมีมูลค่าสุทธิตามบัญชี</w:t>
      </w:r>
      <w:r w:rsidR="00B93BED"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1</w:t>
      </w:r>
      <w:r w:rsidR="00202512"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660</w:t>
      </w:r>
      <w:r w:rsidR="00202512"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02</w:t>
      </w:r>
      <w:r w:rsidRPr="004D39EA">
        <w:rPr>
          <w:rFonts w:asciiTheme="majorBidi" w:hAnsiTheme="majorBidi" w:cstheme="majorBidi"/>
          <w:spacing w:val="4"/>
          <w:sz w:val="32"/>
          <w:szCs w:val="32"/>
          <w:cs/>
        </w:rPr>
        <w:t xml:space="preserve"> ล้านบาท</w:t>
      </w:r>
      <w:r w:rsidR="00B93BED" w:rsidRPr="004D39EA">
        <w:rPr>
          <w:rFonts w:asciiTheme="majorBidi" w:hAnsiTheme="majorBidi" w:cstheme="majorBidi"/>
          <w:spacing w:val="4"/>
          <w:sz w:val="32"/>
          <w:szCs w:val="32"/>
          <w:cs/>
        </w:rPr>
        <w:t xml:space="preserve"> </w:t>
      </w:r>
      <w:r w:rsidRPr="004D39EA">
        <w:rPr>
          <w:rFonts w:asciiTheme="majorBidi" w:hAnsiTheme="majorBidi" w:cstheme="majorBidi"/>
          <w:spacing w:val="4"/>
          <w:sz w:val="32"/>
          <w:szCs w:val="32"/>
          <w:cs/>
        </w:rPr>
        <w:t>ได้จดจำนองเป็นหลักประกัน</w:t>
      </w:r>
      <w:r w:rsidR="0096427D" w:rsidRPr="004D39EA">
        <w:rPr>
          <w:rFonts w:asciiTheme="majorBidi" w:hAnsiTheme="majorBidi" w:cstheme="majorBidi"/>
          <w:spacing w:val="4"/>
          <w:sz w:val="32"/>
          <w:szCs w:val="32"/>
          <w:cs/>
        </w:rPr>
        <w:t>หุ้นกู้</w:t>
      </w:r>
      <w:r w:rsidR="00542B65" w:rsidRPr="004D39EA">
        <w:rPr>
          <w:rFonts w:asciiTheme="majorBidi" w:hAnsiTheme="majorBidi" w:cstheme="majorBidi"/>
          <w:spacing w:val="4"/>
          <w:sz w:val="32"/>
          <w:szCs w:val="32"/>
          <w:cs/>
        </w:rPr>
        <w:t xml:space="preserve"> (ดูหมายเหตุข้อ </w:t>
      </w:r>
      <w:r w:rsidR="000758AD" w:rsidRPr="000758AD">
        <w:rPr>
          <w:rFonts w:asciiTheme="majorBidi" w:hAnsiTheme="majorBidi" w:cstheme="majorBidi"/>
          <w:spacing w:val="4"/>
          <w:sz w:val="32"/>
          <w:szCs w:val="32"/>
        </w:rPr>
        <w:t>22</w:t>
      </w:r>
      <w:r w:rsidR="00542B65" w:rsidRPr="004D39EA">
        <w:rPr>
          <w:rFonts w:asciiTheme="majorBidi" w:hAnsiTheme="majorBidi" w:cstheme="majorBidi"/>
          <w:spacing w:val="4"/>
          <w:sz w:val="32"/>
          <w:szCs w:val="32"/>
          <w:cs/>
        </w:rPr>
        <w:t>)</w:t>
      </w:r>
      <w:r w:rsidRPr="004D39EA">
        <w:rPr>
          <w:rFonts w:asciiTheme="majorBidi" w:hAnsiTheme="majorBidi" w:cstheme="majorBidi"/>
          <w:spacing w:val="4"/>
          <w:sz w:val="32"/>
          <w:szCs w:val="32"/>
          <w:cs/>
        </w:rPr>
        <w:t xml:space="preserve"> (</w:t>
      </w:r>
      <w:r w:rsidR="00B93BED" w:rsidRPr="004D39EA">
        <w:rPr>
          <w:rFonts w:asciiTheme="majorBidi" w:hAnsiTheme="majorBidi" w:cstheme="majorBidi"/>
          <w:spacing w:val="4"/>
          <w:sz w:val="32"/>
          <w:szCs w:val="32"/>
          <w:cs/>
        </w:rPr>
        <w:t>เฉพาะ</w:t>
      </w:r>
      <w:r w:rsidR="00043E48" w:rsidRPr="004D39EA">
        <w:rPr>
          <w:rFonts w:asciiTheme="majorBidi" w:hAnsiTheme="majorBidi" w:cstheme="majorBidi"/>
          <w:spacing w:val="4"/>
          <w:sz w:val="32"/>
          <w:szCs w:val="32"/>
          <w:cs/>
        </w:rPr>
        <w:t>กิจการ</w:t>
      </w:r>
      <w:r w:rsidR="00B93BED"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2565</w:t>
      </w:r>
      <w:r w:rsidR="00C350B4" w:rsidRPr="004D39EA">
        <w:rPr>
          <w:rFonts w:asciiTheme="majorBidi" w:hAnsiTheme="majorBidi" w:cstheme="majorBidi"/>
          <w:spacing w:val="4"/>
          <w:sz w:val="32"/>
          <w:szCs w:val="32"/>
          <w:cs/>
        </w:rPr>
        <w:t xml:space="preserve"> และ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4</w:t>
      </w:r>
      <w:r w:rsidR="00B93BED" w:rsidRPr="004D39EA">
        <w:rPr>
          <w:rFonts w:asciiTheme="majorBidi" w:hAnsiTheme="majorBidi" w:cstheme="majorBidi"/>
          <w:spacing w:val="4"/>
          <w:sz w:val="32"/>
          <w:szCs w:val="32"/>
          <w:cs/>
        </w:rPr>
        <w:t xml:space="preserve">: </w:t>
      </w:r>
      <w:bookmarkStart w:id="11" w:name="_Hlk125709085"/>
      <w:r w:rsidR="000758AD" w:rsidRPr="000758AD">
        <w:rPr>
          <w:rFonts w:asciiTheme="majorBidi" w:hAnsiTheme="majorBidi" w:cstheme="majorBidi"/>
          <w:spacing w:val="4"/>
          <w:sz w:val="32"/>
          <w:szCs w:val="32"/>
        </w:rPr>
        <w:t>13</w:t>
      </w:r>
      <w:r w:rsidR="001241AF"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72</w:t>
      </w:r>
      <w:r w:rsidRPr="004D39EA">
        <w:rPr>
          <w:rFonts w:asciiTheme="majorBidi" w:hAnsiTheme="majorBidi" w:cstheme="majorBidi"/>
          <w:spacing w:val="4"/>
          <w:sz w:val="32"/>
          <w:szCs w:val="32"/>
          <w:cs/>
        </w:rPr>
        <w:t xml:space="preserve"> </w:t>
      </w:r>
      <w:bookmarkEnd w:id="11"/>
      <w:r w:rsidRPr="004D39EA">
        <w:rPr>
          <w:rFonts w:asciiTheme="majorBidi" w:hAnsiTheme="majorBidi" w:cstheme="majorBidi"/>
          <w:spacing w:val="4"/>
          <w:sz w:val="32"/>
          <w:szCs w:val="32"/>
          <w:cs/>
        </w:rPr>
        <w:t>ล้านบาท)</w:t>
      </w:r>
    </w:p>
    <w:p w14:paraId="45D72D7F" w14:textId="3FE6CBB9" w:rsidR="00014AFD" w:rsidRPr="004D39EA" w:rsidRDefault="00014AFD" w:rsidP="00390064">
      <w:pPr>
        <w:pStyle w:val="ListParagraph"/>
        <w:numPr>
          <w:ilvl w:val="0"/>
          <w:numId w:val="12"/>
        </w:numPr>
        <w:spacing w:before="360"/>
        <w:ind w:left="648" w:right="389" w:hanging="648"/>
        <w:contextualSpacing w:val="0"/>
        <w:jc w:val="thaiDistribute"/>
        <w:rPr>
          <w:rFonts w:asciiTheme="majorBidi" w:hAnsiTheme="majorBidi" w:cstheme="majorBidi"/>
          <w:b/>
          <w:bCs/>
          <w:sz w:val="32"/>
          <w:szCs w:val="32"/>
          <w:cs/>
        </w:rPr>
      </w:pPr>
      <w:r w:rsidRPr="004D39EA">
        <w:rPr>
          <w:rFonts w:asciiTheme="majorBidi" w:hAnsiTheme="majorBidi" w:cstheme="majorBidi"/>
          <w:b/>
          <w:bCs/>
          <w:sz w:val="32"/>
          <w:szCs w:val="32"/>
          <w:cs/>
        </w:rPr>
        <w:t>อสังหาริมทรัพย์เพื่อการลงทุน</w:t>
      </w:r>
    </w:p>
    <w:p w14:paraId="6AF93C2C" w14:textId="1570F725" w:rsidR="00934844" w:rsidRPr="004D39EA" w:rsidRDefault="00934844" w:rsidP="002F2BD9">
      <w:pPr>
        <w:tabs>
          <w:tab w:val="left" w:pos="634"/>
        </w:tabs>
        <w:ind w:left="634"/>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อสังหาริมทรัพย์เพื่อการลงทุน</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ณ วันที่ </w:t>
      </w:r>
      <w:r w:rsidR="000758AD" w:rsidRPr="000758AD">
        <w:rPr>
          <w:rFonts w:asciiTheme="majorBidi" w:hAnsiTheme="majorBidi" w:cstheme="majorBidi"/>
          <w:spacing w:val="4"/>
          <w:sz w:val="32"/>
          <w:szCs w:val="32"/>
        </w:rPr>
        <w:t>31</w:t>
      </w:r>
      <w:r w:rsidR="00901FCF" w:rsidRPr="004D39EA">
        <w:rPr>
          <w:rFonts w:asciiTheme="majorBidi" w:hAnsiTheme="majorBidi" w:cstheme="majorBidi"/>
          <w:spacing w:val="4"/>
          <w:sz w:val="32"/>
          <w:szCs w:val="32"/>
        </w:rPr>
        <w:t xml:space="preserve"> </w:t>
      </w:r>
      <w:r w:rsidR="00901FCF" w:rsidRPr="004D39EA">
        <w:rPr>
          <w:rFonts w:asciiTheme="majorBidi" w:hAnsiTheme="majorBidi" w:cstheme="majorBidi"/>
          <w:spacing w:val="4"/>
          <w:sz w:val="32"/>
          <w:szCs w:val="32"/>
          <w:cs/>
        </w:rPr>
        <w:t xml:space="preserve">ธันวาคม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5</w:t>
      </w:r>
      <w:r w:rsidR="00901FCF" w:rsidRPr="004D39EA">
        <w:rPr>
          <w:rFonts w:asciiTheme="majorBidi" w:hAnsiTheme="majorBidi" w:cstheme="majorBidi"/>
          <w:spacing w:val="4"/>
          <w:sz w:val="32"/>
          <w:szCs w:val="32"/>
        </w:rPr>
        <w:t xml:space="preserve"> </w:t>
      </w:r>
      <w:r w:rsidR="00901FCF"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4</w:t>
      </w:r>
      <w:r w:rsidR="00901FCF"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ประกอบด้วย</w:t>
      </w:r>
    </w:p>
    <w:p w14:paraId="7686586C" w14:textId="77777777" w:rsidR="00934844" w:rsidRPr="004D39EA" w:rsidRDefault="00934844" w:rsidP="00934844">
      <w:pPr>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bl>
      <w:tblPr>
        <w:tblW w:w="9090" w:type="dxa"/>
        <w:tblInd w:w="180" w:type="dxa"/>
        <w:tblLayout w:type="fixed"/>
        <w:tblCellMar>
          <w:left w:w="0" w:type="dxa"/>
          <w:right w:w="0" w:type="dxa"/>
        </w:tblCellMar>
        <w:tblLook w:val="0000" w:firstRow="0" w:lastRow="0" w:firstColumn="0" w:lastColumn="0" w:noHBand="0" w:noVBand="0"/>
      </w:tblPr>
      <w:tblGrid>
        <w:gridCol w:w="6300"/>
        <w:gridCol w:w="180"/>
        <w:gridCol w:w="1260"/>
        <w:gridCol w:w="90"/>
        <w:gridCol w:w="1260"/>
      </w:tblGrid>
      <w:tr w:rsidR="005F1D01" w:rsidRPr="004D39EA" w14:paraId="097106C0" w14:textId="77777777" w:rsidTr="008168A5">
        <w:trPr>
          <w:trHeight w:val="297"/>
          <w:tblHeader/>
        </w:trPr>
        <w:tc>
          <w:tcPr>
            <w:tcW w:w="6300" w:type="dxa"/>
          </w:tcPr>
          <w:p w14:paraId="26B7C8CF" w14:textId="75507C3E" w:rsidR="005F1D01" w:rsidRPr="004D39EA" w:rsidRDefault="005F1D01" w:rsidP="002D69AC">
            <w:pPr>
              <w:spacing w:line="320" w:lineRule="exact"/>
              <w:ind w:left="540" w:right="-54" w:hanging="180"/>
              <w:rPr>
                <w:rFonts w:asciiTheme="majorBidi" w:hAnsiTheme="majorBidi" w:cstheme="majorBidi"/>
                <w:b/>
                <w:bCs/>
                <w:sz w:val="28"/>
                <w:szCs w:val="28"/>
                <w:cs/>
              </w:rPr>
            </w:pPr>
          </w:p>
        </w:tc>
        <w:tc>
          <w:tcPr>
            <w:tcW w:w="180" w:type="dxa"/>
          </w:tcPr>
          <w:p w14:paraId="454F52E1" w14:textId="77777777" w:rsidR="005F1D01" w:rsidRPr="004D39EA" w:rsidRDefault="005F1D01" w:rsidP="002D69AC">
            <w:pPr>
              <w:pStyle w:val="Heading5"/>
              <w:snapToGrid w:val="0"/>
              <w:spacing w:line="320" w:lineRule="exact"/>
              <w:ind w:right="2" w:firstLine="4"/>
              <w:jc w:val="center"/>
              <w:rPr>
                <w:rFonts w:asciiTheme="majorBidi" w:hAnsiTheme="majorBidi"/>
                <w:b/>
                <w:bCs/>
                <w:color w:val="auto"/>
                <w:sz w:val="28"/>
                <w:szCs w:val="28"/>
              </w:rPr>
            </w:pPr>
          </w:p>
        </w:tc>
        <w:tc>
          <w:tcPr>
            <w:tcW w:w="2610" w:type="dxa"/>
            <w:gridSpan w:val="3"/>
          </w:tcPr>
          <w:p w14:paraId="1E038E26" w14:textId="695CF380" w:rsidR="005F1D01" w:rsidRPr="004D39EA" w:rsidRDefault="008168A5" w:rsidP="002D69AC">
            <w:pPr>
              <w:spacing w:line="320" w:lineRule="exact"/>
              <w:ind w:left="-75" w:right="-8" w:firstLine="72"/>
              <w:jc w:val="center"/>
              <w:rPr>
                <w:rFonts w:asciiTheme="majorBidi" w:hAnsiTheme="majorBidi" w:cstheme="majorBidi"/>
                <w:b/>
                <w:bCs/>
                <w:sz w:val="28"/>
                <w:szCs w:val="28"/>
                <w:cs/>
              </w:rPr>
            </w:pPr>
            <w:r w:rsidRPr="004D39EA">
              <w:rPr>
                <w:rFonts w:asciiTheme="majorBidi" w:hAnsiTheme="majorBidi" w:cstheme="majorBidi"/>
                <w:b/>
                <w:bCs/>
                <w:sz w:val="28"/>
                <w:szCs w:val="28"/>
                <w:cs/>
              </w:rPr>
              <w:t>งบการเงินรวม</w:t>
            </w:r>
          </w:p>
        </w:tc>
      </w:tr>
      <w:tr w:rsidR="008168A5" w:rsidRPr="004D39EA" w14:paraId="00FD55F1" w14:textId="77777777" w:rsidTr="008168A5">
        <w:trPr>
          <w:trHeight w:val="297"/>
          <w:tblHeader/>
        </w:trPr>
        <w:tc>
          <w:tcPr>
            <w:tcW w:w="6300" w:type="dxa"/>
          </w:tcPr>
          <w:p w14:paraId="34F8F809" w14:textId="77777777" w:rsidR="008168A5" w:rsidRPr="004D39EA" w:rsidRDefault="008168A5" w:rsidP="008168A5">
            <w:pPr>
              <w:spacing w:line="320" w:lineRule="exact"/>
              <w:ind w:left="540" w:right="-54" w:hanging="180"/>
              <w:rPr>
                <w:rFonts w:asciiTheme="majorBidi" w:hAnsiTheme="majorBidi" w:cstheme="majorBidi"/>
                <w:b/>
                <w:bCs/>
                <w:sz w:val="28"/>
                <w:szCs w:val="28"/>
                <w:cs/>
              </w:rPr>
            </w:pPr>
          </w:p>
        </w:tc>
        <w:tc>
          <w:tcPr>
            <w:tcW w:w="180" w:type="dxa"/>
          </w:tcPr>
          <w:p w14:paraId="4E5049AF" w14:textId="77777777" w:rsidR="008168A5" w:rsidRPr="004D39EA" w:rsidRDefault="008168A5" w:rsidP="008168A5">
            <w:pPr>
              <w:pStyle w:val="Heading5"/>
              <w:snapToGrid w:val="0"/>
              <w:spacing w:line="320" w:lineRule="exact"/>
              <w:ind w:right="2" w:firstLine="4"/>
              <w:jc w:val="center"/>
              <w:rPr>
                <w:rFonts w:asciiTheme="majorBidi" w:hAnsiTheme="majorBidi"/>
                <w:b/>
                <w:bCs/>
                <w:color w:val="auto"/>
                <w:sz w:val="28"/>
                <w:szCs w:val="28"/>
              </w:rPr>
            </w:pPr>
          </w:p>
        </w:tc>
        <w:tc>
          <w:tcPr>
            <w:tcW w:w="2610" w:type="dxa"/>
            <w:gridSpan w:val="3"/>
          </w:tcPr>
          <w:p w14:paraId="7927A54C" w14:textId="2FE27867" w:rsidR="008168A5" w:rsidRPr="004D39EA" w:rsidRDefault="008168A5" w:rsidP="008168A5">
            <w:pPr>
              <w:spacing w:line="320" w:lineRule="exact"/>
              <w:ind w:left="-75" w:right="-8" w:firstLine="72"/>
              <w:jc w:val="center"/>
              <w:rPr>
                <w:rFonts w:asciiTheme="majorBidi" w:hAnsiTheme="majorBidi" w:cstheme="majorBidi"/>
                <w:b/>
                <w:bCs/>
                <w:sz w:val="28"/>
                <w:szCs w:val="28"/>
                <w:cs/>
              </w:rPr>
            </w:pPr>
            <w:r w:rsidRPr="004D39EA">
              <w:rPr>
                <w:rFonts w:asciiTheme="majorBidi" w:hAnsiTheme="majorBidi" w:cstheme="majorBidi"/>
                <w:b/>
                <w:bCs/>
                <w:sz w:val="28"/>
                <w:szCs w:val="28"/>
                <w:cs/>
              </w:rPr>
              <w:t>อาคารศูนย์การค้า</w:t>
            </w:r>
          </w:p>
        </w:tc>
      </w:tr>
      <w:tr w:rsidR="008168A5" w:rsidRPr="004D39EA" w14:paraId="3FDB7ACF" w14:textId="77777777" w:rsidTr="005F1D01">
        <w:trPr>
          <w:trHeight w:val="144"/>
        </w:trPr>
        <w:tc>
          <w:tcPr>
            <w:tcW w:w="6300" w:type="dxa"/>
          </w:tcPr>
          <w:p w14:paraId="5C4E9B03" w14:textId="2B8758BE" w:rsidR="008168A5" w:rsidRPr="004D39EA" w:rsidRDefault="008168A5" w:rsidP="008168A5">
            <w:pPr>
              <w:spacing w:line="320" w:lineRule="exact"/>
              <w:ind w:left="450" w:right="-54"/>
              <w:rPr>
                <w:rFonts w:asciiTheme="majorBidi" w:hAnsiTheme="majorBidi"/>
                <w:b/>
                <w:bCs/>
                <w:sz w:val="28"/>
                <w:szCs w:val="28"/>
              </w:rPr>
            </w:pPr>
            <w:r w:rsidRPr="004D39EA">
              <w:rPr>
                <w:rFonts w:asciiTheme="majorBidi" w:hAnsiTheme="majorBidi" w:cstheme="majorBidi"/>
                <w:b/>
                <w:bCs/>
                <w:sz w:val="28"/>
                <w:szCs w:val="28"/>
                <w:cs/>
              </w:rPr>
              <w:t>ณ วันที่</w:t>
            </w:r>
            <w:r w:rsidRPr="004D39EA">
              <w:rPr>
                <w:rFonts w:asciiTheme="majorBidi" w:hAnsiTheme="majorBidi" w:cstheme="majorBidi"/>
                <w:b/>
                <w:bCs/>
                <w:sz w:val="28"/>
                <w:szCs w:val="28"/>
              </w:rPr>
              <w:t xml:space="preserve"> </w:t>
            </w:r>
            <w:r w:rsidR="000758AD" w:rsidRPr="000758AD">
              <w:rPr>
                <w:rFonts w:asciiTheme="majorBidi" w:hAnsiTheme="majorBidi" w:cstheme="majorBidi"/>
                <w:b/>
                <w:bCs/>
                <w:sz w:val="28"/>
                <w:szCs w:val="28"/>
              </w:rPr>
              <w:t>31</w:t>
            </w:r>
            <w:r w:rsidRPr="004D39EA">
              <w:rPr>
                <w:rFonts w:asciiTheme="majorBidi" w:hAnsiTheme="majorBidi" w:cstheme="majorBidi"/>
                <w:b/>
                <w:bCs/>
                <w:sz w:val="28"/>
                <w:szCs w:val="28"/>
                <w:cs/>
              </w:rPr>
              <w:t xml:space="preserve"> ธันวาคม </w:t>
            </w:r>
            <w:r w:rsidR="000758AD" w:rsidRPr="000758AD">
              <w:rPr>
                <w:rFonts w:asciiTheme="majorBidi" w:hAnsiTheme="majorBidi" w:cstheme="majorBidi"/>
                <w:b/>
                <w:bCs/>
                <w:sz w:val="28"/>
                <w:szCs w:val="28"/>
              </w:rPr>
              <w:t>256</w:t>
            </w:r>
            <w:r w:rsidR="000758AD" w:rsidRPr="000758AD">
              <w:rPr>
                <w:rFonts w:asciiTheme="majorBidi" w:hAnsiTheme="majorBidi" w:cstheme="majorBidi" w:hint="cs"/>
                <w:b/>
                <w:bCs/>
                <w:sz w:val="28"/>
                <w:szCs w:val="28"/>
              </w:rPr>
              <w:t>5</w:t>
            </w:r>
          </w:p>
        </w:tc>
        <w:tc>
          <w:tcPr>
            <w:tcW w:w="180" w:type="dxa"/>
          </w:tcPr>
          <w:p w14:paraId="1150F5AB" w14:textId="77777777" w:rsidR="008168A5" w:rsidRPr="004D39EA" w:rsidRDefault="008168A5" w:rsidP="008168A5">
            <w:pPr>
              <w:pStyle w:val="Heading5"/>
              <w:snapToGrid w:val="0"/>
              <w:spacing w:line="320" w:lineRule="exact"/>
              <w:ind w:right="2" w:firstLine="4"/>
              <w:jc w:val="center"/>
              <w:rPr>
                <w:rFonts w:asciiTheme="majorBidi" w:hAnsiTheme="majorBidi"/>
                <w:color w:val="auto"/>
                <w:sz w:val="28"/>
                <w:szCs w:val="28"/>
              </w:rPr>
            </w:pPr>
          </w:p>
        </w:tc>
        <w:tc>
          <w:tcPr>
            <w:tcW w:w="1260" w:type="dxa"/>
          </w:tcPr>
          <w:p w14:paraId="69ED5A97" w14:textId="5A348D81" w:rsidR="008168A5" w:rsidRPr="005F1D01" w:rsidRDefault="000758AD" w:rsidP="008168A5">
            <w:pPr>
              <w:spacing w:line="320" w:lineRule="exact"/>
              <w:ind w:left="100" w:right="-8" w:hanging="98"/>
              <w:jc w:val="center"/>
              <w:rPr>
                <w:rFonts w:asciiTheme="majorBidi" w:hAnsiTheme="majorBidi" w:cstheme="majorBidi"/>
                <w:b/>
                <w:bCs/>
                <w:sz w:val="28"/>
                <w:szCs w:val="28"/>
              </w:rPr>
            </w:pPr>
            <w:r w:rsidRPr="000758AD">
              <w:rPr>
                <w:rFonts w:asciiTheme="majorBidi" w:hAnsiTheme="majorBidi" w:cstheme="majorBidi"/>
                <w:b/>
                <w:bCs/>
                <w:sz w:val="28"/>
                <w:szCs w:val="28"/>
              </w:rPr>
              <w:t>2565</w:t>
            </w:r>
          </w:p>
        </w:tc>
        <w:tc>
          <w:tcPr>
            <w:tcW w:w="90" w:type="dxa"/>
          </w:tcPr>
          <w:p w14:paraId="51B938E8" w14:textId="77777777" w:rsidR="008168A5" w:rsidRPr="005F1D01" w:rsidRDefault="008168A5" w:rsidP="008168A5">
            <w:pPr>
              <w:pStyle w:val="Heading5"/>
              <w:snapToGrid w:val="0"/>
              <w:spacing w:line="320" w:lineRule="exact"/>
              <w:ind w:right="2" w:firstLine="4"/>
              <w:jc w:val="center"/>
              <w:rPr>
                <w:rFonts w:asciiTheme="majorBidi" w:hAnsiTheme="majorBidi"/>
                <w:b/>
                <w:bCs/>
                <w:color w:val="auto"/>
                <w:sz w:val="28"/>
                <w:szCs w:val="28"/>
              </w:rPr>
            </w:pPr>
          </w:p>
        </w:tc>
        <w:tc>
          <w:tcPr>
            <w:tcW w:w="1260" w:type="dxa"/>
          </w:tcPr>
          <w:p w14:paraId="49C90541" w14:textId="0E47B5BC" w:rsidR="008168A5" w:rsidRPr="005F1D01" w:rsidRDefault="000758AD" w:rsidP="008168A5">
            <w:pPr>
              <w:spacing w:line="320" w:lineRule="exact"/>
              <w:ind w:left="-75" w:right="-8" w:firstLine="72"/>
              <w:jc w:val="center"/>
              <w:rPr>
                <w:rFonts w:asciiTheme="majorBidi" w:hAnsiTheme="majorBidi" w:cstheme="majorBidi"/>
                <w:b/>
                <w:bCs/>
                <w:sz w:val="28"/>
                <w:szCs w:val="28"/>
              </w:rPr>
            </w:pPr>
            <w:r w:rsidRPr="000758AD">
              <w:rPr>
                <w:rFonts w:asciiTheme="majorBidi" w:hAnsiTheme="majorBidi" w:cstheme="majorBidi"/>
                <w:b/>
                <w:bCs/>
                <w:sz w:val="28"/>
                <w:szCs w:val="28"/>
              </w:rPr>
              <w:t>2564</w:t>
            </w:r>
          </w:p>
        </w:tc>
      </w:tr>
      <w:tr w:rsidR="000D7F01" w:rsidRPr="004D39EA" w14:paraId="702C0914" w14:textId="77777777" w:rsidTr="005F1D01">
        <w:trPr>
          <w:trHeight w:val="126"/>
        </w:trPr>
        <w:tc>
          <w:tcPr>
            <w:tcW w:w="6300" w:type="dxa"/>
          </w:tcPr>
          <w:p w14:paraId="62033C20" w14:textId="77777777" w:rsidR="000D7F01" w:rsidRPr="004D39EA" w:rsidRDefault="000D7F01" w:rsidP="000D7F01">
            <w:pPr>
              <w:spacing w:line="320" w:lineRule="exact"/>
              <w:ind w:left="450"/>
              <w:jc w:val="both"/>
              <w:rPr>
                <w:rFonts w:asciiTheme="majorBidi" w:hAnsiTheme="majorBidi" w:cstheme="majorBidi"/>
                <w:sz w:val="28"/>
                <w:szCs w:val="28"/>
              </w:rPr>
            </w:pPr>
            <w:r w:rsidRPr="004D39EA">
              <w:rPr>
                <w:rFonts w:asciiTheme="majorBidi" w:hAnsiTheme="majorBidi" w:cstheme="majorBidi"/>
                <w:sz w:val="28"/>
                <w:szCs w:val="28"/>
                <w:cs/>
              </w:rPr>
              <w:t>ราคาทุน</w:t>
            </w:r>
          </w:p>
        </w:tc>
        <w:tc>
          <w:tcPr>
            <w:tcW w:w="180" w:type="dxa"/>
            <w:shd w:val="clear" w:color="auto" w:fill="FFFFFF"/>
          </w:tcPr>
          <w:p w14:paraId="2EB5A78B" w14:textId="77777777" w:rsidR="000D7F01" w:rsidRPr="004D39EA" w:rsidRDefault="000D7F01" w:rsidP="000D7F01">
            <w:pPr>
              <w:pStyle w:val="Heading5"/>
              <w:snapToGrid w:val="0"/>
              <w:spacing w:line="320" w:lineRule="exact"/>
              <w:ind w:right="2" w:firstLine="4"/>
              <w:rPr>
                <w:rFonts w:asciiTheme="majorBidi" w:eastAsia="Times New Roman" w:hAnsiTheme="majorBidi"/>
                <w:color w:val="auto"/>
                <w:sz w:val="28"/>
                <w:szCs w:val="28"/>
              </w:rPr>
            </w:pPr>
          </w:p>
        </w:tc>
        <w:tc>
          <w:tcPr>
            <w:tcW w:w="1260" w:type="dxa"/>
            <w:shd w:val="clear" w:color="auto" w:fill="FFFFFF"/>
          </w:tcPr>
          <w:p w14:paraId="09E95ECF" w14:textId="7DD18D19" w:rsidR="000D7F01" w:rsidRPr="004D39EA" w:rsidRDefault="000758AD" w:rsidP="000D7F01">
            <w:pPr>
              <w:pStyle w:val="BodyText"/>
              <w:tabs>
                <w:tab w:val="decimal" w:pos="1079"/>
              </w:tabs>
              <w:spacing w:after="0" w:line="320" w:lineRule="exact"/>
              <w:ind w:right="14"/>
              <w:rPr>
                <w:rFonts w:asciiTheme="majorBidi" w:hAnsiTheme="majorBidi" w:cstheme="majorBidi"/>
                <w:sz w:val="28"/>
                <w:szCs w:val="28"/>
              </w:rPr>
            </w:pPr>
            <w:r w:rsidRPr="000758AD">
              <w:rPr>
                <w:rFonts w:asciiTheme="majorBidi" w:hAnsiTheme="majorBidi" w:cstheme="majorBidi"/>
                <w:sz w:val="28"/>
                <w:szCs w:val="28"/>
              </w:rPr>
              <w:t>90</w:t>
            </w:r>
            <w:r w:rsidR="000D7F01" w:rsidRPr="004D39EA">
              <w:rPr>
                <w:rFonts w:asciiTheme="majorBidi" w:hAnsiTheme="majorBidi" w:cstheme="majorBidi"/>
                <w:sz w:val="28"/>
                <w:szCs w:val="28"/>
              </w:rPr>
              <w:t>,</w:t>
            </w:r>
            <w:r w:rsidRPr="000758AD">
              <w:rPr>
                <w:rFonts w:asciiTheme="majorBidi" w:hAnsiTheme="majorBidi" w:cstheme="majorBidi"/>
                <w:sz w:val="28"/>
                <w:szCs w:val="28"/>
              </w:rPr>
              <w:t>402</w:t>
            </w:r>
          </w:p>
        </w:tc>
        <w:tc>
          <w:tcPr>
            <w:tcW w:w="90" w:type="dxa"/>
            <w:shd w:val="clear" w:color="auto" w:fill="FFFFFF"/>
          </w:tcPr>
          <w:p w14:paraId="58E6E079" w14:textId="77777777" w:rsidR="000D7F01" w:rsidRPr="004D39EA" w:rsidRDefault="000D7F01" w:rsidP="000D7F01">
            <w:pPr>
              <w:pStyle w:val="Heading5"/>
              <w:snapToGrid w:val="0"/>
              <w:spacing w:line="320" w:lineRule="exact"/>
              <w:ind w:right="2" w:firstLine="4"/>
              <w:rPr>
                <w:rFonts w:asciiTheme="majorBidi" w:eastAsia="Times New Roman" w:hAnsiTheme="majorBidi"/>
                <w:color w:val="auto"/>
                <w:sz w:val="28"/>
                <w:szCs w:val="28"/>
              </w:rPr>
            </w:pPr>
          </w:p>
        </w:tc>
        <w:tc>
          <w:tcPr>
            <w:tcW w:w="1260" w:type="dxa"/>
            <w:shd w:val="clear" w:color="auto" w:fill="FFFFFF"/>
          </w:tcPr>
          <w:p w14:paraId="2C3E616B" w14:textId="1BDD74A7" w:rsidR="000D7F01" w:rsidRPr="004D39EA" w:rsidRDefault="000758AD" w:rsidP="000D7F01">
            <w:pPr>
              <w:pStyle w:val="BodyText"/>
              <w:tabs>
                <w:tab w:val="decimal" w:pos="1081"/>
              </w:tabs>
              <w:spacing w:after="0" w:line="320" w:lineRule="exact"/>
              <w:ind w:right="14"/>
              <w:rPr>
                <w:rFonts w:asciiTheme="majorBidi" w:hAnsiTheme="majorBidi" w:cstheme="majorBidi"/>
                <w:sz w:val="28"/>
                <w:szCs w:val="28"/>
              </w:rPr>
            </w:pPr>
            <w:r w:rsidRPr="000758AD">
              <w:rPr>
                <w:rFonts w:asciiTheme="majorBidi" w:hAnsiTheme="majorBidi" w:cstheme="majorBidi"/>
                <w:sz w:val="28"/>
                <w:szCs w:val="28"/>
              </w:rPr>
              <w:t>90</w:t>
            </w:r>
            <w:r w:rsidR="000D7F01" w:rsidRPr="004D39EA">
              <w:rPr>
                <w:rFonts w:asciiTheme="majorBidi" w:hAnsiTheme="majorBidi" w:cstheme="majorBidi"/>
                <w:sz w:val="28"/>
                <w:szCs w:val="28"/>
              </w:rPr>
              <w:t>,</w:t>
            </w:r>
            <w:r w:rsidRPr="000758AD">
              <w:rPr>
                <w:rFonts w:asciiTheme="majorBidi" w:hAnsiTheme="majorBidi" w:cstheme="majorBidi"/>
                <w:sz w:val="28"/>
                <w:szCs w:val="28"/>
              </w:rPr>
              <w:t>402</w:t>
            </w:r>
          </w:p>
        </w:tc>
      </w:tr>
      <w:tr w:rsidR="000D7F01" w:rsidRPr="004D39EA" w14:paraId="1FD9F2A3" w14:textId="77777777" w:rsidTr="005F1D01">
        <w:trPr>
          <w:trHeight w:val="144"/>
        </w:trPr>
        <w:tc>
          <w:tcPr>
            <w:tcW w:w="6300" w:type="dxa"/>
          </w:tcPr>
          <w:p w14:paraId="646541D8" w14:textId="77777777" w:rsidR="000D7F01" w:rsidRPr="004D39EA" w:rsidRDefault="000D7F01" w:rsidP="000D7F01">
            <w:pPr>
              <w:spacing w:line="320" w:lineRule="exact"/>
              <w:ind w:left="450"/>
              <w:rPr>
                <w:rFonts w:asciiTheme="majorBidi" w:hAnsiTheme="majorBidi" w:cstheme="majorBidi"/>
                <w:spacing w:val="-4"/>
                <w:sz w:val="28"/>
                <w:szCs w:val="28"/>
              </w:rPr>
            </w:pPr>
            <w:r w:rsidRPr="004D39EA">
              <w:rPr>
                <w:rFonts w:asciiTheme="majorBidi" w:hAnsiTheme="majorBidi" w:cstheme="majorBidi"/>
                <w:sz w:val="28"/>
                <w:szCs w:val="28"/>
                <w:u w:val="single"/>
                <w:cs/>
              </w:rPr>
              <w:t>หัก</w:t>
            </w:r>
            <w:r w:rsidRPr="004D39EA">
              <w:rPr>
                <w:rFonts w:asciiTheme="majorBidi" w:hAnsiTheme="majorBidi" w:cstheme="majorBidi"/>
                <w:sz w:val="28"/>
                <w:szCs w:val="28"/>
                <w:cs/>
              </w:rPr>
              <w:t xml:space="preserve">  ค่าเสื่อมราคาสะสม</w:t>
            </w:r>
          </w:p>
        </w:tc>
        <w:tc>
          <w:tcPr>
            <w:tcW w:w="180" w:type="dxa"/>
            <w:shd w:val="clear" w:color="auto" w:fill="FFFFFF"/>
          </w:tcPr>
          <w:p w14:paraId="46CB6CEB" w14:textId="77777777" w:rsidR="000D7F01" w:rsidRPr="004D39EA" w:rsidRDefault="000D7F01" w:rsidP="000D7F01">
            <w:pPr>
              <w:pStyle w:val="Heading5"/>
              <w:snapToGrid w:val="0"/>
              <w:spacing w:line="320" w:lineRule="exact"/>
              <w:ind w:right="2" w:firstLine="4"/>
              <w:jc w:val="center"/>
              <w:rPr>
                <w:rFonts w:asciiTheme="majorBidi" w:eastAsia="Times New Roman" w:hAnsiTheme="majorBidi"/>
                <w:color w:val="auto"/>
                <w:sz w:val="28"/>
                <w:szCs w:val="28"/>
              </w:rPr>
            </w:pPr>
          </w:p>
        </w:tc>
        <w:tc>
          <w:tcPr>
            <w:tcW w:w="1260" w:type="dxa"/>
            <w:shd w:val="clear" w:color="auto" w:fill="FFFFFF"/>
          </w:tcPr>
          <w:p w14:paraId="051E5ADA" w14:textId="29044F1A" w:rsidR="000D7F01" w:rsidRPr="004D39EA" w:rsidRDefault="000D7F01" w:rsidP="000D7F01">
            <w:pPr>
              <w:pStyle w:val="BodyText"/>
              <w:tabs>
                <w:tab w:val="decimal" w:pos="1079"/>
              </w:tabs>
              <w:spacing w:after="0" w:line="320" w:lineRule="exact"/>
              <w:ind w:right="14"/>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17</w:t>
            </w:r>
            <w:r w:rsidRPr="004D39EA">
              <w:rPr>
                <w:rFonts w:asciiTheme="majorBidi" w:hAnsiTheme="majorBidi" w:cstheme="majorBidi"/>
                <w:sz w:val="28"/>
                <w:szCs w:val="28"/>
              </w:rPr>
              <w:t>,</w:t>
            </w:r>
            <w:r w:rsidR="000758AD" w:rsidRPr="000758AD">
              <w:rPr>
                <w:rFonts w:asciiTheme="majorBidi" w:hAnsiTheme="majorBidi" w:cstheme="majorBidi"/>
                <w:sz w:val="28"/>
                <w:szCs w:val="28"/>
              </w:rPr>
              <w:t>807</w:t>
            </w:r>
            <w:r w:rsidRPr="004D39EA">
              <w:rPr>
                <w:rFonts w:asciiTheme="majorBidi" w:hAnsiTheme="majorBidi" w:cstheme="majorBidi"/>
                <w:sz w:val="28"/>
                <w:szCs w:val="28"/>
              </w:rPr>
              <w:t>)</w:t>
            </w:r>
          </w:p>
        </w:tc>
        <w:tc>
          <w:tcPr>
            <w:tcW w:w="90" w:type="dxa"/>
            <w:shd w:val="clear" w:color="auto" w:fill="FFFFFF"/>
          </w:tcPr>
          <w:p w14:paraId="78900AC0" w14:textId="77777777" w:rsidR="000D7F01" w:rsidRPr="004D39EA" w:rsidRDefault="000D7F01" w:rsidP="000D7F01">
            <w:pPr>
              <w:pStyle w:val="Heading5"/>
              <w:snapToGrid w:val="0"/>
              <w:spacing w:line="320" w:lineRule="exact"/>
              <w:ind w:right="2" w:firstLine="4"/>
              <w:jc w:val="center"/>
              <w:rPr>
                <w:rFonts w:asciiTheme="majorBidi" w:eastAsia="Times New Roman" w:hAnsiTheme="majorBidi"/>
                <w:color w:val="auto"/>
                <w:sz w:val="28"/>
                <w:szCs w:val="28"/>
              </w:rPr>
            </w:pPr>
          </w:p>
        </w:tc>
        <w:tc>
          <w:tcPr>
            <w:tcW w:w="1260" w:type="dxa"/>
            <w:shd w:val="clear" w:color="auto" w:fill="FFFFFF"/>
          </w:tcPr>
          <w:p w14:paraId="48F9525F" w14:textId="7D657D6B" w:rsidR="000D7F01" w:rsidRPr="004D39EA" w:rsidRDefault="000D7F01" w:rsidP="000D7F01">
            <w:pPr>
              <w:pStyle w:val="BodyText"/>
              <w:tabs>
                <w:tab w:val="decimal" w:pos="1081"/>
              </w:tabs>
              <w:spacing w:after="0" w:line="320" w:lineRule="exact"/>
              <w:ind w:right="14"/>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15</w:t>
            </w:r>
            <w:r w:rsidRPr="004D39EA">
              <w:rPr>
                <w:rFonts w:asciiTheme="majorBidi" w:hAnsiTheme="majorBidi" w:cstheme="majorBidi"/>
                <w:sz w:val="28"/>
                <w:szCs w:val="28"/>
              </w:rPr>
              <w:t>,</w:t>
            </w:r>
            <w:r w:rsidR="000758AD" w:rsidRPr="000758AD">
              <w:rPr>
                <w:rFonts w:asciiTheme="majorBidi" w:hAnsiTheme="majorBidi" w:cstheme="majorBidi"/>
                <w:sz w:val="28"/>
                <w:szCs w:val="28"/>
              </w:rPr>
              <w:t>922</w:t>
            </w:r>
            <w:r w:rsidRPr="004D39EA">
              <w:rPr>
                <w:rFonts w:asciiTheme="majorBidi" w:hAnsiTheme="majorBidi" w:cstheme="majorBidi"/>
                <w:sz w:val="28"/>
                <w:szCs w:val="28"/>
              </w:rPr>
              <w:t>)</w:t>
            </w:r>
          </w:p>
        </w:tc>
      </w:tr>
      <w:tr w:rsidR="000D7F01" w:rsidRPr="004D39EA" w14:paraId="434295EB" w14:textId="77777777" w:rsidTr="005F1D01">
        <w:trPr>
          <w:trHeight w:val="144"/>
        </w:trPr>
        <w:tc>
          <w:tcPr>
            <w:tcW w:w="6300" w:type="dxa"/>
          </w:tcPr>
          <w:p w14:paraId="073E0ED1" w14:textId="77777777" w:rsidR="000D7F01" w:rsidRPr="004D39EA" w:rsidRDefault="000D7F01" w:rsidP="000D7F01">
            <w:pPr>
              <w:tabs>
                <w:tab w:val="right" w:pos="3762"/>
              </w:tabs>
              <w:snapToGrid w:val="0"/>
              <w:spacing w:line="320" w:lineRule="exact"/>
              <w:ind w:left="450" w:right="2"/>
              <w:rPr>
                <w:rFonts w:asciiTheme="majorBidi" w:hAnsiTheme="majorBidi" w:cstheme="majorBidi"/>
                <w:sz w:val="28"/>
                <w:szCs w:val="28"/>
                <w:u w:val="single"/>
              </w:rPr>
            </w:pPr>
            <w:r w:rsidRPr="004D39EA">
              <w:rPr>
                <w:rFonts w:asciiTheme="majorBidi" w:hAnsiTheme="majorBidi" w:cstheme="majorBidi"/>
                <w:sz w:val="28"/>
                <w:szCs w:val="28"/>
                <w:u w:val="single"/>
                <w:cs/>
              </w:rPr>
              <w:t>หัก</w:t>
            </w:r>
            <w:r w:rsidRPr="004D39EA">
              <w:rPr>
                <w:rFonts w:asciiTheme="majorBidi" w:hAnsiTheme="majorBidi" w:cstheme="majorBidi"/>
                <w:sz w:val="28"/>
                <w:szCs w:val="28"/>
                <w:cs/>
              </w:rPr>
              <w:t xml:space="preserve">  ค่าเผื่อการด้อยค่า</w:t>
            </w:r>
          </w:p>
        </w:tc>
        <w:tc>
          <w:tcPr>
            <w:tcW w:w="180" w:type="dxa"/>
            <w:shd w:val="clear" w:color="auto" w:fill="FFFFFF"/>
          </w:tcPr>
          <w:p w14:paraId="739F5ED5" w14:textId="77777777" w:rsidR="000D7F01" w:rsidRPr="004D39EA" w:rsidRDefault="000D7F01" w:rsidP="000D7F01">
            <w:pPr>
              <w:pStyle w:val="Heading5"/>
              <w:tabs>
                <w:tab w:val="decimal" w:pos="1079"/>
                <w:tab w:val="decimal" w:pos="1352"/>
              </w:tabs>
              <w:snapToGrid w:val="0"/>
              <w:spacing w:line="320" w:lineRule="exact"/>
              <w:ind w:right="2" w:firstLine="4"/>
              <w:jc w:val="center"/>
              <w:rPr>
                <w:rFonts w:asciiTheme="majorBidi" w:eastAsia="Times New Roman" w:hAnsiTheme="majorBidi"/>
                <w:color w:val="auto"/>
                <w:sz w:val="28"/>
                <w:szCs w:val="28"/>
              </w:rPr>
            </w:pPr>
          </w:p>
        </w:tc>
        <w:tc>
          <w:tcPr>
            <w:tcW w:w="1260" w:type="dxa"/>
            <w:tcBorders>
              <w:bottom w:val="single" w:sz="4" w:space="0" w:color="auto"/>
            </w:tcBorders>
            <w:shd w:val="clear" w:color="auto" w:fill="FFFFFF"/>
          </w:tcPr>
          <w:p w14:paraId="4405F436" w14:textId="52799239" w:rsidR="000D7F01" w:rsidRPr="004D39EA" w:rsidRDefault="000D7F01" w:rsidP="000D7F01">
            <w:pPr>
              <w:pStyle w:val="BodyText"/>
              <w:tabs>
                <w:tab w:val="decimal" w:pos="1079"/>
              </w:tabs>
              <w:spacing w:after="0" w:line="320" w:lineRule="exact"/>
              <w:ind w:right="14"/>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41</w:t>
            </w:r>
            <w:r w:rsidRPr="004D39EA">
              <w:rPr>
                <w:rFonts w:asciiTheme="majorBidi" w:hAnsiTheme="majorBidi" w:cstheme="majorBidi"/>
                <w:sz w:val="28"/>
                <w:szCs w:val="28"/>
              </w:rPr>
              <w:t>,</w:t>
            </w:r>
            <w:r w:rsidR="000758AD" w:rsidRPr="000758AD">
              <w:rPr>
                <w:rFonts w:asciiTheme="majorBidi" w:hAnsiTheme="majorBidi" w:cstheme="majorBidi"/>
                <w:sz w:val="28"/>
                <w:szCs w:val="28"/>
              </w:rPr>
              <w:t>105</w:t>
            </w:r>
            <w:r w:rsidRPr="004D39EA">
              <w:rPr>
                <w:rFonts w:asciiTheme="majorBidi" w:hAnsiTheme="majorBidi" w:cstheme="majorBidi"/>
                <w:sz w:val="28"/>
                <w:szCs w:val="28"/>
              </w:rPr>
              <w:t>)</w:t>
            </w:r>
          </w:p>
        </w:tc>
        <w:tc>
          <w:tcPr>
            <w:tcW w:w="90" w:type="dxa"/>
            <w:shd w:val="clear" w:color="auto" w:fill="FFFFFF"/>
          </w:tcPr>
          <w:p w14:paraId="33768593" w14:textId="77777777" w:rsidR="000D7F01" w:rsidRPr="004D39EA" w:rsidRDefault="000D7F01" w:rsidP="000D7F01">
            <w:pPr>
              <w:pStyle w:val="Heading5"/>
              <w:tabs>
                <w:tab w:val="decimal" w:pos="1079"/>
                <w:tab w:val="decimal" w:pos="1352"/>
              </w:tabs>
              <w:snapToGrid w:val="0"/>
              <w:spacing w:line="320" w:lineRule="exact"/>
              <w:ind w:right="2" w:firstLine="4"/>
              <w:jc w:val="center"/>
              <w:rPr>
                <w:rFonts w:asciiTheme="majorBidi" w:eastAsia="Times New Roman" w:hAnsiTheme="majorBidi"/>
                <w:color w:val="auto"/>
                <w:sz w:val="28"/>
                <w:szCs w:val="28"/>
              </w:rPr>
            </w:pPr>
          </w:p>
        </w:tc>
        <w:tc>
          <w:tcPr>
            <w:tcW w:w="1260" w:type="dxa"/>
            <w:tcBorders>
              <w:bottom w:val="single" w:sz="4" w:space="0" w:color="auto"/>
            </w:tcBorders>
            <w:shd w:val="clear" w:color="auto" w:fill="FFFFFF"/>
          </w:tcPr>
          <w:p w14:paraId="64EF1697" w14:textId="122D1DCE" w:rsidR="000D7F01" w:rsidRPr="004D39EA" w:rsidRDefault="000D7F01" w:rsidP="000D7F01">
            <w:pPr>
              <w:pStyle w:val="BodyText"/>
              <w:tabs>
                <w:tab w:val="decimal" w:pos="1081"/>
              </w:tabs>
              <w:spacing w:after="0" w:line="320" w:lineRule="exact"/>
              <w:ind w:right="14"/>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41</w:t>
            </w:r>
            <w:r w:rsidRPr="004D39EA">
              <w:rPr>
                <w:rFonts w:asciiTheme="majorBidi" w:hAnsiTheme="majorBidi" w:cstheme="majorBidi"/>
                <w:sz w:val="28"/>
                <w:szCs w:val="28"/>
              </w:rPr>
              <w:t>,</w:t>
            </w:r>
            <w:r w:rsidR="000758AD" w:rsidRPr="000758AD">
              <w:rPr>
                <w:rFonts w:asciiTheme="majorBidi" w:hAnsiTheme="majorBidi" w:cstheme="majorBidi"/>
                <w:sz w:val="28"/>
                <w:szCs w:val="28"/>
              </w:rPr>
              <w:t>105</w:t>
            </w:r>
            <w:r w:rsidRPr="004D39EA">
              <w:rPr>
                <w:rFonts w:asciiTheme="majorBidi" w:hAnsiTheme="majorBidi" w:cstheme="majorBidi"/>
                <w:sz w:val="28"/>
                <w:szCs w:val="28"/>
              </w:rPr>
              <w:t>)</w:t>
            </w:r>
          </w:p>
        </w:tc>
      </w:tr>
      <w:tr w:rsidR="000D7F01" w:rsidRPr="004D39EA" w14:paraId="79B228A1" w14:textId="77777777" w:rsidTr="005F1D01">
        <w:trPr>
          <w:trHeight w:val="54"/>
        </w:trPr>
        <w:tc>
          <w:tcPr>
            <w:tcW w:w="6300" w:type="dxa"/>
          </w:tcPr>
          <w:p w14:paraId="6C7E23E5" w14:textId="77777777" w:rsidR="000D7F01" w:rsidRPr="004D39EA" w:rsidRDefault="000D7F01" w:rsidP="000D7F01">
            <w:pPr>
              <w:spacing w:line="320" w:lineRule="exact"/>
              <w:ind w:left="450" w:right="-54"/>
              <w:rPr>
                <w:rFonts w:asciiTheme="majorBidi" w:hAnsiTheme="majorBidi" w:cstheme="majorBidi"/>
                <w:sz w:val="28"/>
                <w:szCs w:val="28"/>
              </w:rPr>
            </w:pPr>
          </w:p>
        </w:tc>
        <w:tc>
          <w:tcPr>
            <w:tcW w:w="180" w:type="dxa"/>
            <w:shd w:val="clear" w:color="auto" w:fill="FFFFFF"/>
          </w:tcPr>
          <w:p w14:paraId="6DBCD63A" w14:textId="77777777" w:rsidR="000D7F01" w:rsidRPr="004D39EA" w:rsidRDefault="000D7F01" w:rsidP="000D7F01">
            <w:pPr>
              <w:tabs>
                <w:tab w:val="decimal" w:pos="1079"/>
                <w:tab w:val="decimal" w:pos="1352"/>
              </w:tabs>
              <w:snapToGrid w:val="0"/>
              <w:spacing w:line="320" w:lineRule="exact"/>
              <w:ind w:right="2"/>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FFFFFF"/>
          </w:tcPr>
          <w:p w14:paraId="00736FCD" w14:textId="6A6B4351" w:rsidR="000D7F01" w:rsidRPr="004D39EA" w:rsidRDefault="000758AD" w:rsidP="000D7F01">
            <w:pPr>
              <w:pStyle w:val="BodyText"/>
              <w:tabs>
                <w:tab w:val="decimal" w:pos="1079"/>
              </w:tabs>
              <w:spacing w:after="0" w:line="320" w:lineRule="exact"/>
              <w:ind w:right="14"/>
              <w:rPr>
                <w:rFonts w:asciiTheme="majorBidi" w:hAnsiTheme="majorBidi" w:cstheme="majorBidi"/>
                <w:sz w:val="28"/>
                <w:szCs w:val="28"/>
              </w:rPr>
            </w:pPr>
            <w:r w:rsidRPr="000758AD">
              <w:rPr>
                <w:rFonts w:asciiTheme="majorBidi" w:hAnsiTheme="majorBidi" w:cstheme="majorBidi"/>
                <w:sz w:val="28"/>
                <w:szCs w:val="28"/>
              </w:rPr>
              <w:t>31</w:t>
            </w:r>
            <w:r w:rsidR="000D7F01" w:rsidRPr="004D39EA">
              <w:rPr>
                <w:rFonts w:asciiTheme="majorBidi" w:hAnsiTheme="majorBidi" w:cstheme="majorBidi"/>
                <w:sz w:val="28"/>
                <w:szCs w:val="28"/>
              </w:rPr>
              <w:t>,</w:t>
            </w:r>
            <w:r w:rsidRPr="000758AD">
              <w:rPr>
                <w:rFonts w:asciiTheme="majorBidi" w:hAnsiTheme="majorBidi" w:cstheme="majorBidi"/>
                <w:sz w:val="28"/>
                <w:szCs w:val="28"/>
              </w:rPr>
              <w:t>490</w:t>
            </w:r>
          </w:p>
        </w:tc>
        <w:tc>
          <w:tcPr>
            <w:tcW w:w="90" w:type="dxa"/>
            <w:shd w:val="clear" w:color="auto" w:fill="FFFFFF"/>
          </w:tcPr>
          <w:p w14:paraId="6794C158" w14:textId="77777777" w:rsidR="000D7F01" w:rsidRPr="004D39EA" w:rsidRDefault="000D7F01" w:rsidP="000D7F01">
            <w:pPr>
              <w:tabs>
                <w:tab w:val="decimal" w:pos="1079"/>
                <w:tab w:val="decimal" w:pos="1352"/>
              </w:tabs>
              <w:snapToGrid w:val="0"/>
              <w:spacing w:line="320" w:lineRule="exact"/>
              <w:ind w:right="2"/>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FFFFFF"/>
          </w:tcPr>
          <w:p w14:paraId="50CA3DD0" w14:textId="6899E733" w:rsidR="000D7F01" w:rsidRPr="004D39EA" w:rsidRDefault="000758AD" w:rsidP="000D7F01">
            <w:pPr>
              <w:pStyle w:val="BodyText"/>
              <w:tabs>
                <w:tab w:val="decimal" w:pos="1081"/>
              </w:tabs>
              <w:spacing w:after="0" w:line="320" w:lineRule="exact"/>
              <w:ind w:right="14"/>
              <w:rPr>
                <w:rFonts w:asciiTheme="majorBidi" w:hAnsiTheme="majorBidi" w:cstheme="majorBidi"/>
                <w:sz w:val="28"/>
                <w:szCs w:val="28"/>
              </w:rPr>
            </w:pPr>
            <w:r w:rsidRPr="000758AD">
              <w:rPr>
                <w:rFonts w:asciiTheme="majorBidi" w:hAnsiTheme="majorBidi" w:cstheme="majorBidi"/>
                <w:sz w:val="28"/>
                <w:szCs w:val="28"/>
              </w:rPr>
              <w:t>33</w:t>
            </w:r>
            <w:r w:rsidR="000D7F01" w:rsidRPr="004D39EA">
              <w:rPr>
                <w:rFonts w:asciiTheme="majorBidi" w:hAnsiTheme="majorBidi" w:cstheme="majorBidi"/>
                <w:sz w:val="28"/>
                <w:szCs w:val="28"/>
              </w:rPr>
              <w:t>,</w:t>
            </w:r>
            <w:r w:rsidRPr="000758AD">
              <w:rPr>
                <w:rFonts w:asciiTheme="majorBidi" w:hAnsiTheme="majorBidi" w:cstheme="majorBidi"/>
                <w:sz w:val="28"/>
                <w:szCs w:val="28"/>
              </w:rPr>
              <w:t>375</w:t>
            </w:r>
          </w:p>
        </w:tc>
      </w:tr>
    </w:tbl>
    <w:p w14:paraId="0FE8C715" w14:textId="77777777" w:rsidR="004E25FC" w:rsidRDefault="004E25FC" w:rsidP="004E25FC">
      <w:pPr>
        <w:tabs>
          <w:tab w:val="left" w:pos="634"/>
        </w:tabs>
        <w:ind w:left="634"/>
        <w:jc w:val="thaiDistribute"/>
        <w:rPr>
          <w:rFonts w:asciiTheme="majorBidi" w:hAnsiTheme="majorBidi" w:cstheme="majorBidi"/>
          <w:spacing w:val="-4"/>
          <w:sz w:val="32"/>
          <w:szCs w:val="32"/>
          <w:cs/>
        </w:rPr>
      </w:pPr>
    </w:p>
    <w:p w14:paraId="1DE59865" w14:textId="77777777" w:rsidR="004E25FC" w:rsidRDefault="004E25FC">
      <w:pPr>
        <w:spacing w:after="160" w:line="259" w:lineRule="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43A54E6B" w14:textId="519BEA32" w:rsidR="00AE56B1" w:rsidRPr="004D39EA" w:rsidRDefault="00660398" w:rsidP="004E25FC">
      <w:pPr>
        <w:tabs>
          <w:tab w:val="left" w:pos="634"/>
        </w:tabs>
        <w:ind w:left="634"/>
        <w:jc w:val="thaiDistribute"/>
        <w:rPr>
          <w:rFonts w:asciiTheme="majorBidi" w:hAnsiTheme="majorBidi" w:cstheme="majorBidi"/>
          <w:b/>
          <w:bCs/>
          <w:cs/>
        </w:rPr>
      </w:pPr>
      <w:r w:rsidRPr="00070B09">
        <w:rPr>
          <w:rFonts w:asciiTheme="majorBidi" w:hAnsiTheme="majorBidi" w:cstheme="majorBidi"/>
          <w:spacing w:val="-4"/>
          <w:sz w:val="32"/>
          <w:szCs w:val="32"/>
          <w:cs/>
        </w:rPr>
        <w:lastRenderedPageBreak/>
        <w:t>การกระทบยอดมูลค่า</w:t>
      </w:r>
      <w:r w:rsidR="00CF2217" w:rsidRPr="00070B09">
        <w:rPr>
          <w:rFonts w:asciiTheme="majorBidi" w:hAnsiTheme="majorBidi" w:cstheme="majorBidi" w:hint="cs"/>
          <w:spacing w:val="-4"/>
          <w:sz w:val="32"/>
          <w:szCs w:val="32"/>
          <w:cs/>
        </w:rPr>
        <w:t>สุทธิ</w:t>
      </w:r>
      <w:r w:rsidRPr="00070B09">
        <w:rPr>
          <w:rFonts w:asciiTheme="majorBidi" w:hAnsiTheme="majorBidi" w:cstheme="majorBidi"/>
          <w:spacing w:val="-4"/>
          <w:sz w:val="32"/>
          <w:szCs w:val="32"/>
          <w:cs/>
        </w:rPr>
        <w:t xml:space="preserve">ตามบัญชีของอสังหาริมทรัพย์เพื่อการลงทุนสำหรับปีสิ้นสุดวันที่ </w:t>
      </w:r>
      <w:r w:rsidR="000758AD" w:rsidRPr="000758AD">
        <w:rPr>
          <w:rFonts w:asciiTheme="majorBidi" w:hAnsiTheme="majorBidi" w:cstheme="majorBidi"/>
          <w:spacing w:val="-4"/>
          <w:sz w:val="32"/>
          <w:szCs w:val="32"/>
        </w:rPr>
        <w:t>31</w:t>
      </w:r>
      <w:r w:rsidRPr="00070B09">
        <w:rPr>
          <w:rFonts w:asciiTheme="majorBidi" w:hAnsiTheme="majorBidi" w:cstheme="majorBidi"/>
          <w:spacing w:val="-4"/>
          <w:sz w:val="32"/>
          <w:szCs w:val="32"/>
        </w:rPr>
        <w:t xml:space="preserve"> </w:t>
      </w:r>
      <w:r w:rsidRPr="00070B09">
        <w:rPr>
          <w:rFonts w:asciiTheme="majorBidi" w:hAnsiTheme="majorBidi" w:cstheme="majorBidi"/>
          <w:spacing w:val="-4"/>
          <w:sz w:val="32"/>
          <w:szCs w:val="32"/>
          <w:cs/>
        </w:rPr>
        <w:t>ธันวาคม</w:t>
      </w:r>
      <w:r w:rsidR="007E11F6"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5</w:t>
      </w:r>
      <w:r w:rsidR="007E11F6" w:rsidRPr="004D39EA">
        <w:rPr>
          <w:rFonts w:asciiTheme="majorBidi" w:hAnsiTheme="majorBidi" w:cstheme="majorBidi"/>
          <w:spacing w:val="4"/>
          <w:sz w:val="32"/>
          <w:szCs w:val="32"/>
        </w:rPr>
        <w:t xml:space="preserve"> </w:t>
      </w:r>
      <w:r w:rsidR="007E11F6" w:rsidRPr="004D39EA">
        <w:rPr>
          <w:rFonts w:asciiTheme="majorBidi" w:hAnsiTheme="majorBidi" w:cstheme="majorBidi"/>
          <w:spacing w:val="4"/>
          <w:sz w:val="32"/>
          <w:szCs w:val="32"/>
          <w:cs/>
        </w:rPr>
        <w:t xml:space="preserve">และ </w:t>
      </w:r>
      <w:r w:rsidR="000758AD" w:rsidRPr="000758AD">
        <w:rPr>
          <w:rFonts w:asciiTheme="majorBidi" w:hAnsiTheme="majorBidi" w:cstheme="majorBidi"/>
          <w:spacing w:val="4"/>
          <w:sz w:val="32"/>
          <w:szCs w:val="32"/>
        </w:rPr>
        <w:t>256</w:t>
      </w:r>
      <w:r w:rsidR="000758AD" w:rsidRPr="000758AD">
        <w:rPr>
          <w:rFonts w:asciiTheme="majorBidi" w:hAnsiTheme="majorBidi" w:cstheme="majorBidi" w:hint="cs"/>
          <w:spacing w:val="4"/>
          <w:sz w:val="32"/>
          <w:szCs w:val="32"/>
        </w:rPr>
        <w:t>4</w:t>
      </w:r>
      <w:r w:rsidRPr="004D39EA">
        <w:rPr>
          <w:rFonts w:asciiTheme="majorBidi" w:hAnsiTheme="majorBidi" w:cstheme="majorBidi"/>
          <w:spacing w:val="4"/>
          <w:sz w:val="32"/>
          <w:szCs w:val="32"/>
          <w:cs/>
        </w:rPr>
        <w:t xml:space="preserve"> แสดงได้ดังนี้</w:t>
      </w:r>
    </w:p>
    <w:p w14:paraId="37BE3138" w14:textId="77777777" w:rsidR="00660398" w:rsidRPr="004D39EA" w:rsidRDefault="00660398" w:rsidP="00660398">
      <w:pPr>
        <w:jc w:val="right"/>
        <w:rPr>
          <w:rFonts w:asciiTheme="majorBidi" w:hAnsiTheme="majorBidi" w:cstheme="majorBidi"/>
          <w:b/>
          <w:bCs/>
          <w:cs/>
        </w:rPr>
      </w:pPr>
      <w:r w:rsidRPr="004D39EA">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4D39EA" w:rsidRPr="004D39EA" w14:paraId="46C9BFAC" w14:textId="77777777" w:rsidTr="00C16004">
        <w:trPr>
          <w:trHeight w:val="225"/>
        </w:trPr>
        <w:tc>
          <w:tcPr>
            <w:tcW w:w="4230" w:type="dxa"/>
          </w:tcPr>
          <w:p w14:paraId="19D747CC" w14:textId="77777777" w:rsidR="007E11F6" w:rsidRPr="004D39EA" w:rsidRDefault="007E11F6" w:rsidP="00794641">
            <w:pPr>
              <w:autoSpaceDE w:val="0"/>
              <w:autoSpaceDN w:val="0"/>
              <w:ind w:left="180" w:right="98"/>
              <w:jc w:val="thaiDistribute"/>
              <w:rPr>
                <w:rFonts w:asciiTheme="majorBidi" w:hAnsiTheme="majorBidi" w:cstheme="majorBidi"/>
                <w:cs/>
              </w:rPr>
            </w:pPr>
          </w:p>
        </w:tc>
        <w:tc>
          <w:tcPr>
            <w:tcW w:w="2232" w:type="dxa"/>
            <w:gridSpan w:val="3"/>
            <w:hideMark/>
          </w:tcPr>
          <w:p w14:paraId="72EA22CA" w14:textId="77777777" w:rsidR="007E11F6" w:rsidRPr="004D39EA" w:rsidRDefault="007E11F6" w:rsidP="00794641">
            <w:pPr>
              <w:autoSpaceDE w:val="0"/>
              <w:autoSpaceDN w:val="0"/>
              <w:jc w:val="center"/>
              <w:rPr>
                <w:rFonts w:asciiTheme="majorBidi" w:hAnsiTheme="majorBidi" w:cstheme="majorBidi"/>
                <w:lang w:val="en-GB"/>
              </w:rPr>
            </w:pPr>
            <w:r w:rsidRPr="004D39EA">
              <w:rPr>
                <w:rFonts w:asciiTheme="majorBidi" w:hAnsiTheme="majorBidi" w:cstheme="majorBidi"/>
                <w:b/>
                <w:bCs/>
                <w:cs/>
              </w:rPr>
              <w:t>งบการเงินรวม</w:t>
            </w:r>
          </w:p>
        </w:tc>
        <w:tc>
          <w:tcPr>
            <w:tcW w:w="90" w:type="dxa"/>
          </w:tcPr>
          <w:p w14:paraId="1B459CBE" w14:textId="77777777" w:rsidR="007E11F6" w:rsidRPr="004D39EA" w:rsidRDefault="007E11F6" w:rsidP="00794641">
            <w:pPr>
              <w:autoSpaceDE w:val="0"/>
              <w:autoSpaceDN w:val="0"/>
              <w:ind w:right="-108"/>
              <w:jc w:val="center"/>
              <w:rPr>
                <w:rFonts w:asciiTheme="majorBidi" w:hAnsiTheme="majorBidi" w:cstheme="majorBidi"/>
                <w:lang w:val="en-GB"/>
              </w:rPr>
            </w:pPr>
          </w:p>
        </w:tc>
        <w:tc>
          <w:tcPr>
            <w:tcW w:w="2114" w:type="dxa"/>
            <w:gridSpan w:val="3"/>
            <w:hideMark/>
          </w:tcPr>
          <w:p w14:paraId="589AD427" w14:textId="77777777" w:rsidR="007E11F6" w:rsidRPr="004D39EA" w:rsidRDefault="007E11F6" w:rsidP="00794641">
            <w:pPr>
              <w:autoSpaceDE w:val="0"/>
              <w:autoSpaceDN w:val="0"/>
              <w:jc w:val="center"/>
              <w:rPr>
                <w:rFonts w:asciiTheme="majorBidi" w:hAnsiTheme="majorBidi" w:cstheme="majorBidi"/>
                <w:b/>
                <w:bCs/>
                <w:lang w:val="en-GB"/>
              </w:rPr>
            </w:pPr>
            <w:r w:rsidRPr="004D39EA">
              <w:rPr>
                <w:rFonts w:asciiTheme="majorBidi" w:hAnsiTheme="majorBidi" w:cstheme="majorBidi"/>
                <w:b/>
                <w:bCs/>
                <w:cs/>
              </w:rPr>
              <w:t>งบการเงินเฉพาะกิจการ</w:t>
            </w:r>
          </w:p>
        </w:tc>
      </w:tr>
      <w:tr w:rsidR="004D39EA" w:rsidRPr="004D39EA" w14:paraId="5A056CFB" w14:textId="77777777" w:rsidTr="00C16004">
        <w:trPr>
          <w:trHeight w:val="225"/>
        </w:trPr>
        <w:tc>
          <w:tcPr>
            <w:tcW w:w="4230" w:type="dxa"/>
          </w:tcPr>
          <w:p w14:paraId="44CB0BB7" w14:textId="77777777" w:rsidR="007E11F6" w:rsidRPr="004D39EA" w:rsidRDefault="007E11F6" w:rsidP="00794641">
            <w:pPr>
              <w:autoSpaceDE w:val="0"/>
              <w:autoSpaceDN w:val="0"/>
              <w:ind w:left="180" w:right="98"/>
              <w:jc w:val="thaiDistribute"/>
              <w:rPr>
                <w:rFonts w:asciiTheme="majorBidi" w:hAnsiTheme="majorBidi" w:cstheme="majorBidi"/>
              </w:rPr>
            </w:pPr>
          </w:p>
        </w:tc>
        <w:tc>
          <w:tcPr>
            <w:tcW w:w="1080" w:type="dxa"/>
            <w:hideMark/>
          </w:tcPr>
          <w:p w14:paraId="3C8D4A57" w14:textId="3BD0287C" w:rsidR="007E11F6" w:rsidRPr="004D39EA" w:rsidRDefault="000758AD" w:rsidP="00794641">
            <w:pPr>
              <w:autoSpaceDE w:val="0"/>
              <w:autoSpaceDN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Pr>
          <w:p w14:paraId="1369C3CD" w14:textId="77777777" w:rsidR="007E11F6" w:rsidRPr="004D39EA" w:rsidRDefault="007E11F6" w:rsidP="00794641">
            <w:pPr>
              <w:autoSpaceDE w:val="0"/>
              <w:autoSpaceDN w:val="0"/>
              <w:jc w:val="center"/>
              <w:rPr>
                <w:rFonts w:asciiTheme="majorBidi" w:hAnsiTheme="majorBidi" w:cstheme="majorBidi"/>
                <w:b/>
                <w:bCs/>
              </w:rPr>
            </w:pPr>
          </w:p>
        </w:tc>
        <w:tc>
          <w:tcPr>
            <w:tcW w:w="1062" w:type="dxa"/>
            <w:hideMark/>
          </w:tcPr>
          <w:p w14:paraId="5B893AEE" w14:textId="1A2A880E" w:rsidR="007E11F6" w:rsidRPr="004D39EA" w:rsidRDefault="000758AD" w:rsidP="00794641">
            <w:pPr>
              <w:autoSpaceDE w:val="0"/>
              <w:autoSpaceDN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90" w:type="dxa"/>
          </w:tcPr>
          <w:p w14:paraId="3AA6A3CA" w14:textId="77777777" w:rsidR="007E11F6" w:rsidRPr="004D39EA" w:rsidRDefault="007E11F6" w:rsidP="00794641">
            <w:pPr>
              <w:autoSpaceDE w:val="0"/>
              <w:autoSpaceDN w:val="0"/>
              <w:ind w:right="-108"/>
              <w:jc w:val="center"/>
              <w:rPr>
                <w:rFonts w:asciiTheme="majorBidi" w:hAnsiTheme="majorBidi" w:cstheme="majorBidi"/>
                <w:lang w:val="en-GB"/>
              </w:rPr>
            </w:pPr>
          </w:p>
        </w:tc>
        <w:tc>
          <w:tcPr>
            <w:tcW w:w="1034" w:type="dxa"/>
            <w:hideMark/>
          </w:tcPr>
          <w:p w14:paraId="25E6425E" w14:textId="0EA526D0" w:rsidR="007E11F6" w:rsidRPr="004D39EA" w:rsidRDefault="000758AD" w:rsidP="00794641">
            <w:pPr>
              <w:autoSpaceDE w:val="0"/>
              <w:autoSpaceDN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Pr>
          <w:p w14:paraId="0D8CDCA7" w14:textId="77777777" w:rsidR="007E11F6" w:rsidRPr="004D39EA" w:rsidRDefault="007E11F6" w:rsidP="00794641">
            <w:pPr>
              <w:autoSpaceDE w:val="0"/>
              <w:autoSpaceDN w:val="0"/>
              <w:jc w:val="center"/>
              <w:rPr>
                <w:rFonts w:asciiTheme="majorBidi" w:hAnsiTheme="majorBidi" w:cstheme="majorBidi"/>
                <w:b/>
                <w:bCs/>
              </w:rPr>
            </w:pPr>
          </w:p>
        </w:tc>
        <w:tc>
          <w:tcPr>
            <w:tcW w:w="990" w:type="dxa"/>
            <w:hideMark/>
          </w:tcPr>
          <w:p w14:paraId="6FF9B799" w14:textId="4283B94E" w:rsidR="007E11F6" w:rsidRPr="004D39EA" w:rsidRDefault="000758AD" w:rsidP="00794641">
            <w:pPr>
              <w:autoSpaceDE w:val="0"/>
              <w:autoSpaceDN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21CE773E" w14:textId="77777777" w:rsidTr="00C16004">
        <w:trPr>
          <w:trHeight w:val="225"/>
        </w:trPr>
        <w:tc>
          <w:tcPr>
            <w:tcW w:w="4230" w:type="dxa"/>
            <w:hideMark/>
          </w:tcPr>
          <w:p w14:paraId="1D32B187" w14:textId="32586EA9" w:rsidR="004907FB" w:rsidRPr="004D39EA" w:rsidRDefault="004907FB" w:rsidP="004907FB">
            <w:pPr>
              <w:autoSpaceDE w:val="0"/>
              <w:autoSpaceDN w:val="0"/>
              <w:ind w:left="180" w:right="72"/>
              <w:jc w:val="thaiDistribute"/>
              <w:rPr>
                <w:rFonts w:asciiTheme="majorBidi" w:hAnsiTheme="majorBidi" w:cstheme="majorBidi"/>
              </w:rPr>
            </w:pPr>
            <w:r w:rsidRPr="004D39EA">
              <w:rPr>
                <w:rFonts w:asciiTheme="majorBidi" w:hAnsiTheme="majorBidi" w:cstheme="majorBidi"/>
                <w:cs/>
              </w:rPr>
              <w:t>มูลค่า</w:t>
            </w:r>
            <w:r w:rsidR="002B4BFC" w:rsidRPr="004D39EA">
              <w:rPr>
                <w:rFonts w:asciiTheme="majorBidi" w:hAnsiTheme="majorBidi" w:cstheme="majorBidi" w:hint="cs"/>
                <w:cs/>
              </w:rPr>
              <w:t>สุทธิ</w:t>
            </w:r>
            <w:r w:rsidRPr="004D39EA">
              <w:rPr>
                <w:rFonts w:asciiTheme="majorBidi" w:hAnsiTheme="majorBidi" w:cstheme="majorBidi"/>
                <w:cs/>
              </w:rPr>
              <w:t>ตามบัญชีต้นปี</w:t>
            </w:r>
          </w:p>
        </w:tc>
        <w:tc>
          <w:tcPr>
            <w:tcW w:w="1080" w:type="dxa"/>
            <w:tcBorders>
              <w:left w:val="nil"/>
              <w:right w:val="nil"/>
            </w:tcBorders>
            <w:vAlign w:val="bottom"/>
          </w:tcPr>
          <w:p w14:paraId="3CD14170" w14:textId="18458E6E" w:rsidR="004907FB" w:rsidRPr="004D39EA" w:rsidRDefault="000758AD" w:rsidP="004907FB">
            <w:pPr>
              <w:autoSpaceDE w:val="0"/>
              <w:autoSpaceDN w:val="0"/>
              <w:ind w:right="226"/>
              <w:jc w:val="right"/>
              <w:rPr>
                <w:rFonts w:asciiTheme="majorBidi" w:hAnsiTheme="majorBidi" w:cstheme="majorBidi"/>
                <w:lang w:bidi="ar-SA"/>
              </w:rPr>
            </w:pPr>
            <w:r w:rsidRPr="000758AD">
              <w:rPr>
                <w:rFonts w:asciiTheme="majorBidi" w:hAnsiTheme="majorBidi" w:cstheme="majorBidi"/>
              </w:rPr>
              <w:t>33</w:t>
            </w:r>
            <w:r w:rsidR="00910078" w:rsidRPr="004D39EA">
              <w:rPr>
                <w:rFonts w:asciiTheme="majorBidi" w:hAnsiTheme="majorBidi" w:cstheme="majorBidi"/>
              </w:rPr>
              <w:t>,</w:t>
            </w:r>
            <w:r w:rsidRPr="000758AD">
              <w:rPr>
                <w:rFonts w:asciiTheme="majorBidi" w:hAnsiTheme="majorBidi" w:cstheme="majorBidi"/>
              </w:rPr>
              <w:t>375</w:t>
            </w:r>
          </w:p>
        </w:tc>
        <w:tc>
          <w:tcPr>
            <w:tcW w:w="90" w:type="dxa"/>
            <w:vAlign w:val="bottom"/>
          </w:tcPr>
          <w:p w14:paraId="42C844C6" w14:textId="77777777" w:rsidR="004907FB" w:rsidRPr="004D39EA" w:rsidRDefault="004907FB" w:rsidP="004907FB">
            <w:pPr>
              <w:autoSpaceDE w:val="0"/>
              <w:autoSpaceDN w:val="0"/>
              <w:ind w:right="180"/>
              <w:jc w:val="right"/>
              <w:rPr>
                <w:rFonts w:asciiTheme="majorBidi" w:hAnsiTheme="majorBidi" w:cstheme="majorBidi"/>
              </w:rPr>
            </w:pPr>
          </w:p>
        </w:tc>
        <w:tc>
          <w:tcPr>
            <w:tcW w:w="1062" w:type="dxa"/>
            <w:vAlign w:val="bottom"/>
            <w:hideMark/>
          </w:tcPr>
          <w:p w14:paraId="180326AA" w14:textId="68DCB308" w:rsidR="004907FB" w:rsidRPr="004D39EA" w:rsidRDefault="000758AD" w:rsidP="004907FB">
            <w:pPr>
              <w:autoSpaceDE w:val="0"/>
              <w:autoSpaceDN w:val="0"/>
              <w:ind w:right="180"/>
              <w:jc w:val="right"/>
              <w:rPr>
                <w:rFonts w:asciiTheme="majorBidi" w:hAnsiTheme="majorBidi" w:cstheme="majorBidi"/>
                <w:lang w:bidi="ar-SA"/>
              </w:rPr>
            </w:pPr>
            <w:r w:rsidRPr="000758AD">
              <w:rPr>
                <w:rFonts w:asciiTheme="majorBidi" w:hAnsiTheme="majorBidi" w:cstheme="majorBidi"/>
              </w:rPr>
              <w:t>35</w:t>
            </w:r>
            <w:r w:rsidR="004907FB" w:rsidRPr="004D39EA">
              <w:rPr>
                <w:rFonts w:asciiTheme="majorBidi" w:hAnsiTheme="majorBidi" w:cstheme="majorBidi"/>
              </w:rPr>
              <w:t>,</w:t>
            </w:r>
            <w:r w:rsidRPr="000758AD">
              <w:rPr>
                <w:rFonts w:asciiTheme="majorBidi" w:hAnsiTheme="majorBidi" w:cstheme="majorBidi"/>
              </w:rPr>
              <w:t>259</w:t>
            </w:r>
          </w:p>
        </w:tc>
        <w:tc>
          <w:tcPr>
            <w:tcW w:w="90" w:type="dxa"/>
            <w:vAlign w:val="bottom"/>
          </w:tcPr>
          <w:p w14:paraId="4BEF0D37" w14:textId="77777777" w:rsidR="004907FB" w:rsidRPr="004D39EA" w:rsidRDefault="004907FB" w:rsidP="004907FB">
            <w:pPr>
              <w:autoSpaceDE w:val="0"/>
              <w:autoSpaceDN w:val="0"/>
              <w:ind w:right="180"/>
              <w:jc w:val="right"/>
              <w:rPr>
                <w:rFonts w:asciiTheme="majorBidi" w:hAnsiTheme="majorBidi" w:cstheme="majorBidi"/>
              </w:rPr>
            </w:pPr>
          </w:p>
        </w:tc>
        <w:tc>
          <w:tcPr>
            <w:tcW w:w="1034" w:type="dxa"/>
            <w:tcBorders>
              <w:left w:val="nil"/>
              <w:right w:val="nil"/>
            </w:tcBorders>
            <w:vAlign w:val="bottom"/>
          </w:tcPr>
          <w:p w14:paraId="2CDADF6F" w14:textId="2825C6F3" w:rsidR="004907FB" w:rsidRPr="004D39EA" w:rsidRDefault="004907FB" w:rsidP="004907FB">
            <w:pPr>
              <w:tabs>
                <w:tab w:val="left" w:pos="330"/>
                <w:tab w:val="center" w:pos="729"/>
              </w:tabs>
              <w:ind w:left="69"/>
              <w:jc w:val="center"/>
              <w:rPr>
                <w:rFonts w:asciiTheme="majorBidi" w:hAnsiTheme="majorBidi" w:cstheme="majorBidi"/>
              </w:rPr>
            </w:pPr>
            <w:r w:rsidRPr="004D39EA">
              <w:rPr>
                <w:rFonts w:asciiTheme="majorBidi" w:hAnsiTheme="majorBidi" w:cstheme="majorBidi"/>
              </w:rPr>
              <w:t>-</w:t>
            </w:r>
          </w:p>
        </w:tc>
        <w:tc>
          <w:tcPr>
            <w:tcW w:w="90" w:type="dxa"/>
            <w:vAlign w:val="bottom"/>
          </w:tcPr>
          <w:p w14:paraId="63BA60BE" w14:textId="77777777" w:rsidR="004907FB" w:rsidRPr="004D39EA" w:rsidRDefault="004907FB" w:rsidP="004907FB">
            <w:pPr>
              <w:autoSpaceDE w:val="0"/>
              <w:autoSpaceDN w:val="0"/>
              <w:ind w:right="180"/>
              <w:jc w:val="right"/>
              <w:rPr>
                <w:rFonts w:asciiTheme="majorBidi" w:hAnsiTheme="majorBidi" w:cstheme="majorBidi"/>
              </w:rPr>
            </w:pPr>
          </w:p>
        </w:tc>
        <w:tc>
          <w:tcPr>
            <w:tcW w:w="990" w:type="dxa"/>
            <w:vAlign w:val="bottom"/>
            <w:hideMark/>
          </w:tcPr>
          <w:p w14:paraId="001E3471" w14:textId="175396DE" w:rsidR="004907FB" w:rsidRPr="004D39EA" w:rsidRDefault="00F73A4A" w:rsidP="00F73A4A">
            <w:pPr>
              <w:autoSpaceDE w:val="0"/>
              <w:autoSpaceDN w:val="0"/>
              <w:ind w:left="89" w:right="114"/>
              <w:jc w:val="center"/>
              <w:rPr>
                <w:rFonts w:asciiTheme="majorBidi" w:hAnsiTheme="majorBidi" w:cstheme="majorBidi"/>
              </w:rPr>
            </w:pPr>
            <w:r w:rsidRPr="004D39EA">
              <w:rPr>
                <w:rFonts w:asciiTheme="majorBidi" w:hAnsiTheme="majorBidi" w:cstheme="majorBidi"/>
              </w:rPr>
              <w:t>-</w:t>
            </w:r>
          </w:p>
        </w:tc>
      </w:tr>
      <w:tr w:rsidR="004D39EA" w:rsidRPr="004D39EA" w14:paraId="16844836" w14:textId="77777777" w:rsidTr="00C16004">
        <w:trPr>
          <w:trHeight w:val="225"/>
        </w:trPr>
        <w:tc>
          <w:tcPr>
            <w:tcW w:w="4230" w:type="dxa"/>
            <w:hideMark/>
          </w:tcPr>
          <w:p w14:paraId="649DAE4E" w14:textId="77777777" w:rsidR="004907FB" w:rsidRPr="004D39EA" w:rsidRDefault="004907FB" w:rsidP="004907FB">
            <w:pPr>
              <w:autoSpaceDE w:val="0"/>
              <w:autoSpaceDN w:val="0"/>
              <w:ind w:left="180" w:right="72"/>
              <w:jc w:val="thaiDistribute"/>
              <w:rPr>
                <w:rFonts w:asciiTheme="majorBidi" w:hAnsiTheme="majorBidi" w:cstheme="majorBidi"/>
              </w:rPr>
            </w:pPr>
            <w:r w:rsidRPr="004D39EA">
              <w:rPr>
                <w:rFonts w:asciiTheme="majorBidi" w:hAnsiTheme="majorBidi" w:cstheme="majorBidi"/>
                <w:cs/>
              </w:rPr>
              <w:t>ค่าเสื่อมราคา</w:t>
            </w:r>
          </w:p>
        </w:tc>
        <w:tc>
          <w:tcPr>
            <w:tcW w:w="1080" w:type="dxa"/>
            <w:shd w:val="clear" w:color="auto" w:fill="auto"/>
            <w:vAlign w:val="bottom"/>
          </w:tcPr>
          <w:p w14:paraId="1034C101" w14:textId="46BDD1A5" w:rsidR="004907FB" w:rsidRPr="004D39EA" w:rsidRDefault="00910078" w:rsidP="004907FB">
            <w:pPr>
              <w:autoSpaceDE w:val="0"/>
              <w:autoSpaceDN w:val="0"/>
              <w:ind w:right="180"/>
              <w:jc w:val="right"/>
              <w:rPr>
                <w:rFonts w:asciiTheme="majorBidi" w:hAnsiTheme="majorBidi" w:cstheme="majorBidi"/>
                <w:lang w:bidi="ar-SA"/>
              </w:rPr>
            </w:pPr>
            <w:r w:rsidRPr="004D39EA">
              <w:rPr>
                <w:rFonts w:asciiTheme="majorBidi" w:hAnsiTheme="majorBidi" w:cstheme="majorBidi"/>
                <w:lang w:bidi="ar-SA"/>
              </w:rPr>
              <w:t>(</w:t>
            </w:r>
            <w:r w:rsidR="000758AD" w:rsidRPr="000758AD">
              <w:rPr>
                <w:rFonts w:asciiTheme="majorBidi" w:hAnsiTheme="majorBidi" w:cstheme="majorBidi"/>
              </w:rPr>
              <w:t>1</w:t>
            </w:r>
            <w:r w:rsidRPr="004D39EA">
              <w:rPr>
                <w:rFonts w:asciiTheme="majorBidi" w:hAnsiTheme="majorBidi" w:cstheme="majorBidi"/>
                <w:lang w:bidi="ar-SA"/>
              </w:rPr>
              <w:t>,</w:t>
            </w:r>
            <w:r w:rsidR="000758AD" w:rsidRPr="000758AD">
              <w:rPr>
                <w:rFonts w:asciiTheme="majorBidi" w:hAnsiTheme="majorBidi" w:cstheme="majorBidi"/>
              </w:rPr>
              <w:t>885</w:t>
            </w:r>
            <w:r w:rsidRPr="004D39EA">
              <w:rPr>
                <w:rFonts w:asciiTheme="majorBidi" w:hAnsiTheme="majorBidi" w:cstheme="majorBidi"/>
                <w:lang w:bidi="ar-SA"/>
              </w:rPr>
              <w:t>)</w:t>
            </w:r>
          </w:p>
        </w:tc>
        <w:tc>
          <w:tcPr>
            <w:tcW w:w="90" w:type="dxa"/>
            <w:vAlign w:val="bottom"/>
          </w:tcPr>
          <w:p w14:paraId="52DCEE99" w14:textId="77777777" w:rsidR="004907FB" w:rsidRPr="004D39EA" w:rsidRDefault="004907FB" w:rsidP="004907FB">
            <w:pPr>
              <w:autoSpaceDE w:val="0"/>
              <w:autoSpaceDN w:val="0"/>
              <w:ind w:right="180"/>
              <w:jc w:val="right"/>
              <w:rPr>
                <w:rFonts w:asciiTheme="majorBidi" w:hAnsiTheme="majorBidi" w:cstheme="majorBidi"/>
              </w:rPr>
            </w:pPr>
          </w:p>
        </w:tc>
        <w:tc>
          <w:tcPr>
            <w:tcW w:w="1062" w:type="dxa"/>
            <w:vAlign w:val="bottom"/>
            <w:hideMark/>
          </w:tcPr>
          <w:p w14:paraId="00BA3602" w14:textId="24C8DF9E" w:rsidR="004907FB" w:rsidRPr="004D39EA" w:rsidRDefault="004907FB" w:rsidP="004907FB">
            <w:pPr>
              <w:autoSpaceDE w:val="0"/>
              <w:autoSpaceDN w:val="0"/>
              <w:ind w:right="136"/>
              <w:jc w:val="right"/>
              <w:rPr>
                <w:rFonts w:asciiTheme="majorBidi" w:hAnsiTheme="majorBidi" w:cstheme="majorBidi"/>
                <w:lang w:bidi="ar-SA"/>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884</w:t>
            </w:r>
            <w:r w:rsidRPr="004D39EA">
              <w:rPr>
                <w:rFonts w:asciiTheme="majorBidi" w:hAnsiTheme="majorBidi" w:cstheme="majorBidi"/>
              </w:rPr>
              <w:t>)</w:t>
            </w:r>
          </w:p>
        </w:tc>
        <w:tc>
          <w:tcPr>
            <w:tcW w:w="90" w:type="dxa"/>
            <w:vAlign w:val="bottom"/>
          </w:tcPr>
          <w:p w14:paraId="02B696B7" w14:textId="77777777" w:rsidR="004907FB" w:rsidRPr="004D39EA" w:rsidRDefault="004907FB" w:rsidP="004907FB">
            <w:pPr>
              <w:autoSpaceDE w:val="0"/>
              <w:autoSpaceDN w:val="0"/>
              <w:ind w:right="180"/>
              <w:jc w:val="right"/>
              <w:rPr>
                <w:rFonts w:asciiTheme="majorBidi" w:hAnsiTheme="majorBidi" w:cstheme="majorBidi"/>
              </w:rPr>
            </w:pPr>
          </w:p>
        </w:tc>
        <w:tc>
          <w:tcPr>
            <w:tcW w:w="1034" w:type="dxa"/>
            <w:tcBorders>
              <w:left w:val="nil"/>
              <w:right w:val="nil"/>
            </w:tcBorders>
            <w:shd w:val="clear" w:color="auto" w:fill="auto"/>
            <w:vAlign w:val="bottom"/>
          </w:tcPr>
          <w:p w14:paraId="31C08F7F" w14:textId="5E1DA021" w:rsidR="004907FB" w:rsidRPr="004D39EA" w:rsidRDefault="004907FB" w:rsidP="004907FB">
            <w:pPr>
              <w:tabs>
                <w:tab w:val="left" w:pos="330"/>
                <w:tab w:val="center" w:pos="729"/>
              </w:tabs>
              <w:ind w:left="69"/>
              <w:jc w:val="center"/>
              <w:rPr>
                <w:rFonts w:asciiTheme="majorBidi" w:hAnsiTheme="majorBidi" w:cstheme="majorBidi"/>
              </w:rPr>
            </w:pPr>
            <w:r w:rsidRPr="004D39EA">
              <w:rPr>
                <w:rFonts w:asciiTheme="majorBidi" w:hAnsiTheme="majorBidi" w:cstheme="majorBidi"/>
              </w:rPr>
              <w:t>-</w:t>
            </w:r>
          </w:p>
        </w:tc>
        <w:tc>
          <w:tcPr>
            <w:tcW w:w="90" w:type="dxa"/>
            <w:vAlign w:val="bottom"/>
          </w:tcPr>
          <w:p w14:paraId="434DD623" w14:textId="77777777" w:rsidR="004907FB" w:rsidRPr="004D39EA" w:rsidRDefault="004907FB" w:rsidP="004907FB">
            <w:pPr>
              <w:autoSpaceDE w:val="0"/>
              <w:autoSpaceDN w:val="0"/>
              <w:ind w:right="180"/>
              <w:jc w:val="right"/>
              <w:rPr>
                <w:rFonts w:asciiTheme="majorBidi" w:hAnsiTheme="majorBidi" w:cstheme="majorBidi"/>
              </w:rPr>
            </w:pPr>
          </w:p>
        </w:tc>
        <w:tc>
          <w:tcPr>
            <w:tcW w:w="990" w:type="dxa"/>
            <w:vAlign w:val="bottom"/>
            <w:hideMark/>
          </w:tcPr>
          <w:p w14:paraId="1C1CC37D" w14:textId="37FFF67C" w:rsidR="004907FB" w:rsidRPr="004D39EA" w:rsidRDefault="00F73A4A" w:rsidP="00F73A4A">
            <w:pPr>
              <w:autoSpaceDE w:val="0"/>
              <w:autoSpaceDN w:val="0"/>
              <w:ind w:left="89" w:right="114"/>
              <w:jc w:val="center"/>
              <w:rPr>
                <w:rFonts w:asciiTheme="majorBidi" w:hAnsiTheme="majorBidi" w:cstheme="majorBidi"/>
              </w:rPr>
            </w:pPr>
            <w:r w:rsidRPr="004D39EA">
              <w:rPr>
                <w:rFonts w:asciiTheme="majorBidi" w:hAnsiTheme="majorBidi" w:cstheme="majorBidi"/>
              </w:rPr>
              <w:t>-</w:t>
            </w:r>
          </w:p>
        </w:tc>
      </w:tr>
      <w:tr w:rsidR="00BE1AD0" w:rsidRPr="004D39EA" w14:paraId="5A9E6492" w14:textId="77777777" w:rsidTr="00C16004">
        <w:trPr>
          <w:trHeight w:val="225"/>
        </w:trPr>
        <w:tc>
          <w:tcPr>
            <w:tcW w:w="4230" w:type="dxa"/>
            <w:hideMark/>
          </w:tcPr>
          <w:p w14:paraId="30DB0C81" w14:textId="3FB02043" w:rsidR="00BE1AD0" w:rsidRPr="004D39EA" w:rsidRDefault="00BE1AD0" w:rsidP="00BE1AD0">
            <w:pPr>
              <w:autoSpaceDE w:val="0"/>
              <w:autoSpaceDN w:val="0"/>
              <w:ind w:left="180" w:right="72"/>
              <w:jc w:val="thaiDistribute"/>
              <w:rPr>
                <w:rFonts w:asciiTheme="majorBidi" w:hAnsiTheme="majorBidi" w:cstheme="majorBidi"/>
              </w:rPr>
            </w:pPr>
            <w:r w:rsidRPr="004D39EA">
              <w:rPr>
                <w:rFonts w:asciiTheme="majorBidi" w:hAnsiTheme="majorBidi" w:cstheme="majorBidi"/>
                <w:cs/>
              </w:rPr>
              <w:t>มูลค่า</w:t>
            </w:r>
            <w:r w:rsidRPr="004D39EA">
              <w:rPr>
                <w:rFonts w:asciiTheme="majorBidi" w:hAnsiTheme="majorBidi" w:cstheme="majorBidi" w:hint="cs"/>
                <w:cs/>
              </w:rPr>
              <w:t>สุทธิ</w:t>
            </w:r>
            <w:r w:rsidRPr="004D39EA">
              <w:rPr>
                <w:rFonts w:asciiTheme="majorBidi" w:hAnsiTheme="majorBidi" w:cstheme="majorBidi"/>
                <w:cs/>
              </w:rPr>
              <w:t>ตามบัญชีปลายปี</w:t>
            </w:r>
          </w:p>
        </w:tc>
        <w:tc>
          <w:tcPr>
            <w:tcW w:w="1080" w:type="dxa"/>
            <w:tcBorders>
              <w:top w:val="single" w:sz="4" w:space="0" w:color="auto"/>
              <w:bottom w:val="double" w:sz="4" w:space="0" w:color="auto"/>
            </w:tcBorders>
            <w:shd w:val="clear" w:color="auto" w:fill="auto"/>
            <w:vAlign w:val="bottom"/>
          </w:tcPr>
          <w:p w14:paraId="5E7B71E6" w14:textId="5972616D" w:rsidR="00BE1AD0" w:rsidRPr="004D39EA" w:rsidRDefault="000758AD" w:rsidP="00BE1AD0">
            <w:pPr>
              <w:autoSpaceDE w:val="0"/>
              <w:autoSpaceDN w:val="0"/>
              <w:ind w:right="235"/>
              <w:jc w:val="right"/>
              <w:rPr>
                <w:rFonts w:asciiTheme="majorBidi" w:hAnsiTheme="majorBidi" w:cstheme="majorBidi"/>
                <w:lang w:bidi="ar-SA"/>
              </w:rPr>
            </w:pPr>
            <w:r w:rsidRPr="000758AD">
              <w:rPr>
                <w:rFonts w:asciiTheme="majorBidi" w:hAnsiTheme="majorBidi" w:cstheme="majorBidi"/>
              </w:rPr>
              <w:t>31</w:t>
            </w:r>
            <w:r w:rsidR="00BE1AD0" w:rsidRPr="004D39EA">
              <w:rPr>
                <w:rFonts w:asciiTheme="majorBidi" w:hAnsiTheme="majorBidi" w:cstheme="majorBidi"/>
                <w:lang w:bidi="ar-SA"/>
              </w:rPr>
              <w:t>,</w:t>
            </w:r>
            <w:r w:rsidRPr="000758AD">
              <w:rPr>
                <w:rFonts w:asciiTheme="majorBidi" w:hAnsiTheme="majorBidi" w:cstheme="majorBidi"/>
              </w:rPr>
              <w:t>490</w:t>
            </w:r>
          </w:p>
        </w:tc>
        <w:tc>
          <w:tcPr>
            <w:tcW w:w="90" w:type="dxa"/>
            <w:vAlign w:val="bottom"/>
          </w:tcPr>
          <w:p w14:paraId="40CD77DF" w14:textId="77777777" w:rsidR="00BE1AD0" w:rsidRPr="004D39EA" w:rsidRDefault="00BE1AD0" w:rsidP="00BE1AD0">
            <w:pPr>
              <w:autoSpaceDE w:val="0"/>
              <w:autoSpaceDN w:val="0"/>
              <w:ind w:right="180"/>
              <w:jc w:val="right"/>
              <w:rPr>
                <w:rFonts w:asciiTheme="majorBidi" w:hAnsiTheme="majorBidi" w:cstheme="majorBidi"/>
              </w:rPr>
            </w:pPr>
          </w:p>
        </w:tc>
        <w:tc>
          <w:tcPr>
            <w:tcW w:w="1062" w:type="dxa"/>
            <w:tcBorders>
              <w:top w:val="single" w:sz="4" w:space="0" w:color="auto"/>
              <w:left w:val="nil"/>
              <w:bottom w:val="double" w:sz="4" w:space="0" w:color="auto"/>
              <w:right w:val="nil"/>
            </w:tcBorders>
            <w:vAlign w:val="bottom"/>
            <w:hideMark/>
          </w:tcPr>
          <w:p w14:paraId="257C6E65" w14:textId="286E39F5" w:rsidR="00BE1AD0" w:rsidRPr="004D39EA" w:rsidRDefault="000758AD" w:rsidP="00BE1AD0">
            <w:pPr>
              <w:autoSpaceDE w:val="0"/>
              <w:autoSpaceDN w:val="0"/>
              <w:ind w:right="180"/>
              <w:jc w:val="right"/>
              <w:rPr>
                <w:rFonts w:asciiTheme="majorBidi" w:hAnsiTheme="majorBidi" w:cstheme="majorBidi"/>
                <w:lang w:bidi="ar-SA"/>
              </w:rPr>
            </w:pPr>
            <w:r w:rsidRPr="000758AD">
              <w:rPr>
                <w:rFonts w:asciiTheme="majorBidi" w:hAnsiTheme="majorBidi" w:cstheme="majorBidi"/>
              </w:rPr>
              <w:t>33</w:t>
            </w:r>
            <w:r w:rsidR="00BE1AD0" w:rsidRPr="004D39EA">
              <w:rPr>
                <w:rFonts w:asciiTheme="majorBidi" w:hAnsiTheme="majorBidi" w:cstheme="majorBidi"/>
              </w:rPr>
              <w:t>,</w:t>
            </w:r>
            <w:r w:rsidRPr="000758AD">
              <w:rPr>
                <w:rFonts w:asciiTheme="majorBidi" w:hAnsiTheme="majorBidi" w:cstheme="majorBidi"/>
              </w:rPr>
              <w:t>375</w:t>
            </w:r>
          </w:p>
        </w:tc>
        <w:tc>
          <w:tcPr>
            <w:tcW w:w="90" w:type="dxa"/>
            <w:vAlign w:val="bottom"/>
          </w:tcPr>
          <w:p w14:paraId="31A3DE00" w14:textId="77777777" w:rsidR="00BE1AD0" w:rsidRPr="004D39EA" w:rsidRDefault="00BE1AD0" w:rsidP="00BE1AD0">
            <w:pPr>
              <w:autoSpaceDE w:val="0"/>
              <w:autoSpaceDN w:val="0"/>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shd w:val="clear" w:color="auto" w:fill="auto"/>
            <w:vAlign w:val="bottom"/>
          </w:tcPr>
          <w:p w14:paraId="76888083" w14:textId="3195059B" w:rsidR="00BE1AD0" w:rsidRPr="004D39EA" w:rsidRDefault="00BE1AD0" w:rsidP="00BE1AD0">
            <w:pPr>
              <w:autoSpaceDE w:val="0"/>
              <w:autoSpaceDN w:val="0"/>
              <w:ind w:left="69"/>
              <w:jc w:val="center"/>
              <w:rPr>
                <w:rFonts w:asciiTheme="majorBidi" w:hAnsiTheme="majorBidi" w:cstheme="majorBidi"/>
              </w:rPr>
            </w:pPr>
            <w:r w:rsidRPr="004D39EA">
              <w:rPr>
                <w:rFonts w:asciiTheme="majorBidi" w:hAnsiTheme="majorBidi" w:cstheme="majorBidi"/>
              </w:rPr>
              <w:t>-</w:t>
            </w:r>
          </w:p>
        </w:tc>
        <w:tc>
          <w:tcPr>
            <w:tcW w:w="90" w:type="dxa"/>
            <w:vAlign w:val="bottom"/>
          </w:tcPr>
          <w:p w14:paraId="6DB70B9C" w14:textId="77777777" w:rsidR="00BE1AD0" w:rsidRPr="004D39EA" w:rsidRDefault="00BE1AD0" w:rsidP="00BE1AD0">
            <w:pPr>
              <w:autoSpaceDE w:val="0"/>
              <w:autoSpaceDN w:val="0"/>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vAlign w:val="bottom"/>
            <w:hideMark/>
          </w:tcPr>
          <w:p w14:paraId="224560C7" w14:textId="3E3E18A7" w:rsidR="00BE1AD0" w:rsidRPr="004D39EA" w:rsidRDefault="00BE1AD0" w:rsidP="00BE1AD0">
            <w:pPr>
              <w:autoSpaceDE w:val="0"/>
              <w:autoSpaceDN w:val="0"/>
              <w:ind w:left="89" w:right="114"/>
              <w:jc w:val="center"/>
              <w:rPr>
                <w:rFonts w:asciiTheme="majorBidi" w:hAnsiTheme="majorBidi" w:cstheme="majorBidi"/>
              </w:rPr>
            </w:pPr>
            <w:r w:rsidRPr="004D39EA">
              <w:rPr>
                <w:rFonts w:asciiTheme="majorBidi" w:hAnsiTheme="majorBidi" w:cstheme="majorBidi"/>
              </w:rPr>
              <w:t>-</w:t>
            </w:r>
          </w:p>
        </w:tc>
      </w:tr>
    </w:tbl>
    <w:p w14:paraId="2007938C" w14:textId="72D3CE85" w:rsidR="00574F9A" w:rsidRPr="004D39EA" w:rsidRDefault="00574F9A" w:rsidP="00493612">
      <w:pPr>
        <w:tabs>
          <w:tab w:val="left" w:pos="634"/>
        </w:tabs>
        <w:spacing w:before="240"/>
        <w:ind w:left="634"/>
        <w:jc w:val="thaiDistribute"/>
        <w:rPr>
          <w:rFonts w:asciiTheme="majorBidi" w:hAnsiTheme="majorBidi" w:cstheme="majorBidi"/>
          <w:sz w:val="32"/>
          <w:szCs w:val="32"/>
        </w:rPr>
      </w:pPr>
      <w:r w:rsidRPr="004D39EA">
        <w:rPr>
          <w:rFonts w:asciiTheme="majorBidi" w:hAnsiTheme="majorBidi" w:cstheme="majorBidi"/>
          <w:sz w:val="32"/>
          <w:szCs w:val="32"/>
          <w:cs/>
        </w:rPr>
        <w:t xml:space="preserve">มูลค่ายุติธรรมของอสังหาริมทรัพย์เพื่อการลงทุน 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004907FB" w:rsidRPr="004D39EA">
        <w:rPr>
          <w:rFonts w:asciiTheme="majorBidi" w:hAnsiTheme="majorBidi" w:cstheme="majorBidi"/>
          <w:sz w:val="32"/>
          <w:szCs w:val="32"/>
        </w:rPr>
        <w:t xml:space="preserve"> </w:t>
      </w:r>
      <w:r w:rsidR="004907FB" w:rsidRPr="004D39EA">
        <w:rPr>
          <w:rFonts w:asciiTheme="majorBidi" w:hAnsiTheme="majorBidi" w:cs="Angsana New" w:hint="cs"/>
          <w:sz w:val="32"/>
          <w:szCs w:val="32"/>
          <w:cs/>
        </w:rPr>
        <w:t>และ</w:t>
      </w:r>
      <w:r w:rsidR="004907FB"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4907FB" w:rsidRPr="004D39EA">
        <w:rPr>
          <w:rFonts w:asciiTheme="majorBidi" w:hAnsiTheme="majorBidi" w:cstheme="majorBidi"/>
          <w:sz w:val="32"/>
          <w:szCs w:val="32"/>
        </w:rPr>
        <w:t xml:space="preserve"> </w:t>
      </w:r>
      <w:r w:rsidRPr="004D39EA">
        <w:rPr>
          <w:rFonts w:asciiTheme="majorBidi" w:hAnsiTheme="majorBidi" w:cstheme="majorBidi"/>
          <w:sz w:val="32"/>
          <w:szCs w:val="32"/>
          <w:cs/>
        </w:rPr>
        <w:t>แสดงได้ดังนี้</w:t>
      </w:r>
    </w:p>
    <w:p w14:paraId="5DB415DC" w14:textId="48A08CA2" w:rsidR="00574F9A" w:rsidRPr="004D39EA" w:rsidRDefault="00574F9A" w:rsidP="00EA5888">
      <w:pPr>
        <w:spacing w:before="120"/>
        <w:jc w:val="right"/>
        <w:rPr>
          <w:rFonts w:asciiTheme="majorBidi" w:hAnsiTheme="majorBidi" w:cstheme="majorBidi"/>
          <w:b/>
          <w:bCs/>
          <w:sz w:val="28"/>
          <w:szCs w:val="28"/>
          <w:cs/>
        </w:rPr>
      </w:pPr>
      <w:r w:rsidRPr="004D39EA">
        <w:rPr>
          <w:rFonts w:asciiTheme="majorBidi" w:hAnsiTheme="majorBidi" w:cstheme="majorBidi"/>
          <w:b/>
          <w:bCs/>
          <w:sz w:val="28"/>
          <w:szCs w:val="28"/>
          <w:cs/>
        </w:rPr>
        <w:t xml:space="preserve">หน่วย : </w:t>
      </w:r>
      <w:r w:rsidR="00AA4567" w:rsidRPr="004D39EA">
        <w:rPr>
          <w:rFonts w:asciiTheme="majorBidi" w:hAnsiTheme="majorBidi" w:cstheme="majorBidi" w:hint="cs"/>
          <w:b/>
          <w:bCs/>
          <w:sz w:val="28"/>
          <w:szCs w:val="28"/>
          <w:cs/>
        </w:rPr>
        <w:t>ล้าน</w:t>
      </w:r>
      <w:r w:rsidRPr="004D39EA">
        <w:rPr>
          <w:rFonts w:asciiTheme="majorBidi" w:hAnsiTheme="majorBidi" w:cstheme="majorBidi"/>
          <w:b/>
          <w:bCs/>
          <w:sz w:val="28"/>
          <w:szCs w:val="28"/>
          <w:cs/>
        </w:rPr>
        <w:t>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4D39EA" w:rsidRPr="004D39EA" w14:paraId="2E0191D7" w14:textId="77777777" w:rsidTr="008A27AA">
        <w:trPr>
          <w:trHeight w:val="225"/>
        </w:trPr>
        <w:tc>
          <w:tcPr>
            <w:tcW w:w="4230" w:type="dxa"/>
          </w:tcPr>
          <w:p w14:paraId="60B77502" w14:textId="77777777" w:rsidR="00574F9A" w:rsidRPr="004D39EA" w:rsidRDefault="00574F9A" w:rsidP="00C61139">
            <w:pPr>
              <w:autoSpaceDE w:val="0"/>
              <w:autoSpaceDN w:val="0"/>
              <w:ind w:left="180" w:right="98"/>
              <w:jc w:val="thaiDistribute"/>
              <w:rPr>
                <w:rFonts w:asciiTheme="majorBidi" w:hAnsiTheme="majorBidi" w:cstheme="majorBidi"/>
                <w:sz w:val="28"/>
                <w:szCs w:val="28"/>
                <w:cs/>
              </w:rPr>
            </w:pPr>
          </w:p>
        </w:tc>
        <w:tc>
          <w:tcPr>
            <w:tcW w:w="2232" w:type="dxa"/>
            <w:gridSpan w:val="3"/>
            <w:hideMark/>
          </w:tcPr>
          <w:p w14:paraId="7910B0A1" w14:textId="77777777" w:rsidR="00574F9A" w:rsidRPr="004D39EA" w:rsidRDefault="00574F9A" w:rsidP="00C61139">
            <w:pPr>
              <w:autoSpaceDE w:val="0"/>
              <w:autoSpaceDN w:val="0"/>
              <w:jc w:val="center"/>
              <w:rPr>
                <w:rFonts w:asciiTheme="majorBidi" w:hAnsiTheme="majorBidi" w:cstheme="majorBidi"/>
                <w:sz w:val="28"/>
                <w:szCs w:val="28"/>
                <w:lang w:val="en-GB"/>
              </w:rPr>
            </w:pPr>
            <w:r w:rsidRPr="004D39EA">
              <w:rPr>
                <w:rFonts w:asciiTheme="majorBidi" w:hAnsiTheme="majorBidi" w:cstheme="majorBidi"/>
                <w:b/>
                <w:bCs/>
                <w:sz w:val="28"/>
                <w:szCs w:val="28"/>
                <w:cs/>
              </w:rPr>
              <w:t>งบการเงินรวม</w:t>
            </w:r>
          </w:p>
        </w:tc>
        <w:tc>
          <w:tcPr>
            <w:tcW w:w="90" w:type="dxa"/>
          </w:tcPr>
          <w:p w14:paraId="105507B4" w14:textId="77777777" w:rsidR="00574F9A" w:rsidRPr="004D39EA" w:rsidRDefault="00574F9A" w:rsidP="00C61139">
            <w:pPr>
              <w:autoSpaceDE w:val="0"/>
              <w:autoSpaceDN w:val="0"/>
              <w:ind w:right="-108"/>
              <w:jc w:val="center"/>
              <w:rPr>
                <w:rFonts w:asciiTheme="majorBidi" w:hAnsiTheme="majorBidi" w:cstheme="majorBidi"/>
                <w:sz w:val="28"/>
                <w:szCs w:val="28"/>
                <w:lang w:val="en-GB"/>
              </w:rPr>
            </w:pPr>
          </w:p>
        </w:tc>
        <w:tc>
          <w:tcPr>
            <w:tcW w:w="2114" w:type="dxa"/>
            <w:gridSpan w:val="3"/>
            <w:hideMark/>
          </w:tcPr>
          <w:p w14:paraId="29153792" w14:textId="77777777" w:rsidR="00574F9A" w:rsidRPr="004D39EA" w:rsidRDefault="00574F9A" w:rsidP="00C61139">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งบการเงินเฉพาะกิจการ</w:t>
            </w:r>
          </w:p>
        </w:tc>
      </w:tr>
      <w:tr w:rsidR="004D39EA" w:rsidRPr="004D39EA" w14:paraId="1B618ADF" w14:textId="77777777" w:rsidTr="008A27AA">
        <w:trPr>
          <w:trHeight w:val="225"/>
        </w:trPr>
        <w:tc>
          <w:tcPr>
            <w:tcW w:w="4230" w:type="dxa"/>
          </w:tcPr>
          <w:p w14:paraId="0D44A89F" w14:textId="77777777" w:rsidR="004907FB" w:rsidRPr="004D39EA" w:rsidRDefault="004907FB" w:rsidP="004907FB">
            <w:pPr>
              <w:autoSpaceDE w:val="0"/>
              <w:autoSpaceDN w:val="0"/>
              <w:ind w:left="180" w:right="98"/>
              <w:jc w:val="thaiDistribute"/>
              <w:rPr>
                <w:rFonts w:asciiTheme="majorBidi" w:hAnsiTheme="majorBidi" w:cstheme="majorBidi"/>
                <w:sz w:val="28"/>
                <w:szCs w:val="28"/>
              </w:rPr>
            </w:pPr>
          </w:p>
        </w:tc>
        <w:tc>
          <w:tcPr>
            <w:tcW w:w="1080" w:type="dxa"/>
            <w:hideMark/>
          </w:tcPr>
          <w:p w14:paraId="1E058221" w14:textId="0EFCA00A" w:rsidR="004907FB" w:rsidRPr="004D39EA" w:rsidRDefault="000758AD" w:rsidP="004907FB">
            <w:pPr>
              <w:autoSpaceDE w:val="0"/>
              <w:autoSpaceDN w:val="0"/>
              <w:jc w:val="center"/>
              <w:rPr>
                <w:rFonts w:asciiTheme="majorBidi" w:hAnsiTheme="majorBidi" w:cstheme="majorBidi"/>
                <w:b/>
                <w:bCs/>
                <w:sz w:val="28"/>
                <w:szCs w:val="28"/>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Pr>
          <w:p w14:paraId="545DDF77" w14:textId="77777777" w:rsidR="004907FB" w:rsidRPr="004D39EA" w:rsidRDefault="004907FB" w:rsidP="004907FB">
            <w:pPr>
              <w:autoSpaceDE w:val="0"/>
              <w:autoSpaceDN w:val="0"/>
              <w:jc w:val="center"/>
              <w:rPr>
                <w:rFonts w:asciiTheme="majorBidi" w:hAnsiTheme="majorBidi" w:cstheme="majorBidi"/>
                <w:b/>
                <w:bCs/>
                <w:sz w:val="28"/>
                <w:szCs w:val="28"/>
              </w:rPr>
            </w:pPr>
          </w:p>
        </w:tc>
        <w:tc>
          <w:tcPr>
            <w:tcW w:w="1062" w:type="dxa"/>
            <w:hideMark/>
          </w:tcPr>
          <w:p w14:paraId="3052A9E7" w14:textId="2F81DF26" w:rsidR="004907FB" w:rsidRPr="004D39EA" w:rsidRDefault="000758AD" w:rsidP="004907FB">
            <w:pPr>
              <w:autoSpaceDE w:val="0"/>
              <w:autoSpaceDN w:val="0"/>
              <w:jc w:val="center"/>
              <w:rPr>
                <w:rFonts w:asciiTheme="majorBidi" w:hAnsiTheme="majorBidi" w:cstheme="majorBidi"/>
                <w:b/>
                <w:bCs/>
                <w:sz w:val="28"/>
                <w:szCs w:val="28"/>
              </w:rPr>
            </w:pPr>
            <w:r w:rsidRPr="000758AD">
              <w:rPr>
                <w:rFonts w:asciiTheme="majorBidi" w:hAnsiTheme="majorBidi" w:cstheme="majorBidi"/>
                <w:b/>
                <w:bCs/>
              </w:rPr>
              <w:t>256</w:t>
            </w:r>
            <w:r w:rsidRPr="000758AD">
              <w:rPr>
                <w:rFonts w:asciiTheme="majorBidi" w:hAnsiTheme="majorBidi" w:cstheme="majorBidi" w:hint="cs"/>
                <w:b/>
                <w:bCs/>
              </w:rPr>
              <w:t>4</w:t>
            </w:r>
          </w:p>
        </w:tc>
        <w:tc>
          <w:tcPr>
            <w:tcW w:w="90" w:type="dxa"/>
          </w:tcPr>
          <w:p w14:paraId="6E4CDC4E" w14:textId="77777777" w:rsidR="004907FB" w:rsidRPr="004D39EA" w:rsidRDefault="004907FB" w:rsidP="004907FB">
            <w:pPr>
              <w:autoSpaceDE w:val="0"/>
              <w:autoSpaceDN w:val="0"/>
              <w:ind w:right="-108"/>
              <w:jc w:val="center"/>
              <w:rPr>
                <w:rFonts w:asciiTheme="majorBidi" w:hAnsiTheme="majorBidi" w:cstheme="majorBidi"/>
                <w:sz w:val="28"/>
                <w:szCs w:val="28"/>
                <w:lang w:val="en-GB"/>
              </w:rPr>
            </w:pPr>
          </w:p>
        </w:tc>
        <w:tc>
          <w:tcPr>
            <w:tcW w:w="1034" w:type="dxa"/>
            <w:hideMark/>
          </w:tcPr>
          <w:p w14:paraId="15AC90ED" w14:textId="40478B50" w:rsidR="004907FB" w:rsidRPr="004D39EA" w:rsidRDefault="000758AD" w:rsidP="004907FB">
            <w:pPr>
              <w:autoSpaceDE w:val="0"/>
              <w:autoSpaceDN w:val="0"/>
              <w:jc w:val="center"/>
              <w:rPr>
                <w:rFonts w:asciiTheme="majorBidi" w:hAnsiTheme="majorBidi" w:cstheme="majorBidi"/>
                <w:b/>
                <w:bCs/>
                <w:sz w:val="28"/>
                <w:szCs w:val="28"/>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Pr>
          <w:p w14:paraId="18409FDA" w14:textId="77777777" w:rsidR="004907FB" w:rsidRPr="004D39EA" w:rsidRDefault="004907FB" w:rsidP="004907FB">
            <w:pPr>
              <w:autoSpaceDE w:val="0"/>
              <w:autoSpaceDN w:val="0"/>
              <w:jc w:val="center"/>
              <w:rPr>
                <w:rFonts w:asciiTheme="majorBidi" w:hAnsiTheme="majorBidi" w:cstheme="majorBidi"/>
                <w:b/>
                <w:bCs/>
                <w:sz w:val="28"/>
                <w:szCs w:val="28"/>
              </w:rPr>
            </w:pPr>
          </w:p>
        </w:tc>
        <w:tc>
          <w:tcPr>
            <w:tcW w:w="990" w:type="dxa"/>
            <w:hideMark/>
          </w:tcPr>
          <w:p w14:paraId="02413A2D" w14:textId="22066D9E" w:rsidR="004907FB" w:rsidRPr="004D39EA" w:rsidRDefault="000758AD" w:rsidP="004907FB">
            <w:pPr>
              <w:autoSpaceDE w:val="0"/>
              <w:autoSpaceDN w:val="0"/>
              <w:jc w:val="center"/>
              <w:rPr>
                <w:rFonts w:asciiTheme="majorBidi" w:hAnsiTheme="majorBidi" w:cstheme="majorBidi"/>
                <w:b/>
                <w:bCs/>
                <w:sz w:val="28"/>
                <w:szCs w:val="28"/>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419A8B7A" w14:textId="77777777" w:rsidTr="007F2938">
        <w:trPr>
          <w:trHeight w:val="225"/>
        </w:trPr>
        <w:tc>
          <w:tcPr>
            <w:tcW w:w="4230" w:type="dxa"/>
          </w:tcPr>
          <w:p w14:paraId="5E4DE7E4" w14:textId="46510BA1" w:rsidR="004907FB" w:rsidRPr="004D39EA" w:rsidRDefault="004907FB" w:rsidP="004907FB">
            <w:pPr>
              <w:autoSpaceDE w:val="0"/>
              <w:autoSpaceDN w:val="0"/>
              <w:ind w:left="174" w:right="72"/>
              <w:jc w:val="thaiDistribute"/>
              <w:rPr>
                <w:rFonts w:asciiTheme="majorBidi" w:hAnsiTheme="majorBidi" w:cstheme="majorBidi"/>
                <w:sz w:val="28"/>
                <w:szCs w:val="28"/>
              </w:rPr>
            </w:pPr>
            <w:r w:rsidRPr="004D39EA">
              <w:rPr>
                <w:rFonts w:asciiTheme="majorBidi" w:hAnsiTheme="majorBidi" w:cstheme="majorBidi"/>
                <w:sz w:val="28"/>
                <w:szCs w:val="28"/>
                <w:cs/>
              </w:rPr>
              <w:t>อาคารศูนย์การค้า (รวมสินทรัพย์สิทธิการใช้)</w:t>
            </w:r>
          </w:p>
        </w:tc>
        <w:tc>
          <w:tcPr>
            <w:tcW w:w="1080" w:type="dxa"/>
            <w:shd w:val="clear" w:color="auto" w:fill="auto"/>
          </w:tcPr>
          <w:p w14:paraId="6DC5EB9E" w14:textId="1FE42A45" w:rsidR="004907FB" w:rsidRPr="004D39EA" w:rsidRDefault="000758AD" w:rsidP="004907FB">
            <w:pPr>
              <w:autoSpaceDE w:val="0"/>
              <w:autoSpaceDN w:val="0"/>
              <w:ind w:right="180"/>
              <w:jc w:val="right"/>
              <w:rPr>
                <w:rFonts w:asciiTheme="majorBidi" w:hAnsiTheme="majorBidi" w:cstheme="majorBidi"/>
                <w:sz w:val="28"/>
                <w:szCs w:val="28"/>
              </w:rPr>
            </w:pPr>
            <w:r w:rsidRPr="000758AD">
              <w:rPr>
                <w:rFonts w:asciiTheme="majorBidi" w:hAnsiTheme="majorBidi" w:cstheme="majorBidi"/>
                <w:sz w:val="28"/>
                <w:szCs w:val="28"/>
              </w:rPr>
              <w:t>51</w:t>
            </w:r>
          </w:p>
        </w:tc>
        <w:tc>
          <w:tcPr>
            <w:tcW w:w="90" w:type="dxa"/>
          </w:tcPr>
          <w:p w14:paraId="5CED0BC6" w14:textId="77777777" w:rsidR="004907FB" w:rsidRPr="004D39EA" w:rsidRDefault="004907FB" w:rsidP="004907FB">
            <w:pPr>
              <w:autoSpaceDE w:val="0"/>
              <w:autoSpaceDN w:val="0"/>
              <w:ind w:right="180"/>
              <w:jc w:val="right"/>
              <w:rPr>
                <w:rFonts w:asciiTheme="majorBidi" w:hAnsiTheme="majorBidi" w:cstheme="majorBidi"/>
                <w:b/>
                <w:bCs/>
                <w:sz w:val="28"/>
                <w:szCs w:val="28"/>
                <w:lang w:bidi="ar-SA"/>
              </w:rPr>
            </w:pPr>
          </w:p>
        </w:tc>
        <w:tc>
          <w:tcPr>
            <w:tcW w:w="1062" w:type="dxa"/>
          </w:tcPr>
          <w:p w14:paraId="0CE9A30B" w14:textId="292395C7" w:rsidR="004907FB" w:rsidRPr="004D39EA" w:rsidRDefault="000758AD" w:rsidP="004907FB">
            <w:pPr>
              <w:autoSpaceDE w:val="0"/>
              <w:autoSpaceDN w:val="0"/>
              <w:ind w:left="-186" w:right="193"/>
              <w:jc w:val="right"/>
              <w:rPr>
                <w:rFonts w:asciiTheme="majorBidi" w:hAnsiTheme="majorBidi" w:cstheme="majorBidi"/>
                <w:sz w:val="28"/>
                <w:szCs w:val="28"/>
              </w:rPr>
            </w:pPr>
            <w:r w:rsidRPr="000758AD">
              <w:rPr>
                <w:rFonts w:asciiTheme="majorBidi" w:hAnsiTheme="majorBidi" w:cstheme="majorBidi"/>
                <w:sz w:val="28"/>
                <w:szCs w:val="28"/>
              </w:rPr>
              <w:t>56</w:t>
            </w:r>
          </w:p>
        </w:tc>
        <w:tc>
          <w:tcPr>
            <w:tcW w:w="90" w:type="dxa"/>
          </w:tcPr>
          <w:p w14:paraId="7A2096FD" w14:textId="77777777" w:rsidR="004907FB" w:rsidRPr="004D39EA" w:rsidRDefault="004907FB" w:rsidP="004907FB">
            <w:pPr>
              <w:autoSpaceDE w:val="0"/>
              <w:autoSpaceDN w:val="0"/>
              <w:ind w:right="180"/>
              <w:jc w:val="right"/>
              <w:rPr>
                <w:rFonts w:asciiTheme="majorBidi" w:hAnsiTheme="majorBidi" w:cstheme="majorBidi"/>
                <w:sz w:val="28"/>
                <w:szCs w:val="28"/>
                <w:lang w:bidi="ar-SA"/>
              </w:rPr>
            </w:pPr>
          </w:p>
        </w:tc>
        <w:tc>
          <w:tcPr>
            <w:tcW w:w="1034" w:type="dxa"/>
          </w:tcPr>
          <w:p w14:paraId="4F4D5860" w14:textId="4851DE4D" w:rsidR="004907FB" w:rsidRPr="004D39EA" w:rsidRDefault="003D3301" w:rsidP="004907FB">
            <w:pPr>
              <w:autoSpaceDE w:val="0"/>
              <w:autoSpaceDN w:val="0"/>
              <w:ind w:left="89"/>
              <w:jc w:val="center"/>
              <w:rPr>
                <w:rFonts w:asciiTheme="majorBidi" w:hAnsiTheme="majorBidi" w:cstheme="majorBidi"/>
                <w:sz w:val="28"/>
                <w:szCs w:val="28"/>
              </w:rPr>
            </w:pPr>
            <w:r w:rsidRPr="004D39EA">
              <w:rPr>
                <w:rFonts w:asciiTheme="majorBidi" w:hAnsiTheme="majorBidi" w:cstheme="majorBidi"/>
                <w:sz w:val="28"/>
                <w:szCs w:val="28"/>
              </w:rPr>
              <w:t>-</w:t>
            </w:r>
          </w:p>
        </w:tc>
        <w:tc>
          <w:tcPr>
            <w:tcW w:w="90" w:type="dxa"/>
          </w:tcPr>
          <w:p w14:paraId="65444D70" w14:textId="77777777" w:rsidR="004907FB" w:rsidRPr="004D39EA" w:rsidRDefault="004907FB" w:rsidP="004907FB">
            <w:pPr>
              <w:autoSpaceDE w:val="0"/>
              <w:autoSpaceDN w:val="0"/>
              <w:ind w:right="180"/>
              <w:jc w:val="right"/>
              <w:rPr>
                <w:rFonts w:asciiTheme="majorBidi" w:hAnsiTheme="majorBidi" w:cstheme="majorBidi"/>
                <w:b/>
                <w:bCs/>
                <w:sz w:val="28"/>
                <w:szCs w:val="28"/>
              </w:rPr>
            </w:pPr>
          </w:p>
        </w:tc>
        <w:tc>
          <w:tcPr>
            <w:tcW w:w="990" w:type="dxa"/>
          </w:tcPr>
          <w:p w14:paraId="085BB77A" w14:textId="45C1B322" w:rsidR="004907FB" w:rsidRPr="004D39EA" w:rsidRDefault="004907FB" w:rsidP="004907FB">
            <w:pPr>
              <w:autoSpaceDE w:val="0"/>
              <w:autoSpaceDN w:val="0"/>
              <w:ind w:left="89"/>
              <w:jc w:val="center"/>
              <w:rPr>
                <w:rFonts w:asciiTheme="majorBidi" w:hAnsiTheme="majorBidi" w:cstheme="majorBidi"/>
                <w:sz w:val="28"/>
                <w:szCs w:val="28"/>
              </w:rPr>
            </w:pPr>
            <w:r w:rsidRPr="004D39EA">
              <w:rPr>
                <w:rFonts w:asciiTheme="majorBidi" w:hAnsiTheme="majorBidi" w:cstheme="majorBidi"/>
                <w:sz w:val="28"/>
                <w:szCs w:val="28"/>
              </w:rPr>
              <w:t>-</w:t>
            </w:r>
          </w:p>
        </w:tc>
      </w:tr>
    </w:tbl>
    <w:p w14:paraId="60E59E16" w14:textId="2169A5D5" w:rsidR="00574F9A" w:rsidRPr="004D39EA" w:rsidRDefault="00574F9A" w:rsidP="00DC6F88">
      <w:pPr>
        <w:spacing w:before="240" w:after="160" w:line="259" w:lineRule="auto"/>
        <w:ind w:left="630"/>
        <w:jc w:val="thaiDistribute"/>
        <w:rPr>
          <w:rFonts w:asciiTheme="majorBidi" w:hAnsiTheme="majorBidi" w:cstheme="majorBidi"/>
          <w:sz w:val="32"/>
          <w:szCs w:val="32"/>
        </w:rPr>
      </w:pPr>
      <w:r w:rsidRPr="004D39EA">
        <w:rPr>
          <w:rFonts w:asciiTheme="majorBidi" w:hAnsiTheme="majorBidi" w:cstheme="majorBidi"/>
          <w:spacing w:val="-4"/>
          <w:sz w:val="32"/>
          <w:szCs w:val="32"/>
          <w:cs/>
        </w:rPr>
        <w:t>มูลค่ายุติธรรมของอสังหาริมทรัพย์เพื่อการลงทุนดังกล่าว ประเมินโดยผู้ประเมินราคาอิสระโดยใช้เกณฑ์</w:t>
      </w:r>
      <w:r w:rsidRPr="004D39EA">
        <w:rPr>
          <w:rFonts w:asciiTheme="majorBidi" w:hAnsiTheme="majorBidi" w:cstheme="majorBidi"/>
          <w:sz w:val="32"/>
          <w:szCs w:val="32"/>
          <w:cs/>
        </w:rPr>
        <w:t>วิธีพิจารณาจากรายได้ (</w:t>
      </w:r>
      <w:r w:rsidRPr="004D39EA">
        <w:rPr>
          <w:rFonts w:asciiTheme="majorBidi" w:hAnsiTheme="majorBidi" w:cstheme="majorBidi"/>
          <w:sz w:val="32"/>
          <w:szCs w:val="32"/>
        </w:rPr>
        <w:t xml:space="preserve">Income Approach) </w:t>
      </w:r>
      <w:r w:rsidRPr="004D39EA">
        <w:rPr>
          <w:rFonts w:asciiTheme="majorBidi" w:hAnsiTheme="majorBidi" w:cstheme="majorBidi"/>
          <w:sz w:val="32"/>
          <w:szCs w:val="32"/>
          <w:cs/>
        </w:rPr>
        <w:t>ข้อสมมติฐานหลักที่ใช้ในการประเมินมูลค่ายุติธรรมของอาคารศูนย์การค้าดังกล่าวประกอบด้วย อัตราผลตอบแทน อัตราเงินเฟ้อ อัตราพื้นที่ว่างระยะยาว และอัตราการเติบโตระยะยาวของค่าเช่า</w:t>
      </w:r>
    </w:p>
    <w:p w14:paraId="536B658C" w14:textId="0EC65BCB" w:rsidR="00660398" w:rsidRPr="004D39EA" w:rsidRDefault="00574F9A" w:rsidP="007E11F6">
      <w:pPr>
        <w:tabs>
          <w:tab w:val="left" w:pos="634"/>
        </w:tabs>
        <w:spacing w:before="120"/>
        <w:ind w:left="634"/>
        <w:jc w:val="thaiDistribute"/>
        <w:rPr>
          <w:rFonts w:asciiTheme="majorBidi" w:hAnsiTheme="majorBidi" w:cstheme="majorBidi"/>
          <w:sz w:val="32"/>
          <w:szCs w:val="32"/>
        </w:rPr>
      </w:pPr>
      <w:r w:rsidRPr="004D39EA">
        <w:rPr>
          <w:rFonts w:asciiTheme="majorBidi" w:hAnsiTheme="majorBidi" w:cstheme="majorBidi"/>
          <w:sz w:val="32"/>
          <w:szCs w:val="32"/>
          <w:cs/>
        </w:rPr>
        <w:t xml:space="preserve">รายการที่รับรู้ในงบกำไรขาดทุนและกำไรขาดทุนเบ็ดเสร็จอื่นซึ่งเกิดจากอสังหาริมทรัพย์เพื่อการลงทุนสำหรับปี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ธันวาคม</w:t>
      </w:r>
      <w:r w:rsidR="007E11F6"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2565</w:t>
      </w:r>
      <w:r w:rsidR="004907FB" w:rsidRPr="004D39EA">
        <w:rPr>
          <w:rFonts w:asciiTheme="majorBidi" w:hAnsiTheme="majorBidi" w:cstheme="majorBidi"/>
          <w:sz w:val="32"/>
          <w:szCs w:val="32"/>
        </w:rPr>
        <w:t xml:space="preserve"> </w:t>
      </w:r>
      <w:r w:rsidR="004907FB" w:rsidRPr="004D39EA">
        <w:rPr>
          <w:rFonts w:asciiTheme="majorBidi" w:hAnsiTheme="majorBidi" w:cs="Angsana New" w:hint="cs"/>
          <w:sz w:val="32"/>
          <w:szCs w:val="32"/>
          <w:cs/>
        </w:rPr>
        <w:t>และ</w:t>
      </w:r>
      <w:r w:rsidR="004907FB"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4907FB" w:rsidRPr="004D39EA">
        <w:rPr>
          <w:rFonts w:asciiTheme="majorBidi" w:hAnsiTheme="majorBidi" w:cstheme="majorBidi"/>
          <w:sz w:val="32"/>
          <w:szCs w:val="32"/>
        </w:rPr>
        <w:t xml:space="preserve"> </w:t>
      </w:r>
      <w:r w:rsidRPr="004D39EA">
        <w:rPr>
          <w:rFonts w:asciiTheme="majorBidi" w:hAnsiTheme="majorBidi" w:cstheme="majorBidi"/>
          <w:sz w:val="32"/>
          <w:szCs w:val="32"/>
          <w:cs/>
        </w:rPr>
        <w:t>มีดังนี้</w:t>
      </w:r>
    </w:p>
    <w:p w14:paraId="5A239116" w14:textId="77777777" w:rsidR="00574F9A" w:rsidRPr="004D39EA" w:rsidRDefault="00574F9A" w:rsidP="00574F9A">
      <w:pPr>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4D39EA" w:rsidRPr="004D39EA" w14:paraId="35CFE980" w14:textId="77777777" w:rsidTr="008A27AA">
        <w:trPr>
          <w:trHeight w:val="225"/>
        </w:trPr>
        <w:tc>
          <w:tcPr>
            <w:tcW w:w="4230" w:type="dxa"/>
          </w:tcPr>
          <w:p w14:paraId="2181E20B" w14:textId="77777777" w:rsidR="00574F9A" w:rsidRPr="004D39EA" w:rsidRDefault="00574F9A" w:rsidP="00C61139">
            <w:pPr>
              <w:autoSpaceDE w:val="0"/>
              <w:autoSpaceDN w:val="0"/>
              <w:ind w:left="180" w:right="98"/>
              <w:jc w:val="thaiDistribute"/>
              <w:rPr>
                <w:rFonts w:asciiTheme="majorBidi" w:hAnsiTheme="majorBidi" w:cstheme="majorBidi"/>
                <w:sz w:val="28"/>
                <w:szCs w:val="28"/>
                <w:cs/>
              </w:rPr>
            </w:pPr>
          </w:p>
        </w:tc>
        <w:tc>
          <w:tcPr>
            <w:tcW w:w="2232" w:type="dxa"/>
            <w:gridSpan w:val="3"/>
            <w:hideMark/>
          </w:tcPr>
          <w:p w14:paraId="0EC98CCD" w14:textId="77777777" w:rsidR="00574F9A" w:rsidRPr="004D39EA" w:rsidRDefault="00574F9A" w:rsidP="00C61139">
            <w:pPr>
              <w:autoSpaceDE w:val="0"/>
              <w:autoSpaceDN w:val="0"/>
              <w:jc w:val="center"/>
              <w:rPr>
                <w:rFonts w:asciiTheme="majorBidi" w:hAnsiTheme="majorBidi" w:cstheme="majorBidi"/>
                <w:sz w:val="28"/>
                <w:szCs w:val="28"/>
                <w:lang w:val="en-GB"/>
              </w:rPr>
            </w:pPr>
            <w:r w:rsidRPr="004D39EA">
              <w:rPr>
                <w:rFonts w:asciiTheme="majorBidi" w:hAnsiTheme="majorBidi" w:cstheme="majorBidi"/>
                <w:b/>
                <w:bCs/>
                <w:sz w:val="28"/>
                <w:szCs w:val="28"/>
                <w:cs/>
              </w:rPr>
              <w:t>งบการเงินรวม</w:t>
            </w:r>
          </w:p>
        </w:tc>
        <w:tc>
          <w:tcPr>
            <w:tcW w:w="90" w:type="dxa"/>
          </w:tcPr>
          <w:p w14:paraId="652B4EEA" w14:textId="77777777" w:rsidR="00574F9A" w:rsidRPr="004D39EA" w:rsidRDefault="00574F9A" w:rsidP="00C61139">
            <w:pPr>
              <w:autoSpaceDE w:val="0"/>
              <w:autoSpaceDN w:val="0"/>
              <w:ind w:right="-108"/>
              <w:jc w:val="center"/>
              <w:rPr>
                <w:rFonts w:asciiTheme="majorBidi" w:hAnsiTheme="majorBidi" w:cstheme="majorBidi"/>
                <w:sz w:val="28"/>
                <w:szCs w:val="28"/>
                <w:lang w:val="en-GB"/>
              </w:rPr>
            </w:pPr>
          </w:p>
        </w:tc>
        <w:tc>
          <w:tcPr>
            <w:tcW w:w="2114" w:type="dxa"/>
            <w:gridSpan w:val="3"/>
            <w:hideMark/>
          </w:tcPr>
          <w:p w14:paraId="497F5AEC" w14:textId="77777777" w:rsidR="00574F9A" w:rsidRPr="004D39EA" w:rsidRDefault="00574F9A" w:rsidP="00C61139">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งบการเงินเฉพาะกิจการ</w:t>
            </w:r>
          </w:p>
        </w:tc>
      </w:tr>
      <w:tr w:rsidR="004D39EA" w:rsidRPr="004D39EA" w14:paraId="39542D42" w14:textId="77777777" w:rsidTr="008A27AA">
        <w:trPr>
          <w:trHeight w:val="225"/>
        </w:trPr>
        <w:tc>
          <w:tcPr>
            <w:tcW w:w="4230" w:type="dxa"/>
          </w:tcPr>
          <w:p w14:paraId="043D9E35" w14:textId="77777777" w:rsidR="00B10863" w:rsidRPr="004D39EA" w:rsidRDefault="00B10863" w:rsidP="00B10863">
            <w:pPr>
              <w:autoSpaceDE w:val="0"/>
              <w:autoSpaceDN w:val="0"/>
              <w:ind w:left="180" w:right="98"/>
              <w:jc w:val="thaiDistribute"/>
              <w:rPr>
                <w:rFonts w:asciiTheme="majorBidi" w:hAnsiTheme="majorBidi" w:cstheme="majorBidi"/>
                <w:sz w:val="28"/>
                <w:szCs w:val="28"/>
              </w:rPr>
            </w:pPr>
          </w:p>
        </w:tc>
        <w:tc>
          <w:tcPr>
            <w:tcW w:w="1080" w:type="dxa"/>
            <w:hideMark/>
          </w:tcPr>
          <w:p w14:paraId="4AEB0E67" w14:textId="5074104F" w:rsidR="00B10863" w:rsidRPr="004D39EA" w:rsidRDefault="000758AD" w:rsidP="00B10863">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90" w:type="dxa"/>
          </w:tcPr>
          <w:p w14:paraId="36945345" w14:textId="77777777" w:rsidR="00B10863" w:rsidRPr="004D39EA" w:rsidRDefault="00B10863" w:rsidP="00B10863">
            <w:pPr>
              <w:autoSpaceDE w:val="0"/>
              <w:autoSpaceDN w:val="0"/>
              <w:jc w:val="center"/>
              <w:rPr>
                <w:rFonts w:asciiTheme="majorBidi" w:hAnsiTheme="majorBidi" w:cstheme="majorBidi"/>
                <w:b/>
                <w:bCs/>
                <w:sz w:val="28"/>
                <w:szCs w:val="28"/>
              </w:rPr>
            </w:pPr>
          </w:p>
        </w:tc>
        <w:tc>
          <w:tcPr>
            <w:tcW w:w="1062" w:type="dxa"/>
            <w:hideMark/>
          </w:tcPr>
          <w:p w14:paraId="734B4D56" w14:textId="69B6ADF5" w:rsidR="00B10863" w:rsidRPr="004D39EA" w:rsidRDefault="000758AD" w:rsidP="00B10863">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90" w:type="dxa"/>
          </w:tcPr>
          <w:p w14:paraId="2AE2E331" w14:textId="77777777" w:rsidR="00B10863" w:rsidRPr="004D39EA" w:rsidRDefault="00B10863" w:rsidP="00B10863">
            <w:pPr>
              <w:autoSpaceDE w:val="0"/>
              <w:autoSpaceDN w:val="0"/>
              <w:ind w:right="-108"/>
              <w:jc w:val="center"/>
              <w:rPr>
                <w:rFonts w:asciiTheme="majorBidi" w:hAnsiTheme="majorBidi" w:cstheme="majorBidi"/>
                <w:sz w:val="28"/>
                <w:szCs w:val="28"/>
                <w:lang w:val="en-GB"/>
              </w:rPr>
            </w:pPr>
          </w:p>
        </w:tc>
        <w:tc>
          <w:tcPr>
            <w:tcW w:w="1034" w:type="dxa"/>
            <w:hideMark/>
          </w:tcPr>
          <w:p w14:paraId="5D328785" w14:textId="49A6CA47" w:rsidR="00B10863" w:rsidRPr="004D39EA" w:rsidRDefault="000758AD" w:rsidP="00B10863">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90" w:type="dxa"/>
          </w:tcPr>
          <w:p w14:paraId="7685E669" w14:textId="77777777" w:rsidR="00B10863" w:rsidRPr="004D39EA" w:rsidRDefault="00B10863" w:rsidP="00B10863">
            <w:pPr>
              <w:autoSpaceDE w:val="0"/>
              <w:autoSpaceDN w:val="0"/>
              <w:jc w:val="center"/>
              <w:rPr>
                <w:rFonts w:asciiTheme="majorBidi" w:hAnsiTheme="majorBidi" w:cstheme="majorBidi"/>
                <w:b/>
                <w:bCs/>
                <w:sz w:val="28"/>
                <w:szCs w:val="28"/>
              </w:rPr>
            </w:pPr>
          </w:p>
        </w:tc>
        <w:tc>
          <w:tcPr>
            <w:tcW w:w="990" w:type="dxa"/>
            <w:hideMark/>
          </w:tcPr>
          <w:p w14:paraId="09E535F8" w14:textId="1C1E5DDB" w:rsidR="00B10863" w:rsidRPr="004D39EA" w:rsidRDefault="000758AD" w:rsidP="00B10863">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2A081315" w14:textId="77777777" w:rsidTr="008A27AA">
        <w:trPr>
          <w:trHeight w:val="225"/>
        </w:trPr>
        <w:tc>
          <w:tcPr>
            <w:tcW w:w="4230" w:type="dxa"/>
            <w:hideMark/>
          </w:tcPr>
          <w:p w14:paraId="6D58FF5C" w14:textId="77777777" w:rsidR="004907FB" w:rsidRPr="004D39EA" w:rsidRDefault="004907FB" w:rsidP="004907FB">
            <w:pPr>
              <w:autoSpaceDE w:val="0"/>
              <w:autoSpaceDN w:val="0"/>
              <w:ind w:left="180" w:right="72"/>
              <w:jc w:val="thaiDistribute"/>
              <w:rPr>
                <w:rFonts w:asciiTheme="majorBidi" w:hAnsiTheme="majorBidi" w:cstheme="majorBidi"/>
                <w:sz w:val="28"/>
                <w:szCs w:val="28"/>
              </w:rPr>
            </w:pPr>
            <w:r w:rsidRPr="004D39EA">
              <w:rPr>
                <w:rFonts w:asciiTheme="majorBidi" w:hAnsiTheme="majorBidi" w:cstheme="majorBidi"/>
                <w:sz w:val="28"/>
                <w:szCs w:val="28"/>
                <w:cs/>
              </w:rPr>
              <w:t>รายได้ค่าเช่าจากอสังหาริมทรัพย์เพื่อการลงทุน</w:t>
            </w:r>
          </w:p>
        </w:tc>
        <w:tc>
          <w:tcPr>
            <w:tcW w:w="1080" w:type="dxa"/>
          </w:tcPr>
          <w:p w14:paraId="0A496A15" w14:textId="62D941D4" w:rsidR="004907FB" w:rsidRPr="004D39EA" w:rsidRDefault="000758AD" w:rsidP="004907FB">
            <w:pPr>
              <w:autoSpaceDE w:val="0"/>
              <w:autoSpaceDN w:val="0"/>
              <w:ind w:right="180"/>
              <w:jc w:val="right"/>
              <w:rPr>
                <w:rFonts w:asciiTheme="majorBidi" w:hAnsiTheme="majorBidi" w:cstheme="majorBidi"/>
                <w:sz w:val="28"/>
                <w:szCs w:val="28"/>
              </w:rPr>
            </w:pPr>
            <w:r w:rsidRPr="000758AD">
              <w:rPr>
                <w:rFonts w:asciiTheme="majorBidi" w:hAnsiTheme="majorBidi" w:cstheme="majorBidi"/>
                <w:sz w:val="28"/>
                <w:szCs w:val="28"/>
              </w:rPr>
              <w:t>4</w:t>
            </w:r>
            <w:r w:rsidR="003D3301" w:rsidRPr="004D39EA">
              <w:rPr>
                <w:rFonts w:asciiTheme="majorBidi" w:hAnsiTheme="majorBidi" w:cstheme="majorBidi"/>
                <w:sz w:val="28"/>
                <w:szCs w:val="28"/>
              </w:rPr>
              <w:t>,</w:t>
            </w:r>
            <w:r w:rsidRPr="000758AD">
              <w:rPr>
                <w:rFonts w:asciiTheme="majorBidi" w:hAnsiTheme="majorBidi" w:cstheme="majorBidi"/>
                <w:sz w:val="28"/>
                <w:szCs w:val="28"/>
              </w:rPr>
              <w:t>333</w:t>
            </w:r>
          </w:p>
        </w:tc>
        <w:tc>
          <w:tcPr>
            <w:tcW w:w="90" w:type="dxa"/>
          </w:tcPr>
          <w:p w14:paraId="3D774C45" w14:textId="77777777" w:rsidR="004907FB" w:rsidRPr="004D39EA" w:rsidRDefault="004907FB" w:rsidP="004907FB">
            <w:pPr>
              <w:autoSpaceDE w:val="0"/>
              <w:autoSpaceDN w:val="0"/>
              <w:ind w:right="180"/>
              <w:jc w:val="right"/>
              <w:rPr>
                <w:rFonts w:asciiTheme="majorBidi" w:hAnsiTheme="majorBidi" w:cstheme="majorBidi"/>
                <w:sz w:val="28"/>
                <w:szCs w:val="28"/>
              </w:rPr>
            </w:pPr>
          </w:p>
        </w:tc>
        <w:tc>
          <w:tcPr>
            <w:tcW w:w="1062" w:type="dxa"/>
            <w:hideMark/>
          </w:tcPr>
          <w:p w14:paraId="24B5C617" w14:textId="1F4A79FA" w:rsidR="004907FB" w:rsidRPr="004D39EA" w:rsidRDefault="000758AD" w:rsidP="004907FB">
            <w:pPr>
              <w:autoSpaceDE w:val="0"/>
              <w:autoSpaceDN w:val="0"/>
              <w:ind w:right="180"/>
              <w:jc w:val="right"/>
              <w:rPr>
                <w:rFonts w:asciiTheme="majorBidi" w:hAnsiTheme="majorBidi" w:cstheme="majorBidi"/>
                <w:sz w:val="28"/>
                <w:szCs w:val="28"/>
              </w:rPr>
            </w:pPr>
            <w:r w:rsidRPr="000758AD">
              <w:rPr>
                <w:rFonts w:asciiTheme="majorBidi" w:hAnsiTheme="majorBidi" w:cstheme="majorBidi"/>
                <w:sz w:val="28"/>
                <w:szCs w:val="28"/>
              </w:rPr>
              <w:t>4</w:t>
            </w:r>
            <w:r w:rsidR="004907FB" w:rsidRPr="004D39EA">
              <w:rPr>
                <w:rFonts w:asciiTheme="majorBidi" w:hAnsiTheme="majorBidi" w:cstheme="majorBidi"/>
                <w:sz w:val="28"/>
                <w:szCs w:val="28"/>
              </w:rPr>
              <w:t>,</w:t>
            </w:r>
            <w:r w:rsidRPr="000758AD">
              <w:rPr>
                <w:rFonts w:asciiTheme="majorBidi" w:hAnsiTheme="majorBidi" w:cstheme="majorBidi"/>
                <w:sz w:val="28"/>
                <w:szCs w:val="28"/>
              </w:rPr>
              <w:t>312</w:t>
            </w:r>
          </w:p>
        </w:tc>
        <w:tc>
          <w:tcPr>
            <w:tcW w:w="90" w:type="dxa"/>
          </w:tcPr>
          <w:p w14:paraId="6C7D1DB8" w14:textId="77777777" w:rsidR="004907FB" w:rsidRPr="004D39EA" w:rsidRDefault="004907FB" w:rsidP="004907FB">
            <w:pPr>
              <w:autoSpaceDE w:val="0"/>
              <w:autoSpaceDN w:val="0"/>
              <w:ind w:right="180"/>
              <w:jc w:val="right"/>
              <w:rPr>
                <w:rFonts w:asciiTheme="majorBidi" w:hAnsiTheme="majorBidi" w:cstheme="majorBidi"/>
                <w:sz w:val="28"/>
                <w:szCs w:val="28"/>
              </w:rPr>
            </w:pPr>
          </w:p>
        </w:tc>
        <w:tc>
          <w:tcPr>
            <w:tcW w:w="1034" w:type="dxa"/>
          </w:tcPr>
          <w:p w14:paraId="16EA12FC" w14:textId="0B113DA7" w:rsidR="004907FB" w:rsidRPr="004D39EA" w:rsidRDefault="003D3301" w:rsidP="004907FB">
            <w:pPr>
              <w:autoSpaceDE w:val="0"/>
              <w:autoSpaceDN w:val="0"/>
              <w:ind w:right="-68"/>
              <w:jc w:val="center"/>
              <w:rPr>
                <w:rFonts w:asciiTheme="majorBidi" w:hAnsiTheme="majorBidi" w:cstheme="majorBidi"/>
                <w:sz w:val="28"/>
                <w:szCs w:val="28"/>
              </w:rPr>
            </w:pPr>
            <w:r w:rsidRPr="004D39EA">
              <w:rPr>
                <w:rFonts w:asciiTheme="majorBidi" w:hAnsiTheme="majorBidi" w:cstheme="majorBidi"/>
                <w:sz w:val="28"/>
                <w:szCs w:val="28"/>
              </w:rPr>
              <w:t>-</w:t>
            </w:r>
          </w:p>
        </w:tc>
        <w:tc>
          <w:tcPr>
            <w:tcW w:w="90" w:type="dxa"/>
          </w:tcPr>
          <w:p w14:paraId="2CE6F9D5" w14:textId="77777777" w:rsidR="004907FB" w:rsidRPr="004D39EA" w:rsidRDefault="004907FB" w:rsidP="004907FB">
            <w:pPr>
              <w:autoSpaceDE w:val="0"/>
              <w:autoSpaceDN w:val="0"/>
              <w:ind w:right="180"/>
              <w:jc w:val="right"/>
              <w:rPr>
                <w:rFonts w:asciiTheme="majorBidi" w:hAnsiTheme="majorBidi" w:cstheme="majorBidi"/>
                <w:sz w:val="28"/>
                <w:szCs w:val="28"/>
              </w:rPr>
            </w:pPr>
          </w:p>
        </w:tc>
        <w:tc>
          <w:tcPr>
            <w:tcW w:w="990" w:type="dxa"/>
            <w:hideMark/>
          </w:tcPr>
          <w:p w14:paraId="340B2145" w14:textId="0E23BA5F" w:rsidR="004907FB" w:rsidRPr="004D39EA" w:rsidRDefault="004907FB" w:rsidP="004907FB">
            <w:pPr>
              <w:autoSpaceDE w:val="0"/>
              <w:autoSpaceDN w:val="0"/>
              <w:ind w:right="24"/>
              <w:jc w:val="center"/>
              <w:rPr>
                <w:rFonts w:asciiTheme="majorBidi" w:hAnsiTheme="majorBidi" w:cstheme="majorBidi"/>
                <w:sz w:val="28"/>
                <w:szCs w:val="28"/>
              </w:rPr>
            </w:pPr>
            <w:r w:rsidRPr="004D39EA">
              <w:rPr>
                <w:rFonts w:asciiTheme="majorBidi" w:hAnsiTheme="majorBidi" w:cstheme="majorBidi"/>
                <w:sz w:val="28"/>
                <w:szCs w:val="28"/>
              </w:rPr>
              <w:t>-</w:t>
            </w:r>
          </w:p>
        </w:tc>
      </w:tr>
      <w:tr w:rsidR="004907FB" w:rsidRPr="004D39EA" w14:paraId="50C3DA55" w14:textId="77777777" w:rsidTr="008A27AA">
        <w:trPr>
          <w:trHeight w:val="225"/>
        </w:trPr>
        <w:tc>
          <w:tcPr>
            <w:tcW w:w="4230" w:type="dxa"/>
            <w:hideMark/>
          </w:tcPr>
          <w:p w14:paraId="12D0DD41" w14:textId="77777777" w:rsidR="004907FB" w:rsidRPr="004D39EA" w:rsidRDefault="004907FB" w:rsidP="004907FB">
            <w:pPr>
              <w:autoSpaceDE w:val="0"/>
              <w:autoSpaceDN w:val="0"/>
              <w:ind w:left="267" w:right="72" w:hanging="87"/>
              <w:rPr>
                <w:rFonts w:asciiTheme="majorBidi" w:hAnsiTheme="majorBidi" w:cstheme="majorBidi"/>
                <w:sz w:val="28"/>
                <w:szCs w:val="28"/>
              </w:rPr>
            </w:pPr>
            <w:r w:rsidRPr="004D39EA">
              <w:rPr>
                <w:rFonts w:asciiTheme="majorBidi" w:hAnsiTheme="majorBidi" w:cstheme="majorBidi"/>
                <w:sz w:val="28"/>
                <w:szCs w:val="28"/>
                <w:cs/>
              </w:rPr>
              <w:t>ค่าใช้จ่ายในการดำเนินงานทางตรงที่เกิดจากอสังหาริมทรัพย์เพื่อการลงทุนซึ่งก่อให้เกิดรายได้</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ค่าเช่าสำหรับปี</w:t>
            </w:r>
          </w:p>
        </w:tc>
        <w:tc>
          <w:tcPr>
            <w:tcW w:w="1080" w:type="dxa"/>
          </w:tcPr>
          <w:p w14:paraId="6D104DFF" w14:textId="77777777" w:rsidR="004907FB" w:rsidRPr="004D39EA" w:rsidRDefault="004907FB" w:rsidP="004907FB">
            <w:pPr>
              <w:autoSpaceDE w:val="0"/>
              <w:autoSpaceDN w:val="0"/>
              <w:ind w:right="180"/>
              <w:jc w:val="right"/>
              <w:rPr>
                <w:rFonts w:asciiTheme="majorBidi" w:hAnsiTheme="majorBidi" w:cstheme="majorBidi"/>
                <w:sz w:val="28"/>
                <w:szCs w:val="28"/>
              </w:rPr>
            </w:pPr>
          </w:p>
          <w:p w14:paraId="327A1369" w14:textId="77777777" w:rsidR="003D3301" w:rsidRPr="004D39EA" w:rsidRDefault="003D3301" w:rsidP="004907FB">
            <w:pPr>
              <w:autoSpaceDE w:val="0"/>
              <w:autoSpaceDN w:val="0"/>
              <w:ind w:right="180"/>
              <w:jc w:val="right"/>
              <w:rPr>
                <w:rFonts w:asciiTheme="majorBidi" w:hAnsiTheme="majorBidi" w:cstheme="majorBidi"/>
                <w:sz w:val="28"/>
                <w:szCs w:val="28"/>
              </w:rPr>
            </w:pPr>
          </w:p>
          <w:p w14:paraId="71C4CB2C" w14:textId="3A979BB2" w:rsidR="003D3301" w:rsidRPr="004D39EA" w:rsidRDefault="000758AD" w:rsidP="004907FB">
            <w:pPr>
              <w:autoSpaceDE w:val="0"/>
              <w:autoSpaceDN w:val="0"/>
              <w:ind w:right="180"/>
              <w:jc w:val="right"/>
              <w:rPr>
                <w:rFonts w:asciiTheme="majorBidi" w:hAnsiTheme="majorBidi" w:cstheme="majorBidi"/>
                <w:sz w:val="28"/>
                <w:szCs w:val="28"/>
              </w:rPr>
            </w:pPr>
            <w:r w:rsidRPr="000758AD">
              <w:rPr>
                <w:rFonts w:asciiTheme="majorBidi" w:hAnsiTheme="majorBidi" w:cstheme="majorBidi"/>
                <w:sz w:val="28"/>
                <w:szCs w:val="28"/>
              </w:rPr>
              <w:t>1</w:t>
            </w:r>
            <w:r w:rsidR="003D3301" w:rsidRPr="004D39EA">
              <w:rPr>
                <w:rFonts w:asciiTheme="majorBidi" w:hAnsiTheme="majorBidi" w:cstheme="majorBidi"/>
                <w:sz w:val="28"/>
                <w:szCs w:val="28"/>
              </w:rPr>
              <w:t>,</w:t>
            </w:r>
            <w:r w:rsidRPr="000758AD">
              <w:rPr>
                <w:rFonts w:asciiTheme="majorBidi" w:hAnsiTheme="majorBidi" w:cstheme="majorBidi"/>
                <w:sz w:val="28"/>
                <w:szCs w:val="28"/>
              </w:rPr>
              <w:t>885</w:t>
            </w:r>
          </w:p>
        </w:tc>
        <w:tc>
          <w:tcPr>
            <w:tcW w:w="90" w:type="dxa"/>
          </w:tcPr>
          <w:p w14:paraId="25B3388B" w14:textId="77777777" w:rsidR="004907FB" w:rsidRPr="004D39EA" w:rsidRDefault="004907FB" w:rsidP="004907FB">
            <w:pPr>
              <w:autoSpaceDE w:val="0"/>
              <w:autoSpaceDN w:val="0"/>
              <w:ind w:right="180"/>
              <w:jc w:val="right"/>
              <w:rPr>
                <w:rFonts w:asciiTheme="majorBidi" w:hAnsiTheme="majorBidi" w:cstheme="majorBidi"/>
                <w:b/>
                <w:bCs/>
                <w:sz w:val="28"/>
                <w:szCs w:val="28"/>
                <w:lang w:bidi="ar-SA"/>
              </w:rPr>
            </w:pPr>
          </w:p>
        </w:tc>
        <w:tc>
          <w:tcPr>
            <w:tcW w:w="1062" w:type="dxa"/>
            <w:hideMark/>
          </w:tcPr>
          <w:p w14:paraId="12D15838" w14:textId="77777777" w:rsidR="004907FB" w:rsidRPr="004D39EA" w:rsidRDefault="004907FB" w:rsidP="004907FB">
            <w:pPr>
              <w:autoSpaceDE w:val="0"/>
              <w:autoSpaceDN w:val="0"/>
              <w:ind w:right="180"/>
              <w:jc w:val="right"/>
              <w:rPr>
                <w:rFonts w:asciiTheme="majorBidi" w:hAnsiTheme="majorBidi" w:cstheme="majorBidi"/>
                <w:sz w:val="28"/>
                <w:szCs w:val="28"/>
              </w:rPr>
            </w:pPr>
          </w:p>
          <w:p w14:paraId="043224A7" w14:textId="77777777" w:rsidR="004907FB" w:rsidRPr="004D39EA" w:rsidRDefault="004907FB" w:rsidP="004907FB">
            <w:pPr>
              <w:autoSpaceDE w:val="0"/>
              <w:autoSpaceDN w:val="0"/>
              <w:ind w:right="180"/>
              <w:jc w:val="right"/>
              <w:rPr>
                <w:rFonts w:asciiTheme="majorBidi" w:hAnsiTheme="majorBidi" w:cstheme="majorBidi"/>
                <w:sz w:val="28"/>
                <w:szCs w:val="28"/>
              </w:rPr>
            </w:pPr>
          </w:p>
          <w:p w14:paraId="62FC2063" w14:textId="225FFB4A" w:rsidR="004907FB" w:rsidRPr="004D39EA" w:rsidRDefault="000758AD" w:rsidP="004907FB">
            <w:pPr>
              <w:autoSpaceDE w:val="0"/>
              <w:autoSpaceDN w:val="0"/>
              <w:ind w:right="180"/>
              <w:jc w:val="right"/>
              <w:rPr>
                <w:rFonts w:asciiTheme="majorBidi" w:hAnsiTheme="majorBidi" w:cstheme="majorBidi"/>
                <w:sz w:val="28"/>
                <w:szCs w:val="28"/>
              </w:rPr>
            </w:pPr>
            <w:r w:rsidRPr="000758AD">
              <w:rPr>
                <w:rFonts w:asciiTheme="majorBidi" w:hAnsiTheme="majorBidi" w:cstheme="majorBidi"/>
                <w:sz w:val="28"/>
                <w:szCs w:val="28"/>
              </w:rPr>
              <w:t>1</w:t>
            </w:r>
            <w:r w:rsidR="004907FB" w:rsidRPr="004D39EA">
              <w:rPr>
                <w:rFonts w:asciiTheme="majorBidi" w:hAnsiTheme="majorBidi" w:cstheme="majorBidi"/>
                <w:sz w:val="28"/>
                <w:szCs w:val="28"/>
              </w:rPr>
              <w:t>,</w:t>
            </w:r>
            <w:r w:rsidRPr="000758AD">
              <w:rPr>
                <w:rFonts w:asciiTheme="majorBidi" w:hAnsiTheme="majorBidi" w:cstheme="majorBidi"/>
                <w:sz w:val="28"/>
                <w:szCs w:val="28"/>
              </w:rPr>
              <w:t>884</w:t>
            </w:r>
          </w:p>
        </w:tc>
        <w:tc>
          <w:tcPr>
            <w:tcW w:w="90" w:type="dxa"/>
          </w:tcPr>
          <w:p w14:paraId="7D73575E" w14:textId="77777777" w:rsidR="004907FB" w:rsidRPr="004D39EA" w:rsidRDefault="004907FB" w:rsidP="004907FB">
            <w:pPr>
              <w:autoSpaceDE w:val="0"/>
              <w:autoSpaceDN w:val="0"/>
              <w:ind w:right="180"/>
              <w:jc w:val="right"/>
              <w:rPr>
                <w:rFonts w:asciiTheme="majorBidi" w:hAnsiTheme="majorBidi" w:cstheme="majorBidi"/>
                <w:sz w:val="28"/>
                <w:szCs w:val="28"/>
                <w:lang w:bidi="ar-SA"/>
              </w:rPr>
            </w:pPr>
          </w:p>
        </w:tc>
        <w:tc>
          <w:tcPr>
            <w:tcW w:w="1034" w:type="dxa"/>
          </w:tcPr>
          <w:p w14:paraId="645803A0" w14:textId="77777777" w:rsidR="004907FB" w:rsidRPr="004D39EA" w:rsidRDefault="004907FB" w:rsidP="004907FB">
            <w:pPr>
              <w:autoSpaceDE w:val="0"/>
              <w:autoSpaceDN w:val="0"/>
              <w:ind w:right="-68"/>
              <w:jc w:val="center"/>
              <w:rPr>
                <w:rFonts w:asciiTheme="majorBidi" w:hAnsiTheme="majorBidi" w:cstheme="majorBidi"/>
                <w:sz w:val="28"/>
                <w:szCs w:val="28"/>
              </w:rPr>
            </w:pPr>
          </w:p>
          <w:p w14:paraId="74B0984A" w14:textId="77777777" w:rsidR="003D3301" w:rsidRPr="004D39EA" w:rsidRDefault="003D3301" w:rsidP="004907FB">
            <w:pPr>
              <w:autoSpaceDE w:val="0"/>
              <w:autoSpaceDN w:val="0"/>
              <w:ind w:right="-68"/>
              <w:jc w:val="center"/>
              <w:rPr>
                <w:rFonts w:asciiTheme="majorBidi" w:hAnsiTheme="majorBidi" w:cstheme="majorBidi"/>
                <w:sz w:val="28"/>
                <w:szCs w:val="28"/>
              </w:rPr>
            </w:pPr>
          </w:p>
          <w:p w14:paraId="4CEBB672" w14:textId="35CF3E74" w:rsidR="003D3301" w:rsidRPr="004D39EA" w:rsidRDefault="003D3301" w:rsidP="004907FB">
            <w:pPr>
              <w:autoSpaceDE w:val="0"/>
              <w:autoSpaceDN w:val="0"/>
              <w:ind w:right="-68"/>
              <w:jc w:val="center"/>
              <w:rPr>
                <w:rFonts w:asciiTheme="majorBidi" w:hAnsiTheme="majorBidi" w:cstheme="majorBidi"/>
                <w:sz w:val="28"/>
                <w:szCs w:val="28"/>
              </w:rPr>
            </w:pPr>
            <w:r w:rsidRPr="004D39EA">
              <w:rPr>
                <w:rFonts w:asciiTheme="majorBidi" w:hAnsiTheme="majorBidi" w:cstheme="majorBidi"/>
                <w:sz w:val="28"/>
                <w:szCs w:val="28"/>
              </w:rPr>
              <w:t>-</w:t>
            </w:r>
          </w:p>
        </w:tc>
        <w:tc>
          <w:tcPr>
            <w:tcW w:w="90" w:type="dxa"/>
          </w:tcPr>
          <w:p w14:paraId="09C312A7" w14:textId="77777777" w:rsidR="004907FB" w:rsidRPr="004D39EA" w:rsidRDefault="004907FB" w:rsidP="004907FB">
            <w:pPr>
              <w:autoSpaceDE w:val="0"/>
              <w:autoSpaceDN w:val="0"/>
              <w:ind w:right="180"/>
              <w:jc w:val="right"/>
              <w:rPr>
                <w:rFonts w:asciiTheme="majorBidi" w:hAnsiTheme="majorBidi" w:cstheme="majorBidi"/>
                <w:b/>
                <w:bCs/>
                <w:sz w:val="28"/>
                <w:szCs w:val="28"/>
              </w:rPr>
            </w:pPr>
          </w:p>
        </w:tc>
        <w:tc>
          <w:tcPr>
            <w:tcW w:w="990" w:type="dxa"/>
            <w:hideMark/>
          </w:tcPr>
          <w:p w14:paraId="3691F907" w14:textId="77777777" w:rsidR="004907FB" w:rsidRPr="004D39EA" w:rsidRDefault="004907FB" w:rsidP="004907FB">
            <w:pPr>
              <w:autoSpaceDE w:val="0"/>
              <w:autoSpaceDN w:val="0"/>
              <w:ind w:right="-68"/>
              <w:jc w:val="center"/>
              <w:rPr>
                <w:rFonts w:asciiTheme="majorBidi" w:hAnsiTheme="majorBidi" w:cstheme="majorBidi"/>
                <w:sz w:val="28"/>
                <w:szCs w:val="28"/>
              </w:rPr>
            </w:pPr>
          </w:p>
          <w:p w14:paraId="190B52D8" w14:textId="77777777" w:rsidR="004907FB" w:rsidRPr="004D39EA" w:rsidRDefault="004907FB" w:rsidP="004907FB">
            <w:pPr>
              <w:autoSpaceDE w:val="0"/>
              <w:autoSpaceDN w:val="0"/>
              <w:ind w:right="-68"/>
              <w:jc w:val="center"/>
              <w:rPr>
                <w:rFonts w:asciiTheme="majorBidi" w:hAnsiTheme="majorBidi" w:cstheme="majorBidi"/>
                <w:sz w:val="28"/>
                <w:szCs w:val="28"/>
              </w:rPr>
            </w:pPr>
          </w:p>
          <w:p w14:paraId="4F60D478" w14:textId="6275DF04" w:rsidR="004907FB" w:rsidRPr="004D39EA" w:rsidRDefault="004907FB" w:rsidP="00FB0B34">
            <w:pPr>
              <w:autoSpaceDE w:val="0"/>
              <w:autoSpaceDN w:val="0"/>
              <w:ind w:right="124"/>
              <w:jc w:val="center"/>
              <w:rPr>
                <w:rFonts w:asciiTheme="majorBidi" w:hAnsiTheme="majorBidi" w:cstheme="majorBidi"/>
                <w:sz w:val="28"/>
                <w:szCs w:val="28"/>
              </w:rPr>
            </w:pPr>
            <w:r w:rsidRPr="004D39EA">
              <w:rPr>
                <w:rFonts w:asciiTheme="majorBidi" w:hAnsiTheme="majorBidi" w:cstheme="majorBidi"/>
                <w:sz w:val="28"/>
                <w:szCs w:val="28"/>
              </w:rPr>
              <w:t>-</w:t>
            </w:r>
          </w:p>
        </w:tc>
      </w:tr>
    </w:tbl>
    <w:p w14:paraId="7A5AA005" w14:textId="77777777" w:rsidR="00B85D49" w:rsidRPr="004D39EA" w:rsidRDefault="00B85D49" w:rsidP="00FB0B34">
      <w:pPr>
        <w:pStyle w:val="ListParagraph"/>
        <w:numPr>
          <w:ilvl w:val="0"/>
          <w:numId w:val="8"/>
        </w:numPr>
        <w:spacing w:before="240"/>
        <w:ind w:left="630" w:right="389" w:hanging="630"/>
        <w:jc w:val="thaiDistribute"/>
        <w:rPr>
          <w:rFonts w:asciiTheme="majorBidi" w:hAnsiTheme="majorBidi" w:cstheme="majorBidi"/>
          <w:b/>
          <w:bCs/>
          <w:sz w:val="32"/>
          <w:szCs w:val="32"/>
          <w:cs/>
        </w:rPr>
        <w:sectPr w:rsidR="00B85D49" w:rsidRPr="004D39EA" w:rsidSect="00DE5B5B">
          <w:pgSz w:w="11907" w:h="16840" w:code="9"/>
          <w:pgMar w:top="1440" w:right="1224" w:bottom="720" w:left="1440" w:header="720" w:footer="432" w:gutter="0"/>
          <w:pgNumType w:fmt="numberInDash" w:chapStyle="1"/>
          <w:cols w:space="737"/>
          <w:docGrid w:linePitch="326"/>
        </w:sectPr>
      </w:pPr>
    </w:p>
    <w:p w14:paraId="049BC773" w14:textId="6A41D378" w:rsidR="00871925" w:rsidRPr="004D39EA" w:rsidRDefault="00871925" w:rsidP="00FB0B34">
      <w:pPr>
        <w:pStyle w:val="ListParagraph"/>
        <w:numPr>
          <w:ilvl w:val="0"/>
          <w:numId w:val="12"/>
        </w:numPr>
        <w:ind w:right="389" w:hanging="644"/>
        <w:jc w:val="thaiDistribute"/>
        <w:rPr>
          <w:rFonts w:asciiTheme="majorBidi" w:hAnsiTheme="majorBidi" w:cstheme="majorBidi"/>
          <w:b/>
          <w:bCs/>
          <w:sz w:val="32"/>
          <w:szCs w:val="32"/>
        </w:rPr>
      </w:pPr>
      <w:r w:rsidRPr="004D39EA">
        <w:rPr>
          <w:rFonts w:asciiTheme="majorBidi" w:hAnsiTheme="majorBidi" w:cstheme="majorBidi"/>
          <w:b/>
          <w:bCs/>
          <w:sz w:val="32"/>
          <w:szCs w:val="32"/>
          <w:cs/>
        </w:rPr>
        <w:lastRenderedPageBreak/>
        <w:t>ที่ดิน อาคารและอุปกรณ์</w:t>
      </w:r>
    </w:p>
    <w:p w14:paraId="4E8112A8" w14:textId="48B341AA" w:rsidR="00B85D49" w:rsidRPr="004D39EA" w:rsidRDefault="00871925" w:rsidP="003F0764">
      <w:pPr>
        <w:tabs>
          <w:tab w:val="left" w:pos="634"/>
        </w:tabs>
        <w:ind w:left="634"/>
        <w:jc w:val="thaiDistribute"/>
        <w:rPr>
          <w:rFonts w:asciiTheme="majorBidi" w:hAnsiTheme="majorBidi" w:cstheme="majorBidi"/>
          <w:sz w:val="32"/>
          <w:szCs w:val="32"/>
        </w:rPr>
      </w:pPr>
      <w:r w:rsidRPr="004D39EA">
        <w:rPr>
          <w:rFonts w:asciiTheme="majorBidi" w:hAnsiTheme="majorBidi" w:cstheme="majorBidi"/>
          <w:sz w:val="32"/>
          <w:szCs w:val="32"/>
          <w:cs/>
        </w:rPr>
        <w:t>ที</w:t>
      </w:r>
      <w:r w:rsidR="003C785C" w:rsidRPr="004D39EA">
        <w:rPr>
          <w:rFonts w:asciiTheme="majorBidi" w:hAnsiTheme="majorBidi" w:cstheme="majorBidi"/>
          <w:sz w:val="32"/>
          <w:szCs w:val="32"/>
          <w:cs/>
        </w:rPr>
        <w:t>่ดิน อาคารและอุปกรณ์</w:t>
      </w:r>
      <w:r w:rsidR="00574F9A" w:rsidRPr="004D39EA">
        <w:rPr>
          <w:rFonts w:asciiTheme="majorBidi" w:hAnsiTheme="majorBidi" w:cstheme="majorBidi"/>
          <w:sz w:val="32"/>
          <w:szCs w:val="32"/>
        </w:rPr>
        <w:t xml:space="preserve"> </w:t>
      </w:r>
      <w:r w:rsidR="00574F9A" w:rsidRPr="004D39EA">
        <w:rPr>
          <w:rFonts w:asciiTheme="majorBidi" w:hAnsiTheme="majorBidi" w:cstheme="majorBidi"/>
          <w:sz w:val="32"/>
          <w:szCs w:val="32"/>
          <w:cs/>
        </w:rPr>
        <w:t xml:space="preserve">ณ </w:t>
      </w:r>
      <w:r w:rsidRPr="004D39EA">
        <w:rPr>
          <w:rFonts w:asciiTheme="majorBidi" w:hAnsiTheme="majorBidi" w:cstheme="majorBidi"/>
          <w:sz w:val="32"/>
          <w:szCs w:val="32"/>
          <w:cs/>
        </w:rPr>
        <w:t xml:space="preserve">วันที่ </w:t>
      </w:r>
      <w:r w:rsidR="000758AD" w:rsidRPr="000758AD">
        <w:rPr>
          <w:rFonts w:asciiTheme="majorBidi" w:hAnsiTheme="majorBidi" w:cstheme="majorBidi"/>
          <w:sz w:val="32"/>
          <w:szCs w:val="32"/>
        </w:rPr>
        <w:t>31</w:t>
      </w:r>
      <w:r w:rsidR="00B10863" w:rsidRPr="004D39EA">
        <w:rPr>
          <w:rFonts w:asciiTheme="majorBidi" w:hAnsiTheme="majorBidi" w:cstheme="majorBidi"/>
          <w:sz w:val="32"/>
          <w:szCs w:val="32"/>
        </w:rPr>
        <w:t xml:space="preserve"> </w:t>
      </w:r>
      <w:r w:rsidR="00B10863" w:rsidRPr="004D39EA">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2565</w:t>
      </w:r>
      <w:r w:rsidR="004907FB" w:rsidRPr="004D39EA">
        <w:rPr>
          <w:rFonts w:asciiTheme="majorBidi" w:hAnsiTheme="majorBidi" w:cstheme="majorBidi"/>
          <w:sz w:val="32"/>
          <w:szCs w:val="32"/>
        </w:rPr>
        <w:t xml:space="preserve"> </w:t>
      </w:r>
      <w:r w:rsidR="004907FB" w:rsidRPr="004D39EA">
        <w:rPr>
          <w:rFonts w:asciiTheme="majorBidi" w:hAnsiTheme="majorBidi" w:cs="Angsana New" w:hint="cs"/>
          <w:sz w:val="32"/>
          <w:szCs w:val="32"/>
          <w:cs/>
        </w:rPr>
        <w:t>และ</w:t>
      </w:r>
      <w:r w:rsidR="004907FB"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4907FB" w:rsidRPr="004D39EA">
        <w:rPr>
          <w:rFonts w:asciiTheme="majorBidi" w:hAnsiTheme="majorBidi" w:cstheme="majorBidi"/>
          <w:sz w:val="32"/>
          <w:szCs w:val="32"/>
        </w:rPr>
        <w:t xml:space="preserve"> </w:t>
      </w:r>
      <w:r w:rsidR="00574F9A" w:rsidRPr="004D39EA">
        <w:rPr>
          <w:rFonts w:asciiTheme="majorBidi" w:hAnsiTheme="majorBidi" w:cstheme="majorBidi"/>
          <w:sz w:val="32"/>
          <w:szCs w:val="32"/>
          <w:cs/>
        </w:rPr>
        <w:t>ประกอบด้วย</w:t>
      </w:r>
    </w:p>
    <w:p w14:paraId="0E8A60C8" w14:textId="01BF901D" w:rsidR="00DE7B9D" w:rsidRPr="004D39EA" w:rsidRDefault="00DE7B9D" w:rsidP="00DE7B9D">
      <w:pPr>
        <w:jc w:val="right"/>
        <w:rPr>
          <w:rFonts w:asciiTheme="majorBidi" w:hAnsiTheme="majorBidi" w:cstheme="majorBidi"/>
          <w:b/>
          <w:bCs/>
          <w:cs/>
        </w:rPr>
      </w:pPr>
      <w:r w:rsidRPr="004D39EA">
        <w:rPr>
          <w:rFonts w:asciiTheme="majorBidi" w:hAnsiTheme="majorBidi" w:cstheme="majorBidi"/>
          <w:b/>
          <w:bCs/>
          <w:cs/>
        </w:rPr>
        <w:t>หน่วย : พันบาท</w:t>
      </w:r>
    </w:p>
    <w:tbl>
      <w:tblPr>
        <w:tblW w:w="4903" w:type="pct"/>
        <w:tblInd w:w="270" w:type="dxa"/>
        <w:tblLayout w:type="fixed"/>
        <w:tblCellMar>
          <w:left w:w="0" w:type="dxa"/>
          <w:right w:w="0" w:type="dxa"/>
        </w:tblCellMar>
        <w:tblLook w:val="0000" w:firstRow="0" w:lastRow="0" w:firstColumn="0" w:lastColumn="0" w:noHBand="0" w:noVBand="0"/>
      </w:tblPr>
      <w:tblGrid>
        <w:gridCol w:w="7382"/>
        <w:gridCol w:w="1261"/>
        <w:gridCol w:w="95"/>
        <w:gridCol w:w="1164"/>
        <w:gridCol w:w="95"/>
        <w:gridCol w:w="1306"/>
        <w:gridCol w:w="95"/>
        <w:gridCol w:w="1206"/>
        <w:gridCol w:w="100"/>
        <w:gridCol w:w="1250"/>
      </w:tblGrid>
      <w:tr w:rsidR="004D39EA" w:rsidRPr="004D39EA" w14:paraId="768A56CF" w14:textId="77777777" w:rsidTr="00CF72FB">
        <w:trPr>
          <w:trHeight w:val="144"/>
        </w:trPr>
        <w:tc>
          <w:tcPr>
            <w:tcW w:w="2645" w:type="pct"/>
          </w:tcPr>
          <w:p w14:paraId="7521887D" w14:textId="77777777" w:rsidR="00DD7E2D" w:rsidRPr="004D39EA" w:rsidRDefault="00DD7E2D" w:rsidP="00C16004">
            <w:pPr>
              <w:pStyle w:val="Heading5"/>
              <w:tabs>
                <w:tab w:val="left" w:pos="540"/>
              </w:tabs>
              <w:snapToGrid w:val="0"/>
              <w:spacing w:line="240" w:lineRule="exact"/>
              <w:ind w:left="450" w:right="2" w:firstLine="4"/>
              <w:jc w:val="center"/>
              <w:rPr>
                <w:rFonts w:asciiTheme="majorBidi" w:hAnsiTheme="majorBidi"/>
                <w:b/>
                <w:bCs/>
                <w:color w:val="auto"/>
                <w:sz w:val="16"/>
                <w:szCs w:val="16"/>
              </w:rPr>
            </w:pPr>
          </w:p>
        </w:tc>
        <w:tc>
          <w:tcPr>
            <w:tcW w:w="2355" w:type="pct"/>
            <w:gridSpan w:val="9"/>
          </w:tcPr>
          <w:p w14:paraId="14BECB4F" w14:textId="77777777" w:rsidR="00DD7E2D" w:rsidRPr="004D39EA" w:rsidRDefault="00DD7E2D" w:rsidP="00C16004">
            <w:pPr>
              <w:spacing w:line="240" w:lineRule="exact"/>
              <w:ind w:left="-75" w:right="-8" w:firstLine="72"/>
              <w:jc w:val="center"/>
              <w:rPr>
                <w:rFonts w:asciiTheme="majorBidi" w:hAnsiTheme="majorBidi" w:cstheme="majorBidi"/>
                <w:b/>
                <w:bCs/>
                <w:sz w:val="22"/>
                <w:szCs w:val="22"/>
              </w:rPr>
            </w:pPr>
            <w:r w:rsidRPr="004D39EA">
              <w:rPr>
                <w:rFonts w:asciiTheme="majorBidi" w:hAnsiTheme="majorBidi" w:cstheme="majorBidi"/>
                <w:b/>
                <w:bCs/>
                <w:sz w:val="22"/>
                <w:szCs w:val="22"/>
                <w:cs/>
              </w:rPr>
              <w:t>งบการเงินรวม</w:t>
            </w:r>
          </w:p>
        </w:tc>
      </w:tr>
      <w:tr w:rsidR="004D39EA" w:rsidRPr="004D39EA" w14:paraId="2B6ACE02" w14:textId="77777777" w:rsidTr="004A3D22">
        <w:trPr>
          <w:trHeight w:val="144"/>
        </w:trPr>
        <w:tc>
          <w:tcPr>
            <w:tcW w:w="2645" w:type="pct"/>
          </w:tcPr>
          <w:p w14:paraId="34313D7C" w14:textId="14DD5B15" w:rsidR="003D1621" w:rsidRPr="004D39EA" w:rsidRDefault="003D1621" w:rsidP="00C16004">
            <w:pPr>
              <w:spacing w:line="240" w:lineRule="exact"/>
              <w:ind w:left="540" w:right="-54" w:hanging="180"/>
              <w:rPr>
                <w:rFonts w:asciiTheme="majorBidi" w:hAnsiTheme="majorBidi" w:cstheme="majorBidi"/>
                <w:b/>
                <w:bCs/>
                <w:sz w:val="20"/>
                <w:szCs w:val="20"/>
                <w:cs/>
              </w:rPr>
            </w:pPr>
            <w:r w:rsidRPr="004D39EA">
              <w:rPr>
                <w:rFonts w:asciiTheme="majorBidi" w:hAnsiTheme="majorBidi" w:cstheme="majorBidi"/>
                <w:b/>
                <w:bCs/>
                <w:sz w:val="20"/>
                <w:szCs w:val="20"/>
                <w:cs/>
              </w:rPr>
              <w:t xml:space="preserve">ณ วันที่ </w:t>
            </w:r>
            <w:r w:rsidR="000758AD" w:rsidRPr="000758AD">
              <w:rPr>
                <w:rFonts w:asciiTheme="majorBidi" w:hAnsiTheme="majorBidi" w:cstheme="majorBidi"/>
                <w:b/>
                <w:bCs/>
                <w:sz w:val="20"/>
                <w:szCs w:val="20"/>
              </w:rPr>
              <w:t>31</w:t>
            </w:r>
            <w:r w:rsidRPr="004D39EA">
              <w:rPr>
                <w:rFonts w:asciiTheme="majorBidi" w:hAnsiTheme="majorBidi" w:cstheme="majorBidi"/>
                <w:b/>
                <w:bCs/>
                <w:sz w:val="20"/>
                <w:szCs w:val="20"/>
                <w:cs/>
              </w:rPr>
              <w:t xml:space="preserve"> ธันวาคม </w:t>
            </w:r>
            <w:r w:rsidR="000758AD" w:rsidRPr="000758AD">
              <w:rPr>
                <w:rFonts w:asciiTheme="majorBidi" w:hAnsiTheme="majorBidi" w:cstheme="majorBidi"/>
                <w:b/>
                <w:bCs/>
                <w:sz w:val="20"/>
                <w:szCs w:val="20"/>
              </w:rPr>
              <w:t>256</w:t>
            </w:r>
            <w:r w:rsidR="000758AD" w:rsidRPr="000758AD">
              <w:rPr>
                <w:rFonts w:asciiTheme="majorBidi" w:hAnsiTheme="majorBidi" w:cstheme="majorBidi" w:hint="cs"/>
                <w:b/>
                <w:bCs/>
                <w:sz w:val="20"/>
                <w:szCs w:val="20"/>
              </w:rPr>
              <w:t>5</w:t>
            </w:r>
          </w:p>
        </w:tc>
        <w:tc>
          <w:tcPr>
            <w:tcW w:w="452" w:type="pct"/>
          </w:tcPr>
          <w:p w14:paraId="6010824E"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ยอดคงเหลือ</w:t>
            </w:r>
          </w:p>
        </w:tc>
        <w:tc>
          <w:tcPr>
            <w:tcW w:w="34" w:type="pct"/>
          </w:tcPr>
          <w:p w14:paraId="7463D661"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17" w:type="pct"/>
          </w:tcPr>
          <w:p w14:paraId="35244498"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เพิ่มขึ้น</w:t>
            </w:r>
          </w:p>
        </w:tc>
        <w:tc>
          <w:tcPr>
            <w:tcW w:w="34" w:type="pct"/>
          </w:tcPr>
          <w:p w14:paraId="4B6850B6"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68" w:type="pct"/>
          </w:tcPr>
          <w:p w14:paraId="7BED399E" w14:textId="7518C029" w:rsidR="003D1621" w:rsidRPr="004D39EA" w:rsidRDefault="003D1621" w:rsidP="00C16004">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โอนเข้า</w:t>
            </w:r>
            <w:r w:rsidRPr="004D39EA">
              <w:rPr>
                <w:rFonts w:asciiTheme="majorBidi" w:hAnsiTheme="majorBidi" w:cstheme="majorBidi"/>
                <w:b/>
                <w:bCs/>
                <w:sz w:val="20"/>
                <w:szCs w:val="20"/>
              </w:rPr>
              <w:t>/</w:t>
            </w:r>
            <w:r w:rsidRPr="004D39EA">
              <w:rPr>
                <w:rFonts w:asciiTheme="majorBidi" w:hAnsiTheme="majorBidi" w:cstheme="majorBidi"/>
                <w:b/>
                <w:bCs/>
                <w:sz w:val="20"/>
                <w:szCs w:val="20"/>
                <w:cs/>
              </w:rPr>
              <w:t xml:space="preserve"> </w:t>
            </w:r>
            <w:r w:rsidRPr="004D39EA">
              <w:rPr>
                <w:rFonts w:asciiTheme="majorBidi" w:hAnsiTheme="majorBidi" w:cstheme="majorBidi"/>
                <w:b/>
                <w:bCs/>
                <w:sz w:val="20"/>
                <w:szCs w:val="20"/>
              </w:rPr>
              <w:t>(</w:t>
            </w:r>
            <w:r w:rsidRPr="004D39EA">
              <w:rPr>
                <w:rFonts w:asciiTheme="majorBidi" w:hAnsiTheme="majorBidi" w:cstheme="majorBidi"/>
                <w:b/>
                <w:bCs/>
                <w:sz w:val="20"/>
                <w:szCs w:val="20"/>
                <w:cs/>
              </w:rPr>
              <w:t>ออกไป</w:t>
            </w:r>
            <w:r w:rsidRPr="004D39EA">
              <w:rPr>
                <w:rFonts w:asciiTheme="majorBidi" w:hAnsiTheme="majorBidi" w:cstheme="majorBidi"/>
                <w:b/>
                <w:bCs/>
                <w:sz w:val="20"/>
                <w:szCs w:val="20"/>
              </w:rPr>
              <w:t>)</w:t>
            </w:r>
          </w:p>
        </w:tc>
        <w:tc>
          <w:tcPr>
            <w:tcW w:w="34" w:type="pct"/>
          </w:tcPr>
          <w:p w14:paraId="56C86AFE"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tl/>
                <w:cs/>
              </w:rPr>
            </w:pPr>
          </w:p>
        </w:tc>
        <w:tc>
          <w:tcPr>
            <w:tcW w:w="432" w:type="pct"/>
          </w:tcPr>
          <w:p w14:paraId="17BE3195" w14:textId="3D592640" w:rsidR="003D1621" w:rsidRPr="004D39EA" w:rsidRDefault="003D1621" w:rsidP="00C058DA">
            <w:pPr>
              <w:spacing w:line="240" w:lineRule="exact"/>
              <w:ind w:left="-75" w:right="-8" w:firstLine="72"/>
              <w:jc w:val="center"/>
              <w:rPr>
                <w:rFonts w:asciiTheme="majorBidi" w:hAnsiTheme="majorBidi" w:cstheme="majorBidi"/>
                <w:b/>
                <w:bCs/>
                <w:sz w:val="20"/>
                <w:szCs w:val="20"/>
                <w:cs/>
              </w:rPr>
            </w:pPr>
            <w:r w:rsidRPr="004D39EA">
              <w:rPr>
                <w:rFonts w:asciiTheme="majorBidi" w:hAnsiTheme="majorBidi" w:cstheme="majorBidi"/>
                <w:b/>
                <w:bCs/>
                <w:sz w:val="20"/>
                <w:szCs w:val="20"/>
                <w:cs/>
              </w:rPr>
              <w:t>จำหน่าย</w:t>
            </w:r>
            <w:r w:rsidRPr="004D39EA">
              <w:rPr>
                <w:rFonts w:asciiTheme="majorBidi" w:hAnsiTheme="majorBidi" w:cstheme="majorBidi"/>
                <w:b/>
                <w:bCs/>
                <w:sz w:val="20"/>
                <w:szCs w:val="20"/>
              </w:rPr>
              <w:t>/</w:t>
            </w:r>
          </w:p>
        </w:tc>
        <w:tc>
          <w:tcPr>
            <w:tcW w:w="36" w:type="pct"/>
          </w:tcPr>
          <w:p w14:paraId="7680ED8E"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p>
        </w:tc>
        <w:tc>
          <w:tcPr>
            <w:tcW w:w="448" w:type="pct"/>
          </w:tcPr>
          <w:p w14:paraId="16D2AE06"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ยอดคงเหลือ </w:t>
            </w:r>
          </w:p>
        </w:tc>
      </w:tr>
      <w:tr w:rsidR="004D39EA" w:rsidRPr="004D39EA" w14:paraId="40CC625A" w14:textId="77777777" w:rsidTr="004A3D22">
        <w:trPr>
          <w:trHeight w:val="144"/>
        </w:trPr>
        <w:tc>
          <w:tcPr>
            <w:tcW w:w="2645" w:type="pct"/>
          </w:tcPr>
          <w:p w14:paraId="3B6DF48D" w14:textId="77777777" w:rsidR="003D1621" w:rsidRPr="004D39EA" w:rsidRDefault="003D1621" w:rsidP="00C16004">
            <w:pPr>
              <w:pStyle w:val="Heading5"/>
              <w:snapToGrid w:val="0"/>
              <w:spacing w:line="240" w:lineRule="exact"/>
              <w:ind w:right="2" w:firstLine="90"/>
              <w:rPr>
                <w:rFonts w:asciiTheme="majorBidi" w:hAnsiTheme="majorBidi"/>
                <w:b/>
                <w:bCs/>
                <w:color w:val="auto"/>
                <w:sz w:val="20"/>
                <w:szCs w:val="20"/>
              </w:rPr>
            </w:pPr>
          </w:p>
        </w:tc>
        <w:tc>
          <w:tcPr>
            <w:tcW w:w="452" w:type="pct"/>
          </w:tcPr>
          <w:p w14:paraId="044B8631"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ณ วันที่</w:t>
            </w:r>
          </w:p>
        </w:tc>
        <w:tc>
          <w:tcPr>
            <w:tcW w:w="34" w:type="pct"/>
          </w:tcPr>
          <w:p w14:paraId="6067A56B"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17" w:type="pct"/>
          </w:tcPr>
          <w:p w14:paraId="0341ECBD"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p>
        </w:tc>
        <w:tc>
          <w:tcPr>
            <w:tcW w:w="34" w:type="pct"/>
          </w:tcPr>
          <w:p w14:paraId="1323D399"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68" w:type="pct"/>
          </w:tcPr>
          <w:p w14:paraId="60794C41"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ต้นทุนการพัฒนา</w:t>
            </w:r>
          </w:p>
        </w:tc>
        <w:tc>
          <w:tcPr>
            <w:tcW w:w="34" w:type="pct"/>
          </w:tcPr>
          <w:p w14:paraId="286F48E2"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32" w:type="pct"/>
          </w:tcPr>
          <w:p w14:paraId="257361EE" w14:textId="184853AF" w:rsidR="003D1621" w:rsidRPr="004D39EA" w:rsidRDefault="003D1621" w:rsidP="00C16004">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ตัดจำหน่าย</w:t>
            </w:r>
          </w:p>
        </w:tc>
        <w:tc>
          <w:tcPr>
            <w:tcW w:w="36" w:type="pct"/>
          </w:tcPr>
          <w:p w14:paraId="5680BA8E" w14:textId="77777777" w:rsidR="003D1621" w:rsidRPr="004D39EA" w:rsidRDefault="003D1621" w:rsidP="00C16004">
            <w:pPr>
              <w:spacing w:line="240" w:lineRule="exact"/>
              <w:ind w:left="-75" w:right="-8" w:firstLine="72"/>
              <w:jc w:val="center"/>
              <w:rPr>
                <w:rFonts w:asciiTheme="majorBidi" w:hAnsiTheme="majorBidi" w:cstheme="majorBidi"/>
                <w:b/>
                <w:bCs/>
                <w:spacing w:val="-4"/>
                <w:sz w:val="20"/>
                <w:szCs w:val="20"/>
              </w:rPr>
            </w:pPr>
          </w:p>
        </w:tc>
        <w:tc>
          <w:tcPr>
            <w:tcW w:w="448" w:type="pct"/>
          </w:tcPr>
          <w:p w14:paraId="6357F7DA"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ณ วันที่</w:t>
            </w:r>
          </w:p>
        </w:tc>
      </w:tr>
      <w:tr w:rsidR="004D39EA" w:rsidRPr="004D39EA" w14:paraId="79C4D0DA" w14:textId="77777777" w:rsidTr="004A3D22">
        <w:trPr>
          <w:trHeight w:val="144"/>
        </w:trPr>
        <w:tc>
          <w:tcPr>
            <w:tcW w:w="2645" w:type="pct"/>
          </w:tcPr>
          <w:p w14:paraId="7BE5EFB5" w14:textId="77777777" w:rsidR="003D1621" w:rsidRPr="004D39EA" w:rsidRDefault="003D1621" w:rsidP="00C16004">
            <w:pPr>
              <w:pStyle w:val="Heading5"/>
              <w:snapToGrid w:val="0"/>
              <w:spacing w:line="240" w:lineRule="exact"/>
              <w:ind w:right="2" w:firstLine="90"/>
              <w:rPr>
                <w:rFonts w:asciiTheme="majorBidi" w:hAnsiTheme="majorBidi"/>
                <w:b/>
                <w:bCs/>
                <w:color w:val="auto"/>
                <w:sz w:val="20"/>
                <w:szCs w:val="20"/>
              </w:rPr>
            </w:pPr>
          </w:p>
        </w:tc>
        <w:tc>
          <w:tcPr>
            <w:tcW w:w="452" w:type="pct"/>
          </w:tcPr>
          <w:p w14:paraId="3F29EADD" w14:textId="03326A21" w:rsidR="003D1621" w:rsidRPr="004D39EA" w:rsidRDefault="000758AD" w:rsidP="00C16004">
            <w:pPr>
              <w:spacing w:line="240" w:lineRule="exact"/>
              <w:ind w:left="-75" w:right="-8" w:firstLine="72"/>
              <w:jc w:val="center"/>
              <w:rPr>
                <w:rFonts w:asciiTheme="majorBidi" w:hAnsiTheme="majorBidi" w:cstheme="majorBidi"/>
                <w:b/>
                <w:bCs/>
                <w:sz w:val="20"/>
                <w:szCs w:val="20"/>
              </w:rPr>
            </w:pPr>
            <w:r w:rsidRPr="000758AD">
              <w:rPr>
                <w:rFonts w:asciiTheme="majorBidi" w:hAnsiTheme="majorBidi" w:cstheme="majorBidi"/>
                <w:b/>
                <w:bCs/>
                <w:sz w:val="20"/>
                <w:szCs w:val="20"/>
              </w:rPr>
              <w:t>1</w:t>
            </w:r>
            <w:r w:rsidR="003D1621" w:rsidRPr="004D39EA">
              <w:rPr>
                <w:rFonts w:asciiTheme="majorBidi" w:hAnsiTheme="majorBidi" w:cstheme="majorBidi"/>
                <w:b/>
                <w:bCs/>
                <w:sz w:val="20"/>
                <w:szCs w:val="20"/>
              </w:rPr>
              <w:t xml:space="preserve"> </w:t>
            </w:r>
            <w:r w:rsidR="003D1621" w:rsidRPr="004D39EA">
              <w:rPr>
                <w:rFonts w:asciiTheme="majorBidi" w:hAnsiTheme="majorBidi" w:cstheme="majorBidi"/>
                <w:b/>
                <w:bCs/>
                <w:sz w:val="20"/>
                <w:szCs w:val="20"/>
                <w:cs/>
              </w:rPr>
              <w:t>มกราคม</w:t>
            </w:r>
          </w:p>
        </w:tc>
        <w:tc>
          <w:tcPr>
            <w:tcW w:w="34" w:type="pct"/>
          </w:tcPr>
          <w:p w14:paraId="462400B8"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17" w:type="pct"/>
          </w:tcPr>
          <w:p w14:paraId="6E3C63EA"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p>
        </w:tc>
        <w:tc>
          <w:tcPr>
            <w:tcW w:w="34" w:type="pct"/>
          </w:tcPr>
          <w:p w14:paraId="1DD1F661"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68" w:type="pct"/>
          </w:tcPr>
          <w:p w14:paraId="1AE5B025"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อสังหาริมทรัพย์</w:t>
            </w:r>
          </w:p>
        </w:tc>
        <w:tc>
          <w:tcPr>
            <w:tcW w:w="34" w:type="pct"/>
          </w:tcPr>
          <w:p w14:paraId="78A34B29"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32" w:type="pct"/>
          </w:tcPr>
          <w:p w14:paraId="05C9769A"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p>
        </w:tc>
        <w:tc>
          <w:tcPr>
            <w:tcW w:w="36" w:type="pct"/>
          </w:tcPr>
          <w:p w14:paraId="1CD7B84E"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p>
        </w:tc>
        <w:tc>
          <w:tcPr>
            <w:tcW w:w="448" w:type="pct"/>
          </w:tcPr>
          <w:p w14:paraId="06C2C9CF" w14:textId="14D981E7" w:rsidR="003D1621" w:rsidRPr="004D39EA" w:rsidRDefault="000758AD" w:rsidP="00C16004">
            <w:pPr>
              <w:spacing w:line="240" w:lineRule="exact"/>
              <w:ind w:left="-75" w:right="-8" w:firstLine="72"/>
              <w:jc w:val="center"/>
              <w:rPr>
                <w:rFonts w:asciiTheme="majorBidi" w:hAnsiTheme="majorBidi" w:cstheme="majorBidi"/>
                <w:b/>
                <w:bCs/>
                <w:sz w:val="20"/>
                <w:szCs w:val="20"/>
              </w:rPr>
            </w:pPr>
            <w:r w:rsidRPr="000758AD">
              <w:rPr>
                <w:rFonts w:asciiTheme="majorBidi" w:hAnsiTheme="majorBidi" w:cstheme="majorBidi"/>
                <w:b/>
                <w:bCs/>
                <w:sz w:val="20"/>
                <w:szCs w:val="20"/>
              </w:rPr>
              <w:t>31</w:t>
            </w:r>
            <w:r w:rsidR="003D1621" w:rsidRPr="004D39EA">
              <w:rPr>
                <w:rFonts w:asciiTheme="majorBidi" w:hAnsiTheme="majorBidi" w:cstheme="majorBidi"/>
                <w:b/>
                <w:bCs/>
                <w:sz w:val="20"/>
                <w:szCs w:val="20"/>
                <w:cs/>
              </w:rPr>
              <w:t xml:space="preserve"> ธันวาคม</w:t>
            </w:r>
          </w:p>
        </w:tc>
      </w:tr>
      <w:tr w:rsidR="004D39EA" w:rsidRPr="004D39EA" w14:paraId="294B450A" w14:textId="77777777" w:rsidTr="004A3D22">
        <w:trPr>
          <w:trHeight w:val="144"/>
        </w:trPr>
        <w:tc>
          <w:tcPr>
            <w:tcW w:w="2645" w:type="pct"/>
          </w:tcPr>
          <w:p w14:paraId="0E8D466A" w14:textId="77777777" w:rsidR="003D1621" w:rsidRPr="004D39EA" w:rsidRDefault="003D1621" w:rsidP="00C16004">
            <w:pPr>
              <w:pStyle w:val="Heading5"/>
              <w:snapToGrid w:val="0"/>
              <w:spacing w:line="240" w:lineRule="exact"/>
              <w:ind w:right="2" w:firstLine="4"/>
              <w:jc w:val="center"/>
              <w:rPr>
                <w:rFonts w:asciiTheme="majorBidi" w:hAnsiTheme="majorBidi"/>
                <w:b/>
                <w:bCs/>
                <w:color w:val="auto"/>
                <w:sz w:val="20"/>
                <w:szCs w:val="20"/>
              </w:rPr>
            </w:pPr>
          </w:p>
        </w:tc>
        <w:tc>
          <w:tcPr>
            <w:tcW w:w="452" w:type="pct"/>
          </w:tcPr>
          <w:p w14:paraId="5CD316DD" w14:textId="7E575637" w:rsidR="003D1621" w:rsidRPr="004D39EA" w:rsidRDefault="000758AD" w:rsidP="00C16004">
            <w:pPr>
              <w:spacing w:line="240" w:lineRule="exact"/>
              <w:ind w:left="-75" w:right="-8" w:firstLine="72"/>
              <w:jc w:val="center"/>
              <w:rPr>
                <w:rFonts w:asciiTheme="majorBidi" w:hAnsiTheme="majorBidi" w:cstheme="majorBidi"/>
                <w:b/>
                <w:bCs/>
                <w:sz w:val="20"/>
                <w:szCs w:val="20"/>
              </w:rPr>
            </w:pPr>
            <w:r w:rsidRPr="000758AD">
              <w:rPr>
                <w:rFonts w:asciiTheme="majorBidi" w:hAnsiTheme="majorBidi" w:cstheme="majorBidi"/>
                <w:b/>
                <w:bCs/>
                <w:sz w:val="20"/>
                <w:szCs w:val="20"/>
              </w:rPr>
              <w:t>256</w:t>
            </w:r>
            <w:r w:rsidRPr="000758AD">
              <w:rPr>
                <w:rFonts w:asciiTheme="majorBidi" w:hAnsiTheme="majorBidi" w:cstheme="majorBidi" w:hint="cs"/>
                <w:b/>
                <w:bCs/>
                <w:sz w:val="20"/>
                <w:szCs w:val="20"/>
              </w:rPr>
              <w:t>5</w:t>
            </w:r>
          </w:p>
        </w:tc>
        <w:tc>
          <w:tcPr>
            <w:tcW w:w="34" w:type="pct"/>
          </w:tcPr>
          <w:p w14:paraId="29210BA1"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17" w:type="pct"/>
          </w:tcPr>
          <w:p w14:paraId="73C7F62D" w14:textId="77777777" w:rsidR="003D1621" w:rsidRPr="004D39EA" w:rsidRDefault="003D1621" w:rsidP="00C16004">
            <w:pPr>
              <w:spacing w:line="240" w:lineRule="exact"/>
              <w:ind w:left="100" w:right="-8" w:firstLine="72"/>
              <w:jc w:val="center"/>
              <w:rPr>
                <w:rFonts w:asciiTheme="majorBidi" w:hAnsiTheme="majorBidi" w:cstheme="majorBidi"/>
                <w:b/>
                <w:bCs/>
                <w:sz w:val="20"/>
                <w:szCs w:val="20"/>
              </w:rPr>
            </w:pPr>
          </w:p>
        </w:tc>
        <w:tc>
          <w:tcPr>
            <w:tcW w:w="34" w:type="pct"/>
          </w:tcPr>
          <w:p w14:paraId="593C229E"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68" w:type="pct"/>
          </w:tcPr>
          <w:p w14:paraId="7308F46B" w14:textId="706B85CC" w:rsidR="003D1621" w:rsidRPr="004D39EA" w:rsidRDefault="003D1621" w:rsidP="00C16004">
            <w:pPr>
              <w:spacing w:line="240" w:lineRule="exact"/>
              <w:ind w:left="-75" w:right="-8" w:firstLine="72"/>
              <w:jc w:val="center"/>
              <w:rPr>
                <w:rFonts w:asciiTheme="majorBidi" w:hAnsiTheme="majorBidi" w:cstheme="majorBidi"/>
                <w:b/>
                <w:bCs/>
                <w:sz w:val="20"/>
                <w:szCs w:val="20"/>
              </w:rPr>
            </w:pPr>
          </w:p>
        </w:tc>
        <w:tc>
          <w:tcPr>
            <w:tcW w:w="34" w:type="pct"/>
          </w:tcPr>
          <w:p w14:paraId="399591BA"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0"/>
                <w:szCs w:val="20"/>
              </w:rPr>
            </w:pPr>
          </w:p>
        </w:tc>
        <w:tc>
          <w:tcPr>
            <w:tcW w:w="432" w:type="pct"/>
          </w:tcPr>
          <w:p w14:paraId="48F03057"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p>
        </w:tc>
        <w:tc>
          <w:tcPr>
            <w:tcW w:w="36" w:type="pct"/>
          </w:tcPr>
          <w:p w14:paraId="417B5B03" w14:textId="77777777" w:rsidR="003D1621" w:rsidRPr="004D39EA" w:rsidRDefault="003D1621" w:rsidP="00C16004">
            <w:pPr>
              <w:spacing w:line="240" w:lineRule="exact"/>
              <w:ind w:left="-75" w:right="-8" w:firstLine="72"/>
              <w:jc w:val="center"/>
              <w:rPr>
                <w:rFonts w:asciiTheme="majorBidi" w:hAnsiTheme="majorBidi" w:cstheme="majorBidi"/>
                <w:b/>
                <w:bCs/>
                <w:sz w:val="20"/>
                <w:szCs w:val="20"/>
              </w:rPr>
            </w:pPr>
          </w:p>
        </w:tc>
        <w:tc>
          <w:tcPr>
            <w:tcW w:w="448" w:type="pct"/>
          </w:tcPr>
          <w:p w14:paraId="62D8914E" w14:textId="71DBD420" w:rsidR="003D1621" w:rsidRPr="004D39EA" w:rsidRDefault="000758AD" w:rsidP="00C16004">
            <w:pPr>
              <w:spacing w:line="240" w:lineRule="exact"/>
              <w:ind w:left="-75" w:right="-8" w:firstLine="72"/>
              <w:jc w:val="center"/>
              <w:rPr>
                <w:rFonts w:asciiTheme="majorBidi" w:hAnsiTheme="majorBidi" w:cstheme="majorBidi"/>
                <w:b/>
                <w:bCs/>
                <w:sz w:val="20"/>
                <w:szCs w:val="20"/>
              </w:rPr>
            </w:pPr>
            <w:r w:rsidRPr="000758AD">
              <w:rPr>
                <w:rFonts w:asciiTheme="majorBidi" w:hAnsiTheme="majorBidi" w:cstheme="majorBidi"/>
                <w:b/>
                <w:bCs/>
                <w:sz w:val="20"/>
                <w:szCs w:val="20"/>
              </w:rPr>
              <w:t>256</w:t>
            </w:r>
            <w:r w:rsidRPr="000758AD">
              <w:rPr>
                <w:rFonts w:asciiTheme="majorBidi" w:hAnsiTheme="majorBidi" w:cstheme="majorBidi" w:hint="cs"/>
                <w:b/>
                <w:bCs/>
                <w:sz w:val="20"/>
                <w:szCs w:val="20"/>
              </w:rPr>
              <w:t>5</w:t>
            </w:r>
          </w:p>
        </w:tc>
      </w:tr>
      <w:tr w:rsidR="004D39EA" w:rsidRPr="004D39EA" w14:paraId="5F3AFA53" w14:textId="77777777" w:rsidTr="00FB0B34">
        <w:trPr>
          <w:trHeight w:val="68"/>
        </w:trPr>
        <w:tc>
          <w:tcPr>
            <w:tcW w:w="2645" w:type="pct"/>
          </w:tcPr>
          <w:p w14:paraId="47A45318" w14:textId="77777777" w:rsidR="003D1621" w:rsidRPr="004D39EA" w:rsidRDefault="003D1621" w:rsidP="00C16004">
            <w:pPr>
              <w:spacing w:line="240" w:lineRule="exact"/>
              <w:ind w:left="540" w:right="-54" w:hanging="180"/>
              <w:rPr>
                <w:rFonts w:asciiTheme="majorBidi" w:hAnsiTheme="majorBidi" w:cstheme="majorBidi"/>
                <w:b/>
                <w:bCs/>
                <w:sz w:val="22"/>
                <w:szCs w:val="22"/>
                <w:cs/>
              </w:rPr>
            </w:pPr>
            <w:r w:rsidRPr="004D39EA">
              <w:rPr>
                <w:rFonts w:asciiTheme="majorBidi" w:hAnsiTheme="majorBidi" w:cstheme="majorBidi"/>
                <w:b/>
                <w:bCs/>
                <w:sz w:val="22"/>
                <w:szCs w:val="22"/>
                <w:cs/>
              </w:rPr>
              <w:t>ราคาทุน</w:t>
            </w:r>
          </w:p>
        </w:tc>
        <w:tc>
          <w:tcPr>
            <w:tcW w:w="452" w:type="pct"/>
          </w:tcPr>
          <w:p w14:paraId="06149DFB" w14:textId="77777777" w:rsidR="003D1621" w:rsidRPr="004D39EA" w:rsidRDefault="003D1621" w:rsidP="00C16004">
            <w:pPr>
              <w:tabs>
                <w:tab w:val="decimal" w:pos="1111"/>
              </w:tabs>
              <w:snapToGrid w:val="0"/>
              <w:spacing w:line="240" w:lineRule="exact"/>
              <w:ind w:right="2"/>
              <w:rPr>
                <w:rFonts w:asciiTheme="majorBidi" w:hAnsiTheme="majorBidi" w:cstheme="majorBidi"/>
                <w:sz w:val="22"/>
                <w:szCs w:val="22"/>
              </w:rPr>
            </w:pPr>
          </w:p>
        </w:tc>
        <w:tc>
          <w:tcPr>
            <w:tcW w:w="34" w:type="pct"/>
          </w:tcPr>
          <w:p w14:paraId="5FFD6CFD"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2"/>
                <w:szCs w:val="22"/>
              </w:rPr>
            </w:pPr>
          </w:p>
        </w:tc>
        <w:tc>
          <w:tcPr>
            <w:tcW w:w="417" w:type="pct"/>
          </w:tcPr>
          <w:p w14:paraId="184B18B4"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2"/>
                <w:szCs w:val="22"/>
              </w:rPr>
            </w:pPr>
          </w:p>
        </w:tc>
        <w:tc>
          <w:tcPr>
            <w:tcW w:w="34" w:type="pct"/>
          </w:tcPr>
          <w:p w14:paraId="13FF6F5C"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2"/>
                <w:szCs w:val="22"/>
              </w:rPr>
            </w:pPr>
          </w:p>
        </w:tc>
        <w:tc>
          <w:tcPr>
            <w:tcW w:w="468" w:type="pct"/>
          </w:tcPr>
          <w:p w14:paraId="495FD837" w14:textId="77777777" w:rsidR="003D1621" w:rsidRPr="004D39EA" w:rsidRDefault="003D1621" w:rsidP="00C16004">
            <w:pPr>
              <w:tabs>
                <w:tab w:val="decimal" w:pos="1111"/>
              </w:tabs>
              <w:snapToGrid w:val="0"/>
              <w:spacing w:line="240" w:lineRule="exact"/>
              <w:ind w:right="2"/>
              <w:rPr>
                <w:rFonts w:asciiTheme="majorBidi" w:hAnsiTheme="majorBidi" w:cstheme="majorBidi"/>
                <w:sz w:val="22"/>
                <w:szCs w:val="22"/>
              </w:rPr>
            </w:pPr>
          </w:p>
        </w:tc>
        <w:tc>
          <w:tcPr>
            <w:tcW w:w="34" w:type="pct"/>
          </w:tcPr>
          <w:p w14:paraId="7CF68DDE" w14:textId="77777777" w:rsidR="003D1621" w:rsidRPr="004D39EA" w:rsidRDefault="003D1621" w:rsidP="00C16004">
            <w:pPr>
              <w:pStyle w:val="Heading5"/>
              <w:snapToGrid w:val="0"/>
              <w:spacing w:line="240" w:lineRule="exact"/>
              <w:ind w:right="2" w:firstLine="4"/>
              <w:jc w:val="center"/>
              <w:rPr>
                <w:rFonts w:asciiTheme="majorBidi" w:hAnsiTheme="majorBidi"/>
                <w:color w:val="auto"/>
                <w:sz w:val="22"/>
                <w:szCs w:val="22"/>
              </w:rPr>
            </w:pPr>
          </w:p>
        </w:tc>
        <w:tc>
          <w:tcPr>
            <w:tcW w:w="432" w:type="pct"/>
          </w:tcPr>
          <w:p w14:paraId="0A3AA187" w14:textId="77777777" w:rsidR="003D1621" w:rsidRPr="004D39EA" w:rsidRDefault="003D1621" w:rsidP="00C16004">
            <w:pPr>
              <w:tabs>
                <w:tab w:val="decimal" w:pos="1111"/>
              </w:tabs>
              <w:snapToGrid w:val="0"/>
              <w:spacing w:line="240" w:lineRule="exact"/>
              <w:ind w:right="2"/>
              <w:rPr>
                <w:rFonts w:asciiTheme="majorBidi" w:hAnsiTheme="majorBidi" w:cstheme="majorBidi"/>
                <w:sz w:val="22"/>
                <w:szCs w:val="22"/>
              </w:rPr>
            </w:pPr>
          </w:p>
        </w:tc>
        <w:tc>
          <w:tcPr>
            <w:tcW w:w="36" w:type="pct"/>
          </w:tcPr>
          <w:p w14:paraId="065360F5" w14:textId="77777777" w:rsidR="003D1621" w:rsidRPr="004D39EA" w:rsidRDefault="003D1621" w:rsidP="00C16004">
            <w:pPr>
              <w:tabs>
                <w:tab w:val="decimal" w:pos="1111"/>
              </w:tabs>
              <w:snapToGrid w:val="0"/>
              <w:spacing w:line="240" w:lineRule="exact"/>
              <w:ind w:right="2"/>
              <w:rPr>
                <w:rFonts w:asciiTheme="majorBidi" w:hAnsiTheme="majorBidi" w:cstheme="majorBidi"/>
                <w:sz w:val="22"/>
                <w:szCs w:val="22"/>
              </w:rPr>
            </w:pPr>
          </w:p>
        </w:tc>
        <w:tc>
          <w:tcPr>
            <w:tcW w:w="448" w:type="pct"/>
          </w:tcPr>
          <w:p w14:paraId="2B65109C" w14:textId="77777777" w:rsidR="003D1621" w:rsidRPr="004D39EA" w:rsidRDefault="003D1621" w:rsidP="00C16004">
            <w:pPr>
              <w:tabs>
                <w:tab w:val="decimal" w:pos="1111"/>
              </w:tabs>
              <w:snapToGrid w:val="0"/>
              <w:spacing w:line="240" w:lineRule="exact"/>
              <w:ind w:right="2"/>
              <w:rPr>
                <w:rFonts w:asciiTheme="majorBidi" w:hAnsiTheme="majorBidi" w:cstheme="majorBidi"/>
                <w:sz w:val="22"/>
                <w:szCs w:val="22"/>
              </w:rPr>
            </w:pPr>
          </w:p>
        </w:tc>
      </w:tr>
      <w:tr w:rsidR="004D39EA" w:rsidRPr="004D39EA" w14:paraId="5AA83D2F" w14:textId="77777777" w:rsidTr="004A3D22">
        <w:trPr>
          <w:trHeight w:val="144"/>
        </w:trPr>
        <w:tc>
          <w:tcPr>
            <w:tcW w:w="2645" w:type="pct"/>
          </w:tcPr>
          <w:p w14:paraId="74A23131" w14:textId="77777777" w:rsidR="004907FB" w:rsidRPr="004D39EA" w:rsidRDefault="004907FB" w:rsidP="004907FB">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ที่ดินและส่วนปรับปรุงที่ดิน</w:t>
            </w:r>
          </w:p>
        </w:tc>
        <w:tc>
          <w:tcPr>
            <w:tcW w:w="452" w:type="pct"/>
            <w:shd w:val="clear" w:color="auto" w:fill="FFFFFF"/>
          </w:tcPr>
          <w:p w14:paraId="0D462C59" w14:textId="563689AF"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86</w:t>
            </w:r>
            <w:r w:rsidR="004907FB" w:rsidRPr="004D39EA">
              <w:rPr>
                <w:rFonts w:asciiTheme="majorBidi" w:hAnsiTheme="majorBidi" w:cstheme="majorBidi"/>
                <w:sz w:val="22"/>
                <w:szCs w:val="22"/>
              </w:rPr>
              <w:t>,</w:t>
            </w:r>
            <w:r w:rsidRPr="000758AD">
              <w:rPr>
                <w:rFonts w:asciiTheme="majorBidi" w:hAnsiTheme="majorBidi" w:cstheme="majorBidi"/>
                <w:sz w:val="22"/>
                <w:szCs w:val="22"/>
              </w:rPr>
              <w:t>496</w:t>
            </w:r>
          </w:p>
        </w:tc>
        <w:tc>
          <w:tcPr>
            <w:tcW w:w="34" w:type="pct"/>
            <w:shd w:val="clear" w:color="auto" w:fill="FFFFFF"/>
          </w:tcPr>
          <w:p w14:paraId="58201C6F"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62EFC0D0" w14:textId="70297D86"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w:t>
            </w:r>
            <w:r w:rsidR="00D22852" w:rsidRPr="004D39EA">
              <w:rPr>
                <w:rFonts w:asciiTheme="majorBidi" w:hAnsiTheme="majorBidi" w:cstheme="majorBidi"/>
                <w:sz w:val="22"/>
                <w:szCs w:val="22"/>
              </w:rPr>
              <w:t>,</w:t>
            </w:r>
            <w:r w:rsidRPr="000758AD">
              <w:rPr>
                <w:rFonts w:asciiTheme="majorBidi" w:hAnsiTheme="majorBidi" w:cstheme="majorBidi"/>
                <w:sz w:val="22"/>
                <w:szCs w:val="22"/>
              </w:rPr>
              <w:t>023</w:t>
            </w:r>
          </w:p>
        </w:tc>
        <w:tc>
          <w:tcPr>
            <w:tcW w:w="34" w:type="pct"/>
            <w:shd w:val="clear" w:color="auto" w:fill="FFFFFF"/>
          </w:tcPr>
          <w:p w14:paraId="22C4DA62"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74FAADE0" w14:textId="590204DB" w:rsidR="004907FB" w:rsidRPr="004D39EA" w:rsidRDefault="00BD695D" w:rsidP="00676D49">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4FED6721"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1A23FF56" w14:textId="3D811D60" w:rsidR="004907FB" w:rsidRPr="004D39EA" w:rsidRDefault="00BD695D"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7207354B" w14:textId="77777777" w:rsidR="004907FB" w:rsidRPr="004D39EA" w:rsidRDefault="004907FB" w:rsidP="004907FB">
            <w:pPr>
              <w:spacing w:line="240" w:lineRule="exact"/>
              <w:ind w:right="-90"/>
              <w:jc w:val="center"/>
              <w:rPr>
                <w:rFonts w:asciiTheme="majorBidi" w:hAnsiTheme="majorBidi" w:cstheme="majorBidi"/>
                <w:sz w:val="22"/>
                <w:szCs w:val="22"/>
              </w:rPr>
            </w:pPr>
          </w:p>
        </w:tc>
        <w:tc>
          <w:tcPr>
            <w:tcW w:w="448" w:type="pct"/>
            <w:shd w:val="clear" w:color="auto" w:fill="FFFFFF"/>
          </w:tcPr>
          <w:p w14:paraId="257D801A" w14:textId="5B783599" w:rsidR="004907FB" w:rsidRPr="004D39EA" w:rsidRDefault="000758AD" w:rsidP="004907FB">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89</w:t>
            </w:r>
            <w:r w:rsidR="00BD695D" w:rsidRPr="004D39EA">
              <w:rPr>
                <w:rFonts w:asciiTheme="majorBidi" w:hAnsiTheme="majorBidi" w:cstheme="majorBidi"/>
                <w:sz w:val="22"/>
                <w:szCs w:val="22"/>
              </w:rPr>
              <w:t>,</w:t>
            </w:r>
            <w:r w:rsidRPr="000758AD">
              <w:rPr>
                <w:rFonts w:asciiTheme="majorBidi" w:hAnsiTheme="majorBidi" w:cstheme="majorBidi"/>
                <w:sz w:val="22"/>
                <w:szCs w:val="22"/>
              </w:rPr>
              <w:t>519</w:t>
            </w:r>
          </w:p>
        </w:tc>
      </w:tr>
      <w:tr w:rsidR="004D39EA" w:rsidRPr="004D39EA" w14:paraId="2291BAEE" w14:textId="77777777" w:rsidTr="00FB0B34">
        <w:trPr>
          <w:trHeight w:val="126"/>
        </w:trPr>
        <w:tc>
          <w:tcPr>
            <w:tcW w:w="2645" w:type="pct"/>
          </w:tcPr>
          <w:p w14:paraId="034028D1" w14:textId="77777777" w:rsidR="004907FB" w:rsidRPr="004D39EA" w:rsidRDefault="004907FB" w:rsidP="004907FB">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อาคารและส่วนปรับปรุงอาคาร</w:t>
            </w:r>
          </w:p>
        </w:tc>
        <w:tc>
          <w:tcPr>
            <w:tcW w:w="452" w:type="pct"/>
            <w:shd w:val="clear" w:color="auto" w:fill="FFFFFF"/>
          </w:tcPr>
          <w:p w14:paraId="4F6A8D40" w14:textId="6B521698"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31</w:t>
            </w:r>
            <w:r w:rsidR="004907FB" w:rsidRPr="004D39EA">
              <w:rPr>
                <w:rFonts w:asciiTheme="majorBidi" w:hAnsiTheme="majorBidi" w:cstheme="majorBidi"/>
                <w:sz w:val="22"/>
                <w:szCs w:val="22"/>
              </w:rPr>
              <w:t>,</w:t>
            </w:r>
            <w:r w:rsidRPr="000758AD">
              <w:rPr>
                <w:rFonts w:asciiTheme="majorBidi" w:hAnsiTheme="majorBidi" w:cstheme="majorBidi"/>
                <w:sz w:val="22"/>
                <w:szCs w:val="22"/>
              </w:rPr>
              <w:t>215</w:t>
            </w:r>
          </w:p>
        </w:tc>
        <w:tc>
          <w:tcPr>
            <w:tcW w:w="34" w:type="pct"/>
            <w:shd w:val="clear" w:color="auto" w:fill="FFFFFF"/>
          </w:tcPr>
          <w:p w14:paraId="45B9BA5A"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012EE0F9" w14:textId="162A14A5" w:rsidR="004907FB" w:rsidRPr="004D39EA" w:rsidRDefault="00676D49"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7E794E80"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0EC57E7D" w14:textId="6766BB88" w:rsidR="004907FB" w:rsidRPr="004D39EA" w:rsidRDefault="00676D49" w:rsidP="00676D49">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49923556"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101EAA12" w14:textId="6B353615" w:rsidR="004907FB" w:rsidRPr="004D39EA" w:rsidRDefault="00676D49"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036F2E17" w14:textId="77777777" w:rsidR="004907FB" w:rsidRPr="004D39EA" w:rsidRDefault="004907FB" w:rsidP="004907FB">
            <w:pPr>
              <w:spacing w:line="240" w:lineRule="exact"/>
              <w:ind w:right="-90"/>
              <w:jc w:val="center"/>
              <w:rPr>
                <w:rFonts w:asciiTheme="majorBidi" w:hAnsiTheme="majorBidi" w:cstheme="majorBidi"/>
                <w:sz w:val="22"/>
                <w:szCs w:val="22"/>
              </w:rPr>
            </w:pPr>
          </w:p>
        </w:tc>
        <w:tc>
          <w:tcPr>
            <w:tcW w:w="448" w:type="pct"/>
            <w:shd w:val="clear" w:color="auto" w:fill="FFFFFF"/>
          </w:tcPr>
          <w:p w14:paraId="750D8419" w14:textId="0E96CF24" w:rsidR="004907FB" w:rsidRPr="004D39EA" w:rsidRDefault="000758AD" w:rsidP="004907FB">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31</w:t>
            </w:r>
            <w:r w:rsidR="00676D49" w:rsidRPr="004D39EA">
              <w:rPr>
                <w:rFonts w:asciiTheme="majorBidi" w:hAnsiTheme="majorBidi" w:cstheme="majorBidi"/>
                <w:sz w:val="22"/>
                <w:szCs w:val="22"/>
              </w:rPr>
              <w:t>,</w:t>
            </w:r>
            <w:r w:rsidRPr="000758AD">
              <w:rPr>
                <w:rFonts w:asciiTheme="majorBidi" w:hAnsiTheme="majorBidi" w:cstheme="majorBidi"/>
                <w:sz w:val="22"/>
                <w:szCs w:val="22"/>
              </w:rPr>
              <w:t>215</w:t>
            </w:r>
          </w:p>
        </w:tc>
      </w:tr>
      <w:tr w:rsidR="004D39EA" w:rsidRPr="004D39EA" w14:paraId="2A45B00D" w14:textId="77777777" w:rsidTr="004A3D22">
        <w:trPr>
          <w:trHeight w:val="144"/>
        </w:trPr>
        <w:tc>
          <w:tcPr>
            <w:tcW w:w="2645" w:type="pct"/>
          </w:tcPr>
          <w:p w14:paraId="4BBCFC13" w14:textId="77777777" w:rsidR="004907FB" w:rsidRPr="004D39EA" w:rsidRDefault="004907FB" w:rsidP="004907FB">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ห้องชุดในอาคารพักอาศัยที่ให้บริการ</w:t>
            </w:r>
          </w:p>
        </w:tc>
        <w:tc>
          <w:tcPr>
            <w:tcW w:w="452" w:type="pct"/>
            <w:shd w:val="clear" w:color="auto" w:fill="FFFFFF"/>
          </w:tcPr>
          <w:p w14:paraId="2C1F46E9" w14:textId="29661944"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583</w:t>
            </w:r>
            <w:r w:rsidR="004907FB" w:rsidRPr="004D39EA">
              <w:rPr>
                <w:rFonts w:asciiTheme="majorBidi" w:hAnsiTheme="majorBidi" w:cstheme="majorBidi"/>
                <w:sz w:val="22"/>
                <w:szCs w:val="22"/>
              </w:rPr>
              <w:t>,</w:t>
            </w:r>
            <w:r w:rsidRPr="000758AD">
              <w:rPr>
                <w:rFonts w:asciiTheme="majorBidi" w:hAnsiTheme="majorBidi" w:cstheme="majorBidi"/>
                <w:sz w:val="22"/>
                <w:szCs w:val="22"/>
              </w:rPr>
              <w:t>405</w:t>
            </w:r>
          </w:p>
        </w:tc>
        <w:tc>
          <w:tcPr>
            <w:tcW w:w="34" w:type="pct"/>
            <w:shd w:val="clear" w:color="auto" w:fill="FFFFFF"/>
          </w:tcPr>
          <w:p w14:paraId="46F02299"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056C2C24" w14:textId="3955FC99"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858</w:t>
            </w:r>
          </w:p>
        </w:tc>
        <w:tc>
          <w:tcPr>
            <w:tcW w:w="34" w:type="pct"/>
            <w:shd w:val="clear" w:color="auto" w:fill="FFFFFF"/>
          </w:tcPr>
          <w:p w14:paraId="21E60B6A"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1150AD0A" w14:textId="5C86B8FE" w:rsidR="004907FB" w:rsidRPr="004D39EA" w:rsidRDefault="00676D49" w:rsidP="00FB0B34">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5F0B0FB4"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2B853C03" w14:textId="70F73C91" w:rsidR="004907FB" w:rsidRPr="004D39EA" w:rsidRDefault="00676D49"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315C1855" w14:textId="77777777" w:rsidR="004907FB" w:rsidRPr="004D39EA" w:rsidRDefault="004907FB" w:rsidP="004907FB">
            <w:pPr>
              <w:spacing w:line="240" w:lineRule="exact"/>
              <w:ind w:right="-90"/>
              <w:jc w:val="center"/>
              <w:rPr>
                <w:rFonts w:asciiTheme="majorBidi" w:hAnsiTheme="majorBidi" w:cstheme="majorBidi"/>
                <w:sz w:val="22"/>
                <w:szCs w:val="22"/>
              </w:rPr>
            </w:pPr>
          </w:p>
        </w:tc>
        <w:tc>
          <w:tcPr>
            <w:tcW w:w="448" w:type="pct"/>
            <w:shd w:val="clear" w:color="auto" w:fill="FFFFFF"/>
          </w:tcPr>
          <w:p w14:paraId="5A3B26A0" w14:textId="47554903" w:rsidR="004907FB" w:rsidRPr="004D39EA" w:rsidRDefault="000758AD" w:rsidP="004907FB">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584</w:t>
            </w:r>
            <w:r w:rsidR="00676D49" w:rsidRPr="004D39EA">
              <w:rPr>
                <w:rFonts w:asciiTheme="majorBidi" w:hAnsiTheme="majorBidi" w:cstheme="majorBidi"/>
                <w:sz w:val="22"/>
                <w:szCs w:val="22"/>
              </w:rPr>
              <w:t>,</w:t>
            </w:r>
            <w:r w:rsidRPr="000758AD">
              <w:rPr>
                <w:rFonts w:asciiTheme="majorBidi" w:hAnsiTheme="majorBidi" w:cstheme="majorBidi"/>
                <w:sz w:val="22"/>
                <w:szCs w:val="22"/>
              </w:rPr>
              <w:t>263</w:t>
            </w:r>
          </w:p>
        </w:tc>
      </w:tr>
      <w:tr w:rsidR="004D39EA" w:rsidRPr="004D39EA" w14:paraId="688A2F68" w14:textId="77777777" w:rsidTr="004A3D22">
        <w:trPr>
          <w:trHeight w:val="144"/>
        </w:trPr>
        <w:tc>
          <w:tcPr>
            <w:tcW w:w="2645" w:type="pct"/>
          </w:tcPr>
          <w:p w14:paraId="4E7FBA17" w14:textId="77777777" w:rsidR="004907FB" w:rsidRPr="004D39EA" w:rsidRDefault="004907FB" w:rsidP="004907FB">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เครื่องตกแต่งและติดตั้ง</w:t>
            </w:r>
          </w:p>
        </w:tc>
        <w:tc>
          <w:tcPr>
            <w:tcW w:w="452" w:type="pct"/>
            <w:shd w:val="clear" w:color="auto" w:fill="FFFFFF"/>
          </w:tcPr>
          <w:p w14:paraId="1512D641" w14:textId="0E4257F9"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33</w:t>
            </w:r>
            <w:r w:rsidR="004907FB" w:rsidRPr="004D39EA">
              <w:rPr>
                <w:rFonts w:asciiTheme="majorBidi" w:hAnsiTheme="majorBidi" w:cstheme="majorBidi"/>
                <w:sz w:val="22"/>
                <w:szCs w:val="22"/>
              </w:rPr>
              <w:t>,</w:t>
            </w:r>
            <w:r w:rsidRPr="000758AD">
              <w:rPr>
                <w:rFonts w:asciiTheme="majorBidi" w:hAnsiTheme="majorBidi" w:cstheme="majorBidi"/>
                <w:sz w:val="22"/>
                <w:szCs w:val="22"/>
              </w:rPr>
              <w:t>144</w:t>
            </w:r>
          </w:p>
        </w:tc>
        <w:tc>
          <w:tcPr>
            <w:tcW w:w="34" w:type="pct"/>
            <w:shd w:val="clear" w:color="auto" w:fill="FFFFFF"/>
          </w:tcPr>
          <w:p w14:paraId="0EB2438C"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67D613B8" w14:textId="63091ED1" w:rsidR="004907FB" w:rsidRPr="004D39EA" w:rsidRDefault="000758AD" w:rsidP="00FB0B34">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94</w:t>
            </w:r>
          </w:p>
        </w:tc>
        <w:tc>
          <w:tcPr>
            <w:tcW w:w="34" w:type="pct"/>
            <w:shd w:val="clear" w:color="auto" w:fill="FFFFFF"/>
          </w:tcPr>
          <w:p w14:paraId="1ABF6D16"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3CC8A668" w14:textId="3773CFCA" w:rsidR="004907FB" w:rsidRPr="004D39EA" w:rsidRDefault="00676D49" w:rsidP="00676D49">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78A4AD35"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750DC199" w14:textId="6B673586" w:rsidR="004907FB" w:rsidRPr="004D39EA" w:rsidRDefault="00676D49" w:rsidP="004907FB">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w:t>
            </w:r>
            <w:r w:rsidRPr="004D39EA">
              <w:rPr>
                <w:rFonts w:asciiTheme="majorBidi" w:hAnsiTheme="majorBidi" w:cstheme="majorBidi"/>
                <w:sz w:val="22"/>
                <w:szCs w:val="22"/>
              </w:rPr>
              <w:t>,</w:t>
            </w:r>
            <w:r w:rsidR="000758AD" w:rsidRPr="000758AD">
              <w:rPr>
                <w:rFonts w:asciiTheme="majorBidi" w:hAnsiTheme="majorBidi" w:cstheme="majorBidi"/>
                <w:sz w:val="22"/>
                <w:szCs w:val="22"/>
              </w:rPr>
              <w:t>598</w:t>
            </w:r>
            <w:r w:rsidRPr="004D39EA">
              <w:rPr>
                <w:rFonts w:asciiTheme="majorBidi" w:hAnsiTheme="majorBidi" w:cstheme="majorBidi"/>
                <w:sz w:val="22"/>
                <w:szCs w:val="22"/>
              </w:rPr>
              <w:t>)</w:t>
            </w:r>
          </w:p>
        </w:tc>
        <w:tc>
          <w:tcPr>
            <w:tcW w:w="36" w:type="pct"/>
            <w:shd w:val="clear" w:color="auto" w:fill="FFFFFF"/>
          </w:tcPr>
          <w:p w14:paraId="2BC90697" w14:textId="77777777" w:rsidR="004907FB" w:rsidRPr="004D39EA" w:rsidRDefault="004907FB" w:rsidP="004907FB">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46C75810" w14:textId="7CE9443E" w:rsidR="004907FB" w:rsidRPr="004D39EA" w:rsidRDefault="000758AD" w:rsidP="004907FB">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27</w:t>
            </w:r>
            <w:r w:rsidR="00676D49" w:rsidRPr="004D39EA">
              <w:rPr>
                <w:rFonts w:asciiTheme="majorBidi" w:hAnsiTheme="majorBidi" w:cstheme="majorBidi"/>
                <w:sz w:val="22"/>
                <w:szCs w:val="22"/>
              </w:rPr>
              <w:t>,</w:t>
            </w:r>
            <w:r w:rsidRPr="000758AD">
              <w:rPr>
                <w:rFonts w:asciiTheme="majorBidi" w:hAnsiTheme="majorBidi" w:cstheme="majorBidi"/>
                <w:sz w:val="22"/>
                <w:szCs w:val="22"/>
              </w:rPr>
              <w:t>640</w:t>
            </w:r>
          </w:p>
        </w:tc>
      </w:tr>
      <w:tr w:rsidR="004D39EA" w:rsidRPr="004D39EA" w14:paraId="51952854" w14:textId="77777777" w:rsidTr="004A3D22">
        <w:trPr>
          <w:trHeight w:val="144"/>
        </w:trPr>
        <w:tc>
          <w:tcPr>
            <w:tcW w:w="2645" w:type="pct"/>
          </w:tcPr>
          <w:p w14:paraId="1849A192" w14:textId="77777777" w:rsidR="004907FB" w:rsidRPr="004D39EA" w:rsidRDefault="004907FB" w:rsidP="004907FB">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อุปกรณ์สำนักงาน</w:t>
            </w:r>
          </w:p>
        </w:tc>
        <w:tc>
          <w:tcPr>
            <w:tcW w:w="452" w:type="pct"/>
            <w:shd w:val="clear" w:color="auto" w:fill="FFFFFF"/>
          </w:tcPr>
          <w:p w14:paraId="5BC80A05" w14:textId="6D523381"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39</w:t>
            </w:r>
            <w:r w:rsidR="004907FB" w:rsidRPr="004D39EA">
              <w:rPr>
                <w:rFonts w:asciiTheme="majorBidi" w:hAnsiTheme="majorBidi" w:cstheme="majorBidi"/>
                <w:sz w:val="22"/>
                <w:szCs w:val="22"/>
              </w:rPr>
              <w:t>,</w:t>
            </w:r>
            <w:r w:rsidRPr="000758AD">
              <w:rPr>
                <w:rFonts w:asciiTheme="majorBidi" w:hAnsiTheme="majorBidi" w:cstheme="majorBidi"/>
                <w:sz w:val="22"/>
                <w:szCs w:val="22"/>
              </w:rPr>
              <w:t>624</w:t>
            </w:r>
          </w:p>
        </w:tc>
        <w:tc>
          <w:tcPr>
            <w:tcW w:w="34" w:type="pct"/>
            <w:shd w:val="clear" w:color="auto" w:fill="FFFFFF"/>
          </w:tcPr>
          <w:p w14:paraId="2435538F"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2CD36473" w14:textId="5463CC82"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4</w:t>
            </w:r>
            <w:r w:rsidR="00676D49" w:rsidRPr="004D39EA">
              <w:rPr>
                <w:rFonts w:asciiTheme="majorBidi" w:hAnsiTheme="majorBidi" w:cstheme="majorBidi"/>
                <w:sz w:val="22"/>
                <w:szCs w:val="22"/>
              </w:rPr>
              <w:t>,</w:t>
            </w:r>
            <w:r w:rsidRPr="000758AD">
              <w:rPr>
                <w:rFonts w:asciiTheme="majorBidi" w:hAnsiTheme="majorBidi" w:cstheme="majorBidi"/>
                <w:sz w:val="22"/>
                <w:szCs w:val="22"/>
              </w:rPr>
              <w:t>965</w:t>
            </w:r>
          </w:p>
        </w:tc>
        <w:tc>
          <w:tcPr>
            <w:tcW w:w="34" w:type="pct"/>
            <w:shd w:val="clear" w:color="auto" w:fill="FFFFFF"/>
          </w:tcPr>
          <w:p w14:paraId="44C15EE7"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49629690" w14:textId="6BC8279D" w:rsidR="004907FB" w:rsidRPr="004D39EA" w:rsidRDefault="004907FB" w:rsidP="004907FB">
            <w:pPr>
              <w:spacing w:line="240" w:lineRule="exact"/>
              <w:ind w:right="-90"/>
              <w:jc w:val="center"/>
              <w:rPr>
                <w:rFonts w:asciiTheme="majorBidi" w:hAnsiTheme="majorBidi" w:cstheme="majorBidi"/>
                <w:sz w:val="22"/>
                <w:szCs w:val="22"/>
              </w:rPr>
            </w:pPr>
          </w:p>
        </w:tc>
        <w:tc>
          <w:tcPr>
            <w:tcW w:w="34" w:type="pct"/>
            <w:shd w:val="clear" w:color="auto" w:fill="FFFFFF"/>
          </w:tcPr>
          <w:p w14:paraId="6636F990"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7DC77ED6" w14:textId="373997F1" w:rsidR="004907FB" w:rsidRPr="004D39EA" w:rsidRDefault="00676D49" w:rsidP="004907FB">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6</w:t>
            </w:r>
            <w:r w:rsidRPr="004D39EA">
              <w:rPr>
                <w:rFonts w:asciiTheme="majorBidi" w:hAnsiTheme="majorBidi" w:cstheme="majorBidi"/>
                <w:sz w:val="22"/>
                <w:szCs w:val="22"/>
              </w:rPr>
              <w:t>,</w:t>
            </w:r>
            <w:r w:rsidR="000758AD" w:rsidRPr="000758AD">
              <w:rPr>
                <w:rFonts w:asciiTheme="majorBidi" w:hAnsiTheme="majorBidi" w:cstheme="majorBidi"/>
                <w:sz w:val="22"/>
                <w:szCs w:val="22"/>
              </w:rPr>
              <w:t>800</w:t>
            </w:r>
            <w:r w:rsidRPr="004D39EA">
              <w:rPr>
                <w:rFonts w:asciiTheme="majorBidi" w:hAnsiTheme="majorBidi" w:cstheme="majorBidi"/>
                <w:sz w:val="22"/>
                <w:szCs w:val="22"/>
              </w:rPr>
              <w:t>)</w:t>
            </w:r>
          </w:p>
        </w:tc>
        <w:tc>
          <w:tcPr>
            <w:tcW w:w="36" w:type="pct"/>
            <w:shd w:val="clear" w:color="auto" w:fill="FFFFFF"/>
          </w:tcPr>
          <w:p w14:paraId="6959DEC3" w14:textId="77777777" w:rsidR="004907FB" w:rsidRPr="004D39EA" w:rsidRDefault="004907FB" w:rsidP="004907FB">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72C6D98F" w14:textId="6837F5C4" w:rsidR="004907FB" w:rsidRPr="004D39EA" w:rsidRDefault="000758AD" w:rsidP="004907FB">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37</w:t>
            </w:r>
            <w:r w:rsidR="00676D49" w:rsidRPr="004D39EA">
              <w:rPr>
                <w:rFonts w:asciiTheme="majorBidi" w:hAnsiTheme="majorBidi" w:cstheme="majorBidi"/>
                <w:sz w:val="22"/>
                <w:szCs w:val="22"/>
              </w:rPr>
              <w:t>,</w:t>
            </w:r>
            <w:r w:rsidRPr="000758AD">
              <w:rPr>
                <w:rFonts w:asciiTheme="majorBidi" w:hAnsiTheme="majorBidi" w:cstheme="majorBidi"/>
                <w:sz w:val="22"/>
                <w:szCs w:val="22"/>
              </w:rPr>
              <w:t>789</w:t>
            </w:r>
          </w:p>
        </w:tc>
      </w:tr>
      <w:tr w:rsidR="004D39EA" w:rsidRPr="004D39EA" w14:paraId="75939519" w14:textId="77777777" w:rsidTr="004A3D22">
        <w:trPr>
          <w:trHeight w:val="144"/>
        </w:trPr>
        <w:tc>
          <w:tcPr>
            <w:tcW w:w="2645" w:type="pct"/>
          </w:tcPr>
          <w:p w14:paraId="6238EF36" w14:textId="77777777" w:rsidR="004907FB" w:rsidRPr="004D39EA" w:rsidRDefault="004907FB" w:rsidP="004907FB">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ยานพาหนะ</w:t>
            </w:r>
          </w:p>
        </w:tc>
        <w:tc>
          <w:tcPr>
            <w:tcW w:w="452" w:type="pct"/>
            <w:shd w:val="clear" w:color="auto" w:fill="FFFFFF"/>
          </w:tcPr>
          <w:p w14:paraId="3D3DDC82" w14:textId="43ECB77E"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9</w:t>
            </w:r>
            <w:r w:rsidR="004907FB" w:rsidRPr="004D39EA">
              <w:rPr>
                <w:rFonts w:asciiTheme="majorBidi" w:hAnsiTheme="majorBidi" w:cstheme="majorBidi"/>
                <w:sz w:val="22"/>
                <w:szCs w:val="22"/>
              </w:rPr>
              <w:t>,</w:t>
            </w:r>
            <w:r w:rsidRPr="000758AD">
              <w:rPr>
                <w:rFonts w:asciiTheme="majorBidi" w:hAnsiTheme="majorBidi" w:cstheme="majorBidi"/>
                <w:sz w:val="22"/>
                <w:szCs w:val="22"/>
              </w:rPr>
              <w:t>946</w:t>
            </w:r>
          </w:p>
        </w:tc>
        <w:tc>
          <w:tcPr>
            <w:tcW w:w="34" w:type="pct"/>
            <w:shd w:val="clear" w:color="auto" w:fill="FFFFFF"/>
          </w:tcPr>
          <w:p w14:paraId="094144AA"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27F3F4A4" w14:textId="3D9DC9D5" w:rsidR="004907FB" w:rsidRPr="004D39EA" w:rsidRDefault="00244375"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54FD0AF9"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0A9AD2AB" w14:textId="6954D83A" w:rsidR="004907FB" w:rsidRPr="004D39EA" w:rsidRDefault="00244375"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7090A649"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1E79EA18" w14:textId="76F81FD4" w:rsidR="004907FB" w:rsidRPr="004D39EA" w:rsidRDefault="00244375" w:rsidP="00FB0B34">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461652C4" w14:textId="77777777" w:rsidR="004907FB" w:rsidRPr="004D39EA" w:rsidRDefault="004907FB" w:rsidP="004907FB">
            <w:pPr>
              <w:spacing w:line="240" w:lineRule="exact"/>
              <w:ind w:right="-90"/>
              <w:jc w:val="center"/>
              <w:rPr>
                <w:rFonts w:asciiTheme="majorBidi" w:hAnsiTheme="majorBidi" w:cstheme="majorBidi"/>
                <w:sz w:val="22"/>
                <w:szCs w:val="22"/>
              </w:rPr>
            </w:pPr>
          </w:p>
        </w:tc>
        <w:tc>
          <w:tcPr>
            <w:tcW w:w="448" w:type="pct"/>
            <w:shd w:val="clear" w:color="auto" w:fill="FFFFFF"/>
          </w:tcPr>
          <w:p w14:paraId="3618EEF2" w14:textId="296DB357" w:rsidR="004907FB" w:rsidRPr="004D39EA" w:rsidRDefault="000758AD" w:rsidP="004907FB">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9</w:t>
            </w:r>
            <w:r w:rsidR="00244375" w:rsidRPr="004D39EA">
              <w:rPr>
                <w:rFonts w:asciiTheme="majorBidi" w:hAnsiTheme="majorBidi" w:cstheme="majorBidi"/>
                <w:sz w:val="22"/>
                <w:szCs w:val="22"/>
              </w:rPr>
              <w:t>,</w:t>
            </w:r>
            <w:r w:rsidRPr="000758AD">
              <w:rPr>
                <w:rFonts w:asciiTheme="majorBidi" w:hAnsiTheme="majorBidi" w:cstheme="majorBidi"/>
                <w:sz w:val="22"/>
                <w:szCs w:val="22"/>
              </w:rPr>
              <w:t>946</w:t>
            </w:r>
          </w:p>
        </w:tc>
      </w:tr>
      <w:tr w:rsidR="004D39EA" w:rsidRPr="004D39EA" w14:paraId="60DE7524" w14:textId="77777777" w:rsidTr="004A3D22">
        <w:trPr>
          <w:trHeight w:val="144"/>
        </w:trPr>
        <w:tc>
          <w:tcPr>
            <w:tcW w:w="2645" w:type="pct"/>
          </w:tcPr>
          <w:p w14:paraId="5F6B948F" w14:textId="77777777" w:rsidR="004907FB" w:rsidRPr="004D39EA" w:rsidRDefault="004907FB" w:rsidP="004907FB">
            <w:pPr>
              <w:tabs>
                <w:tab w:val="right" w:pos="3762"/>
              </w:tabs>
              <w:snapToGrid w:val="0"/>
              <w:spacing w:line="240" w:lineRule="exact"/>
              <w:ind w:left="814" w:right="2" w:hanging="90"/>
              <w:rPr>
                <w:rFonts w:asciiTheme="majorBidi" w:hAnsiTheme="majorBidi" w:cstheme="majorBidi"/>
                <w:sz w:val="22"/>
                <w:szCs w:val="22"/>
              </w:rPr>
            </w:pPr>
            <w:r w:rsidRPr="004D39EA">
              <w:rPr>
                <w:rFonts w:asciiTheme="majorBidi" w:hAnsiTheme="majorBidi" w:cstheme="majorBidi"/>
                <w:sz w:val="22"/>
                <w:szCs w:val="22"/>
                <w:cs/>
              </w:rPr>
              <w:t>รวมราคาทุน</w:t>
            </w:r>
          </w:p>
        </w:tc>
        <w:tc>
          <w:tcPr>
            <w:tcW w:w="452" w:type="pct"/>
            <w:tcBorders>
              <w:top w:val="single" w:sz="4" w:space="0" w:color="auto"/>
              <w:bottom w:val="single" w:sz="4" w:space="0" w:color="auto"/>
            </w:tcBorders>
            <w:shd w:val="clear" w:color="auto" w:fill="FFFFFF"/>
          </w:tcPr>
          <w:p w14:paraId="3D2F1D66" w14:textId="5AEFD4BD"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783</w:t>
            </w:r>
            <w:r w:rsidR="00A9674A" w:rsidRPr="004D39EA">
              <w:rPr>
                <w:rFonts w:asciiTheme="majorBidi" w:hAnsiTheme="majorBidi" w:cstheme="majorBidi"/>
                <w:sz w:val="22"/>
                <w:szCs w:val="22"/>
              </w:rPr>
              <w:t>,</w:t>
            </w:r>
            <w:r w:rsidRPr="000758AD">
              <w:rPr>
                <w:rFonts w:asciiTheme="majorBidi" w:hAnsiTheme="majorBidi" w:cstheme="majorBidi"/>
                <w:sz w:val="22"/>
                <w:szCs w:val="22"/>
              </w:rPr>
              <w:t>830</w:t>
            </w:r>
          </w:p>
        </w:tc>
        <w:tc>
          <w:tcPr>
            <w:tcW w:w="34" w:type="pct"/>
            <w:shd w:val="clear" w:color="auto" w:fill="FFFFFF"/>
          </w:tcPr>
          <w:p w14:paraId="538797AA"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17" w:type="pct"/>
            <w:tcBorders>
              <w:top w:val="single" w:sz="4" w:space="0" w:color="auto"/>
              <w:bottom w:val="single" w:sz="4" w:space="0" w:color="auto"/>
            </w:tcBorders>
            <w:shd w:val="clear" w:color="auto" w:fill="FFFFFF"/>
          </w:tcPr>
          <w:p w14:paraId="13D224C9" w14:textId="5B7D34B9" w:rsidR="004907FB" w:rsidRPr="004D39EA" w:rsidRDefault="000758AD" w:rsidP="004907FB">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8</w:t>
            </w:r>
            <w:r w:rsidR="00A9674A" w:rsidRPr="004D39EA">
              <w:rPr>
                <w:rFonts w:asciiTheme="majorBidi" w:hAnsiTheme="majorBidi" w:cstheme="majorBidi"/>
                <w:sz w:val="22"/>
                <w:szCs w:val="22"/>
              </w:rPr>
              <w:t>,</w:t>
            </w:r>
            <w:r w:rsidRPr="000758AD">
              <w:rPr>
                <w:rFonts w:asciiTheme="majorBidi" w:hAnsiTheme="majorBidi" w:cstheme="majorBidi"/>
                <w:sz w:val="22"/>
                <w:szCs w:val="22"/>
              </w:rPr>
              <w:t>940</w:t>
            </w:r>
          </w:p>
        </w:tc>
        <w:tc>
          <w:tcPr>
            <w:tcW w:w="34" w:type="pct"/>
            <w:shd w:val="clear" w:color="auto" w:fill="FFFFFF"/>
          </w:tcPr>
          <w:p w14:paraId="7FD9E631"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68" w:type="pct"/>
            <w:tcBorders>
              <w:top w:val="single" w:sz="4" w:space="0" w:color="auto"/>
              <w:bottom w:val="single" w:sz="4" w:space="0" w:color="auto"/>
            </w:tcBorders>
            <w:shd w:val="clear" w:color="auto" w:fill="FFFFFF"/>
          </w:tcPr>
          <w:p w14:paraId="6560E853" w14:textId="161CCCDB" w:rsidR="004907FB" w:rsidRPr="004D39EA" w:rsidRDefault="00244375" w:rsidP="00FB0B34">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51BDA22D"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tcBorders>
              <w:top w:val="single" w:sz="4" w:space="0" w:color="auto"/>
              <w:bottom w:val="single" w:sz="4" w:space="0" w:color="auto"/>
            </w:tcBorders>
            <w:shd w:val="clear" w:color="auto" w:fill="FFFFFF"/>
          </w:tcPr>
          <w:p w14:paraId="17654827" w14:textId="1315AD95" w:rsidR="004907FB" w:rsidRPr="004D39EA" w:rsidRDefault="00244375" w:rsidP="004907FB">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12</w:t>
            </w:r>
            <w:r w:rsidRPr="004D39EA">
              <w:rPr>
                <w:rFonts w:asciiTheme="majorBidi" w:hAnsiTheme="majorBidi" w:cstheme="majorBidi"/>
                <w:sz w:val="22"/>
                <w:szCs w:val="22"/>
              </w:rPr>
              <w:t>,</w:t>
            </w:r>
            <w:r w:rsidR="000758AD" w:rsidRPr="000758AD">
              <w:rPr>
                <w:rFonts w:asciiTheme="majorBidi" w:hAnsiTheme="majorBidi" w:cstheme="majorBidi"/>
                <w:sz w:val="22"/>
                <w:szCs w:val="22"/>
              </w:rPr>
              <w:t>398</w:t>
            </w:r>
            <w:r w:rsidRPr="004D39EA">
              <w:rPr>
                <w:rFonts w:asciiTheme="majorBidi" w:hAnsiTheme="majorBidi" w:cstheme="majorBidi"/>
                <w:sz w:val="22"/>
                <w:szCs w:val="22"/>
              </w:rPr>
              <w:t>)</w:t>
            </w:r>
          </w:p>
        </w:tc>
        <w:tc>
          <w:tcPr>
            <w:tcW w:w="36" w:type="pct"/>
            <w:shd w:val="clear" w:color="auto" w:fill="FFFFFF"/>
          </w:tcPr>
          <w:p w14:paraId="238DCC26" w14:textId="77777777" w:rsidR="004907FB" w:rsidRPr="004D39EA" w:rsidRDefault="004907FB" w:rsidP="004907FB">
            <w:pPr>
              <w:tabs>
                <w:tab w:val="decimal" w:pos="1079"/>
              </w:tabs>
              <w:snapToGrid w:val="0"/>
              <w:spacing w:line="240" w:lineRule="exact"/>
              <w:ind w:right="8"/>
              <w:rPr>
                <w:rFonts w:asciiTheme="majorBidi" w:hAnsiTheme="majorBidi" w:cstheme="majorBidi"/>
                <w:sz w:val="22"/>
                <w:szCs w:val="22"/>
              </w:rPr>
            </w:pPr>
          </w:p>
        </w:tc>
        <w:tc>
          <w:tcPr>
            <w:tcW w:w="448" w:type="pct"/>
            <w:tcBorders>
              <w:top w:val="single" w:sz="4" w:space="0" w:color="auto"/>
              <w:bottom w:val="single" w:sz="4" w:space="0" w:color="auto"/>
            </w:tcBorders>
            <w:shd w:val="clear" w:color="auto" w:fill="FFFFFF"/>
          </w:tcPr>
          <w:p w14:paraId="3FC41821" w14:textId="77C07267" w:rsidR="004907FB" w:rsidRPr="004D39EA" w:rsidRDefault="000758AD" w:rsidP="004907FB">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780</w:t>
            </w:r>
            <w:r w:rsidR="00E90F72" w:rsidRPr="004D39EA">
              <w:rPr>
                <w:rFonts w:asciiTheme="majorBidi" w:hAnsiTheme="majorBidi" w:cstheme="majorBidi"/>
                <w:sz w:val="22"/>
                <w:szCs w:val="22"/>
              </w:rPr>
              <w:t>,</w:t>
            </w:r>
            <w:r w:rsidRPr="000758AD">
              <w:rPr>
                <w:rFonts w:asciiTheme="majorBidi" w:hAnsiTheme="majorBidi" w:cstheme="majorBidi"/>
                <w:sz w:val="22"/>
                <w:szCs w:val="22"/>
              </w:rPr>
              <w:t>372</w:t>
            </w:r>
          </w:p>
        </w:tc>
      </w:tr>
      <w:tr w:rsidR="004D39EA" w:rsidRPr="004D39EA" w14:paraId="2199AB29" w14:textId="77777777" w:rsidTr="004A3D22">
        <w:trPr>
          <w:trHeight w:hRule="exact" w:val="144"/>
        </w:trPr>
        <w:tc>
          <w:tcPr>
            <w:tcW w:w="2645" w:type="pct"/>
          </w:tcPr>
          <w:p w14:paraId="5140C709" w14:textId="77777777" w:rsidR="004907FB" w:rsidRPr="004D39EA" w:rsidRDefault="004907FB" w:rsidP="004907FB">
            <w:pPr>
              <w:spacing w:line="240" w:lineRule="exact"/>
              <w:ind w:left="540" w:right="-54" w:hanging="180"/>
              <w:rPr>
                <w:rFonts w:asciiTheme="majorBidi" w:hAnsiTheme="majorBidi" w:cstheme="majorBidi"/>
                <w:b/>
                <w:bCs/>
                <w:sz w:val="22"/>
                <w:szCs w:val="22"/>
              </w:rPr>
            </w:pPr>
          </w:p>
        </w:tc>
        <w:tc>
          <w:tcPr>
            <w:tcW w:w="452" w:type="pct"/>
            <w:tcBorders>
              <w:top w:val="single" w:sz="4" w:space="0" w:color="auto"/>
            </w:tcBorders>
            <w:shd w:val="clear" w:color="auto" w:fill="FFFFFF"/>
          </w:tcPr>
          <w:p w14:paraId="3D207FC2" w14:textId="77777777" w:rsidR="004907FB" w:rsidRPr="004D39EA" w:rsidRDefault="004907FB" w:rsidP="004907FB">
            <w:pPr>
              <w:tabs>
                <w:tab w:val="decimal" w:pos="991"/>
                <w:tab w:val="decimal" w:pos="1079"/>
              </w:tabs>
              <w:snapToGrid w:val="0"/>
              <w:spacing w:line="240" w:lineRule="exact"/>
              <w:ind w:right="8"/>
              <w:rPr>
                <w:rFonts w:asciiTheme="majorBidi" w:hAnsiTheme="majorBidi" w:cstheme="majorBidi"/>
                <w:sz w:val="22"/>
                <w:szCs w:val="22"/>
              </w:rPr>
            </w:pPr>
          </w:p>
        </w:tc>
        <w:tc>
          <w:tcPr>
            <w:tcW w:w="34" w:type="pct"/>
            <w:shd w:val="clear" w:color="auto" w:fill="FFFFFF"/>
          </w:tcPr>
          <w:p w14:paraId="22D20700"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17" w:type="pct"/>
            <w:tcBorders>
              <w:top w:val="single" w:sz="4" w:space="0" w:color="auto"/>
            </w:tcBorders>
            <w:shd w:val="clear" w:color="auto" w:fill="FFFFFF"/>
          </w:tcPr>
          <w:p w14:paraId="6E635673" w14:textId="77777777" w:rsidR="004907FB" w:rsidRPr="004D39EA" w:rsidRDefault="004907FB" w:rsidP="004907FB">
            <w:pPr>
              <w:pStyle w:val="Heading5"/>
              <w:tabs>
                <w:tab w:val="decimal" w:pos="807"/>
              </w:tabs>
              <w:snapToGrid w:val="0"/>
              <w:spacing w:line="240" w:lineRule="exact"/>
              <w:ind w:right="2" w:firstLine="4"/>
              <w:jc w:val="center"/>
              <w:rPr>
                <w:rFonts w:asciiTheme="majorBidi" w:hAnsiTheme="majorBidi"/>
                <w:color w:val="auto"/>
                <w:sz w:val="22"/>
                <w:szCs w:val="22"/>
              </w:rPr>
            </w:pPr>
          </w:p>
        </w:tc>
        <w:tc>
          <w:tcPr>
            <w:tcW w:w="34" w:type="pct"/>
            <w:shd w:val="clear" w:color="auto" w:fill="FFFFFF"/>
          </w:tcPr>
          <w:p w14:paraId="73F8769B"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68" w:type="pct"/>
            <w:tcBorders>
              <w:top w:val="single" w:sz="4" w:space="0" w:color="auto"/>
            </w:tcBorders>
            <w:shd w:val="clear" w:color="auto" w:fill="FFFFFF"/>
          </w:tcPr>
          <w:p w14:paraId="1DEB09D4" w14:textId="77777777" w:rsidR="004907FB" w:rsidRPr="004D39EA" w:rsidRDefault="004907FB" w:rsidP="004907FB">
            <w:pPr>
              <w:snapToGrid w:val="0"/>
              <w:spacing w:line="240" w:lineRule="exact"/>
              <w:ind w:right="2"/>
              <w:jc w:val="center"/>
              <w:rPr>
                <w:rFonts w:asciiTheme="majorBidi" w:hAnsiTheme="majorBidi" w:cstheme="majorBidi"/>
                <w:sz w:val="22"/>
                <w:szCs w:val="22"/>
              </w:rPr>
            </w:pPr>
          </w:p>
        </w:tc>
        <w:tc>
          <w:tcPr>
            <w:tcW w:w="34" w:type="pct"/>
            <w:shd w:val="clear" w:color="auto" w:fill="FFFFFF"/>
          </w:tcPr>
          <w:p w14:paraId="5CE4C4AF"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tcBorders>
              <w:top w:val="single" w:sz="4" w:space="0" w:color="auto"/>
            </w:tcBorders>
            <w:shd w:val="clear" w:color="auto" w:fill="FFFFFF"/>
          </w:tcPr>
          <w:p w14:paraId="220E735D" w14:textId="77777777" w:rsidR="004907FB" w:rsidRPr="004D39EA" w:rsidRDefault="004907FB" w:rsidP="004907FB">
            <w:pPr>
              <w:tabs>
                <w:tab w:val="decimal" w:pos="1079"/>
              </w:tabs>
              <w:snapToGrid w:val="0"/>
              <w:spacing w:line="240" w:lineRule="exact"/>
              <w:ind w:right="8"/>
              <w:rPr>
                <w:rFonts w:asciiTheme="majorBidi" w:hAnsiTheme="majorBidi" w:cstheme="majorBidi"/>
                <w:sz w:val="22"/>
                <w:szCs w:val="22"/>
              </w:rPr>
            </w:pPr>
          </w:p>
        </w:tc>
        <w:tc>
          <w:tcPr>
            <w:tcW w:w="36" w:type="pct"/>
            <w:shd w:val="clear" w:color="auto" w:fill="FFFFFF"/>
          </w:tcPr>
          <w:p w14:paraId="1F6C6D43" w14:textId="77777777" w:rsidR="004907FB" w:rsidRPr="004D39EA" w:rsidRDefault="004907FB" w:rsidP="004907FB">
            <w:pPr>
              <w:tabs>
                <w:tab w:val="decimal" w:pos="1079"/>
              </w:tabs>
              <w:snapToGrid w:val="0"/>
              <w:spacing w:line="240" w:lineRule="exact"/>
              <w:ind w:right="8"/>
              <w:rPr>
                <w:rFonts w:asciiTheme="majorBidi" w:hAnsiTheme="majorBidi" w:cstheme="majorBidi"/>
                <w:sz w:val="22"/>
                <w:szCs w:val="22"/>
              </w:rPr>
            </w:pPr>
          </w:p>
        </w:tc>
        <w:tc>
          <w:tcPr>
            <w:tcW w:w="448" w:type="pct"/>
            <w:tcBorders>
              <w:top w:val="single" w:sz="4" w:space="0" w:color="auto"/>
            </w:tcBorders>
            <w:shd w:val="clear" w:color="auto" w:fill="FFFFFF"/>
          </w:tcPr>
          <w:p w14:paraId="63752F04" w14:textId="77777777" w:rsidR="004907FB" w:rsidRPr="004D39EA" w:rsidRDefault="004907FB" w:rsidP="004907FB">
            <w:pPr>
              <w:tabs>
                <w:tab w:val="decimal" w:pos="979"/>
              </w:tabs>
              <w:snapToGrid w:val="0"/>
              <w:spacing w:line="240" w:lineRule="exact"/>
              <w:ind w:left="-360"/>
              <w:rPr>
                <w:rFonts w:asciiTheme="majorBidi" w:hAnsiTheme="majorBidi" w:cstheme="majorBidi"/>
                <w:sz w:val="22"/>
                <w:szCs w:val="22"/>
              </w:rPr>
            </w:pPr>
          </w:p>
        </w:tc>
      </w:tr>
      <w:tr w:rsidR="004D39EA" w:rsidRPr="004D39EA" w14:paraId="305BD608" w14:textId="77777777" w:rsidTr="004A3D22">
        <w:trPr>
          <w:trHeight w:val="144"/>
        </w:trPr>
        <w:tc>
          <w:tcPr>
            <w:tcW w:w="2645" w:type="pct"/>
          </w:tcPr>
          <w:p w14:paraId="1F47FD4B" w14:textId="77777777" w:rsidR="004907FB" w:rsidRPr="004D39EA" w:rsidRDefault="004907FB" w:rsidP="004907FB">
            <w:pPr>
              <w:spacing w:line="240" w:lineRule="exact"/>
              <w:ind w:left="540" w:right="-54" w:hanging="180"/>
              <w:rPr>
                <w:rFonts w:asciiTheme="majorBidi" w:hAnsiTheme="majorBidi" w:cstheme="majorBidi"/>
                <w:b/>
                <w:bCs/>
                <w:sz w:val="22"/>
                <w:szCs w:val="22"/>
              </w:rPr>
            </w:pPr>
            <w:r w:rsidRPr="004D39EA">
              <w:rPr>
                <w:rFonts w:asciiTheme="majorBidi" w:hAnsiTheme="majorBidi" w:cstheme="majorBidi"/>
                <w:b/>
                <w:bCs/>
                <w:sz w:val="22"/>
                <w:szCs w:val="22"/>
                <w:cs/>
              </w:rPr>
              <w:t>ค่าเสื่อมราคาสะสม</w:t>
            </w:r>
          </w:p>
        </w:tc>
        <w:tc>
          <w:tcPr>
            <w:tcW w:w="452" w:type="pct"/>
            <w:shd w:val="clear" w:color="auto" w:fill="FFFFFF"/>
          </w:tcPr>
          <w:p w14:paraId="27CCDEF8" w14:textId="77777777" w:rsidR="004907FB" w:rsidRPr="004D39EA" w:rsidRDefault="004907FB" w:rsidP="004907FB">
            <w:pPr>
              <w:tabs>
                <w:tab w:val="decimal" w:pos="991"/>
                <w:tab w:val="decimal" w:pos="1079"/>
              </w:tabs>
              <w:snapToGrid w:val="0"/>
              <w:spacing w:line="240" w:lineRule="exact"/>
              <w:ind w:right="8"/>
              <w:rPr>
                <w:rFonts w:asciiTheme="majorBidi" w:hAnsiTheme="majorBidi" w:cstheme="majorBidi"/>
                <w:sz w:val="22"/>
                <w:szCs w:val="22"/>
              </w:rPr>
            </w:pPr>
          </w:p>
        </w:tc>
        <w:tc>
          <w:tcPr>
            <w:tcW w:w="34" w:type="pct"/>
            <w:shd w:val="clear" w:color="auto" w:fill="FFFFFF"/>
          </w:tcPr>
          <w:p w14:paraId="799296D3"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07B1087A" w14:textId="77777777" w:rsidR="004907FB" w:rsidRPr="004D39EA" w:rsidRDefault="004907FB" w:rsidP="004907FB">
            <w:pPr>
              <w:pStyle w:val="Heading5"/>
              <w:tabs>
                <w:tab w:val="decimal" w:pos="807"/>
              </w:tabs>
              <w:snapToGrid w:val="0"/>
              <w:spacing w:line="240" w:lineRule="exact"/>
              <w:ind w:right="2" w:firstLine="4"/>
              <w:jc w:val="center"/>
              <w:rPr>
                <w:rFonts w:asciiTheme="majorBidi" w:hAnsiTheme="majorBidi"/>
                <w:color w:val="auto"/>
                <w:sz w:val="22"/>
                <w:szCs w:val="22"/>
              </w:rPr>
            </w:pPr>
          </w:p>
        </w:tc>
        <w:tc>
          <w:tcPr>
            <w:tcW w:w="34" w:type="pct"/>
            <w:shd w:val="clear" w:color="auto" w:fill="FFFFFF"/>
          </w:tcPr>
          <w:p w14:paraId="2D9EF27C"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45C9416F" w14:textId="77777777" w:rsidR="004907FB" w:rsidRPr="004D39EA" w:rsidRDefault="004907FB" w:rsidP="004907FB">
            <w:pPr>
              <w:snapToGrid w:val="0"/>
              <w:spacing w:line="240" w:lineRule="exact"/>
              <w:ind w:right="2"/>
              <w:jc w:val="center"/>
              <w:rPr>
                <w:rFonts w:asciiTheme="majorBidi" w:hAnsiTheme="majorBidi" w:cstheme="majorBidi"/>
                <w:sz w:val="22"/>
                <w:szCs w:val="22"/>
              </w:rPr>
            </w:pPr>
          </w:p>
        </w:tc>
        <w:tc>
          <w:tcPr>
            <w:tcW w:w="34" w:type="pct"/>
            <w:shd w:val="clear" w:color="auto" w:fill="FFFFFF"/>
          </w:tcPr>
          <w:p w14:paraId="54E0169D"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4F013C77" w14:textId="77777777" w:rsidR="004907FB" w:rsidRPr="004D39EA" w:rsidRDefault="004907FB" w:rsidP="004907FB">
            <w:pPr>
              <w:tabs>
                <w:tab w:val="decimal" w:pos="1079"/>
              </w:tabs>
              <w:snapToGrid w:val="0"/>
              <w:spacing w:line="240" w:lineRule="exact"/>
              <w:ind w:right="8"/>
              <w:rPr>
                <w:rFonts w:asciiTheme="majorBidi" w:hAnsiTheme="majorBidi" w:cstheme="majorBidi"/>
                <w:sz w:val="22"/>
                <w:szCs w:val="22"/>
              </w:rPr>
            </w:pPr>
          </w:p>
        </w:tc>
        <w:tc>
          <w:tcPr>
            <w:tcW w:w="36" w:type="pct"/>
            <w:shd w:val="clear" w:color="auto" w:fill="FFFFFF"/>
          </w:tcPr>
          <w:p w14:paraId="7D7982B5" w14:textId="77777777" w:rsidR="004907FB" w:rsidRPr="004D39EA" w:rsidRDefault="004907FB" w:rsidP="004907FB">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49F0A7A2" w14:textId="77777777" w:rsidR="004907FB" w:rsidRPr="004D39EA" w:rsidRDefault="004907FB" w:rsidP="004907FB">
            <w:pPr>
              <w:tabs>
                <w:tab w:val="decimal" w:pos="979"/>
              </w:tabs>
              <w:snapToGrid w:val="0"/>
              <w:spacing w:line="240" w:lineRule="exact"/>
              <w:ind w:left="-360"/>
              <w:rPr>
                <w:rFonts w:asciiTheme="majorBidi" w:hAnsiTheme="majorBidi" w:cstheme="majorBidi"/>
                <w:sz w:val="22"/>
                <w:szCs w:val="22"/>
              </w:rPr>
            </w:pPr>
          </w:p>
        </w:tc>
      </w:tr>
      <w:tr w:rsidR="004D39EA" w:rsidRPr="004D39EA" w14:paraId="28CF508C" w14:textId="77777777" w:rsidTr="004A3D22">
        <w:trPr>
          <w:trHeight w:val="144"/>
        </w:trPr>
        <w:tc>
          <w:tcPr>
            <w:tcW w:w="2645" w:type="pct"/>
          </w:tcPr>
          <w:p w14:paraId="4E2EC520" w14:textId="77777777" w:rsidR="004907FB" w:rsidRPr="004D39EA" w:rsidRDefault="004907FB" w:rsidP="004907FB">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ที่ดินและส่วนปรับปรุงที่ดิน</w:t>
            </w:r>
          </w:p>
        </w:tc>
        <w:tc>
          <w:tcPr>
            <w:tcW w:w="452" w:type="pct"/>
            <w:shd w:val="clear" w:color="auto" w:fill="FFFFFF"/>
          </w:tcPr>
          <w:p w14:paraId="734D3CC1" w14:textId="55533937" w:rsidR="004907FB" w:rsidRPr="004D39EA" w:rsidRDefault="004907FB" w:rsidP="004907FB">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806</w:t>
            </w:r>
            <w:r w:rsidRPr="004D39EA">
              <w:rPr>
                <w:rFonts w:asciiTheme="majorBidi" w:hAnsiTheme="majorBidi" w:cstheme="majorBidi"/>
                <w:sz w:val="22"/>
                <w:szCs w:val="22"/>
              </w:rPr>
              <w:t>)</w:t>
            </w:r>
          </w:p>
        </w:tc>
        <w:tc>
          <w:tcPr>
            <w:tcW w:w="34" w:type="pct"/>
            <w:shd w:val="clear" w:color="auto" w:fill="FFFFFF"/>
          </w:tcPr>
          <w:p w14:paraId="7520BA09" w14:textId="77777777" w:rsidR="004907FB" w:rsidRPr="004D39EA" w:rsidRDefault="004907FB" w:rsidP="004907FB">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038DEA47" w14:textId="49850448" w:rsidR="004907FB" w:rsidRPr="004D39EA" w:rsidRDefault="00BD695D" w:rsidP="004907FB">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103</w:t>
            </w:r>
            <w:r w:rsidRPr="004D39EA">
              <w:rPr>
                <w:rFonts w:asciiTheme="majorBidi" w:hAnsiTheme="majorBidi" w:cstheme="majorBidi"/>
                <w:sz w:val="22"/>
                <w:szCs w:val="22"/>
              </w:rPr>
              <w:t>)</w:t>
            </w:r>
          </w:p>
        </w:tc>
        <w:tc>
          <w:tcPr>
            <w:tcW w:w="34" w:type="pct"/>
            <w:shd w:val="clear" w:color="auto" w:fill="FFFFFF"/>
          </w:tcPr>
          <w:p w14:paraId="766154C5" w14:textId="77777777" w:rsidR="004907FB" w:rsidRPr="004D39EA" w:rsidRDefault="004907FB" w:rsidP="004907FB">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0EFE0580" w14:textId="4DC87CC3" w:rsidR="004907FB" w:rsidRPr="004D39EA" w:rsidRDefault="00BD695D"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4225C3C3"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5C6B4D1F" w14:textId="1F673310" w:rsidR="004907FB" w:rsidRPr="004D39EA" w:rsidRDefault="00BD695D"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1B7A849E" w14:textId="77777777" w:rsidR="004907FB" w:rsidRPr="004D39EA" w:rsidRDefault="004907FB" w:rsidP="004907FB">
            <w:pPr>
              <w:spacing w:line="240" w:lineRule="exact"/>
              <w:ind w:right="-90"/>
              <w:jc w:val="center"/>
              <w:rPr>
                <w:rFonts w:asciiTheme="majorBidi" w:hAnsiTheme="majorBidi" w:cstheme="majorBidi"/>
                <w:sz w:val="22"/>
                <w:szCs w:val="22"/>
              </w:rPr>
            </w:pPr>
          </w:p>
        </w:tc>
        <w:tc>
          <w:tcPr>
            <w:tcW w:w="448" w:type="pct"/>
            <w:shd w:val="clear" w:color="auto" w:fill="FFFFFF"/>
          </w:tcPr>
          <w:p w14:paraId="699C35F8" w14:textId="065B6C16" w:rsidR="004907FB" w:rsidRPr="004D39EA" w:rsidRDefault="00BD695D" w:rsidP="004907FB">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909</w:t>
            </w:r>
            <w:r w:rsidRPr="004D39EA">
              <w:rPr>
                <w:rFonts w:asciiTheme="majorBidi" w:hAnsiTheme="majorBidi" w:cstheme="majorBidi"/>
                <w:sz w:val="22"/>
                <w:szCs w:val="22"/>
              </w:rPr>
              <w:t>)</w:t>
            </w:r>
          </w:p>
        </w:tc>
      </w:tr>
      <w:tr w:rsidR="004D39EA" w:rsidRPr="004D39EA" w14:paraId="28A36D6C" w14:textId="77777777" w:rsidTr="004A3D22">
        <w:trPr>
          <w:trHeight w:val="144"/>
        </w:trPr>
        <w:tc>
          <w:tcPr>
            <w:tcW w:w="2645" w:type="pct"/>
          </w:tcPr>
          <w:p w14:paraId="3451E274" w14:textId="77777777" w:rsidR="004907FB" w:rsidRPr="004D39EA" w:rsidRDefault="004907FB" w:rsidP="004907FB">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อาคารและส่วนปรับปรุงอาคาร</w:t>
            </w:r>
          </w:p>
        </w:tc>
        <w:tc>
          <w:tcPr>
            <w:tcW w:w="452" w:type="pct"/>
            <w:shd w:val="clear" w:color="auto" w:fill="FFFFFF"/>
          </w:tcPr>
          <w:p w14:paraId="1445DBB3" w14:textId="1B1FA71E" w:rsidR="004907FB" w:rsidRPr="004D39EA" w:rsidRDefault="004907FB" w:rsidP="004907FB">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25</w:t>
            </w:r>
            <w:r w:rsidRPr="004D39EA">
              <w:rPr>
                <w:rFonts w:asciiTheme="majorBidi" w:hAnsiTheme="majorBidi" w:cstheme="majorBidi"/>
                <w:sz w:val="22"/>
                <w:szCs w:val="22"/>
              </w:rPr>
              <w:t>,</w:t>
            </w:r>
            <w:r w:rsidR="000758AD" w:rsidRPr="000758AD">
              <w:rPr>
                <w:rFonts w:asciiTheme="majorBidi" w:hAnsiTheme="majorBidi" w:cstheme="majorBidi"/>
                <w:sz w:val="22"/>
                <w:szCs w:val="22"/>
              </w:rPr>
              <w:t>476</w:t>
            </w:r>
            <w:r w:rsidRPr="004D39EA">
              <w:rPr>
                <w:rFonts w:asciiTheme="majorBidi" w:hAnsiTheme="majorBidi" w:cstheme="majorBidi"/>
                <w:sz w:val="22"/>
                <w:szCs w:val="22"/>
              </w:rPr>
              <w:t>)</w:t>
            </w:r>
          </w:p>
        </w:tc>
        <w:tc>
          <w:tcPr>
            <w:tcW w:w="34" w:type="pct"/>
            <w:shd w:val="clear" w:color="auto" w:fill="FFFFFF"/>
          </w:tcPr>
          <w:p w14:paraId="570A2503" w14:textId="77777777" w:rsidR="004907FB" w:rsidRPr="004D39EA" w:rsidRDefault="004907FB" w:rsidP="004907FB">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59CE4B86" w14:textId="62A2215D" w:rsidR="004907FB" w:rsidRPr="004D39EA" w:rsidRDefault="00D22852" w:rsidP="004907FB">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w:t>
            </w:r>
            <w:r w:rsidRPr="004D39EA">
              <w:rPr>
                <w:rFonts w:asciiTheme="majorBidi" w:hAnsiTheme="majorBidi" w:cstheme="majorBidi"/>
                <w:sz w:val="22"/>
                <w:szCs w:val="22"/>
              </w:rPr>
              <w:t>,</w:t>
            </w:r>
            <w:r w:rsidR="000758AD" w:rsidRPr="000758AD">
              <w:rPr>
                <w:rFonts w:asciiTheme="majorBidi" w:hAnsiTheme="majorBidi" w:cstheme="majorBidi"/>
                <w:sz w:val="22"/>
                <w:szCs w:val="22"/>
              </w:rPr>
              <w:t>139</w:t>
            </w:r>
            <w:r w:rsidRPr="004D39EA">
              <w:rPr>
                <w:rFonts w:asciiTheme="majorBidi" w:hAnsiTheme="majorBidi" w:cstheme="majorBidi"/>
                <w:sz w:val="22"/>
                <w:szCs w:val="22"/>
              </w:rPr>
              <w:t>)</w:t>
            </w:r>
          </w:p>
        </w:tc>
        <w:tc>
          <w:tcPr>
            <w:tcW w:w="34" w:type="pct"/>
            <w:shd w:val="clear" w:color="auto" w:fill="FFFFFF"/>
          </w:tcPr>
          <w:p w14:paraId="5A344917" w14:textId="77777777" w:rsidR="004907FB" w:rsidRPr="004D39EA" w:rsidRDefault="004907FB" w:rsidP="004907FB">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42DAB310" w14:textId="7385C7BC" w:rsidR="004907FB" w:rsidRPr="004D39EA" w:rsidRDefault="00D22852"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5B1451D1" w14:textId="77777777" w:rsidR="004907FB" w:rsidRPr="004D39EA" w:rsidRDefault="004907FB" w:rsidP="004907FB">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6374FFD6" w14:textId="6E4C7B8B" w:rsidR="004907FB" w:rsidRPr="004D39EA" w:rsidRDefault="00D22852" w:rsidP="004907FB">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1A87A24A" w14:textId="77777777" w:rsidR="004907FB" w:rsidRPr="004D39EA" w:rsidRDefault="004907FB" w:rsidP="004907FB">
            <w:pPr>
              <w:spacing w:line="240" w:lineRule="exact"/>
              <w:ind w:right="-90"/>
              <w:jc w:val="center"/>
              <w:rPr>
                <w:rFonts w:asciiTheme="majorBidi" w:hAnsiTheme="majorBidi" w:cstheme="majorBidi"/>
                <w:sz w:val="22"/>
                <w:szCs w:val="22"/>
              </w:rPr>
            </w:pPr>
          </w:p>
        </w:tc>
        <w:tc>
          <w:tcPr>
            <w:tcW w:w="448" w:type="pct"/>
            <w:shd w:val="clear" w:color="auto" w:fill="FFFFFF"/>
          </w:tcPr>
          <w:p w14:paraId="18E51D58" w14:textId="7D55F432" w:rsidR="004907FB" w:rsidRPr="004D39EA" w:rsidRDefault="00676D49" w:rsidP="004907FB">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26</w:t>
            </w:r>
            <w:r w:rsidRPr="004D39EA">
              <w:rPr>
                <w:rFonts w:asciiTheme="majorBidi" w:hAnsiTheme="majorBidi" w:cstheme="majorBidi"/>
                <w:sz w:val="22"/>
                <w:szCs w:val="22"/>
              </w:rPr>
              <w:t>,</w:t>
            </w:r>
            <w:r w:rsidR="000758AD" w:rsidRPr="000758AD">
              <w:rPr>
                <w:rFonts w:asciiTheme="majorBidi" w:hAnsiTheme="majorBidi" w:cstheme="majorBidi"/>
                <w:sz w:val="22"/>
                <w:szCs w:val="22"/>
              </w:rPr>
              <w:t>615</w:t>
            </w:r>
            <w:r w:rsidRPr="004D39EA">
              <w:rPr>
                <w:rFonts w:asciiTheme="majorBidi" w:hAnsiTheme="majorBidi" w:cstheme="majorBidi"/>
                <w:sz w:val="22"/>
                <w:szCs w:val="22"/>
              </w:rPr>
              <w:t>)</w:t>
            </w:r>
          </w:p>
        </w:tc>
      </w:tr>
      <w:tr w:rsidR="004D39EA" w:rsidRPr="004D39EA" w14:paraId="7B73B28B" w14:textId="77777777" w:rsidTr="004A3D22">
        <w:trPr>
          <w:trHeight w:val="144"/>
        </w:trPr>
        <w:tc>
          <w:tcPr>
            <w:tcW w:w="2645" w:type="pct"/>
          </w:tcPr>
          <w:p w14:paraId="20A98168" w14:textId="6841A2C9" w:rsidR="00676D49" w:rsidRPr="004D39EA" w:rsidRDefault="00676D49" w:rsidP="00676D49">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ห้องชุดในอาคารพักอาศัยที่ให้บริการ</w:t>
            </w:r>
          </w:p>
        </w:tc>
        <w:tc>
          <w:tcPr>
            <w:tcW w:w="452" w:type="pct"/>
            <w:shd w:val="clear" w:color="auto" w:fill="FFFFFF"/>
          </w:tcPr>
          <w:p w14:paraId="32ED7C77" w14:textId="63D34506" w:rsidR="00676D49" w:rsidRPr="004D39EA" w:rsidRDefault="00676D49"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161</w:t>
            </w:r>
            <w:r w:rsidRPr="004D39EA">
              <w:rPr>
                <w:rFonts w:asciiTheme="majorBidi" w:hAnsiTheme="majorBidi" w:cstheme="majorBidi"/>
                <w:sz w:val="22"/>
                <w:szCs w:val="22"/>
              </w:rPr>
              <w:t>,</w:t>
            </w:r>
            <w:r w:rsidR="000758AD" w:rsidRPr="000758AD">
              <w:rPr>
                <w:rFonts w:asciiTheme="majorBidi" w:hAnsiTheme="majorBidi" w:cstheme="majorBidi"/>
                <w:sz w:val="22"/>
                <w:szCs w:val="22"/>
              </w:rPr>
              <w:t>300</w:t>
            </w:r>
            <w:r w:rsidRPr="004D39EA">
              <w:rPr>
                <w:rFonts w:asciiTheme="majorBidi" w:hAnsiTheme="majorBidi" w:cstheme="majorBidi"/>
                <w:sz w:val="22"/>
                <w:szCs w:val="22"/>
              </w:rPr>
              <w:t>)</w:t>
            </w:r>
          </w:p>
        </w:tc>
        <w:tc>
          <w:tcPr>
            <w:tcW w:w="34" w:type="pct"/>
            <w:shd w:val="clear" w:color="auto" w:fill="FFFFFF"/>
          </w:tcPr>
          <w:p w14:paraId="5BCCA590" w14:textId="77777777" w:rsidR="00676D49" w:rsidRPr="004D39EA" w:rsidRDefault="00676D49" w:rsidP="00676D49">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5B2D0163" w14:textId="34190EDD" w:rsidR="00676D49" w:rsidRPr="004D39EA" w:rsidRDefault="00676D49"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19</w:t>
            </w:r>
            <w:r w:rsidRPr="004D39EA">
              <w:rPr>
                <w:rFonts w:asciiTheme="majorBidi" w:hAnsiTheme="majorBidi" w:cstheme="majorBidi"/>
                <w:sz w:val="22"/>
                <w:szCs w:val="22"/>
              </w:rPr>
              <w:t>,</w:t>
            </w:r>
            <w:r w:rsidR="000758AD" w:rsidRPr="000758AD">
              <w:rPr>
                <w:rFonts w:asciiTheme="majorBidi" w:hAnsiTheme="majorBidi" w:cstheme="majorBidi"/>
                <w:sz w:val="22"/>
                <w:szCs w:val="22"/>
              </w:rPr>
              <w:t>680</w:t>
            </w:r>
            <w:r w:rsidRPr="004D39EA">
              <w:rPr>
                <w:rFonts w:asciiTheme="majorBidi" w:hAnsiTheme="majorBidi" w:cstheme="majorBidi"/>
                <w:sz w:val="22"/>
                <w:szCs w:val="22"/>
              </w:rPr>
              <w:t>)</w:t>
            </w:r>
          </w:p>
        </w:tc>
        <w:tc>
          <w:tcPr>
            <w:tcW w:w="34" w:type="pct"/>
            <w:shd w:val="clear" w:color="auto" w:fill="FFFFFF"/>
          </w:tcPr>
          <w:p w14:paraId="689B08C1" w14:textId="77777777" w:rsidR="00676D49" w:rsidRPr="004D39EA" w:rsidRDefault="00676D49" w:rsidP="00676D49">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40DD5A85" w14:textId="7C01DFA3" w:rsidR="00676D49" w:rsidRPr="004D39EA" w:rsidRDefault="00676D49" w:rsidP="00FB0B34">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06E680AE" w14:textId="77777777" w:rsidR="00676D49" w:rsidRPr="004D39EA" w:rsidRDefault="00676D49" w:rsidP="00676D49">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215555BD" w14:textId="4A9D2850" w:rsidR="00676D49" w:rsidRPr="004D39EA" w:rsidRDefault="00676D49" w:rsidP="00676D49">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61C6E629" w14:textId="77777777" w:rsidR="00676D49" w:rsidRPr="004D39EA" w:rsidRDefault="00676D49" w:rsidP="00676D49">
            <w:pPr>
              <w:spacing w:line="240" w:lineRule="exact"/>
              <w:ind w:right="-90"/>
              <w:jc w:val="center"/>
              <w:rPr>
                <w:rFonts w:asciiTheme="majorBidi" w:hAnsiTheme="majorBidi" w:cstheme="majorBidi"/>
                <w:sz w:val="22"/>
                <w:szCs w:val="22"/>
              </w:rPr>
            </w:pPr>
          </w:p>
        </w:tc>
        <w:tc>
          <w:tcPr>
            <w:tcW w:w="448" w:type="pct"/>
            <w:shd w:val="clear" w:color="auto" w:fill="FFFFFF"/>
          </w:tcPr>
          <w:p w14:paraId="43D91E7E" w14:textId="22B42B8C" w:rsidR="00676D49" w:rsidRPr="004D39EA" w:rsidRDefault="00676D49" w:rsidP="00676D49">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180</w:t>
            </w:r>
            <w:r w:rsidRPr="004D39EA">
              <w:rPr>
                <w:rFonts w:asciiTheme="majorBidi" w:hAnsiTheme="majorBidi" w:cstheme="majorBidi"/>
                <w:sz w:val="22"/>
                <w:szCs w:val="22"/>
              </w:rPr>
              <w:t>,</w:t>
            </w:r>
            <w:r w:rsidR="000758AD" w:rsidRPr="000758AD">
              <w:rPr>
                <w:rFonts w:asciiTheme="majorBidi" w:hAnsiTheme="majorBidi" w:cstheme="majorBidi"/>
                <w:sz w:val="22"/>
                <w:szCs w:val="22"/>
              </w:rPr>
              <w:t>980</w:t>
            </w:r>
            <w:r w:rsidRPr="004D39EA">
              <w:rPr>
                <w:rFonts w:asciiTheme="majorBidi" w:hAnsiTheme="majorBidi" w:cstheme="majorBidi"/>
                <w:sz w:val="22"/>
                <w:szCs w:val="22"/>
              </w:rPr>
              <w:t>)</w:t>
            </w:r>
          </w:p>
        </w:tc>
      </w:tr>
      <w:tr w:rsidR="004D39EA" w:rsidRPr="004D39EA" w14:paraId="23CD77DA" w14:textId="77777777" w:rsidTr="004A3D22">
        <w:trPr>
          <w:trHeight w:val="144"/>
        </w:trPr>
        <w:tc>
          <w:tcPr>
            <w:tcW w:w="2645" w:type="pct"/>
          </w:tcPr>
          <w:p w14:paraId="2095787B" w14:textId="77777777" w:rsidR="00676D49" w:rsidRPr="004D39EA" w:rsidRDefault="00676D49" w:rsidP="00676D49">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เครื่องตกแต่งและติดตั้ง</w:t>
            </w:r>
          </w:p>
        </w:tc>
        <w:tc>
          <w:tcPr>
            <w:tcW w:w="452" w:type="pct"/>
            <w:shd w:val="clear" w:color="auto" w:fill="FFFFFF"/>
          </w:tcPr>
          <w:p w14:paraId="213BD56F" w14:textId="244BF5EA" w:rsidR="00676D49" w:rsidRPr="004D39EA" w:rsidRDefault="00676D49"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29</w:t>
            </w:r>
            <w:r w:rsidRPr="004D39EA">
              <w:rPr>
                <w:rFonts w:asciiTheme="majorBidi" w:hAnsiTheme="majorBidi" w:cstheme="majorBidi"/>
                <w:sz w:val="22"/>
                <w:szCs w:val="22"/>
              </w:rPr>
              <w:t>,</w:t>
            </w:r>
            <w:r w:rsidR="000758AD" w:rsidRPr="000758AD">
              <w:rPr>
                <w:rFonts w:asciiTheme="majorBidi" w:hAnsiTheme="majorBidi" w:cstheme="majorBidi"/>
                <w:sz w:val="22"/>
                <w:szCs w:val="22"/>
              </w:rPr>
              <w:t>693</w:t>
            </w:r>
            <w:r w:rsidRPr="004D39EA">
              <w:rPr>
                <w:rFonts w:asciiTheme="majorBidi" w:hAnsiTheme="majorBidi" w:cstheme="majorBidi"/>
                <w:sz w:val="22"/>
                <w:szCs w:val="22"/>
              </w:rPr>
              <w:t>)</w:t>
            </w:r>
          </w:p>
        </w:tc>
        <w:tc>
          <w:tcPr>
            <w:tcW w:w="34" w:type="pct"/>
            <w:shd w:val="clear" w:color="auto" w:fill="FFFFFF"/>
          </w:tcPr>
          <w:p w14:paraId="0F77D97F" w14:textId="77777777" w:rsidR="00676D49" w:rsidRPr="004D39EA" w:rsidRDefault="00676D49" w:rsidP="00676D49">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03DF8C45" w14:textId="72B3E518" w:rsidR="00676D49" w:rsidRPr="004D39EA" w:rsidRDefault="00676D49"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w:t>
            </w:r>
            <w:r w:rsidRPr="004D39EA">
              <w:rPr>
                <w:rFonts w:asciiTheme="majorBidi" w:hAnsiTheme="majorBidi" w:cstheme="majorBidi"/>
                <w:sz w:val="22"/>
                <w:szCs w:val="22"/>
              </w:rPr>
              <w:t>,</w:t>
            </w:r>
            <w:r w:rsidR="000758AD" w:rsidRPr="000758AD">
              <w:rPr>
                <w:rFonts w:asciiTheme="majorBidi" w:hAnsiTheme="majorBidi" w:cstheme="majorBidi"/>
                <w:sz w:val="22"/>
                <w:szCs w:val="22"/>
              </w:rPr>
              <w:t>519</w:t>
            </w:r>
            <w:r w:rsidRPr="004D39EA">
              <w:rPr>
                <w:rFonts w:asciiTheme="majorBidi" w:hAnsiTheme="majorBidi" w:cstheme="majorBidi"/>
                <w:sz w:val="22"/>
                <w:szCs w:val="22"/>
              </w:rPr>
              <w:t>)</w:t>
            </w:r>
          </w:p>
        </w:tc>
        <w:tc>
          <w:tcPr>
            <w:tcW w:w="34" w:type="pct"/>
            <w:shd w:val="clear" w:color="auto" w:fill="FFFFFF"/>
          </w:tcPr>
          <w:p w14:paraId="3214F036" w14:textId="77777777" w:rsidR="00676D49" w:rsidRPr="004D39EA" w:rsidRDefault="00676D49" w:rsidP="00676D49">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6850037C" w14:textId="0F0BC238" w:rsidR="00676D49" w:rsidRPr="004D39EA" w:rsidRDefault="00FB0B34" w:rsidP="00676D49">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60A28AE8" w14:textId="77777777" w:rsidR="00676D49" w:rsidRPr="004D39EA" w:rsidRDefault="00676D49" w:rsidP="00676D49">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603077E0" w14:textId="1E54144C" w:rsidR="00676D49" w:rsidRPr="004D39EA" w:rsidRDefault="000758AD" w:rsidP="00676D49">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5</w:t>
            </w:r>
            <w:r w:rsidR="00676D49" w:rsidRPr="004D39EA">
              <w:rPr>
                <w:rFonts w:asciiTheme="majorBidi" w:hAnsiTheme="majorBidi" w:cstheme="majorBidi"/>
                <w:sz w:val="22"/>
                <w:szCs w:val="22"/>
              </w:rPr>
              <w:t>,</w:t>
            </w:r>
            <w:r w:rsidRPr="000758AD">
              <w:rPr>
                <w:rFonts w:asciiTheme="majorBidi" w:hAnsiTheme="majorBidi" w:cstheme="majorBidi"/>
                <w:sz w:val="22"/>
                <w:szCs w:val="22"/>
              </w:rPr>
              <w:t>529</w:t>
            </w:r>
          </w:p>
        </w:tc>
        <w:tc>
          <w:tcPr>
            <w:tcW w:w="36" w:type="pct"/>
            <w:shd w:val="clear" w:color="auto" w:fill="FFFFFF"/>
          </w:tcPr>
          <w:p w14:paraId="3E73A4A4" w14:textId="77777777" w:rsidR="00676D49" w:rsidRPr="004D39EA" w:rsidRDefault="00676D49" w:rsidP="00676D49">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365CDE6B" w14:textId="78DA24C5" w:rsidR="00676D49" w:rsidRPr="004D39EA" w:rsidRDefault="00676D49" w:rsidP="00676D49">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25</w:t>
            </w:r>
            <w:r w:rsidRPr="004D39EA">
              <w:rPr>
                <w:rFonts w:asciiTheme="majorBidi" w:hAnsiTheme="majorBidi" w:cstheme="majorBidi"/>
                <w:sz w:val="22"/>
                <w:szCs w:val="22"/>
              </w:rPr>
              <w:t>,</w:t>
            </w:r>
            <w:r w:rsidR="000758AD" w:rsidRPr="000758AD">
              <w:rPr>
                <w:rFonts w:asciiTheme="majorBidi" w:hAnsiTheme="majorBidi" w:cstheme="majorBidi"/>
                <w:sz w:val="22"/>
                <w:szCs w:val="22"/>
              </w:rPr>
              <w:t>683</w:t>
            </w:r>
            <w:r w:rsidRPr="004D39EA">
              <w:rPr>
                <w:rFonts w:asciiTheme="majorBidi" w:hAnsiTheme="majorBidi" w:cstheme="majorBidi"/>
                <w:sz w:val="22"/>
                <w:szCs w:val="22"/>
              </w:rPr>
              <w:t>)</w:t>
            </w:r>
          </w:p>
        </w:tc>
      </w:tr>
      <w:tr w:rsidR="004D39EA" w:rsidRPr="004D39EA" w14:paraId="540D5B2A" w14:textId="77777777" w:rsidTr="004A3D22">
        <w:trPr>
          <w:trHeight w:val="144"/>
        </w:trPr>
        <w:tc>
          <w:tcPr>
            <w:tcW w:w="2645" w:type="pct"/>
          </w:tcPr>
          <w:p w14:paraId="1C7BBCE4" w14:textId="77777777" w:rsidR="00676D49" w:rsidRPr="004D39EA" w:rsidRDefault="00676D49" w:rsidP="00676D49">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อุปกรณ์สำนักงาน</w:t>
            </w:r>
          </w:p>
        </w:tc>
        <w:tc>
          <w:tcPr>
            <w:tcW w:w="452" w:type="pct"/>
            <w:shd w:val="clear" w:color="auto" w:fill="FFFFFF"/>
          </w:tcPr>
          <w:p w14:paraId="520A305F" w14:textId="4366C0F7" w:rsidR="00676D49" w:rsidRPr="004D39EA" w:rsidRDefault="00676D49"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36</w:t>
            </w:r>
            <w:r w:rsidRPr="004D39EA">
              <w:rPr>
                <w:rFonts w:asciiTheme="majorBidi" w:hAnsiTheme="majorBidi" w:cstheme="majorBidi"/>
                <w:sz w:val="22"/>
                <w:szCs w:val="22"/>
              </w:rPr>
              <w:t>,</w:t>
            </w:r>
            <w:r w:rsidR="000758AD" w:rsidRPr="000758AD">
              <w:rPr>
                <w:rFonts w:asciiTheme="majorBidi" w:hAnsiTheme="majorBidi" w:cstheme="majorBidi"/>
                <w:sz w:val="22"/>
                <w:szCs w:val="22"/>
              </w:rPr>
              <w:t>736</w:t>
            </w:r>
            <w:r w:rsidRPr="004D39EA">
              <w:rPr>
                <w:rFonts w:asciiTheme="majorBidi" w:hAnsiTheme="majorBidi" w:cstheme="majorBidi"/>
                <w:sz w:val="22"/>
                <w:szCs w:val="22"/>
              </w:rPr>
              <w:t>)</w:t>
            </w:r>
          </w:p>
        </w:tc>
        <w:tc>
          <w:tcPr>
            <w:tcW w:w="34" w:type="pct"/>
            <w:shd w:val="clear" w:color="auto" w:fill="FFFFFF"/>
          </w:tcPr>
          <w:p w14:paraId="6BEE9988" w14:textId="77777777" w:rsidR="00676D49" w:rsidRPr="004D39EA" w:rsidRDefault="00676D49" w:rsidP="00676D49">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3B84DB43" w14:textId="117A9741" w:rsidR="00676D49" w:rsidRPr="004D39EA" w:rsidRDefault="00676D49"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w:t>
            </w:r>
            <w:r w:rsidRPr="004D39EA">
              <w:rPr>
                <w:rFonts w:asciiTheme="majorBidi" w:hAnsiTheme="majorBidi" w:cstheme="majorBidi"/>
                <w:sz w:val="22"/>
                <w:szCs w:val="22"/>
              </w:rPr>
              <w:t>,</w:t>
            </w:r>
            <w:r w:rsidR="000758AD" w:rsidRPr="000758AD">
              <w:rPr>
                <w:rFonts w:asciiTheme="majorBidi" w:hAnsiTheme="majorBidi" w:cstheme="majorBidi"/>
                <w:sz w:val="22"/>
                <w:szCs w:val="22"/>
              </w:rPr>
              <w:t>448</w:t>
            </w:r>
            <w:r w:rsidRPr="004D39EA">
              <w:rPr>
                <w:rFonts w:asciiTheme="majorBidi" w:hAnsiTheme="majorBidi" w:cstheme="majorBidi"/>
                <w:sz w:val="22"/>
                <w:szCs w:val="22"/>
              </w:rPr>
              <w:t>)</w:t>
            </w:r>
          </w:p>
        </w:tc>
        <w:tc>
          <w:tcPr>
            <w:tcW w:w="34" w:type="pct"/>
            <w:shd w:val="clear" w:color="auto" w:fill="FFFFFF"/>
          </w:tcPr>
          <w:p w14:paraId="72DC5FB2" w14:textId="77777777" w:rsidR="00676D49" w:rsidRPr="004D39EA" w:rsidRDefault="00676D49" w:rsidP="00676D49">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0B501F03" w14:textId="51269C15" w:rsidR="00676D49" w:rsidRPr="004D39EA" w:rsidRDefault="00FB0B34" w:rsidP="00676D49">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1BC26692" w14:textId="77777777" w:rsidR="00676D49" w:rsidRPr="004D39EA" w:rsidRDefault="00676D49" w:rsidP="00676D49">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66839060" w14:textId="5871C517" w:rsidR="00676D49" w:rsidRPr="004D39EA" w:rsidRDefault="000758AD" w:rsidP="00676D49">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6</w:t>
            </w:r>
            <w:r w:rsidR="00244375" w:rsidRPr="004D39EA">
              <w:rPr>
                <w:rFonts w:asciiTheme="majorBidi" w:hAnsiTheme="majorBidi" w:cstheme="majorBidi"/>
                <w:sz w:val="22"/>
                <w:szCs w:val="22"/>
              </w:rPr>
              <w:t>,</w:t>
            </w:r>
            <w:r w:rsidRPr="000758AD">
              <w:rPr>
                <w:rFonts w:asciiTheme="majorBidi" w:hAnsiTheme="majorBidi" w:cstheme="majorBidi"/>
                <w:sz w:val="22"/>
                <w:szCs w:val="22"/>
              </w:rPr>
              <w:t>797</w:t>
            </w:r>
          </w:p>
        </w:tc>
        <w:tc>
          <w:tcPr>
            <w:tcW w:w="36" w:type="pct"/>
            <w:shd w:val="clear" w:color="auto" w:fill="FFFFFF"/>
          </w:tcPr>
          <w:p w14:paraId="604698B4" w14:textId="77777777" w:rsidR="00676D49" w:rsidRPr="004D39EA" w:rsidRDefault="00676D49" w:rsidP="00676D49">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5C195CE3" w14:textId="29C48B06" w:rsidR="00676D49" w:rsidRPr="004D39EA" w:rsidRDefault="00244375" w:rsidP="00676D49">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32</w:t>
            </w:r>
            <w:r w:rsidRPr="004D39EA">
              <w:rPr>
                <w:rFonts w:asciiTheme="majorBidi" w:hAnsiTheme="majorBidi" w:cstheme="majorBidi"/>
                <w:sz w:val="22"/>
                <w:szCs w:val="22"/>
              </w:rPr>
              <w:t>,</w:t>
            </w:r>
            <w:r w:rsidR="000758AD" w:rsidRPr="000758AD">
              <w:rPr>
                <w:rFonts w:asciiTheme="majorBidi" w:hAnsiTheme="majorBidi" w:cstheme="majorBidi"/>
                <w:sz w:val="22"/>
                <w:szCs w:val="22"/>
              </w:rPr>
              <w:t>387</w:t>
            </w:r>
            <w:r w:rsidRPr="004D39EA">
              <w:rPr>
                <w:rFonts w:asciiTheme="majorBidi" w:hAnsiTheme="majorBidi" w:cstheme="majorBidi"/>
                <w:sz w:val="22"/>
                <w:szCs w:val="22"/>
              </w:rPr>
              <w:t>)</w:t>
            </w:r>
          </w:p>
        </w:tc>
      </w:tr>
      <w:tr w:rsidR="004D39EA" w:rsidRPr="004D39EA" w14:paraId="1C4250A3" w14:textId="77777777" w:rsidTr="00DC6F88">
        <w:trPr>
          <w:trHeight w:val="144"/>
        </w:trPr>
        <w:tc>
          <w:tcPr>
            <w:tcW w:w="2645" w:type="pct"/>
          </w:tcPr>
          <w:p w14:paraId="1F6F354C" w14:textId="77777777" w:rsidR="00676D49" w:rsidRPr="004D39EA" w:rsidRDefault="00676D49" w:rsidP="00676D49">
            <w:pPr>
              <w:spacing w:line="240" w:lineRule="exact"/>
              <w:ind w:left="720" w:hanging="180"/>
              <w:rPr>
                <w:rFonts w:asciiTheme="majorBidi" w:hAnsiTheme="majorBidi" w:cstheme="majorBidi"/>
                <w:spacing w:val="-4"/>
                <w:sz w:val="22"/>
                <w:szCs w:val="22"/>
              </w:rPr>
            </w:pPr>
            <w:r w:rsidRPr="004D39EA">
              <w:rPr>
                <w:rFonts w:asciiTheme="majorBidi" w:hAnsiTheme="majorBidi" w:cstheme="majorBidi"/>
                <w:sz w:val="22"/>
                <w:szCs w:val="22"/>
                <w:cs/>
              </w:rPr>
              <w:t>ยานพาหนะ</w:t>
            </w:r>
          </w:p>
        </w:tc>
        <w:tc>
          <w:tcPr>
            <w:tcW w:w="452" w:type="pct"/>
            <w:tcBorders>
              <w:bottom w:val="single" w:sz="4" w:space="0" w:color="auto"/>
            </w:tcBorders>
            <w:shd w:val="clear" w:color="auto" w:fill="FFFFFF"/>
          </w:tcPr>
          <w:p w14:paraId="085C72B0" w14:textId="35CCF19E" w:rsidR="00676D49" w:rsidRPr="004D39EA" w:rsidRDefault="00676D49"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6</w:t>
            </w:r>
            <w:r w:rsidRPr="004D39EA">
              <w:rPr>
                <w:rFonts w:asciiTheme="majorBidi" w:hAnsiTheme="majorBidi" w:cstheme="majorBidi"/>
                <w:sz w:val="22"/>
                <w:szCs w:val="22"/>
              </w:rPr>
              <w:t>,</w:t>
            </w:r>
            <w:r w:rsidR="000758AD" w:rsidRPr="000758AD">
              <w:rPr>
                <w:rFonts w:asciiTheme="majorBidi" w:hAnsiTheme="majorBidi" w:cstheme="majorBidi"/>
                <w:sz w:val="22"/>
                <w:szCs w:val="22"/>
              </w:rPr>
              <w:t>471</w:t>
            </w:r>
            <w:r w:rsidRPr="004D39EA">
              <w:rPr>
                <w:rFonts w:asciiTheme="majorBidi" w:hAnsiTheme="majorBidi" w:cstheme="majorBidi"/>
                <w:sz w:val="22"/>
                <w:szCs w:val="22"/>
              </w:rPr>
              <w:t>)</w:t>
            </w:r>
          </w:p>
        </w:tc>
        <w:tc>
          <w:tcPr>
            <w:tcW w:w="34" w:type="pct"/>
            <w:shd w:val="clear" w:color="auto" w:fill="FFFFFF"/>
          </w:tcPr>
          <w:p w14:paraId="5DA887C0" w14:textId="77777777" w:rsidR="00676D49" w:rsidRPr="004D39EA" w:rsidRDefault="00676D49" w:rsidP="00676D49">
            <w:pPr>
              <w:snapToGrid w:val="0"/>
              <w:spacing w:line="240" w:lineRule="exact"/>
              <w:ind w:right="2"/>
              <w:rPr>
                <w:rFonts w:asciiTheme="majorBidi" w:hAnsiTheme="majorBidi" w:cstheme="majorBidi"/>
                <w:sz w:val="22"/>
                <w:szCs w:val="22"/>
              </w:rPr>
            </w:pPr>
          </w:p>
        </w:tc>
        <w:tc>
          <w:tcPr>
            <w:tcW w:w="417" w:type="pct"/>
            <w:tcBorders>
              <w:bottom w:val="single" w:sz="4" w:space="0" w:color="auto"/>
            </w:tcBorders>
            <w:shd w:val="clear" w:color="auto" w:fill="FFFFFF"/>
          </w:tcPr>
          <w:p w14:paraId="256CCB56" w14:textId="1F4369BF" w:rsidR="00676D49" w:rsidRPr="004D39EA" w:rsidRDefault="00244375"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995</w:t>
            </w:r>
            <w:r w:rsidRPr="004D39EA">
              <w:rPr>
                <w:rFonts w:asciiTheme="majorBidi" w:hAnsiTheme="majorBidi" w:cstheme="majorBidi"/>
                <w:sz w:val="22"/>
                <w:szCs w:val="22"/>
              </w:rPr>
              <w:t>)</w:t>
            </w:r>
          </w:p>
        </w:tc>
        <w:tc>
          <w:tcPr>
            <w:tcW w:w="34" w:type="pct"/>
            <w:shd w:val="clear" w:color="auto" w:fill="FFFFFF"/>
          </w:tcPr>
          <w:p w14:paraId="59C15C03" w14:textId="77777777" w:rsidR="00676D49" w:rsidRPr="004D39EA" w:rsidRDefault="00676D49" w:rsidP="00676D49">
            <w:pPr>
              <w:tabs>
                <w:tab w:val="decimal" w:pos="1084"/>
              </w:tabs>
              <w:snapToGrid w:val="0"/>
              <w:spacing w:line="240" w:lineRule="exact"/>
              <w:ind w:left="-360" w:right="8"/>
              <w:rPr>
                <w:rFonts w:asciiTheme="majorBidi" w:hAnsiTheme="majorBidi" w:cstheme="majorBidi"/>
                <w:sz w:val="22"/>
                <w:szCs w:val="22"/>
              </w:rPr>
            </w:pPr>
          </w:p>
        </w:tc>
        <w:tc>
          <w:tcPr>
            <w:tcW w:w="468" w:type="pct"/>
            <w:tcBorders>
              <w:bottom w:val="single" w:sz="4" w:space="0" w:color="auto"/>
            </w:tcBorders>
            <w:shd w:val="clear" w:color="auto" w:fill="FFFFFF"/>
          </w:tcPr>
          <w:p w14:paraId="69F3BAA6" w14:textId="0216CDBC" w:rsidR="00676D49" w:rsidRPr="004D39EA" w:rsidRDefault="00244375" w:rsidP="00676D49">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464C7129" w14:textId="77777777" w:rsidR="00676D49" w:rsidRPr="004D39EA" w:rsidRDefault="00676D49" w:rsidP="00676D49">
            <w:pPr>
              <w:tabs>
                <w:tab w:val="decimal" w:pos="1084"/>
              </w:tabs>
              <w:snapToGrid w:val="0"/>
              <w:spacing w:line="240" w:lineRule="exact"/>
              <w:ind w:left="-360" w:right="8"/>
              <w:rPr>
                <w:rFonts w:asciiTheme="majorBidi" w:hAnsiTheme="majorBidi" w:cstheme="majorBidi"/>
                <w:sz w:val="22"/>
                <w:szCs w:val="22"/>
              </w:rPr>
            </w:pPr>
          </w:p>
        </w:tc>
        <w:tc>
          <w:tcPr>
            <w:tcW w:w="432" w:type="pct"/>
            <w:tcBorders>
              <w:bottom w:val="single" w:sz="4" w:space="0" w:color="auto"/>
            </w:tcBorders>
            <w:shd w:val="clear" w:color="auto" w:fill="FFFFFF"/>
          </w:tcPr>
          <w:p w14:paraId="08125ED4" w14:textId="3FDF6510" w:rsidR="00676D49" w:rsidRPr="004D39EA" w:rsidRDefault="00244375" w:rsidP="00FB0B34">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43CC92BA" w14:textId="77777777" w:rsidR="00676D49" w:rsidRPr="004D39EA" w:rsidRDefault="00676D49" w:rsidP="00676D49">
            <w:pPr>
              <w:spacing w:line="240" w:lineRule="exact"/>
              <w:ind w:right="-90"/>
              <w:jc w:val="center"/>
              <w:rPr>
                <w:rFonts w:asciiTheme="majorBidi" w:hAnsiTheme="majorBidi" w:cstheme="majorBidi"/>
                <w:sz w:val="22"/>
                <w:szCs w:val="22"/>
              </w:rPr>
            </w:pPr>
          </w:p>
        </w:tc>
        <w:tc>
          <w:tcPr>
            <w:tcW w:w="448" w:type="pct"/>
            <w:tcBorders>
              <w:bottom w:val="single" w:sz="4" w:space="0" w:color="auto"/>
            </w:tcBorders>
            <w:shd w:val="clear" w:color="auto" w:fill="FFFFFF"/>
          </w:tcPr>
          <w:p w14:paraId="090B943B" w14:textId="3D3B6558" w:rsidR="00676D49" w:rsidRPr="004D39EA" w:rsidRDefault="00244375" w:rsidP="00676D49">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7</w:t>
            </w:r>
            <w:r w:rsidRPr="004D39EA">
              <w:rPr>
                <w:rFonts w:asciiTheme="majorBidi" w:hAnsiTheme="majorBidi" w:cstheme="majorBidi"/>
                <w:sz w:val="22"/>
                <w:szCs w:val="22"/>
              </w:rPr>
              <w:t>,</w:t>
            </w:r>
            <w:r w:rsidR="000758AD" w:rsidRPr="000758AD">
              <w:rPr>
                <w:rFonts w:asciiTheme="majorBidi" w:hAnsiTheme="majorBidi" w:cstheme="majorBidi"/>
                <w:sz w:val="22"/>
                <w:szCs w:val="22"/>
              </w:rPr>
              <w:t>466</w:t>
            </w:r>
            <w:r w:rsidRPr="004D39EA">
              <w:rPr>
                <w:rFonts w:asciiTheme="majorBidi" w:hAnsiTheme="majorBidi" w:cstheme="majorBidi"/>
                <w:sz w:val="22"/>
                <w:szCs w:val="22"/>
              </w:rPr>
              <w:t>)</w:t>
            </w:r>
          </w:p>
        </w:tc>
      </w:tr>
      <w:tr w:rsidR="004D39EA" w:rsidRPr="004D39EA" w14:paraId="274A1A3C" w14:textId="77777777" w:rsidTr="00DC6F88">
        <w:trPr>
          <w:trHeight w:val="144"/>
        </w:trPr>
        <w:tc>
          <w:tcPr>
            <w:tcW w:w="2645" w:type="pct"/>
          </w:tcPr>
          <w:p w14:paraId="371C2F58" w14:textId="77777777" w:rsidR="00676D49" w:rsidRPr="004D39EA" w:rsidRDefault="00676D49" w:rsidP="00676D49">
            <w:pPr>
              <w:tabs>
                <w:tab w:val="right" w:pos="3762"/>
              </w:tabs>
              <w:snapToGrid w:val="0"/>
              <w:spacing w:line="240" w:lineRule="exact"/>
              <w:ind w:left="814" w:right="2" w:hanging="90"/>
              <w:rPr>
                <w:rFonts w:asciiTheme="majorBidi" w:hAnsiTheme="majorBidi" w:cstheme="majorBidi"/>
                <w:sz w:val="22"/>
                <w:szCs w:val="22"/>
              </w:rPr>
            </w:pPr>
            <w:r w:rsidRPr="004D39EA">
              <w:rPr>
                <w:rFonts w:asciiTheme="majorBidi" w:hAnsiTheme="majorBidi" w:cstheme="majorBidi"/>
                <w:sz w:val="22"/>
                <w:szCs w:val="22"/>
                <w:cs/>
              </w:rPr>
              <w:t>รวมค่าเสื่อมราคาสะสม</w:t>
            </w:r>
          </w:p>
        </w:tc>
        <w:tc>
          <w:tcPr>
            <w:tcW w:w="452" w:type="pct"/>
            <w:tcBorders>
              <w:top w:val="single" w:sz="4" w:space="0" w:color="auto"/>
              <w:bottom w:val="single" w:sz="4" w:space="0" w:color="auto"/>
            </w:tcBorders>
            <w:shd w:val="clear" w:color="auto" w:fill="FFFFFF"/>
          </w:tcPr>
          <w:p w14:paraId="4F510A4D" w14:textId="0F6C0ED1" w:rsidR="00676D49" w:rsidRPr="004D39EA" w:rsidRDefault="00676D49"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260</w:t>
            </w:r>
            <w:r w:rsidRPr="004D39EA">
              <w:rPr>
                <w:rFonts w:asciiTheme="majorBidi" w:hAnsiTheme="majorBidi" w:cstheme="majorBidi"/>
                <w:sz w:val="22"/>
                <w:szCs w:val="22"/>
              </w:rPr>
              <w:t>,</w:t>
            </w:r>
            <w:r w:rsidR="000758AD" w:rsidRPr="000758AD">
              <w:rPr>
                <w:rFonts w:asciiTheme="majorBidi" w:hAnsiTheme="majorBidi" w:cstheme="majorBidi"/>
                <w:sz w:val="22"/>
                <w:szCs w:val="22"/>
              </w:rPr>
              <w:t>482</w:t>
            </w:r>
            <w:r w:rsidRPr="004D39EA">
              <w:rPr>
                <w:rFonts w:asciiTheme="majorBidi" w:hAnsiTheme="majorBidi" w:cstheme="majorBidi"/>
                <w:sz w:val="22"/>
                <w:szCs w:val="22"/>
              </w:rPr>
              <w:t>)</w:t>
            </w:r>
          </w:p>
        </w:tc>
        <w:tc>
          <w:tcPr>
            <w:tcW w:w="34" w:type="pct"/>
            <w:shd w:val="clear" w:color="auto" w:fill="FFFFFF"/>
          </w:tcPr>
          <w:p w14:paraId="730502D0" w14:textId="77777777" w:rsidR="00676D49" w:rsidRPr="004D39EA" w:rsidRDefault="00676D49" w:rsidP="00676D49">
            <w:pPr>
              <w:snapToGrid w:val="0"/>
              <w:spacing w:line="240" w:lineRule="exact"/>
              <w:ind w:right="2"/>
              <w:rPr>
                <w:rFonts w:asciiTheme="majorBidi" w:hAnsiTheme="majorBidi" w:cstheme="majorBidi"/>
                <w:sz w:val="22"/>
                <w:szCs w:val="22"/>
              </w:rPr>
            </w:pPr>
          </w:p>
        </w:tc>
        <w:tc>
          <w:tcPr>
            <w:tcW w:w="417" w:type="pct"/>
            <w:tcBorders>
              <w:top w:val="single" w:sz="4" w:space="0" w:color="auto"/>
              <w:bottom w:val="single" w:sz="4" w:space="0" w:color="auto"/>
            </w:tcBorders>
            <w:shd w:val="clear" w:color="auto" w:fill="FFFFFF"/>
          </w:tcPr>
          <w:p w14:paraId="2249D369" w14:textId="3DC66A08" w:rsidR="00676D49" w:rsidRPr="004D39EA" w:rsidRDefault="00244375" w:rsidP="00676D49">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25</w:t>
            </w:r>
            <w:r w:rsidRPr="004D39EA">
              <w:rPr>
                <w:rFonts w:asciiTheme="majorBidi" w:hAnsiTheme="majorBidi" w:cstheme="majorBidi"/>
                <w:sz w:val="22"/>
                <w:szCs w:val="22"/>
              </w:rPr>
              <w:t>,</w:t>
            </w:r>
            <w:r w:rsidR="000758AD" w:rsidRPr="000758AD">
              <w:rPr>
                <w:rFonts w:asciiTheme="majorBidi" w:hAnsiTheme="majorBidi" w:cstheme="majorBidi"/>
                <w:sz w:val="22"/>
                <w:szCs w:val="22"/>
              </w:rPr>
              <w:t>884</w:t>
            </w:r>
            <w:r w:rsidRPr="004D39EA">
              <w:rPr>
                <w:rFonts w:asciiTheme="majorBidi" w:hAnsiTheme="majorBidi" w:cstheme="majorBidi"/>
                <w:sz w:val="22"/>
                <w:szCs w:val="22"/>
              </w:rPr>
              <w:t>)</w:t>
            </w:r>
          </w:p>
        </w:tc>
        <w:tc>
          <w:tcPr>
            <w:tcW w:w="34" w:type="pct"/>
            <w:shd w:val="clear" w:color="auto" w:fill="FFFFFF"/>
          </w:tcPr>
          <w:p w14:paraId="054021B7" w14:textId="77777777" w:rsidR="00676D49" w:rsidRPr="004D39EA" w:rsidRDefault="00676D49" w:rsidP="00676D49">
            <w:pPr>
              <w:tabs>
                <w:tab w:val="decimal" w:pos="1084"/>
              </w:tabs>
              <w:snapToGrid w:val="0"/>
              <w:spacing w:line="240" w:lineRule="exact"/>
              <w:ind w:left="-360" w:right="8"/>
              <w:rPr>
                <w:rFonts w:asciiTheme="majorBidi" w:hAnsiTheme="majorBidi" w:cstheme="majorBidi"/>
                <w:sz w:val="22"/>
                <w:szCs w:val="22"/>
              </w:rPr>
            </w:pPr>
          </w:p>
        </w:tc>
        <w:tc>
          <w:tcPr>
            <w:tcW w:w="468" w:type="pct"/>
            <w:tcBorders>
              <w:top w:val="single" w:sz="4" w:space="0" w:color="auto"/>
              <w:bottom w:val="single" w:sz="4" w:space="0" w:color="auto"/>
            </w:tcBorders>
            <w:shd w:val="clear" w:color="auto" w:fill="FFFFFF"/>
          </w:tcPr>
          <w:p w14:paraId="085A104C" w14:textId="18CF7696" w:rsidR="00676D49" w:rsidRPr="004D39EA" w:rsidRDefault="00244375" w:rsidP="00FB0B34">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022FEA89" w14:textId="77777777" w:rsidR="00676D49" w:rsidRPr="004D39EA" w:rsidRDefault="00676D49" w:rsidP="00676D49">
            <w:pPr>
              <w:tabs>
                <w:tab w:val="decimal" w:pos="1084"/>
              </w:tabs>
              <w:snapToGrid w:val="0"/>
              <w:spacing w:line="240" w:lineRule="exact"/>
              <w:ind w:left="-360" w:right="8"/>
              <w:rPr>
                <w:rFonts w:asciiTheme="majorBidi" w:hAnsiTheme="majorBidi" w:cstheme="majorBidi"/>
                <w:sz w:val="22"/>
                <w:szCs w:val="22"/>
              </w:rPr>
            </w:pPr>
          </w:p>
        </w:tc>
        <w:tc>
          <w:tcPr>
            <w:tcW w:w="432" w:type="pct"/>
            <w:tcBorders>
              <w:top w:val="single" w:sz="4" w:space="0" w:color="auto"/>
              <w:bottom w:val="single" w:sz="4" w:space="0" w:color="auto"/>
            </w:tcBorders>
            <w:shd w:val="clear" w:color="auto" w:fill="FFFFFF"/>
          </w:tcPr>
          <w:p w14:paraId="6D1A621B" w14:textId="605184AD" w:rsidR="00676D49" w:rsidRPr="004D39EA" w:rsidRDefault="000758AD" w:rsidP="00676D49">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12</w:t>
            </w:r>
            <w:r w:rsidR="00244375" w:rsidRPr="004D39EA">
              <w:rPr>
                <w:rFonts w:asciiTheme="majorBidi" w:hAnsiTheme="majorBidi" w:cstheme="majorBidi"/>
                <w:sz w:val="22"/>
                <w:szCs w:val="22"/>
              </w:rPr>
              <w:t>,</w:t>
            </w:r>
            <w:r w:rsidRPr="000758AD">
              <w:rPr>
                <w:rFonts w:asciiTheme="majorBidi" w:hAnsiTheme="majorBidi" w:cstheme="majorBidi"/>
                <w:sz w:val="22"/>
                <w:szCs w:val="22"/>
              </w:rPr>
              <w:t>326</w:t>
            </w:r>
          </w:p>
        </w:tc>
        <w:tc>
          <w:tcPr>
            <w:tcW w:w="36" w:type="pct"/>
            <w:shd w:val="clear" w:color="auto" w:fill="FFFFFF"/>
          </w:tcPr>
          <w:p w14:paraId="2832A557" w14:textId="77777777" w:rsidR="00676D49" w:rsidRPr="004D39EA" w:rsidRDefault="00676D49" w:rsidP="00676D49">
            <w:pPr>
              <w:tabs>
                <w:tab w:val="decimal" w:pos="1079"/>
              </w:tabs>
              <w:snapToGrid w:val="0"/>
              <w:spacing w:line="240" w:lineRule="exact"/>
              <w:ind w:right="8"/>
              <w:rPr>
                <w:rFonts w:asciiTheme="majorBidi" w:hAnsiTheme="majorBidi" w:cstheme="majorBidi"/>
                <w:sz w:val="22"/>
                <w:szCs w:val="22"/>
              </w:rPr>
            </w:pPr>
          </w:p>
        </w:tc>
        <w:tc>
          <w:tcPr>
            <w:tcW w:w="448" w:type="pct"/>
            <w:tcBorders>
              <w:top w:val="single" w:sz="4" w:space="0" w:color="auto"/>
              <w:bottom w:val="single" w:sz="4" w:space="0" w:color="auto"/>
            </w:tcBorders>
            <w:shd w:val="clear" w:color="auto" w:fill="FFFFFF"/>
          </w:tcPr>
          <w:p w14:paraId="6833D39D" w14:textId="169266C0" w:rsidR="00676D49" w:rsidRPr="004D39EA" w:rsidRDefault="00244375" w:rsidP="00676D49">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274</w:t>
            </w:r>
            <w:r w:rsidRPr="004D39EA">
              <w:rPr>
                <w:rFonts w:asciiTheme="majorBidi" w:hAnsiTheme="majorBidi" w:cstheme="majorBidi"/>
                <w:sz w:val="22"/>
                <w:szCs w:val="22"/>
              </w:rPr>
              <w:t>,</w:t>
            </w:r>
            <w:r w:rsidR="000758AD" w:rsidRPr="000758AD">
              <w:rPr>
                <w:rFonts w:asciiTheme="majorBidi" w:hAnsiTheme="majorBidi" w:cstheme="majorBidi"/>
                <w:sz w:val="22"/>
                <w:szCs w:val="22"/>
              </w:rPr>
              <w:t>040</w:t>
            </w:r>
            <w:r w:rsidRPr="004D39EA">
              <w:rPr>
                <w:rFonts w:asciiTheme="majorBidi" w:hAnsiTheme="majorBidi" w:cstheme="majorBidi"/>
                <w:sz w:val="22"/>
                <w:szCs w:val="22"/>
              </w:rPr>
              <w:t>)</w:t>
            </w:r>
          </w:p>
        </w:tc>
      </w:tr>
      <w:tr w:rsidR="004D39EA" w:rsidRPr="004D39EA" w14:paraId="058AD3BD" w14:textId="77777777" w:rsidTr="00DC6F88">
        <w:trPr>
          <w:trHeight w:val="80"/>
        </w:trPr>
        <w:tc>
          <w:tcPr>
            <w:tcW w:w="2645" w:type="pct"/>
          </w:tcPr>
          <w:p w14:paraId="632E60E7" w14:textId="77777777" w:rsidR="00E90F72" w:rsidRPr="004D39EA" w:rsidRDefault="00E90F72" w:rsidP="00676D49">
            <w:pPr>
              <w:tabs>
                <w:tab w:val="right" w:pos="3762"/>
              </w:tabs>
              <w:snapToGrid w:val="0"/>
              <w:spacing w:line="240" w:lineRule="exact"/>
              <w:ind w:left="814" w:right="2" w:hanging="90"/>
              <w:rPr>
                <w:rFonts w:asciiTheme="majorBidi" w:hAnsiTheme="majorBidi" w:cstheme="majorBidi"/>
                <w:sz w:val="16"/>
                <w:szCs w:val="16"/>
                <w:cs/>
              </w:rPr>
            </w:pPr>
          </w:p>
        </w:tc>
        <w:tc>
          <w:tcPr>
            <w:tcW w:w="452" w:type="pct"/>
            <w:tcBorders>
              <w:top w:val="single" w:sz="4" w:space="0" w:color="auto"/>
            </w:tcBorders>
            <w:shd w:val="clear" w:color="auto" w:fill="FFFFFF"/>
          </w:tcPr>
          <w:p w14:paraId="05487C2D" w14:textId="77777777" w:rsidR="00E90F72" w:rsidRPr="004D39EA" w:rsidRDefault="00E90F72" w:rsidP="00676D49">
            <w:pPr>
              <w:tabs>
                <w:tab w:val="decimal" w:pos="991"/>
              </w:tabs>
              <w:snapToGrid w:val="0"/>
              <w:spacing w:line="240" w:lineRule="exact"/>
              <w:ind w:left="-360"/>
              <w:rPr>
                <w:rFonts w:asciiTheme="majorBidi" w:hAnsiTheme="majorBidi" w:cstheme="majorBidi"/>
                <w:sz w:val="16"/>
                <w:szCs w:val="16"/>
              </w:rPr>
            </w:pPr>
          </w:p>
        </w:tc>
        <w:tc>
          <w:tcPr>
            <w:tcW w:w="34" w:type="pct"/>
            <w:shd w:val="clear" w:color="auto" w:fill="FFFFFF"/>
          </w:tcPr>
          <w:p w14:paraId="48D0804C" w14:textId="77777777" w:rsidR="00E90F72" w:rsidRPr="004D39EA" w:rsidRDefault="00E90F72" w:rsidP="00676D49">
            <w:pPr>
              <w:snapToGrid w:val="0"/>
              <w:spacing w:line="240" w:lineRule="exact"/>
              <w:ind w:right="2"/>
              <w:rPr>
                <w:rFonts w:asciiTheme="majorBidi" w:hAnsiTheme="majorBidi" w:cstheme="majorBidi"/>
                <w:sz w:val="16"/>
                <w:szCs w:val="16"/>
              </w:rPr>
            </w:pPr>
          </w:p>
        </w:tc>
        <w:tc>
          <w:tcPr>
            <w:tcW w:w="417" w:type="pct"/>
            <w:tcBorders>
              <w:top w:val="single" w:sz="4" w:space="0" w:color="auto"/>
            </w:tcBorders>
            <w:shd w:val="clear" w:color="auto" w:fill="FFFFFF"/>
          </w:tcPr>
          <w:p w14:paraId="01D6B510" w14:textId="77777777" w:rsidR="00E90F72" w:rsidRPr="004D39EA" w:rsidRDefault="00E90F72" w:rsidP="00676D49">
            <w:pPr>
              <w:tabs>
                <w:tab w:val="decimal" w:pos="991"/>
              </w:tabs>
              <w:snapToGrid w:val="0"/>
              <w:spacing w:line="240" w:lineRule="exact"/>
              <w:ind w:left="-360"/>
              <w:rPr>
                <w:rFonts w:asciiTheme="majorBidi" w:hAnsiTheme="majorBidi" w:cstheme="majorBidi"/>
                <w:sz w:val="16"/>
                <w:szCs w:val="16"/>
              </w:rPr>
            </w:pPr>
          </w:p>
        </w:tc>
        <w:tc>
          <w:tcPr>
            <w:tcW w:w="34" w:type="pct"/>
            <w:shd w:val="clear" w:color="auto" w:fill="FFFFFF"/>
          </w:tcPr>
          <w:p w14:paraId="24ECC4F0" w14:textId="77777777" w:rsidR="00E90F72" w:rsidRPr="004D39EA" w:rsidRDefault="00E90F72" w:rsidP="00676D49">
            <w:pPr>
              <w:tabs>
                <w:tab w:val="decimal" w:pos="1084"/>
              </w:tabs>
              <w:snapToGrid w:val="0"/>
              <w:spacing w:line="240" w:lineRule="exact"/>
              <w:ind w:left="-360" w:right="8"/>
              <w:rPr>
                <w:rFonts w:asciiTheme="majorBidi" w:hAnsiTheme="majorBidi" w:cstheme="majorBidi"/>
                <w:sz w:val="16"/>
                <w:szCs w:val="16"/>
              </w:rPr>
            </w:pPr>
          </w:p>
        </w:tc>
        <w:tc>
          <w:tcPr>
            <w:tcW w:w="468" w:type="pct"/>
            <w:tcBorders>
              <w:top w:val="single" w:sz="4" w:space="0" w:color="auto"/>
            </w:tcBorders>
            <w:shd w:val="clear" w:color="auto" w:fill="FFFFFF"/>
          </w:tcPr>
          <w:p w14:paraId="2A4BDF6B" w14:textId="77777777" w:rsidR="00E90F72" w:rsidRPr="004D39EA" w:rsidRDefault="00E90F72" w:rsidP="00FB0B34">
            <w:pPr>
              <w:spacing w:line="240" w:lineRule="exact"/>
              <w:ind w:right="-90"/>
              <w:jc w:val="center"/>
              <w:rPr>
                <w:rFonts w:asciiTheme="majorBidi" w:hAnsiTheme="majorBidi" w:cstheme="majorBidi"/>
                <w:sz w:val="16"/>
                <w:szCs w:val="16"/>
              </w:rPr>
            </w:pPr>
          </w:p>
        </w:tc>
        <w:tc>
          <w:tcPr>
            <w:tcW w:w="34" w:type="pct"/>
            <w:shd w:val="clear" w:color="auto" w:fill="FFFFFF"/>
          </w:tcPr>
          <w:p w14:paraId="3BC6C724" w14:textId="77777777" w:rsidR="00E90F72" w:rsidRPr="004D39EA" w:rsidRDefault="00E90F72" w:rsidP="00676D49">
            <w:pPr>
              <w:tabs>
                <w:tab w:val="decimal" w:pos="1084"/>
              </w:tabs>
              <w:snapToGrid w:val="0"/>
              <w:spacing w:line="240" w:lineRule="exact"/>
              <w:ind w:left="-360" w:right="8"/>
              <w:rPr>
                <w:rFonts w:asciiTheme="majorBidi" w:hAnsiTheme="majorBidi" w:cstheme="majorBidi"/>
                <w:sz w:val="16"/>
                <w:szCs w:val="16"/>
              </w:rPr>
            </w:pPr>
          </w:p>
        </w:tc>
        <w:tc>
          <w:tcPr>
            <w:tcW w:w="432" w:type="pct"/>
            <w:tcBorders>
              <w:top w:val="single" w:sz="4" w:space="0" w:color="auto"/>
            </w:tcBorders>
            <w:shd w:val="clear" w:color="auto" w:fill="FFFFFF"/>
          </w:tcPr>
          <w:p w14:paraId="53D27D8E" w14:textId="77777777" w:rsidR="00E90F72" w:rsidRPr="004D39EA" w:rsidRDefault="00E90F72" w:rsidP="00676D49">
            <w:pPr>
              <w:tabs>
                <w:tab w:val="decimal" w:pos="979"/>
              </w:tabs>
              <w:snapToGrid w:val="0"/>
              <w:spacing w:line="240" w:lineRule="exact"/>
              <w:ind w:left="-360"/>
              <w:rPr>
                <w:rFonts w:asciiTheme="majorBidi" w:hAnsiTheme="majorBidi" w:cstheme="majorBidi"/>
                <w:sz w:val="16"/>
                <w:szCs w:val="16"/>
              </w:rPr>
            </w:pPr>
          </w:p>
        </w:tc>
        <w:tc>
          <w:tcPr>
            <w:tcW w:w="36" w:type="pct"/>
            <w:shd w:val="clear" w:color="auto" w:fill="FFFFFF"/>
          </w:tcPr>
          <w:p w14:paraId="4D278362" w14:textId="77777777" w:rsidR="00E90F72" w:rsidRPr="004D39EA" w:rsidRDefault="00E90F72" w:rsidP="00676D49">
            <w:pPr>
              <w:tabs>
                <w:tab w:val="decimal" w:pos="1079"/>
              </w:tabs>
              <w:snapToGrid w:val="0"/>
              <w:spacing w:line="240" w:lineRule="exact"/>
              <w:ind w:right="8"/>
              <w:rPr>
                <w:rFonts w:asciiTheme="majorBidi" w:hAnsiTheme="majorBidi" w:cstheme="majorBidi"/>
                <w:sz w:val="16"/>
                <w:szCs w:val="16"/>
              </w:rPr>
            </w:pPr>
          </w:p>
        </w:tc>
        <w:tc>
          <w:tcPr>
            <w:tcW w:w="448" w:type="pct"/>
            <w:tcBorders>
              <w:top w:val="single" w:sz="4" w:space="0" w:color="auto"/>
            </w:tcBorders>
            <w:shd w:val="clear" w:color="auto" w:fill="FFFFFF"/>
          </w:tcPr>
          <w:p w14:paraId="7FE8156C" w14:textId="77777777" w:rsidR="00E90F72" w:rsidRPr="004D39EA" w:rsidRDefault="00E90F72" w:rsidP="00676D49">
            <w:pPr>
              <w:tabs>
                <w:tab w:val="decimal" w:pos="979"/>
              </w:tabs>
              <w:snapToGrid w:val="0"/>
              <w:spacing w:line="240" w:lineRule="exact"/>
              <w:ind w:left="-360"/>
              <w:rPr>
                <w:rFonts w:asciiTheme="majorBidi" w:hAnsiTheme="majorBidi" w:cstheme="majorBidi"/>
                <w:sz w:val="16"/>
                <w:szCs w:val="16"/>
              </w:rPr>
            </w:pPr>
          </w:p>
        </w:tc>
      </w:tr>
      <w:tr w:rsidR="004D39EA" w:rsidRPr="004D39EA" w14:paraId="45BB4F41" w14:textId="77777777" w:rsidTr="00DC6F88">
        <w:trPr>
          <w:trHeight w:val="144"/>
        </w:trPr>
        <w:tc>
          <w:tcPr>
            <w:tcW w:w="2645" w:type="pct"/>
          </w:tcPr>
          <w:p w14:paraId="112707D3" w14:textId="2EFCEE27" w:rsidR="00E90F72" w:rsidRPr="004D39EA" w:rsidRDefault="00E90F72" w:rsidP="00DC6F88">
            <w:pPr>
              <w:tabs>
                <w:tab w:val="right" w:pos="3762"/>
              </w:tabs>
              <w:snapToGrid w:val="0"/>
              <w:spacing w:line="240" w:lineRule="exact"/>
              <w:ind w:right="2" w:firstLine="357"/>
              <w:rPr>
                <w:rFonts w:asciiTheme="majorBidi" w:hAnsiTheme="majorBidi" w:cstheme="majorBidi"/>
                <w:spacing w:val="-2"/>
                <w:sz w:val="22"/>
                <w:szCs w:val="22"/>
                <w:cs/>
              </w:rPr>
            </w:pPr>
            <w:r w:rsidRPr="004D39EA">
              <w:rPr>
                <w:rFonts w:asciiTheme="majorBidi" w:hAnsiTheme="majorBidi" w:cstheme="majorBidi"/>
                <w:spacing w:val="-2"/>
                <w:sz w:val="22"/>
                <w:szCs w:val="22"/>
                <w:cs/>
              </w:rPr>
              <w:t>งานระหว่างก่อสร้าง</w:t>
            </w:r>
          </w:p>
        </w:tc>
        <w:tc>
          <w:tcPr>
            <w:tcW w:w="452" w:type="pct"/>
            <w:shd w:val="clear" w:color="auto" w:fill="FFFFFF"/>
          </w:tcPr>
          <w:p w14:paraId="2163E3F3" w14:textId="187E8268" w:rsidR="00E90F72" w:rsidRPr="004D39EA" w:rsidRDefault="000758AD" w:rsidP="00E90F72">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217</w:t>
            </w:r>
            <w:r w:rsidR="00E90F72" w:rsidRPr="004D39EA">
              <w:rPr>
                <w:rFonts w:asciiTheme="majorBidi" w:hAnsiTheme="majorBidi" w:cstheme="majorBidi"/>
                <w:sz w:val="22"/>
                <w:szCs w:val="22"/>
              </w:rPr>
              <w:t>,</w:t>
            </w:r>
            <w:r w:rsidRPr="000758AD">
              <w:rPr>
                <w:rFonts w:asciiTheme="majorBidi" w:hAnsiTheme="majorBidi" w:cstheme="majorBidi"/>
                <w:sz w:val="22"/>
                <w:szCs w:val="22"/>
              </w:rPr>
              <w:t>208</w:t>
            </w:r>
          </w:p>
        </w:tc>
        <w:tc>
          <w:tcPr>
            <w:tcW w:w="34" w:type="pct"/>
            <w:shd w:val="clear" w:color="auto" w:fill="FFFFFF"/>
          </w:tcPr>
          <w:p w14:paraId="102CA0E5" w14:textId="77777777" w:rsidR="00E90F72" w:rsidRPr="004D39EA" w:rsidRDefault="00E90F72" w:rsidP="00E90F72">
            <w:pPr>
              <w:snapToGrid w:val="0"/>
              <w:spacing w:line="240" w:lineRule="exact"/>
              <w:ind w:right="2"/>
              <w:rPr>
                <w:rFonts w:asciiTheme="majorBidi" w:hAnsiTheme="majorBidi" w:cstheme="majorBidi"/>
                <w:sz w:val="22"/>
                <w:szCs w:val="22"/>
              </w:rPr>
            </w:pPr>
          </w:p>
        </w:tc>
        <w:tc>
          <w:tcPr>
            <w:tcW w:w="417" w:type="pct"/>
            <w:shd w:val="clear" w:color="auto" w:fill="FFFFFF"/>
          </w:tcPr>
          <w:p w14:paraId="1B252CD6" w14:textId="05B970BB" w:rsidR="00E90F72" w:rsidRPr="004D39EA" w:rsidRDefault="000758AD" w:rsidP="00E90F72">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42</w:t>
            </w:r>
            <w:r w:rsidR="00E90F72" w:rsidRPr="004D39EA">
              <w:rPr>
                <w:rFonts w:asciiTheme="majorBidi" w:hAnsiTheme="majorBidi" w:cstheme="majorBidi"/>
                <w:sz w:val="22"/>
                <w:szCs w:val="22"/>
              </w:rPr>
              <w:t>,</w:t>
            </w:r>
            <w:r w:rsidRPr="000758AD">
              <w:rPr>
                <w:rFonts w:asciiTheme="majorBidi" w:hAnsiTheme="majorBidi" w:cstheme="majorBidi"/>
                <w:sz w:val="22"/>
                <w:szCs w:val="22"/>
              </w:rPr>
              <w:t>161</w:t>
            </w:r>
          </w:p>
        </w:tc>
        <w:tc>
          <w:tcPr>
            <w:tcW w:w="34" w:type="pct"/>
            <w:shd w:val="clear" w:color="auto" w:fill="FFFFFF"/>
          </w:tcPr>
          <w:p w14:paraId="7C35D7B1" w14:textId="77777777" w:rsidR="00E90F72" w:rsidRPr="004D39EA" w:rsidRDefault="00E90F72" w:rsidP="00E90F72">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38A0AC38" w14:textId="565AA292" w:rsidR="00E90F72" w:rsidRPr="004D39EA" w:rsidRDefault="00E90F72" w:rsidP="00E90F72">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06FBB132" w14:textId="77777777" w:rsidR="00E90F72" w:rsidRPr="004D39EA" w:rsidRDefault="00E90F72" w:rsidP="00E90F72">
            <w:pPr>
              <w:tabs>
                <w:tab w:val="decimal" w:pos="1084"/>
              </w:tabs>
              <w:snapToGrid w:val="0"/>
              <w:spacing w:line="240" w:lineRule="exact"/>
              <w:ind w:left="-360" w:right="8"/>
              <w:rPr>
                <w:rFonts w:asciiTheme="majorBidi" w:hAnsiTheme="majorBidi" w:cstheme="majorBidi"/>
                <w:sz w:val="22"/>
                <w:szCs w:val="22"/>
              </w:rPr>
            </w:pPr>
          </w:p>
        </w:tc>
        <w:tc>
          <w:tcPr>
            <w:tcW w:w="432" w:type="pct"/>
            <w:shd w:val="clear" w:color="auto" w:fill="FFFFFF"/>
          </w:tcPr>
          <w:p w14:paraId="00C97E45" w14:textId="6E1B9939" w:rsidR="00E90F72" w:rsidRPr="004D39EA" w:rsidRDefault="00E90F72" w:rsidP="005573C4">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4CFDCBE5" w14:textId="77777777" w:rsidR="00E90F72" w:rsidRPr="004D39EA" w:rsidRDefault="00E90F72" w:rsidP="00E90F72">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3F83FE30" w14:textId="674107A2" w:rsidR="00E90F72" w:rsidRPr="004D39EA" w:rsidRDefault="000758AD" w:rsidP="00E90F72">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259</w:t>
            </w:r>
            <w:r w:rsidR="00E90F72" w:rsidRPr="004D39EA">
              <w:rPr>
                <w:rFonts w:asciiTheme="majorBidi" w:hAnsiTheme="majorBidi" w:cstheme="majorBidi"/>
                <w:sz w:val="22"/>
                <w:szCs w:val="22"/>
              </w:rPr>
              <w:t>,</w:t>
            </w:r>
            <w:r w:rsidRPr="000758AD">
              <w:rPr>
                <w:rFonts w:asciiTheme="majorBidi" w:hAnsiTheme="majorBidi" w:cstheme="majorBidi"/>
                <w:sz w:val="22"/>
                <w:szCs w:val="22"/>
              </w:rPr>
              <w:t>369</w:t>
            </w:r>
          </w:p>
        </w:tc>
      </w:tr>
      <w:tr w:rsidR="004D39EA" w:rsidRPr="004D39EA" w14:paraId="132A5CAA" w14:textId="77777777" w:rsidTr="00DC6F88">
        <w:trPr>
          <w:trHeight w:val="144"/>
        </w:trPr>
        <w:tc>
          <w:tcPr>
            <w:tcW w:w="2645" w:type="pct"/>
          </w:tcPr>
          <w:p w14:paraId="12A6501D" w14:textId="77777777" w:rsidR="00E90F72" w:rsidRPr="004D39EA" w:rsidRDefault="00E90F72" w:rsidP="00E90F72">
            <w:pPr>
              <w:tabs>
                <w:tab w:val="right" w:pos="3762"/>
              </w:tabs>
              <w:snapToGrid w:val="0"/>
              <w:spacing w:line="240" w:lineRule="exact"/>
              <w:ind w:right="2" w:firstLine="357"/>
              <w:rPr>
                <w:rFonts w:asciiTheme="majorBidi" w:hAnsiTheme="majorBidi" w:cstheme="majorBidi"/>
                <w:sz w:val="22"/>
                <w:szCs w:val="22"/>
              </w:rPr>
            </w:pPr>
            <w:r w:rsidRPr="004D39EA">
              <w:rPr>
                <w:rFonts w:asciiTheme="majorBidi" w:hAnsiTheme="majorBidi" w:cstheme="majorBidi"/>
                <w:spacing w:val="-2"/>
                <w:sz w:val="22"/>
                <w:szCs w:val="22"/>
                <w:cs/>
              </w:rPr>
              <w:t>ค่าเผื่อการด้อยค่า</w:t>
            </w:r>
          </w:p>
        </w:tc>
        <w:tc>
          <w:tcPr>
            <w:tcW w:w="452" w:type="pct"/>
            <w:shd w:val="clear" w:color="auto" w:fill="FFFFFF"/>
          </w:tcPr>
          <w:p w14:paraId="115C13FF" w14:textId="4ABC9305" w:rsidR="00E90F72" w:rsidRPr="004D39EA" w:rsidRDefault="00E90F72" w:rsidP="00E90F72">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138</w:t>
            </w:r>
            <w:r w:rsidRPr="004D39EA">
              <w:rPr>
                <w:rFonts w:asciiTheme="majorBidi" w:hAnsiTheme="majorBidi" w:cstheme="majorBidi"/>
                <w:sz w:val="22"/>
                <w:szCs w:val="22"/>
              </w:rPr>
              <w:t>,</w:t>
            </w:r>
            <w:r w:rsidR="000758AD" w:rsidRPr="000758AD">
              <w:rPr>
                <w:rFonts w:asciiTheme="majorBidi" w:hAnsiTheme="majorBidi" w:cstheme="majorBidi"/>
                <w:sz w:val="22"/>
                <w:szCs w:val="22"/>
              </w:rPr>
              <w:t>906</w:t>
            </w:r>
            <w:r w:rsidRPr="004D39EA">
              <w:rPr>
                <w:rFonts w:asciiTheme="majorBidi" w:hAnsiTheme="majorBidi" w:cstheme="majorBidi"/>
                <w:sz w:val="22"/>
                <w:szCs w:val="22"/>
              </w:rPr>
              <w:t>)</w:t>
            </w:r>
          </w:p>
        </w:tc>
        <w:tc>
          <w:tcPr>
            <w:tcW w:w="34" w:type="pct"/>
            <w:shd w:val="clear" w:color="auto" w:fill="FFFFFF"/>
          </w:tcPr>
          <w:p w14:paraId="1477DE9A" w14:textId="77777777" w:rsidR="00E90F72" w:rsidRPr="004D39EA" w:rsidRDefault="00E90F72" w:rsidP="00E90F72">
            <w:pPr>
              <w:pStyle w:val="Heading5"/>
              <w:tabs>
                <w:tab w:val="decimal" w:pos="1111"/>
              </w:tabs>
              <w:snapToGrid w:val="0"/>
              <w:spacing w:line="240" w:lineRule="exact"/>
              <w:ind w:right="2"/>
              <w:jc w:val="center"/>
              <w:rPr>
                <w:rFonts w:asciiTheme="majorBidi" w:hAnsiTheme="majorBidi"/>
                <w:color w:val="auto"/>
                <w:sz w:val="22"/>
                <w:szCs w:val="22"/>
              </w:rPr>
            </w:pPr>
          </w:p>
        </w:tc>
        <w:tc>
          <w:tcPr>
            <w:tcW w:w="417" w:type="pct"/>
            <w:shd w:val="clear" w:color="auto" w:fill="FFFFFF"/>
          </w:tcPr>
          <w:p w14:paraId="55A37FED" w14:textId="690668DD" w:rsidR="00E90F72" w:rsidRPr="004D39EA" w:rsidRDefault="00E90F72" w:rsidP="00DC6F88">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10</w:t>
            </w:r>
            <w:r w:rsidRPr="004D39EA">
              <w:rPr>
                <w:rFonts w:asciiTheme="majorBidi" w:hAnsiTheme="majorBidi" w:cstheme="majorBidi"/>
                <w:sz w:val="22"/>
                <w:szCs w:val="22"/>
              </w:rPr>
              <w:t>,</w:t>
            </w:r>
            <w:r w:rsidR="000758AD" w:rsidRPr="000758AD">
              <w:rPr>
                <w:rFonts w:asciiTheme="majorBidi" w:hAnsiTheme="majorBidi" w:cstheme="majorBidi"/>
                <w:sz w:val="22"/>
                <w:szCs w:val="22"/>
              </w:rPr>
              <w:t>810</w:t>
            </w:r>
            <w:r w:rsidRPr="004D39EA">
              <w:rPr>
                <w:rFonts w:asciiTheme="majorBidi" w:hAnsiTheme="majorBidi" w:cstheme="majorBidi"/>
                <w:sz w:val="22"/>
                <w:szCs w:val="22"/>
              </w:rPr>
              <w:t>)</w:t>
            </w:r>
          </w:p>
        </w:tc>
        <w:tc>
          <w:tcPr>
            <w:tcW w:w="34" w:type="pct"/>
            <w:shd w:val="clear" w:color="auto" w:fill="FFFFFF"/>
          </w:tcPr>
          <w:p w14:paraId="7C6F99F6" w14:textId="77777777" w:rsidR="00E90F72" w:rsidRPr="004D39EA" w:rsidRDefault="00E90F72" w:rsidP="00E90F72">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60725DAA" w14:textId="4EBF8872" w:rsidR="00E90F72" w:rsidRPr="004D39EA" w:rsidRDefault="00E90F72" w:rsidP="00E90F72">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1E8020CC" w14:textId="77777777" w:rsidR="00E90F72" w:rsidRPr="004D39EA" w:rsidRDefault="00E90F72" w:rsidP="00E90F72">
            <w:pPr>
              <w:tabs>
                <w:tab w:val="decimal" w:pos="1084"/>
              </w:tabs>
              <w:snapToGrid w:val="0"/>
              <w:spacing w:line="240" w:lineRule="exact"/>
              <w:ind w:left="-360" w:right="8"/>
              <w:rPr>
                <w:rFonts w:asciiTheme="majorBidi" w:hAnsiTheme="majorBidi" w:cstheme="majorBidi"/>
                <w:sz w:val="22"/>
                <w:szCs w:val="22"/>
              </w:rPr>
            </w:pPr>
          </w:p>
        </w:tc>
        <w:tc>
          <w:tcPr>
            <w:tcW w:w="432" w:type="pct"/>
            <w:shd w:val="clear" w:color="auto" w:fill="FFFFFF"/>
          </w:tcPr>
          <w:p w14:paraId="0A79FA8B" w14:textId="138292C4" w:rsidR="00E90F72" w:rsidRPr="004D39EA" w:rsidRDefault="00E90F72" w:rsidP="00E90F72">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048D6D9B" w14:textId="77777777" w:rsidR="00E90F72" w:rsidRPr="004D39EA" w:rsidRDefault="00E90F72" w:rsidP="00E90F72">
            <w:pPr>
              <w:spacing w:line="240" w:lineRule="exact"/>
              <w:ind w:right="-90"/>
              <w:jc w:val="center"/>
              <w:rPr>
                <w:rFonts w:asciiTheme="majorBidi" w:hAnsiTheme="majorBidi" w:cstheme="majorBidi"/>
                <w:sz w:val="22"/>
                <w:szCs w:val="22"/>
              </w:rPr>
            </w:pPr>
          </w:p>
        </w:tc>
        <w:tc>
          <w:tcPr>
            <w:tcW w:w="448" w:type="pct"/>
            <w:shd w:val="clear" w:color="auto" w:fill="FFFFFF"/>
          </w:tcPr>
          <w:p w14:paraId="0F8F9A97" w14:textId="081AF66E" w:rsidR="00E90F72" w:rsidRPr="004D39EA" w:rsidRDefault="00E90F72" w:rsidP="00E90F72">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149</w:t>
            </w:r>
            <w:r w:rsidRPr="004D39EA">
              <w:rPr>
                <w:rFonts w:asciiTheme="majorBidi" w:hAnsiTheme="majorBidi" w:cstheme="majorBidi"/>
                <w:sz w:val="22"/>
                <w:szCs w:val="22"/>
              </w:rPr>
              <w:t>,</w:t>
            </w:r>
            <w:r w:rsidR="000758AD" w:rsidRPr="000758AD">
              <w:rPr>
                <w:rFonts w:asciiTheme="majorBidi" w:hAnsiTheme="majorBidi" w:cstheme="majorBidi"/>
                <w:sz w:val="22"/>
                <w:szCs w:val="22"/>
              </w:rPr>
              <w:t>716</w:t>
            </w:r>
            <w:r w:rsidRPr="004D39EA">
              <w:rPr>
                <w:rFonts w:asciiTheme="majorBidi" w:hAnsiTheme="majorBidi" w:cstheme="majorBidi"/>
                <w:sz w:val="22"/>
                <w:szCs w:val="22"/>
              </w:rPr>
              <w:t>)</w:t>
            </w:r>
          </w:p>
        </w:tc>
      </w:tr>
      <w:tr w:rsidR="004D39EA" w:rsidRPr="004D39EA" w14:paraId="0EBB823C" w14:textId="77777777" w:rsidTr="004A3D22">
        <w:trPr>
          <w:trHeight w:val="144"/>
        </w:trPr>
        <w:tc>
          <w:tcPr>
            <w:tcW w:w="2645" w:type="pct"/>
          </w:tcPr>
          <w:p w14:paraId="5B319603" w14:textId="77777777" w:rsidR="00E90F72" w:rsidRPr="004D39EA" w:rsidRDefault="00E90F72" w:rsidP="00E90F72">
            <w:pPr>
              <w:spacing w:line="240" w:lineRule="exact"/>
              <w:ind w:left="540" w:right="-54" w:hanging="180"/>
              <w:rPr>
                <w:rFonts w:asciiTheme="majorBidi" w:hAnsiTheme="majorBidi" w:cstheme="majorBidi"/>
                <w:b/>
                <w:bCs/>
                <w:spacing w:val="-2"/>
                <w:sz w:val="20"/>
                <w:szCs w:val="20"/>
              </w:rPr>
            </w:pPr>
            <w:r w:rsidRPr="004D39EA">
              <w:rPr>
                <w:rFonts w:asciiTheme="majorBidi" w:hAnsiTheme="majorBidi" w:cstheme="majorBidi"/>
                <w:b/>
                <w:bCs/>
                <w:sz w:val="22"/>
                <w:szCs w:val="22"/>
                <w:cs/>
              </w:rPr>
              <w:t>ที่ดิน อาคารและอุปกรณ์</w:t>
            </w:r>
          </w:p>
        </w:tc>
        <w:tc>
          <w:tcPr>
            <w:tcW w:w="452" w:type="pct"/>
            <w:tcBorders>
              <w:top w:val="single" w:sz="4" w:space="0" w:color="auto"/>
              <w:bottom w:val="double" w:sz="4" w:space="0" w:color="auto"/>
            </w:tcBorders>
            <w:shd w:val="clear" w:color="auto" w:fill="FFFFFF"/>
          </w:tcPr>
          <w:p w14:paraId="1854CA08" w14:textId="39BE7F44" w:rsidR="00E90F72" w:rsidRPr="004D39EA" w:rsidRDefault="000758AD" w:rsidP="00E90F72">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601</w:t>
            </w:r>
            <w:r w:rsidR="00E90F72" w:rsidRPr="004D39EA">
              <w:rPr>
                <w:rFonts w:asciiTheme="majorBidi" w:hAnsiTheme="majorBidi" w:cstheme="majorBidi"/>
                <w:sz w:val="22"/>
                <w:szCs w:val="22"/>
              </w:rPr>
              <w:t>,</w:t>
            </w:r>
            <w:r w:rsidRPr="000758AD">
              <w:rPr>
                <w:rFonts w:asciiTheme="majorBidi" w:hAnsiTheme="majorBidi" w:cstheme="majorBidi"/>
                <w:sz w:val="22"/>
                <w:szCs w:val="22"/>
              </w:rPr>
              <w:t>650</w:t>
            </w:r>
          </w:p>
        </w:tc>
        <w:tc>
          <w:tcPr>
            <w:tcW w:w="34" w:type="pct"/>
            <w:shd w:val="clear" w:color="auto" w:fill="FFFFFF"/>
          </w:tcPr>
          <w:p w14:paraId="07D75FB0" w14:textId="77777777" w:rsidR="00E90F72" w:rsidRPr="004D39EA" w:rsidRDefault="00E90F72" w:rsidP="00E90F72">
            <w:pPr>
              <w:snapToGrid w:val="0"/>
              <w:spacing w:line="240" w:lineRule="exact"/>
              <w:ind w:right="2"/>
              <w:rPr>
                <w:rFonts w:asciiTheme="majorBidi" w:hAnsiTheme="majorBidi" w:cstheme="majorBidi"/>
                <w:sz w:val="22"/>
                <w:szCs w:val="22"/>
              </w:rPr>
            </w:pPr>
          </w:p>
        </w:tc>
        <w:tc>
          <w:tcPr>
            <w:tcW w:w="417" w:type="pct"/>
            <w:tcBorders>
              <w:top w:val="single" w:sz="4" w:space="0" w:color="auto"/>
            </w:tcBorders>
            <w:shd w:val="clear" w:color="auto" w:fill="FFFFFF"/>
          </w:tcPr>
          <w:p w14:paraId="6C7EA10D" w14:textId="77777777" w:rsidR="00E90F72" w:rsidRPr="004D39EA" w:rsidRDefault="00E90F72" w:rsidP="00E90F72">
            <w:pPr>
              <w:snapToGrid w:val="0"/>
              <w:spacing w:line="240" w:lineRule="exact"/>
              <w:ind w:right="2"/>
              <w:rPr>
                <w:rFonts w:asciiTheme="majorBidi" w:hAnsiTheme="majorBidi" w:cstheme="majorBidi"/>
                <w:sz w:val="22"/>
                <w:szCs w:val="22"/>
              </w:rPr>
            </w:pPr>
          </w:p>
        </w:tc>
        <w:tc>
          <w:tcPr>
            <w:tcW w:w="34" w:type="pct"/>
            <w:shd w:val="clear" w:color="auto" w:fill="FFFFFF"/>
          </w:tcPr>
          <w:p w14:paraId="50F55FD1" w14:textId="77777777" w:rsidR="00E90F72" w:rsidRPr="004D39EA" w:rsidRDefault="00E90F72" w:rsidP="00E90F72">
            <w:pPr>
              <w:snapToGrid w:val="0"/>
              <w:spacing w:line="240" w:lineRule="exact"/>
              <w:ind w:right="2"/>
              <w:rPr>
                <w:rFonts w:asciiTheme="majorBidi" w:hAnsiTheme="majorBidi" w:cstheme="majorBidi"/>
                <w:sz w:val="22"/>
                <w:szCs w:val="22"/>
              </w:rPr>
            </w:pPr>
          </w:p>
        </w:tc>
        <w:tc>
          <w:tcPr>
            <w:tcW w:w="468" w:type="pct"/>
            <w:tcBorders>
              <w:top w:val="single" w:sz="4" w:space="0" w:color="auto"/>
            </w:tcBorders>
            <w:shd w:val="clear" w:color="auto" w:fill="FFFFFF"/>
          </w:tcPr>
          <w:p w14:paraId="7069A492" w14:textId="77777777" w:rsidR="00E90F72" w:rsidRPr="004D39EA" w:rsidRDefault="00E90F72" w:rsidP="00E90F72">
            <w:pPr>
              <w:snapToGrid w:val="0"/>
              <w:spacing w:line="240" w:lineRule="exact"/>
              <w:ind w:left="-360" w:firstLine="360"/>
              <w:jc w:val="center"/>
              <w:rPr>
                <w:rFonts w:asciiTheme="majorBidi" w:hAnsiTheme="majorBidi" w:cstheme="majorBidi"/>
                <w:sz w:val="22"/>
                <w:szCs w:val="22"/>
              </w:rPr>
            </w:pPr>
          </w:p>
        </w:tc>
        <w:tc>
          <w:tcPr>
            <w:tcW w:w="34" w:type="pct"/>
            <w:shd w:val="clear" w:color="auto" w:fill="FFFFFF"/>
          </w:tcPr>
          <w:p w14:paraId="1FDB7877" w14:textId="77777777" w:rsidR="00E90F72" w:rsidRPr="004D39EA" w:rsidRDefault="00E90F72" w:rsidP="00E90F72">
            <w:pPr>
              <w:snapToGrid w:val="0"/>
              <w:spacing w:line="240" w:lineRule="exact"/>
              <w:jc w:val="both"/>
              <w:rPr>
                <w:rFonts w:asciiTheme="majorBidi" w:hAnsiTheme="majorBidi" w:cstheme="majorBidi"/>
                <w:sz w:val="22"/>
                <w:szCs w:val="22"/>
              </w:rPr>
            </w:pPr>
          </w:p>
        </w:tc>
        <w:tc>
          <w:tcPr>
            <w:tcW w:w="432" w:type="pct"/>
            <w:tcBorders>
              <w:top w:val="single" w:sz="4" w:space="0" w:color="auto"/>
            </w:tcBorders>
            <w:shd w:val="clear" w:color="auto" w:fill="FFFFFF"/>
          </w:tcPr>
          <w:p w14:paraId="4EEA797E" w14:textId="77777777" w:rsidR="00E90F72" w:rsidRPr="004D39EA" w:rsidRDefault="00E90F72" w:rsidP="00E90F72">
            <w:pPr>
              <w:tabs>
                <w:tab w:val="decimal" w:pos="1079"/>
              </w:tabs>
              <w:snapToGrid w:val="0"/>
              <w:spacing w:line="240" w:lineRule="exact"/>
              <w:ind w:right="8"/>
              <w:rPr>
                <w:rFonts w:asciiTheme="majorBidi" w:hAnsiTheme="majorBidi" w:cstheme="majorBidi"/>
                <w:sz w:val="22"/>
                <w:szCs w:val="22"/>
              </w:rPr>
            </w:pPr>
          </w:p>
        </w:tc>
        <w:tc>
          <w:tcPr>
            <w:tcW w:w="36" w:type="pct"/>
            <w:shd w:val="clear" w:color="auto" w:fill="FFFFFF"/>
          </w:tcPr>
          <w:p w14:paraId="1443C393" w14:textId="77777777" w:rsidR="00E90F72" w:rsidRPr="004D39EA" w:rsidRDefault="00E90F72" w:rsidP="00E90F72">
            <w:pPr>
              <w:tabs>
                <w:tab w:val="decimal" w:pos="1079"/>
              </w:tabs>
              <w:snapToGrid w:val="0"/>
              <w:spacing w:line="240" w:lineRule="exact"/>
              <w:ind w:right="8"/>
              <w:rPr>
                <w:rFonts w:asciiTheme="majorBidi" w:hAnsiTheme="majorBidi" w:cstheme="majorBidi"/>
                <w:sz w:val="22"/>
                <w:szCs w:val="22"/>
              </w:rPr>
            </w:pPr>
          </w:p>
        </w:tc>
        <w:tc>
          <w:tcPr>
            <w:tcW w:w="448" w:type="pct"/>
            <w:tcBorders>
              <w:top w:val="single" w:sz="4" w:space="0" w:color="auto"/>
              <w:bottom w:val="double" w:sz="4" w:space="0" w:color="auto"/>
            </w:tcBorders>
            <w:shd w:val="clear" w:color="auto" w:fill="FFFFFF"/>
          </w:tcPr>
          <w:p w14:paraId="4D4C99F7" w14:textId="19218BDC" w:rsidR="00E90F72" w:rsidRPr="004D39EA" w:rsidRDefault="000758AD" w:rsidP="00E90F72">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615</w:t>
            </w:r>
            <w:r w:rsidR="00E90F72" w:rsidRPr="004D39EA">
              <w:rPr>
                <w:rFonts w:asciiTheme="majorBidi" w:hAnsiTheme="majorBidi" w:cstheme="majorBidi"/>
                <w:sz w:val="22"/>
                <w:szCs w:val="22"/>
              </w:rPr>
              <w:t>,</w:t>
            </w:r>
            <w:r w:rsidRPr="000758AD">
              <w:rPr>
                <w:rFonts w:asciiTheme="majorBidi" w:hAnsiTheme="majorBidi" w:cstheme="majorBidi"/>
                <w:sz w:val="22"/>
                <w:szCs w:val="22"/>
              </w:rPr>
              <w:t>985</w:t>
            </w:r>
          </w:p>
        </w:tc>
      </w:tr>
    </w:tbl>
    <w:p w14:paraId="3147615C" w14:textId="77777777" w:rsidR="003D1621" w:rsidRPr="004D39EA" w:rsidRDefault="003D1621">
      <w:pPr>
        <w:spacing w:after="160" w:line="259" w:lineRule="auto"/>
        <w:rPr>
          <w:rFonts w:asciiTheme="majorBidi" w:hAnsiTheme="majorBidi" w:cstheme="majorBidi"/>
          <w:b/>
          <w:bCs/>
          <w:cs/>
        </w:rPr>
      </w:pPr>
      <w:r w:rsidRPr="004D39EA">
        <w:rPr>
          <w:rFonts w:asciiTheme="majorBidi" w:hAnsiTheme="majorBidi" w:cstheme="majorBidi"/>
          <w:b/>
          <w:bCs/>
          <w:cs/>
        </w:rPr>
        <w:br w:type="page"/>
      </w:r>
    </w:p>
    <w:p w14:paraId="0BB832BC" w14:textId="77777777" w:rsidR="004907FB" w:rsidRPr="004D39EA" w:rsidRDefault="004907FB" w:rsidP="004907FB">
      <w:pPr>
        <w:jc w:val="right"/>
        <w:rPr>
          <w:rFonts w:asciiTheme="majorBidi" w:hAnsiTheme="majorBidi" w:cstheme="majorBidi"/>
          <w:b/>
          <w:bCs/>
          <w:cs/>
        </w:rPr>
      </w:pPr>
      <w:r w:rsidRPr="004D39EA">
        <w:rPr>
          <w:rFonts w:asciiTheme="majorBidi" w:hAnsiTheme="majorBidi" w:cstheme="majorBidi"/>
          <w:b/>
          <w:bCs/>
          <w:cs/>
        </w:rPr>
        <w:lastRenderedPageBreak/>
        <w:t>หน่วย : พันบาท</w:t>
      </w:r>
    </w:p>
    <w:tbl>
      <w:tblPr>
        <w:tblW w:w="4903" w:type="pct"/>
        <w:tblInd w:w="270" w:type="dxa"/>
        <w:tblLayout w:type="fixed"/>
        <w:tblCellMar>
          <w:left w:w="0" w:type="dxa"/>
          <w:right w:w="0" w:type="dxa"/>
        </w:tblCellMar>
        <w:tblLook w:val="0000" w:firstRow="0" w:lastRow="0" w:firstColumn="0" w:lastColumn="0" w:noHBand="0" w:noVBand="0"/>
      </w:tblPr>
      <w:tblGrid>
        <w:gridCol w:w="7382"/>
        <w:gridCol w:w="1261"/>
        <w:gridCol w:w="95"/>
        <w:gridCol w:w="1164"/>
        <w:gridCol w:w="95"/>
        <w:gridCol w:w="1306"/>
        <w:gridCol w:w="95"/>
        <w:gridCol w:w="1206"/>
        <w:gridCol w:w="100"/>
        <w:gridCol w:w="1250"/>
      </w:tblGrid>
      <w:tr w:rsidR="004D39EA" w:rsidRPr="004D39EA" w14:paraId="6899B09B" w14:textId="77777777" w:rsidTr="000559E0">
        <w:trPr>
          <w:trHeight w:val="144"/>
        </w:trPr>
        <w:tc>
          <w:tcPr>
            <w:tcW w:w="2645" w:type="pct"/>
          </w:tcPr>
          <w:p w14:paraId="347F153D" w14:textId="77777777" w:rsidR="004907FB" w:rsidRPr="004D39EA" w:rsidRDefault="004907FB" w:rsidP="000559E0">
            <w:pPr>
              <w:pStyle w:val="Heading5"/>
              <w:tabs>
                <w:tab w:val="left" w:pos="540"/>
              </w:tabs>
              <w:snapToGrid w:val="0"/>
              <w:spacing w:line="240" w:lineRule="exact"/>
              <w:ind w:left="450" w:right="2" w:firstLine="4"/>
              <w:jc w:val="center"/>
              <w:rPr>
                <w:rFonts w:asciiTheme="majorBidi" w:hAnsiTheme="majorBidi"/>
                <w:b/>
                <w:bCs/>
                <w:color w:val="auto"/>
                <w:sz w:val="16"/>
                <w:szCs w:val="16"/>
              </w:rPr>
            </w:pPr>
          </w:p>
        </w:tc>
        <w:tc>
          <w:tcPr>
            <w:tcW w:w="2355" w:type="pct"/>
            <w:gridSpan w:val="9"/>
          </w:tcPr>
          <w:p w14:paraId="0A5E8ED1" w14:textId="77777777" w:rsidR="004907FB" w:rsidRPr="004D39EA" w:rsidRDefault="004907FB" w:rsidP="000559E0">
            <w:pPr>
              <w:spacing w:line="240" w:lineRule="exact"/>
              <w:ind w:left="-75" w:right="-8" w:firstLine="72"/>
              <w:jc w:val="center"/>
              <w:rPr>
                <w:rFonts w:asciiTheme="majorBidi" w:hAnsiTheme="majorBidi" w:cstheme="majorBidi"/>
                <w:b/>
                <w:bCs/>
                <w:sz w:val="22"/>
                <w:szCs w:val="22"/>
              </w:rPr>
            </w:pPr>
            <w:r w:rsidRPr="004D39EA">
              <w:rPr>
                <w:rFonts w:asciiTheme="majorBidi" w:hAnsiTheme="majorBidi" w:cstheme="majorBidi"/>
                <w:b/>
                <w:bCs/>
                <w:sz w:val="22"/>
                <w:szCs w:val="22"/>
                <w:cs/>
              </w:rPr>
              <w:t>งบการเงินรวม</w:t>
            </w:r>
          </w:p>
        </w:tc>
      </w:tr>
      <w:tr w:rsidR="004D39EA" w:rsidRPr="004D39EA" w14:paraId="699DE63D" w14:textId="77777777" w:rsidTr="000559E0">
        <w:trPr>
          <w:trHeight w:val="144"/>
        </w:trPr>
        <w:tc>
          <w:tcPr>
            <w:tcW w:w="2645" w:type="pct"/>
          </w:tcPr>
          <w:p w14:paraId="6B190B7D" w14:textId="2E667743" w:rsidR="004907FB" w:rsidRPr="004D39EA" w:rsidRDefault="004907FB" w:rsidP="000559E0">
            <w:pPr>
              <w:spacing w:line="240" w:lineRule="exact"/>
              <w:ind w:left="540" w:right="-54" w:hanging="180"/>
              <w:rPr>
                <w:rFonts w:asciiTheme="majorBidi" w:hAnsiTheme="majorBidi" w:cstheme="majorBidi"/>
                <w:b/>
                <w:bCs/>
                <w:sz w:val="20"/>
                <w:szCs w:val="20"/>
                <w:cs/>
              </w:rPr>
            </w:pPr>
            <w:r w:rsidRPr="004D39EA">
              <w:rPr>
                <w:rFonts w:asciiTheme="majorBidi" w:hAnsiTheme="majorBidi" w:cstheme="majorBidi"/>
                <w:b/>
                <w:bCs/>
                <w:sz w:val="20"/>
                <w:szCs w:val="20"/>
                <w:cs/>
              </w:rPr>
              <w:t xml:space="preserve">ณ วันที่ </w:t>
            </w:r>
            <w:r w:rsidR="000758AD" w:rsidRPr="000758AD">
              <w:rPr>
                <w:rFonts w:asciiTheme="majorBidi" w:hAnsiTheme="majorBidi" w:cstheme="majorBidi"/>
                <w:b/>
                <w:bCs/>
                <w:sz w:val="20"/>
                <w:szCs w:val="20"/>
              </w:rPr>
              <w:t>31</w:t>
            </w:r>
            <w:r w:rsidRPr="004D39EA">
              <w:rPr>
                <w:rFonts w:asciiTheme="majorBidi" w:hAnsiTheme="majorBidi" w:cstheme="majorBidi"/>
                <w:b/>
                <w:bCs/>
                <w:sz w:val="20"/>
                <w:szCs w:val="20"/>
                <w:cs/>
              </w:rPr>
              <w:t xml:space="preserve"> ธันวาคม </w:t>
            </w:r>
            <w:r w:rsidR="000758AD" w:rsidRPr="000758AD">
              <w:rPr>
                <w:rFonts w:asciiTheme="majorBidi" w:hAnsiTheme="majorBidi" w:cstheme="majorBidi"/>
                <w:b/>
                <w:bCs/>
                <w:sz w:val="20"/>
                <w:szCs w:val="20"/>
              </w:rPr>
              <w:t>2564</w:t>
            </w:r>
          </w:p>
        </w:tc>
        <w:tc>
          <w:tcPr>
            <w:tcW w:w="452" w:type="pct"/>
          </w:tcPr>
          <w:p w14:paraId="3ADAAACE"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ยอดคงเหลือ</w:t>
            </w:r>
          </w:p>
        </w:tc>
        <w:tc>
          <w:tcPr>
            <w:tcW w:w="34" w:type="pct"/>
          </w:tcPr>
          <w:p w14:paraId="71D765FE"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17" w:type="pct"/>
          </w:tcPr>
          <w:p w14:paraId="6F70B436"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เพิ่มขึ้น</w:t>
            </w:r>
          </w:p>
        </w:tc>
        <w:tc>
          <w:tcPr>
            <w:tcW w:w="34" w:type="pct"/>
          </w:tcPr>
          <w:p w14:paraId="51BE6E08"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68" w:type="pct"/>
          </w:tcPr>
          <w:p w14:paraId="119010D6"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โอนเข้า</w:t>
            </w:r>
            <w:r w:rsidRPr="004D39EA">
              <w:rPr>
                <w:rFonts w:asciiTheme="majorBidi" w:hAnsiTheme="majorBidi" w:cstheme="majorBidi"/>
                <w:b/>
                <w:bCs/>
                <w:sz w:val="20"/>
                <w:szCs w:val="20"/>
              </w:rPr>
              <w:t>/</w:t>
            </w:r>
            <w:r w:rsidRPr="004D39EA">
              <w:rPr>
                <w:rFonts w:asciiTheme="majorBidi" w:hAnsiTheme="majorBidi" w:cstheme="majorBidi"/>
                <w:b/>
                <w:bCs/>
                <w:sz w:val="20"/>
                <w:szCs w:val="20"/>
                <w:cs/>
              </w:rPr>
              <w:t xml:space="preserve"> </w:t>
            </w:r>
            <w:r w:rsidRPr="004D39EA">
              <w:rPr>
                <w:rFonts w:asciiTheme="majorBidi" w:hAnsiTheme="majorBidi" w:cstheme="majorBidi"/>
                <w:b/>
                <w:bCs/>
                <w:sz w:val="20"/>
                <w:szCs w:val="20"/>
              </w:rPr>
              <w:t>(</w:t>
            </w:r>
            <w:r w:rsidRPr="004D39EA">
              <w:rPr>
                <w:rFonts w:asciiTheme="majorBidi" w:hAnsiTheme="majorBidi" w:cstheme="majorBidi"/>
                <w:b/>
                <w:bCs/>
                <w:sz w:val="20"/>
                <w:szCs w:val="20"/>
                <w:cs/>
              </w:rPr>
              <w:t>ออกไป</w:t>
            </w:r>
            <w:r w:rsidRPr="004D39EA">
              <w:rPr>
                <w:rFonts w:asciiTheme="majorBidi" w:hAnsiTheme="majorBidi" w:cstheme="majorBidi"/>
                <w:b/>
                <w:bCs/>
                <w:sz w:val="20"/>
                <w:szCs w:val="20"/>
              </w:rPr>
              <w:t>)</w:t>
            </w:r>
          </w:p>
        </w:tc>
        <w:tc>
          <w:tcPr>
            <w:tcW w:w="34" w:type="pct"/>
          </w:tcPr>
          <w:p w14:paraId="5EE292BE"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tl/>
                <w:cs/>
              </w:rPr>
            </w:pPr>
          </w:p>
        </w:tc>
        <w:tc>
          <w:tcPr>
            <w:tcW w:w="432" w:type="pct"/>
          </w:tcPr>
          <w:p w14:paraId="35247B49"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cs/>
              </w:rPr>
            </w:pPr>
            <w:r w:rsidRPr="004D39EA">
              <w:rPr>
                <w:rFonts w:asciiTheme="majorBidi" w:hAnsiTheme="majorBidi" w:cstheme="majorBidi"/>
                <w:b/>
                <w:bCs/>
                <w:sz w:val="20"/>
                <w:szCs w:val="20"/>
                <w:cs/>
              </w:rPr>
              <w:t>จำหน่าย</w:t>
            </w:r>
            <w:r w:rsidRPr="004D39EA">
              <w:rPr>
                <w:rFonts w:asciiTheme="majorBidi" w:hAnsiTheme="majorBidi" w:cstheme="majorBidi"/>
                <w:b/>
                <w:bCs/>
                <w:sz w:val="20"/>
                <w:szCs w:val="20"/>
              </w:rPr>
              <w:t>/</w:t>
            </w:r>
          </w:p>
        </w:tc>
        <w:tc>
          <w:tcPr>
            <w:tcW w:w="36" w:type="pct"/>
          </w:tcPr>
          <w:p w14:paraId="539A6773"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p>
        </w:tc>
        <w:tc>
          <w:tcPr>
            <w:tcW w:w="448" w:type="pct"/>
          </w:tcPr>
          <w:p w14:paraId="657F8F00"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ยอดคงเหลือ </w:t>
            </w:r>
          </w:p>
        </w:tc>
      </w:tr>
      <w:tr w:rsidR="004D39EA" w:rsidRPr="004D39EA" w14:paraId="270B327E" w14:textId="77777777" w:rsidTr="000559E0">
        <w:trPr>
          <w:trHeight w:val="144"/>
        </w:trPr>
        <w:tc>
          <w:tcPr>
            <w:tcW w:w="2645" w:type="pct"/>
          </w:tcPr>
          <w:p w14:paraId="699699EF" w14:textId="77777777" w:rsidR="004907FB" w:rsidRPr="004D39EA" w:rsidRDefault="004907FB" w:rsidP="000559E0">
            <w:pPr>
              <w:pStyle w:val="Heading5"/>
              <w:snapToGrid w:val="0"/>
              <w:spacing w:line="240" w:lineRule="exact"/>
              <w:ind w:right="2" w:firstLine="90"/>
              <w:rPr>
                <w:rFonts w:asciiTheme="majorBidi" w:hAnsiTheme="majorBidi"/>
                <w:b/>
                <w:bCs/>
                <w:color w:val="auto"/>
                <w:sz w:val="20"/>
                <w:szCs w:val="20"/>
              </w:rPr>
            </w:pPr>
          </w:p>
        </w:tc>
        <w:tc>
          <w:tcPr>
            <w:tcW w:w="452" w:type="pct"/>
          </w:tcPr>
          <w:p w14:paraId="519C559E"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ณ วันที่</w:t>
            </w:r>
          </w:p>
        </w:tc>
        <w:tc>
          <w:tcPr>
            <w:tcW w:w="34" w:type="pct"/>
          </w:tcPr>
          <w:p w14:paraId="758D6889"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17" w:type="pct"/>
          </w:tcPr>
          <w:p w14:paraId="4CF03D50"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p>
        </w:tc>
        <w:tc>
          <w:tcPr>
            <w:tcW w:w="34" w:type="pct"/>
          </w:tcPr>
          <w:p w14:paraId="376D157B"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68" w:type="pct"/>
          </w:tcPr>
          <w:p w14:paraId="6EDDED57"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ต้นทุนการพัฒนา</w:t>
            </w:r>
          </w:p>
        </w:tc>
        <w:tc>
          <w:tcPr>
            <w:tcW w:w="34" w:type="pct"/>
          </w:tcPr>
          <w:p w14:paraId="52E724C1"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32" w:type="pct"/>
          </w:tcPr>
          <w:p w14:paraId="0879ED96"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ตัดจำหน่าย</w:t>
            </w:r>
          </w:p>
        </w:tc>
        <w:tc>
          <w:tcPr>
            <w:tcW w:w="36" w:type="pct"/>
          </w:tcPr>
          <w:p w14:paraId="489C556E" w14:textId="77777777" w:rsidR="004907FB" w:rsidRPr="004D39EA" w:rsidRDefault="004907FB" w:rsidP="000559E0">
            <w:pPr>
              <w:spacing w:line="240" w:lineRule="exact"/>
              <w:ind w:left="-75" w:right="-8" w:firstLine="72"/>
              <w:jc w:val="center"/>
              <w:rPr>
                <w:rFonts w:asciiTheme="majorBidi" w:hAnsiTheme="majorBidi" w:cstheme="majorBidi"/>
                <w:b/>
                <w:bCs/>
                <w:spacing w:val="-4"/>
                <w:sz w:val="20"/>
                <w:szCs w:val="20"/>
              </w:rPr>
            </w:pPr>
          </w:p>
        </w:tc>
        <w:tc>
          <w:tcPr>
            <w:tcW w:w="448" w:type="pct"/>
          </w:tcPr>
          <w:p w14:paraId="308630CF"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ณ วันที่</w:t>
            </w:r>
          </w:p>
        </w:tc>
      </w:tr>
      <w:tr w:rsidR="004D39EA" w:rsidRPr="004D39EA" w14:paraId="5DCCCBA4" w14:textId="77777777" w:rsidTr="000559E0">
        <w:trPr>
          <w:trHeight w:val="144"/>
        </w:trPr>
        <w:tc>
          <w:tcPr>
            <w:tcW w:w="2645" w:type="pct"/>
          </w:tcPr>
          <w:p w14:paraId="739CD593" w14:textId="77777777" w:rsidR="004907FB" w:rsidRPr="004D39EA" w:rsidRDefault="004907FB" w:rsidP="000559E0">
            <w:pPr>
              <w:pStyle w:val="Heading5"/>
              <w:snapToGrid w:val="0"/>
              <w:spacing w:line="240" w:lineRule="exact"/>
              <w:ind w:right="2" w:firstLine="90"/>
              <w:rPr>
                <w:rFonts w:asciiTheme="majorBidi" w:hAnsiTheme="majorBidi"/>
                <w:b/>
                <w:bCs/>
                <w:color w:val="auto"/>
                <w:sz w:val="20"/>
                <w:szCs w:val="20"/>
              </w:rPr>
            </w:pPr>
          </w:p>
        </w:tc>
        <w:tc>
          <w:tcPr>
            <w:tcW w:w="452" w:type="pct"/>
          </w:tcPr>
          <w:p w14:paraId="62BA6562" w14:textId="2581569A" w:rsidR="004907FB" w:rsidRPr="004D39EA" w:rsidRDefault="000758AD" w:rsidP="000559E0">
            <w:pPr>
              <w:spacing w:line="240" w:lineRule="exact"/>
              <w:ind w:left="-75" w:right="-8" w:firstLine="72"/>
              <w:jc w:val="center"/>
              <w:rPr>
                <w:rFonts w:asciiTheme="majorBidi" w:hAnsiTheme="majorBidi" w:cstheme="majorBidi"/>
                <w:b/>
                <w:bCs/>
                <w:sz w:val="20"/>
                <w:szCs w:val="20"/>
              </w:rPr>
            </w:pPr>
            <w:r w:rsidRPr="000758AD">
              <w:rPr>
                <w:rFonts w:asciiTheme="majorBidi" w:hAnsiTheme="majorBidi" w:cstheme="majorBidi"/>
                <w:b/>
                <w:bCs/>
                <w:sz w:val="20"/>
                <w:szCs w:val="20"/>
              </w:rPr>
              <w:t>1</w:t>
            </w:r>
            <w:r w:rsidR="004907FB" w:rsidRPr="004D39EA">
              <w:rPr>
                <w:rFonts w:asciiTheme="majorBidi" w:hAnsiTheme="majorBidi" w:cstheme="majorBidi"/>
                <w:b/>
                <w:bCs/>
                <w:sz w:val="20"/>
                <w:szCs w:val="20"/>
              </w:rPr>
              <w:t xml:space="preserve"> </w:t>
            </w:r>
            <w:r w:rsidR="004907FB" w:rsidRPr="004D39EA">
              <w:rPr>
                <w:rFonts w:asciiTheme="majorBidi" w:hAnsiTheme="majorBidi" w:cstheme="majorBidi"/>
                <w:b/>
                <w:bCs/>
                <w:sz w:val="20"/>
                <w:szCs w:val="20"/>
                <w:cs/>
              </w:rPr>
              <w:t>มกราคม</w:t>
            </w:r>
          </w:p>
        </w:tc>
        <w:tc>
          <w:tcPr>
            <w:tcW w:w="34" w:type="pct"/>
          </w:tcPr>
          <w:p w14:paraId="23D0398B"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17" w:type="pct"/>
          </w:tcPr>
          <w:p w14:paraId="063C5447"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p>
        </w:tc>
        <w:tc>
          <w:tcPr>
            <w:tcW w:w="34" w:type="pct"/>
          </w:tcPr>
          <w:p w14:paraId="5379E5E8"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68" w:type="pct"/>
          </w:tcPr>
          <w:p w14:paraId="0675E561"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r w:rsidRPr="004D39EA">
              <w:rPr>
                <w:rFonts w:asciiTheme="majorBidi" w:hAnsiTheme="majorBidi" w:cstheme="majorBidi"/>
                <w:b/>
                <w:bCs/>
                <w:sz w:val="20"/>
                <w:szCs w:val="20"/>
                <w:cs/>
              </w:rPr>
              <w:t>อสังหาริมทรัพย์</w:t>
            </w:r>
          </w:p>
        </w:tc>
        <w:tc>
          <w:tcPr>
            <w:tcW w:w="34" w:type="pct"/>
          </w:tcPr>
          <w:p w14:paraId="73ED6385"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32" w:type="pct"/>
          </w:tcPr>
          <w:p w14:paraId="750FE8BD"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p>
        </w:tc>
        <w:tc>
          <w:tcPr>
            <w:tcW w:w="36" w:type="pct"/>
          </w:tcPr>
          <w:p w14:paraId="7E608B93"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p>
        </w:tc>
        <w:tc>
          <w:tcPr>
            <w:tcW w:w="448" w:type="pct"/>
          </w:tcPr>
          <w:p w14:paraId="58D77C6A" w14:textId="77101787" w:rsidR="004907FB" w:rsidRPr="004D39EA" w:rsidRDefault="000758AD" w:rsidP="000559E0">
            <w:pPr>
              <w:spacing w:line="240" w:lineRule="exact"/>
              <w:ind w:left="-75" w:right="-8" w:firstLine="72"/>
              <w:jc w:val="center"/>
              <w:rPr>
                <w:rFonts w:asciiTheme="majorBidi" w:hAnsiTheme="majorBidi" w:cstheme="majorBidi"/>
                <w:b/>
                <w:bCs/>
                <w:sz w:val="20"/>
                <w:szCs w:val="20"/>
              </w:rPr>
            </w:pPr>
            <w:r w:rsidRPr="000758AD">
              <w:rPr>
                <w:rFonts w:asciiTheme="majorBidi" w:hAnsiTheme="majorBidi" w:cstheme="majorBidi"/>
                <w:b/>
                <w:bCs/>
                <w:sz w:val="20"/>
                <w:szCs w:val="20"/>
              </w:rPr>
              <w:t>31</w:t>
            </w:r>
            <w:r w:rsidR="004907FB" w:rsidRPr="004D39EA">
              <w:rPr>
                <w:rFonts w:asciiTheme="majorBidi" w:hAnsiTheme="majorBidi" w:cstheme="majorBidi"/>
                <w:b/>
                <w:bCs/>
                <w:sz w:val="20"/>
                <w:szCs w:val="20"/>
                <w:cs/>
              </w:rPr>
              <w:t xml:space="preserve"> ธันวาคม</w:t>
            </w:r>
          </w:p>
        </w:tc>
      </w:tr>
      <w:tr w:rsidR="004D39EA" w:rsidRPr="004D39EA" w14:paraId="2E63CD40" w14:textId="77777777" w:rsidTr="000559E0">
        <w:trPr>
          <w:trHeight w:val="144"/>
        </w:trPr>
        <w:tc>
          <w:tcPr>
            <w:tcW w:w="2645" w:type="pct"/>
          </w:tcPr>
          <w:p w14:paraId="14AD4A51" w14:textId="77777777" w:rsidR="004907FB" w:rsidRPr="004D39EA" w:rsidRDefault="004907FB" w:rsidP="000559E0">
            <w:pPr>
              <w:pStyle w:val="Heading5"/>
              <w:snapToGrid w:val="0"/>
              <w:spacing w:line="240" w:lineRule="exact"/>
              <w:ind w:right="2" w:firstLine="4"/>
              <w:jc w:val="center"/>
              <w:rPr>
                <w:rFonts w:asciiTheme="majorBidi" w:hAnsiTheme="majorBidi"/>
                <w:b/>
                <w:bCs/>
                <w:color w:val="auto"/>
                <w:sz w:val="20"/>
                <w:szCs w:val="20"/>
              </w:rPr>
            </w:pPr>
          </w:p>
        </w:tc>
        <w:tc>
          <w:tcPr>
            <w:tcW w:w="452" w:type="pct"/>
          </w:tcPr>
          <w:p w14:paraId="5708C2F1" w14:textId="320741DD" w:rsidR="004907FB" w:rsidRPr="004D39EA" w:rsidRDefault="000758AD" w:rsidP="000559E0">
            <w:pPr>
              <w:spacing w:line="240" w:lineRule="exact"/>
              <w:ind w:left="-75" w:right="-8" w:firstLine="72"/>
              <w:jc w:val="center"/>
              <w:rPr>
                <w:rFonts w:asciiTheme="majorBidi" w:hAnsiTheme="majorBidi" w:cstheme="majorBidi"/>
                <w:b/>
                <w:bCs/>
                <w:sz w:val="20"/>
                <w:szCs w:val="20"/>
              </w:rPr>
            </w:pPr>
            <w:r w:rsidRPr="000758AD">
              <w:rPr>
                <w:rFonts w:asciiTheme="majorBidi" w:hAnsiTheme="majorBidi" w:cstheme="majorBidi"/>
                <w:b/>
                <w:bCs/>
                <w:sz w:val="20"/>
                <w:szCs w:val="20"/>
              </w:rPr>
              <w:t>2564</w:t>
            </w:r>
          </w:p>
        </w:tc>
        <w:tc>
          <w:tcPr>
            <w:tcW w:w="34" w:type="pct"/>
          </w:tcPr>
          <w:p w14:paraId="062B7644"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17" w:type="pct"/>
          </w:tcPr>
          <w:p w14:paraId="4C64B298" w14:textId="77777777" w:rsidR="004907FB" w:rsidRPr="004D39EA" w:rsidRDefault="004907FB" w:rsidP="000559E0">
            <w:pPr>
              <w:spacing w:line="240" w:lineRule="exact"/>
              <w:ind w:left="100" w:right="-8" w:firstLine="72"/>
              <w:jc w:val="center"/>
              <w:rPr>
                <w:rFonts w:asciiTheme="majorBidi" w:hAnsiTheme="majorBidi" w:cstheme="majorBidi"/>
                <w:b/>
                <w:bCs/>
                <w:sz w:val="20"/>
                <w:szCs w:val="20"/>
              </w:rPr>
            </w:pPr>
          </w:p>
        </w:tc>
        <w:tc>
          <w:tcPr>
            <w:tcW w:w="34" w:type="pct"/>
          </w:tcPr>
          <w:p w14:paraId="4E244B48"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68" w:type="pct"/>
          </w:tcPr>
          <w:p w14:paraId="6168EFBB"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p>
        </w:tc>
        <w:tc>
          <w:tcPr>
            <w:tcW w:w="34" w:type="pct"/>
          </w:tcPr>
          <w:p w14:paraId="11C1CC54"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0"/>
                <w:szCs w:val="20"/>
              </w:rPr>
            </w:pPr>
          </w:p>
        </w:tc>
        <w:tc>
          <w:tcPr>
            <w:tcW w:w="432" w:type="pct"/>
          </w:tcPr>
          <w:p w14:paraId="52C85B80"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p>
        </w:tc>
        <w:tc>
          <w:tcPr>
            <w:tcW w:w="36" w:type="pct"/>
          </w:tcPr>
          <w:p w14:paraId="6B6B250C" w14:textId="77777777" w:rsidR="004907FB" w:rsidRPr="004D39EA" w:rsidRDefault="004907FB" w:rsidP="000559E0">
            <w:pPr>
              <w:spacing w:line="240" w:lineRule="exact"/>
              <w:ind w:left="-75" w:right="-8" w:firstLine="72"/>
              <w:jc w:val="center"/>
              <w:rPr>
                <w:rFonts w:asciiTheme="majorBidi" w:hAnsiTheme="majorBidi" w:cstheme="majorBidi"/>
                <w:b/>
                <w:bCs/>
                <w:sz w:val="20"/>
                <w:szCs w:val="20"/>
              </w:rPr>
            </w:pPr>
          </w:p>
        </w:tc>
        <w:tc>
          <w:tcPr>
            <w:tcW w:w="448" w:type="pct"/>
          </w:tcPr>
          <w:p w14:paraId="08793E9D" w14:textId="6D07B808" w:rsidR="004907FB" w:rsidRPr="004D39EA" w:rsidRDefault="000758AD" w:rsidP="000559E0">
            <w:pPr>
              <w:spacing w:line="240" w:lineRule="exact"/>
              <w:ind w:left="-75" w:right="-8" w:firstLine="72"/>
              <w:jc w:val="center"/>
              <w:rPr>
                <w:rFonts w:asciiTheme="majorBidi" w:hAnsiTheme="majorBidi" w:cstheme="majorBidi"/>
                <w:b/>
                <w:bCs/>
                <w:sz w:val="20"/>
                <w:szCs w:val="20"/>
              </w:rPr>
            </w:pPr>
            <w:r w:rsidRPr="000758AD">
              <w:rPr>
                <w:rFonts w:asciiTheme="majorBidi" w:hAnsiTheme="majorBidi" w:cstheme="majorBidi"/>
                <w:b/>
                <w:bCs/>
                <w:sz w:val="20"/>
                <w:szCs w:val="20"/>
              </w:rPr>
              <w:t>2564</w:t>
            </w:r>
          </w:p>
        </w:tc>
      </w:tr>
      <w:tr w:rsidR="004D39EA" w:rsidRPr="004D39EA" w14:paraId="175FAF39" w14:textId="77777777" w:rsidTr="000559E0">
        <w:trPr>
          <w:trHeight w:val="144"/>
        </w:trPr>
        <w:tc>
          <w:tcPr>
            <w:tcW w:w="2645" w:type="pct"/>
          </w:tcPr>
          <w:p w14:paraId="45C5DD47" w14:textId="77777777" w:rsidR="004907FB" w:rsidRPr="004D39EA" w:rsidRDefault="004907FB" w:rsidP="000559E0">
            <w:pPr>
              <w:spacing w:line="240" w:lineRule="exact"/>
              <w:ind w:left="540" w:right="-54" w:hanging="180"/>
              <w:rPr>
                <w:rFonts w:asciiTheme="majorBidi" w:hAnsiTheme="majorBidi" w:cstheme="majorBidi"/>
                <w:b/>
                <w:bCs/>
                <w:sz w:val="22"/>
                <w:szCs w:val="22"/>
                <w:cs/>
              </w:rPr>
            </w:pPr>
            <w:r w:rsidRPr="004D39EA">
              <w:rPr>
                <w:rFonts w:asciiTheme="majorBidi" w:hAnsiTheme="majorBidi" w:cstheme="majorBidi"/>
                <w:b/>
                <w:bCs/>
                <w:sz w:val="22"/>
                <w:szCs w:val="22"/>
                <w:cs/>
              </w:rPr>
              <w:t>ราคาทุน</w:t>
            </w:r>
          </w:p>
        </w:tc>
        <w:tc>
          <w:tcPr>
            <w:tcW w:w="452" w:type="pct"/>
          </w:tcPr>
          <w:p w14:paraId="52C6BC24" w14:textId="77777777" w:rsidR="004907FB" w:rsidRPr="004D39EA" w:rsidRDefault="004907FB" w:rsidP="000559E0">
            <w:pPr>
              <w:tabs>
                <w:tab w:val="decimal" w:pos="1111"/>
              </w:tabs>
              <w:snapToGrid w:val="0"/>
              <w:spacing w:line="240" w:lineRule="exact"/>
              <w:ind w:right="2"/>
              <w:rPr>
                <w:rFonts w:asciiTheme="majorBidi" w:hAnsiTheme="majorBidi" w:cstheme="majorBidi"/>
                <w:sz w:val="22"/>
                <w:szCs w:val="22"/>
              </w:rPr>
            </w:pPr>
          </w:p>
        </w:tc>
        <w:tc>
          <w:tcPr>
            <w:tcW w:w="34" w:type="pct"/>
          </w:tcPr>
          <w:p w14:paraId="2D2C98A1"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17" w:type="pct"/>
          </w:tcPr>
          <w:p w14:paraId="22E83361"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34" w:type="pct"/>
          </w:tcPr>
          <w:p w14:paraId="4107D061"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68" w:type="pct"/>
          </w:tcPr>
          <w:p w14:paraId="63D1DF4B" w14:textId="77777777" w:rsidR="004907FB" w:rsidRPr="004D39EA" w:rsidRDefault="004907FB" w:rsidP="000559E0">
            <w:pPr>
              <w:tabs>
                <w:tab w:val="decimal" w:pos="1111"/>
              </w:tabs>
              <w:snapToGrid w:val="0"/>
              <w:spacing w:line="240" w:lineRule="exact"/>
              <w:ind w:right="2"/>
              <w:rPr>
                <w:rFonts w:asciiTheme="majorBidi" w:hAnsiTheme="majorBidi" w:cstheme="majorBidi"/>
                <w:sz w:val="22"/>
                <w:szCs w:val="22"/>
              </w:rPr>
            </w:pPr>
          </w:p>
        </w:tc>
        <w:tc>
          <w:tcPr>
            <w:tcW w:w="34" w:type="pct"/>
          </w:tcPr>
          <w:p w14:paraId="05703A15"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tcPr>
          <w:p w14:paraId="3D70F871" w14:textId="77777777" w:rsidR="004907FB" w:rsidRPr="004D39EA" w:rsidRDefault="004907FB" w:rsidP="000559E0">
            <w:pPr>
              <w:tabs>
                <w:tab w:val="decimal" w:pos="1111"/>
              </w:tabs>
              <w:snapToGrid w:val="0"/>
              <w:spacing w:line="240" w:lineRule="exact"/>
              <w:ind w:right="2"/>
              <w:rPr>
                <w:rFonts w:asciiTheme="majorBidi" w:hAnsiTheme="majorBidi" w:cstheme="majorBidi"/>
                <w:sz w:val="22"/>
                <w:szCs w:val="22"/>
              </w:rPr>
            </w:pPr>
          </w:p>
        </w:tc>
        <w:tc>
          <w:tcPr>
            <w:tcW w:w="36" w:type="pct"/>
          </w:tcPr>
          <w:p w14:paraId="31F7E576" w14:textId="77777777" w:rsidR="004907FB" w:rsidRPr="004D39EA" w:rsidRDefault="004907FB" w:rsidP="000559E0">
            <w:pPr>
              <w:tabs>
                <w:tab w:val="decimal" w:pos="1111"/>
              </w:tabs>
              <w:snapToGrid w:val="0"/>
              <w:spacing w:line="240" w:lineRule="exact"/>
              <w:ind w:right="2"/>
              <w:rPr>
                <w:rFonts w:asciiTheme="majorBidi" w:hAnsiTheme="majorBidi" w:cstheme="majorBidi"/>
                <w:sz w:val="22"/>
                <w:szCs w:val="22"/>
              </w:rPr>
            </w:pPr>
          </w:p>
        </w:tc>
        <w:tc>
          <w:tcPr>
            <w:tcW w:w="448" w:type="pct"/>
          </w:tcPr>
          <w:p w14:paraId="0E2AB49D" w14:textId="77777777" w:rsidR="004907FB" w:rsidRPr="004D39EA" w:rsidRDefault="004907FB" w:rsidP="000559E0">
            <w:pPr>
              <w:tabs>
                <w:tab w:val="decimal" w:pos="1111"/>
              </w:tabs>
              <w:snapToGrid w:val="0"/>
              <w:spacing w:line="240" w:lineRule="exact"/>
              <w:ind w:right="2"/>
              <w:rPr>
                <w:rFonts w:asciiTheme="majorBidi" w:hAnsiTheme="majorBidi" w:cstheme="majorBidi"/>
                <w:sz w:val="22"/>
                <w:szCs w:val="22"/>
              </w:rPr>
            </w:pPr>
          </w:p>
        </w:tc>
      </w:tr>
      <w:tr w:rsidR="004D39EA" w:rsidRPr="004D39EA" w14:paraId="4D3FE96C" w14:textId="77777777" w:rsidTr="000559E0">
        <w:trPr>
          <w:trHeight w:val="144"/>
        </w:trPr>
        <w:tc>
          <w:tcPr>
            <w:tcW w:w="2645" w:type="pct"/>
          </w:tcPr>
          <w:p w14:paraId="4CD1DC6C"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ที่ดินและส่วนปรับปรุงที่ดิน</w:t>
            </w:r>
          </w:p>
        </w:tc>
        <w:tc>
          <w:tcPr>
            <w:tcW w:w="452" w:type="pct"/>
            <w:shd w:val="clear" w:color="auto" w:fill="FFFFFF"/>
          </w:tcPr>
          <w:p w14:paraId="2A01F659" w14:textId="7A65AA8B" w:rsidR="004907FB" w:rsidRPr="004D39EA" w:rsidRDefault="000758AD" w:rsidP="000559E0">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14</w:t>
            </w:r>
            <w:r w:rsidR="004907FB" w:rsidRPr="004D39EA">
              <w:rPr>
                <w:rFonts w:asciiTheme="majorBidi" w:hAnsiTheme="majorBidi" w:cstheme="majorBidi"/>
                <w:sz w:val="22"/>
                <w:szCs w:val="22"/>
              </w:rPr>
              <w:t>,</w:t>
            </w:r>
            <w:r w:rsidRPr="000758AD">
              <w:rPr>
                <w:rFonts w:asciiTheme="majorBidi" w:hAnsiTheme="majorBidi" w:cstheme="majorBidi"/>
                <w:sz w:val="22"/>
                <w:szCs w:val="22"/>
              </w:rPr>
              <w:t>298</w:t>
            </w:r>
          </w:p>
        </w:tc>
        <w:tc>
          <w:tcPr>
            <w:tcW w:w="34" w:type="pct"/>
            <w:shd w:val="clear" w:color="auto" w:fill="FFFFFF"/>
          </w:tcPr>
          <w:p w14:paraId="28548961"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4E2707EF" w14:textId="7C044E56" w:rsidR="004907FB" w:rsidRPr="004D39EA" w:rsidRDefault="000758AD" w:rsidP="000559E0">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72</w:t>
            </w:r>
            <w:r w:rsidR="004907FB" w:rsidRPr="004D39EA">
              <w:rPr>
                <w:rFonts w:asciiTheme="majorBidi" w:hAnsiTheme="majorBidi" w:cstheme="majorBidi"/>
                <w:sz w:val="22"/>
                <w:szCs w:val="22"/>
              </w:rPr>
              <w:t>,</w:t>
            </w:r>
            <w:r w:rsidRPr="000758AD">
              <w:rPr>
                <w:rFonts w:asciiTheme="majorBidi" w:hAnsiTheme="majorBidi" w:cstheme="majorBidi"/>
                <w:sz w:val="22"/>
                <w:szCs w:val="22"/>
              </w:rPr>
              <w:t>198</w:t>
            </w:r>
          </w:p>
        </w:tc>
        <w:tc>
          <w:tcPr>
            <w:tcW w:w="34" w:type="pct"/>
            <w:shd w:val="clear" w:color="auto" w:fill="FFFFFF"/>
          </w:tcPr>
          <w:p w14:paraId="4A68306B"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1A16557C"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65DA3D01"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006329BB"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7744A0A7" w14:textId="77777777" w:rsidR="004907FB" w:rsidRPr="004D39EA" w:rsidRDefault="004907FB" w:rsidP="000559E0">
            <w:pPr>
              <w:spacing w:line="240" w:lineRule="exact"/>
              <w:ind w:right="-90"/>
              <w:jc w:val="center"/>
              <w:rPr>
                <w:rFonts w:asciiTheme="majorBidi" w:hAnsiTheme="majorBidi" w:cstheme="majorBidi"/>
                <w:sz w:val="22"/>
                <w:szCs w:val="22"/>
              </w:rPr>
            </w:pPr>
          </w:p>
        </w:tc>
        <w:tc>
          <w:tcPr>
            <w:tcW w:w="448" w:type="pct"/>
            <w:shd w:val="clear" w:color="auto" w:fill="FFFFFF"/>
          </w:tcPr>
          <w:p w14:paraId="1ED42FF1" w14:textId="0B50EF07"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86</w:t>
            </w:r>
            <w:r w:rsidR="004907FB" w:rsidRPr="004D39EA">
              <w:rPr>
                <w:rFonts w:asciiTheme="majorBidi" w:hAnsiTheme="majorBidi" w:cstheme="majorBidi"/>
                <w:sz w:val="22"/>
                <w:szCs w:val="22"/>
              </w:rPr>
              <w:t>,</w:t>
            </w:r>
            <w:r w:rsidRPr="000758AD">
              <w:rPr>
                <w:rFonts w:asciiTheme="majorBidi" w:hAnsiTheme="majorBidi" w:cstheme="majorBidi"/>
                <w:sz w:val="22"/>
                <w:szCs w:val="22"/>
              </w:rPr>
              <w:t>496</w:t>
            </w:r>
          </w:p>
        </w:tc>
      </w:tr>
      <w:tr w:rsidR="004D39EA" w:rsidRPr="004D39EA" w14:paraId="28AD96A3" w14:textId="77777777" w:rsidTr="000559E0">
        <w:trPr>
          <w:trHeight w:val="144"/>
        </w:trPr>
        <w:tc>
          <w:tcPr>
            <w:tcW w:w="2645" w:type="pct"/>
          </w:tcPr>
          <w:p w14:paraId="27EAA8E8"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อาคารและส่วนปรับปรุงอาคาร</w:t>
            </w:r>
          </w:p>
        </w:tc>
        <w:tc>
          <w:tcPr>
            <w:tcW w:w="452" w:type="pct"/>
            <w:shd w:val="clear" w:color="auto" w:fill="FFFFFF"/>
          </w:tcPr>
          <w:p w14:paraId="705E897F" w14:textId="53BDAF20" w:rsidR="004907FB" w:rsidRPr="004D39EA" w:rsidRDefault="000758AD" w:rsidP="000559E0">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31</w:t>
            </w:r>
            <w:r w:rsidR="004907FB" w:rsidRPr="004D39EA">
              <w:rPr>
                <w:rFonts w:asciiTheme="majorBidi" w:hAnsiTheme="majorBidi" w:cstheme="majorBidi"/>
                <w:sz w:val="22"/>
                <w:szCs w:val="22"/>
              </w:rPr>
              <w:t>,</w:t>
            </w:r>
            <w:r w:rsidRPr="000758AD">
              <w:rPr>
                <w:rFonts w:asciiTheme="majorBidi" w:hAnsiTheme="majorBidi" w:cstheme="majorBidi"/>
                <w:sz w:val="22"/>
                <w:szCs w:val="22"/>
              </w:rPr>
              <w:t>215</w:t>
            </w:r>
          </w:p>
        </w:tc>
        <w:tc>
          <w:tcPr>
            <w:tcW w:w="34" w:type="pct"/>
            <w:shd w:val="clear" w:color="auto" w:fill="FFFFFF"/>
          </w:tcPr>
          <w:p w14:paraId="75CDB655"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6FD8DBFA"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6D7C04D2"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49D1E7FF"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14BDF748"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56C4503C"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4446E7C9" w14:textId="77777777" w:rsidR="004907FB" w:rsidRPr="004D39EA" w:rsidRDefault="004907FB" w:rsidP="000559E0">
            <w:pPr>
              <w:spacing w:line="240" w:lineRule="exact"/>
              <w:ind w:right="-90"/>
              <w:jc w:val="center"/>
              <w:rPr>
                <w:rFonts w:asciiTheme="majorBidi" w:hAnsiTheme="majorBidi" w:cstheme="majorBidi"/>
                <w:sz w:val="22"/>
                <w:szCs w:val="22"/>
              </w:rPr>
            </w:pPr>
          </w:p>
        </w:tc>
        <w:tc>
          <w:tcPr>
            <w:tcW w:w="448" w:type="pct"/>
            <w:shd w:val="clear" w:color="auto" w:fill="FFFFFF"/>
          </w:tcPr>
          <w:p w14:paraId="6F36E9A0" w14:textId="6C35073C"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31</w:t>
            </w:r>
            <w:r w:rsidR="004907FB" w:rsidRPr="004D39EA">
              <w:rPr>
                <w:rFonts w:asciiTheme="majorBidi" w:hAnsiTheme="majorBidi" w:cstheme="majorBidi"/>
                <w:sz w:val="22"/>
                <w:szCs w:val="22"/>
              </w:rPr>
              <w:t>,</w:t>
            </w:r>
            <w:r w:rsidRPr="000758AD">
              <w:rPr>
                <w:rFonts w:asciiTheme="majorBidi" w:hAnsiTheme="majorBidi" w:cstheme="majorBidi"/>
                <w:sz w:val="22"/>
                <w:szCs w:val="22"/>
              </w:rPr>
              <w:t>215</w:t>
            </w:r>
          </w:p>
        </w:tc>
      </w:tr>
      <w:tr w:rsidR="004D39EA" w:rsidRPr="004D39EA" w14:paraId="4A6E3EAF" w14:textId="77777777" w:rsidTr="000559E0">
        <w:trPr>
          <w:trHeight w:val="144"/>
        </w:trPr>
        <w:tc>
          <w:tcPr>
            <w:tcW w:w="2645" w:type="pct"/>
          </w:tcPr>
          <w:p w14:paraId="2678BA44"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ห้องชุดในอาคารพักอาศัยที่ให้บริการ</w:t>
            </w:r>
          </w:p>
        </w:tc>
        <w:tc>
          <w:tcPr>
            <w:tcW w:w="452" w:type="pct"/>
            <w:shd w:val="clear" w:color="auto" w:fill="FFFFFF"/>
          </w:tcPr>
          <w:p w14:paraId="008E8E63" w14:textId="56C18C12" w:rsidR="004907FB" w:rsidRPr="004D39EA" w:rsidRDefault="000758AD" w:rsidP="000559E0">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622</w:t>
            </w:r>
            <w:r w:rsidR="004907FB" w:rsidRPr="004D39EA">
              <w:rPr>
                <w:rFonts w:asciiTheme="majorBidi" w:hAnsiTheme="majorBidi" w:cstheme="majorBidi"/>
                <w:sz w:val="22"/>
                <w:szCs w:val="22"/>
              </w:rPr>
              <w:t>,</w:t>
            </w:r>
            <w:r w:rsidRPr="000758AD">
              <w:rPr>
                <w:rFonts w:asciiTheme="majorBidi" w:hAnsiTheme="majorBidi" w:cstheme="majorBidi"/>
                <w:sz w:val="22"/>
                <w:szCs w:val="22"/>
              </w:rPr>
              <w:t>352</w:t>
            </w:r>
          </w:p>
        </w:tc>
        <w:tc>
          <w:tcPr>
            <w:tcW w:w="34" w:type="pct"/>
            <w:shd w:val="clear" w:color="auto" w:fill="FFFFFF"/>
          </w:tcPr>
          <w:p w14:paraId="77F90A9C"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2818E7AE" w14:textId="58B2F1EE" w:rsidR="004907FB" w:rsidRPr="004D39EA" w:rsidRDefault="000758AD" w:rsidP="000559E0">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1</w:t>
            </w:r>
            <w:r w:rsidR="004907FB" w:rsidRPr="004D39EA">
              <w:rPr>
                <w:rFonts w:asciiTheme="majorBidi" w:hAnsiTheme="majorBidi" w:cstheme="majorBidi"/>
                <w:sz w:val="22"/>
                <w:szCs w:val="22"/>
              </w:rPr>
              <w:t>,</w:t>
            </w:r>
            <w:r w:rsidRPr="000758AD">
              <w:rPr>
                <w:rFonts w:asciiTheme="majorBidi" w:hAnsiTheme="majorBidi" w:cstheme="majorBidi"/>
                <w:sz w:val="22"/>
                <w:szCs w:val="22"/>
              </w:rPr>
              <w:t>705</w:t>
            </w:r>
          </w:p>
        </w:tc>
        <w:tc>
          <w:tcPr>
            <w:tcW w:w="34" w:type="pct"/>
            <w:shd w:val="clear" w:color="auto" w:fill="FFFFFF"/>
          </w:tcPr>
          <w:p w14:paraId="5E7CB788"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7199B485" w14:textId="363DB301" w:rsidR="004907FB" w:rsidRPr="004D39EA" w:rsidRDefault="004907FB" w:rsidP="000559E0">
            <w:pPr>
              <w:tabs>
                <w:tab w:val="decimal" w:pos="1076"/>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40</w:t>
            </w:r>
            <w:r w:rsidRPr="004D39EA">
              <w:rPr>
                <w:rFonts w:asciiTheme="majorBidi" w:hAnsiTheme="majorBidi" w:cstheme="majorBidi"/>
                <w:sz w:val="22"/>
                <w:szCs w:val="22"/>
              </w:rPr>
              <w:t>,</w:t>
            </w:r>
            <w:r w:rsidR="000758AD" w:rsidRPr="000758AD">
              <w:rPr>
                <w:rFonts w:asciiTheme="majorBidi" w:hAnsiTheme="majorBidi" w:cstheme="majorBidi"/>
                <w:sz w:val="22"/>
                <w:szCs w:val="22"/>
              </w:rPr>
              <w:t>652</w:t>
            </w:r>
            <w:r w:rsidRPr="004D39EA">
              <w:rPr>
                <w:rFonts w:asciiTheme="majorBidi" w:hAnsiTheme="majorBidi" w:cstheme="majorBidi"/>
                <w:sz w:val="22"/>
                <w:szCs w:val="22"/>
              </w:rPr>
              <w:t>)</w:t>
            </w:r>
          </w:p>
        </w:tc>
        <w:tc>
          <w:tcPr>
            <w:tcW w:w="34" w:type="pct"/>
            <w:shd w:val="clear" w:color="auto" w:fill="FFFFFF"/>
          </w:tcPr>
          <w:p w14:paraId="30AF4389"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4EBEA3EE"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02A3AE0B" w14:textId="77777777" w:rsidR="004907FB" w:rsidRPr="004D39EA" w:rsidRDefault="004907FB" w:rsidP="000559E0">
            <w:pPr>
              <w:spacing w:line="240" w:lineRule="exact"/>
              <w:ind w:right="-90"/>
              <w:jc w:val="center"/>
              <w:rPr>
                <w:rFonts w:asciiTheme="majorBidi" w:hAnsiTheme="majorBidi" w:cstheme="majorBidi"/>
                <w:sz w:val="22"/>
                <w:szCs w:val="22"/>
              </w:rPr>
            </w:pPr>
          </w:p>
        </w:tc>
        <w:tc>
          <w:tcPr>
            <w:tcW w:w="448" w:type="pct"/>
            <w:shd w:val="clear" w:color="auto" w:fill="FFFFFF"/>
          </w:tcPr>
          <w:p w14:paraId="5C588189" w14:textId="61BE0CC2"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583</w:t>
            </w:r>
            <w:r w:rsidR="004907FB" w:rsidRPr="004D39EA">
              <w:rPr>
                <w:rFonts w:asciiTheme="majorBidi" w:hAnsiTheme="majorBidi" w:cstheme="majorBidi"/>
                <w:sz w:val="22"/>
                <w:szCs w:val="22"/>
              </w:rPr>
              <w:t>,</w:t>
            </w:r>
            <w:r w:rsidRPr="000758AD">
              <w:rPr>
                <w:rFonts w:asciiTheme="majorBidi" w:hAnsiTheme="majorBidi" w:cstheme="majorBidi"/>
                <w:sz w:val="22"/>
                <w:szCs w:val="22"/>
              </w:rPr>
              <w:t>405</w:t>
            </w:r>
          </w:p>
        </w:tc>
      </w:tr>
      <w:tr w:rsidR="004D39EA" w:rsidRPr="004D39EA" w14:paraId="6841A466" w14:textId="77777777" w:rsidTr="000559E0">
        <w:trPr>
          <w:trHeight w:val="144"/>
        </w:trPr>
        <w:tc>
          <w:tcPr>
            <w:tcW w:w="2645" w:type="pct"/>
          </w:tcPr>
          <w:p w14:paraId="0267AF39"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เครื่องตกแต่งและติดตั้ง</w:t>
            </w:r>
          </w:p>
        </w:tc>
        <w:tc>
          <w:tcPr>
            <w:tcW w:w="452" w:type="pct"/>
            <w:shd w:val="clear" w:color="auto" w:fill="FFFFFF"/>
          </w:tcPr>
          <w:p w14:paraId="5EB9C38B" w14:textId="36C1F6D1" w:rsidR="004907FB" w:rsidRPr="004D39EA" w:rsidRDefault="000758AD" w:rsidP="000559E0">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61</w:t>
            </w:r>
            <w:r w:rsidR="004907FB" w:rsidRPr="004D39EA">
              <w:rPr>
                <w:rFonts w:asciiTheme="majorBidi" w:hAnsiTheme="majorBidi" w:cstheme="majorBidi"/>
                <w:sz w:val="22"/>
                <w:szCs w:val="22"/>
              </w:rPr>
              <w:t>,</w:t>
            </w:r>
            <w:r w:rsidRPr="000758AD">
              <w:rPr>
                <w:rFonts w:asciiTheme="majorBidi" w:hAnsiTheme="majorBidi" w:cstheme="majorBidi"/>
                <w:sz w:val="22"/>
                <w:szCs w:val="22"/>
              </w:rPr>
              <w:t>380</w:t>
            </w:r>
          </w:p>
        </w:tc>
        <w:tc>
          <w:tcPr>
            <w:tcW w:w="34" w:type="pct"/>
            <w:shd w:val="clear" w:color="auto" w:fill="FFFFFF"/>
          </w:tcPr>
          <w:p w14:paraId="178FA14A"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7C2B4CAD"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24297CEA"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66A9DE6B"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1DC69EAB"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67C1B9E5" w14:textId="4499A933"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28</w:t>
            </w:r>
            <w:r w:rsidRPr="004D39EA">
              <w:rPr>
                <w:rFonts w:asciiTheme="majorBidi" w:hAnsiTheme="majorBidi" w:cstheme="majorBidi"/>
                <w:sz w:val="22"/>
                <w:szCs w:val="22"/>
              </w:rPr>
              <w:t>,</w:t>
            </w:r>
            <w:r w:rsidR="000758AD" w:rsidRPr="000758AD">
              <w:rPr>
                <w:rFonts w:asciiTheme="majorBidi" w:hAnsiTheme="majorBidi" w:cstheme="majorBidi"/>
                <w:sz w:val="22"/>
                <w:szCs w:val="22"/>
              </w:rPr>
              <w:t>236</w:t>
            </w:r>
            <w:r w:rsidRPr="004D39EA">
              <w:rPr>
                <w:rFonts w:asciiTheme="majorBidi" w:hAnsiTheme="majorBidi" w:cstheme="majorBidi"/>
                <w:sz w:val="22"/>
                <w:szCs w:val="22"/>
              </w:rPr>
              <w:t>)</w:t>
            </w:r>
          </w:p>
        </w:tc>
        <w:tc>
          <w:tcPr>
            <w:tcW w:w="36" w:type="pct"/>
            <w:shd w:val="clear" w:color="auto" w:fill="FFFFFF"/>
          </w:tcPr>
          <w:p w14:paraId="0E0573BD" w14:textId="77777777" w:rsidR="004907FB" w:rsidRPr="004D39EA" w:rsidRDefault="004907FB" w:rsidP="000559E0">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0235E292" w14:textId="78A9A8D0"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33</w:t>
            </w:r>
            <w:r w:rsidR="004907FB" w:rsidRPr="004D39EA">
              <w:rPr>
                <w:rFonts w:asciiTheme="majorBidi" w:hAnsiTheme="majorBidi" w:cstheme="majorBidi"/>
                <w:sz w:val="22"/>
                <w:szCs w:val="22"/>
              </w:rPr>
              <w:t>,</w:t>
            </w:r>
            <w:r w:rsidRPr="000758AD">
              <w:rPr>
                <w:rFonts w:asciiTheme="majorBidi" w:hAnsiTheme="majorBidi" w:cstheme="majorBidi"/>
                <w:sz w:val="22"/>
                <w:szCs w:val="22"/>
              </w:rPr>
              <w:t>144</w:t>
            </w:r>
          </w:p>
        </w:tc>
      </w:tr>
      <w:tr w:rsidR="004D39EA" w:rsidRPr="004D39EA" w14:paraId="489FECDA" w14:textId="77777777" w:rsidTr="000559E0">
        <w:trPr>
          <w:trHeight w:val="144"/>
        </w:trPr>
        <w:tc>
          <w:tcPr>
            <w:tcW w:w="2645" w:type="pct"/>
          </w:tcPr>
          <w:p w14:paraId="394CC116"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อุปกรณ์สำนักงาน</w:t>
            </w:r>
          </w:p>
        </w:tc>
        <w:tc>
          <w:tcPr>
            <w:tcW w:w="452" w:type="pct"/>
            <w:shd w:val="clear" w:color="auto" w:fill="FFFFFF"/>
          </w:tcPr>
          <w:p w14:paraId="50984647" w14:textId="6E570F4E" w:rsidR="004907FB" w:rsidRPr="004D39EA" w:rsidRDefault="000758AD" w:rsidP="000559E0">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49</w:t>
            </w:r>
            <w:r w:rsidR="004907FB" w:rsidRPr="004D39EA">
              <w:rPr>
                <w:rFonts w:asciiTheme="majorBidi" w:hAnsiTheme="majorBidi" w:cstheme="majorBidi"/>
                <w:sz w:val="22"/>
                <w:szCs w:val="22"/>
              </w:rPr>
              <w:t>,</w:t>
            </w:r>
            <w:r w:rsidRPr="000758AD">
              <w:rPr>
                <w:rFonts w:asciiTheme="majorBidi" w:hAnsiTheme="majorBidi" w:cstheme="majorBidi"/>
                <w:sz w:val="22"/>
                <w:szCs w:val="22"/>
              </w:rPr>
              <w:t>628</w:t>
            </w:r>
          </w:p>
        </w:tc>
        <w:tc>
          <w:tcPr>
            <w:tcW w:w="34" w:type="pct"/>
            <w:shd w:val="clear" w:color="auto" w:fill="FFFFFF"/>
          </w:tcPr>
          <w:p w14:paraId="7CCCF119"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5D4A4E15" w14:textId="32FB4118" w:rsidR="004907FB" w:rsidRPr="004D39EA" w:rsidRDefault="000758AD" w:rsidP="000559E0">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951</w:t>
            </w:r>
          </w:p>
        </w:tc>
        <w:tc>
          <w:tcPr>
            <w:tcW w:w="34" w:type="pct"/>
            <w:shd w:val="clear" w:color="auto" w:fill="FFFFFF"/>
          </w:tcPr>
          <w:p w14:paraId="06A25B2B"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1D902470"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3DD2AFC9"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56AE765A" w14:textId="66F44AFD"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10</w:t>
            </w:r>
            <w:r w:rsidRPr="004D39EA">
              <w:rPr>
                <w:rFonts w:asciiTheme="majorBidi" w:hAnsiTheme="majorBidi" w:cstheme="majorBidi"/>
                <w:sz w:val="22"/>
                <w:szCs w:val="22"/>
              </w:rPr>
              <w:t>,</w:t>
            </w:r>
            <w:r w:rsidR="000758AD" w:rsidRPr="000758AD">
              <w:rPr>
                <w:rFonts w:asciiTheme="majorBidi" w:hAnsiTheme="majorBidi" w:cstheme="majorBidi"/>
                <w:sz w:val="22"/>
                <w:szCs w:val="22"/>
              </w:rPr>
              <w:t>955</w:t>
            </w:r>
            <w:r w:rsidRPr="004D39EA">
              <w:rPr>
                <w:rFonts w:asciiTheme="majorBidi" w:hAnsiTheme="majorBidi" w:cstheme="majorBidi"/>
                <w:sz w:val="22"/>
                <w:szCs w:val="22"/>
              </w:rPr>
              <w:t>)</w:t>
            </w:r>
          </w:p>
        </w:tc>
        <w:tc>
          <w:tcPr>
            <w:tcW w:w="36" w:type="pct"/>
            <w:shd w:val="clear" w:color="auto" w:fill="FFFFFF"/>
          </w:tcPr>
          <w:p w14:paraId="7DFF4DB5" w14:textId="77777777" w:rsidR="004907FB" w:rsidRPr="004D39EA" w:rsidRDefault="004907FB" w:rsidP="000559E0">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465511FD" w14:textId="6FBC9D39"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39</w:t>
            </w:r>
            <w:r w:rsidR="004907FB" w:rsidRPr="004D39EA">
              <w:rPr>
                <w:rFonts w:asciiTheme="majorBidi" w:hAnsiTheme="majorBidi" w:cstheme="majorBidi"/>
                <w:sz w:val="22"/>
                <w:szCs w:val="22"/>
              </w:rPr>
              <w:t>,</w:t>
            </w:r>
            <w:r w:rsidRPr="000758AD">
              <w:rPr>
                <w:rFonts w:asciiTheme="majorBidi" w:hAnsiTheme="majorBidi" w:cstheme="majorBidi"/>
                <w:sz w:val="22"/>
                <w:szCs w:val="22"/>
              </w:rPr>
              <w:t>624</w:t>
            </w:r>
          </w:p>
        </w:tc>
      </w:tr>
      <w:tr w:rsidR="004D39EA" w:rsidRPr="004D39EA" w14:paraId="61FE1AC2" w14:textId="77777777" w:rsidTr="000559E0">
        <w:trPr>
          <w:trHeight w:val="144"/>
        </w:trPr>
        <w:tc>
          <w:tcPr>
            <w:tcW w:w="2645" w:type="pct"/>
          </w:tcPr>
          <w:p w14:paraId="3A4E4E26"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ยานพาหนะ</w:t>
            </w:r>
          </w:p>
        </w:tc>
        <w:tc>
          <w:tcPr>
            <w:tcW w:w="452" w:type="pct"/>
            <w:shd w:val="clear" w:color="auto" w:fill="FFFFFF"/>
          </w:tcPr>
          <w:p w14:paraId="6918D14F" w14:textId="77B93022" w:rsidR="004907FB" w:rsidRPr="004D39EA" w:rsidRDefault="000758AD" w:rsidP="000559E0">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23</w:t>
            </w:r>
            <w:r w:rsidR="004907FB" w:rsidRPr="004D39EA">
              <w:rPr>
                <w:rFonts w:asciiTheme="majorBidi" w:hAnsiTheme="majorBidi" w:cstheme="majorBidi"/>
                <w:sz w:val="22"/>
                <w:szCs w:val="22"/>
              </w:rPr>
              <w:t>,</w:t>
            </w:r>
            <w:r w:rsidRPr="000758AD">
              <w:rPr>
                <w:rFonts w:asciiTheme="majorBidi" w:hAnsiTheme="majorBidi" w:cstheme="majorBidi"/>
                <w:sz w:val="22"/>
                <w:szCs w:val="22"/>
              </w:rPr>
              <w:t>325</w:t>
            </w:r>
          </w:p>
        </w:tc>
        <w:tc>
          <w:tcPr>
            <w:tcW w:w="34" w:type="pct"/>
            <w:shd w:val="clear" w:color="auto" w:fill="FFFFFF"/>
          </w:tcPr>
          <w:p w14:paraId="7822A4CE"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64195C42"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3BF53FB2"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4A9962D6"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7971770B"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10F0CFE5" w14:textId="43201C26"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13</w:t>
            </w:r>
            <w:r w:rsidRPr="004D39EA">
              <w:rPr>
                <w:rFonts w:asciiTheme="majorBidi" w:hAnsiTheme="majorBidi" w:cstheme="majorBidi"/>
                <w:sz w:val="22"/>
                <w:szCs w:val="22"/>
              </w:rPr>
              <w:t>,</w:t>
            </w:r>
            <w:r w:rsidR="000758AD" w:rsidRPr="000758AD">
              <w:rPr>
                <w:rFonts w:asciiTheme="majorBidi" w:hAnsiTheme="majorBidi" w:cstheme="majorBidi"/>
                <w:sz w:val="22"/>
                <w:szCs w:val="22"/>
              </w:rPr>
              <w:t>379</w:t>
            </w:r>
            <w:r w:rsidRPr="004D39EA">
              <w:rPr>
                <w:rFonts w:asciiTheme="majorBidi" w:hAnsiTheme="majorBidi" w:cstheme="majorBidi"/>
                <w:sz w:val="22"/>
                <w:szCs w:val="22"/>
              </w:rPr>
              <w:t>)</w:t>
            </w:r>
          </w:p>
        </w:tc>
        <w:tc>
          <w:tcPr>
            <w:tcW w:w="36" w:type="pct"/>
            <w:shd w:val="clear" w:color="auto" w:fill="FFFFFF"/>
          </w:tcPr>
          <w:p w14:paraId="01643114" w14:textId="77777777" w:rsidR="004907FB" w:rsidRPr="004D39EA" w:rsidRDefault="004907FB" w:rsidP="000559E0">
            <w:pPr>
              <w:spacing w:line="240" w:lineRule="exact"/>
              <w:ind w:right="-90"/>
              <w:jc w:val="center"/>
              <w:rPr>
                <w:rFonts w:asciiTheme="majorBidi" w:hAnsiTheme="majorBidi" w:cstheme="majorBidi"/>
                <w:sz w:val="22"/>
                <w:szCs w:val="22"/>
              </w:rPr>
            </w:pPr>
          </w:p>
        </w:tc>
        <w:tc>
          <w:tcPr>
            <w:tcW w:w="448" w:type="pct"/>
            <w:shd w:val="clear" w:color="auto" w:fill="FFFFFF"/>
          </w:tcPr>
          <w:p w14:paraId="7BBB782C" w14:textId="6CA979D7"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9</w:t>
            </w:r>
            <w:r w:rsidR="004907FB" w:rsidRPr="004D39EA">
              <w:rPr>
                <w:rFonts w:asciiTheme="majorBidi" w:hAnsiTheme="majorBidi" w:cstheme="majorBidi"/>
                <w:sz w:val="22"/>
                <w:szCs w:val="22"/>
              </w:rPr>
              <w:t>,</w:t>
            </w:r>
            <w:r w:rsidRPr="000758AD">
              <w:rPr>
                <w:rFonts w:asciiTheme="majorBidi" w:hAnsiTheme="majorBidi" w:cstheme="majorBidi"/>
                <w:sz w:val="22"/>
                <w:szCs w:val="22"/>
              </w:rPr>
              <w:t>946</w:t>
            </w:r>
          </w:p>
        </w:tc>
      </w:tr>
      <w:tr w:rsidR="004D39EA" w:rsidRPr="004D39EA" w14:paraId="570448EB" w14:textId="77777777" w:rsidTr="000559E0">
        <w:trPr>
          <w:trHeight w:val="144"/>
        </w:trPr>
        <w:tc>
          <w:tcPr>
            <w:tcW w:w="2645" w:type="pct"/>
          </w:tcPr>
          <w:p w14:paraId="6846EB50" w14:textId="77777777" w:rsidR="00510FCD" w:rsidRPr="004D39EA" w:rsidRDefault="00510FCD" w:rsidP="00510FCD">
            <w:pPr>
              <w:tabs>
                <w:tab w:val="right" w:pos="3762"/>
              </w:tabs>
              <w:snapToGrid w:val="0"/>
              <w:spacing w:line="240" w:lineRule="exact"/>
              <w:ind w:left="814" w:right="2" w:hanging="90"/>
              <w:rPr>
                <w:rFonts w:asciiTheme="majorBidi" w:hAnsiTheme="majorBidi" w:cstheme="majorBidi"/>
                <w:sz w:val="22"/>
                <w:szCs w:val="22"/>
              </w:rPr>
            </w:pPr>
            <w:r w:rsidRPr="004D39EA">
              <w:rPr>
                <w:rFonts w:asciiTheme="majorBidi" w:hAnsiTheme="majorBidi" w:cstheme="majorBidi"/>
                <w:sz w:val="22"/>
                <w:szCs w:val="22"/>
                <w:cs/>
              </w:rPr>
              <w:t>รวมราคาทุน</w:t>
            </w:r>
          </w:p>
        </w:tc>
        <w:tc>
          <w:tcPr>
            <w:tcW w:w="452" w:type="pct"/>
            <w:tcBorders>
              <w:top w:val="single" w:sz="4" w:space="0" w:color="auto"/>
              <w:bottom w:val="single" w:sz="4" w:space="0" w:color="auto"/>
            </w:tcBorders>
            <w:shd w:val="clear" w:color="auto" w:fill="FFFFFF"/>
          </w:tcPr>
          <w:p w14:paraId="03BE572C" w14:textId="63ABCA84" w:rsidR="00510FCD" w:rsidRPr="004D39EA" w:rsidRDefault="000758AD" w:rsidP="00510FCD">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802</w:t>
            </w:r>
            <w:r w:rsidR="001A7DA6" w:rsidRPr="004D39EA">
              <w:rPr>
                <w:rFonts w:asciiTheme="majorBidi" w:hAnsiTheme="majorBidi" w:cstheme="majorBidi"/>
                <w:sz w:val="22"/>
                <w:szCs w:val="22"/>
              </w:rPr>
              <w:t>,</w:t>
            </w:r>
            <w:r w:rsidRPr="000758AD">
              <w:rPr>
                <w:rFonts w:asciiTheme="majorBidi" w:hAnsiTheme="majorBidi" w:cstheme="majorBidi"/>
                <w:sz w:val="22"/>
                <w:szCs w:val="22"/>
              </w:rPr>
              <w:t>198</w:t>
            </w:r>
          </w:p>
        </w:tc>
        <w:tc>
          <w:tcPr>
            <w:tcW w:w="34" w:type="pct"/>
            <w:shd w:val="clear" w:color="auto" w:fill="FFFFFF"/>
          </w:tcPr>
          <w:p w14:paraId="3822F72C" w14:textId="77777777" w:rsidR="00510FCD" w:rsidRPr="004D39EA" w:rsidRDefault="00510FCD" w:rsidP="00510FCD">
            <w:pPr>
              <w:pStyle w:val="Heading5"/>
              <w:snapToGrid w:val="0"/>
              <w:spacing w:line="240" w:lineRule="exact"/>
              <w:ind w:right="2" w:firstLine="4"/>
              <w:jc w:val="center"/>
              <w:rPr>
                <w:rFonts w:asciiTheme="majorBidi" w:hAnsiTheme="majorBidi"/>
                <w:color w:val="auto"/>
                <w:sz w:val="22"/>
                <w:szCs w:val="22"/>
              </w:rPr>
            </w:pPr>
          </w:p>
        </w:tc>
        <w:tc>
          <w:tcPr>
            <w:tcW w:w="417" w:type="pct"/>
            <w:tcBorders>
              <w:top w:val="single" w:sz="4" w:space="0" w:color="auto"/>
              <w:bottom w:val="single" w:sz="4" w:space="0" w:color="auto"/>
            </w:tcBorders>
            <w:shd w:val="clear" w:color="auto" w:fill="FFFFFF"/>
          </w:tcPr>
          <w:p w14:paraId="307111B3" w14:textId="4F92A9DC" w:rsidR="00510FCD" w:rsidRPr="004D39EA" w:rsidRDefault="000758AD" w:rsidP="00510FCD">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74</w:t>
            </w:r>
            <w:r w:rsidR="001A7DA6" w:rsidRPr="004D39EA">
              <w:rPr>
                <w:rFonts w:asciiTheme="majorBidi" w:hAnsiTheme="majorBidi" w:cstheme="majorBidi"/>
                <w:sz w:val="22"/>
                <w:szCs w:val="22"/>
              </w:rPr>
              <w:t>,</w:t>
            </w:r>
            <w:r w:rsidRPr="000758AD">
              <w:rPr>
                <w:rFonts w:asciiTheme="majorBidi" w:hAnsiTheme="majorBidi" w:cstheme="majorBidi"/>
                <w:sz w:val="22"/>
                <w:szCs w:val="22"/>
              </w:rPr>
              <w:t>854</w:t>
            </w:r>
          </w:p>
        </w:tc>
        <w:tc>
          <w:tcPr>
            <w:tcW w:w="34" w:type="pct"/>
            <w:shd w:val="clear" w:color="auto" w:fill="FFFFFF"/>
          </w:tcPr>
          <w:p w14:paraId="7CC0DB23" w14:textId="77777777" w:rsidR="00510FCD" w:rsidRPr="004D39EA" w:rsidRDefault="00510FCD" w:rsidP="00510FCD">
            <w:pPr>
              <w:pStyle w:val="Heading5"/>
              <w:snapToGrid w:val="0"/>
              <w:spacing w:line="240" w:lineRule="exact"/>
              <w:ind w:right="2" w:firstLine="4"/>
              <w:jc w:val="center"/>
              <w:rPr>
                <w:rFonts w:asciiTheme="majorBidi" w:hAnsiTheme="majorBidi"/>
                <w:color w:val="auto"/>
                <w:sz w:val="22"/>
                <w:szCs w:val="22"/>
              </w:rPr>
            </w:pPr>
          </w:p>
        </w:tc>
        <w:tc>
          <w:tcPr>
            <w:tcW w:w="468" w:type="pct"/>
            <w:tcBorders>
              <w:top w:val="single" w:sz="4" w:space="0" w:color="auto"/>
              <w:bottom w:val="single" w:sz="4" w:space="0" w:color="auto"/>
            </w:tcBorders>
            <w:shd w:val="clear" w:color="auto" w:fill="FFFFFF"/>
          </w:tcPr>
          <w:p w14:paraId="0DA3C920" w14:textId="08A068C0" w:rsidR="00510FCD" w:rsidRPr="004D39EA" w:rsidRDefault="00510FCD" w:rsidP="00510FCD">
            <w:pPr>
              <w:tabs>
                <w:tab w:val="decimal" w:pos="1076"/>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40</w:t>
            </w:r>
            <w:r w:rsidRPr="004D39EA">
              <w:rPr>
                <w:rFonts w:asciiTheme="majorBidi" w:hAnsiTheme="majorBidi" w:cstheme="majorBidi"/>
                <w:sz w:val="22"/>
                <w:szCs w:val="22"/>
              </w:rPr>
              <w:t>,</w:t>
            </w:r>
            <w:r w:rsidR="000758AD" w:rsidRPr="000758AD">
              <w:rPr>
                <w:rFonts w:asciiTheme="majorBidi" w:hAnsiTheme="majorBidi" w:cstheme="majorBidi"/>
                <w:sz w:val="22"/>
                <w:szCs w:val="22"/>
              </w:rPr>
              <w:t>652</w:t>
            </w:r>
            <w:r w:rsidRPr="004D39EA">
              <w:rPr>
                <w:rFonts w:asciiTheme="majorBidi" w:hAnsiTheme="majorBidi" w:cstheme="majorBidi"/>
                <w:sz w:val="22"/>
                <w:szCs w:val="22"/>
              </w:rPr>
              <w:t>)</w:t>
            </w:r>
          </w:p>
        </w:tc>
        <w:tc>
          <w:tcPr>
            <w:tcW w:w="34" w:type="pct"/>
            <w:shd w:val="clear" w:color="auto" w:fill="FFFFFF"/>
          </w:tcPr>
          <w:p w14:paraId="5F678A65" w14:textId="77777777" w:rsidR="00510FCD" w:rsidRPr="004D39EA" w:rsidRDefault="00510FCD" w:rsidP="00510FCD">
            <w:pPr>
              <w:pStyle w:val="Heading5"/>
              <w:snapToGrid w:val="0"/>
              <w:spacing w:line="240" w:lineRule="exact"/>
              <w:ind w:right="2" w:firstLine="4"/>
              <w:jc w:val="center"/>
              <w:rPr>
                <w:rFonts w:asciiTheme="majorBidi" w:hAnsiTheme="majorBidi"/>
                <w:color w:val="auto"/>
                <w:sz w:val="22"/>
                <w:szCs w:val="22"/>
              </w:rPr>
            </w:pPr>
          </w:p>
        </w:tc>
        <w:tc>
          <w:tcPr>
            <w:tcW w:w="432" w:type="pct"/>
            <w:tcBorders>
              <w:top w:val="single" w:sz="4" w:space="0" w:color="auto"/>
              <w:bottom w:val="single" w:sz="4" w:space="0" w:color="auto"/>
            </w:tcBorders>
            <w:shd w:val="clear" w:color="auto" w:fill="FFFFFF"/>
          </w:tcPr>
          <w:p w14:paraId="22352042" w14:textId="58D20805" w:rsidR="00510FCD" w:rsidRPr="004D39EA" w:rsidRDefault="00510FCD" w:rsidP="00510FCD">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52</w:t>
            </w:r>
            <w:r w:rsidRPr="004D39EA">
              <w:rPr>
                <w:rFonts w:asciiTheme="majorBidi" w:hAnsiTheme="majorBidi" w:cstheme="majorBidi"/>
                <w:sz w:val="22"/>
                <w:szCs w:val="22"/>
              </w:rPr>
              <w:t>,</w:t>
            </w:r>
            <w:r w:rsidR="000758AD" w:rsidRPr="000758AD">
              <w:rPr>
                <w:rFonts w:asciiTheme="majorBidi" w:hAnsiTheme="majorBidi" w:cstheme="majorBidi"/>
                <w:sz w:val="22"/>
                <w:szCs w:val="22"/>
              </w:rPr>
              <w:t>570</w:t>
            </w:r>
            <w:r w:rsidRPr="004D39EA">
              <w:rPr>
                <w:rFonts w:asciiTheme="majorBidi" w:hAnsiTheme="majorBidi" w:cstheme="majorBidi"/>
                <w:sz w:val="22"/>
                <w:szCs w:val="22"/>
              </w:rPr>
              <w:t>)</w:t>
            </w:r>
          </w:p>
        </w:tc>
        <w:tc>
          <w:tcPr>
            <w:tcW w:w="36" w:type="pct"/>
            <w:shd w:val="clear" w:color="auto" w:fill="FFFFFF"/>
          </w:tcPr>
          <w:p w14:paraId="6B23361A" w14:textId="77777777" w:rsidR="00510FCD" w:rsidRPr="004D39EA" w:rsidRDefault="00510FCD" w:rsidP="00510FCD">
            <w:pPr>
              <w:tabs>
                <w:tab w:val="decimal" w:pos="1079"/>
              </w:tabs>
              <w:snapToGrid w:val="0"/>
              <w:spacing w:line="240" w:lineRule="exact"/>
              <w:ind w:right="8"/>
              <w:rPr>
                <w:rFonts w:asciiTheme="majorBidi" w:hAnsiTheme="majorBidi" w:cstheme="majorBidi"/>
                <w:sz w:val="22"/>
                <w:szCs w:val="22"/>
              </w:rPr>
            </w:pPr>
          </w:p>
        </w:tc>
        <w:tc>
          <w:tcPr>
            <w:tcW w:w="448" w:type="pct"/>
            <w:tcBorders>
              <w:top w:val="single" w:sz="4" w:space="0" w:color="auto"/>
              <w:bottom w:val="single" w:sz="4" w:space="0" w:color="auto"/>
            </w:tcBorders>
            <w:shd w:val="clear" w:color="auto" w:fill="FFFFFF"/>
          </w:tcPr>
          <w:p w14:paraId="40DF7124" w14:textId="066480F8" w:rsidR="00510FCD" w:rsidRPr="004D39EA" w:rsidRDefault="000758AD" w:rsidP="00510FCD">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783</w:t>
            </w:r>
            <w:r w:rsidR="00510FCD" w:rsidRPr="004D39EA">
              <w:rPr>
                <w:rFonts w:asciiTheme="majorBidi" w:hAnsiTheme="majorBidi" w:cstheme="majorBidi"/>
                <w:sz w:val="22"/>
                <w:szCs w:val="22"/>
              </w:rPr>
              <w:t>,</w:t>
            </w:r>
            <w:r w:rsidRPr="000758AD">
              <w:rPr>
                <w:rFonts w:asciiTheme="majorBidi" w:hAnsiTheme="majorBidi" w:cstheme="majorBidi"/>
                <w:sz w:val="22"/>
                <w:szCs w:val="22"/>
              </w:rPr>
              <w:t>830</w:t>
            </w:r>
          </w:p>
        </w:tc>
      </w:tr>
      <w:tr w:rsidR="004D39EA" w:rsidRPr="004D39EA" w14:paraId="03D998C9" w14:textId="77777777" w:rsidTr="000559E0">
        <w:trPr>
          <w:trHeight w:hRule="exact" w:val="144"/>
        </w:trPr>
        <w:tc>
          <w:tcPr>
            <w:tcW w:w="2645" w:type="pct"/>
          </w:tcPr>
          <w:p w14:paraId="5A6E4D37" w14:textId="77777777" w:rsidR="004907FB" w:rsidRPr="004D39EA" w:rsidRDefault="004907FB" w:rsidP="000559E0">
            <w:pPr>
              <w:spacing w:line="240" w:lineRule="exact"/>
              <w:ind w:left="540" w:right="-54" w:hanging="180"/>
              <w:rPr>
                <w:rFonts w:asciiTheme="majorBidi" w:hAnsiTheme="majorBidi" w:cstheme="majorBidi"/>
                <w:b/>
                <w:bCs/>
                <w:sz w:val="22"/>
                <w:szCs w:val="22"/>
              </w:rPr>
            </w:pPr>
          </w:p>
        </w:tc>
        <w:tc>
          <w:tcPr>
            <w:tcW w:w="452" w:type="pct"/>
            <w:tcBorders>
              <w:top w:val="single" w:sz="4" w:space="0" w:color="auto"/>
            </w:tcBorders>
            <w:shd w:val="clear" w:color="auto" w:fill="FFFFFF"/>
          </w:tcPr>
          <w:p w14:paraId="54951BC2" w14:textId="77777777" w:rsidR="004907FB" w:rsidRPr="004D39EA" w:rsidRDefault="004907FB" w:rsidP="000559E0">
            <w:pPr>
              <w:tabs>
                <w:tab w:val="decimal" w:pos="991"/>
                <w:tab w:val="decimal" w:pos="1079"/>
              </w:tabs>
              <w:snapToGrid w:val="0"/>
              <w:spacing w:line="240" w:lineRule="exact"/>
              <w:ind w:right="8"/>
              <w:rPr>
                <w:rFonts w:asciiTheme="majorBidi" w:hAnsiTheme="majorBidi" w:cstheme="majorBidi"/>
                <w:sz w:val="22"/>
                <w:szCs w:val="22"/>
              </w:rPr>
            </w:pPr>
          </w:p>
        </w:tc>
        <w:tc>
          <w:tcPr>
            <w:tcW w:w="34" w:type="pct"/>
            <w:shd w:val="clear" w:color="auto" w:fill="FFFFFF"/>
          </w:tcPr>
          <w:p w14:paraId="7756C714"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17" w:type="pct"/>
            <w:tcBorders>
              <w:top w:val="single" w:sz="4" w:space="0" w:color="auto"/>
            </w:tcBorders>
            <w:shd w:val="clear" w:color="auto" w:fill="FFFFFF"/>
          </w:tcPr>
          <w:p w14:paraId="57202FCB" w14:textId="77777777" w:rsidR="004907FB" w:rsidRPr="004D39EA" w:rsidRDefault="004907FB" w:rsidP="000559E0">
            <w:pPr>
              <w:pStyle w:val="Heading5"/>
              <w:tabs>
                <w:tab w:val="decimal" w:pos="807"/>
              </w:tabs>
              <w:snapToGrid w:val="0"/>
              <w:spacing w:line="240" w:lineRule="exact"/>
              <w:ind w:right="2" w:firstLine="4"/>
              <w:jc w:val="center"/>
              <w:rPr>
                <w:rFonts w:asciiTheme="majorBidi" w:hAnsiTheme="majorBidi"/>
                <w:color w:val="auto"/>
                <w:sz w:val="22"/>
                <w:szCs w:val="22"/>
              </w:rPr>
            </w:pPr>
          </w:p>
        </w:tc>
        <w:tc>
          <w:tcPr>
            <w:tcW w:w="34" w:type="pct"/>
            <w:shd w:val="clear" w:color="auto" w:fill="FFFFFF"/>
          </w:tcPr>
          <w:p w14:paraId="08D65D62"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68" w:type="pct"/>
            <w:tcBorders>
              <w:top w:val="single" w:sz="4" w:space="0" w:color="auto"/>
            </w:tcBorders>
            <w:shd w:val="clear" w:color="auto" w:fill="FFFFFF"/>
          </w:tcPr>
          <w:p w14:paraId="22C93BE4" w14:textId="77777777" w:rsidR="004907FB" w:rsidRPr="004D39EA" w:rsidRDefault="004907FB" w:rsidP="000559E0">
            <w:pPr>
              <w:snapToGrid w:val="0"/>
              <w:spacing w:line="240" w:lineRule="exact"/>
              <w:ind w:right="2"/>
              <w:jc w:val="center"/>
              <w:rPr>
                <w:rFonts w:asciiTheme="majorBidi" w:hAnsiTheme="majorBidi" w:cstheme="majorBidi"/>
                <w:sz w:val="22"/>
                <w:szCs w:val="22"/>
              </w:rPr>
            </w:pPr>
          </w:p>
        </w:tc>
        <w:tc>
          <w:tcPr>
            <w:tcW w:w="34" w:type="pct"/>
            <w:shd w:val="clear" w:color="auto" w:fill="FFFFFF"/>
          </w:tcPr>
          <w:p w14:paraId="1D0B51A7"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tcBorders>
              <w:top w:val="single" w:sz="4" w:space="0" w:color="auto"/>
            </w:tcBorders>
            <w:shd w:val="clear" w:color="auto" w:fill="FFFFFF"/>
          </w:tcPr>
          <w:p w14:paraId="56483381" w14:textId="77777777" w:rsidR="004907FB" w:rsidRPr="004D39EA" w:rsidRDefault="004907FB" w:rsidP="000559E0">
            <w:pPr>
              <w:tabs>
                <w:tab w:val="decimal" w:pos="1079"/>
              </w:tabs>
              <w:snapToGrid w:val="0"/>
              <w:spacing w:line="240" w:lineRule="exact"/>
              <w:ind w:right="8"/>
              <w:rPr>
                <w:rFonts w:asciiTheme="majorBidi" w:hAnsiTheme="majorBidi" w:cstheme="majorBidi"/>
                <w:sz w:val="22"/>
                <w:szCs w:val="22"/>
              </w:rPr>
            </w:pPr>
          </w:p>
        </w:tc>
        <w:tc>
          <w:tcPr>
            <w:tcW w:w="36" w:type="pct"/>
            <w:shd w:val="clear" w:color="auto" w:fill="FFFFFF"/>
          </w:tcPr>
          <w:p w14:paraId="2AECD2C7" w14:textId="77777777" w:rsidR="004907FB" w:rsidRPr="004D39EA" w:rsidRDefault="004907FB" w:rsidP="000559E0">
            <w:pPr>
              <w:tabs>
                <w:tab w:val="decimal" w:pos="1079"/>
              </w:tabs>
              <w:snapToGrid w:val="0"/>
              <w:spacing w:line="240" w:lineRule="exact"/>
              <w:ind w:right="8"/>
              <w:rPr>
                <w:rFonts w:asciiTheme="majorBidi" w:hAnsiTheme="majorBidi" w:cstheme="majorBidi"/>
                <w:sz w:val="22"/>
                <w:szCs w:val="22"/>
              </w:rPr>
            </w:pPr>
          </w:p>
        </w:tc>
        <w:tc>
          <w:tcPr>
            <w:tcW w:w="448" w:type="pct"/>
            <w:tcBorders>
              <w:top w:val="single" w:sz="4" w:space="0" w:color="auto"/>
            </w:tcBorders>
            <w:shd w:val="clear" w:color="auto" w:fill="FFFFFF"/>
          </w:tcPr>
          <w:p w14:paraId="5A5ED9E2" w14:textId="77777777"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p>
        </w:tc>
      </w:tr>
      <w:tr w:rsidR="004D39EA" w:rsidRPr="004D39EA" w14:paraId="70E4B54F" w14:textId="77777777" w:rsidTr="000559E0">
        <w:trPr>
          <w:trHeight w:val="144"/>
        </w:trPr>
        <w:tc>
          <w:tcPr>
            <w:tcW w:w="2645" w:type="pct"/>
          </w:tcPr>
          <w:p w14:paraId="4DC6F6CA" w14:textId="77777777" w:rsidR="004907FB" w:rsidRPr="004D39EA" w:rsidRDefault="004907FB" w:rsidP="000559E0">
            <w:pPr>
              <w:spacing w:line="240" w:lineRule="exact"/>
              <w:ind w:left="540" w:right="-54" w:hanging="180"/>
              <w:rPr>
                <w:rFonts w:asciiTheme="majorBidi" w:hAnsiTheme="majorBidi" w:cstheme="majorBidi"/>
                <w:b/>
                <w:bCs/>
                <w:sz w:val="22"/>
                <w:szCs w:val="22"/>
              </w:rPr>
            </w:pPr>
            <w:r w:rsidRPr="004D39EA">
              <w:rPr>
                <w:rFonts w:asciiTheme="majorBidi" w:hAnsiTheme="majorBidi" w:cstheme="majorBidi"/>
                <w:b/>
                <w:bCs/>
                <w:sz w:val="22"/>
                <w:szCs w:val="22"/>
                <w:cs/>
              </w:rPr>
              <w:t>ค่าเสื่อมราคาสะสม</w:t>
            </w:r>
          </w:p>
        </w:tc>
        <w:tc>
          <w:tcPr>
            <w:tcW w:w="452" w:type="pct"/>
            <w:shd w:val="clear" w:color="auto" w:fill="FFFFFF"/>
          </w:tcPr>
          <w:p w14:paraId="64F67DD2" w14:textId="77777777" w:rsidR="004907FB" w:rsidRPr="004D39EA" w:rsidRDefault="004907FB" w:rsidP="000559E0">
            <w:pPr>
              <w:tabs>
                <w:tab w:val="decimal" w:pos="991"/>
                <w:tab w:val="decimal" w:pos="1079"/>
              </w:tabs>
              <w:snapToGrid w:val="0"/>
              <w:spacing w:line="240" w:lineRule="exact"/>
              <w:ind w:right="8"/>
              <w:rPr>
                <w:rFonts w:asciiTheme="majorBidi" w:hAnsiTheme="majorBidi" w:cstheme="majorBidi"/>
                <w:sz w:val="22"/>
                <w:szCs w:val="22"/>
              </w:rPr>
            </w:pPr>
          </w:p>
        </w:tc>
        <w:tc>
          <w:tcPr>
            <w:tcW w:w="34" w:type="pct"/>
            <w:shd w:val="clear" w:color="auto" w:fill="FFFFFF"/>
          </w:tcPr>
          <w:p w14:paraId="5F45C458"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17" w:type="pct"/>
            <w:shd w:val="clear" w:color="auto" w:fill="FFFFFF"/>
          </w:tcPr>
          <w:p w14:paraId="128A42C2" w14:textId="77777777" w:rsidR="004907FB" w:rsidRPr="004D39EA" w:rsidRDefault="004907FB" w:rsidP="000559E0">
            <w:pPr>
              <w:pStyle w:val="Heading5"/>
              <w:tabs>
                <w:tab w:val="decimal" w:pos="807"/>
              </w:tabs>
              <w:snapToGrid w:val="0"/>
              <w:spacing w:line="240" w:lineRule="exact"/>
              <w:ind w:right="2" w:firstLine="4"/>
              <w:jc w:val="center"/>
              <w:rPr>
                <w:rFonts w:asciiTheme="majorBidi" w:hAnsiTheme="majorBidi"/>
                <w:color w:val="auto"/>
                <w:sz w:val="22"/>
                <w:szCs w:val="22"/>
              </w:rPr>
            </w:pPr>
          </w:p>
        </w:tc>
        <w:tc>
          <w:tcPr>
            <w:tcW w:w="34" w:type="pct"/>
            <w:shd w:val="clear" w:color="auto" w:fill="FFFFFF"/>
          </w:tcPr>
          <w:p w14:paraId="5D2FB756"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68" w:type="pct"/>
            <w:shd w:val="clear" w:color="auto" w:fill="FFFFFF"/>
          </w:tcPr>
          <w:p w14:paraId="0A993430" w14:textId="77777777" w:rsidR="004907FB" w:rsidRPr="004D39EA" w:rsidRDefault="004907FB" w:rsidP="000559E0">
            <w:pPr>
              <w:snapToGrid w:val="0"/>
              <w:spacing w:line="240" w:lineRule="exact"/>
              <w:ind w:right="2"/>
              <w:jc w:val="center"/>
              <w:rPr>
                <w:rFonts w:asciiTheme="majorBidi" w:hAnsiTheme="majorBidi" w:cstheme="majorBidi"/>
                <w:sz w:val="22"/>
                <w:szCs w:val="22"/>
              </w:rPr>
            </w:pPr>
          </w:p>
        </w:tc>
        <w:tc>
          <w:tcPr>
            <w:tcW w:w="34" w:type="pct"/>
            <w:shd w:val="clear" w:color="auto" w:fill="FFFFFF"/>
          </w:tcPr>
          <w:p w14:paraId="3273D607"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20E6940D" w14:textId="77777777" w:rsidR="004907FB" w:rsidRPr="004D39EA" w:rsidRDefault="004907FB" w:rsidP="000559E0">
            <w:pPr>
              <w:tabs>
                <w:tab w:val="decimal" w:pos="1079"/>
              </w:tabs>
              <w:snapToGrid w:val="0"/>
              <w:spacing w:line="240" w:lineRule="exact"/>
              <w:ind w:right="8"/>
              <w:rPr>
                <w:rFonts w:asciiTheme="majorBidi" w:hAnsiTheme="majorBidi" w:cstheme="majorBidi"/>
                <w:sz w:val="22"/>
                <w:szCs w:val="22"/>
              </w:rPr>
            </w:pPr>
          </w:p>
        </w:tc>
        <w:tc>
          <w:tcPr>
            <w:tcW w:w="36" w:type="pct"/>
            <w:shd w:val="clear" w:color="auto" w:fill="FFFFFF"/>
          </w:tcPr>
          <w:p w14:paraId="48CA7177" w14:textId="77777777" w:rsidR="004907FB" w:rsidRPr="004D39EA" w:rsidRDefault="004907FB" w:rsidP="000559E0">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196FCBA8" w14:textId="77777777"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p>
        </w:tc>
      </w:tr>
      <w:tr w:rsidR="004D39EA" w:rsidRPr="004D39EA" w14:paraId="56195158" w14:textId="77777777" w:rsidTr="000559E0">
        <w:trPr>
          <w:trHeight w:val="144"/>
        </w:trPr>
        <w:tc>
          <w:tcPr>
            <w:tcW w:w="2645" w:type="pct"/>
          </w:tcPr>
          <w:p w14:paraId="110C8A45"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ที่ดินและส่วนปรับปรุงที่ดิน</w:t>
            </w:r>
          </w:p>
        </w:tc>
        <w:tc>
          <w:tcPr>
            <w:tcW w:w="452" w:type="pct"/>
            <w:shd w:val="clear" w:color="auto" w:fill="FFFFFF"/>
          </w:tcPr>
          <w:p w14:paraId="29212234" w14:textId="6C7438A0"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640</w:t>
            </w:r>
            <w:r w:rsidRPr="004D39EA">
              <w:rPr>
                <w:rFonts w:asciiTheme="majorBidi" w:hAnsiTheme="majorBidi" w:cstheme="majorBidi"/>
                <w:sz w:val="22"/>
                <w:szCs w:val="22"/>
              </w:rPr>
              <w:t>)</w:t>
            </w:r>
          </w:p>
        </w:tc>
        <w:tc>
          <w:tcPr>
            <w:tcW w:w="34" w:type="pct"/>
            <w:shd w:val="clear" w:color="auto" w:fill="FFFFFF"/>
          </w:tcPr>
          <w:p w14:paraId="7729F403" w14:textId="77777777" w:rsidR="004907FB" w:rsidRPr="004D39EA" w:rsidRDefault="004907FB" w:rsidP="000559E0">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1F83101A" w14:textId="59564F8E"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166</w:t>
            </w:r>
            <w:r w:rsidRPr="004D39EA">
              <w:rPr>
                <w:rFonts w:asciiTheme="majorBidi" w:hAnsiTheme="majorBidi" w:cstheme="majorBidi"/>
                <w:sz w:val="22"/>
                <w:szCs w:val="22"/>
              </w:rPr>
              <w:t>)</w:t>
            </w:r>
          </w:p>
        </w:tc>
        <w:tc>
          <w:tcPr>
            <w:tcW w:w="34" w:type="pct"/>
            <w:shd w:val="clear" w:color="auto" w:fill="FFFFFF"/>
          </w:tcPr>
          <w:p w14:paraId="020D766A" w14:textId="77777777" w:rsidR="004907FB" w:rsidRPr="004D39EA" w:rsidRDefault="004907FB" w:rsidP="000559E0">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59846020"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46689E7E"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369523B6"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1287D217" w14:textId="77777777" w:rsidR="004907FB" w:rsidRPr="004D39EA" w:rsidRDefault="004907FB" w:rsidP="000559E0">
            <w:pPr>
              <w:spacing w:line="240" w:lineRule="exact"/>
              <w:ind w:right="-90"/>
              <w:jc w:val="center"/>
              <w:rPr>
                <w:rFonts w:asciiTheme="majorBidi" w:hAnsiTheme="majorBidi" w:cstheme="majorBidi"/>
                <w:sz w:val="22"/>
                <w:szCs w:val="22"/>
              </w:rPr>
            </w:pPr>
          </w:p>
        </w:tc>
        <w:tc>
          <w:tcPr>
            <w:tcW w:w="448" w:type="pct"/>
            <w:shd w:val="clear" w:color="auto" w:fill="FFFFFF"/>
          </w:tcPr>
          <w:p w14:paraId="7F936F14" w14:textId="1CC3C134"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806</w:t>
            </w:r>
            <w:r w:rsidRPr="004D39EA">
              <w:rPr>
                <w:rFonts w:asciiTheme="majorBidi" w:hAnsiTheme="majorBidi" w:cstheme="majorBidi"/>
                <w:sz w:val="22"/>
                <w:szCs w:val="22"/>
              </w:rPr>
              <w:t>)</w:t>
            </w:r>
          </w:p>
        </w:tc>
      </w:tr>
      <w:tr w:rsidR="004D39EA" w:rsidRPr="004D39EA" w14:paraId="6D12C0BC" w14:textId="77777777" w:rsidTr="000559E0">
        <w:trPr>
          <w:trHeight w:val="144"/>
        </w:trPr>
        <w:tc>
          <w:tcPr>
            <w:tcW w:w="2645" w:type="pct"/>
          </w:tcPr>
          <w:p w14:paraId="24527935"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อาคารและส่วนปรับปรุงอาคาร</w:t>
            </w:r>
          </w:p>
        </w:tc>
        <w:tc>
          <w:tcPr>
            <w:tcW w:w="452" w:type="pct"/>
            <w:shd w:val="clear" w:color="auto" w:fill="FFFFFF"/>
          </w:tcPr>
          <w:p w14:paraId="0B00B0BC" w14:textId="6371272E"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22</w:t>
            </w:r>
            <w:r w:rsidRPr="004D39EA">
              <w:rPr>
                <w:rFonts w:asciiTheme="majorBidi" w:hAnsiTheme="majorBidi" w:cstheme="majorBidi"/>
                <w:sz w:val="22"/>
                <w:szCs w:val="22"/>
              </w:rPr>
              <w:t>,</w:t>
            </w:r>
            <w:r w:rsidR="000758AD" w:rsidRPr="000758AD">
              <w:rPr>
                <w:rFonts w:asciiTheme="majorBidi" w:hAnsiTheme="majorBidi" w:cstheme="majorBidi"/>
                <w:sz w:val="22"/>
                <w:szCs w:val="22"/>
              </w:rPr>
              <w:t>626</w:t>
            </w:r>
            <w:r w:rsidRPr="004D39EA">
              <w:rPr>
                <w:rFonts w:asciiTheme="majorBidi" w:hAnsiTheme="majorBidi" w:cstheme="majorBidi"/>
                <w:sz w:val="22"/>
                <w:szCs w:val="22"/>
              </w:rPr>
              <w:t>)</w:t>
            </w:r>
          </w:p>
        </w:tc>
        <w:tc>
          <w:tcPr>
            <w:tcW w:w="34" w:type="pct"/>
            <w:shd w:val="clear" w:color="auto" w:fill="FFFFFF"/>
          </w:tcPr>
          <w:p w14:paraId="3488E4E7" w14:textId="77777777" w:rsidR="004907FB" w:rsidRPr="004D39EA" w:rsidRDefault="004907FB" w:rsidP="000559E0">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02C24C23" w14:textId="163F5906"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w:t>
            </w:r>
            <w:r w:rsidRPr="004D39EA">
              <w:rPr>
                <w:rFonts w:asciiTheme="majorBidi" w:hAnsiTheme="majorBidi" w:cstheme="majorBidi"/>
                <w:sz w:val="22"/>
                <w:szCs w:val="22"/>
              </w:rPr>
              <w:t>,</w:t>
            </w:r>
            <w:r w:rsidR="000758AD" w:rsidRPr="000758AD">
              <w:rPr>
                <w:rFonts w:asciiTheme="majorBidi" w:hAnsiTheme="majorBidi" w:cstheme="majorBidi"/>
                <w:sz w:val="22"/>
                <w:szCs w:val="22"/>
              </w:rPr>
              <w:t>850</w:t>
            </w:r>
            <w:r w:rsidRPr="004D39EA">
              <w:rPr>
                <w:rFonts w:asciiTheme="majorBidi" w:hAnsiTheme="majorBidi" w:cstheme="majorBidi"/>
                <w:sz w:val="22"/>
                <w:szCs w:val="22"/>
              </w:rPr>
              <w:t>)</w:t>
            </w:r>
          </w:p>
        </w:tc>
        <w:tc>
          <w:tcPr>
            <w:tcW w:w="34" w:type="pct"/>
            <w:shd w:val="clear" w:color="auto" w:fill="FFFFFF"/>
          </w:tcPr>
          <w:p w14:paraId="72EF8280" w14:textId="77777777" w:rsidR="004907FB" w:rsidRPr="004D39EA" w:rsidRDefault="004907FB" w:rsidP="000559E0">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696E53A6"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488BEE7B"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3B48C318"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71714476" w14:textId="77777777" w:rsidR="004907FB" w:rsidRPr="004D39EA" w:rsidRDefault="004907FB" w:rsidP="000559E0">
            <w:pPr>
              <w:spacing w:line="240" w:lineRule="exact"/>
              <w:ind w:right="-90"/>
              <w:jc w:val="center"/>
              <w:rPr>
                <w:rFonts w:asciiTheme="majorBidi" w:hAnsiTheme="majorBidi" w:cstheme="majorBidi"/>
                <w:sz w:val="22"/>
                <w:szCs w:val="22"/>
              </w:rPr>
            </w:pPr>
          </w:p>
        </w:tc>
        <w:tc>
          <w:tcPr>
            <w:tcW w:w="448" w:type="pct"/>
            <w:shd w:val="clear" w:color="auto" w:fill="FFFFFF"/>
          </w:tcPr>
          <w:p w14:paraId="215C4D6B" w14:textId="081A0321"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25</w:t>
            </w:r>
            <w:r w:rsidRPr="004D39EA">
              <w:rPr>
                <w:rFonts w:asciiTheme="majorBidi" w:hAnsiTheme="majorBidi" w:cstheme="majorBidi"/>
                <w:sz w:val="22"/>
                <w:szCs w:val="22"/>
              </w:rPr>
              <w:t>,</w:t>
            </w:r>
            <w:r w:rsidR="000758AD" w:rsidRPr="000758AD">
              <w:rPr>
                <w:rFonts w:asciiTheme="majorBidi" w:hAnsiTheme="majorBidi" w:cstheme="majorBidi"/>
                <w:sz w:val="22"/>
                <w:szCs w:val="22"/>
              </w:rPr>
              <w:t>476</w:t>
            </w:r>
            <w:r w:rsidRPr="004D39EA">
              <w:rPr>
                <w:rFonts w:asciiTheme="majorBidi" w:hAnsiTheme="majorBidi" w:cstheme="majorBidi"/>
                <w:sz w:val="22"/>
                <w:szCs w:val="22"/>
              </w:rPr>
              <w:t>)</w:t>
            </w:r>
          </w:p>
        </w:tc>
      </w:tr>
      <w:tr w:rsidR="004D39EA" w:rsidRPr="004D39EA" w14:paraId="7B17CCC1" w14:textId="77777777" w:rsidTr="000559E0">
        <w:trPr>
          <w:trHeight w:val="144"/>
        </w:trPr>
        <w:tc>
          <w:tcPr>
            <w:tcW w:w="2645" w:type="pct"/>
          </w:tcPr>
          <w:p w14:paraId="0378D55A"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ห้องชุดในอาคารพักอาศัยที่ให้บริการ</w:t>
            </w:r>
          </w:p>
        </w:tc>
        <w:tc>
          <w:tcPr>
            <w:tcW w:w="452" w:type="pct"/>
            <w:shd w:val="clear" w:color="auto" w:fill="FFFFFF"/>
          </w:tcPr>
          <w:p w14:paraId="4D9D8448" w14:textId="1029619F"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148</w:t>
            </w:r>
            <w:r w:rsidRPr="004D39EA">
              <w:rPr>
                <w:rFonts w:asciiTheme="majorBidi" w:hAnsiTheme="majorBidi" w:cstheme="majorBidi"/>
                <w:sz w:val="22"/>
                <w:szCs w:val="22"/>
              </w:rPr>
              <w:t>,</w:t>
            </w:r>
            <w:r w:rsidR="000758AD" w:rsidRPr="000758AD">
              <w:rPr>
                <w:rFonts w:asciiTheme="majorBidi" w:hAnsiTheme="majorBidi" w:cstheme="majorBidi"/>
                <w:sz w:val="22"/>
                <w:szCs w:val="22"/>
              </w:rPr>
              <w:t>628</w:t>
            </w:r>
            <w:r w:rsidRPr="004D39EA">
              <w:rPr>
                <w:rFonts w:asciiTheme="majorBidi" w:hAnsiTheme="majorBidi" w:cstheme="majorBidi"/>
                <w:sz w:val="22"/>
                <w:szCs w:val="22"/>
              </w:rPr>
              <w:t>)</w:t>
            </w:r>
          </w:p>
        </w:tc>
        <w:tc>
          <w:tcPr>
            <w:tcW w:w="34" w:type="pct"/>
            <w:shd w:val="clear" w:color="auto" w:fill="FFFFFF"/>
          </w:tcPr>
          <w:p w14:paraId="2EE8ACE7" w14:textId="77777777" w:rsidR="004907FB" w:rsidRPr="004D39EA" w:rsidRDefault="004907FB" w:rsidP="000559E0">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2F3DDF3A" w14:textId="3AB1C5D9"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22</w:t>
            </w:r>
            <w:r w:rsidRPr="004D39EA">
              <w:rPr>
                <w:rFonts w:asciiTheme="majorBidi" w:hAnsiTheme="majorBidi" w:cstheme="majorBidi"/>
                <w:sz w:val="22"/>
                <w:szCs w:val="22"/>
              </w:rPr>
              <w:t>,</w:t>
            </w:r>
            <w:r w:rsidR="000758AD" w:rsidRPr="000758AD">
              <w:rPr>
                <w:rFonts w:asciiTheme="majorBidi" w:hAnsiTheme="majorBidi" w:cstheme="majorBidi"/>
                <w:sz w:val="22"/>
                <w:szCs w:val="22"/>
              </w:rPr>
              <w:t>262</w:t>
            </w:r>
            <w:r w:rsidRPr="004D39EA">
              <w:rPr>
                <w:rFonts w:asciiTheme="majorBidi" w:hAnsiTheme="majorBidi" w:cstheme="majorBidi"/>
                <w:sz w:val="22"/>
                <w:szCs w:val="22"/>
              </w:rPr>
              <w:t>)</w:t>
            </w:r>
          </w:p>
        </w:tc>
        <w:tc>
          <w:tcPr>
            <w:tcW w:w="34" w:type="pct"/>
            <w:shd w:val="clear" w:color="auto" w:fill="FFFFFF"/>
          </w:tcPr>
          <w:p w14:paraId="73A98E95" w14:textId="77777777" w:rsidR="004907FB" w:rsidRPr="004D39EA" w:rsidRDefault="004907FB" w:rsidP="000559E0">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4ACFD427" w14:textId="22C2C08A" w:rsidR="004907FB" w:rsidRPr="004D39EA" w:rsidRDefault="000758AD" w:rsidP="000559E0">
            <w:pPr>
              <w:tabs>
                <w:tab w:val="decimal" w:pos="1076"/>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9</w:t>
            </w:r>
            <w:r w:rsidR="004907FB" w:rsidRPr="004D39EA">
              <w:rPr>
                <w:rFonts w:asciiTheme="majorBidi" w:hAnsiTheme="majorBidi" w:cstheme="majorBidi"/>
                <w:sz w:val="22"/>
                <w:szCs w:val="22"/>
              </w:rPr>
              <w:t>,</w:t>
            </w:r>
            <w:r w:rsidRPr="000758AD">
              <w:rPr>
                <w:rFonts w:asciiTheme="majorBidi" w:hAnsiTheme="majorBidi" w:cstheme="majorBidi"/>
                <w:sz w:val="22"/>
                <w:szCs w:val="22"/>
              </w:rPr>
              <w:t>590</w:t>
            </w:r>
          </w:p>
        </w:tc>
        <w:tc>
          <w:tcPr>
            <w:tcW w:w="34" w:type="pct"/>
            <w:shd w:val="clear" w:color="auto" w:fill="FFFFFF"/>
          </w:tcPr>
          <w:p w14:paraId="220AB6E9"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1017BADA"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7967E521" w14:textId="77777777" w:rsidR="004907FB" w:rsidRPr="004D39EA" w:rsidRDefault="004907FB" w:rsidP="000559E0">
            <w:pPr>
              <w:spacing w:line="240" w:lineRule="exact"/>
              <w:ind w:right="-90"/>
              <w:jc w:val="center"/>
              <w:rPr>
                <w:rFonts w:asciiTheme="majorBidi" w:hAnsiTheme="majorBidi" w:cstheme="majorBidi"/>
                <w:sz w:val="22"/>
                <w:szCs w:val="22"/>
              </w:rPr>
            </w:pPr>
          </w:p>
        </w:tc>
        <w:tc>
          <w:tcPr>
            <w:tcW w:w="448" w:type="pct"/>
            <w:shd w:val="clear" w:color="auto" w:fill="FFFFFF"/>
          </w:tcPr>
          <w:p w14:paraId="21CE1C13" w14:textId="05864C11"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161</w:t>
            </w:r>
            <w:r w:rsidRPr="004D39EA">
              <w:rPr>
                <w:rFonts w:asciiTheme="majorBidi" w:hAnsiTheme="majorBidi" w:cstheme="majorBidi"/>
                <w:sz w:val="22"/>
                <w:szCs w:val="22"/>
              </w:rPr>
              <w:t>,</w:t>
            </w:r>
            <w:r w:rsidR="000758AD" w:rsidRPr="000758AD">
              <w:rPr>
                <w:rFonts w:asciiTheme="majorBidi" w:hAnsiTheme="majorBidi" w:cstheme="majorBidi"/>
                <w:sz w:val="22"/>
                <w:szCs w:val="22"/>
              </w:rPr>
              <w:t>300</w:t>
            </w:r>
            <w:r w:rsidRPr="004D39EA">
              <w:rPr>
                <w:rFonts w:asciiTheme="majorBidi" w:hAnsiTheme="majorBidi" w:cstheme="majorBidi"/>
                <w:sz w:val="22"/>
                <w:szCs w:val="22"/>
              </w:rPr>
              <w:t>)</w:t>
            </w:r>
          </w:p>
        </w:tc>
      </w:tr>
      <w:tr w:rsidR="004D39EA" w:rsidRPr="004D39EA" w14:paraId="5DA59B9E" w14:textId="77777777" w:rsidTr="000559E0">
        <w:trPr>
          <w:trHeight w:val="144"/>
        </w:trPr>
        <w:tc>
          <w:tcPr>
            <w:tcW w:w="2645" w:type="pct"/>
          </w:tcPr>
          <w:p w14:paraId="5B170FBB"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เครื่องตกแต่งและติดตั้ง</w:t>
            </w:r>
          </w:p>
        </w:tc>
        <w:tc>
          <w:tcPr>
            <w:tcW w:w="452" w:type="pct"/>
            <w:shd w:val="clear" w:color="auto" w:fill="FFFFFF"/>
          </w:tcPr>
          <w:p w14:paraId="1EC37072" w14:textId="40F3A592"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52</w:t>
            </w:r>
            <w:r w:rsidRPr="004D39EA">
              <w:rPr>
                <w:rFonts w:asciiTheme="majorBidi" w:hAnsiTheme="majorBidi" w:cstheme="majorBidi"/>
                <w:sz w:val="22"/>
                <w:szCs w:val="22"/>
              </w:rPr>
              <w:t>,</w:t>
            </w:r>
            <w:r w:rsidR="000758AD" w:rsidRPr="000758AD">
              <w:rPr>
                <w:rFonts w:asciiTheme="majorBidi" w:hAnsiTheme="majorBidi" w:cstheme="majorBidi"/>
                <w:sz w:val="22"/>
                <w:szCs w:val="22"/>
              </w:rPr>
              <w:t>059</w:t>
            </w:r>
            <w:r w:rsidRPr="004D39EA">
              <w:rPr>
                <w:rFonts w:asciiTheme="majorBidi" w:hAnsiTheme="majorBidi" w:cstheme="majorBidi"/>
                <w:sz w:val="22"/>
                <w:szCs w:val="22"/>
              </w:rPr>
              <w:t>)</w:t>
            </w:r>
          </w:p>
        </w:tc>
        <w:tc>
          <w:tcPr>
            <w:tcW w:w="34" w:type="pct"/>
            <w:shd w:val="clear" w:color="auto" w:fill="FFFFFF"/>
          </w:tcPr>
          <w:p w14:paraId="4ABD9463" w14:textId="77777777" w:rsidR="004907FB" w:rsidRPr="004D39EA" w:rsidRDefault="004907FB" w:rsidP="000559E0">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65F28509" w14:textId="1B31F525"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w:t>
            </w:r>
            <w:r w:rsidRPr="004D39EA">
              <w:rPr>
                <w:rFonts w:asciiTheme="majorBidi" w:hAnsiTheme="majorBidi" w:cstheme="majorBidi"/>
                <w:sz w:val="22"/>
                <w:szCs w:val="22"/>
              </w:rPr>
              <w:t>,</w:t>
            </w:r>
            <w:r w:rsidR="000758AD" w:rsidRPr="000758AD">
              <w:rPr>
                <w:rFonts w:asciiTheme="majorBidi" w:hAnsiTheme="majorBidi" w:cstheme="majorBidi"/>
                <w:sz w:val="22"/>
                <w:szCs w:val="22"/>
              </w:rPr>
              <w:t>139</w:t>
            </w:r>
            <w:r w:rsidRPr="004D39EA">
              <w:rPr>
                <w:rFonts w:asciiTheme="majorBidi" w:hAnsiTheme="majorBidi" w:cstheme="majorBidi"/>
                <w:sz w:val="22"/>
                <w:szCs w:val="22"/>
              </w:rPr>
              <w:t>)</w:t>
            </w:r>
          </w:p>
        </w:tc>
        <w:tc>
          <w:tcPr>
            <w:tcW w:w="34" w:type="pct"/>
            <w:shd w:val="clear" w:color="auto" w:fill="FFFFFF"/>
          </w:tcPr>
          <w:p w14:paraId="23E699C4" w14:textId="77777777" w:rsidR="004907FB" w:rsidRPr="004D39EA" w:rsidRDefault="004907FB" w:rsidP="000559E0">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60A5B278"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4FBC7D42"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0D1E3AC0" w14:textId="2678E973"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25</w:t>
            </w:r>
            <w:r w:rsidR="004907FB" w:rsidRPr="004D39EA">
              <w:rPr>
                <w:rFonts w:asciiTheme="majorBidi" w:hAnsiTheme="majorBidi" w:cstheme="majorBidi"/>
                <w:sz w:val="22"/>
                <w:szCs w:val="22"/>
              </w:rPr>
              <w:t>,</w:t>
            </w:r>
            <w:r w:rsidRPr="000758AD">
              <w:rPr>
                <w:rFonts w:asciiTheme="majorBidi" w:hAnsiTheme="majorBidi" w:cstheme="majorBidi"/>
                <w:sz w:val="22"/>
                <w:szCs w:val="22"/>
              </w:rPr>
              <w:t>505</w:t>
            </w:r>
          </w:p>
        </w:tc>
        <w:tc>
          <w:tcPr>
            <w:tcW w:w="36" w:type="pct"/>
            <w:shd w:val="clear" w:color="auto" w:fill="FFFFFF"/>
          </w:tcPr>
          <w:p w14:paraId="5BC08F32" w14:textId="77777777" w:rsidR="004907FB" w:rsidRPr="004D39EA" w:rsidRDefault="004907FB" w:rsidP="000559E0">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05425AE4" w14:textId="4E0E415D"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29</w:t>
            </w:r>
            <w:r w:rsidRPr="004D39EA">
              <w:rPr>
                <w:rFonts w:asciiTheme="majorBidi" w:hAnsiTheme="majorBidi" w:cstheme="majorBidi"/>
                <w:sz w:val="22"/>
                <w:szCs w:val="22"/>
              </w:rPr>
              <w:t>,</w:t>
            </w:r>
            <w:r w:rsidR="000758AD" w:rsidRPr="000758AD">
              <w:rPr>
                <w:rFonts w:asciiTheme="majorBidi" w:hAnsiTheme="majorBidi" w:cstheme="majorBidi"/>
                <w:sz w:val="22"/>
                <w:szCs w:val="22"/>
              </w:rPr>
              <w:t>693</w:t>
            </w:r>
            <w:r w:rsidRPr="004D39EA">
              <w:rPr>
                <w:rFonts w:asciiTheme="majorBidi" w:hAnsiTheme="majorBidi" w:cstheme="majorBidi"/>
                <w:sz w:val="22"/>
                <w:szCs w:val="22"/>
              </w:rPr>
              <w:t>)</w:t>
            </w:r>
          </w:p>
        </w:tc>
      </w:tr>
      <w:tr w:rsidR="004D39EA" w:rsidRPr="004D39EA" w14:paraId="2A065B09" w14:textId="77777777" w:rsidTr="000559E0">
        <w:trPr>
          <w:trHeight w:val="144"/>
        </w:trPr>
        <w:tc>
          <w:tcPr>
            <w:tcW w:w="2645" w:type="pct"/>
          </w:tcPr>
          <w:p w14:paraId="354FDE7B" w14:textId="77777777" w:rsidR="004907FB" w:rsidRPr="004D39EA" w:rsidRDefault="004907FB" w:rsidP="000559E0">
            <w:pPr>
              <w:spacing w:line="240" w:lineRule="exact"/>
              <w:ind w:left="720" w:hanging="180"/>
              <w:jc w:val="both"/>
              <w:rPr>
                <w:rFonts w:asciiTheme="majorBidi" w:hAnsiTheme="majorBidi" w:cstheme="majorBidi"/>
                <w:sz w:val="22"/>
                <w:szCs w:val="22"/>
              </w:rPr>
            </w:pPr>
            <w:r w:rsidRPr="004D39EA">
              <w:rPr>
                <w:rFonts w:asciiTheme="majorBidi" w:hAnsiTheme="majorBidi" w:cstheme="majorBidi"/>
                <w:sz w:val="22"/>
                <w:szCs w:val="22"/>
                <w:cs/>
              </w:rPr>
              <w:t>อุปกรณ์สำนักงาน</w:t>
            </w:r>
          </w:p>
        </w:tc>
        <w:tc>
          <w:tcPr>
            <w:tcW w:w="452" w:type="pct"/>
            <w:shd w:val="clear" w:color="auto" w:fill="FFFFFF"/>
          </w:tcPr>
          <w:p w14:paraId="5416E59B" w14:textId="3E875B68"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44</w:t>
            </w:r>
            <w:r w:rsidRPr="004D39EA">
              <w:rPr>
                <w:rFonts w:asciiTheme="majorBidi" w:hAnsiTheme="majorBidi" w:cstheme="majorBidi"/>
                <w:sz w:val="22"/>
                <w:szCs w:val="22"/>
              </w:rPr>
              <w:t>,</w:t>
            </w:r>
            <w:r w:rsidR="000758AD" w:rsidRPr="000758AD">
              <w:rPr>
                <w:rFonts w:asciiTheme="majorBidi" w:hAnsiTheme="majorBidi" w:cstheme="majorBidi"/>
                <w:sz w:val="22"/>
                <w:szCs w:val="22"/>
              </w:rPr>
              <w:t>294</w:t>
            </w:r>
            <w:r w:rsidRPr="004D39EA">
              <w:rPr>
                <w:rFonts w:asciiTheme="majorBidi" w:hAnsiTheme="majorBidi" w:cstheme="majorBidi"/>
                <w:sz w:val="22"/>
                <w:szCs w:val="22"/>
              </w:rPr>
              <w:t>)</w:t>
            </w:r>
          </w:p>
        </w:tc>
        <w:tc>
          <w:tcPr>
            <w:tcW w:w="34" w:type="pct"/>
            <w:shd w:val="clear" w:color="auto" w:fill="FFFFFF"/>
          </w:tcPr>
          <w:p w14:paraId="0D734BBF" w14:textId="77777777" w:rsidR="004907FB" w:rsidRPr="004D39EA" w:rsidRDefault="004907FB" w:rsidP="000559E0">
            <w:pPr>
              <w:tabs>
                <w:tab w:val="decimal" w:pos="1079"/>
              </w:tabs>
              <w:snapToGrid w:val="0"/>
              <w:spacing w:line="240" w:lineRule="exact"/>
              <w:ind w:left="-360" w:right="-14"/>
              <w:rPr>
                <w:rFonts w:asciiTheme="majorBidi" w:hAnsiTheme="majorBidi" w:cstheme="majorBidi"/>
                <w:sz w:val="22"/>
                <w:szCs w:val="22"/>
              </w:rPr>
            </w:pPr>
          </w:p>
        </w:tc>
        <w:tc>
          <w:tcPr>
            <w:tcW w:w="417" w:type="pct"/>
            <w:shd w:val="clear" w:color="auto" w:fill="FFFFFF"/>
          </w:tcPr>
          <w:p w14:paraId="1B2D8919" w14:textId="3BCDD4F3"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w:t>
            </w:r>
            <w:r w:rsidRPr="004D39EA">
              <w:rPr>
                <w:rFonts w:asciiTheme="majorBidi" w:hAnsiTheme="majorBidi" w:cstheme="majorBidi"/>
                <w:sz w:val="22"/>
                <w:szCs w:val="22"/>
              </w:rPr>
              <w:t>,</w:t>
            </w:r>
            <w:r w:rsidR="000758AD" w:rsidRPr="000758AD">
              <w:rPr>
                <w:rFonts w:asciiTheme="majorBidi" w:hAnsiTheme="majorBidi" w:cstheme="majorBidi"/>
                <w:sz w:val="22"/>
                <w:szCs w:val="22"/>
              </w:rPr>
              <w:t>015</w:t>
            </w:r>
            <w:r w:rsidRPr="004D39EA">
              <w:rPr>
                <w:rFonts w:asciiTheme="majorBidi" w:hAnsiTheme="majorBidi" w:cstheme="majorBidi"/>
                <w:sz w:val="22"/>
                <w:szCs w:val="22"/>
              </w:rPr>
              <w:t>)</w:t>
            </w:r>
          </w:p>
        </w:tc>
        <w:tc>
          <w:tcPr>
            <w:tcW w:w="34" w:type="pct"/>
            <w:shd w:val="clear" w:color="auto" w:fill="FFFFFF"/>
          </w:tcPr>
          <w:p w14:paraId="3CF14C17" w14:textId="77777777" w:rsidR="004907FB" w:rsidRPr="004D39EA" w:rsidRDefault="004907FB" w:rsidP="000559E0">
            <w:pPr>
              <w:tabs>
                <w:tab w:val="decimal" w:pos="1084"/>
              </w:tabs>
              <w:snapToGrid w:val="0"/>
              <w:spacing w:line="240" w:lineRule="exact"/>
              <w:ind w:left="-360" w:right="8"/>
              <w:rPr>
                <w:rFonts w:asciiTheme="majorBidi" w:hAnsiTheme="majorBidi" w:cstheme="majorBidi"/>
                <w:sz w:val="22"/>
                <w:szCs w:val="22"/>
              </w:rPr>
            </w:pPr>
          </w:p>
        </w:tc>
        <w:tc>
          <w:tcPr>
            <w:tcW w:w="468" w:type="pct"/>
            <w:shd w:val="clear" w:color="auto" w:fill="FFFFFF"/>
          </w:tcPr>
          <w:p w14:paraId="1000D730"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0B4C1532" w14:textId="77777777" w:rsidR="004907FB" w:rsidRPr="004D39EA" w:rsidRDefault="004907FB" w:rsidP="000559E0">
            <w:pPr>
              <w:pStyle w:val="Heading5"/>
              <w:snapToGrid w:val="0"/>
              <w:spacing w:line="240" w:lineRule="exact"/>
              <w:ind w:right="2" w:firstLine="4"/>
              <w:jc w:val="center"/>
              <w:rPr>
                <w:rFonts w:asciiTheme="majorBidi" w:hAnsiTheme="majorBidi"/>
                <w:color w:val="auto"/>
                <w:sz w:val="22"/>
                <w:szCs w:val="22"/>
              </w:rPr>
            </w:pPr>
          </w:p>
        </w:tc>
        <w:tc>
          <w:tcPr>
            <w:tcW w:w="432" w:type="pct"/>
            <w:shd w:val="clear" w:color="auto" w:fill="FFFFFF"/>
          </w:tcPr>
          <w:p w14:paraId="00D5E0F5" w14:textId="5E1042BC"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10</w:t>
            </w:r>
            <w:r w:rsidR="004907FB" w:rsidRPr="004D39EA">
              <w:rPr>
                <w:rFonts w:asciiTheme="majorBidi" w:hAnsiTheme="majorBidi" w:cstheme="majorBidi"/>
                <w:sz w:val="22"/>
                <w:szCs w:val="22"/>
              </w:rPr>
              <w:t>,</w:t>
            </w:r>
            <w:r w:rsidRPr="000758AD">
              <w:rPr>
                <w:rFonts w:asciiTheme="majorBidi" w:hAnsiTheme="majorBidi" w:cstheme="majorBidi"/>
                <w:sz w:val="22"/>
                <w:szCs w:val="22"/>
              </w:rPr>
              <w:t>573</w:t>
            </w:r>
          </w:p>
        </w:tc>
        <w:tc>
          <w:tcPr>
            <w:tcW w:w="36" w:type="pct"/>
            <w:shd w:val="clear" w:color="auto" w:fill="FFFFFF"/>
          </w:tcPr>
          <w:p w14:paraId="2823B68D" w14:textId="77777777" w:rsidR="004907FB" w:rsidRPr="004D39EA" w:rsidRDefault="004907FB" w:rsidP="000559E0">
            <w:pPr>
              <w:tabs>
                <w:tab w:val="decimal" w:pos="1079"/>
              </w:tabs>
              <w:snapToGrid w:val="0"/>
              <w:spacing w:line="240" w:lineRule="exact"/>
              <w:ind w:right="8"/>
              <w:rPr>
                <w:rFonts w:asciiTheme="majorBidi" w:hAnsiTheme="majorBidi" w:cstheme="majorBidi"/>
                <w:sz w:val="22"/>
                <w:szCs w:val="22"/>
              </w:rPr>
            </w:pPr>
          </w:p>
        </w:tc>
        <w:tc>
          <w:tcPr>
            <w:tcW w:w="448" w:type="pct"/>
            <w:shd w:val="clear" w:color="auto" w:fill="FFFFFF"/>
          </w:tcPr>
          <w:p w14:paraId="7D1F04C1" w14:textId="2C940B46"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36</w:t>
            </w:r>
            <w:r w:rsidRPr="004D39EA">
              <w:rPr>
                <w:rFonts w:asciiTheme="majorBidi" w:hAnsiTheme="majorBidi" w:cstheme="majorBidi"/>
                <w:sz w:val="22"/>
                <w:szCs w:val="22"/>
              </w:rPr>
              <w:t>,</w:t>
            </w:r>
            <w:r w:rsidR="000758AD" w:rsidRPr="000758AD">
              <w:rPr>
                <w:rFonts w:asciiTheme="majorBidi" w:hAnsiTheme="majorBidi" w:cstheme="majorBidi"/>
                <w:sz w:val="22"/>
                <w:szCs w:val="22"/>
              </w:rPr>
              <w:t>736</w:t>
            </w:r>
            <w:r w:rsidRPr="004D39EA">
              <w:rPr>
                <w:rFonts w:asciiTheme="majorBidi" w:hAnsiTheme="majorBidi" w:cstheme="majorBidi"/>
                <w:sz w:val="22"/>
                <w:szCs w:val="22"/>
              </w:rPr>
              <w:t>)</w:t>
            </w:r>
          </w:p>
        </w:tc>
      </w:tr>
      <w:tr w:rsidR="004D39EA" w:rsidRPr="004D39EA" w14:paraId="4BA232B3" w14:textId="77777777" w:rsidTr="000559E0">
        <w:trPr>
          <w:trHeight w:val="144"/>
        </w:trPr>
        <w:tc>
          <w:tcPr>
            <w:tcW w:w="2645" w:type="pct"/>
          </w:tcPr>
          <w:p w14:paraId="50DF2E54" w14:textId="77777777" w:rsidR="004907FB" w:rsidRPr="004D39EA" w:rsidRDefault="004907FB" w:rsidP="000559E0">
            <w:pPr>
              <w:spacing w:line="240" w:lineRule="exact"/>
              <w:ind w:left="720" w:hanging="180"/>
              <w:rPr>
                <w:rFonts w:asciiTheme="majorBidi" w:hAnsiTheme="majorBidi" w:cstheme="majorBidi"/>
                <w:spacing w:val="-4"/>
                <w:sz w:val="22"/>
                <w:szCs w:val="22"/>
              </w:rPr>
            </w:pPr>
            <w:r w:rsidRPr="004D39EA">
              <w:rPr>
                <w:rFonts w:asciiTheme="majorBidi" w:hAnsiTheme="majorBidi" w:cstheme="majorBidi"/>
                <w:sz w:val="22"/>
                <w:szCs w:val="22"/>
                <w:cs/>
              </w:rPr>
              <w:t>ยานพาหนะ</w:t>
            </w:r>
          </w:p>
        </w:tc>
        <w:tc>
          <w:tcPr>
            <w:tcW w:w="452" w:type="pct"/>
            <w:tcBorders>
              <w:bottom w:val="single" w:sz="4" w:space="0" w:color="auto"/>
            </w:tcBorders>
            <w:shd w:val="clear" w:color="auto" w:fill="FFFFFF"/>
          </w:tcPr>
          <w:p w14:paraId="1D011FFD" w14:textId="66007E7A"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14</w:t>
            </w:r>
            <w:r w:rsidRPr="004D39EA">
              <w:rPr>
                <w:rFonts w:asciiTheme="majorBidi" w:hAnsiTheme="majorBidi" w:cstheme="majorBidi"/>
                <w:sz w:val="22"/>
                <w:szCs w:val="22"/>
              </w:rPr>
              <w:t>,</w:t>
            </w:r>
            <w:r w:rsidR="000758AD" w:rsidRPr="000758AD">
              <w:rPr>
                <w:rFonts w:asciiTheme="majorBidi" w:hAnsiTheme="majorBidi" w:cstheme="majorBidi"/>
                <w:sz w:val="22"/>
                <w:szCs w:val="22"/>
              </w:rPr>
              <w:t>736</w:t>
            </w:r>
            <w:r w:rsidRPr="004D39EA">
              <w:rPr>
                <w:rFonts w:asciiTheme="majorBidi" w:hAnsiTheme="majorBidi" w:cstheme="majorBidi"/>
                <w:sz w:val="22"/>
                <w:szCs w:val="22"/>
              </w:rPr>
              <w:t>)</w:t>
            </w:r>
          </w:p>
        </w:tc>
        <w:tc>
          <w:tcPr>
            <w:tcW w:w="34" w:type="pct"/>
            <w:shd w:val="clear" w:color="auto" w:fill="FFFFFF"/>
          </w:tcPr>
          <w:p w14:paraId="4F34EDB9" w14:textId="77777777" w:rsidR="004907FB" w:rsidRPr="004D39EA" w:rsidRDefault="004907FB" w:rsidP="000559E0">
            <w:pPr>
              <w:snapToGrid w:val="0"/>
              <w:spacing w:line="240" w:lineRule="exact"/>
              <w:ind w:right="2"/>
              <w:rPr>
                <w:rFonts w:asciiTheme="majorBidi" w:hAnsiTheme="majorBidi" w:cstheme="majorBidi"/>
                <w:sz w:val="22"/>
                <w:szCs w:val="22"/>
              </w:rPr>
            </w:pPr>
          </w:p>
        </w:tc>
        <w:tc>
          <w:tcPr>
            <w:tcW w:w="417" w:type="pct"/>
            <w:tcBorders>
              <w:bottom w:val="single" w:sz="4" w:space="0" w:color="auto"/>
            </w:tcBorders>
            <w:shd w:val="clear" w:color="auto" w:fill="FFFFFF"/>
          </w:tcPr>
          <w:p w14:paraId="3C90B09E" w14:textId="0187726E"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w:t>
            </w:r>
            <w:r w:rsidRPr="004D39EA">
              <w:rPr>
                <w:rFonts w:asciiTheme="majorBidi" w:hAnsiTheme="majorBidi" w:cstheme="majorBidi"/>
                <w:sz w:val="22"/>
                <w:szCs w:val="22"/>
              </w:rPr>
              <w:t>,</w:t>
            </w:r>
            <w:r w:rsidR="000758AD" w:rsidRPr="000758AD">
              <w:rPr>
                <w:rFonts w:asciiTheme="majorBidi" w:hAnsiTheme="majorBidi" w:cstheme="majorBidi"/>
                <w:sz w:val="22"/>
                <w:szCs w:val="22"/>
              </w:rPr>
              <w:t>380</w:t>
            </w:r>
            <w:r w:rsidRPr="004D39EA">
              <w:rPr>
                <w:rFonts w:asciiTheme="majorBidi" w:hAnsiTheme="majorBidi" w:cstheme="majorBidi"/>
                <w:sz w:val="22"/>
                <w:szCs w:val="22"/>
              </w:rPr>
              <w:t>)</w:t>
            </w:r>
          </w:p>
        </w:tc>
        <w:tc>
          <w:tcPr>
            <w:tcW w:w="34" w:type="pct"/>
            <w:shd w:val="clear" w:color="auto" w:fill="FFFFFF"/>
          </w:tcPr>
          <w:p w14:paraId="15D47225" w14:textId="77777777" w:rsidR="004907FB" w:rsidRPr="004D39EA" w:rsidRDefault="004907FB" w:rsidP="000559E0">
            <w:pPr>
              <w:tabs>
                <w:tab w:val="decimal" w:pos="1084"/>
              </w:tabs>
              <w:snapToGrid w:val="0"/>
              <w:spacing w:line="240" w:lineRule="exact"/>
              <w:ind w:left="-360" w:right="8"/>
              <w:rPr>
                <w:rFonts w:asciiTheme="majorBidi" w:hAnsiTheme="majorBidi" w:cstheme="majorBidi"/>
                <w:sz w:val="22"/>
                <w:szCs w:val="22"/>
              </w:rPr>
            </w:pPr>
          </w:p>
        </w:tc>
        <w:tc>
          <w:tcPr>
            <w:tcW w:w="468" w:type="pct"/>
            <w:tcBorders>
              <w:bottom w:val="single" w:sz="4" w:space="0" w:color="auto"/>
            </w:tcBorders>
            <w:shd w:val="clear" w:color="auto" w:fill="FFFFFF"/>
          </w:tcPr>
          <w:p w14:paraId="122BB9A1" w14:textId="77777777" w:rsidR="004907FB" w:rsidRPr="004D39EA" w:rsidRDefault="004907FB" w:rsidP="000559E0">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327D1434" w14:textId="77777777" w:rsidR="004907FB" w:rsidRPr="004D39EA" w:rsidRDefault="004907FB" w:rsidP="000559E0">
            <w:pPr>
              <w:tabs>
                <w:tab w:val="decimal" w:pos="1084"/>
              </w:tabs>
              <w:snapToGrid w:val="0"/>
              <w:spacing w:line="240" w:lineRule="exact"/>
              <w:ind w:left="-360" w:right="8"/>
              <w:rPr>
                <w:rFonts w:asciiTheme="majorBidi" w:hAnsiTheme="majorBidi" w:cstheme="majorBidi"/>
                <w:sz w:val="22"/>
                <w:szCs w:val="22"/>
              </w:rPr>
            </w:pPr>
          </w:p>
        </w:tc>
        <w:tc>
          <w:tcPr>
            <w:tcW w:w="432" w:type="pct"/>
            <w:tcBorders>
              <w:bottom w:val="single" w:sz="4" w:space="0" w:color="auto"/>
            </w:tcBorders>
            <w:shd w:val="clear" w:color="auto" w:fill="FFFFFF"/>
          </w:tcPr>
          <w:p w14:paraId="037CEA02" w14:textId="16EFDC61"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9</w:t>
            </w:r>
            <w:r w:rsidR="004907FB" w:rsidRPr="004D39EA">
              <w:rPr>
                <w:rFonts w:asciiTheme="majorBidi" w:hAnsiTheme="majorBidi" w:cstheme="majorBidi"/>
                <w:sz w:val="22"/>
                <w:szCs w:val="22"/>
              </w:rPr>
              <w:t>,</w:t>
            </w:r>
            <w:r w:rsidRPr="000758AD">
              <w:rPr>
                <w:rFonts w:asciiTheme="majorBidi" w:hAnsiTheme="majorBidi" w:cstheme="majorBidi"/>
                <w:sz w:val="22"/>
                <w:szCs w:val="22"/>
              </w:rPr>
              <w:t>645</w:t>
            </w:r>
          </w:p>
        </w:tc>
        <w:tc>
          <w:tcPr>
            <w:tcW w:w="36" w:type="pct"/>
            <w:shd w:val="clear" w:color="auto" w:fill="FFFFFF"/>
          </w:tcPr>
          <w:p w14:paraId="6A29FD68" w14:textId="77777777" w:rsidR="004907FB" w:rsidRPr="004D39EA" w:rsidRDefault="004907FB" w:rsidP="000559E0">
            <w:pPr>
              <w:spacing w:line="240" w:lineRule="exact"/>
              <w:ind w:right="-90"/>
              <w:jc w:val="center"/>
              <w:rPr>
                <w:rFonts w:asciiTheme="majorBidi" w:hAnsiTheme="majorBidi" w:cstheme="majorBidi"/>
                <w:sz w:val="22"/>
                <w:szCs w:val="22"/>
              </w:rPr>
            </w:pPr>
          </w:p>
        </w:tc>
        <w:tc>
          <w:tcPr>
            <w:tcW w:w="448" w:type="pct"/>
            <w:tcBorders>
              <w:bottom w:val="single" w:sz="4" w:space="0" w:color="auto"/>
            </w:tcBorders>
            <w:shd w:val="clear" w:color="auto" w:fill="FFFFFF"/>
          </w:tcPr>
          <w:p w14:paraId="67EB5ED6" w14:textId="0B7DCB8F"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6</w:t>
            </w:r>
            <w:r w:rsidRPr="004D39EA">
              <w:rPr>
                <w:rFonts w:asciiTheme="majorBidi" w:hAnsiTheme="majorBidi" w:cstheme="majorBidi"/>
                <w:sz w:val="22"/>
                <w:szCs w:val="22"/>
              </w:rPr>
              <w:t>,</w:t>
            </w:r>
            <w:r w:rsidR="000758AD" w:rsidRPr="000758AD">
              <w:rPr>
                <w:rFonts w:asciiTheme="majorBidi" w:hAnsiTheme="majorBidi" w:cstheme="majorBidi"/>
                <w:sz w:val="22"/>
                <w:szCs w:val="22"/>
              </w:rPr>
              <w:t>471</w:t>
            </w:r>
            <w:r w:rsidRPr="004D39EA">
              <w:rPr>
                <w:rFonts w:asciiTheme="majorBidi" w:hAnsiTheme="majorBidi" w:cstheme="majorBidi"/>
                <w:sz w:val="22"/>
                <w:szCs w:val="22"/>
              </w:rPr>
              <w:t>)</w:t>
            </w:r>
          </w:p>
        </w:tc>
      </w:tr>
      <w:tr w:rsidR="004D39EA" w:rsidRPr="004D39EA" w14:paraId="4243031E" w14:textId="77777777" w:rsidTr="000559E0">
        <w:trPr>
          <w:trHeight w:val="144"/>
        </w:trPr>
        <w:tc>
          <w:tcPr>
            <w:tcW w:w="2645" w:type="pct"/>
          </w:tcPr>
          <w:p w14:paraId="287FD9A4" w14:textId="77777777" w:rsidR="004907FB" w:rsidRPr="004D39EA" w:rsidRDefault="004907FB" w:rsidP="000559E0">
            <w:pPr>
              <w:tabs>
                <w:tab w:val="right" w:pos="3762"/>
              </w:tabs>
              <w:snapToGrid w:val="0"/>
              <w:spacing w:line="240" w:lineRule="exact"/>
              <w:ind w:left="814" w:right="2" w:hanging="90"/>
              <w:rPr>
                <w:rFonts w:asciiTheme="majorBidi" w:hAnsiTheme="majorBidi" w:cstheme="majorBidi"/>
                <w:sz w:val="22"/>
                <w:szCs w:val="22"/>
              </w:rPr>
            </w:pPr>
            <w:r w:rsidRPr="004D39EA">
              <w:rPr>
                <w:rFonts w:asciiTheme="majorBidi" w:hAnsiTheme="majorBidi" w:cstheme="majorBidi"/>
                <w:sz w:val="22"/>
                <w:szCs w:val="22"/>
                <w:cs/>
              </w:rPr>
              <w:t>รวมค่าเสื่อมราคาสะสม</w:t>
            </w:r>
          </w:p>
        </w:tc>
        <w:tc>
          <w:tcPr>
            <w:tcW w:w="452" w:type="pct"/>
            <w:tcBorders>
              <w:top w:val="single" w:sz="4" w:space="0" w:color="auto"/>
              <w:bottom w:val="single" w:sz="4" w:space="0" w:color="auto"/>
            </w:tcBorders>
            <w:shd w:val="clear" w:color="auto" w:fill="FFFFFF"/>
          </w:tcPr>
          <w:p w14:paraId="4BCD2F89" w14:textId="3B0DE225"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282</w:t>
            </w:r>
            <w:r w:rsidRPr="004D39EA">
              <w:rPr>
                <w:rFonts w:asciiTheme="majorBidi" w:hAnsiTheme="majorBidi" w:cstheme="majorBidi"/>
                <w:sz w:val="22"/>
                <w:szCs w:val="22"/>
              </w:rPr>
              <w:t>,</w:t>
            </w:r>
            <w:r w:rsidR="000758AD" w:rsidRPr="000758AD">
              <w:rPr>
                <w:rFonts w:asciiTheme="majorBidi" w:hAnsiTheme="majorBidi" w:cstheme="majorBidi"/>
                <w:sz w:val="22"/>
                <w:szCs w:val="22"/>
              </w:rPr>
              <w:t>983</w:t>
            </w:r>
            <w:r w:rsidRPr="004D39EA">
              <w:rPr>
                <w:rFonts w:asciiTheme="majorBidi" w:hAnsiTheme="majorBidi" w:cstheme="majorBidi"/>
                <w:sz w:val="22"/>
                <w:szCs w:val="22"/>
              </w:rPr>
              <w:t>)</w:t>
            </w:r>
          </w:p>
        </w:tc>
        <w:tc>
          <w:tcPr>
            <w:tcW w:w="34" w:type="pct"/>
            <w:shd w:val="clear" w:color="auto" w:fill="FFFFFF"/>
          </w:tcPr>
          <w:p w14:paraId="19A57523" w14:textId="77777777" w:rsidR="004907FB" w:rsidRPr="004D39EA" w:rsidRDefault="004907FB" w:rsidP="000559E0">
            <w:pPr>
              <w:snapToGrid w:val="0"/>
              <w:spacing w:line="240" w:lineRule="exact"/>
              <w:ind w:right="2"/>
              <w:rPr>
                <w:rFonts w:asciiTheme="majorBidi" w:hAnsiTheme="majorBidi" w:cstheme="majorBidi"/>
                <w:sz w:val="22"/>
                <w:szCs w:val="22"/>
              </w:rPr>
            </w:pPr>
          </w:p>
        </w:tc>
        <w:tc>
          <w:tcPr>
            <w:tcW w:w="417" w:type="pct"/>
            <w:tcBorders>
              <w:top w:val="single" w:sz="4" w:space="0" w:color="auto"/>
              <w:bottom w:val="single" w:sz="4" w:space="0" w:color="auto"/>
            </w:tcBorders>
            <w:shd w:val="clear" w:color="auto" w:fill="FFFFFF"/>
          </w:tcPr>
          <w:p w14:paraId="7B8B756F" w14:textId="14BA4B85" w:rsidR="004907FB" w:rsidRPr="004D39EA" w:rsidRDefault="004907FB" w:rsidP="000559E0">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32</w:t>
            </w:r>
            <w:r w:rsidRPr="004D39EA">
              <w:rPr>
                <w:rFonts w:asciiTheme="majorBidi" w:hAnsiTheme="majorBidi" w:cstheme="majorBidi"/>
                <w:sz w:val="22"/>
                <w:szCs w:val="22"/>
              </w:rPr>
              <w:t>,</w:t>
            </w:r>
            <w:r w:rsidR="000758AD" w:rsidRPr="000758AD">
              <w:rPr>
                <w:rFonts w:asciiTheme="majorBidi" w:hAnsiTheme="majorBidi" w:cstheme="majorBidi"/>
                <w:sz w:val="22"/>
                <w:szCs w:val="22"/>
              </w:rPr>
              <w:t>812</w:t>
            </w:r>
            <w:r w:rsidRPr="004D39EA">
              <w:rPr>
                <w:rFonts w:asciiTheme="majorBidi" w:hAnsiTheme="majorBidi" w:cstheme="majorBidi"/>
                <w:sz w:val="22"/>
                <w:szCs w:val="22"/>
              </w:rPr>
              <w:t>)</w:t>
            </w:r>
          </w:p>
        </w:tc>
        <w:tc>
          <w:tcPr>
            <w:tcW w:w="34" w:type="pct"/>
            <w:shd w:val="clear" w:color="auto" w:fill="FFFFFF"/>
          </w:tcPr>
          <w:p w14:paraId="30252C98" w14:textId="77777777" w:rsidR="004907FB" w:rsidRPr="004D39EA" w:rsidRDefault="004907FB" w:rsidP="000559E0">
            <w:pPr>
              <w:tabs>
                <w:tab w:val="decimal" w:pos="1084"/>
              </w:tabs>
              <w:snapToGrid w:val="0"/>
              <w:spacing w:line="240" w:lineRule="exact"/>
              <w:ind w:left="-360" w:right="8"/>
              <w:rPr>
                <w:rFonts w:asciiTheme="majorBidi" w:hAnsiTheme="majorBidi" w:cstheme="majorBidi"/>
                <w:sz w:val="22"/>
                <w:szCs w:val="22"/>
              </w:rPr>
            </w:pPr>
          </w:p>
        </w:tc>
        <w:tc>
          <w:tcPr>
            <w:tcW w:w="468" w:type="pct"/>
            <w:tcBorders>
              <w:top w:val="single" w:sz="4" w:space="0" w:color="auto"/>
              <w:bottom w:val="single" w:sz="4" w:space="0" w:color="auto"/>
            </w:tcBorders>
            <w:shd w:val="clear" w:color="auto" w:fill="FFFFFF"/>
          </w:tcPr>
          <w:p w14:paraId="1D2C9412" w14:textId="621A2485" w:rsidR="004907FB" w:rsidRPr="004D39EA" w:rsidRDefault="000758AD" w:rsidP="000559E0">
            <w:pPr>
              <w:tabs>
                <w:tab w:val="decimal" w:pos="1076"/>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9</w:t>
            </w:r>
            <w:r w:rsidR="004907FB" w:rsidRPr="004D39EA">
              <w:rPr>
                <w:rFonts w:asciiTheme="majorBidi" w:hAnsiTheme="majorBidi" w:cstheme="majorBidi"/>
                <w:sz w:val="22"/>
                <w:szCs w:val="22"/>
              </w:rPr>
              <w:t>,</w:t>
            </w:r>
            <w:r w:rsidRPr="000758AD">
              <w:rPr>
                <w:rFonts w:asciiTheme="majorBidi" w:hAnsiTheme="majorBidi" w:cstheme="majorBidi"/>
                <w:sz w:val="22"/>
                <w:szCs w:val="22"/>
              </w:rPr>
              <w:t>590</w:t>
            </w:r>
          </w:p>
        </w:tc>
        <w:tc>
          <w:tcPr>
            <w:tcW w:w="34" w:type="pct"/>
            <w:shd w:val="clear" w:color="auto" w:fill="FFFFFF"/>
          </w:tcPr>
          <w:p w14:paraId="523929A4" w14:textId="77777777" w:rsidR="004907FB" w:rsidRPr="004D39EA" w:rsidRDefault="004907FB" w:rsidP="000559E0">
            <w:pPr>
              <w:tabs>
                <w:tab w:val="decimal" w:pos="1084"/>
              </w:tabs>
              <w:snapToGrid w:val="0"/>
              <w:spacing w:line="240" w:lineRule="exact"/>
              <w:ind w:left="-360" w:right="8"/>
              <w:rPr>
                <w:rFonts w:asciiTheme="majorBidi" w:hAnsiTheme="majorBidi" w:cstheme="majorBidi"/>
                <w:sz w:val="22"/>
                <w:szCs w:val="22"/>
              </w:rPr>
            </w:pPr>
          </w:p>
        </w:tc>
        <w:tc>
          <w:tcPr>
            <w:tcW w:w="432" w:type="pct"/>
            <w:tcBorders>
              <w:top w:val="single" w:sz="4" w:space="0" w:color="auto"/>
              <w:bottom w:val="single" w:sz="4" w:space="0" w:color="auto"/>
            </w:tcBorders>
            <w:shd w:val="clear" w:color="auto" w:fill="FFFFFF"/>
          </w:tcPr>
          <w:p w14:paraId="75FF4DC5" w14:textId="622EDA35" w:rsidR="004907FB" w:rsidRPr="004D39EA" w:rsidRDefault="000758AD" w:rsidP="000559E0">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45</w:t>
            </w:r>
            <w:r w:rsidR="004907FB" w:rsidRPr="004D39EA">
              <w:rPr>
                <w:rFonts w:asciiTheme="majorBidi" w:hAnsiTheme="majorBidi" w:cstheme="majorBidi"/>
                <w:sz w:val="22"/>
                <w:szCs w:val="22"/>
              </w:rPr>
              <w:t>,</w:t>
            </w:r>
            <w:r w:rsidRPr="000758AD">
              <w:rPr>
                <w:rFonts w:asciiTheme="majorBidi" w:hAnsiTheme="majorBidi" w:cstheme="majorBidi"/>
                <w:sz w:val="22"/>
                <w:szCs w:val="22"/>
              </w:rPr>
              <w:t>723</w:t>
            </w:r>
          </w:p>
        </w:tc>
        <w:tc>
          <w:tcPr>
            <w:tcW w:w="36" w:type="pct"/>
            <w:shd w:val="clear" w:color="auto" w:fill="FFFFFF"/>
          </w:tcPr>
          <w:p w14:paraId="5E576C8F" w14:textId="77777777" w:rsidR="004907FB" w:rsidRPr="004D39EA" w:rsidRDefault="004907FB" w:rsidP="000559E0">
            <w:pPr>
              <w:tabs>
                <w:tab w:val="decimal" w:pos="1079"/>
              </w:tabs>
              <w:snapToGrid w:val="0"/>
              <w:spacing w:line="240" w:lineRule="exact"/>
              <w:ind w:right="8"/>
              <w:rPr>
                <w:rFonts w:asciiTheme="majorBidi" w:hAnsiTheme="majorBidi" w:cstheme="majorBidi"/>
                <w:sz w:val="22"/>
                <w:szCs w:val="22"/>
              </w:rPr>
            </w:pPr>
          </w:p>
        </w:tc>
        <w:tc>
          <w:tcPr>
            <w:tcW w:w="448" w:type="pct"/>
            <w:tcBorders>
              <w:top w:val="single" w:sz="4" w:space="0" w:color="auto"/>
              <w:bottom w:val="single" w:sz="4" w:space="0" w:color="auto"/>
            </w:tcBorders>
            <w:shd w:val="clear" w:color="auto" w:fill="FFFFFF"/>
          </w:tcPr>
          <w:p w14:paraId="5AEC9CAA" w14:textId="1130ED33" w:rsidR="004907FB" w:rsidRPr="004D39EA" w:rsidRDefault="004907FB" w:rsidP="000559E0">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260</w:t>
            </w:r>
            <w:r w:rsidRPr="004D39EA">
              <w:rPr>
                <w:rFonts w:asciiTheme="majorBidi" w:hAnsiTheme="majorBidi" w:cstheme="majorBidi"/>
                <w:sz w:val="22"/>
                <w:szCs w:val="22"/>
              </w:rPr>
              <w:t>,</w:t>
            </w:r>
            <w:r w:rsidR="000758AD" w:rsidRPr="000758AD">
              <w:rPr>
                <w:rFonts w:asciiTheme="majorBidi" w:hAnsiTheme="majorBidi" w:cstheme="majorBidi"/>
                <w:sz w:val="22"/>
                <w:szCs w:val="22"/>
              </w:rPr>
              <w:t>482</w:t>
            </w:r>
            <w:r w:rsidRPr="004D39EA">
              <w:rPr>
                <w:rFonts w:asciiTheme="majorBidi" w:hAnsiTheme="majorBidi" w:cstheme="majorBidi"/>
                <w:sz w:val="22"/>
                <w:szCs w:val="22"/>
              </w:rPr>
              <w:t>)</w:t>
            </w:r>
          </w:p>
        </w:tc>
      </w:tr>
      <w:tr w:rsidR="004D39EA" w:rsidRPr="004D39EA" w14:paraId="5778FAFB" w14:textId="77777777" w:rsidTr="00DC6F88">
        <w:trPr>
          <w:trHeight w:val="144"/>
        </w:trPr>
        <w:tc>
          <w:tcPr>
            <w:tcW w:w="2645" w:type="pct"/>
          </w:tcPr>
          <w:p w14:paraId="1FB30566" w14:textId="12E584C3" w:rsidR="00510FCD" w:rsidRPr="004D39EA" w:rsidRDefault="00510FCD" w:rsidP="00DC6F88">
            <w:pPr>
              <w:tabs>
                <w:tab w:val="right" w:pos="3762"/>
              </w:tabs>
              <w:snapToGrid w:val="0"/>
              <w:spacing w:line="240" w:lineRule="exact"/>
              <w:ind w:right="2" w:firstLine="357"/>
              <w:rPr>
                <w:rFonts w:asciiTheme="majorBidi" w:hAnsiTheme="majorBidi" w:cstheme="majorBidi"/>
                <w:spacing w:val="-2"/>
                <w:sz w:val="22"/>
                <w:szCs w:val="22"/>
                <w:cs/>
              </w:rPr>
            </w:pPr>
            <w:r w:rsidRPr="004D39EA">
              <w:rPr>
                <w:rFonts w:asciiTheme="majorBidi" w:hAnsiTheme="majorBidi" w:cstheme="majorBidi"/>
                <w:spacing w:val="-2"/>
                <w:sz w:val="22"/>
                <w:szCs w:val="22"/>
                <w:cs/>
              </w:rPr>
              <w:t>งานระหว่างก่อสร้าง</w:t>
            </w:r>
          </w:p>
        </w:tc>
        <w:tc>
          <w:tcPr>
            <w:tcW w:w="452" w:type="pct"/>
            <w:tcBorders>
              <w:top w:val="single" w:sz="4" w:space="0" w:color="auto"/>
            </w:tcBorders>
            <w:shd w:val="clear" w:color="auto" w:fill="FFFFFF"/>
          </w:tcPr>
          <w:p w14:paraId="31E2DE64" w14:textId="06C7EE0A" w:rsidR="00510FCD" w:rsidRPr="004D39EA" w:rsidRDefault="000758AD" w:rsidP="00510FCD">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215</w:t>
            </w:r>
            <w:r w:rsidR="00510FCD" w:rsidRPr="004D39EA">
              <w:rPr>
                <w:rFonts w:asciiTheme="majorBidi" w:hAnsiTheme="majorBidi" w:cstheme="majorBidi"/>
                <w:sz w:val="22"/>
                <w:szCs w:val="22"/>
              </w:rPr>
              <w:t>,</w:t>
            </w:r>
            <w:r w:rsidRPr="000758AD">
              <w:rPr>
                <w:rFonts w:asciiTheme="majorBidi" w:hAnsiTheme="majorBidi" w:cstheme="majorBidi"/>
                <w:sz w:val="22"/>
                <w:szCs w:val="22"/>
              </w:rPr>
              <w:t>946</w:t>
            </w:r>
          </w:p>
        </w:tc>
        <w:tc>
          <w:tcPr>
            <w:tcW w:w="34" w:type="pct"/>
            <w:shd w:val="clear" w:color="auto" w:fill="FFFFFF"/>
          </w:tcPr>
          <w:p w14:paraId="677A6EFA" w14:textId="77777777" w:rsidR="00510FCD" w:rsidRPr="004D39EA" w:rsidRDefault="00510FCD" w:rsidP="00510FCD">
            <w:pPr>
              <w:snapToGrid w:val="0"/>
              <w:spacing w:line="240" w:lineRule="exact"/>
              <w:ind w:right="2"/>
              <w:rPr>
                <w:rFonts w:asciiTheme="majorBidi" w:hAnsiTheme="majorBidi" w:cstheme="majorBidi"/>
                <w:sz w:val="22"/>
                <w:szCs w:val="22"/>
              </w:rPr>
            </w:pPr>
          </w:p>
        </w:tc>
        <w:tc>
          <w:tcPr>
            <w:tcW w:w="417" w:type="pct"/>
            <w:tcBorders>
              <w:top w:val="single" w:sz="4" w:space="0" w:color="auto"/>
            </w:tcBorders>
            <w:shd w:val="clear" w:color="auto" w:fill="FFFFFF"/>
          </w:tcPr>
          <w:p w14:paraId="5F00660D" w14:textId="343A3384" w:rsidR="00510FCD" w:rsidRPr="004D39EA" w:rsidRDefault="000758AD" w:rsidP="00510FCD">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1</w:t>
            </w:r>
            <w:r w:rsidR="00510FCD" w:rsidRPr="004D39EA">
              <w:rPr>
                <w:rFonts w:asciiTheme="majorBidi" w:hAnsiTheme="majorBidi" w:cstheme="majorBidi"/>
                <w:sz w:val="22"/>
                <w:szCs w:val="22"/>
              </w:rPr>
              <w:t>,</w:t>
            </w:r>
            <w:r w:rsidRPr="000758AD">
              <w:rPr>
                <w:rFonts w:asciiTheme="majorBidi" w:hAnsiTheme="majorBidi" w:cstheme="majorBidi"/>
                <w:sz w:val="22"/>
                <w:szCs w:val="22"/>
              </w:rPr>
              <w:t>262</w:t>
            </w:r>
          </w:p>
        </w:tc>
        <w:tc>
          <w:tcPr>
            <w:tcW w:w="34" w:type="pct"/>
            <w:shd w:val="clear" w:color="auto" w:fill="FFFFFF"/>
          </w:tcPr>
          <w:p w14:paraId="2D57FCE1" w14:textId="77777777" w:rsidR="00510FCD" w:rsidRPr="004D39EA" w:rsidRDefault="00510FCD" w:rsidP="00510FCD">
            <w:pPr>
              <w:tabs>
                <w:tab w:val="decimal" w:pos="1084"/>
              </w:tabs>
              <w:snapToGrid w:val="0"/>
              <w:spacing w:line="240" w:lineRule="exact"/>
              <w:ind w:left="-360" w:right="8"/>
              <w:rPr>
                <w:rFonts w:asciiTheme="majorBidi" w:hAnsiTheme="majorBidi" w:cstheme="majorBidi"/>
                <w:sz w:val="22"/>
                <w:szCs w:val="22"/>
              </w:rPr>
            </w:pPr>
          </w:p>
        </w:tc>
        <w:tc>
          <w:tcPr>
            <w:tcW w:w="468" w:type="pct"/>
            <w:tcBorders>
              <w:top w:val="single" w:sz="4" w:space="0" w:color="auto"/>
            </w:tcBorders>
            <w:shd w:val="clear" w:color="auto" w:fill="FFFFFF"/>
          </w:tcPr>
          <w:p w14:paraId="238D1CC1" w14:textId="5A38BCE3" w:rsidR="00510FCD" w:rsidRPr="004D39EA" w:rsidRDefault="00510FCD" w:rsidP="00DC6F88">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7794E9DB" w14:textId="77777777" w:rsidR="00510FCD" w:rsidRPr="004D39EA" w:rsidRDefault="00510FCD" w:rsidP="00DC6F88">
            <w:pPr>
              <w:spacing w:line="240" w:lineRule="exact"/>
              <w:ind w:right="-90"/>
              <w:jc w:val="center"/>
              <w:rPr>
                <w:rFonts w:asciiTheme="majorBidi" w:hAnsiTheme="majorBidi" w:cstheme="majorBidi"/>
                <w:sz w:val="22"/>
                <w:szCs w:val="22"/>
              </w:rPr>
            </w:pPr>
          </w:p>
        </w:tc>
        <w:tc>
          <w:tcPr>
            <w:tcW w:w="432" w:type="pct"/>
            <w:tcBorders>
              <w:top w:val="single" w:sz="4" w:space="0" w:color="auto"/>
            </w:tcBorders>
            <w:shd w:val="clear" w:color="auto" w:fill="FFFFFF"/>
          </w:tcPr>
          <w:p w14:paraId="26DC7D48" w14:textId="4DB341AE" w:rsidR="00510FCD" w:rsidRPr="004D39EA" w:rsidRDefault="00510FCD" w:rsidP="00DC6F88">
            <w:pPr>
              <w:tabs>
                <w:tab w:val="decimal" w:pos="979"/>
              </w:tabs>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73BEFD68" w14:textId="77777777" w:rsidR="00510FCD" w:rsidRPr="004D39EA" w:rsidRDefault="00510FCD" w:rsidP="00510FCD">
            <w:pPr>
              <w:tabs>
                <w:tab w:val="decimal" w:pos="1079"/>
              </w:tabs>
              <w:snapToGrid w:val="0"/>
              <w:spacing w:line="240" w:lineRule="exact"/>
              <w:ind w:right="8"/>
              <w:rPr>
                <w:rFonts w:asciiTheme="majorBidi" w:hAnsiTheme="majorBidi" w:cstheme="majorBidi"/>
                <w:sz w:val="22"/>
                <w:szCs w:val="22"/>
              </w:rPr>
            </w:pPr>
          </w:p>
        </w:tc>
        <w:tc>
          <w:tcPr>
            <w:tcW w:w="448" w:type="pct"/>
            <w:tcBorders>
              <w:top w:val="single" w:sz="4" w:space="0" w:color="auto"/>
            </w:tcBorders>
            <w:shd w:val="clear" w:color="auto" w:fill="FFFFFF"/>
          </w:tcPr>
          <w:p w14:paraId="010C7F36" w14:textId="686DFED3" w:rsidR="00510FCD" w:rsidRPr="004D39EA" w:rsidRDefault="000758AD" w:rsidP="00510FCD">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217</w:t>
            </w:r>
            <w:r w:rsidR="00510FCD" w:rsidRPr="004D39EA">
              <w:rPr>
                <w:rFonts w:asciiTheme="majorBidi" w:hAnsiTheme="majorBidi" w:cstheme="majorBidi"/>
                <w:sz w:val="22"/>
                <w:szCs w:val="22"/>
              </w:rPr>
              <w:t>,</w:t>
            </w:r>
            <w:r w:rsidRPr="000758AD">
              <w:rPr>
                <w:rFonts w:asciiTheme="majorBidi" w:hAnsiTheme="majorBidi" w:cstheme="majorBidi"/>
                <w:sz w:val="22"/>
                <w:szCs w:val="22"/>
              </w:rPr>
              <w:t>208</w:t>
            </w:r>
          </w:p>
        </w:tc>
      </w:tr>
      <w:tr w:rsidR="004D39EA" w:rsidRPr="004D39EA" w14:paraId="55C80097" w14:textId="77777777" w:rsidTr="00DC6F88">
        <w:trPr>
          <w:trHeight w:val="144"/>
        </w:trPr>
        <w:tc>
          <w:tcPr>
            <w:tcW w:w="2645" w:type="pct"/>
          </w:tcPr>
          <w:p w14:paraId="1FDB7C2E" w14:textId="77777777" w:rsidR="00510FCD" w:rsidRPr="004D39EA" w:rsidRDefault="00510FCD" w:rsidP="00510FCD">
            <w:pPr>
              <w:tabs>
                <w:tab w:val="right" w:pos="3762"/>
              </w:tabs>
              <w:snapToGrid w:val="0"/>
              <w:spacing w:line="240" w:lineRule="exact"/>
              <w:ind w:right="2" w:firstLine="357"/>
              <w:rPr>
                <w:rFonts w:asciiTheme="majorBidi" w:hAnsiTheme="majorBidi" w:cstheme="majorBidi"/>
                <w:sz w:val="22"/>
                <w:szCs w:val="22"/>
              </w:rPr>
            </w:pPr>
            <w:r w:rsidRPr="004D39EA">
              <w:rPr>
                <w:rFonts w:asciiTheme="majorBidi" w:hAnsiTheme="majorBidi" w:cstheme="majorBidi"/>
                <w:spacing w:val="-2"/>
                <w:sz w:val="22"/>
                <w:szCs w:val="22"/>
                <w:cs/>
              </w:rPr>
              <w:t>ค่าเผื่อการด้อยค่า</w:t>
            </w:r>
          </w:p>
        </w:tc>
        <w:tc>
          <w:tcPr>
            <w:tcW w:w="452" w:type="pct"/>
            <w:tcBorders>
              <w:bottom w:val="single" w:sz="4" w:space="0" w:color="auto"/>
            </w:tcBorders>
            <w:shd w:val="clear" w:color="auto" w:fill="FFFFFF"/>
          </w:tcPr>
          <w:p w14:paraId="4237A1DD" w14:textId="0867A0C6" w:rsidR="00510FCD" w:rsidRPr="004D39EA" w:rsidRDefault="00510FCD" w:rsidP="00510FCD">
            <w:pPr>
              <w:tabs>
                <w:tab w:val="decimal" w:pos="991"/>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138</w:t>
            </w:r>
            <w:r w:rsidRPr="004D39EA">
              <w:rPr>
                <w:rFonts w:asciiTheme="majorBidi" w:hAnsiTheme="majorBidi" w:cstheme="majorBidi"/>
                <w:sz w:val="22"/>
                <w:szCs w:val="22"/>
              </w:rPr>
              <w:t>,</w:t>
            </w:r>
            <w:r w:rsidR="000758AD" w:rsidRPr="000758AD">
              <w:rPr>
                <w:rFonts w:asciiTheme="majorBidi" w:hAnsiTheme="majorBidi" w:cstheme="majorBidi"/>
                <w:sz w:val="22"/>
                <w:szCs w:val="22"/>
              </w:rPr>
              <w:t>906</w:t>
            </w:r>
            <w:r w:rsidRPr="004D39EA">
              <w:rPr>
                <w:rFonts w:asciiTheme="majorBidi" w:hAnsiTheme="majorBidi" w:cstheme="majorBidi"/>
                <w:sz w:val="22"/>
                <w:szCs w:val="22"/>
              </w:rPr>
              <w:t>)</w:t>
            </w:r>
          </w:p>
        </w:tc>
        <w:tc>
          <w:tcPr>
            <w:tcW w:w="34" w:type="pct"/>
            <w:shd w:val="clear" w:color="auto" w:fill="FFFFFF"/>
          </w:tcPr>
          <w:p w14:paraId="6B497B1E" w14:textId="77777777" w:rsidR="00510FCD" w:rsidRPr="004D39EA" w:rsidRDefault="00510FCD" w:rsidP="00510FCD">
            <w:pPr>
              <w:pStyle w:val="Heading5"/>
              <w:tabs>
                <w:tab w:val="decimal" w:pos="1111"/>
              </w:tabs>
              <w:snapToGrid w:val="0"/>
              <w:spacing w:line="240" w:lineRule="exact"/>
              <w:ind w:right="2"/>
              <w:jc w:val="center"/>
              <w:rPr>
                <w:rFonts w:asciiTheme="majorBidi" w:hAnsiTheme="majorBidi"/>
                <w:color w:val="auto"/>
                <w:sz w:val="22"/>
                <w:szCs w:val="22"/>
              </w:rPr>
            </w:pPr>
          </w:p>
        </w:tc>
        <w:tc>
          <w:tcPr>
            <w:tcW w:w="417" w:type="pct"/>
            <w:tcBorders>
              <w:bottom w:val="single" w:sz="4" w:space="0" w:color="auto"/>
            </w:tcBorders>
            <w:shd w:val="clear" w:color="auto" w:fill="FFFFFF"/>
          </w:tcPr>
          <w:p w14:paraId="7D0513F3" w14:textId="77777777" w:rsidR="00510FCD" w:rsidRPr="004D39EA" w:rsidRDefault="00510FCD" w:rsidP="00510FCD">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46DB3A67" w14:textId="77777777" w:rsidR="00510FCD" w:rsidRPr="004D39EA" w:rsidRDefault="00510FCD" w:rsidP="00510FCD">
            <w:pPr>
              <w:tabs>
                <w:tab w:val="decimal" w:pos="1084"/>
              </w:tabs>
              <w:snapToGrid w:val="0"/>
              <w:spacing w:line="240" w:lineRule="exact"/>
              <w:ind w:left="-360" w:right="8"/>
              <w:rPr>
                <w:rFonts w:asciiTheme="majorBidi" w:hAnsiTheme="majorBidi" w:cstheme="majorBidi"/>
                <w:sz w:val="22"/>
                <w:szCs w:val="22"/>
              </w:rPr>
            </w:pPr>
          </w:p>
        </w:tc>
        <w:tc>
          <w:tcPr>
            <w:tcW w:w="468" w:type="pct"/>
            <w:tcBorders>
              <w:bottom w:val="single" w:sz="4" w:space="0" w:color="auto"/>
            </w:tcBorders>
            <w:shd w:val="clear" w:color="auto" w:fill="FFFFFF"/>
          </w:tcPr>
          <w:p w14:paraId="635C5543" w14:textId="77777777" w:rsidR="00510FCD" w:rsidRPr="004D39EA" w:rsidRDefault="00510FCD" w:rsidP="00510FCD">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4" w:type="pct"/>
            <w:shd w:val="clear" w:color="auto" w:fill="FFFFFF"/>
          </w:tcPr>
          <w:p w14:paraId="683FCEFE" w14:textId="77777777" w:rsidR="00510FCD" w:rsidRPr="004D39EA" w:rsidRDefault="00510FCD" w:rsidP="00510FCD">
            <w:pPr>
              <w:tabs>
                <w:tab w:val="decimal" w:pos="1084"/>
              </w:tabs>
              <w:snapToGrid w:val="0"/>
              <w:spacing w:line="240" w:lineRule="exact"/>
              <w:ind w:left="-360" w:right="8"/>
              <w:rPr>
                <w:rFonts w:asciiTheme="majorBidi" w:hAnsiTheme="majorBidi" w:cstheme="majorBidi"/>
                <w:sz w:val="22"/>
                <w:szCs w:val="22"/>
              </w:rPr>
            </w:pPr>
          </w:p>
        </w:tc>
        <w:tc>
          <w:tcPr>
            <w:tcW w:w="432" w:type="pct"/>
            <w:tcBorders>
              <w:bottom w:val="single" w:sz="4" w:space="0" w:color="auto"/>
            </w:tcBorders>
            <w:shd w:val="clear" w:color="auto" w:fill="FFFFFF"/>
          </w:tcPr>
          <w:p w14:paraId="72F4D670" w14:textId="77777777" w:rsidR="00510FCD" w:rsidRPr="004D39EA" w:rsidRDefault="00510FCD" w:rsidP="00510FCD">
            <w:pPr>
              <w:spacing w:line="240" w:lineRule="exact"/>
              <w:ind w:right="-90"/>
              <w:jc w:val="center"/>
              <w:rPr>
                <w:rFonts w:asciiTheme="majorBidi" w:hAnsiTheme="majorBidi" w:cstheme="majorBidi"/>
                <w:sz w:val="22"/>
                <w:szCs w:val="22"/>
              </w:rPr>
            </w:pPr>
            <w:r w:rsidRPr="004D39EA">
              <w:rPr>
                <w:rFonts w:asciiTheme="majorBidi" w:hAnsiTheme="majorBidi" w:cstheme="majorBidi"/>
                <w:sz w:val="22"/>
                <w:szCs w:val="22"/>
              </w:rPr>
              <w:t>-</w:t>
            </w:r>
          </w:p>
        </w:tc>
        <w:tc>
          <w:tcPr>
            <w:tcW w:w="36" w:type="pct"/>
            <w:shd w:val="clear" w:color="auto" w:fill="FFFFFF"/>
          </w:tcPr>
          <w:p w14:paraId="35D383AB" w14:textId="77777777" w:rsidR="00510FCD" w:rsidRPr="004D39EA" w:rsidRDefault="00510FCD" w:rsidP="00510FCD">
            <w:pPr>
              <w:spacing w:line="240" w:lineRule="exact"/>
              <w:ind w:right="-90"/>
              <w:jc w:val="center"/>
              <w:rPr>
                <w:rFonts w:asciiTheme="majorBidi" w:hAnsiTheme="majorBidi" w:cstheme="majorBidi"/>
                <w:sz w:val="22"/>
                <w:szCs w:val="22"/>
              </w:rPr>
            </w:pPr>
          </w:p>
        </w:tc>
        <w:tc>
          <w:tcPr>
            <w:tcW w:w="448" w:type="pct"/>
            <w:tcBorders>
              <w:bottom w:val="single" w:sz="4" w:space="0" w:color="auto"/>
            </w:tcBorders>
            <w:shd w:val="clear" w:color="auto" w:fill="FFFFFF"/>
          </w:tcPr>
          <w:p w14:paraId="0E6F1010" w14:textId="3D4B73A3" w:rsidR="00510FCD" w:rsidRPr="004D39EA" w:rsidRDefault="00510FCD" w:rsidP="00510FCD">
            <w:pPr>
              <w:tabs>
                <w:tab w:val="decimal" w:pos="979"/>
              </w:tabs>
              <w:snapToGrid w:val="0"/>
              <w:spacing w:line="240" w:lineRule="exact"/>
              <w:ind w:left="-36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138</w:t>
            </w:r>
            <w:r w:rsidRPr="004D39EA">
              <w:rPr>
                <w:rFonts w:asciiTheme="majorBidi" w:hAnsiTheme="majorBidi" w:cstheme="majorBidi"/>
                <w:sz w:val="22"/>
                <w:szCs w:val="22"/>
              </w:rPr>
              <w:t>,</w:t>
            </w:r>
            <w:r w:rsidR="000758AD" w:rsidRPr="000758AD">
              <w:rPr>
                <w:rFonts w:asciiTheme="majorBidi" w:hAnsiTheme="majorBidi" w:cstheme="majorBidi"/>
                <w:sz w:val="22"/>
                <w:szCs w:val="22"/>
              </w:rPr>
              <w:t>906</w:t>
            </w:r>
            <w:r w:rsidRPr="004D39EA">
              <w:rPr>
                <w:rFonts w:asciiTheme="majorBidi" w:hAnsiTheme="majorBidi" w:cstheme="majorBidi"/>
                <w:sz w:val="22"/>
                <w:szCs w:val="22"/>
              </w:rPr>
              <w:t>)</w:t>
            </w:r>
          </w:p>
        </w:tc>
      </w:tr>
      <w:tr w:rsidR="004D39EA" w:rsidRPr="004D39EA" w14:paraId="35E47307" w14:textId="77777777" w:rsidTr="00DC6F88">
        <w:trPr>
          <w:trHeight w:val="144"/>
        </w:trPr>
        <w:tc>
          <w:tcPr>
            <w:tcW w:w="2645" w:type="pct"/>
          </w:tcPr>
          <w:p w14:paraId="74CB8555" w14:textId="77777777" w:rsidR="00510FCD" w:rsidRPr="004D39EA" w:rsidRDefault="00510FCD" w:rsidP="00510FCD">
            <w:pPr>
              <w:spacing w:line="240" w:lineRule="exact"/>
              <w:ind w:left="540" w:right="-54" w:hanging="180"/>
              <w:rPr>
                <w:rFonts w:asciiTheme="majorBidi" w:hAnsiTheme="majorBidi" w:cstheme="majorBidi"/>
                <w:b/>
                <w:bCs/>
                <w:spacing w:val="-2"/>
                <w:sz w:val="20"/>
                <w:szCs w:val="20"/>
              </w:rPr>
            </w:pPr>
            <w:r w:rsidRPr="004D39EA">
              <w:rPr>
                <w:rFonts w:asciiTheme="majorBidi" w:hAnsiTheme="majorBidi" w:cstheme="majorBidi"/>
                <w:b/>
                <w:bCs/>
                <w:sz w:val="22"/>
                <w:szCs w:val="22"/>
                <w:cs/>
              </w:rPr>
              <w:t>ที่ดิน อาคารและอุปกรณ์</w:t>
            </w:r>
          </w:p>
        </w:tc>
        <w:tc>
          <w:tcPr>
            <w:tcW w:w="452" w:type="pct"/>
            <w:tcBorders>
              <w:top w:val="single" w:sz="4" w:space="0" w:color="auto"/>
              <w:bottom w:val="double" w:sz="4" w:space="0" w:color="auto"/>
            </w:tcBorders>
            <w:shd w:val="clear" w:color="auto" w:fill="FFFFFF"/>
          </w:tcPr>
          <w:p w14:paraId="3EC6FDF9" w14:textId="1F11BA3D" w:rsidR="00510FCD" w:rsidRPr="004D39EA" w:rsidRDefault="000758AD" w:rsidP="00510FCD">
            <w:pPr>
              <w:tabs>
                <w:tab w:val="decimal" w:pos="991"/>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596</w:t>
            </w:r>
            <w:r w:rsidR="00510FCD" w:rsidRPr="004D39EA">
              <w:rPr>
                <w:rFonts w:asciiTheme="majorBidi" w:hAnsiTheme="majorBidi" w:cstheme="majorBidi"/>
                <w:sz w:val="22"/>
                <w:szCs w:val="22"/>
              </w:rPr>
              <w:t>,</w:t>
            </w:r>
            <w:r w:rsidRPr="000758AD">
              <w:rPr>
                <w:rFonts w:asciiTheme="majorBidi" w:hAnsiTheme="majorBidi" w:cstheme="majorBidi"/>
                <w:sz w:val="22"/>
                <w:szCs w:val="22"/>
              </w:rPr>
              <w:t>255</w:t>
            </w:r>
          </w:p>
        </w:tc>
        <w:tc>
          <w:tcPr>
            <w:tcW w:w="34" w:type="pct"/>
            <w:shd w:val="clear" w:color="auto" w:fill="FFFFFF"/>
          </w:tcPr>
          <w:p w14:paraId="730A091A" w14:textId="77777777" w:rsidR="00510FCD" w:rsidRPr="004D39EA" w:rsidRDefault="00510FCD" w:rsidP="00510FCD">
            <w:pPr>
              <w:snapToGrid w:val="0"/>
              <w:spacing w:line="240" w:lineRule="exact"/>
              <w:ind w:right="2"/>
              <w:rPr>
                <w:rFonts w:asciiTheme="majorBidi" w:hAnsiTheme="majorBidi" w:cstheme="majorBidi"/>
                <w:sz w:val="22"/>
                <w:szCs w:val="22"/>
              </w:rPr>
            </w:pPr>
          </w:p>
        </w:tc>
        <w:tc>
          <w:tcPr>
            <w:tcW w:w="417" w:type="pct"/>
            <w:tcBorders>
              <w:top w:val="single" w:sz="4" w:space="0" w:color="auto"/>
            </w:tcBorders>
            <w:shd w:val="clear" w:color="auto" w:fill="FFFFFF"/>
          </w:tcPr>
          <w:p w14:paraId="630C2DDE" w14:textId="77777777" w:rsidR="00510FCD" w:rsidRPr="004D39EA" w:rsidRDefault="00510FCD" w:rsidP="00510FCD">
            <w:pPr>
              <w:snapToGrid w:val="0"/>
              <w:spacing w:line="240" w:lineRule="exact"/>
              <w:ind w:right="2"/>
              <w:rPr>
                <w:rFonts w:asciiTheme="majorBidi" w:hAnsiTheme="majorBidi" w:cstheme="majorBidi"/>
                <w:sz w:val="22"/>
                <w:szCs w:val="22"/>
              </w:rPr>
            </w:pPr>
          </w:p>
        </w:tc>
        <w:tc>
          <w:tcPr>
            <w:tcW w:w="34" w:type="pct"/>
            <w:shd w:val="clear" w:color="auto" w:fill="FFFFFF"/>
          </w:tcPr>
          <w:p w14:paraId="65488E90" w14:textId="77777777" w:rsidR="00510FCD" w:rsidRPr="004D39EA" w:rsidRDefault="00510FCD" w:rsidP="00510FCD">
            <w:pPr>
              <w:snapToGrid w:val="0"/>
              <w:spacing w:line="240" w:lineRule="exact"/>
              <w:ind w:right="2"/>
              <w:rPr>
                <w:rFonts w:asciiTheme="majorBidi" w:hAnsiTheme="majorBidi" w:cstheme="majorBidi"/>
                <w:sz w:val="22"/>
                <w:szCs w:val="22"/>
              </w:rPr>
            </w:pPr>
          </w:p>
        </w:tc>
        <w:tc>
          <w:tcPr>
            <w:tcW w:w="468" w:type="pct"/>
            <w:tcBorders>
              <w:top w:val="single" w:sz="4" w:space="0" w:color="auto"/>
            </w:tcBorders>
            <w:shd w:val="clear" w:color="auto" w:fill="FFFFFF"/>
          </w:tcPr>
          <w:p w14:paraId="2B922040" w14:textId="77777777" w:rsidR="00510FCD" w:rsidRPr="004D39EA" w:rsidRDefault="00510FCD" w:rsidP="00510FCD">
            <w:pPr>
              <w:snapToGrid w:val="0"/>
              <w:spacing w:line="240" w:lineRule="exact"/>
              <w:ind w:left="-360" w:firstLine="360"/>
              <w:jc w:val="center"/>
              <w:rPr>
                <w:rFonts w:asciiTheme="majorBidi" w:hAnsiTheme="majorBidi" w:cstheme="majorBidi"/>
                <w:sz w:val="22"/>
                <w:szCs w:val="22"/>
              </w:rPr>
            </w:pPr>
          </w:p>
        </w:tc>
        <w:tc>
          <w:tcPr>
            <w:tcW w:w="34" w:type="pct"/>
            <w:shd w:val="clear" w:color="auto" w:fill="FFFFFF"/>
          </w:tcPr>
          <w:p w14:paraId="1FEC0D58" w14:textId="77777777" w:rsidR="00510FCD" w:rsidRPr="004D39EA" w:rsidRDefault="00510FCD" w:rsidP="00510FCD">
            <w:pPr>
              <w:snapToGrid w:val="0"/>
              <w:spacing w:line="240" w:lineRule="exact"/>
              <w:jc w:val="both"/>
              <w:rPr>
                <w:rFonts w:asciiTheme="majorBidi" w:hAnsiTheme="majorBidi" w:cstheme="majorBidi"/>
                <w:sz w:val="22"/>
                <w:szCs w:val="22"/>
              </w:rPr>
            </w:pPr>
          </w:p>
        </w:tc>
        <w:tc>
          <w:tcPr>
            <w:tcW w:w="432" w:type="pct"/>
            <w:tcBorders>
              <w:top w:val="single" w:sz="4" w:space="0" w:color="auto"/>
            </w:tcBorders>
            <w:shd w:val="clear" w:color="auto" w:fill="FFFFFF"/>
          </w:tcPr>
          <w:p w14:paraId="3DC8B77E" w14:textId="77777777" w:rsidR="00510FCD" w:rsidRPr="004D39EA" w:rsidRDefault="00510FCD" w:rsidP="00510FCD">
            <w:pPr>
              <w:tabs>
                <w:tab w:val="decimal" w:pos="1079"/>
              </w:tabs>
              <w:snapToGrid w:val="0"/>
              <w:spacing w:line="240" w:lineRule="exact"/>
              <w:ind w:right="8"/>
              <w:rPr>
                <w:rFonts w:asciiTheme="majorBidi" w:hAnsiTheme="majorBidi" w:cstheme="majorBidi"/>
                <w:sz w:val="22"/>
                <w:szCs w:val="22"/>
              </w:rPr>
            </w:pPr>
          </w:p>
        </w:tc>
        <w:tc>
          <w:tcPr>
            <w:tcW w:w="36" w:type="pct"/>
            <w:shd w:val="clear" w:color="auto" w:fill="FFFFFF"/>
          </w:tcPr>
          <w:p w14:paraId="58344466" w14:textId="77777777" w:rsidR="00510FCD" w:rsidRPr="004D39EA" w:rsidRDefault="00510FCD" w:rsidP="00510FCD">
            <w:pPr>
              <w:tabs>
                <w:tab w:val="decimal" w:pos="1079"/>
              </w:tabs>
              <w:snapToGrid w:val="0"/>
              <w:spacing w:line="240" w:lineRule="exact"/>
              <w:ind w:right="8"/>
              <w:rPr>
                <w:rFonts w:asciiTheme="majorBidi" w:hAnsiTheme="majorBidi" w:cstheme="majorBidi"/>
                <w:sz w:val="22"/>
                <w:szCs w:val="22"/>
              </w:rPr>
            </w:pPr>
          </w:p>
        </w:tc>
        <w:tc>
          <w:tcPr>
            <w:tcW w:w="448" w:type="pct"/>
            <w:tcBorders>
              <w:top w:val="single" w:sz="4" w:space="0" w:color="auto"/>
              <w:bottom w:val="double" w:sz="4" w:space="0" w:color="auto"/>
            </w:tcBorders>
            <w:shd w:val="clear" w:color="auto" w:fill="FFFFFF"/>
          </w:tcPr>
          <w:p w14:paraId="6830DEE9" w14:textId="72EF6FC3" w:rsidR="00510FCD" w:rsidRPr="004D39EA" w:rsidRDefault="000758AD" w:rsidP="00510FCD">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601</w:t>
            </w:r>
            <w:r w:rsidR="00510FCD" w:rsidRPr="004D39EA">
              <w:rPr>
                <w:rFonts w:asciiTheme="majorBidi" w:hAnsiTheme="majorBidi" w:cstheme="majorBidi"/>
                <w:sz w:val="22"/>
                <w:szCs w:val="22"/>
              </w:rPr>
              <w:t>,</w:t>
            </w:r>
            <w:r w:rsidRPr="000758AD">
              <w:rPr>
                <w:rFonts w:asciiTheme="majorBidi" w:hAnsiTheme="majorBidi" w:cstheme="majorBidi"/>
                <w:sz w:val="22"/>
                <w:szCs w:val="22"/>
              </w:rPr>
              <w:t>650</w:t>
            </w:r>
          </w:p>
        </w:tc>
      </w:tr>
    </w:tbl>
    <w:p w14:paraId="2966C53D" w14:textId="77777777" w:rsidR="004907FB" w:rsidRPr="004D39EA" w:rsidRDefault="004907FB" w:rsidP="00B10863">
      <w:pPr>
        <w:jc w:val="right"/>
        <w:rPr>
          <w:rFonts w:asciiTheme="majorBidi" w:hAnsiTheme="majorBidi" w:cstheme="majorBidi"/>
          <w:b/>
          <w:bCs/>
        </w:rPr>
      </w:pPr>
    </w:p>
    <w:tbl>
      <w:tblPr>
        <w:tblW w:w="4905" w:type="pct"/>
        <w:tblInd w:w="270" w:type="dxa"/>
        <w:tblLayout w:type="fixed"/>
        <w:tblCellMar>
          <w:left w:w="0" w:type="dxa"/>
          <w:right w:w="0" w:type="dxa"/>
        </w:tblCellMar>
        <w:tblLook w:val="0000" w:firstRow="0" w:lastRow="0" w:firstColumn="0" w:lastColumn="0" w:noHBand="0" w:noVBand="0"/>
      </w:tblPr>
      <w:tblGrid>
        <w:gridCol w:w="3658"/>
        <w:gridCol w:w="1519"/>
        <w:gridCol w:w="145"/>
        <w:gridCol w:w="2382"/>
        <w:gridCol w:w="145"/>
        <w:gridCol w:w="1499"/>
        <w:gridCol w:w="137"/>
        <w:gridCol w:w="1686"/>
        <w:gridCol w:w="137"/>
        <w:gridCol w:w="1304"/>
        <w:gridCol w:w="103"/>
        <w:gridCol w:w="1245"/>
      </w:tblGrid>
      <w:tr w:rsidR="004D39EA" w:rsidRPr="004D39EA" w14:paraId="326D0470" w14:textId="77777777" w:rsidTr="009E0447">
        <w:trPr>
          <w:trHeight w:val="144"/>
        </w:trPr>
        <w:tc>
          <w:tcPr>
            <w:tcW w:w="2759" w:type="pct"/>
            <w:gridSpan w:val="4"/>
          </w:tcPr>
          <w:p w14:paraId="02962131" w14:textId="2D2A505B" w:rsidR="00C16004" w:rsidRPr="004D39EA" w:rsidRDefault="00C16004" w:rsidP="002D69AC">
            <w:pPr>
              <w:snapToGrid w:val="0"/>
              <w:spacing w:line="260" w:lineRule="exact"/>
              <w:ind w:left="364" w:right="2"/>
              <w:rPr>
                <w:rFonts w:asciiTheme="majorBidi" w:hAnsiTheme="majorBidi" w:cstheme="majorBidi"/>
                <w:sz w:val="22"/>
                <w:szCs w:val="22"/>
              </w:rPr>
            </w:pPr>
            <w:r w:rsidRPr="004D39EA">
              <w:rPr>
                <w:rFonts w:asciiTheme="majorBidi" w:hAnsiTheme="majorBidi" w:cstheme="majorBidi"/>
                <w:b/>
                <w:bCs/>
                <w:sz w:val="22"/>
                <w:szCs w:val="22"/>
                <w:cs/>
              </w:rPr>
              <w:t xml:space="preserve">ค่าเสื่อมราคาสำหรับปีสิ้นสุดวันที่ </w:t>
            </w:r>
            <w:r w:rsidR="000758AD" w:rsidRPr="000758AD">
              <w:rPr>
                <w:rFonts w:asciiTheme="majorBidi" w:hAnsiTheme="majorBidi" w:cstheme="majorBidi"/>
                <w:b/>
                <w:bCs/>
                <w:sz w:val="22"/>
                <w:szCs w:val="22"/>
              </w:rPr>
              <w:t>31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ธันวาคม</w:t>
            </w:r>
          </w:p>
        </w:tc>
        <w:tc>
          <w:tcPr>
            <w:tcW w:w="52" w:type="pct"/>
            <w:shd w:val="clear" w:color="auto" w:fill="FFFFFF"/>
          </w:tcPr>
          <w:p w14:paraId="5483F8B1" w14:textId="77777777" w:rsidR="00C16004" w:rsidRPr="004D39EA" w:rsidRDefault="00C16004" w:rsidP="002D69AC">
            <w:pPr>
              <w:snapToGrid w:val="0"/>
              <w:spacing w:line="260" w:lineRule="exact"/>
              <w:ind w:right="2"/>
              <w:rPr>
                <w:rFonts w:asciiTheme="majorBidi" w:hAnsiTheme="majorBidi" w:cstheme="majorBidi"/>
                <w:sz w:val="22"/>
                <w:szCs w:val="22"/>
              </w:rPr>
            </w:pPr>
          </w:p>
        </w:tc>
        <w:tc>
          <w:tcPr>
            <w:tcW w:w="537" w:type="pct"/>
            <w:shd w:val="clear" w:color="auto" w:fill="FFFFFF"/>
          </w:tcPr>
          <w:p w14:paraId="65E8785D" w14:textId="77777777" w:rsidR="00C16004" w:rsidRPr="004D39EA" w:rsidRDefault="00C16004" w:rsidP="002D69AC">
            <w:pPr>
              <w:snapToGrid w:val="0"/>
              <w:spacing w:line="260" w:lineRule="exact"/>
              <w:ind w:left="-360" w:firstLine="360"/>
              <w:jc w:val="center"/>
              <w:rPr>
                <w:rFonts w:asciiTheme="majorBidi" w:hAnsiTheme="majorBidi" w:cstheme="majorBidi"/>
                <w:sz w:val="22"/>
                <w:szCs w:val="22"/>
              </w:rPr>
            </w:pPr>
          </w:p>
        </w:tc>
        <w:tc>
          <w:tcPr>
            <w:tcW w:w="49" w:type="pct"/>
            <w:shd w:val="clear" w:color="auto" w:fill="FFFFFF"/>
          </w:tcPr>
          <w:p w14:paraId="225E855E" w14:textId="77777777" w:rsidR="00C16004" w:rsidRPr="004D39EA" w:rsidRDefault="00C16004" w:rsidP="002D69AC">
            <w:pPr>
              <w:snapToGrid w:val="0"/>
              <w:spacing w:line="260" w:lineRule="exact"/>
              <w:jc w:val="both"/>
              <w:rPr>
                <w:rFonts w:asciiTheme="majorBidi" w:hAnsiTheme="majorBidi" w:cstheme="majorBidi"/>
                <w:sz w:val="22"/>
                <w:szCs w:val="22"/>
              </w:rPr>
            </w:pPr>
          </w:p>
        </w:tc>
        <w:tc>
          <w:tcPr>
            <w:tcW w:w="604" w:type="pct"/>
            <w:shd w:val="clear" w:color="auto" w:fill="FFFFFF"/>
          </w:tcPr>
          <w:p w14:paraId="1F2F2B1C" w14:textId="77777777" w:rsidR="00C16004" w:rsidRPr="004D39EA" w:rsidRDefault="00C16004" w:rsidP="002D69AC">
            <w:pPr>
              <w:tabs>
                <w:tab w:val="decimal" w:pos="1079"/>
              </w:tabs>
              <w:snapToGrid w:val="0"/>
              <w:spacing w:line="260" w:lineRule="exact"/>
              <w:ind w:right="8"/>
              <w:rPr>
                <w:rFonts w:asciiTheme="majorBidi" w:hAnsiTheme="majorBidi" w:cstheme="majorBidi"/>
                <w:sz w:val="22"/>
                <w:szCs w:val="22"/>
              </w:rPr>
            </w:pPr>
          </w:p>
        </w:tc>
        <w:tc>
          <w:tcPr>
            <w:tcW w:w="49" w:type="pct"/>
            <w:shd w:val="clear" w:color="auto" w:fill="FFFFFF"/>
          </w:tcPr>
          <w:p w14:paraId="6F95A158" w14:textId="77777777" w:rsidR="00C16004" w:rsidRPr="004D39EA" w:rsidRDefault="00C16004" w:rsidP="002D69AC">
            <w:pPr>
              <w:tabs>
                <w:tab w:val="decimal" w:pos="1079"/>
              </w:tabs>
              <w:snapToGrid w:val="0"/>
              <w:spacing w:line="260" w:lineRule="exact"/>
              <w:ind w:right="8"/>
              <w:rPr>
                <w:rFonts w:asciiTheme="majorBidi" w:hAnsiTheme="majorBidi" w:cstheme="majorBidi"/>
                <w:sz w:val="22"/>
                <w:szCs w:val="22"/>
              </w:rPr>
            </w:pPr>
          </w:p>
        </w:tc>
        <w:tc>
          <w:tcPr>
            <w:tcW w:w="467" w:type="pct"/>
            <w:shd w:val="clear" w:color="auto" w:fill="FFFFFF"/>
          </w:tcPr>
          <w:p w14:paraId="5A5B9472" w14:textId="77777777" w:rsidR="00C16004" w:rsidRPr="004D39EA" w:rsidRDefault="00C16004" w:rsidP="002D69AC">
            <w:pPr>
              <w:tabs>
                <w:tab w:val="decimal" w:pos="1079"/>
              </w:tabs>
              <w:snapToGrid w:val="0"/>
              <w:spacing w:line="260" w:lineRule="exact"/>
              <w:ind w:right="8"/>
              <w:rPr>
                <w:rFonts w:asciiTheme="majorBidi" w:hAnsiTheme="majorBidi" w:cstheme="majorBidi"/>
                <w:sz w:val="22"/>
                <w:szCs w:val="22"/>
              </w:rPr>
            </w:pPr>
          </w:p>
        </w:tc>
        <w:tc>
          <w:tcPr>
            <w:tcW w:w="37" w:type="pct"/>
            <w:shd w:val="clear" w:color="auto" w:fill="FFFFFF"/>
          </w:tcPr>
          <w:p w14:paraId="065AAD6A" w14:textId="77777777" w:rsidR="00C16004" w:rsidRPr="004D39EA" w:rsidRDefault="00C16004" w:rsidP="002D69AC">
            <w:pPr>
              <w:tabs>
                <w:tab w:val="decimal" w:pos="1386"/>
              </w:tabs>
              <w:snapToGrid w:val="0"/>
              <w:spacing w:line="260" w:lineRule="exact"/>
              <w:ind w:right="8"/>
              <w:rPr>
                <w:rFonts w:asciiTheme="majorBidi" w:hAnsiTheme="majorBidi" w:cstheme="majorBidi"/>
                <w:sz w:val="22"/>
                <w:szCs w:val="22"/>
              </w:rPr>
            </w:pPr>
          </w:p>
        </w:tc>
        <w:tc>
          <w:tcPr>
            <w:tcW w:w="448" w:type="pct"/>
            <w:shd w:val="clear" w:color="auto" w:fill="FFFFFF"/>
          </w:tcPr>
          <w:p w14:paraId="5FBB605F" w14:textId="77777777" w:rsidR="00C16004" w:rsidRPr="004D39EA" w:rsidRDefault="00C16004" w:rsidP="002D69AC">
            <w:pPr>
              <w:tabs>
                <w:tab w:val="decimal" w:pos="1386"/>
              </w:tabs>
              <w:snapToGrid w:val="0"/>
              <w:spacing w:line="260" w:lineRule="exact"/>
              <w:ind w:right="8"/>
              <w:rPr>
                <w:rFonts w:asciiTheme="majorBidi" w:hAnsiTheme="majorBidi" w:cstheme="majorBidi"/>
                <w:sz w:val="22"/>
                <w:szCs w:val="22"/>
              </w:rPr>
            </w:pPr>
          </w:p>
        </w:tc>
      </w:tr>
      <w:tr w:rsidR="004D39EA" w:rsidRPr="004D39EA" w14:paraId="69683401" w14:textId="77777777" w:rsidTr="009E0447">
        <w:trPr>
          <w:trHeight w:val="144"/>
        </w:trPr>
        <w:tc>
          <w:tcPr>
            <w:tcW w:w="1310" w:type="pct"/>
          </w:tcPr>
          <w:p w14:paraId="1B50140E" w14:textId="12D1E80D" w:rsidR="00C16004" w:rsidRPr="004D39EA" w:rsidRDefault="000758AD" w:rsidP="002D69AC">
            <w:pPr>
              <w:spacing w:line="260" w:lineRule="exact"/>
              <w:ind w:left="724" w:hanging="90"/>
              <w:jc w:val="both"/>
              <w:rPr>
                <w:rFonts w:asciiTheme="majorBidi" w:hAnsiTheme="majorBidi" w:cstheme="majorBidi"/>
                <w:sz w:val="22"/>
                <w:szCs w:val="22"/>
              </w:rPr>
            </w:pPr>
            <w:r w:rsidRPr="000758AD">
              <w:rPr>
                <w:rFonts w:asciiTheme="majorBidi" w:hAnsiTheme="majorBidi" w:cstheme="majorBidi"/>
                <w:sz w:val="22"/>
                <w:szCs w:val="22"/>
              </w:rPr>
              <w:t>256</w:t>
            </w:r>
            <w:r w:rsidRPr="000758AD">
              <w:rPr>
                <w:rFonts w:asciiTheme="majorBidi" w:hAnsiTheme="majorBidi" w:cstheme="majorBidi" w:hint="cs"/>
                <w:sz w:val="22"/>
                <w:szCs w:val="22"/>
              </w:rPr>
              <w:t>5</w:t>
            </w:r>
          </w:p>
        </w:tc>
        <w:tc>
          <w:tcPr>
            <w:tcW w:w="544" w:type="pct"/>
            <w:shd w:val="clear" w:color="auto" w:fill="FFFFFF"/>
          </w:tcPr>
          <w:p w14:paraId="6A1E2EFB" w14:textId="77777777" w:rsidR="00C16004" w:rsidRPr="004D39EA" w:rsidRDefault="00C16004" w:rsidP="002D69AC">
            <w:pPr>
              <w:tabs>
                <w:tab w:val="decimal" w:pos="1079"/>
              </w:tabs>
              <w:snapToGrid w:val="0"/>
              <w:spacing w:line="260" w:lineRule="exact"/>
              <w:ind w:right="8"/>
              <w:rPr>
                <w:rFonts w:asciiTheme="majorBidi" w:hAnsiTheme="majorBidi" w:cstheme="majorBidi"/>
                <w:sz w:val="22"/>
                <w:szCs w:val="22"/>
              </w:rPr>
            </w:pPr>
          </w:p>
        </w:tc>
        <w:tc>
          <w:tcPr>
            <w:tcW w:w="52" w:type="pct"/>
            <w:shd w:val="clear" w:color="auto" w:fill="FFFFFF"/>
          </w:tcPr>
          <w:p w14:paraId="22FD417B" w14:textId="77777777" w:rsidR="00C16004" w:rsidRPr="004D39EA" w:rsidRDefault="00C16004" w:rsidP="002D69AC">
            <w:pPr>
              <w:snapToGrid w:val="0"/>
              <w:spacing w:line="260" w:lineRule="exact"/>
              <w:ind w:right="2"/>
              <w:rPr>
                <w:rFonts w:asciiTheme="majorBidi" w:hAnsiTheme="majorBidi" w:cstheme="majorBidi"/>
                <w:sz w:val="22"/>
                <w:szCs w:val="22"/>
              </w:rPr>
            </w:pPr>
          </w:p>
        </w:tc>
        <w:tc>
          <w:tcPr>
            <w:tcW w:w="853" w:type="pct"/>
            <w:shd w:val="clear" w:color="auto" w:fill="FFFFFF"/>
          </w:tcPr>
          <w:p w14:paraId="68C5CD8B" w14:textId="77777777" w:rsidR="00C16004" w:rsidRPr="004D39EA" w:rsidRDefault="00C16004" w:rsidP="002D69AC">
            <w:pPr>
              <w:snapToGrid w:val="0"/>
              <w:spacing w:line="260" w:lineRule="exact"/>
              <w:ind w:right="2"/>
              <w:rPr>
                <w:rFonts w:asciiTheme="majorBidi" w:hAnsiTheme="majorBidi" w:cstheme="majorBidi"/>
                <w:sz w:val="22"/>
                <w:szCs w:val="22"/>
              </w:rPr>
            </w:pPr>
          </w:p>
        </w:tc>
        <w:tc>
          <w:tcPr>
            <w:tcW w:w="52" w:type="pct"/>
            <w:shd w:val="clear" w:color="auto" w:fill="FFFFFF"/>
          </w:tcPr>
          <w:p w14:paraId="076B40BD" w14:textId="77777777" w:rsidR="00C16004" w:rsidRPr="004D39EA" w:rsidRDefault="00C16004" w:rsidP="002D69AC">
            <w:pPr>
              <w:snapToGrid w:val="0"/>
              <w:spacing w:line="260" w:lineRule="exact"/>
              <w:ind w:right="2"/>
              <w:rPr>
                <w:rFonts w:asciiTheme="majorBidi" w:hAnsiTheme="majorBidi" w:cstheme="majorBidi"/>
                <w:sz w:val="22"/>
                <w:szCs w:val="22"/>
              </w:rPr>
            </w:pPr>
          </w:p>
        </w:tc>
        <w:tc>
          <w:tcPr>
            <w:tcW w:w="537" w:type="pct"/>
            <w:shd w:val="clear" w:color="auto" w:fill="FFFFFF"/>
          </w:tcPr>
          <w:p w14:paraId="389F5413" w14:textId="77777777" w:rsidR="00C16004" w:rsidRPr="004D39EA" w:rsidRDefault="00C16004" w:rsidP="002D69AC">
            <w:pPr>
              <w:snapToGrid w:val="0"/>
              <w:spacing w:line="260" w:lineRule="exact"/>
              <w:ind w:left="-360" w:firstLine="360"/>
              <w:jc w:val="center"/>
              <w:rPr>
                <w:rFonts w:asciiTheme="majorBidi" w:hAnsiTheme="majorBidi" w:cstheme="majorBidi"/>
                <w:sz w:val="22"/>
                <w:szCs w:val="22"/>
              </w:rPr>
            </w:pPr>
          </w:p>
        </w:tc>
        <w:tc>
          <w:tcPr>
            <w:tcW w:w="49" w:type="pct"/>
            <w:shd w:val="clear" w:color="auto" w:fill="FFFFFF"/>
          </w:tcPr>
          <w:p w14:paraId="53692655" w14:textId="77777777" w:rsidR="00C16004" w:rsidRPr="004D39EA" w:rsidRDefault="00C16004" w:rsidP="002D69AC">
            <w:pPr>
              <w:snapToGrid w:val="0"/>
              <w:spacing w:line="260" w:lineRule="exact"/>
              <w:jc w:val="both"/>
              <w:rPr>
                <w:rFonts w:asciiTheme="majorBidi" w:hAnsiTheme="majorBidi" w:cstheme="majorBidi"/>
                <w:sz w:val="22"/>
                <w:szCs w:val="22"/>
              </w:rPr>
            </w:pPr>
          </w:p>
        </w:tc>
        <w:tc>
          <w:tcPr>
            <w:tcW w:w="1119" w:type="pct"/>
            <w:gridSpan w:val="3"/>
            <w:shd w:val="clear" w:color="auto" w:fill="FFFFFF"/>
          </w:tcPr>
          <w:p w14:paraId="03F06506" w14:textId="77777777" w:rsidR="00C16004" w:rsidRPr="004D39EA" w:rsidRDefault="00C16004" w:rsidP="002D69AC">
            <w:pPr>
              <w:tabs>
                <w:tab w:val="decimal" w:pos="1079"/>
              </w:tabs>
              <w:snapToGrid w:val="0"/>
              <w:spacing w:line="260" w:lineRule="exact"/>
              <w:ind w:right="99"/>
              <w:jc w:val="right"/>
              <w:rPr>
                <w:rFonts w:asciiTheme="majorBidi" w:hAnsiTheme="majorBidi" w:cstheme="majorBidi"/>
                <w:b/>
                <w:bCs/>
                <w:sz w:val="22"/>
                <w:szCs w:val="22"/>
              </w:rPr>
            </w:pPr>
            <w:r w:rsidRPr="004D39EA">
              <w:rPr>
                <w:rFonts w:asciiTheme="majorBidi" w:hAnsiTheme="majorBidi" w:cstheme="majorBidi"/>
                <w:b/>
                <w:bCs/>
                <w:sz w:val="22"/>
                <w:szCs w:val="22"/>
                <w:cs/>
              </w:rPr>
              <w:t>พันบาท</w:t>
            </w:r>
          </w:p>
        </w:tc>
        <w:tc>
          <w:tcPr>
            <w:tcW w:w="37" w:type="pct"/>
            <w:shd w:val="clear" w:color="auto" w:fill="FFFFFF"/>
          </w:tcPr>
          <w:p w14:paraId="38603800" w14:textId="77777777" w:rsidR="00C16004" w:rsidRPr="004D39EA" w:rsidRDefault="00C16004" w:rsidP="002D69AC">
            <w:pPr>
              <w:tabs>
                <w:tab w:val="decimal" w:pos="1386"/>
              </w:tabs>
              <w:snapToGrid w:val="0"/>
              <w:spacing w:line="260" w:lineRule="exact"/>
              <w:ind w:right="8"/>
              <w:rPr>
                <w:rFonts w:asciiTheme="majorBidi" w:hAnsiTheme="majorBidi" w:cstheme="majorBidi"/>
                <w:sz w:val="22"/>
                <w:szCs w:val="22"/>
              </w:rPr>
            </w:pPr>
          </w:p>
        </w:tc>
        <w:tc>
          <w:tcPr>
            <w:tcW w:w="448" w:type="pct"/>
            <w:tcBorders>
              <w:bottom w:val="double" w:sz="4" w:space="0" w:color="auto"/>
            </w:tcBorders>
            <w:shd w:val="clear" w:color="auto" w:fill="FFFFFF"/>
          </w:tcPr>
          <w:p w14:paraId="5E5120E7" w14:textId="6C5770FB" w:rsidR="00C16004" w:rsidRPr="004D39EA" w:rsidRDefault="000758AD" w:rsidP="009E0447">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25</w:t>
            </w:r>
            <w:r w:rsidR="006A3903" w:rsidRPr="004D39EA">
              <w:rPr>
                <w:rFonts w:asciiTheme="majorBidi" w:hAnsiTheme="majorBidi" w:cstheme="majorBidi"/>
                <w:sz w:val="22"/>
                <w:szCs w:val="22"/>
              </w:rPr>
              <w:t>,</w:t>
            </w:r>
            <w:r w:rsidRPr="000758AD">
              <w:rPr>
                <w:rFonts w:asciiTheme="majorBidi" w:hAnsiTheme="majorBidi" w:cstheme="majorBidi"/>
                <w:sz w:val="22"/>
                <w:szCs w:val="22"/>
              </w:rPr>
              <w:t>884</w:t>
            </w:r>
          </w:p>
        </w:tc>
      </w:tr>
      <w:tr w:rsidR="004D39EA" w:rsidRPr="004D39EA" w14:paraId="06FC8901" w14:textId="77777777" w:rsidTr="009E0447">
        <w:trPr>
          <w:trHeight w:val="144"/>
        </w:trPr>
        <w:tc>
          <w:tcPr>
            <w:tcW w:w="1310" w:type="pct"/>
          </w:tcPr>
          <w:p w14:paraId="5D9FEE64" w14:textId="7671E60C" w:rsidR="004907FB" w:rsidRPr="004D39EA" w:rsidRDefault="000758AD" w:rsidP="004907FB">
            <w:pPr>
              <w:spacing w:line="260" w:lineRule="exact"/>
              <w:ind w:left="724" w:hanging="90"/>
              <w:jc w:val="both"/>
              <w:rPr>
                <w:rFonts w:asciiTheme="majorBidi" w:hAnsiTheme="majorBidi" w:cstheme="majorBidi"/>
                <w:sz w:val="22"/>
                <w:szCs w:val="22"/>
              </w:rPr>
            </w:pPr>
            <w:r w:rsidRPr="000758AD">
              <w:rPr>
                <w:rFonts w:asciiTheme="majorBidi" w:hAnsiTheme="majorBidi" w:cstheme="majorBidi"/>
                <w:sz w:val="22"/>
                <w:szCs w:val="22"/>
              </w:rPr>
              <w:t>256</w:t>
            </w:r>
            <w:r w:rsidRPr="000758AD">
              <w:rPr>
                <w:rFonts w:asciiTheme="majorBidi" w:hAnsiTheme="majorBidi" w:cstheme="majorBidi" w:hint="cs"/>
                <w:sz w:val="22"/>
                <w:szCs w:val="22"/>
              </w:rPr>
              <w:t>4</w:t>
            </w:r>
          </w:p>
        </w:tc>
        <w:tc>
          <w:tcPr>
            <w:tcW w:w="544" w:type="pct"/>
            <w:shd w:val="clear" w:color="auto" w:fill="FFFFFF"/>
          </w:tcPr>
          <w:p w14:paraId="5B895EF9" w14:textId="77777777" w:rsidR="004907FB" w:rsidRPr="004D39EA" w:rsidRDefault="004907FB" w:rsidP="004907FB">
            <w:pPr>
              <w:tabs>
                <w:tab w:val="decimal" w:pos="1079"/>
              </w:tabs>
              <w:snapToGrid w:val="0"/>
              <w:spacing w:line="260" w:lineRule="exact"/>
              <w:ind w:right="8"/>
              <w:rPr>
                <w:rFonts w:asciiTheme="majorBidi" w:hAnsiTheme="majorBidi" w:cstheme="majorBidi"/>
                <w:sz w:val="22"/>
                <w:szCs w:val="22"/>
              </w:rPr>
            </w:pPr>
          </w:p>
        </w:tc>
        <w:tc>
          <w:tcPr>
            <w:tcW w:w="52" w:type="pct"/>
            <w:shd w:val="clear" w:color="auto" w:fill="FFFFFF"/>
          </w:tcPr>
          <w:p w14:paraId="400D5ED5" w14:textId="77777777" w:rsidR="004907FB" w:rsidRPr="004D39EA" w:rsidRDefault="004907FB" w:rsidP="004907FB">
            <w:pPr>
              <w:snapToGrid w:val="0"/>
              <w:spacing w:line="260" w:lineRule="exact"/>
              <w:ind w:right="2"/>
              <w:rPr>
                <w:rFonts w:asciiTheme="majorBidi" w:hAnsiTheme="majorBidi" w:cstheme="majorBidi"/>
                <w:sz w:val="22"/>
                <w:szCs w:val="22"/>
              </w:rPr>
            </w:pPr>
          </w:p>
        </w:tc>
        <w:tc>
          <w:tcPr>
            <w:tcW w:w="853" w:type="pct"/>
            <w:shd w:val="clear" w:color="auto" w:fill="FFFFFF"/>
          </w:tcPr>
          <w:p w14:paraId="5BFBEC31" w14:textId="77777777" w:rsidR="004907FB" w:rsidRPr="004D39EA" w:rsidRDefault="004907FB" w:rsidP="004907FB">
            <w:pPr>
              <w:snapToGrid w:val="0"/>
              <w:spacing w:line="260" w:lineRule="exact"/>
              <w:ind w:right="2"/>
              <w:rPr>
                <w:rFonts w:asciiTheme="majorBidi" w:hAnsiTheme="majorBidi" w:cstheme="majorBidi"/>
                <w:sz w:val="22"/>
                <w:szCs w:val="22"/>
              </w:rPr>
            </w:pPr>
          </w:p>
        </w:tc>
        <w:tc>
          <w:tcPr>
            <w:tcW w:w="52" w:type="pct"/>
            <w:shd w:val="clear" w:color="auto" w:fill="FFFFFF"/>
          </w:tcPr>
          <w:p w14:paraId="6AA0F355" w14:textId="77777777" w:rsidR="004907FB" w:rsidRPr="004D39EA" w:rsidRDefault="004907FB" w:rsidP="004907FB">
            <w:pPr>
              <w:snapToGrid w:val="0"/>
              <w:spacing w:line="260" w:lineRule="exact"/>
              <w:ind w:right="2"/>
              <w:rPr>
                <w:rFonts w:asciiTheme="majorBidi" w:hAnsiTheme="majorBidi" w:cstheme="majorBidi"/>
                <w:sz w:val="22"/>
                <w:szCs w:val="22"/>
              </w:rPr>
            </w:pPr>
          </w:p>
        </w:tc>
        <w:tc>
          <w:tcPr>
            <w:tcW w:w="537" w:type="pct"/>
            <w:shd w:val="clear" w:color="auto" w:fill="FFFFFF"/>
          </w:tcPr>
          <w:p w14:paraId="3BA3F46C" w14:textId="77777777" w:rsidR="004907FB" w:rsidRPr="004D39EA" w:rsidRDefault="004907FB" w:rsidP="004907FB">
            <w:pPr>
              <w:snapToGrid w:val="0"/>
              <w:spacing w:line="260" w:lineRule="exact"/>
              <w:ind w:left="-360" w:firstLine="360"/>
              <w:jc w:val="center"/>
              <w:rPr>
                <w:rFonts w:asciiTheme="majorBidi" w:hAnsiTheme="majorBidi" w:cstheme="majorBidi"/>
                <w:sz w:val="22"/>
                <w:szCs w:val="22"/>
              </w:rPr>
            </w:pPr>
          </w:p>
        </w:tc>
        <w:tc>
          <w:tcPr>
            <w:tcW w:w="49" w:type="pct"/>
            <w:shd w:val="clear" w:color="auto" w:fill="FFFFFF"/>
          </w:tcPr>
          <w:p w14:paraId="1BE4A655" w14:textId="77777777" w:rsidR="004907FB" w:rsidRPr="004D39EA" w:rsidRDefault="004907FB" w:rsidP="004907FB">
            <w:pPr>
              <w:snapToGrid w:val="0"/>
              <w:spacing w:line="260" w:lineRule="exact"/>
              <w:jc w:val="both"/>
              <w:rPr>
                <w:rFonts w:asciiTheme="majorBidi" w:hAnsiTheme="majorBidi" w:cstheme="majorBidi"/>
                <w:sz w:val="22"/>
                <w:szCs w:val="22"/>
              </w:rPr>
            </w:pPr>
          </w:p>
        </w:tc>
        <w:tc>
          <w:tcPr>
            <w:tcW w:w="1119" w:type="pct"/>
            <w:gridSpan w:val="3"/>
            <w:shd w:val="clear" w:color="auto" w:fill="FFFFFF"/>
          </w:tcPr>
          <w:p w14:paraId="2DCDCF37" w14:textId="77777777" w:rsidR="004907FB" w:rsidRPr="004D39EA" w:rsidRDefault="004907FB" w:rsidP="004907FB">
            <w:pPr>
              <w:tabs>
                <w:tab w:val="decimal" w:pos="1079"/>
              </w:tabs>
              <w:snapToGrid w:val="0"/>
              <w:spacing w:line="260" w:lineRule="exact"/>
              <w:ind w:right="99"/>
              <w:jc w:val="right"/>
              <w:rPr>
                <w:rFonts w:asciiTheme="majorBidi" w:hAnsiTheme="majorBidi" w:cstheme="majorBidi"/>
                <w:b/>
                <w:bCs/>
                <w:sz w:val="22"/>
                <w:szCs w:val="22"/>
              </w:rPr>
            </w:pPr>
            <w:r w:rsidRPr="004D39EA">
              <w:rPr>
                <w:rFonts w:asciiTheme="majorBidi" w:hAnsiTheme="majorBidi" w:cstheme="majorBidi"/>
                <w:b/>
                <w:bCs/>
                <w:sz w:val="22"/>
                <w:szCs w:val="22"/>
                <w:cs/>
              </w:rPr>
              <w:t>พันบาท</w:t>
            </w:r>
          </w:p>
        </w:tc>
        <w:tc>
          <w:tcPr>
            <w:tcW w:w="37" w:type="pct"/>
            <w:shd w:val="clear" w:color="auto" w:fill="FFFFFF"/>
          </w:tcPr>
          <w:p w14:paraId="4B933DA2" w14:textId="77777777" w:rsidR="004907FB" w:rsidRPr="004D39EA" w:rsidRDefault="004907FB" w:rsidP="004907FB">
            <w:pPr>
              <w:tabs>
                <w:tab w:val="decimal" w:pos="1386"/>
              </w:tabs>
              <w:snapToGrid w:val="0"/>
              <w:spacing w:line="260" w:lineRule="exact"/>
              <w:ind w:right="8"/>
              <w:rPr>
                <w:rFonts w:asciiTheme="majorBidi" w:hAnsiTheme="majorBidi" w:cstheme="majorBidi"/>
                <w:sz w:val="22"/>
                <w:szCs w:val="22"/>
              </w:rPr>
            </w:pPr>
          </w:p>
        </w:tc>
        <w:tc>
          <w:tcPr>
            <w:tcW w:w="448" w:type="pct"/>
            <w:tcBorders>
              <w:top w:val="double" w:sz="4" w:space="0" w:color="auto"/>
              <w:bottom w:val="double" w:sz="4" w:space="0" w:color="auto"/>
            </w:tcBorders>
            <w:shd w:val="clear" w:color="auto" w:fill="FFFFFF"/>
          </w:tcPr>
          <w:p w14:paraId="6AB042B8" w14:textId="2D436ACD" w:rsidR="004907FB" w:rsidRPr="004D39EA" w:rsidRDefault="000758AD" w:rsidP="009E0447">
            <w:pPr>
              <w:tabs>
                <w:tab w:val="decimal" w:pos="979"/>
              </w:tabs>
              <w:snapToGrid w:val="0"/>
              <w:spacing w:line="240" w:lineRule="exact"/>
              <w:ind w:left="-360"/>
              <w:rPr>
                <w:rFonts w:asciiTheme="majorBidi" w:hAnsiTheme="majorBidi" w:cstheme="majorBidi"/>
                <w:sz w:val="22"/>
                <w:szCs w:val="22"/>
              </w:rPr>
            </w:pPr>
            <w:r w:rsidRPr="000758AD">
              <w:rPr>
                <w:rFonts w:asciiTheme="majorBidi" w:hAnsiTheme="majorBidi" w:cstheme="majorBidi"/>
                <w:sz w:val="22"/>
                <w:szCs w:val="22"/>
              </w:rPr>
              <w:t>32</w:t>
            </w:r>
            <w:r w:rsidR="004907FB" w:rsidRPr="004D39EA">
              <w:rPr>
                <w:rFonts w:asciiTheme="majorBidi" w:hAnsiTheme="majorBidi" w:cstheme="majorBidi"/>
                <w:sz w:val="22"/>
                <w:szCs w:val="22"/>
              </w:rPr>
              <w:t>,</w:t>
            </w:r>
            <w:r w:rsidRPr="000758AD">
              <w:rPr>
                <w:rFonts w:asciiTheme="majorBidi" w:hAnsiTheme="majorBidi" w:cstheme="majorBidi"/>
                <w:sz w:val="22"/>
                <w:szCs w:val="22"/>
              </w:rPr>
              <w:t>812</w:t>
            </w:r>
          </w:p>
        </w:tc>
      </w:tr>
    </w:tbl>
    <w:p w14:paraId="491764F1" w14:textId="77777777" w:rsidR="00B85D49" w:rsidRPr="004D39EA" w:rsidRDefault="00B85D49" w:rsidP="006F145E">
      <w:pPr>
        <w:tabs>
          <w:tab w:val="left" w:pos="634"/>
        </w:tabs>
        <w:ind w:left="634"/>
        <w:jc w:val="thaiDistribute"/>
        <w:rPr>
          <w:rFonts w:asciiTheme="majorBidi" w:hAnsiTheme="majorBidi" w:cstheme="majorBidi"/>
          <w:sz w:val="2"/>
          <w:szCs w:val="2"/>
        </w:rPr>
      </w:pPr>
    </w:p>
    <w:p w14:paraId="5335AD2A" w14:textId="77777777" w:rsidR="00B85D49" w:rsidRPr="004D39EA" w:rsidRDefault="00B85D49">
      <w:pPr>
        <w:spacing w:after="160" w:line="259" w:lineRule="auto"/>
        <w:rPr>
          <w:rFonts w:asciiTheme="majorBidi" w:hAnsiTheme="majorBidi" w:cstheme="majorBidi"/>
          <w:b/>
          <w:bCs/>
          <w:sz w:val="2"/>
          <w:szCs w:val="2"/>
        </w:rPr>
        <w:sectPr w:rsidR="00B85D49" w:rsidRPr="004D39EA" w:rsidSect="00CA3558">
          <w:pgSz w:w="16840" w:h="11907" w:orient="landscape" w:code="9"/>
          <w:pgMar w:top="1440" w:right="1440" w:bottom="1224" w:left="1170" w:header="720" w:footer="432" w:gutter="0"/>
          <w:pgNumType w:fmt="numberInDash" w:chapStyle="1"/>
          <w:cols w:space="737"/>
          <w:docGrid w:linePitch="326"/>
        </w:sectPr>
      </w:pPr>
    </w:p>
    <w:tbl>
      <w:tblPr>
        <w:tblpPr w:leftFromText="180" w:rightFromText="180" w:horzAnchor="margin" w:tblpY="432"/>
        <w:tblW w:w="9180" w:type="dxa"/>
        <w:tblLayout w:type="fixed"/>
        <w:tblCellMar>
          <w:left w:w="0" w:type="dxa"/>
          <w:right w:w="0" w:type="dxa"/>
        </w:tblCellMar>
        <w:tblLook w:val="0000" w:firstRow="0" w:lastRow="0" w:firstColumn="0" w:lastColumn="0" w:noHBand="0" w:noVBand="0"/>
      </w:tblPr>
      <w:tblGrid>
        <w:gridCol w:w="3870"/>
        <w:gridCol w:w="1260"/>
        <w:gridCol w:w="180"/>
        <w:gridCol w:w="1260"/>
        <w:gridCol w:w="90"/>
        <w:gridCol w:w="1170"/>
        <w:gridCol w:w="90"/>
        <w:gridCol w:w="1260"/>
      </w:tblGrid>
      <w:tr w:rsidR="004D39EA" w:rsidRPr="004D39EA" w14:paraId="55793591" w14:textId="77777777" w:rsidTr="00107AA2">
        <w:trPr>
          <w:trHeight w:val="144"/>
        </w:trPr>
        <w:tc>
          <w:tcPr>
            <w:tcW w:w="3870" w:type="dxa"/>
            <w:vAlign w:val="center"/>
          </w:tcPr>
          <w:p w14:paraId="2C884D84" w14:textId="120A10A8" w:rsidR="00B10863" w:rsidRPr="004D39EA" w:rsidRDefault="00B10863" w:rsidP="00107AA2">
            <w:pPr>
              <w:pStyle w:val="Heading5"/>
              <w:tabs>
                <w:tab w:val="left" w:pos="540"/>
              </w:tabs>
              <w:snapToGrid w:val="0"/>
              <w:spacing w:before="0"/>
              <w:ind w:left="360" w:firstLine="4"/>
              <w:jc w:val="center"/>
              <w:rPr>
                <w:rFonts w:asciiTheme="majorBidi" w:hAnsiTheme="majorBidi"/>
                <w:b/>
                <w:bCs/>
                <w:color w:val="auto"/>
              </w:rPr>
            </w:pPr>
            <w:r w:rsidRPr="004D39EA">
              <w:rPr>
                <w:rFonts w:asciiTheme="majorBidi" w:hAnsiTheme="majorBidi"/>
                <w:b/>
                <w:bCs/>
                <w:color w:val="auto"/>
                <w:cs/>
              </w:rPr>
              <w:lastRenderedPageBreak/>
              <w:br w:type="page"/>
            </w:r>
          </w:p>
        </w:tc>
        <w:tc>
          <w:tcPr>
            <w:tcW w:w="5310" w:type="dxa"/>
            <w:gridSpan w:val="7"/>
            <w:vAlign w:val="center"/>
          </w:tcPr>
          <w:p w14:paraId="041284B1" w14:textId="77777777" w:rsidR="00B10863" w:rsidRPr="004D39EA" w:rsidRDefault="00B10863" w:rsidP="00107AA2">
            <w:pPr>
              <w:jc w:val="right"/>
              <w:rPr>
                <w:rFonts w:asciiTheme="majorBidi" w:hAnsiTheme="majorBidi" w:cstheme="majorBidi"/>
                <w:b/>
                <w:bCs/>
              </w:rPr>
            </w:pPr>
            <w:r w:rsidRPr="004D39EA">
              <w:rPr>
                <w:rFonts w:asciiTheme="majorBidi" w:hAnsiTheme="majorBidi" w:cstheme="majorBidi"/>
                <w:b/>
                <w:bCs/>
                <w:cs/>
              </w:rPr>
              <w:t>หน่วย : พันบาท</w:t>
            </w:r>
          </w:p>
        </w:tc>
      </w:tr>
      <w:tr w:rsidR="004D39EA" w:rsidRPr="004D39EA" w14:paraId="13542D94" w14:textId="77777777" w:rsidTr="00107AA2">
        <w:trPr>
          <w:trHeight w:val="144"/>
        </w:trPr>
        <w:tc>
          <w:tcPr>
            <w:tcW w:w="3870" w:type="dxa"/>
            <w:vAlign w:val="center"/>
          </w:tcPr>
          <w:p w14:paraId="2608EF84" w14:textId="77777777" w:rsidR="00B10863" w:rsidRPr="004D39EA" w:rsidRDefault="00B10863" w:rsidP="00107AA2">
            <w:pPr>
              <w:pStyle w:val="Heading5"/>
              <w:tabs>
                <w:tab w:val="left" w:pos="540"/>
              </w:tabs>
              <w:snapToGrid w:val="0"/>
              <w:spacing w:before="0"/>
              <w:ind w:left="360" w:firstLine="4"/>
              <w:jc w:val="center"/>
              <w:rPr>
                <w:rFonts w:asciiTheme="majorBidi" w:hAnsiTheme="majorBidi"/>
                <w:b/>
                <w:bCs/>
                <w:color w:val="auto"/>
              </w:rPr>
            </w:pPr>
          </w:p>
        </w:tc>
        <w:tc>
          <w:tcPr>
            <w:tcW w:w="5310" w:type="dxa"/>
            <w:gridSpan w:val="7"/>
            <w:vAlign w:val="center"/>
          </w:tcPr>
          <w:p w14:paraId="3FD96DC0" w14:textId="77777777" w:rsidR="00B10863" w:rsidRPr="004D39EA" w:rsidRDefault="00B10863" w:rsidP="00107AA2">
            <w:pPr>
              <w:ind w:left="-75" w:firstLine="72"/>
              <w:jc w:val="center"/>
              <w:rPr>
                <w:rFonts w:asciiTheme="majorBidi" w:hAnsiTheme="majorBidi" w:cstheme="majorBidi"/>
                <w:b/>
                <w:bCs/>
              </w:rPr>
            </w:pPr>
            <w:r w:rsidRPr="004D39EA">
              <w:rPr>
                <w:rFonts w:asciiTheme="majorBidi" w:hAnsiTheme="majorBidi" w:cstheme="majorBidi"/>
                <w:b/>
                <w:bCs/>
                <w:cs/>
              </w:rPr>
              <w:t>งบการเงินเฉพาะกิจการ</w:t>
            </w:r>
          </w:p>
        </w:tc>
      </w:tr>
      <w:tr w:rsidR="004D39EA" w:rsidRPr="004D39EA" w14:paraId="45CF30F4" w14:textId="77777777" w:rsidTr="002D690A">
        <w:trPr>
          <w:cantSplit/>
        </w:trPr>
        <w:tc>
          <w:tcPr>
            <w:tcW w:w="3870" w:type="dxa"/>
            <w:vAlign w:val="center"/>
          </w:tcPr>
          <w:p w14:paraId="1F653D8A" w14:textId="4DFE2669" w:rsidR="00B10863" w:rsidRPr="004D39EA" w:rsidRDefault="00B10863" w:rsidP="00107AA2">
            <w:pPr>
              <w:ind w:left="540" w:hanging="180"/>
              <w:rPr>
                <w:rFonts w:asciiTheme="majorBidi" w:hAnsiTheme="majorBidi" w:cstheme="majorBidi"/>
                <w:b/>
                <w:bCs/>
                <w:cs/>
              </w:rPr>
            </w:pPr>
            <w:r w:rsidRPr="004D39EA">
              <w:rPr>
                <w:rFonts w:asciiTheme="majorBidi" w:hAnsiTheme="majorBidi" w:cstheme="majorBidi"/>
                <w:b/>
                <w:bCs/>
                <w:cs/>
              </w:rPr>
              <w:t xml:space="preserve">ณ วันที่ </w:t>
            </w:r>
            <w:r w:rsidR="000758AD" w:rsidRPr="000758AD">
              <w:rPr>
                <w:rFonts w:asciiTheme="majorBidi" w:hAnsiTheme="majorBidi" w:cstheme="majorBidi"/>
                <w:b/>
                <w:bCs/>
              </w:rPr>
              <w:t>31</w:t>
            </w:r>
            <w:r w:rsidRPr="004D39EA">
              <w:rPr>
                <w:rFonts w:asciiTheme="majorBidi" w:hAnsiTheme="majorBidi" w:cstheme="majorBidi"/>
                <w:b/>
                <w:bCs/>
                <w:cs/>
              </w:rPr>
              <w:t xml:space="preserve"> ธันวาคม </w:t>
            </w:r>
            <w:r w:rsidR="000758AD" w:rsidRPr="000758AD">
              <w:rPr>
                <w:rFonts w:asciiTheme="majorBidi" w:hAnsiTheme="majorBidi" w:cstheme="majorBidi"/>
                <w:b/>
                <w:bCs/>
              </w:rPr>
              <w:t>256</w:t>
            </w:r>
            <w:r w:rsidR="000758AD" w:rsidRPr="000758AD">
              <w:rPr>
                <w:rFonts w:asciiTheme="majorBidi" w:hAnsiTheme="majorBidi" w:cstheme="majorBidi" w:hint="cs"/>
                <w:b/>
                <w:bCs/>
              </w:rPr>
              <w:t>5</w:t>
            </w:r>
          </w:p>
        </w:tc>
        <w:tc>
          <w:tcPr>
            <w:tcW w:w="1260" w:type="dxa"/>
          </w:tcPr>
          <w:p w14:paraId="09F6A882" w14:textId="77777777" w:rsidR="00B10863" w:rsidRPr="004D39EA" w:rsidRDefault="00B10863" w:rsidP="002D690A">
            <w:pPr>
              <w:ind w:left="-75" w:firstLine="72"/>
              <w:jc w:val="center"/>
              <w:rPr>
                <w:rFonts w:asciiTheme="majorBidi" w:hAnsiTheme="majorBidi" w:cstheme="majorBidi"/>
                <w:b/>
                <w:bCs/>
              </w:rPr>
            </w:pPr>
            <w:r w:rsidRPr="004D39EA">
              <w:rPr>
                <w:rFonts w:asciiTheme="majorBidi" w:hAnsiTheme="majorBidi" w:cstheme="majorBidi"/>
                <w:b/>
                <w:bCs/>
                <w:cs/>
              </w:rPr>
              <w:t>ยอดคงเหลือ</w:t>
            </w:r>
          </w:p>
        </w:tc>
        <w:tc>
          <w:tcPr>
            <w:tcW w:w="180" w:type="dxa"/>
          </w:tcPr>
          <w:p w14:paraId="56AB40BE" w14:textId="77777777" w:rsidR="00B10863" w:rsidRPr="004D39EA" w:rsidRDefault="00B10863" w:rsidP="002D690A">
            <w:pPr>
              <w:pStyle w:val="Heading5"/>
              <w:snapToGrid w:val="0"/>
              <w:spacing w:before="0"/>
              <w:ind w:firstLine="4"/>
              <w:jc w:val="center"/>
              <w:rPr>
                <w:rFonts w:asciiTheme="majorBidi" w:hAnsiTheme="majorBidi"/>
                <w:color w:val="auto"/>
              </w:rPr>
            </w:pPr>
          </w:p>
        </w:tc>
        <w:tc>
          <w:tcPr>
            <w:tcW w:w="1260" w:type="dxa"/>
          </w:tcPr>
          <w:p w14:paraId="02DF97BD" w14:textId="77777777" w:rsidR="00B10863" w:rsidRPr="004D39EA" w:rsidRDefault="00B10863" w:rsidP="002D690A">
            <w:pPr>
              <w:ind w:left="-75" w:firstLine="72"/>
              <w:jc w:val="center"/>
              <w:rPr>
                <w:rFonts w:asciiTheme="majorBidi" w:hAnsiTheme="majorBidi" w:cstheme="majorBidi"/>
                <w:b/>
                <w:bCs/>
              </w:rPr>
            </w:pPr>
            <w:r w:rsidRPr="004D39EA">
              <w:rPr>
                <w:rFonts w:asciiTheme="majorBidi" w:hAnsiTheme="majorBidi" w:cstheme="majorBidi"/>
                <w:b/>
                <w:bCs/>
                <w:cs/>
              </w:rPr>
              <w:t>เพิ่มขึ้น</w:t>
            </w:r>
          </w:p>
        </w:tc>
        <w:tc>
          <w:tcPr>
            <w:tcW w:w="90" w:type="dxa"/>
            <w:vAlign w:val="center"/>
          </w:tcPr>
          <w:p w14:paraId="56CCD18D"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170" w:type="dxa"/>
            <w:vAlign w:val="center"/>
          </w:tcPr>
          <w:p w14:paraId="0A8FE84B" w14:textId="215211B5" w:rsidR="00B10863" w:rsidRPr="004D39EA" w:rsidRDefault="002D690A" w:rsidP="003B0C61">
            <w:pPr>
              <w:ind w:left="-75" w:firstLine="72"/>
              <w:jc w:val="center"/>
              <w:rPr>
                <w:rFonts w:asciiTheme="majorBidi" w:hAnsiTheme="majorBidi" w:cstheme="majorBidi"/>
                <w:b/>
                <w:bCs/>
                <w:cs/>
              </w:rPr>
            </w:pPr>
            <w:r w:rsidRPr="004D39EA">
              <w:rPr>
                <w:rFonts w:asciiTheme="majorBidi" w:hAnsiTheme="majorBidi" w:cstheme="majorBidi" w:hint="cs"/>
                <w:b/>
                <w:bCs/>
                <w:cs/>
              </w:rPr>
              <w:t>จำหน่าย</w:t>
            </w:r>
            <w:r w:rsidRPr="004D39EA">
              <w:rPr>
                <w:rFonts w:asciiTheme="majorBidi" w:hAnsiTheme="majorBidi" w:cstheme="majorBidi"/>
                <w:b/>
                <w:bCs/>
              </w:rPr>
              <w:t>/</w:t>
            </w:r>
          </w:p>
        </w:tc>
        <w:tc>
          <w:tcPr>
            <w:tcW w:w="90" w:type="dxa"/>
            <w:vAlign w:val="center"/>
          </w:tcPr>
          <w:p w14:paraId="4DCF3619" w14:textId="77777777" w:rsidR="00B10863" w:rsidRPr="004D39EA" w:rsidRDefault="00B10863" w:rsidP="00107AA2">
            <w:pPr>
              <w:pStyle w:val="Heading5"/>
              <w:snapToGrid w:val="0"/>
              <w:spacing w:before="0"/>
              <w:ind w:firstLine="4"/>
              <w:jc w:val="center"/>
              <w:rPr>
                <w:rFonts w:asciiTheme="majorBidi" w:hAnsiTheme="majorBidi"/>
                <w:color w:val="auto"/>
                <w:rtl/>
                <w:cs/>
              </w:rPr>
            </w:pPr>
          </w:p>
        </w:tc>
        <w:tc>
          <w:tcPr>
            <w:tcW w:w="1260" w:type="dxa"/>
          </w:tcPr>
          <w:p w14:paraId="215B4768" w14:textId="673E6EDC" w:rsidR="00B10863" w:rsidRPr="004D39EA" w:rsidRDefault="00B10863" w:rsidP="002D690A">
            <w:pPr>
              <w:ind w:left="-75" w:firstLine="72"/>
              <w:jc w:val="center"/>
              <w:rPr>
                <w:rFonts w:asciiTheme="majorBidi" w:hAnsiTheme="majorBidi" w:cstheme="majorBidi"/>
                <w:b/>
                <w:bCs/>
              </w:rPr>
            </w:pPr>
            <w:r w:rsidRPr="004D39EA">
              <w:rPr>
                <w:rFonts w:asciiTheme="majorBidi" w:hAnsiTheme="majorBidi" w:cstheme="majorBidi"/>
                <w:b/>
                <w:bCs/>
                <w:cs/>
              </w:rPr>
              <w:t>ยอดคงเหลือ</w:t>
            </w:r>
          </w:p>
        </w:tc>
      </w:tr>
      <w:tr w:rsidR="004D39EA" w:rsidRPr="004D39EA" w14:paraId="207232EF" w14:textId="77777777" w:rsidTr="00107AA2">
        <w:trPr>
          <w:cantSplit/>
        </w:trPr>
        <w:tc>
          <w:tcPr>
            <w:tcW w:w="3870" w:type="dxa"/>
            <w:vAlign w:val="center"/>
          </w:tcPr>
          <w:p w14:paraId="3895E81E" w14:textId="77777777" w:rsidR="00B10863" w:rsidRPr="004D39EA" w:rsidRDefault="00B10863" w:rsidP="00107AA2">
            <w:pPr>
              <w:pStyle w:val="Heading5"/>
              <w:snapToGrid w:val="0"/>
              <w:spacing w:before="0"/>
              <w:ind w:firstLine="90"/>
              <w:rPr>
                <w:rFonts w:asciiTheme="majorBidi" w:hAnsiTheme="majorBidi"/>
                <w:b/>
                <w:bCs/>
                <w:color w:val="auto"/>
              </w:rPr>
            </w:pPr>
          </w:p>
        </w:tc>
        <w:tc>
          <w:tcPr>
            <w:tcW w:w="1260" w:type="dxa"/>
            <w:vAlign w:val="center"/>
          </w:tcPr>
          <w:p w14:paraId="69F69AD1" w14:textId="77777777" w:rsidR="00B10863" w:rsidRPr="004D39EA" w:rsidRDefault="00B10863" w:rsidP="00107AA2">
            <w:pPr>
              <w:ind w:left="-75" w:firstLine="72"/>
              <w:jc w:val="center"/>
              <w:rPr>
                <w:rFonts w:asciiTheme="majorBidi" w:hAnsiTheme="majorBidi" w:cstheme="majorBidi"/>
                <w:b/>
                <w:bCs/>
              </w:rPr>
            </w:pPr>
            <w:r w:rsidRPr="004D39EA">
              <w:rPr>
                <w:rFonts w:asciiTheme="majorBidi" w:hAnsiTheme="majorBidi" w:cstheme="majorBidi"/>
                <w:b/>
                <w:bCs/>
                <w:cs/>
              </w:rPr>
              <w:t>ณ วันที่</w:t>
            </w:r>
          </w:p>
        </w:tc>
        <w:tc>
          <w:tcPr>
            <w:tcW w:w="180" w:type="dxa"/>
            <w:vAlign w:val="center"/>
          </w:tcPr>
          <w:p w14:paraId="349E2E8D"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260" w:type="dxa"/>
            <w:vAlign w:val="center"/>
          </w:tcPr>
          <w:p w14:paraId="336C9CE8" w14:textId="77777777" w:rsidR="00B10863" w:rsidRPr="004D39EA" w:rsidRDefault="00B10863" w:rsidP="00107AA2">
            <w:pPr>
              <w:ind w:left="-75" w:firstLine="72"/>
              <w:jc w:val="center"/>
              <w:rPr>
                <w:rFonts w:asciiTheme="majorBidi" w:hAnsiTheme="majorBidi" w:cstheme="majorBidi"/>
                <w:b/>
                <w:bCs/>
              </w:rPr>
            </w:pPr>
          </w:p>
        </w:tc>
        <w:tc>
          <w:tcPr>
            <w:tcW w:w="90" w:type="dxa"/>
            <w:vAlign w:val="center"/>
          </w:tcPr>
          <w:p w14:paraId="68CC4745"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170" w:type="dxa"/>
            <w:vAlign w:val="center"/>
          </w:tcPr>
          <w:p w14:paraId="7FD71DD8" w14:textId="797DC35E" w:rsidR="00B10863" w:rsidRPr="004D39EA" w:rsidRDefault="00D77D8C" w:rsidP="00107AA2">
            <w:pPr>
              <w:ind w:left="-75" w:firstLine="72"/>
              <w:jc w:val="center"/>
              <w:rPr>
                <w:rFonts w:asciiTheme="majorBidi" w:hAnsiTheme="majorBidi" w:cstheme="majorBidi"/>
                <w:b/>
                <w:bCs/>
              </w:rPr>
            </w:pPr>
            <w:r w:rsidRPr="004D39EA">
              <w:rPr>
                <w:rFonts w:asciiTheme="majorBidi" w:hAnsiTheme="majorBidi" w:cstheme="majorBidi" w:hint="cs"/>
                <w:b/>
                <w:bCs/>
                <w:cs/>
              </w:rPr>
              <w:t>ตัดจำหน่าย</w:t>
            </w:r>
          </w:p>
        </w:tc>
        <w:tc>
          <w:tcPr>
            <w:tcW w:w="90" w:type="dxa"/>
            <w:vAlign w:val="center"/>
          </w:tcPr>
          <w:p w14:paraId="7AA0EA5D"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260" w:type="dxa"/>
            <w:vAlign w:val="center"/>
          </w:tcPr>
          <w:p w14:paraId="0A4BFE94" w14:textId="77777777" w:rsidR="00B10863" w:rsidRPr="004D39EA" w:rsidRDefault="00B10863" w:rsidP="00107AA2">
            <w:pPr>
              <w:ind w:left="-75" w:firstLine="72"/>
              <w:jc w:val="center"/>
              <w:rPr>
                <w:rFonts w:asciiTheme="majorBidi" w:hAnsiTheme="majorBidi" w:cstheme="majorBidi"/>
                <w:b/>
                <w:bCs/>
              </w:rPr>
            </w:pPr>
            <w:r w:rsidRPr="004D39EA">
              <w:rPr>
                <w:rFonts w:asciiTheme="majorBidi" w:hAnsiTheme="majorBidi" w:cstheme="majorBidi"/>
                <w:b/>
                <w:bCs/>
                <w:cs/>
              </w:rPr>
              <w:t>ณ วันที่</w:t>
            </w:r>
          </w:p>
        </w:tc>
      </w:tr>
      <w:tr w:rsidR="004D39EA" w:rsidRPr="004D39EA" w14:paraId="19DB8885" w14:textId="77777777" w:rsidTr="00107AA2">
        <w:trPr>
          <w:cantSplit/>
        </w:trPr>
        <w:tc>
          <w:tcPr>
            <w:tcW w:w="3870" w:type="dxa"/>
            <w:vAlign w:val="center"/>
          </w:tcPr>
          <w:p w14:paraId="5818B305" w14:textId="77777777" w:rsidR="00B10863" w:rsidRPr="004D39EA" w:rsidRDefault="00B10863" w:rsidP="00107AA2">
            <w:pPr>
              <w:pStyle w:val="Heading5"/>
              <w:snapToGrid w:val="0"/>
              <w:spacing w:before="0"/>
              <w:ind w:firstLine="4"/>
              <w:jc w:val="center"/>
              <w:rPr>
                <w:rFonts w:asciiTheme="majorBidi" w:hAnsiTheme="majorBidi"/>
                <w:b/>
                <w:bCs/>
                <w:color w:val="auto"/>
              </w:rPr>
            </w:pPr>
          </w:p>
        </w:tc>
        <w:tc>
          <w:tcPr>
            <w:tcW w:w="1260" w:type="dxa"/>
            <w:vAlign w:val="center"/>
          </w:tcPr>
          <w:p w14:paraId="4698A97F" w14:textId="7FEED96E" w:rsidR="00B10863" w:rsidRPr="004D39EA" w:rsidRDefault="000758AD" w:rsidP="00107AA2">
            <w:pPr>
              <w:ind w:left="-75" w:firstLine="72"/>
              <w:jc w:val="center"/>
              <w:rPr>
                <w:rFonts w:asciiTheme="majorBidi" w:hAnsiTheme="majorBidi" w:cstheme="majorBidi"/>
                <w:b/>
                <w:bCs/>
              </w:rPr>
            </w:pPr>
            <w:r w:rsidRPr="000758AD">
              <w:rPr>
                <w:rFonts w:asciiTheme="majorBidi" w:hAnsiTheme="majorBidi" w:cstheme="majorBidi"/>
                <w:b/>
                <w:bCs/>
              </w:rPr>
              <w:t>1</w:t>
            </w:r>
            <w:r w:rsidR="00B10863" w:rsidRPr="004D39EA">
              <w:rPr>
                <w:rFonts w:asciiTheme="majorBidi" w:hAnsiTheme="majorBidi" w:cstheme="majorBidi"/>
                <w:b/>
                <w:bCs/>
              </w:rPr>
              <w:t xml:space="preserve"> </w:t>
            </w:r>
            <w:r w:rsidR="00B10863" w:rsidRPr="004D39EA">
              <w:rPr>
                <w:rFonts w:asciiTheme="majorBidi" w:hAnsiTheme="majorBidi" w:cstheme="majorBidi"/>
                <w:b/>
                <w:bCs/>
                <w:cs/>
              </w:rPr>
              <w:t>มกราคม</w:t>
            </w:r>
          </w:p>
        </w:tc>
        <w:tc>
          <w:tcPr>
            <w:tcW w:w="180" w:type="dxa"/>
            <w:vAlign w:val="center"/>
          </w:tcPr>
          <w:p w14:paraId="69AB4F71"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260" w:type="dxa"/>
            <w:vAlign w:val="center"/>
          </w:tcPr>
          <w:p w14:paraId="6C1387E0" w14:textId="77777777" w:rsidR="00B10863" w:rsidRPr="004D39EA" w:rsidRDefault="00B10863" w:rsidP="00107AA2">
            <w:pPr>
              <w:ind w:left="100" w:firstLine="72"/>
              <w:jc w:val="center"/>
              <w:rPr>
                <w:rFonts w:asciiTheme="majorBidi" w:hAnsiTheme="majorBidi" w:cstheme="majorBidi"/>
                <w:b/>
                <w:bCs/>
              </w:rPr>
            </w:pPr>
          </w:p>
        </w:tc>
        <w:tc>
          <w:tcPr>
            <w:tcW w:w="90" w:type="dxa"/>
            <w:vAlign w:val="center"/>
          </w:tcPr>
          <w:p w14:paraId="445096CF"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170" w:type="dxa"/>
            <w:vAlign w:val="center"/>
          </w:tcPr>
          <w:p w14:paraId="62B6558B" w14:textId="77777777" w:rsidR="00B10863" w:rsidRPr="004D39EA" w:rsidRDefault="00B10863" w:rsidP="00107AA2">
            <w:pPr>
              <w:ind w:firstLine="72"/>
              <w:jc w:val="center"/>
              <w:rPr>
                <w:rFonts w:asciiTheme="majorBidi" w:hAnsiTheme="majorBidi" w:cstheme="majorBidi"/>
                <w:b/>
                <w:bCs/>
              </w:rPr>
            </w:pPr>
          </w:p>
        </w:tc>
        <w:tc>
          <w:tcPr>
            <w:tcW w:w="90" w:type="dxa"/>
            <w:vAlign w:val="center"/>
          </w:tcPr>
          <w:p w14:paraId="07FCA73E"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260" w:type="dxa"/>
            <w:vAlign w:val="center"/>
          </w:tcPr>
          <w:p w14:paraId="02A89EAA" w14:textId="19D8C1F2" w:rsidR="00B10863" w:rsidRPr="004D39EA" w:rsidRDefault="000758AD" w:rsidP="00107AA2">
            <w:pPr>
              <w:ind w:left="-75" w:firstLine="72"/>
              <w:jc w:val="center"/>
              <w:rPr>
                <w:rFonts w:asciiTheme="majorBidi" w:hAnsiTheme="majorBidi" w:cstheme="majorBidi"/>
                <w:b/>
                <w:bCs/>
              </w:rPr>
            </w:pPr>
            <w:r w:rsidRPr="000758AD">
              <w:rPr>
                <w:rFonts w:asciiTheme="majorBidi" w:hAnsiTheme="majorBidi" w:cstheme="majorBidi"/>
                <w:b/>
                <w:bCs/>
              </w:rPr>
              <w:t>31</w:t>
            </w:r>
            <w:r w:rsidR="00B10863" w:rsidRPr="004D39EA">
              <w:rPr>
                <w:rFonts w:asciiTheme="majorBidi" w:hAnsiTheme="majorBidi" w:cstheme="majorBidi"/>
                <w:b/>
                <w:bCs/>
                <w:cs/>
              </w:rPr>
              <w:t xml:space="preserve"> ธันวาคม</w:t>
            </w:r>
          </w:p>
        </w:tc>
      </w:tr>
      <w:tr w:rsidR="004D39EA" w:rsidRPr="004D39EA" w14:paraId="465A0062" w14:textId="77777777" w:rsidTr="00107AA2">
        <w:trPr>
          <w:cantSplit/>
        </w:trPr>
        <w:tc>
          <w:tcPr>
            <w:tcW w:w="3870" w:type="dxa"/>
            <w:vAlign w:val="center"/>
          </w:tcPr>
          <w:p w14:paraId="161128F8" w14:textId="77777777" w:rsidR="00B10863" w:rsidRPr="004D39EA" w:rsidRDefault="00B10863" w:rsidP="00107AA2">
            <w:pPr>
              <w:pStyle w:val="Heading5"/>
              <w:snapToGrid w:val="0"/>
              <w:spacing w:before="0"/>
              <w:ind w:firstLine="4"/>
              <w:jc w:val="center"/>
              <w:rPr>
                <w:rFonts w:asciiTheme="majorBidi" w:hAnsiTheme="majorBidi"/>
                <w:b/>
                <w:bCs/>
                <w:color w:val="auto"/>
              </w:rPr>
            </w:pPr>
          </w:p>
        </w:tc>
        <w:tc>
          <w:tcPr>
            <w:tcW w:w="1260" w:type="dxa"/>
            <w:vAlign w:val="center"/>
          </w:tcPr>
          <w:p w14:paraId="2B5D639F" w14:textId="6E7A079E" w:rsidR="00B10863" w:rsidRPr="004D39EA" w:rsidRDefault="000758AD" w:rsidP="00107AA2">
            <w:pPr>
              <w:ind w:left="-75" w:firstLine="72"/>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180" w:type="dxa"/>
            <w:vAlign w:val="center"/>
          </w:tcPr>
          <w:p w14:paraId="38C3A713"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260" w:type="dxa"/>
            <w:vAlign w:val="center"/>
          </w:tcPr>
          <w:p w14:paraId="44ED5559" w14:textId="77777777" w:rsidR="00B10863" w:rsidRPr="004D39EA" w:rsidRDefault="00B10863" w:rsidP="00107AA2">
            <w:pPr>
              <w:ind w:left="100" w:firstLine="72"/>
              <w:jc w:val="center"/>
              <w:rPr>
                <w:rFonts w:asciiTheme="majorBidi" w:hAnsiTheme="majorBidi" w:cstheme="majorBidi"/>
                <w:b/>
                <w:bCs/>
              </w:rPr>
            </w:pPr>
          </w:p>
        </w:tc>
        <w:tc>
          <w:tcPr>
            <w:tcW w:w="90" w:type="dxa"/>
            <w:vAlign w:val="center"/>
          </w:tcPr>
          <w:p w14:paraId="5FF0222E"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170" w:type="dxa"/>
            <w:vAlign w:val="center"/>
          </w:tcPr>
          <w:p w14:paraId="1A5C194D" w14:textId="77777777" w:rsidR="00B10863" w:rsidRPr="004D39EA" w:rsidRDefault="00B10863" w:rsidP="00107AA2">
            <w:pPr>
              <w:ind w:firstLine="72"/>
              <w:jc w:val="center"/>
              <w:rPr>
                <w:rFonts w:asciiTheme="majorBidi" w:hAnsiTheme="majorBidi" w:cstheme="majorBidi"/>
                <w:b/>
                <w:bCs/>
              </w:rPr>
            </w:pPr>
          </w:p>
        </w:tc>
        <w:tc>
          <w:tcPr>
            <w:tcW w:w="90" w:type="dxa"/>
            <w:vAlign w:val="center"/>
          </w:tcPr>
          <w:p w14:paraId="5A43699A"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260" w:type="dxa"/>
            <w:vAlign w:val="center"/>
          </w:tcPr>
          <w:p w14:paraId="67370F7C" w14:textId="74C0B8E7" w:rsidR="00B10863" w:rsidRPr="004D39EA" w:rsidRDefault="000758AD" w:rsidP="00107AA2">
            <w:pPr>
              <w:ind w:left="-75" w:firstLine="72"/>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r>
      <w:tr w:rsidR="004D39EA" w:rsidRPr="004D39EA" w14:paraId="1FD80C9E" w14:textId="77777777" w:rsidTr="00107AA2">
        <w:trPr>
          <w:cantSplit/>
        </w:trPr>
        <w:tc>
          <w:tcPr>
            <w:tcW w:w="3870" w:type="dxa"/>
            <w:vAlign w:val="center"/>
          </w:tcPr>
          <w:p w14:paraId="05CD7E81" w14:textId="77777777" w:rsidR="00B10863" w:rsidRPr="004D39EA" w:rsidRDefault="00B10863" w:rsidP="00107AA2">
            <w:pPr>
              <w:ind w:left="540" w:hanging="180"/>
              <w:rPr>
                <w:rFonts w:asciiTheme="majorBidi" w:hAnsiTheme="majorBidi" w:cstheme="majorBidi"/>
                <w:b/>
                <w:bCs/>
                <w:cs/>
              </w:rPr>
            </w:pPr>
            <w:r w:rsidRPr="004D39EA">
              <w:rPr>
                <w:rFonts w:asciiTheme="majorBidi" w:hAnsiTheme="majorBidi" w:cstheme="majorBidi"/>
                <w:b/>
                <w:bCs/>
                <w:cs/>
              </w:rPr>
              <w:t>ราคาทุน</w:t>
            </w:r>
          </w:p>
        </w:tc>
        <w:tc>
          <w:tcPr>
            <w:tcW w:w="1260" w:type="dxa"/>
            <w:vAlign w:val="center"/>
          </w:tcPr>
          <w:p w14:paraId="377AD89B" w14:textId="77777777" w:rsidR="00B10863" w:rsidRPr="004D39EA" w:rsidRDefault="00B10863" w:rsidP="00107AA2">
            <w:pPr>
              <w:tabs>
                <w:tab w:val="decimal" w:pos="1111"/>
              </w:tabs>
              <w:snapToGrid w:val="0"/>
              <w:rPr>
                <w:rFonts w:asciiTheme="majorBidi" w:hAnsiTheme="majorBidi" w:cstheme="majorBidi"/>
              </w:rPr>
            </w:pPr>
          </w:p>
        </w:tc>
        <w:tc>
          <w:tcPr>
            <w:tcW w:w="180" w:type="dxa"/>
            <w:vAlign w:val="center"/>
          </w:tcPr>
          <w:p w14:paraId="7ED47F8E"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260" w:type="dxa"/>
            <w:vAlign w:val="center"/>
          </w:tcPr>
          <w:p w14:paraId="392E7534"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90" w:type="dxa"/>
            <w:vAlign w:val="center"/>
          </w:tcPr>
          <w:p w14:paraId="4653273A"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170" w:type="dxa"/>
            <w:vAlign w:val="center"/>
          </w:tcPr>
          <w:p w14:paraId="7F14C604" w14:textId="77777777" w:rsidR="00B10863" w:rsidRPr="004D39EA" w:rsidRDefault="00B10863" w:rsidP="00107AA2">
            <w:pPr>
              <w:tabs>
                <w:tab w:val="decimal" w:pos="1111"/>
              </w:tabs>
              <w:snapToGrid w:val="0"/>
              <w:rPr>
                <w:rFonts w:asciiTheme="majorBidi" w:hAnsiTheme="majorBidi" w:cstheme="majorBidi"/>
              </w:rPr>
            </w:pPr>
          </w:p>
        </w:tc>
        <w:tc>
          <w:tcPr>
            <w:tcW w:w="90" w:type="dxa"/>
            <w:vAlign w:val="center"/>
          </w:tcPr>
          <w:p w14:paraId="5AFD8183" w14:textId="77777777" w:rsidR="00B10863" w:rsidRPr="004D39EA" w:rsidRDefault="00B10863" w:rsidP="00107AA2">
            <w:pPr>
              <w:pStyle w:val="Heading5"/>
              <w:snapToGrid w:val="0"/>
              <w:spacing w:before="0"/>
              <w:ind w:firstLine="4"/>
              <w:jc w:val="center"/>
              <w:rPr>
                <w:rFonts w:asciiTheme="majorBidi" w:hAnsiTheme="majorBidi"/>
                <w:color w:val="auto"/>
              </w:rPr>
            </w:pPr>
          </w:p>
        </w:tc>
        <w:tc>
          <w:tcPr>
            <w:tcW w:w="1260" w:type="dxa"/>
            <w:vAlign w:val="center"/>
          </w:tcPr>
          <w:p w14:paraId="4A5E5462" w14:textId="77777777" w:rsidR="00B10863" w:rsidRPr="004D39EA" w:rsidRDefault="00B10863" w:rsidP="00107AA2">
            <w:pPr>
              <w:tabs>
                <w:tab w:val="decimal" w:pos="1111"/>
              </w:tabs>
              <w:snapToGrid w:val="0"/>
              <w:rPr>
                <w:rFonts w:asciiTheme="majorBidi" w:hAnsiTheme="majorBidi" w:cstheme="majorBidi"/>
              </w:rPr>
            </w:pPr>
          </w:p>
        </w:tc>
      </w:tr>
      <w:tr w:rsidR="004D39EA" w:rsidRPr="004D39EA" w14:paraId="49C1339F" w14:textId="77777777" w:rsidTr="0041425B">
        <w:trPr>
          <w:trHeight w:val="144"/>
        </w:trPr>
        <w:tc>
          <w:tcPr>
            <w:tcW w:w="3870" w:type="dxa"/>
            <w:vAlign w:val="center"/>
          </w:tcPr>
          <w:p w14:paraId="3E68DB25" w14:textId="77777777" w:rsidR="004907FB" w:rsidRPr="004D39EA" w:rsidRDefault="004907FB" w:rsidP="004907FB">
            <w:pPr>
              <w:ind w:left="720" w:hanging="180"/>
              <w:jc w:val="both"/>
              <w:rPr>
                <w:rFonts w:asciiTheme="majorBidi" w:hAnsiTheme="majorBidi" w:cstheme="majorBidi"/>
              </w:rPr>
            </w:pPr>
            <w:r w:rsidRPr="004D39EA">
              <w:rPr>
                <w:rFonts w:asciiTheme="majorBidi" w:hAnsiTheme="majorBidi" w:cstheme="majorBidi"/>
                <w:cs/>
              </w:rPr>
              <w:t>ที่ดินและส่วนปรับปรุงที่ดิน</w:t>
            </w:r>
          </w:p>
        </w:tc>
        <w:tc>
          <w:tcPr>
            <w:tcW w:w="1260" w:type="dxa"/>
            <w:shd w:val="clear" w:color="auto" w:fill="FFFFFF"/>
          </w:tcPr>
          <w:p w14:paraId="57ABFACC" w14:textId="7218B9ED"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14</w:t>
            </w:r>
            <w:r w:rsidR="004907FB" w:rsidRPr="004D39EA">
              <w:rPr>
                <w:rFonts w:asciiTheme="majorBidi" w:hAnsiTheme="majorBidi" w:cstheme="majorBidi"/>
              </w:rPr>
              <w:t>,</w:t>
            </w:r>
            <w:r w:rsidRPr="000758AD">
              <w:rPr>
                <w:rFonts w:asciiTheme="majorBidi" w:hAnsiTheme="majorBidi" w:cstheme="majorBidi"/>
              </w:rPr>
              <w:t>298</w:t>
            </w:r>
          </w:p>
        </w:tc>
        <w:tc>
          <w:tcPr>
            <w:tcW w:w="180" w:type="dxa"/>
            <w:shd w:val="clear" w:color="auto" w:fill="FFFFFF"/>
            <w:vAlign w:val="center"/>
          </w:tcPr>
          <w:p w14:paraId="7BC15493"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42D67DE5" w14:textId="57F5D9FF" w:rsidR="004907FB" w:rsidRPr="004D39EA" w:rsidRDefault="00891C17" w:rsidP="004907FB">
            <w:pPr>
              <w:tabs>
                <w:tab w:val="decimal" w:pos="736"/>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39A882A6"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170" w:type="dxa"/>
            <w:shd w:val="clear" w:color="auto" w:fill="FFFFFF"/>
          </w:tcPr>
          <w:p w14:paraId="10A8E696" w14:textId="0DB8E242" w:rsidR="004907FB" w:rsidRPr="004D39EA" w:rsidRDefault="00891C17" w:rsidP="004907FB">
            <w:pPr>
              <w:tabs>
                <w:tab w:val="decimal" w:pos="631"/>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3AA2B886"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0F8DB0B8" w14:textId="0AADC38D"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14</w:t>
            </w:r>
            <w:r w:rsidR="00891C17" w:rsidRPr="004D39EA">
              <w:rPr>
                <w:rFonts w:asciiTheme="majorBidi" w:hAnsiTheme="majorBidi" w:cstheme="majorBidi"/>
              </w:rPr>
              <w:t>,</w:t>
            </w:r>
            <w:r w:rsidRPr="000758AD">
              <w:rPr>
                <w:rFonts w:asciiTheme="majorBidi" w:hAnsiTheme="majorBidi" w:cstheme="majorBidi"/>
              </w:rPr>
              <w:t>298</w:t>
            </w:r>
          </w:p>
        </w:tc>
      </w:tr>
      <w:tr w:rsidR="004D39EA" w:rsidRPr="004D39EA" w14:paraId="26B60FE3" w14:textId="77777777" w:rsidTr="0041425B">
        <w:trPr>
          <w:trHeight w:val="144"/>
        </w:trPr>
        <w:tc>
          <w:tcPr>
            <w:tcW w:w="3870" w:type="dxa"/>
            <w:vAlign w:val="center"/>
          </w:tcPr>
          <w:p w14:paraId="13E63E1F" w14:textId="77777777" w:rsidR="004907FB" w:rsidRPr="004D39EA" w:rsidRDefault="004907FB" w:rsidP="004907FB">
            <w:pPr>
              <w:ind w:left="720" w:hanging="180"/>
              <w:jc w:val="both"/>
              <w:rPr>
                <w:rFonts w:asciiTheme="majorBidi" w:hAnsiTheme="majorBidi" w:cstheme="majorBidi"/>
              </w:rPr>
            </w:pPr>
            <w:r w:rsidRPr="004D39EA">
              <w:rPr>
                <w:rFonts w:asciiTheme="majorBidi" w:hAnsiTheme="majorBidi" w:cstheme="majorBidi"/>
                <w:cs/>
              </w:rPr>
              <w:t>อาคารและส่วนปรับปรุงอาคาร</w:t>
            </w:r>
          </w:p>
        </w:tc>
        <w:tc>
          <w:tcPr>
            <w:tcW w:w="1260" w:type="dxa"/>
            <w:shd w:val="clear" w:color="auto" w:fill="FFFFFF"/>
          </w:tcPr>
          <w:p w14:paraId="02E9D932" w14:textId="23E4687C"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31</w:t>
            </w:r>
            <w:r w:rsidR="004907FB" w:rsidRPr="004D39EA">
              <w:rPr>
                <w:rFonts w:asciiTheme="majorBidi" w:hAnsiTheme="majorBidi" w:cstheme="majorBidi"/>
              </w:rPr>
              <w:t>,</w:t>
            </w:r>
            <w:r w:rsidRPr="000758AD">
              <w:rPr>
                <w:rFonts w:asciiTheme="majorBidi" w:hAnsiTheme="majorBidi" w:cstheme="majorBidi"/>
              </w:rPr>
              <w:t>049</w:t>
            </w:r>
          </w:p>
        </w:tc>
        <w:tc>
          <w:tcPr>
            <w:tcW w:w="180" w:type="dxa"/>
            <w:shd w:val="clear" w:color="auto" w:fill="FFFFFF"/>
            <w:vAlign w:val="center"/>
          </w:tcPr>
          <w:p w14:paraId="603E13E7"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488E5C5D" w14:textId="5BCD8E43" w:rsidR="004907FB" w:rsidRPr="004D39EA" w:rsidRDefault="00891C17" w:rsidP="004907FB">
            <w:pPr>
              <w:tabs>
                <w:tab w:val="decimal" w:pos="736"/>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187A254B"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170" w:type="dxa"/>
            <w:shd w:val="clear" w:color="auto" w:fill="FFFFFF"/>
          </w:tcPr>
          <w:p w14:paraId="20F568FE" w14:textId="77D7906E" w:rsidR="004907FB" w:rsidRPr="004D39EA" w:rsidRDefault="00891C17" w:rsidP="004907FB">
            <w:pPr>
              <w:tabs>
                <w:tab w:val="decimal" w:pos="631"/>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01C99B57"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2E58FB86" w14:textId="06D4D699"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31</w:t>
            </w:r>
            <w:r w:rsidR="00891C17" w:rsidRPr="004D39EA">
              <w:rPr>
                <w:rFonts w:asciiTheme="majorBidi" w:hAnsiTheme="majorBidi" w:cstheme="majorBidi"/>
              </w:rPr>
              <w:t>,</w:t>
            </w:r>
            <w:r w:rsidRPr="000758AD">
              <w:rPr>
                <w:rFonts w:asciiTheme="majorBidi" w:hAnsiTheme="majorBidi" w:cstheme="majorBidi"/>
              </w:rPr>
              <w:t>049</w:t>
            </w:r>
          </w:p>
        </w:tc>
      </w:tr>
      <w:tr w:rsidR="004D39EA" w:rsidRPr="004D39EA" w14:paraId="3D98EEAD" w14:textId="77777777" w:rsidTr="0041425B">
        <w:trPr>
          <w:trHeight w:val="144"/>
        </w:trPr>
        <w:tc>
          <w:tcPr>
            <w:tcW w:w="3870" w:type="dxa"/>
            <w:vAlign w:val="center"/>
          </w:tcPr>
          <w:p w14:paraId="318C3788" w14:textId="77777777" w:rsidR="004907FB" w:rsidRPr="004D39EA" w:rsidRDefault="004907FB" w:rsidP="004907FB">
            <w:pPr>
              <w:ind w:left="720" w:hanging="180"/>
              <w:jc w:val="both"/>
              <w:rPr>
                <w:rFonts w:asciiTheme="majorBidi" w:hAnsiTheme="majorBidi" w:cstheme="majorBidi"/>
              </w:rPr>
            </w:pPr>
            <w:r w:rsidRPr="004D39EA">
              <w:rPr>
                <w:rFonts w:asciiTheme="majorBidi" w:hAnsiTheme="majorBidi" w:cstheme="majorBidi"/>
                <w:cs/>
              </w:rPr>
              <w:t>เครื่องตกแต่งและติดตั้ง</w:t>
            </w:r>
          </w:p>
        </w:tc>
        <w:tc>
          <w:tcPr>
            <w:tcW w:w="1260" w:type="dxa"/>
            <w:shd w:val="clear" w:color="auto" w:fill="FFFFFF"/>
          </w:tcPr>
          <w:p w14:paraId="6B3B1B7E" w14:textId="6A2BB22E"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16</w:t>
            </w:r>
            <w:r w:rsidR="004907FB" w:rsidRPr="004D39EA">
              <w:rPr>
                <w:rFonts w:asciiTheme="majorBidi" w:hAnsiTheme="majorBidi" w:cstheme="majorBidi"/>
              </w:rPr>
              <w:t>,</w:t>
            </w:r>
            <w:r w:rsidRPr="000758AD">
              <w:rPr>
                <w:rFonts w:asciiTheme="majorBidi" w:hAnsiTheme="majorBidi" w:cstheme="majorBidi"/>
              </w:rPr>
              <w:t>596</w:t>
            </w:r>
          </w:p>
        </w:tc>
        <w:tc>
          <w:tcPr>
            <w:tcW w:w="180" w:type="dxa"/>
            <w:shd w:val="clear" w:color="auto" w:fill="FFFFFF"/>
            <w:vAlign w:val="center"/>
          </w:tcPr>
          <w:p w14:paraId="559AAEBA"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2A2DFC73" w14:textId="7507D6BC" w:rsidR="004907FB" w:rsidRPr="004D39EA" w:rsidRDefault="00891C17" w:rsidP="004907FB">
            <w:pPr>
              <w:tabs>
                <w:tab w:val="decimal" w:pos="736"/>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413A8A50"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170" w:type="dxa"/>
            <w:shd w:val="clear" w:color="auto" w:fill="FFFFFF"/>
          </w:tcPr>
          <w:p w14:paraId="7DD9044A" w14:textId="7E5A6695" w:rsidR="004907FB" w:rsidRPr="004D39EA" w:rsidRDefault="002F1686" w:rsidP="004907FB">
            <w:pPr>
              <w:tabs>
                <w:tab w:val="decimal" w:pos="1079"/>
              </w:tabs>
              <w:snapToGri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856</w:t>
            </w:r>
            <w:r w:rsidRPr="004D39EA">
              <w:rPr>
                <w:rFonts w:asciiTheme="majorBidi" w:hAnsiTheme="majorBidi" w:cstheme="majorBidi"/>
              </w:rPr>
              <w:t>)</w:t>
            </w:r>
          </w:p>
        </w:tc>
        <w:tc>
          <w:tcPr>
            <w:tcW w:w="90" w:type="dxa"/>
            <w:shd w:val="clear" w:color="auto" w:fill="FFFFFF"/>
            <w:vAlign w:val="center"/>
          </w:tcPr>
          <w:p w14:paraId="098673F0"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061A64C8" w14:textId="50747BAB"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13</w:t>
            </w:r>
            <w:r w:rsidR="00891C17" w:rsidRPr="004D39EA">
              <w:rPr>
                <w:rFonts w:asciiTheme="majorBidi" w:hAnsiTheme="majorBidi" w:cstheme="majorBidi"/>
              </w:rPr>
              <w:t>,</w:t>
            </w:r>
            <w:r w:rsidRPr="000758AD">
              <w:rPr>
                <w:rFonts w:asciiTheme="majorBidi" w:hAnsiTheme="majorBidi" w:cstheme="majorBidi"/>
              </w:rPr>
              <w:t>740</w:t>
            </w:r>
          </w:p>
        </w:tc>
      </w:tr>
      <w:tr w:rsidR="004D39EA" w:rsidRPr="004D39EA" w14:paraId="23D07A82" w14:textId="77777777" w:rsidTr="0041425B">
        <w:trPr>
          <w:trHeight w:val="144"/>
        </w:trPr>
        <w:tc>
          <w:tcPr>
            <w:tcW w:w="3870" w:type="dxa"/>
            <w:vAlign w:val="center"/>
          </w:tcPr>
          <w:p w14:paraId="2F092828" w14:textId="77777777" w:rsidR="004907FB" w:rsidRPr="004D39EA" w:rsidRDefault="004907FB" w:rsidP="004907FB">
            <w:pPr>
              <w:ind w:left="720" w:hanging="180"/>
              <w:jc w:val="both"/>
              <w:rPr>
                <w:rFonts w:asciiTheme="majorBidi" w:hAnsiTheme="majorBidi" w:cstheme="majorBidi"/>
              </w:rPr>
            </w:pPr>
            <w:r w:rsidRPr="004D39EA">
              <w:rPr>
                <w:rFonts w:asciiTheme="majorBidi" w:hAnsiTheme="majorBidi" w:cstheme="majorBidi"/>
                <w:cs/>
              </w:rPr>
              <w:t>อุปกรณ์สำนักงาน</w:t>
            </w:r>
          </w:p>
        </w:tc>
        <w:tc>
          <w:tcPr>
            <w:tcW w:w="1260" w:type="dxa"/>
            <w:shd w:val="clear" w:color="auto" w:fill="FFFFFF"/>
          </w:tcPr>
          <w:p w14:paraId="0D56610C" w14:textId="5DEA6004"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26</w:t>
            </w:r>
            <w:r w:rsidR="004907FB" w:rsidRPr="004D39EA">
              <w:rPr>
                <w:rFonts w:asciiTheme="majorBidi" w:hAnsiTheme="majorBidi" w:cstheme="majorBidi"/>
              </w:rPr>
              <w:t>,</w:t>
            </w:r>
            <w:r w:rsidRPr="000758AD">
              <w:rPr>
                <w:rFonts w:asciiTheme="majorBidi" w:hAnsiTheme="majorBidi" w:cstheme="majorBidi"/>
              </w:rPr>
              <w:t>132</w:t>
            </w:r>
          </w:p>
        </w:tc>
        <w:tc>
          <w:tcPr>
            <w:tcW w:w="180" w:type="dxa"/>
            <w:shd w:val="clear" w:color="auto" w:fill="FFFFFF"/>
            <w:vAlign w:val="center"/>
          </w:tcPr>
          <w:p w14:paraId="45D5CD05"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3627137B" w14:textId="57D7A90A"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3</w:t>
            </w:r>
            <w:r w:rsidR="002F1686" w:rsidRPr="004D39EA">
              <w:rPr>
                <w:rFonts w:asciiTheme="majorBidi" w:hAnsiTheme="majorBidi" w:cstheme="majorBidi"/>
              </w:rPr>
              <w:t>,</w:t>
            </w:r>
            <w:r w:rsidRPr="000758AD">
              <w:rPr>
                <w:rFonts w:asciiTheme="majorBidi" w:hAnsiTheme="majorBidi" w:cstheme="majorBidi"/>
              </w:rPr>
              <w:t>633</w:t>
            </w:r>
          </w:p>
        </w:tc>
        <w:tc>
          <w:tcPr>
            <w:tcW w:w="90" w:type="dxa"/>
            <w:shd w:val="clear" w:color="auto" w:fill="FFFFFF"/>
            <w:vAlign w:val="center"/>
          </w:tcPr>
          <w:p w14:paraId="14232749"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170" w:type="dxa"/>
            <w:shd w:val="clear" w:color="auto" w:fill="FFFFFF"/>
          </w:tcPr>
          <w:p w14:paraId="23A6C794" w14:textId="1D87B57D" w:rsidR="004907FB" w:rsidRPr="004D39EA" w:rsidRDefault="002F1686" w:rsidP="004907FB">
            <w:pPr>
              <w:tabs>
                <w:tab w:val="decimal" w:pos="1079"/>
              </w:tabs>
              <w:snapToGri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w:t>
            </w:r>
            <w:r w:rsidRPr="004D39EA">
              <w:rPr>
                <w:rFonts w:asciiTheme="majorBidi" w:hAnsiTheme="majorBidi" w:cstheme="majorBidi"/>
              </w:rPr>
              <w:t>,</w:t>
            </w:r>
            <w:r w:rsidR="000758AD" w:rsidRPr="000758AD">
              <w:rPr>
                <w:rFonts w:asciiTheme="majorBidi" w:hAnsiTheme="majorBidi" w:cstheme="majorBidi"/>
              </w:rPr>
              <w:t>607</w:t>
            </w:r>
            <w:r w:rsidRPr="004D39EA">
              <w:rPr>
                <w:rFonts w:asciiTheme="majorBidi" w:hAnsiTheme="majorBidi" w:cstheme="majorBidi"/>
              </w:rPr>
              <w:t>)</w:t>
            </w:r>
          </w:p>
        </w:tc>
        <w:tc>
          <w:tcPr>
            <w:tcW w:w="90" w:type="dxa"/>
            <w:shd w:val="clear" w:color="auto" w:fill="FFFFFF"/>
            <w:vAlign w:val="center"/>
          </w:tcPr>
          <w:p w14:paraId="50434B1C"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40A562EA" w14:textId="416A2BBB"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24</w:t>
            </w:r>
            <w:r w:rsidR="002F1686" w:rsidRPr="004D39EA">
              <w:rPr>
                <w:rFonts w:asciiTheme="majorBidi" w:hAnsiTheme="majorBidi" w:cstheme="majorBidi"/>
              </w:rPr>
              <w:t>,</w:t>
            </w:r>
            <w:r w:rsidRPr="000758AD">
              <w:rPr>
                <w:rFonts w:asciiTheme="majorBidi" w:hAnsiTheme="majorBidi" w:cstheme="majorBidi"/>
              </w:rPr>
              <w:t>158</w:t>
            </w:r>
          </w:p>
        </w:tc>
      </w:tr>
      <w:tr w:rsidR="004D39EA" w:rsidRPr="004D39EA" w14:paraId="4E66D107" w14:textId="77777777" w:rsidTr="0041425B">
        <w:trPr>
          <w:trHeight w:val="144"/>
        </w:trPr>
        <w:tc>
          <w:tcPr>
            <w:tcW w:w="3870" w:type="dxa"/>
            <w:vAlign w:val="center"/>
          </w:tcPr>
          <w:p w14:paraId="0FF89C5B" w14:textId="77777777" w:rsidR="004907FB" w:rsidRPr="004D39EA" w:rsidRDefault="004907FB" w:rsidP="004907FB">
            <w:pPr>
              <w:ind w:left="720" w:hanging="180"/>
              <w:rPr>
                <w:rFonts w:asciiTheme="majorBidi" w:hAnsiTheme="majorBidi" w:cstheme="majorBidi"/>
                <w:spacing w:val="-4"/>
              </w:rPr>
            </w:pPr>
            <w:r w:rsidRPr="004D39EA">
              <w:rPr>
                <w:rFonts w:asciiTheme="majorBidi" w:hAnsiTheme="majorBidi" w:cstheme="majorBidi"/>
                <w:cs/>
              </w:rPr>
              <w:t>ยานพาหนะ</w:t>
            </w:r>
          </w:p>
        </w:tc>
        <w:tc>
          <w:tcPr>
            <w:tcW w:w="1260" w:type="dxa"/>
            <w:shd w:val="clear" w:color="auto" w:fill="FFFFFF"/>
          </w:tcPr>
          <w:p w14:paraId="4F92FB57" w14:textId="4E6581EF"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9</w:t>
            </w:r>
            <w:r w:rsidR="004907FB" w:rsidRPr="004D39EA">
              <w:rPr>
                <w:rFonts w:asciiTheme="majorBidi" w:hAnsiTheme="majorBidi" w:cstheme="majorBidi"/>
              </w:rPr>
              <w:t>,</w:t>
            </w:r>
            <w:r w:rsidRPr="000758AD">
              <w:rPr>
                <w:rFonts w:asciiTheme="majorBidi" w:hAnsiTheme="majorBidi" w:cstheme="majorBidi"/>
              </w:rPr>
              <w:t>700</w:t>
            </w:r>
          </w:p>
        </w:tc>
        <w:tc>
          <w:tcPr>
            <w:tcW w:w="180" w:type="dxa"/>
            <w:shd w:val="clear" w:color="auto" w:fill="FFFFFF"/>
            <w:vAlign w:val="center"/>
          </w:tcPr>
          <w:p w14:paraId="54C11FDB"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0FEFF9F1" w14:textId="4B92E94D" w:rsidR="004907FB" w:rsidRPr="004D39EA" w:rsidRDefault="00891C17" w:rsidP="004907FB">
            <w:pPr>
              <w:tabs>
                <w:tab w:val="decimal" w:pos="736"/>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04543CD0"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170" w:type="dxa"/>
            <w:shd w:val="clear" w:color="auto" w:fill="FFFFFF"/>
          </w:tcPr>
          <w:p w14:paraId="2EADBC20" w14:textId="5E0CFB9F" w:rsidR="004907FB" w:rsidRPr="004D39EA" w:rsidRDefault="00891C17" w:rsidP="0068411E">
            <w:pPr>
              <w:tabs>
                <w:tab w:val="decimal" w:pos="631"/>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5A16D2D1"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tcPr>
          <w:p w14:paraId="38A288CC" w14:textId="7377E57C"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9</w:t>
            </w:r>
            <w:r w:rsidR="00891C17" w:rsidRPr="004D39EA">
              <w:rPr>
                <w:rFonts w:asciiTheme="majorBidi" w:hAnsiTheme="majorBidi" w:cstheme="majorBidi"/>
              </w:rPr>
              <w:t>,</w:t>
            </w:r>
            <w:r w:rsidRPr="000758AD">
              <w:rPr>
                <w:rFonts w:asciiTheme="majorBidi" w:hAnsiTheme="majorBidi" w:cstheme="majorBidi"/>
              </w:rPr>
              <w:t>700</w:t>
            </w:r>
          </w:p>
        </w:tc>
      </w:tr>
      <w:tr w:rsidR="004D39EA" w:rsidRPr="004D39EA" w14:paraId="3A60F3CA" w14:textId="77777777" w:rsidTr="0041425B">
        <w:trPr>
          <w:trHeight w:val="144"/>
        </w:trPr>
        <w:tc>
          <w:tcPr>
            <w:tcW w:w="3870" w:type="dxa"/>
            <w:vAlign w:val="center"/>
          </w:tcPr>
          <w:p w14:paraId="596DC7FE" w14:textId="77777777" w:rsidR="004907FB" w:rsidRPr="004D39EA" w:rsidRDefault="004907FB" w:rsidP="004907FB">
            <w:pPr>
              <w:tabs>
                <w:tab w:val="right" w:pos="3762"/>
              </w:tabs>
              <w:snapToGrid w:val="0"/>
              <w:ind w:left="1350" w:hanging="540"/>
              <w:rPr>
                <w:rFonts w:asciiTheme="majorBidi" w:hAnsiTheme="majorBidi" w:cstheme="majorBidi"/>
              </w:rPr>
            </w:pPr>
            <w:r w:rsidRPr="004D39EA">
              <w:rPr>
                <w:rFonts w:asciiTheme="majorBidi" w:hAnsiTheme="majorBidi" w:cstheme="majorBidi"/>
                <w:cs/>
              </w:rPr>
              <w:t>รวมราคาทุน</w:t>
            </w:r>
          </w:p>
        </w:tc>
        <w:tc>
          <w:tcPr>
            <w:tcW w:w="1260" w:type="dxa"/>
            <w:tcBorders>
              <w:top w:val="single" w:sz="4" w:space="0" w:color="auto"/>
              <w:bottom w:val="single" w:sz="4" w:space="0" w:color="auto"/>
            </w:tcBorders>
            <w:shd w:val="clear" w:color="auto" w:fill="FFFFFF"/>
          </w:tcPr>
          <w:p w14:paraId="639E3BEE" w14:textId="2D65BC7C"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97</w:t>
            </w:r>
            <w:r w:rsidR="004907FB" w:rsidRPr="004D39EA">
              <w:rPr>
                <w:rFonts w:asciiTheme="majorBidi" w:hAnsiTheme="majorBidi" w:cstheme="majorBidi"/>
              </w:rPr>
              <w:t>,</w:t>
            </w:r>
            <w:r w:rsidRPr="000758AD">
              <w:rPr>
                <w:rFonts w:asciiTheme="majorBidi" w:hAnsiTheme="majorBidi" w:cstheme="majorBidi"/>
              </w:rPr>
              <w:t>775</w:t>
            </w:r>
          </w:p>
        </w:tc>
        <w:tc>
          <w:tcPr>
            <w:tcW w:w="180" w:type="dxa"/>
            <w:shd w:val="clear" w:color="auto" w:fill="FFFFFF"/>
            <w:vAlign w:val="center"/>
          </w:tcPr>
          <w:p w14:paraId="486DFF70"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tcBorders>
              <w:top w:val="single" w:sz="4" w:space="0" w:color="auto"/>
              <w:bottom w:val="single" w:sz="4" w:space="0" w:color="auto"/>
            </w:tcBorders>
            <w:shd w:val="clear" w:color="auto" w:fill="FFFFFF"/>
          </w:tcPr>
          <w:p w14:paraId="3EED4DB2" w14:textId="4DF4D5F9"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3</w:t>
            </w:r>
            <w:r w:rsidR="00891C17" w:rsidRPr="004D39EA">
              <w:rPr>
                <w:rFonts w:asciiTheme="majorBidi" w:hAnsiTheme="majorBidi" w:cstheme="majorBidi"/>
              </w:rPr>
              <w:t>,</w:t>
            </w:r>
            <w:r w:rsidRPr="000758AD">
              <w:rPr>
                <w:rFonts w:asciiTheme="majorBidi" w:hAnsiTheme="majorBidi" w:cstheme="majorBidi"/>
              </w:rPr>
              <w:t>633</w:t>
            </w:r>
          </w:p>
        </w:tc>
        <w:tc>
          <w:tcPr>
            <w:tcW w:w="90" w:type="dxa"/>
            <w:shd w:val="clear" w:color="auto" w:fill="FFFFFF"/>
            <w:vAlign w:val="center"/>
          </w:tcPr>
          <w:p w14:paraId="30CA6F9F"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170" w:type="dxa"/>
            <w:tcBorders>
              <w:top w:val="single" w:sz="4" w:space="0" w:color="auto"/>
              <w:bottom w:val="single" w:sz="4" w:space="0" w:color="auto"/>
            </w:tcBorders>
            <w:shd w:val="clear" w:color="auto" w:fill="FFFFFF"/>
          </w:tcPr>
          <w:p w14:paraId="6128E4F3" w14:textId="5BC85427" w:rsidR="004907FB" w:rsidRPr="004D39EA" w:rsidRDefault="00891C17" w:rsidP="004907FB">
            <w:pPr>
              <w:tabs>
                <w:tab w:val="decimal" w:pos="1080"/>
              </w:tabs>
              <w:snapToGri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8</w:t>
            </w:r>
            <w:r w:rsidRPr="004D39EA">
              <w:rPr>
                <w:rFonts w:asciiTheme="majorBidi" w:hAnsiTheme="majorBidi" w:cstheme="majorBidi"/>
              </w:rPr>
              <w:t>,</w:t>
            </w:r>
            <w:r w:rsidR="000758AD" w:rsidRPr="000758AD">
              <w:rPr>
                <w:rFonts w:asciiTheme="majorBidi" w:hAnsiTheme="majorBidi" w:cstheme="majorBidi"/>
              </w:rPr>
              <w:t>463</w:t>
            </w:r>
            <w:r w:rsidRPr="004D39EA">
              <w:rPr>
                <w:rFonts w:asciiTheme="majorBidi" w:hAnsiTheme="majorBidi" w:cstheme="majorBidi"/>
              </w:rPr>
              <w:t>)</w:t>
            </w:r>
          </w:p>
        </w:tc>
        <w:tc>
          <w:tcPr>
            <w:tcW w:w="90" w:type="dxa"/>
            <w:shd w:val="clear" w:color="auto" w:fill="FFFFFF"/>
            <w:vAlign w:val="center"/>
          </w:tcPr>
          <w:p w14:paraId="78E43556"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tcBorders>
              <w:top w:val="single" w:sz="4" w:space="0" w:color="auto"/>
              <w:bottom w:val="single" w:sz="4" w:space="0" w:color="auto"/>
            </w:tcBorders>
            <w:shd w:val="clear" w:color="auto" w:fill="FFFFFF"/>
          </w:tcPr>
          <w:p w14:paraId="65DF1622" w14:textId="5D4C4147" w:rsidR="004907FB" w:rsidRPr="004D39EA" w:rsidRDefault="000758AD" w:rsidP="004907FB">
            <w:pPr>
              <w:tabs>
                <w:tab w:val="decimal" w:pos="1079"/>
              </w:tabs>
              <w:snapToGrid w:val="0"/>
              <w:rPr>
                <w:rFonts w:asciiTheme="majorBidi" w:hAnsiTheme="majorBidi" w:cstheme="majorBidi"/>
              </w:rPr>
            </w:pPr>
            <w:r w:rsidRPr="000758AD">
              <w:rPr>
                <w:rFonts w:asciiTheme="majorBidi" w:hAnsiTheme="majorBidi" w:cstheme="majorBidi"/>
              </w:rPr>
              <w:t>92</w:t>
            </w:r>
            <w:r w:rsidR="00891C17" w:rsidRPr="004D39EA">
              <w:rPr>
                <w:rFonts w:asciiTheme="majorBidi" w:hAnsiTheme="majorBidi" w:cstheme="majorBidi"/>
              </w:rPr>
              <w:t>,</w:t>
            </w:r>
            <w:r w:rsidRPr="000758AD">
              <w:rPr>
                <w:rFonts w:asciiTheme="majorBidi" w:hAnsiTheme="majorBidi" w:cstheme="majorBidi"/>
              </w:rPr>
              <w:t>945</w:t>
            </w:r>
          </w:p>
        </w:tc>
      </w:tr>
      <w:tr w:rsidR="004D39EA" w:rsidRPr="004D39EA" w14:paraId="57220B6C" w14:textId="77777777" w:rsidTr="00107AA2">
        <w:trPr>
          <w:trHeight w:hRule="exact" w:val="144"/>
        </w:trPr>
        <w:tc>
          <w:tcPr>
            <w:tcW w:w="3870" w:type="dxa"/>
            <w:vAlign w:val="center"/>
          </w:tcPr>
          <w:p w14:paraId="34755344" w14:textId="77777777" w:rsidR="004907FB" w:rsidRPr="004D39EA" w:rsidRDefault="004907FB" w:rsidP="004907FB">
            <w:pPr>
              <w:ind w:left="540" w:hanging="180"/>
              <w:rPr>
                <w:rFonts w:asciiTheme="majorBidi" w:hAnsiTheme="majorBidi" w:cstheme="majorBidi"/>
                <w:b/>
                <w:bCs/>
              </w:rPr>
            </w:pPr>
          </w:p>
        </w:tc>
        <w:tc>
          <w:tcPr>
            <w:tcW w:w="1260" w:type="dxa"/>
            <w:shd w:val="clear" w:color="auto" w:fill="FFFFFF"/>
            <w:vAlign w:val="center"/>
          </w:tcPr>
          <w:p w14:paraId="14082B1A" w14:textId="77777777" w:rsidR="004907FB" w:rsidRPr="004D39EA" w:rsidRDefault="004907FB" w:rsidP="004907FB">
            <w:pPr>
              <w:tabs>
                <w:tab w:val="decimal" w:pos="1111"/>
              </w:tabs>
              <w:snapToGrid w:val="0"/>
              <w:rPr>
                <w:rFonts w:asciiTheme="majorBidi" w:hAnsiTheme="majorBidi" w:cstheme="majorBidi"/>
              </w:rPr>
            </w:pPr>
          </w:p>
        </w:tc>
        <w:tc>
          <w:tcPr>
            <w:tcW w:w="180" w:type="dxa"/>
            <w:shd w:val="clear" w:color="auto" w:fill="FFFFFF"/>
            <w:vAlign w:val="center"/>
          </w:tcPr>
          <w:p w14:paraId="186A3E4B"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vAlign w:val="center"/>
          </w:tcPr>
          <w:p w14:paraId="3EE47F6A"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90" w:type="dxa"/>
            <w:shd w:val="clear" w:color="auto" w:fill="FFFFFF"/>
            <w:vAlign w:val="center"/>
          </w:tcPr>
          <w:p w14:paraId="5EF8D9E0"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170" w:type="dxa"/>
            <w:shd w:val="clear" w:color="auto" w:fill="FFFFFF"/>
            <w:vAlign w:val="center"/>
          </w:tcPr>
          <w:p w14:paraId="0BCB5473" w14:textId="77777777" w:rsidR="004907FB" w:rsidRPr="004D39EA" w:rsidRDefault="004907FB" w:rsidP="004907FB">
            <w:pPr>
              <w:snapToGrid w:val="0"/>
              <w:jc w:val="center"/>
              <w:rPr>
                <w:rFonts w:asciiTheme="majorBidi" w:hAnsiTheme="majorBidi" w:cstheme="majorBidi"/>
              </w:rPr>
            </w:pPr>
          </w:p>
        </w:tc>
        <w:tc>
          <w:tcPr>
            <w:tcW w:w="90" w:type="dxa"/>
            <w:shd w:val="clear" w:color="auto" w:fill="FFFFFF"/>
            <w:vAlign w:val="center"/>
          </w:tcPr>
          <w:p w14:paraId="12736CBD"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vAlign w:val="center"/>
          </w:tcPr>
          <w:p w14:paraId="711F4189" w14:textId="77777777" w:rsidR="004907FB" w:rsidRPr="004D39EA" w:rsidRDefault="004907FB" w:rsidP="004907FB">
            <w:pPr>
              <w:tabs>
                <w:tab w:val="decimal" w:pos="1111"/>
              </w:tabs>
              <w:snapToGrid w:val="0"/>
              <w:rPr>
                <w:rFonts w:asciiTheme="majorBidi" w:hAnsiTheme="majorBidi" w:cstheme="majorBidi"/>
              </w:rPr>
            </w:pPr>
          </w:p>
        </w:tc>
      </w:tr>
      <w:tr w:rsidR="004D39EA" w:rsidRPr="004D39EA" w14:paraId="2F23A7BD" w14:textId="77777777" w:rsidTr="00107AA2">
        <w:trPr>
          <w:trHeight w:val="144"/>
        </w:trPr>
        <w:tc>
          <w:tcPr>
            <w:tcW w:w="3870" w:type="dxa"/>
            <w:vAlign w:val="center"/>
          </w:tcPr>
          <w:p w14:paraId="501D0261" w14:textId="77777777" w:rsidR="004907FB" w:rsidRPr="004D39EA" w:rsidRDefault="004907FB" w:rsidP="004907FB">
            <w:pPr>
              <w:ind w:left="540" w:hanging="180"/>
              <w:rPr>
                <w:rFonts w:asciiTheme="majorBidi" w:hAnsiTheme="majorBidi" w:cstheme="majorBidi"/>
                <w:b/>
                <w:bCs/>
              </w:rPr>
            </w:pPr>
            <w:r w:rsidRPr="004D39EA">
              <w:rPr>
                <w:rFonts w:asciiTheme="majorBidi" w:hAnsiTheme="majorBidi" w:cstheme="majorBidi"/>
                <w:b/>
                <w:bCs/>
                <w:cs/>
              </w:rPr>
              <w:t>ค่าเสื่อมราคาสะสม</w:t>
            </w:r>
          </w:p>
        </w:tc>
        <w:tc>
          <w:tcPr>
            <w:tcW w:w="1260" w:type="dxa"/>
            <w:shd w:val="clear" w:color="auto" w:fill="FFFFFF"/>
            <w:vAlign w:val="center"/>
          </w:tcPr>
          <w:p w14:paraId="03F11C68" w14:textId="77777777" w:rsidR="004907FB" w:rsidRPr="004D39EA" w:rsidRDefault="004907FB" w:rsidP="004907FB">
            <w:pPr>
              <w:tabs>
                <w:tab w:val="decimal" w:pos="1111"/>
              </w:tabs>
              <w:snapToGrid w:val="0"/>
              <w:rPr>
                <w:rFonts w:asciiTheme="majorBidi" w:hAnsiTheme="majorBidi" w:cstheme="majorBidi"/>
              </w:rPr>
            </w:pPr>
          </w:p>
        </w:tc>
        <w:tc>
          <w:tcPr>
            <w:tcW w:w="180" w:type="dxa"/>
            <w:shd w:val="clear" w:color="auto" w:fill="FFFFFF"/>
            <w:vAlign w:val="center"/>
          </w:tcPr>
          <w:p w14:paraId="53DB7B1A"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vAlign w:val="center"/>
          </w:tcPr>
          <w:p w14:paraId="260E6C90"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90" w:type="dxa"/>
            <w:shd w:val="clear" w:color="auto" w:fill="FFFFFF"/>
            <w:vAlign w:val="center"/>
          </w:tcPr>
          <w:p w14:paraId="12679B2B"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170" w:type="dxa"/>
            <w:shd w:val="clear" w:color="auto" w:fill="FFFFFF"/>
            <w:vAlign w:val="center"/>
          </w:tcPr>
          <w:p w14:paraId="2BB885B5" w14:textId="77777777" w:rsidR="004907FB" w:rsidRPr="004D39EA" w:rsidRDefault="004907FB" w:rsidP="004907FB">
            <w:pPr>
              <w:snapToGrid w:val="0"/>
              <w:jc w:val="center"/>
              <w:rPr>
                <w:rFonts w:asciiTheme="majorBidi" w:hAnsiTheme="majorBidi" w:cstheme="majorBidi"/>
              </w:rPr>
            </w:pPr>
          </w:p>
        </w:tc>
        <w:tc>
          <w:tcPr>
            <w:tcW w:w="90" w:type="dxa"/>
            <w:shd w:val="clear" w:color="auto" w:fill="FFFFFF"/>
            <w:vAlign w:val="center"/>
          </w:tcPr>
          <w:p w14:paraId="60EE365C"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260" w:type="dxa"/>
            <w:shd w:val="clear" w:color="auto" w:fill="FFFFFF"/>
            <w:vAlign w:val="center"/>
          </w:tcPr>
          <w:p w14:paraId="2DA85DCF" w14:textId="77777777" w:rsidR="004907FB" w:rsidRPr="004D39EA" w:rsidRDefault="004907FB" w:rsidP="004907FB">
            <w:pPr>
              <w:tabs>
                <w:tab w:val="decimal" w:pos="1111"/>
              </w:tabs>
              <w:snapToGrid w:val="0"/>
              <w:rPr>
                <w:rFonts w:asciiTheme="majorBidi" w:hAnsiTheme="majorBidi" w:cstheme="majorBidi"/>
              </w:rPr>
            </w:pPr>
          </w:p>
        </w:tc>
      </w:tr>
      <w:tr w:rsidR="004D39EA" w:rsidRPr="004D39EA" w14:paraId="48CC1FA8" w14:textId="77777777" w:rsidTr="0041425B">
        <w:trPr>
          <w:trHeight w:val="144"/>
        </w:trPr>
        <w:tc>
          <w:tcPr>
            <w:tcW w:w="3870" w:type="dxa"/>
            <w:vAlign w:val="center"/>
          </w:tcPr>
          <w:p w14:paraId="05E6D9D3" w14:textId="77777777" w:rsidR="004907FB" w:rsidRPr="004D39EA" w:rsidRDefault="004907FB" w:rsidP="004907FB">
            <w:pPr>
              <w:ind w:left="720" w:hanging="180"/>
              <w:jc w:val="both"/>
              <w:rPr>
                <w:rFonts w:asciiTheme="majorBidi" w:hAnsiTheme="majorBidi" w:cstheme="majorBidi"/>
              </w:rPr>
            </w:pPr>
            <w:r w:rsidRPr="004D39EA">
              <w:rPr>
                <w:rFonts w:asciiTheme="majorBidi" w:hAnsiTheme="majorBidi" w:cstheme="majorBidi"/>
                <w:cs/>
              </w:rPr>
              <w:t>ที่ดินและส่วนปรับปรุงที่ดิน</w:t>
            </w:r>
          </w:p>
        </w:tc>
        <w:tc>
          <w:tcPr>
            <w:tcW w:w="1260" w:type="dxa"/>
            <w:shd w:val="clear" w:color="auto" w:fill="FFFFFF"/>
          </w:tcPr>
          <w:p w14:paraId="043F372B" w14:textId="5DD04B83" w:rsidR="004907FB" w:rsidRPr="004D39EA" w:rsidRDefault="004907FB"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807</w:t>
            </w:r>
            <w:r w:rsidRPr="004D39EA">
              <w:rPr>
                <w:rFonts w:asciiTheme="majorBidi" w:hAnsiTheme="majorBidi" w:cstheme="majorBidi"/>
              </w:rPr>
              <w:t>)</w:t>
            </w:r>
          </w:p>
        </w:tc>
        <w:tc>
          <w:tcPr>
            <w:tcW w:w="180" w:type="dxa"/>
            <w:shd w:val="clear" w:color="auto" w:fill="FFFFFF"/>
            <w:vAlign w:val="center"/>
          </w:tcPr>
          <w:p w14:paraId="083412FD" w14:textId="77777777" w:rsidR="004907FB" w:rsidRPr="004D39EA" w:rsidRDefault="004907FB" w:rsidP="004907FB">
            <w:pPr>
              <w:tabs>
                <w:tab w:val="decimal" w:pos="1079"/>
              </w:tabs>
              <w:snapToGrid w:val="0"/>
              <w:ind w:left="-360"/>
              <w:rPr>
                <w:rFonts w:asciiTheme="majorBidi" w:hAnsiTheme="majorBidi" w:cstheme="majorBidi"/>
              </w:rPr>
            </w:pPr>
          </w:p>
        </w:tc>
        <w:tc>
          <w:tcPr>
            <w:tcW w:w="1260" w:type="dxa"/>
            <w:shd w:val="clear" w:color="auto" w:fill="FFFFFF"/>
          </w:tcPr>
          <w:p w14:paraId="50C92763" w14:textId="4F2ABFC2" w:rsidR="004907FB" w:rsidRPr="004D39EA" w:rsidRDefault="002F1686" w:rsidP="004907FB">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103</w:t>
            </w:r>
            <w:r w:rsidRPr="004D39EA">
              <w:rPr>
                <w:rFonts w:asciiTheme="majorBidi" w:hAnsiTheme="majorBidi" w:cstheme="majorBidi"/>
              </w:rPr>
              <w:t>)</w:t>
            </w:r>
          </w:p>
        </w:tc>
        <w:tc>
          <w:tcPr>
            <w:tcW w:w="90" w:type="dxa"/>
            <w:shd w:val="clear" w:color="auto" w:fill="FFFFFF"/>
            <w:vAlign w:val="center"/>
          </w:tcPr>
          <w:p w14:paraId="4FF8D2A3" w14:textId="77777777" w:rsidR="004907FB" w:rsidRPr="004D39EA" w:rsidRDefault="004907FB" w:rsidP="004907FB">
            <w:pPr>
              <w:tabs>
                <w:tab w:val="left" w:pos="315"/>
                <w:tab w:val="decimal" w:pos="1079"/>
              </w:tabs>
              <w:snapToGrid w:val="0"/>
              <w:ind w:left="-360"/>
              <w:rPr>
                <w:rFonts w:asciiTheme="majorBidi" w:hAnsiTheme="majorBidi" w:cstheme="majorBidi"/>
              </w:rPr>
            </w:pPr>
          </w:p>
        </w:tc>
        <w:tc>
          <w:tcPr>
            <w:tcW w:w="1170" w:type="dxa"/>
            <w:shd w:val="clear" w:color="auto" w:fill="FFFFFF"/>
          </w:tcPr>
          <w:p w14:paraId="17B5909B" w14:textId="4DDE8CAA" w:rsidR="004907FB" w:rsidRPr="004D39EA" w:rsidRDefault="00891C17" w:rsidP="004907FB">
            <w:pPr>
              <w:tabs>
                <w:tab w:val="decimal" w:pos="632"/>
              </w:tabs>
              <w:snapToGrid w:val="0"/>
              <w:rPr>
                <w:rFonts w:asciiTheme="majorBidi" w:hAnsiTheme="majorBidi" w:cstheme="majorBidi"/>
                <w:rtl/>
                <w:cs/>
              </w:rPr>
            </w:pPr>
            <w:r w:rsidRPr="004D39EA">
              <w:rPr>
                <w:rFonts w:asciiTheme="majorBidi" w:hAnsiTheme="majorBidi" w:cstheme="majorBidi"/>
              </w:rPr>
              <w:t>-</w:t>
            </w:r>
          </w:p>
        </w:tc>
        <w:tc>
          <w:tcPr>
            <w:tcW w:w="90" w:type="dxa"/>
            <w:shd w:val="clear" w:color="auto" w:fill="FFFFFF"/>
            <w:vAlign w:val="center"/>
          </w:tcPr>
          <w:p w14:paraId="2B795889" w14:textId="77777777" w:rsidR="004907FB" w:rsidRPr="004D39EA" w:rsidRDefault="004907FB" w:rsidP="004907FB">
            <w:pPr>
              <w:snapToGrid w:val="0"/>
              <w:jc w:val="both"/>
              <w:rPr>
                <w:rFonts w:asciiTheme="majorBidi" w:hAnsiTheme="majorBidi" w:cstheme="majorBidi"/>
              </w:rPr>
            </w:pPr>
          </w:p>
        </w:tc>
        <w:tc>
          <w:tcPr>
            <w:tcW w:w="1260" w:type="dxa"/>
            <w:shd w:val="clear" w:color="auto" w:fill="FFFFFF"/>
          </w:tcPr>
          <w:p w14:paraId="69464B85" w14:textId="7B9324F6" w:rsidR="004907FB" w:rsidRPr="004D39EA" w:rsidRDefault="00891C17"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910</w:t>
            </w:r>
            <w:r w:rsidRPr="004D39EA">
              <w:rPr>
                <w:rFonts w:asciiTheme="majorBidi" w:hAnsiTheme="majorBidi" w:cstheme="majorBidi"/>
              </w:rPr>
              <w:t>)</w:t>
            </w:r>
          </w:p>
        </w:tc>
      </w:tr>
      <w:tr w:rsidR="004D39EA" w:rsidRPr="004D39EA" w14:paraId="4077C2AB" w14:textId="77777777" w:rsidTr="0041425B">
        <w:trPr>
          <w:trHeight w:val="144"/>
        </w:trPr>
        <w:tc>
          <w:tcPr>
            <w:tcW w:w="3870" w:type="dxa"/>
            <w:vAlign w:val="center"/>
          </w:tcPr>
          <w:p w14:paraId="59E750EA" w14:textId="77777777" w:rsidR="004907FB" w:rsidRPr="004D39EA" w:rsidRDefault="004907FB" w:rsidP="004907FB">
            <w:pPr>
              <w:ind w:left="720" w:hanging="180"/>
              <w:jc w:val="both"/>
              <w:rPr>
                <w:rFonts w:asciiTheme="majorBidi" w:hAnsiTheme="majorBidi" w:cstheme="majorBidi"/>
              </w:rPr>
            </w:pPr>
            <w:r w:rsidRPr="004D39EA">
              <w:rPr>
                <w:rFonts w:asciiTheme="majorBidi" w:hAnsiTheme="majorBidi" w:cstheme="majorBidi"/>
                <w:cs/>
              </w:rPr>
              <w:t>อาคารและส่วนปรับปรุงอาคาร</w:t>
            </w:r>
          </w:p>
        </w:tc>
        <w:tc>
          <w:tcPr>
            <w:tcW w:w="1260" w:type="dxa"/>
            <w:shd w:val="clear" w:color="auto" w:fill="FFFFFF"/>
          </w:tcPr>
          <w:p w14:paraId="1A17F588" w14:textId="6388C97B" w:rsidR="004907FB" w:rsidRPr="004D39EA" w:rsidRDefault="004907FB"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25</w:t>
            </w:r>
            <w:r w:rsidRPr="004D39EA">
              <w:rPr>
                <w:rFonts w:asciiTheme="majorBidi" w:hAnsiTheme="majorBidi" w:cstheme="majorBidi"/>
              </w:rPr>
              <w:t>,</w:t>
            </w:r>
            <w:r w:rsidR="000758AD" w:rsidRPr="000758AD">
              <w:rPr>
                <w:rFonts w:asciiTheme="majorBidi" w:hAnsiTheme="majorBidi" w:cstheme="majorBidi"/>
              </w:rPr>
              <w:t>398</w:t>
            </w:r>
            <w:r w:rsidRPr="004D39EA">
              <w:rPr>
                <w:rFonts w:asciiTheme="majorBidi" w:hAnsiTheme="majorBidi" w:cstheme="majorBidi"/>
              </w:rPr>
              <w:t>)</w:t>
            </w:r>
          </w:p>
        </w:tc>
        <w:tc>
          <w:tcPr>
            <w:tcW w:w="180" w:type="dxa"/>
            <w:shd w:val="clear" w:color="auto" w:fill="FFFFFF"/>
            <w:vAlign w:val="center"/>
          </w:tcPr>
          <w:p w14:paraId="243311B0" w14:textId="77777777" w:rsidR="004907FB" w:rsidRPr="004D39EA" w:rsidRDefault="004907FB" w:rsidP="004907FB">
            <w:pPr>
              <w:tabs>
                <w:tab w:val="decimal" w:pos="1079"/>
              </w:tabs>
              <w:snapToGrid w:val="0"/>
              <w:ind w:left="-360"/>
              <w:rPr>
                <w:rFonts w:asciiTheme="majorBidi" w:hAnsiTheme="majorBidi" w:cstheme="majorBidi"/>
              </w:rPr>
            </w:pPr>
          </w:p>
        </w:tc>
        <w:tc>
          <w:tcPr>
            <w:tcW w:w="1260" w:type="dxa"/>
            <w:shd w:val="clear" w:color="auto" w:fill="FFFFFF"/>
          </w:tcPr>
          <w:p w14:paraId="563A5804" w14:textId="4D519829" w:rsidR="004907FB" w:rsidRPr="004D39EA" w:rsidRDefault="002F1686" w:rsidP="004907FB">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745</w:t>
            </w:r>
            <w:r w:rsidRPr="004D39EA">
              <w:rPr>
                <w:rFonts w:asciiTheme="majorBidi" w:hAnsiTheme="majorBidi" w:cstheme="majorBidi"/>
              </w:rPr>
              <w:t>)</w:t>
            </w:r>
          </w:p>
        </w:tc>
        <w:tc>
          <w:tcPr>
            <w:tcW w:w="90" w:type="dxa"/>
            <w:shd w:val="clear" w:color="auto" w:fill="FFFFFF"/>
            <w:vAlign w:val="center"/>
          </w:tcPr>
          <w:p w14:paraId="174F6B72" w14:textId="77777777" w:rsidR="004907FB" w:rsidRPr="004D39EA" w:rsidRDefault="004907FB" w:rsidP="004907FB">
            <w:pPr>
              <w:tabs>
                <w:tab w:val="left" w:pos="315"/>
                <w:tab w:val="decimal" w:pos="1079"/>
              </w:tabs>
              <w:snapToGrid w:val="0"/>
              <w:ind w:left="-360"/>
              <w:rPr>
                <w:rFonts w:asciiTheme="majorBidi" w:hAnsiTheme="majorBidi" w:cstheme="majorBidi"/>
              </w:rPr>
            </w:pPr>
          </w:p>
        </w:tc>
        <w:tc>
          <w:tcPr>
            <w:tcW w:w="1170" w:type="dxa"/>
            <w:shd w:val="clear" w:color="auto" w:fill="FFFFFF"/>
          </w:tcPr>
          <w:p w14:paraId="5CD9ADA8" w14:textId="6DC72D29" w:rsidR="004907FB" w:rsidRPr="004D39EA" w:rsidRDefault="00891C17" w:rsidP="004907FB">
            <w:pPr>
              <w:tabs>
                <w:tab w:val="decimal" w:pos="632"/>
              </w:tabs>
              <w:snapToGrid w:val="0"/>
              <w:rPr>
                <w:rFonts w:asciiTheme="majorBidi" w:hAnsiTheme="majorBidi" w:cstheme="majorBidi"/>
                <w:rtl/>
                <w:cs/>
              </w:rPr>
            </w:pPr>
            <w:r w:rsidRPr="004D39EA">
              <w:rPr>
                <w:rFonts w:asciiTheme="majorBidi" w:hAnsiTheme="majorBidi" w:cstheme="majorBidi"/>
              </w:rPr>
              <w:t>-</w:t>
            </w:r>
          </w:p>
        </w:tc>
        <w:tc>
          <w:tcPr>
            <w:tcW w:w="90" w:type="dxa"/>
            <w:shd w:val="clear" w:color="auto" w:fill="FFFFFF"/>
            <w:vAlign w:val="center"/>
          </w:tcPr>
          <w:p w14:paraId="25E7FD8B" w14:textId="77777777" w:rsidR="004907FB" w:rsidRPr="004D39EA" w:rsidRDefault="004907FB" w:rsidP="004907FB">
            <w:pPr>
              <w:snapToGrid w:val="0"/>
              <w:jc w:val="both"/>
              <w:rPr>
                <w:rFonts w:asciiTheme="majorBidi" w:hAnsiTheme="majorBidi" w:cstheme="majorBidi"/>
              </w:rPr>
            </w:pPr>
          </w:p>
        </w:tc>
        <w:tc>
          <w:tcPr>
            <w:tcW w:w="1260" w:type="dxa"/>
            <w:shd w:val="clear" w:color="auto" w:fill="FFFFFF"/>
          </w:tcPr>
          <w:p w14:paraId="4FF68C78" w14:textId="573DADB2" w:rsidR="004907FB" w:rsidRPr="004D39EA" w:rsidRDefault="00891C17"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26</w:t>
            </w:r>
            <w:r w:rsidRPr="004D39EA">
              <w:rPr>
                <w:rFonts w:asciiTheme="majorBidi" w:hAnsiTheme="majorBidi" w:cstheme="majorBidi"/>
              </w:rPr>
              <w:t>,</w:t>
            </w:r>
            <w:r w:rsidR="000758AD" w:rsidRPr="000758AD">
              <w:rPr>
                <w:rFonts w:asciiTheme="majorBidi" w:hAnsiTheme="majorBidi" w:cstheme="majorBidi"/>
              </w:rPr>
              <w:t>143</w:t>
            </w:r>
            <w:r w:rsidRPr="004D39EA">
              <w:rPr>
                <w:rFonts w:asciiTheme="majorBidi" w:hAnsiTheme="majorBidi" w:cstheme="majorBidi"/>
              </w:rPr>
              <w:t>)</w:t>
            </w:r>
          </w:p>
        </w:tc>
      </w:tr>
      <w:tr w:rsidR="004D39EA" w:rsidRPr="004D39EA" w14:paraId="6C351B08" w14:textId="77777777" w:rsidTr="0041425B">
        <w:trPr>
          <w:trHeight w:val="144"/>
        </w:trPr>
        <w:tc>
          <w:tcPr>
            <w:tcW w:w="3870" w:type="dxa"/>
            <w:vAlign w:val="center"/>
          </w:tcPr>
          <w:p w14:paraId="4D73E340" w14:textId="77777777" w:rsidR="004907FB" w:rsidRPr="004D39EA" w:rsidRDefault="004907FB" w:rsidP="004907FB">
            <w:pPr>
              <w:ind w:left="720" w:hanging="180"/>
              <w:jc w:val="both"/>
              <w:rPr>
                <w:rFonts w:asciiTheme="majorBidi" w:hAnsiTheme="majorBidi" w:cstheme="majorBidi"/>
              </w:rPr>
            </w:pPr>
            <w:r w:rsidRPr="004D39EA">
              <w:rPr>
                <w:rFonts w:asciiTheme="majorBidi" w:hAnsiTheme="majorBidi" w:cstheme="majorBidi"/>
                <w:cs/>
              </w:rPr>
              <w:t>เครื่องตกแต่งและติดตั้ง</w:t>
            </w:r>
          </w:p>
        </w:tc>
        <w:tc>
          <w:tcPr>
            <w:tcW w:w="1260" w:type="dxa"/>
            <w:shd w:val="clear" w:color="auto" w:fill="FFFFFF"/>
          </w:tcPr>
          <w:p w14:paraId="71E1F2E0" w14:textId="4E116663" w:rsidR="004907FB" w:rsidRPr="004D39EA" w:rsidRDefault="004907FB"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15</w:t>
            </w:r>
            <w:r w:rsidRPr="004D39EA">
              <w:rPr>
                <w:rFonts w:asciiTheme="majorBidi" w:hAnsiTheme="majorBidi" w:cstheme="majorBidi"/>
              </w:rPr>
              <w:t>,</w:t>
            </w:r>
            <w:r w:rsidR="000758AD" w:rsidRPr="000758AD">
              <w:rPr>
                <w:rFonts w:asciiTheme="majorBidi" w:hAnsiTheme="majorBidi" w:cstheme="majorBidi"/>
              </w:rPr>
              <w:t>996</w:t>
            </w:r>
            <w:r w:rsidRPr="004D39EA">
              <w:rPr>
                <w:rFonts w:asciiTheme="majorBidi" w:hAnsiTheme="majorBidi" w:cstheme="majorBidi"/>
              </w:rPr>
              <w:t>)</w:t>
            </w:r>
          </w:p>
        </w:tc>
        <w:tc>
          <w:tcPr>
            <w:tcW w:w="180" w:type="dxa"/>
            <w:shd w:val="clear" w:color="auto" w:fill="FFFFFF"/>
            <w:vAlign w:val="center"/>
          </w:tcPr>
          <w:p w14:paraId="042F7969" w14:textId="77777777" w:rsidR="004907FB" w:rsidRPr="004D39EA" w:rsidRDefault="004907FB" w:rsidP="004907FB">
            <w:pPr>
              <w:tabs>
                <w:tab w:val="decimal" w:pos="1079"/>
              </w:tabs>
              <w:snapToGrid w:val="0"/>
              <w:ind w:left="-360"/>
              <w:rPr>
                <w:rFonts w:asciiTheme="majorBidi" w:hAnsiTheme="majorBidi" w:cstheme="majorBidi"/>
              </w:rPr>
            </w:pPr>
          </w:p>
        </w:tc>
        <w:tc>
          <w:tcPr>
            <w:tcW w:w="1260" w:type="dxa"/>
            <w:shd w:val="clear" w:color="auto" w:fill="FFFFFF"/>
          </w:tcPr>
          <w:p w14:paraId="2C515257" w14:textId="2F9BF404" w:rsidR="004907FB" w:rsidRPr="004D39EA" w:rsidRDefault="002F1686" w:rsidP="004907FB">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513</w:t>
            </w:r>
            <w:r w:rsidRPr="004D39EA">
              <w:rPr>
                <w:rFonts w:asciiTheme="majorBidi" w:hAnsiTheme="majorBidi" w:cstheme="majorBidi"/>
              </w:rPr>
              <w:t>)</w:t>
            </w:r>
          </w:p>
        </w:tc>
        <w:tc>
          <w:tcPr>
            <w:tcW w:w="90" w:type="dxa"/>
            <w:shd w:val="clear" w:color="auto" w:fill="FFFFFF"/>
            <w:vAlign w:val="center"/>
          </w:tcPr>
          <w:p w14:paraId="46D098FD" w14:textId="77777777" w:rsidR="004907FB" w:rsidRPr="004D39EA" w:rsidRDefault="004907FB" w:rsidP="004907FB">
            <w:pPr>
              <w:tabs>
                <w:tab w:val="left" w:pos="315"/>
                <w:tab w:val="decimal" w:pos="1079"/>
              </w:tabs>
              <w:snapToGrid w:val="0"/>
              <w:ind w:left="-360"/>
              <w:rPr>
                <w:rFonts w:asciiTheme="majorBidi" w:hAnsiTheme="majorBidi" w:cstheme="majorBidi"/>
              </w:rPr>
            </w:pPr>
          </w:p>
        </w:tc>
        <w:tc>
          <w:tcPr>
            <w:tcW w:w="1170" w:type="dxa"/>
            <w:shd w:val="clear" w:color="auto" w:fill="FFFFFF"/>
          </w:tcPr>
          <w:p w14:paraId="4B8A0364" w14:textId="6D8F377D" w:rsidR="004907FB" w:rsidRPr="004D39EA" w:rsidRDefault="000758AD" w:rsidP="004907FB">
            <w:pPr>
              <w:tabs>
                <w:tab w:val="decimal" w:pos="1079"/>
              </w:tabs>
              <w:snapToGrid w:val="0"/>
              <w:ind w:left="-360"/>
              <w:rPr>
                <w:rFonts w:asciiTheme="majorBidi" w:hAnsiTheme="majorBidi" w:cstheme="majorBidi"/>
              </w:rPr>
            </w:pPr>
            <w:r w:rsidRPr="000758AD">
              <w:rPr>
                <w:rFonts w:asciiTheme="majorBidi" w:hAnsiTheme="majorBidi" w:cstheme="majorBidi"/>
              </w:rPr>
              <w:t>2</w:t>
            </w:r>
            <w:r w:rsidR="002F1686" w:rsidRPr="004D39EA">
              <w:rPr>
                <w:rFonts w:asciiTheme="majorBidi" w:hAnsiTheme="majorBidi" w:cstheme="majorBidi"/>
              </w:rPr>
              <w:t>,</w:t>
            </w:r>
            <w:r w:rsidRPr="000758AD">
              <w:rPr>
                <w:rFonts w:asciiTheme="majorBidi" w:hAnsiTheme="majorBidi" w:cstheme="majorBidi"/>
              </w:rPr>
              <w:t>856</w:t>
            </w:r>
          </w:p>
        </w:tc>
        <w:tc>
          <w:tcPr>
            <w:tcW w:w="90" w:type="dxa"/>
            <w:shd w:val="clear" w:color="auto" w:fill="FFFFFF"/>
            <w:vAlign w:val="center"/>
          </w:tcPr>
          <w:p w14:paraId="08B0F93C" w14:textId="77777777" w:rsidR="004907FB" w:rsidRPr="004D39EA" w:rsidRDefault="004907FB" w:rsidP="004907FB">
            <w:pPr>
              <w:snapToGrid w:val="0"/>
              <w:jc w:val="both"/>
              <w:rPr>
                <w:rFonts w:asciiTheme="majorBidi" w:hAnsiTheme="majorBidi" w:cstheme="majorBidi"/>
              </w:rPr>
            </w:pPr>
          </w:p>
        </w:tc>
        <w:tc>
          <w:tcPr>
            <w:tcW w:w="1260" w:type="dxa"/>
            <w:shd w:val="clear" w:color="auto" w:fill="FFFFFF"/>
          </w:tcPr>
          <w:p w14:paraId="0856277A" w14:textId="53AE01EA" w:rsidR="004907FB" w:rsidRPr="004D39EA" w:rsidRDefault="00891C17"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13</w:t>
            </w:r>
            <w:r w:rsidRPr="004D39EA">
              <w:rPr>
                <w:rFonts w:asciiTheme="majorBidi" w:hAnsiTheme="majorBidi" w:cstheme="majorBidi"/>
              </w:rPr>
              <w:t>,</w:t>
            </w:r>
            <w:r w:rsidR="000758AD" w:rsidRPr="000758AD">
              <w:rPr>
                <w:rFonts w:asciiTheme="majorBidi" w:hAnsiTheme="majorBidi" w:cstheme="majorBidi"/>
              </w:rPr>
              <w:t>653</w:t>
            </w:r>
            <w:r w:rsidRPr="004D39EA">
              <w:rPr>
                <w:rFonts w:asciiTheme="majorBidi" w:hAnsiTheme="majorBidi" w:cstheme="majorBidi"/>
              </w:rPr>
              <w:t>)</w:t>
            </w:r>
          </w:p>
        </w:tc>
      </w:tr>
      <w:tr w:rsidR="004D39EA" w:rsidRPr="004D39EA" w14:paraId="16C383F1" w14:textId="77777777" w:rsidTr="0041425B">
        <w:trPr>
          <w:trHeight w:val="144"/>
        </w:trPr>
        <w:tc>
          <w:tcPr>
            <w:tcW w:w="3870" w:type="dxa"/>
            <w:vAlign w:val="center"/>
          </w:tcPr>
          <w:p w14:paraId="4C5AE616" w14:textId="77777777" w:rsidR="004907FB" w:rsidRPr="004D39EA" w:rsidRDefault="004907FB" w:rsidP="004907FB">
            <w:pPr>
              <w:ind w:left="720" w:hanging="180"/>
              <w:jc w:val="both"/>
              <w:rPr>
                <w:rFonts w:asciiTheme="majorBidi" w:hAnsiTheme="majorBidi" w:cstheme="majorBidi"/>
              </w:rPr>
            </w:pPr>
            <w:r w:rsidRPr="004D39EA">
              <w:rPr>
                <w:rFonts w:asciiTheme="majorBidi" w:hAnsiTheme="majorBidi" w:cstheme="majorBidi"/>
                <w:cs/>
              </w:rPr>
              <w:t>อุปกรณ์สำนักงาน</w:t>
            </w:r>
          </w:p>
        </w:tc>
        <w:tc>
          <w:tcPr>
            <w:tcW w:w="1260" w:type="dxa"/>
            <w:shd w:val="clear" w:color="auto" w:fill="FFFFFF"/>
          </w:tcPr>
          <w:p w14:paraId="5639AE49" w14:textId="1B063340" w:rsidR="004907FB" w:rsidRPr="004D39EA" w:rsidRDefault="004907FB"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24</w:t>
            </w:r>
            <w:r w:rsidRPr="004D39EA">
              <w:rPr>
                <w:rFonts w:asciiTheme="majorBidi" w:hAnsiTheme="majorBidi" w:cstheme="majorBidi"/>
              </w:rPr>
              <w:t>,</w:t>
            </w:r>
            <w:r w:rsidR="000758AD" w:rsidRPr="000758AD">
              <w:rPr>
                <w:rFonts w:asciiTheme="majorBidi" w:hAnsiTheme="majorBidi" w:cstheme="majorBidi"/>
              </w:rPr>
              <w:t>070</w:t>
            </w:r>
            <w:r w:rsidRPr="004D39EA">
              <w:rPr>
                <w:rFonts w:asciiTheme="majorBidi" w:hAnsiTheme="majorBidi" w:cstheme="majorBidi"/>
              </w:rPr>
              <w:t>)</w:t>
            </w:r>
          </w:p>
        </w:tc>
        <w:tc>
          <w:tcPr>
            <w:tcW w:w="180" w:type="dxa"/>
            <w:shd w:val="clear" w:color="auto" w:fill="FFFFFF"/>
            <w:vAlign w:val="center"/>
          </w:tcPr>
          <w:p w14:paraId="7DE00D9E" w14:textId="77777777" w:rsidR="004907FB" w:rsidRPr="004D39EA" w:rsidRDefault="004907FB" w:rsidP="004907FB">
            <w:pPr>
              <w:tabs>
                <w:tab w:val="decimal" w:pos="1079"/>
              </w:tabs>
              <w:snapToGrid w:val="0"/>
              <w:ind w:left="-360"/>
              <w:rPr>
                <w:rFonts w:asciiTheme="majorBidi" w:hAnsiTheme="majorBidi" w:cstheme="majorBidi"/>
              </w:rPr>
            </w:pPr>
          </w:p>
        </w:tc>
        <w:tc>
          <w:tcPr>
            <w:tcW w:w="1260" w:type="dxa"/>
            <w:shd w:val="clear" w:color="auto" w:fill="FFFFFF"/>
          </w:tcPr>
          <w:p w14:paraId="17776435" w14:textId="5089DE38" w:rsidR="004907FB" w:rsidRPr="004D39EA" w:rsidRDefault="002F1686" w:rsidP="004907FB">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927</w:t>
            </w:r>
            <w:r w:rsidRPr="004D39EA">
              <w:rPr>
                <w:rFonts w:asciiTheme="majorBidi" w:hAnsiTheme="majorBidi" w:cstheme="majorBidi"/>
              </w:rPr>
              <w:t>)</w:t>
            </w:r>
          </w:p>
        </w:tc>
        <w:tc>
          <w:tcPr>
            <w:tcW w:w="90" w:type="dxa"/>
            <w:shd w:val="clear" w:color="auto" w:fill="FFFFFF"/>
            <w:vAlign w:val="center"/>
          </w:tcPr>
          <w:p w14:paraId="5A4BF7D4" w14:textId="77777777" w:rsidR="004907FB" w:rsidRPr="004D39EA" w:rsidRDefault="004907FB" w:rsidP="004907FB">
            <w:pPr>
              <w:tabs>
                <w:tab w:val="left" w:pos="315"/>
                <w:tab w:val="decimal" w:pos="1079"/>
              </w:tabs>
              <w:snapToGrid w:val="0"/>
              <w:ind w:left="-360"/>
              <w:rPr>
                <w:rFonts w:asciiTheme="majorBidi" w:hAnsiTheme="majorBidi" w:cstheme="majorBidi"/>
              </w:rPr>
            </w:pPr>
          </w:p>
        </w:tc>
        <w:tc>
          <w:tcPr>
            <w:tcW w:w="1170" w:type="dxa"/>
            <w:shd w:val="clear" w:color="auto" w:fill="FFFFFF"/>
          </w:tcPr>
          <w:p w14:paraId="2F6F7129" w14:textId="0530D907" w:rsidR="004907FB" w:rsidRPr="004D39EA" w:rsidRDefault="000758AD" w:rsidP="004907FB">
            <w:pPr>
              <w:tabs>
                <w:tab w:val="decimal" w:pos="1079"/>
              </w:tabs>
              <w:snapToGrid w:val="0"/>
              <w:ind w:left="-360"/>
              <w:rPr>
                <w:rFonts w:asciiTheme="majorBidi" w:hAnsiTheme="majorBidi" w:cstheme="majorBidi"/>
              </w:rPr>
            </w:pPr>
            <w:r w:rsidRPr="000758AD">
              <w:rPr>
                <w:rFonts w:asciiTheme="majorBidi" w:hAnsiTheme="majorBidi" w:cstheme="majorBidi"/>
              </w:rPr>
              <w:t>5</w:t>
            </w:r>
            <w:r w:rsidR="002F1686" w:rsidRPr="004D39EA">
              <w:rPr>
                <w:rFonts w:asciiTheme="majorBidi" w:hAnsiTheme="majorBidi" w:cstheme="majorBidi"/>
              </w:rPr>
              <w:t>,</w:t>
            </w:r>
            <w:r w:rsidRPr="000758AD">
              <w:rPr>
                <w:rFonts w:asciiTheme="majorBidi" w:hAnsiTheme="majorBidi" w:cstheme="majorBidi"/>
              </w:rPr>
              <w:t>604</w:t>
            </w:r>
          </w:p>
        </w:tc>
        <w:tc>
          <w:tcPr>
            <w:tcW w:w="90" w:type="dxa"/>
            <w:shd w:val="clear" w:color="auto" w:fill="FFFFFF"/>
            <w:vAlign w:val="center"/>
          </w:tcPr>
          <w:p w14:paraId="6154F002" w14:textId="77777777" w:rsidR="004907FB" w:rsidRPr="004D39EA" w:rsidRDefault="004907FB" w:rsidP="004907FB">
            <w:pPr>
              <w:snapToGrid w:val="0"/>
              <w:jc w:val="both"/>
              <w:rPr>
                <w:rFonts w:asciiTheme="majorBidi" w:hAnsiTheme="majorBidi" w:cstheme="majorBidi"/>
              </w:rPr>
            </w:pPr>
          </w:p>
        </w:tc>
        <w:tc>
          <w:tcPr>
            <w:tcW w:w="1260" w:type="dxa"/>
            <w:shd w:val="clear" w:color="auto" w:fill="FFFFFF"/>
          </w:tcPr>
          <w:p w14:paraId="12886CD3" w14:textId="41FEFB68" w:rsidR="004907FB" w:rsidRPr="004D39EA" w:rsidRDefault="00891C17"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20</w:t>
            </w:r>
            <w:r w:rsidRPr="004D39EA">
              <w:rPr>
                <w:rFonts w:asciiTheme="majorBidi" w:hAnsiTheme="majorBidi" w:cstheme="majorBidi"/>
              </w:rPr>
              <w:t>,</w:t>
            </w:r>
            <w:r w:rsidR="000758AD" w:rsidRPr="000758AD">
              <w:rPr>
                <w:rFonts w:asciiTheme="majorBidi" w:hAnsiTheme="majorBidi" w:cstheme="majorBidi"/>
              </w:rPr>
              <w:t>393</w:t>
            </w:r>
            <w:r w:rsidRPr="004D39EA">
              <w:rPr>
                <w:rFonts w:asciiTheme="majorBidi" w:hAnsiTheme="majorBidi" w:cstheme="majorBidi"/>
              </w:rPr>
              <w:t>)</w:t>
            </w:r>
          </w:p>
        </w:tc>
      </w:tr>
      <w:tr w:rsidR="004D39EA" w:rsidRPr="004D39EA" w14:paraId="6F058980" w14:textId="77777777" w:rsidTr="0041425B">
        <w:trPr>
          <w:trHeight w:val="144"/>
        </w:trPr>
        <w:tc>
          <w:tcPr>
            <w:tcW w:w="3870" w:type="dxa"/>
            <w:vAlign w:val="center"/>
          </w:tcPr>
          <w:p w14:paraId="65A96B3F" w14:textId="77777777" w:rsidR="004907FB" w:rsidRPr="004D39EA" w:rsidRDefault="004907FB" w:rsidP="004907FB">
            <w:pPr>
              <w:ind w:left="720" w:hanging="180"/>
              <w:rPr>
                <w:rFonts w:asciiTheme="majorBidi" w:hAnsiTheme="majorBidi" w:cstheme="majorBidi"/>
                <w:spacing w:val="-4"/>
              </w:rPr>
            </w:pPr>
            <w:r w:rsidRPr="004D39EA">
              <w:rPr>
                <w:rFonts w:asciiTheme="majorBidi" w:hAnsiTheme="majorBidi" w:cstheme="majorBidi"/>
                <w:cs/>
              </w:rPr>
              <w:t>ยานพาหนะ</w:t>
            </w:r>
          </w:p>
        </w:tc>
        <w:tc>
          <w:tcPr>
            <w:tcW w:w="1260" w:type="dxa"/>
            <w:shd w:val="clear" w:color="auto" w:fill="FFFFFF"/>
          </w:tcPr>
          <w:p w14:paraId="2F8440A8" w14:textId="0883A29E" w:rsidR="004907FB" w:rsidRPr="004D39EA" w:rsidRDefault="004907FB"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w:t>
            </w:r>
            <w:r w:rsidRPr="004D39EA">
              <w:rPr>
                <w:rFonts w:asciiTheme="majorBidi" w:hAnsiTheme="majorBidi" w:cstheme="majorBidi"/>
              </w:rPr>
              <w:t>,</w:t>
            </w:r>
            <w:r w:rsidR="000758AD" w:rsidRPr="000758AD">
              <w:rPr>
                <w:rFonts w:asciiTheme="majorBidi" w:hAnsiTheme="majorBidi" w:cstheme="majorBidi"/>
              </w:rPr>
              <w:t>226</w:t>
            </w:r>
            <w:r w:rsidRPr="004D39EA">
              <w:rPr>
                <w:rFonts w:asciiTheme="majorBidi" w:hAnsiTheme="majorBidi" w:cstheme="majorBidi"/>
              </w:rPr>
              <w:t>)</w:t>
            </w:r>
          </w:p>
        </w:tc>
        <w:tc>
          <w:tcPr>
            <w:tcW w:w="180" w:type="dxa"/>
            <w:shd w:val="clear" w:color="auto" w:fill="FFFFFF"/>
            <w:vAlign w:val="center"/>
          </w:tcPr>
          <w:p w14:paraId="7FB12EAA" w14:textId="77777777" w:rsidR="004907FB" w:rsidRPr="004D39EA" w:rsidRDefault="004907FB" w:rsidP="004907FB">
            <w:pPr>
              <w:snapToGrid w:val="0"/>
              <w:rPr>
                <w:rFonts w:asciiTheme="majorBidi" w:hAnsiTheme="majorBidi" w:cstheme="majorBidi"/>
              </w:rPr>
            </w:pPr>
          </w:p>
        </w:tc>
        <w:tc>
          <w:tcPr>
            <w:tcW w:w="1260" w:type="dxa"/>
            <w:shd w:val="clear" w:color="auto" w:fill="FFFFFF"/>
          </w:tcPr>
          <w:p w14:paraId="4B583475" w14:textId="1E65B7F4" w:rsidR="004907FB" w:rsidRPr="004D39EA" w:rsidRDefault="00891C17" w:rsidP="004907FB">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995</w:t>
            </w:r>
            <w:r w:rsidRPr="004D39EA">
              <w:rPr>
                <w:rFonts w:asciiTheme="majorBidi" w:hAnsiTheme="majorBidi" w:cstheme="majorBidi"/>
              </w:rPr>
              <w:t>)</w:t>
            </w:r>
          </w:p>
        </w:tc>
        <w:tc>
          <w:tcPr>
            <w:tcW w:w="90" w:type="dxa"/>
            <w:shd w:val="clear" w:color="auto" w:fill="FFFFFF"/>
            <w:vAlign w:val="center"/>
          </w:tcPr>
          <w:p w14:paraId="11E13A5C" w14:textId="77777777" w:rsidR="004907FB" w:rsidRPr="004D39EA" w:rsidRDefault="004907FB" w:rsidP="004907FB">
            <w:pPr>
              <w:snapToGrid w:val="0"/>
              <w:rPr>
                <w:rFonts w:asciiTheme="majorBidi" w:hAnsiTheme="majorBidi" w:cstheme="majorBidi"/>
              </w:rPr>
            </w:pPr>
          </w:p>
        </w:tc>
        <w:tc>
          <w:tcPr>
            <w:tcW w:w="1170" w:type="dxa"/>
            <w:shd w:val="clear" w:color="auto" w:fill="FFFFFF"/>
          </w:tcPr>
          <w:p w14:paraId="08888456" w14:textId="2515ACCD" w:rsidR="004907FB" w:rsidRPr="004D39EA" w:rsidRDefault="00891C17" w:rsidP="0068411E">
            <w:pPr>
              <w:tabs>
                <w:tab w:val="decimal" w:pos="631"/>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78499175" w14:textId="77777777" w:rsidR="004907FB" w:rsidRPr="004D39EA" w:rsidRDefault="004907FB" w:rsidP="004907FB">
            <w:pPr>
              <w:snapToGrid w:val="0"/>
              <w:jc w:val="both"/>
              <w:rPr>
                <w:rFonts w:asciiTheme="majorBidi" w:hAnsiTheme="majorBidi" w:cstheme="majorBidi"/>
              </w:rPr>
            </w:pPr>
          </w:p>
        </w:tc>
        <w:tc>
          <w:tcPr>
            <w:tcW w:w="1260" w:type="dxa"/>
            <w:shd w:val="clear" w:color="auto" w:fill="FFFFFF"/>
          </w:tcPr>
          <w:p w14:paraId="395E3AE1" w14:textId="295CA5E5" w:rsidR="004907FB" w:rsidRPr="004D39EA" w:rsidRDefault="00891C17"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w:t>
            </w:r>
            <w:r w:rsidRPr="004D39EA">
              <w:rPr>
                <w:rFonts w:asciiTheme="majorBidi" w:hAnsiTheme="majorBidi" w:cstheme="majorBidi"/>
              </w:rPr>
              <w:t>,</w:t>
            </w:r>
            <w:r w:rsidR="000758AD" w:rsidRPr="000758AD">
              <w:rPr>
                <w:rFonts w:asciiTheme="majorBidi" w:hAnsiTheme="majorBidi" w:cstheme="majorBidi"/>
              </w:rPr>
              <w:t>221</w:t>
            </w:r>
            <w:r w:rsidRPr="004D39EA">
              <w:rPr>
                <w:rFonts w:asciiTheme="majorBidi" w:hAnsiTheme="majorBidi" w:cstheme="majorBidi"/>
              </w:rPr>
              <w:t>)</w:t>
            </w:r>
          </w:p>
        </w:tc>
      </w:tr>
      <w:tr w:rsidR="004D39EA" w:rsidRPr="004D39EA" w14:paraId="3EB07858" w14:textId="77777777" w:rsidTr="0041425B">
        <w:trPr>
          <w:trHeight w:val="144"/>
        </w:trPr>
        <w:tc>
          <w:tcPr>
            <w:tcW w:w="3870" w:type="dxa"/>
            <w:vAlign w:val="center"/>
          </w:tcPr>
          <w:p w14:paraId="4278E371" w14:textId="77777777" w:rsidR="004907FB" w:rsidRPr="004D39EA" w:rsidRDefault="004907FB" w:rsidP="004907FB">
            <w:pPr>
              <w:tabs>
                <w:tab w:val="right" w:pos="3762"/>
              </w:tabs>
              <w:snapToGrid w:val="0"/>
              <w:ind w:left="1080" w:hanging="270"/>
              <w:rPr>
                <w:rFonts w:asciiTheme="majorBidi" w:hAnsiTheme="majorBidi" w:cstheme="majorBidi"/>
              </w:rPr>
            </w:pPr>
            <w:r w:rsidRPr="004D39EA">
              <w:rPr>
                <w:rFonts w:asciiTheme="majorBidi" w:hAnsiTheme="majorBidi" w:cstheme="majorBidi"/>
                <w:cs/>
              </w:rPr>
              <w:t>รวมค่าเสื่อมราคาสะสม</w:t>
            </w:r>
          </w:p>
        </w:tc>
        <w:tc>
          <w:tcPr>
            <w:tcW w:w="1260" w:type="dxa"/>
            <w:tcBorders>
              <w:top w:val="single" w:sz="4" w:space="0" w:color="auto"/>
              <w:bottom w:val="single" w:sz="4" w:space="0" w:color="auto"/>
            </w:tcBorders>
            <w:shd w:val="clear" w:color="auto" w:fill="FFFFFF"/>
          </w:tcPr>
          <w:p w14:paraId="32BA4E47" w14:textId="4BCA2AC7" w:rsidR="004907FB" w:rsidRPr="004D39EA" w:rsidRDefault="004907FB" w:rsidP="004907FB">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72</w:t>
            </w:r>
            <w:r w:rsidRPr="004D39EA">
              <w:rPr>
                <w:rFonts w:asciiTheme="majorBidi" w:hAnsiTheme="majorBidi" w:cstheme="majorBidi"/>
              </w:rPr>
              <w:t>,</w:t>
            </w:r>
            <w:r w:rsidR="000758AD" w:rsidRPr="000758AD">
              <w:rPr>
                <w:rFonts w:asciiTheme="majorBidi" w:hAnsiTheme="majorBidi" w:cstheme="majorBidi"/>
              </w:rPr>
              <w:t>497</w:t>
            </w:r>
            <w:r w:rsidRPr="004D39EA">
              <w:rPr>
                <w:rFonts w:asciiTheme="majorBidi" w:hAnsiTheme="majorBidi" w:cstheme="majorBidi"/>
              </w:rPr>
              <w:t>)</w:t>
            </w:r>
          </w:p>
        </w:tc>
        <w:tc>
          <w:tcPr>
            <w:tcW w:w="180" w:type="dxa"/>
            <w:shd w:val="clear" w:color="auto" w:fill="FFFFFF"/>
            <w:vAlign w:val="center"/>
          </w:tcPr>
          <w:p w14:paraId="3059C6AC" w14:textId="77777777" w:rsidR="004907FB" w:rsidRPr="004D39EA" w:rsidRDefault="004907FB" w:rsidP="004907FB">
            <w:pPr>
              <w:snapToGrid w:val="0"/>
              <w:rPr>
                <w:rFonts w:asciiTheme="majorBidi" w:hAnsiTheme="majorBidi" w:cstheme="majorBidi"/>
              </w:rPr>
            </w:pPr>
          </w:p>
        </w:tc>
        <w:tc>
          <w:tcPr>
            <w:tcW w:w="1260" w:type="dxa"/>
            <w:tcBorders>
              <w:top w:val="single" w:sz="4" w:space="0" w:color="auto"/>
              <w:bottom w:val="single" w:sz="4" w:space="0" w:color="auto"/>
            </w:tcBorders>
            <w:shd w:val="clear" w:color="auto" w:fill="FFFFFF"/>
          </w:tcPr>
          <w:p w14:paraId="7F2775E5" w14:textId="73698E93" w:rsidR="004907FB" w:rsidRPr="004D39EA" w:rsidRDefault="00891C17" w:rsidP="004907FB">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4</w:t>
            </w:r>
            <w:r w:rsidRPr="004D39EA">
              <w:rPr>
                <w:rFonts w:asciiTheme="majorBidi" w:hAnsiTheme="majorBidi" w:cstheme="majorBidi"/>
              </w:rPr>
              <w:t>,</w:t>
            </w:r>
            <w:r w:rsidR="000758AD" w:rsidRPr="000758AD">
              <w:rPr>
                <w:rFonts w:asciiTheme="majorBidi" w:hAnsiTheme="majorBidi" w:cstheme="majorBidi"/>
              </w:rPr>
              <w:t>283</w:t>
            </w:r>
            <w:r w:rsidRPr="004D39EA">
              <w:rPr>
                <w:rFonts w:asciiTheme="majorBidi" w:hAnsiTheme="majorBidi" w:cstheme="majorBidi"/>
              </w:rPr>
              <w:t>)</w:t>
            </w:r>
          </w:p>
        </w:tc>
        <w:tc>
          <w:tcPr>
            <w:tcW w:w="90" w:type="dxa"/>
            <w:shd w:val="clear" w:color="auto" w:fill="FFFFFF"/>
            <w:vAlign w:val="center"/>
          </w:tcPr>
          <w:p w14:paraId="27E2C1FC" w14:textId="77777777" w:rsidR="004907FB" w:rsidRPr="004D39EA" w:rsidRDefault="004907FB" w:rsidP="004907FB">
            <w:pPr>
              <w:snapToGrid w:val="0"/>
              <w:rPr>
                <w:rFonts w:asciiTheme="majorBidi" w:hAnsiTheme="majorBidi" w:cstheme="majorBidi"/>
              </w:rPr>
            </w:pPr>
          </w:p>
        </w:tc>
        <w:tc>
          <w:tcPr>
            <w:tcW w:w="1170" w:type="dxa"/>
            <w:tcBorders>
              <w:top w:val="single" w:sz="4" w:space="0" w:color="auto"/>
              <w:bottom w:val="single" w:sz="4" w:space="0" w:color="auto"/>
            </w:tcBorders>
            <w:shd w:val="clear" w:color="auto" w:fill="FFFFFF"/>
          </w:tcPr>
          <w:p w14:paraId="4138BAB0" w14:textId="273F3966" w:rsidR="004907FB" w:rsidRPr="004D39EA" w:rsidRDefault="000758AD" w:rsidP="004907FB">
            <w:pPr>
              <w:tabs>
                <w:tab w:val="decimal" w:pos="1080"/>
              </w:tabs>
              <w:snapToGrid w:val="0"/>
              <w:ind w:left="-360"/>
              <w:rPr>
                <w:rFonts w:asciiTheme="majorBidi" w:hAnsiTheme="majorBidi" w:cstheme="majorBidi"/>
                <w:rtl/>
                <w:cs/>
              </w:rPr>
            </w:pPr>
            <w:r w:rsidRPr="000758AD">
              <w:rPr>
                <w:rFonts w:asciiTheme="majorBidi" w:hAnsiTheme="majorBidi" w:cstheme="majorBidi"/>
              </w:rPr>
              <w:t>8</w:t>
            </w:r>
            <w:r w:rsidR="00891C17" w:rsidRPr="004D39EA">
              <w:rPr>
                <w:rFonts w:asciiTheme="majorBidi" w:hAnsiTheme="majorBidi" w:cstheme="majorBidi"/>
              </w:rPr>
              <w:t>,</w:t>
            </w:r>
            <w:r w:rsidRPr="000758AD">
              <w:rPr>
                <w:rFonts w:asciiTheme="majorBidi" w:hAnsiTheme="majorBidi" w:cstheme="majorBidi"/>
              </w:rPr>
              <w:t>460</w:t>
            </w:r>
          </w:p>
        </w:tc>
        <w:tc>
          <w:tcPr>
            <w:tcW w:w="90" w:type="dxa"/>
            <w:shd w:val="clear" w:color="auto" w:fill="FFFFFF"/>
            <w:vAlign w:val="center"/>
          </w:tcPr>
          <w:p w14:paraId="385EB91F" w14:textId="77777777" w:rsidR="004907FB" w:rsidRPr="004D39EA" w:rsidRDefault="004907FB" w:rsidP="004907FB">
            <w:pPr>
              <w:snapToGrid w:val="0"/>
              <w:ind w:left="-360"/>
              <w:jc w:val="both"/>
              <w:rPr>
                <w:rFonts w:asciiTheme="majorBidi" w:hAnsiTheme="majorBidi" w:cstheme="majorBidi"/>
              </w:rPr>
            </w:pPr>
          </w:p>
        </w:tc>
        <w:tc>
          <w:tcPr>
            <w:tcW w:w="1260" w:type="dxa"/>
            <w:tcBorders>
              <w:top w:val="single" w:sz="4" w:space="0" w:color="auto"/>
              <w:bottom w:val="single" w:sz="4" w:space="0" w:color="auto"/>
            </w:tcBorders>
            <w:shd w:val="clear" w:color="auto" w:fill="FFFFFF"/>
          </w:tcPr>
          <w:p w14:paraId="24F0A32B" w14:textId="2593E4B8" w:rsidR="004907FB" w:rsidRPr="004D39EA" w:rsidRDefault="00891C17" w:rsidP="004907FB">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68</w:t>
            </w:r>
            <w:r w:rsidRPr="004D39EA">
              <w:rPr>
                <w:rFonts w:asciiTheme="majorBidi" w:hAnsiTheme="majorBidi" w:cstheme="majorBidi"/>
              </w:rPr>
              <w:t>,</w:t>
            </w:r>
            <w:r w:rsidR="000758AD" w:rsidRPr="000758AD">
              <w:rPr>
                <w:rFonts w:asciiTheme="majorBidi" w:hAnsiTheme="majorBidi" w:cstheme="majorBidi"/>
              </w:rPr>
              <w:t>320</w:t>
            </w:r>
            <w:r w:rsidRPr="004D39EA">
              <w:rPr>
                <w:rFonts w:asciiTheme="majorBidi" w:hAnsiTheme="majorBidi" w:cstheme="majorBidi"/>
              </w:rPr>
              <w:t>)</w:t>
            </w:r>
          </w:p>
        </w:tc>
      </w:tr>
      <w:tr w:rsidR="004D39EA" w:rsidRPr="004D39EA" w14:paraId="59FFFE35" w14:textId="77777777" w:rsidTr="0041425B">
        <w:trPr>
          <w:trHeight w:val="144"/>
        </w:trPr>
        <w:tc>
          <w:tcPr>
            <w:tcW w:w="3870" w:type="dxa"/>
            <w:vAlign w:val="center"/>
          </w:tcPr>
          <w:p w14:paraId="1305AC00" w14:textId="77777777" w:rsidR="004907FB" w:rsidRPr="004D39EA" w:rsidRDefault="004907FB" w:rsidP="004907FB">
            <w:pPr>
              <w:tabs>
                <w:tab w:val="right" w:pos="3762"/>
              </w:tabs>
              <w:snapToGrid w:val="0"/>
              <w:ind w:left="720" w:hanging="350"/>
              <w:rPr>
                <w:rFonts w:asciiTheme="majorBidi" w:hAnsiTheme="majorBidi" w:cstheme="majorBidi"/>
              </w:rPr>
            </w:pPr>
            <w:r w:rsidRPr="004D39EA">
              <w:rPr>
                <w:rFonts w:asciiTheme="majorBidi" w:hAnsiTheme="majorBidi" w:cstheme="majorBidi"/>
                <w:cs/>
              </w:rPr>
              <w:t>ค่าเผื่อการด้อยค่า</w:t>
            </w:r>
          </w:p>
        </w:tc>
        <w:tc>
          <w:tcPr>
            <w:tcW w:w="1260" w:type="dxa"/>
            <w:tcBorders>
              <w:bottom w:val="single" w:sz="4" w:space="0" w:color="auto"/>
            </w:tcBorders>
            <w:shd w:val="clear" w:color="auto" w:fill="FFFFFF"/>
          </w:tcPr>
          <w:p w14:paraId="5BA44248" w14:textId="6605B4F9" w:rsidR="004907FB" w:rsidRPr="004D39EA" w:rsidRDefault="004907FB"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18</w:t>
            </w:r>
            <w:r w:rsidRPr="004D39EA">
              <w:rPr>
                <w:rFonts w:asciiTheme="majorBidi" w:hAnsiTheme="majorBidi" w:cstheme="majorBidi"/>
              </w:rPr>
              <w:t>,</w:t>
            </w:r>
            <w:r w:rsidR="000758AD" w:rsidRPr="000758AD">
              <w:rPr>
                <w:rFonts w:asciiTheme="majorBidi" w:hAnsiTheme="majorBidi" w:cstheme="majorBidi"/>
              </w:rPr>
              <w:t>195</w:t>
            </w:r>
            <w:r w:rsidRPr="004D39EA">
              <w:rPr>
                <w:rFonts w:asciiTheme="majorBidi" w:hAnsiTheme="majorBidi" w:cstheme="majorBidi"/>
              </w:rPr>
              <w:t>)</w:t>
            </w:r>
          </w:p>
        </w:tc>
        <w:tc>
          <w:tcPr>
            <w:tcW w:w="180" w:type="dxa"/>
            <w:shd w:val="clear" w:color="auto" w:fill="FFFFFF"/>
            <w:vAlign w:val="center"/>
          </w:tcPr>
          <w:p w14:paraId="478FAC88" w14:textId="77777777" w:rsidR="004907FB" w:rsidRPr="004D39EA" w:rsidRDefault="004907FB" w:rsidP="004907FB">
            <w:pPr>
              <w:pStyle w:val="Heading5"/>
              <w:tabs>
                <w:tab w:val="decimal" w:pos="1111"/>
              </w:tabs>
              <w:snapToGrid w:val="0"/>
              <w:spacing w:before="0"/>
              <w:jc w:val="center"/>
              <w:rPr>
                <w:rFonts w:asciiTheme="majorBidi" w:hAnsiTheme="majorBidi"/>
                <w:color w:val="auto"/>
              </w:rPr>
            </w:pPr>
          </w:p>
        </w:tc>
        <w:tc>
          <w:tcPr>
            <w:tcW w:w="1260" w:type="dxa"/>
            <w:tcBorders>
              <w:bottom w:val="single" w:sz="4" w:space="0" w:color="auto"/>
            </w:tcBorders>
            <w:shd w:val="clear" w:color="auto" w:fill="FFFFFF"/>
          </w:tcPr>
          <w:p w14:paraId="6DDAB838" w14:textId="3E9E2D4E" w:rsidR="004907FB" w:rsidRPr="004D39EA" w:rsidRDefault="00C95219" w:rsidP="00FB0B34">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067</w:t>
            </w:r>
            <w:r w:rsidRPr="004D39EA">
              <w:rPr>
                <w:rFonts w:asciiTheme="majorBidi" w:hAnsiTheme="majorBidi" w:cstheme="majorBidi"/>
              </w:rPr>
              <w:t>)</w:t>
            </w:r>
          </w:p>
        </w:tc>
        <w:tc>
          <w:tcPr>
            <w:tcW w:w="90" w:type="dxa"/>
            <w:shd w:val="clear" w:color="auto" w:fill="FFFFFF"/>
            <w:vAlign w:val="center"/>
          </w:tcPr>
          <w:p w14:paraId="7ADA1BE0" w14:textId="77777777" w:rsidR="004907FB" w:rsidRPr="004D39EA" w:rsidRDefault="004907FB" w:rsidP="004907FB">
            <w:pPr>
              <w:pStyle w:val="Heading5"/>
              <w:snapToGrid w:val="0"/>
              <w:spacing w:before="0"/>
              <w:ind w:firstLine="4"/>
              <w:jc w:val="center"/>
              <w:rPr>
                <w:rFonts w:asciiTheme="majorBidi" w:hAnsiTheme="majorBidi"/>
                <w:color w:val="auto"/>
              </w:rPr>
            </w:pPr>
          </w:p>
        </w:tc>
        <w:tc>
          <w:tcPr>
            <w:tcW w:w="1170" w:type="dxa"/>
            <w:tcBorders>
              <w:bottom w:val="single" w:sz="4" w:space="0" w:color="auto"/>
            </w:tcBorders>
            <w:shd w:val="clear" w:color="auto" w:fill="FFFFFF"/>
          </w:tcPr>
          <w:p w14:paraId="1C6C50FF" w14:textId="5630F503" w:rsidR="004907FB" w:rsidRPr="004D39EA" w:rsidRDefault="00C95219" w:rsidP="004907FB">
            <w:pPr>
              <w:tabs>
                <w:tab w:val="decimal" w:pos="632"/>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026BFA6B" w14:textId="77777777" w:rsidR="004907FB" w:rsidRPr="004D39EA" w:rsidRDefault="004907FB" w:rsidP="004907FB">
            <w:pPr>
              <w:pStyle w:val="Heading5"/>
              <w:tabs>
                <w:tab w:val="decimal" w:pos="1084"/>
              </w:tabs>
              <w:snapToGrid w:val="0"/>
              <w:spacing w:before="0"/>
              <w:ind w:left="-360" w:firstLine="4"/>
              <w:rPr>
                <w:rFonts w:asciiTheme="majorBidi" w:hAnsiTheme="majorBidi"/>
                <w:color w:val="auto"/>
              </w:rPr>
            </w:pPr>
          </w:p>
        </w:tc>
        <w:tc>
          <w:tcPr>
            <w:tcW w:w="1260" w:type="dxa"/>
            <w:tcBorders>
              <w:bottom w:val="single" w:sz="4" w:space="0" w:color="auto"/>
            </w:tcBorders>
            <w:shd w:val="clear" w:color="auto" w:fill="FFFFFF"/>
          </w:tcPr>
          <w:p w14:paraId="03727BB2" w14:textId="0D2AB16B" w:rsidR="004907FB" w:rsidRPr="004D39EA" w:rsidRDefault="00C95219" w:rsidP="004907FB">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19</w:t>
            </w:r>
            <w:r w:rsidRPr="004D39EA">
              <w:rPr>
                <w:rFonts w:asciiTheme="majorBidi" w:hAnsiTheme="majorBidi" w:cstheme="majorBidi"/>
              </w:rPr>
              <w:t>,</w:t>
            </w:r>
            <w:r w:rsidR="000758AD" w:rsidRPr="000758AD">
              <w:rPr>
                <w:rFonts w:asciiTheme="majorBidi" w:hAnsiTheme="majorBidi" w:cstheme="majorBidi"/>
              </w:rPr>
              <w:t>262</w:t>
            </w:r>
            <w:r w:rsidRPr="004D39EA">
              <w:rPr>
                <w:rFonts w:asciiTheme="majorBidi" w:hAnsiTheme="majorBidi" w:cstheme="majorBidi"/>
              </w:rPr>
              <w:t>)</w:t>
            </w:r>
          </w:p>
        </w:tc>
      </w:tr>
      <w:tr w:rsidR="004D39EA" w:rsidRPr="004D39EA" w14:paraId="2EDD8C0C" w14:textId="77777777" w:rsidTr="0041425B">
        <w:trPr>
          <w:trHeight w:val="144"/>
        </w:trPr>
        <w:tc>
          <w:tcPr>
            <w:tcW w:w="3870" w:type="dxa"/>
            <w:vAlign w:val="center"/>
          </w:tcPr>
          <w:p w14:paraId="4CC81DF9" w14:textId="77777777" w:rsidR="004907FB" w:rsidRPr="004D39EA" w:rsidRDefault="004907FB" w:rsidP="004907FB">
            <w:pPr>
              <w:ind w:left="540" w:hanging="180"/>
              <w:rPr>
                <w:rFonts w:asciiTheme="majorBidi" w:hAnsiTheme="majorBidi" w:cstheme="majorBidi"/>
                <w:b/>
                <w:bCs/>
              </w:rPr>
            </w:pPr>
            <w:r w:rsidRPr="004D39EA">
              <w:rPr>
                <w:rFonts w:asciiTheme="majorBidi" w:hAnsiTheme="majorBidi" w:cstheme="majorBidi"/>
                <w:b/>
                <w:bCs/>
                <w:cs/>
              </w:rPr>
              <w:t>ที่ดิน อาคารและอุปกรณ์</w:t>
            </w:r>
          </w:p>
        </w:tc>
        <w:tc>
          <w:tcPr>
            <w:tcW w:w="1260" w:type="dxa"/>
            <w:tcBorders>
              <w:top w:val="single" w:sz="4" w:space="0" w:color="auto"/>
              <w:bottom w:val="double" w:sz="4" w:space="0" w:color="auto"/>
            </w:tcBorders>
            <w:shd w:val="clear" w:color="auto" w:fill="FFFFFF"/>
          </w:tcPr>
          <w:p w14:paraId="3432A523" w14:textId="4FFF25F7" w:rsidR="004907FB" w:rsidRPr="004D39EA" w:rsidRDefault="000758AD" w:rsidP="004907FB">
            <w:pPr>
              <w:tabs>
                <w:tab w:val="decimal" w:pos="1079"/>
              </w:tabs>
              <w:snapToGrid w:val="0"/>
              <w:ind w:left="-360"/>
              <w:rPr>
                <w:rFonts w:asciiTheme="majorBidi" w:hAnsiTheme="majorBidi" w:cstheme="majorBidi"/>
              </w:rPr>
            </w:pPr>
            <w:r w:rsidRPr="000758AD">
              <w:rPr>
                <w:rFonts w:asciiTheme="majorBidi" w:hAnsiTheme="majorBidi" w:cstheme="majorBidi"/>
              </w:rPr>
              <w:t>7</w:t>
            </w:r>
            <w:r w:rsidR="004907FB" w:rsidRPr="004D39EA">
              <w:rPr>
                <w:rFonts w:asciiTheme="majorBidi" w:hAnsiTheme="majorBidi" w:cstheme="majorBidi"/>
              </w:rPr>
              <w:t>,</w:t>
            </w:r>
            <w:r w:rsidRPr="000758AD">
              <w:rPr>
                <w:rFonts w:asciiTheme="majorBidi" w:hAnsiTheme="majorBidi" w:cstheme="majorBidi"/>
              </w:rPr>
              <w:t>083</w:t>
            </w:r>
          </w:p>
        </w:tc>
        <w:tc>
          <w:tcPr>
            <w:tcW w:w="180" w:type="dxa"/>
            <w:shd w:val="clear" w:color="auto" w:fill="FFFFFF"/>
            <w:vAlign w:val="center"/>
          </w:tcPr>
          <w:p w14:paraId="15F5F4BA" w14:textId="77777777" w:rsidR="004907FB" w:rsidRPr="004D39EA" w:rsidRDefault="004907FB" w:rsidP="004907FB">
            <w:pPr>
              <w:snapToGrid w:val="0"/>
              <w:rPr>
                <w:rFonts w:asciiTheme="majorBidi" w:hAnsiTheme="majorBidi" w:cstheme="majorBidi"/>
              </w:rPr>
            </w:pPr>
          </w:p>
        </w:tc>
        <w:tc>
          <w:tcPr>
            <w:tcW w:w="1260" w:type="dxa"/>
            <w:tcBorders>
              <w:top w:val="single" w:sz="4" w:space="0" w:color="auto"/>
            </w:tcBorders>
            <w:shd w:val="clear" w:color="auto" w:fill="FFFFFF"/>
            <w:vAlign w:val="center"/>
          </w:tcPr>
          <w:p w14:paraId="17BA4237" w14:textId="77777777" w:rsidR="004907FB" w:rsidRPr="004D39EA" w:rsidRDefault="004907FB" w:rsidP="004907FB">
            <w:pPr>
              <w:snapToGrid w:val="0"/>
              <w:rPr>
                <w:rFonts w:asciiTheme="majorBidi" w:hAnsiTheme="majorBidi" w:cstheme="majorBidi"/>
              </w:rPr>
            </w:pPr>
          </w:p>
        </w:tc>
        <w:tc>
          <w:tcPr>
            <w:tcW w:w="90" w:type="dxa"/>
            <w:shd w:val="clear" w:color="auto" w:fill="FFFFFF"/>
            <w:vAlign w:val="center"/>
          </w:tcPr>
          <w:p w14:paraId="5F8AE5C3" w14:textId="77777777" w:rsidR="004907FB" w:rsidRPr="004D39EA" w:rsidRDefault="004907FB" w:rsidP="004907FB">
            <w:pPr>
              <w:snapToGrid w:val="0"/>
              <w:rPr>
                <w:rFonts w:asciiTheme="majorBidi" w:hAnsiTheme="majorBidi" w:cstheme="majorBidi"/>
              </w:rPr>
            </w:pPr>
          </w:p>
        </w:tc>
        <w:tc>
          <w:tcPr>
            <w:tcW w:w="1170" w:type="dxa"/>
            <w:tcBorders>
              <w:top w:val="single" w:sz="4" w:space="0" w:color="auto"/>
            </w:tcBorders>
            <w:shd w:val="clear" w:color="auto" w:fill="FFFFFF"/>
            <w:vAlign w:val="center"/>
          </w:tcPr>
          <w:p w14:paraId="6E9D4301" w14:textId="77777777" w:rsidR="004907FB" w:rsidRPr="004D39EA" w:rsidRDefault="004907FB" w:rsidP="004907FB">
            <w:pPr>
              <w:snapToGrid w:val="0"/>
              <w:ind w:left="-360" w:firstLine="360"/>
              <w:jc w:val="center"/>
              <w:rPr>
                <w:rFonts w:asciiTheme="majorBidi" w:hAnsiTheme="majorBidi" w:cstheme="majorBidi"/>
              </w:rPr>
            </w:pPr>
          </w:p>
        </w:tc>
        <w:tc>
          <w:tcPr>
            <w:tcW w:w="90" w:type="dxa"/>
            <w:shd w:val="clear" w:color="auto" w:fill="FFFFFF"/>
            <w:vAlign w:val="center"/>
          </w:tcPr>
          <w:p w14:paraId="22205D0D" w14:textId="77777777" w:rsidR="004907FB" w:rsidRPr="004D39EA" w:rsidRDefault="004907FB" w:rsidP="004907FB">
            <w:pPr>
              <w:snapToGrid w:val="0"/>
              <w:jc w:val="both"/>
              <w:rPr>
                <w:rFonts w:asciiTheme="majorBidi" w:hAnsiTheme="majorBidi" w:cstheme="majorBidi"/>
              </w:rPr>
            </w:pPr>
          </w:p>
        </w:tc>
        <w:tc>
          <w:tcPr>
            <w:tcW w:w="1260" w:type="dxa"/>
            <w:tcBorders>
              <w:top w:val="single" w:sz="4" w:space="0" w:color="auto"/>
              <w:bottom w:val="double" w:sz="4" w:space="0" w:color="auto"/>
            </w:tcBorders>
            <w:shd w:val="clear" w:color="auto" w:fill="FFFFFF"/>
          </w:tcPr>
          <w:p w14:paraId="4E9E6D8D" w14:textId="5500D99E" w:rsidR="004907FB" w:rsidRPr="004D39EA" w:rsidRDefault="000758AD" w:rsidP="004907FB">
            <w:pPr>
              <w:tabs>
                <w:tab w:val="decimal" w:pos="1079"/>
              </w:tabs>
              <w:snapToGrid w:val="0"/>
              <w:ind w:left="-360"/>
              <w:rPr>
                <w:rFonts w:asciiTheme="majorBidi" w:hAnsiTheme="majorBidi" w:cstheme="majorBidi"/>
              </w:rPr>
            </w:pPr>
            <w:r w:rsidRPr="000758AD">
              <w:rPr>
                <w:rFonts w:asciiTheme="majorBidi" w:hAnsiTheme="majorBidi" w:cstheme="majorBidi"/>
              </w:rPr>
              <w:t>5</w:t>
            </w:r>
            <w:r w:rsidR="00C95219" w:rsidRPr="004D39EA">
              <w:rPr>
                <w:rFonts w:asciiTheme="majorBidi" w:hAnsiTheme="majorBidi" w:cstheme="majorBidi"/>
              </w:rPr>
              <w:t>,</w:t>
            </w:r>
            <w:r w:rsidRPr="000758AD">
              <w:rPr>
                <w:rFonts w:asciiTheme="majorBidi" w:hAnsiTheme="majorBidi" w:cstheme="majorBidi"/>
              </w:rPr>
              <w:t>363</w:t>
            </w:r>
          </w:p>
        </w:tc>
      </w:tr>
    </w:tbl>
    <w:p w14:paraId="6286C1C0" w14:textId="77777777" w:rsidR="00B10863" w:rsidRPr="004D39EA" w:rsidRDefault="00B10863" w:rsidP="00AB4AB4">
      <w:pPr>
        <w:spacing w:before="360"/>
        <w:jc w:val="right"/>
        <w:rPr>
          <w:rFonts w:asciiTheme="majorBidi" w:hAnsiTheme="majorBidi" w:cstheme="majorBidi"/>
          <w:b/>
          <w:bCs/>
        </w:rPr>
      </w:pPr>
    </w:p>
    <w:p w14:paraId="74682505" w14:textId="5A612EEB" w:rsidR="004907FB" w:rsidRPr="004D39EA" w:rsidRDefault="004907FB">
      <w:pPr>
        <w:rPr>
          <w:rFonts w:cstheme="minorBidi"/>
        </w:rPr>
      </w:pPr>
    </w:p>
    <w:p w14:paraId="5D51E22F" w14:textId="62458310" w:rsidR="004907FB" w:rsidRPr="004D39EA" w:rsidRDefault="004907FB">
      <w:pPr>
        <w:spacing w:after="160" w:line="259" w:lineRule="auto"/>
        <w:rPr>
          <w:rFonts w:cstheme="minorBidi"/>
          <w:cs/>
        </w:rPr>
      </w:pPr>
      <w:r w:rsidRPr="004D39EA">
        <w:rPr>
          <w:rFonts w:cstheme="minorBidi"/>
          <w:cs/>
        </w:rPr>
        <w:br w:type="page"/>
      </w:r>
    </w:p>
    <w:p w14:paraId="1FC1EEDB" w14:textId="77777777" w:rsidR="004907FB" w:rsidRPr="004D39EA" w:rsidRDefault="004907FB">
      <w:pPr>
        <w:rPr>
          <w:rFonts w:cstheme="minorBidi"/>
        </w:rPr>
      </w:pPr>
    </w:p>
    <w:tbl>
      <w:tblPr>
        <w:tblpPr w:leftFromText="180" w:rightFromText="180" w:horzAnchor="margin" w:tblpX="270" w:tblpY="432"/>
        <w:tblW w:w="8910" w:type="dxa"/>
        <w:tblLayout w:type="fixed"/>
        <w:tblCellMar>
          <w:left w:w="0" w:type="dxa"/>
          <w:right w:w="0" w:type="dxa"/>
        </w:tblCellMar>
        <w:tblLook w:val="0000" w:firstRow="0" w:lastRow="0" w:firstColumn="0" w:lastColumn="0" w:noHBand="0" w:noVBand="0"/>
      </w:tblPr>
      <w:tblGrid>
        <w:gridCol w:w="3600"/>
        <w:gridCol w:w="1260"/>
        <w:gridCol w:w="180"/>
        <w:gridCol w:w="1260"/>
        <w:gridCol w:w="90"/>
        <w:gridCol w:w="1170"/>
        <w:gridCol w:w="90"/>
        <w:gridCol w:w="1260"/>
      </w:tblGrid>
      <w:tr w:rsidR="004D39EA" w:rsidRPr="004D39EA" w14:paraId="0D2A5B28" w14:textId="77777777" w:rsidTr="00DC6F88">
        <w:trPr>
          <w:trHeight w:val="144"/>
        </w:trPr>
        <w:tc>
          <w:tcPr>
            <w:tcW w:w="3600" w:type="dxa"/>
            <w:vAlign w:val="center"/>
          </w:tcPr>
          <w:p w14:paraId="3CDF2051" w14:textId="77777777" w:rsidR="004907FB" w:rsidRPr="004D39EA" w:rsidRDefault="004907FB" w:rsidP="00D77D8C">
            <w:pPr>
              <w:pStyle w:val="Heading5"/>
              <w:tabs>
                <w:tab w:val="left" w:pos="540"/>
              </w:tabs>
              <w:snapToGrid w:val="0"/>
              <w:spacing w:before="0"/>
              <w:ind w:left="360" w:firstLine="4"/>
              <w:jc w:val="center"/>
              <w:rPr>
                <w:rFonts w:asciiTheme="majorBidi" w:hAnsiTheme="majorBidi"/>
                <w:b/>
                <w:bCs/>
                <w:color w:val="auto"/>
              </w:rPr>
            </w:pPr>
            <w:r w:rsidRPr="004D39EA">
              <w:rPr>
                <w:rFonts w:asciiTheme="majorBidi" w:hAnsiTheme="majorBidi"/>
                <w:b/>
                <w:bCs/>
                <w:color w:val="auto"/>
                <w:cs/>
              </w:rPr>
              <w:br w:type="page"/>
            </w:r>
          </w:p>
        </w:tc>
        <w:tc>
          <w:tcPr>
            <w:tcW w:w="5310" w:type="dxa"/>
            <w:gridSpan w:val="7"/>
            <w:vAlign w:val="center"/>
          </w:tcPr>
          <w:p w14:paraId="56E7941F" w14:textId="77777777" w:rsidR="004907FB" w:rsidRPr="004D39EA" w:rsidRDefault="004907FB" w:rsidP="00D77D8C">
            <w:pPr>
              <w:jc w:val="right"/>
              <w:rPr>
                <w:rFonts w:asciiTheme="majorBidi" w:hAnsiTheme="majorBidi" w:cstheme="majorBidi"/>
                <w:b/>
                <w:bCs/>
              </w:rPr>
            </w:pPr>
            <w:r w:rsidRPr="004D39EA">
              <w:rPr>
                <w:rFonts w:asciiTheme="majorBidi" w:hAnsiTheme="majorBidi" w:cstheme="majorBidi"/>
                <w:b/>
                <w:bCs/>
                <w:cs/>
              </w:rPr>
              <w:t>หน่วย : พันบาท</w:t>
            </w:r>
          </w:p>
        </w:tc>
      </w:tr>
      <w:tr w:rsidR="004D39EA" w:rsidRPr="004D39EA" w14:paraId="458B6C32" w14:textId="77777777" w:rsidTr="00DC6F88">
        <w:trPr>
          <w:trHeight w:val="144"/>
        </w:trPr>
        <w:tc>
          <w:tcPr>
            <w:tcW w:w="3600" w:type="dxa"/>
            <w:vAlign w:val="center"/>
          </w:tcPr>
          <w:p w14:paraId="2CF7C49B" w14:textId="77777777" w:rsidR="004907FB" w:rsidRPr="004D39EA" w:rsidRDefault="004907FB" w:rsidP="00D77D8C">
            <w:pPr>
              <w:pStyle w:val="Heading5"/>
              <w:tabs>
                <w:tab w:val="left" w:pos="540"/>
              </w:tabs>
              <w:snapToGrid w:val="0"/>
              <w:spacing w:before="0"/>
              <w:ind w:left="360" w:firstLine="4"/>
              <w:jc w:val="center"/>
              <w:rPr>
                <w:rFonts w:asciiTheme="majorBidi" w:hAnsiTheme="majorBidi"/>
                <w:b/>
                <w:bCs/>
                <w:color w:val="auto"/>
              </w:rPr>
            </w:pPr>
          </w:p>
        </w:tc>
        <w:tc>
          <w:tcPr>
            <w:tcW w:w="5310" w:type="dxa"/>
            <w:gridSpan w:val="7"/>
            <w:vAlign w:val="center"/>
          </w:tcPr>
          <w:p w14:paraId="383E3531" w14:textId="77777777" w:rsidR="004907FB" w:rsidRPr="004D39EA" w:rsidRDefault="004907FB" w:rsidP="00D77D8C">
            <w:pPr>
              <w:ind w:left="-75" w:firstLine="72"/>
              <w:jc w:val="center"/>
              <w:rPr>
                <w:rFonts w:asciiTheme="majorBidi" w:hAnsiTheme="majorBidi" w:cstheme="majorBidi"/>
                <w:b/>
                <w:bCs/>
              </w:rPr>
            </w:pPr>
            <w:r w:rsidRPr="004D39EA">
              <w:rPr>
                <w:rFonts w:asciiTheme="majorBidi" w:hAnsiTheme="majorBidi" w:cstheme="majorBidi"/>
                <w:b/>
                <w:bCs/>
                <w:cs/>
              </w:rPr>
              <w:t>งบการเงินเฉพาะกิจการ</w:t>
            </w:r>
          </w:p>
        </w:tc>
      </w:tr>
      <w:tr w:rsidR="004D39EA" w:rsidRPr="004D39EA" w14:paraId="4F7BFDF1" w14:textId="77777777" w:rsidTr="00DC6F88">
        <w:trPr>
          <w:cantSplit/>
        </w:trPr>
        <w:tc>
          <w:tcPr>
            <w:tcW w:w="3600" w:type="dxa"/>
            <w:vAlign w:val="center"/>
          </w:tcPr>
          <w:p w14:paraId="10C29A60" w14:textId="2BAB5AA6" w:rsidR="004907FB" w:rsidRPr="004D39EA" w:rsidRDefault="004907FB" w:rsidP="00D77D8C">
            <w:pPr>
              <w:ind w:left="540" w:hanging="180"/>
              <w:rPr>
                <w:rFonts w:asciiTheme="majorBidi" w:hAnsiTheme="majorBidi" w:cstheme="majorBidi"/>
                <w:b/>
                <w:bCs/>
                <w:cs/>
              </w:rPr>
            </w:pPr>
            <w:r w:rsidRPr="004D39EA">
              <w:rPr>
                <w:rFonts w:asciiTheme="majorBidi" w:hAnsiTheme="majorBidi" w:cstheme="majorBidi"/>
                <w:b/>
                <w:bCs/>
                <w:cs/>
              </w:rPr>
              <w:t xml:space="preserve">ณ วันที่ </w:t>
            </w:r>
            <w:r w:rsidR="000758AD" w:rsidRPr="000758AD">
              <w:rPr>
                <w:rFonts w:asciiTheme="majorBidi" w:hAnsiTheme="majorBidi" w:cstheme="majorBidi"/>
                <w:b/>
                <w:bCs/>
              </w:rPr>
              <w:t>31</w:t>
            </w:r>
            <w:r w:rsidRPr="004D39EA">
              <w:rPr>
                <w:rFonts w:asciiTheme="majorBidi" w:hAnsiTheme="majorBidi" w:cstheme="majorBidi"/>
                <w:b/>
                <w:bCs/>
                <w:cs/>
              </w:rPr>
              <w:t xml:space="preserve"> ธันวาคม </w:t>
            </w:r>
            <w:r w:rsidR="000758AD" w:rsidRPr="000758AD">
              <w:rPr>
                <w:rFonts w:asciiTheme="majorBidi" w:hAnsiTheme="majorBidi" w:cstheme="majorBidi"/>
                <w:b/>
                <w:bCs/>
              </w:rPr>
              <w:t>2564</w:t>
            </w:r>
          </w:p>
        </w:tc>
        <w:tc>
          <w:tcPr>
            <w:tcW w:w="1260" w:type="dxa"/>
          </w:tcPr>
          <w:p w14:paraId="14A9110C" w14:textId="77777777" w:rsidR="004907FB" w:rsidRPr="004D39EA" w:rsidRDefault="004907FB" w:rsidP="00D77D8C">
            <w:pPr>
              <w:ind w:left="-75" w:firstLine="72"/>
              <w:jc w:val="center"/>
              <w:rPr>
                <w:rFonts w:asciiTheme="majorBidi" w:hAnsiTheme="majorBidi" w:cstheme="majorBidi"/>
                <w:b/>
                <w:bCs/>
              </w:rPr>
            </w:pPr>
            <w:r w:rsidRPr="004D39EA">
              <w:rPr>
                <w:rFonts w:asciiTheme="majorBidi" w:hAnsiTheme="majorBidi" w:cstheme="majorBidi"/>
                <w:b/>
                <w:bCs/>
                <w:cs/>
              </w:rPr>
              <w:t>ยอดคงเหลือ</w:t>
            </w:r>
          </w:p>
        </w:tc>
        <w:tc>
          <w:tcPr>
            <w:tcW w:w="180" w:type="dxa"/>
          </w:tcPr>
          <w:p w14:paraId="34FFA75E"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tcPr>
          <w:p w14:paraId="4EC488DB" w14:textId="77777777" w:rsidR="004907FB" w:rsidRPr="004D39EA" w:rsidRDefault="004907FB" w:rsidP="00D77D8C">
            <w:pPr>
              <w:ind w:left="-75" w:firstLine="72"/>
              <w:jc w:val="center"/>
              <w:rPr>
                <w:rFonts w:asciiTheme="majorBidi" w:hAnsiTheme="majorBidi" w:cstheme="majorBidi"/>
                <w:b/>
                <w:bCs/>
              </w:rPr>
            </w:pPr>
            <w:r w:rsidRPr="004D39EA">
              <w:rPr>
                <w:rFonts w:asciiTheme="majorBidi" w:hAnsiTheme="majorBidi" w:cstheme="majorBidi"/>
                <w:b/>
                <w:bCs/>
                <w:cs/>
              </w:rPr>
              <w:t>เพิ่มขึ้น</w:t>
            </w:r>
          </w:p>
        </w:tc>
        <w:tc>
          <w:tcPr>
            <w:tcW w:w="90" w:type="dxa"/>
            <w:vAlign w:val="center"/>
          </w:tcPr>
          <w:p w14:paraId="64C30CE0"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vAlign w:val="center"/>
          </w:tcPr>
          <w:p w14:paraId="29D1ECFB" w14:textId="530821E4" w:rsidR="004907FB" w:rsidRPr="004D39EA" w:rsidRDefault="002D690A" w:rsidP="005573C4">
            <w:pPr>
              <w:ind w:left="-75" w:firstLine="72"/>
              <w:jc w:val="center"/>
              <w:rPr>
                <w:rFonts w:asciiTheme="majorBidi" w:hAnsiTheme="majorBidi" w:cstheme="majorBidi"/>
                <w:b/>
                <w:bCs/>
              </w:rPr>
            </w:pPr>
            <w:r w:rsidRPr="004D39EA">
              <w:rPr>
                <w:rFonts w:asciiTheme="majorBidi" w:hAnsiTheme="majorBidi" w:cstheme="majorBidi" w:hint="cs"/>
                <w:b/>
                <w:bCs/>
                <w:cs/>
              </w:rPr>
              <w:t>จำหน่าย</w:t>
            </w:r>
            <w:r w:rsidR="005573C4">
              <w:rPr>
                <w:rFonts w:asciiTheme="majorBidi" w:hAnsiTheme="majorBidi" w:cstheme="majorBidi"/>
                <w:b/>
                <w:bCs/>
              </w:rPr>
              <w:t>/</w:t>
            </w:r>
          </w:p>
        </w:tc>
        <w:tc>
          <w:tcPr>
            <w:tcW w:w="90" w:type="dxa"/>
            <w:vAlign w:val="center"/>
          </w:tcPr>
          <w:p w14:paraId="757D1978" w14:textId="77777777" w:rsidR="004907FB" w:rsidRPr="004D39EA" w:rsidRDefault="004907FB" w:rsidP="00D77D8C">
            <w:pPr>
              <w:pStyle w:val="Heading5"/>
              <w:snapToGrid w:val="0"/>
              <w:spacing w:before="0"/>
              <w:ind w:firstLine="4"/>
              <w:jc w:val="center"/>
              <w:rPr>
                <w:rFonts w:asciiTheme="majorBidi" w:hAnsiTheme="majorBidi"/>
                <w:color w:val="auto"/>
                <w:rtl/>
                <w:cs/>
              </w:rPr>
            </w:pPr>
          </w:p>
        </w:tc>
        <w:tc>
          <w:tcPr>
            <w:tcW w:w="1260" w:type="dxa"/>
          </w:tcPr>
          <w:p w14:paraId="5B470AF3" w14:textId="6D934934" w:rsidR="004907FB" w:rsidRPr="004D39EA" w:rsidRDefault="004907FB" w:rsidP="00D77D8C">
            <w:pPr>
              <w:ind w:left="-75" w:firstLine="72"/>
              <w:jc w:val="center"/>
              <w:rPr>
                <w:rFonts w:asciiTheme="majorBidi" w:hAnsiTheme="majorBidi" w:cstheme="majorBidi"/>
                <w:b/>
                <w:bCs/>
              </w:rPr>
            </w:pPr>
            <w:r w:rsidRPr="004D39EA">
              <w:rPr>
                <w:rFonts w:asciiTheme="majorBidi" w:hAnsiTheme="majorBidi" w:cstheme="majorBidi"/>
                <w:b/>
                <w:bCs/>
                <w:cs/>
              </w:rPr>
              <w:t>ยอดคงเหลือ</w:t>
            </w:r>
          </w:p>
        </w:tc>
      </w:tr>
      <w:tr w:rsidR="004D39EA" w:rsidRPr="004D39EA" w14:paraId="51DE0651" w14:textId="77777777" w:rsidTr="00DC6F88">
        <w:trPr>
          <w:cantSplit/>
        </w:trPr>
        <w:tc>
          <w:tcPr>
            <w:tcW w:w="3600" w:type="dxa"/>
            <w:vAlign w:val="center"/>
          </w:tcPr>
          <w:p w14:paraId="62C9F571" w14:textId="77777777" w:rsidR="004907FB" w:rsidRPr="004D39EA" w:rsidRDefault="004907FB" w:rsidP="00D77D8C">
            <w:pPr>
              <w:pStyle w:val="Heading5"/>
              <w:snapToGrid w:val="0"/>
              <w:spacing w:before="0"/>
              <w:ind w:firstLine="90"/>
              <w:rPr>
                <w:rFonts w:asciiTheme="majorBidi" w:hAnsiTheme="majorBidi"/>
                <w:b/>
                <w:bCs/>
                <w:color w:val="auto"/>
              </w:rPr>
            </w:pPr>
          </w:p>
        </w:tc>
        <w:tc>
          <w:tcPr>
            <w:tcW w:w="1260" w:type="dxa"/>
            <w:vAlign w:val="center"/>
          </w:tcPr>
          <w:p w14:paraId="78D9E9A8" w14:textId="77777777" w:rsidR="004907FB" w:rsidRPr="004D39EA" w:rsidRDefault="004907FB" w:rsidP="00D77D8C">
            <w:pPr>
              <w:ind w:left="-75" w:firstLine="72"/>
              <w:jc w:val="center"/>
              <w:rPr>
                <w:rFonts w:asciiTheme="majorBidi" w:hAnsiTheme="majorBidi" w:cstheme="majorBidi"/>
                <w:b/>
                <w:bCs/>
              </w:rPr>
            </w:pPr>
            <w:r w:rsidRPr="004D39EA">
              <w:rPr>
                <w:rFonts w:asciiTheme="majorBidi" w:hAnsiTheme="majorBidi" w:cstheme="majorBidi"/>
                <w:b/>
                <w:bCs/>
                <w:cs/>
              </w:rPr>
              <w:t>ณ วันที่</w:t>
            </w:r>
          </w:p>
        </w:tc>
        <w:tc>
          <w:tcPr>
            <w:tcW w:w="180" w:type="dxa"/>
            <w:vAlign w:val="center"/>
          </w:tcPr>
          <w:p w14:paraId="5AE5CAAA"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vAlign w:val="center"/>
          </w:tcPr>
          <w:p w14:paraId="3C9CC6AE" w14:textId="77777777" w:rsidR="004907FB" w:rsidRPr="004D39EA" w:rsidRDefault="004907FB" w:rsidP="00D77D8C">
            <w:pPr>
              <w:ind w:left="-75" w:firstLine="72"/>
              <w:jc w:val="center"/>
              <w:rPr>
                <w:rFonts w:asciiTheme="majorBidi" w:hAnsiTheme="majorBidi" w:cstheme="majorBidi"/>
                <w:b/>
                <w:bCs/>
              </w:rPr>
            </w:pPr>
          </w:p>
        </w:tc>
        <w:tc>
          <w:tcPr>
            <w:tcW w:w="90" w:type="dxa"/>
            <w:vAlign w:val="center"/>
          </w:tcPr>
          <w:p w14:paraId="657EE2C4"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vAlign w:val="center"/>
          </w:tcPr>
          <w:p w14:paraId="4FCE6613" w14:textId="56FEC178" w:rsidR="004907FB" w:rsidRPr="004D39EA" w:rsidRDefault="005573C4" w:rsidP="00D77D8C">
            <w:pPr>
              <w:ind w:left="-75" w:firstLine="72"/>
              <w:jc w:val="center"/>
              <w:rPr>
                <w:rFonts w:asciiTheme="majorBidi" w:hAnsiTheme="majorBidi" w:cstheme="majorBidi"/>
                <w:b/>
                <w:bCs/>
              </w:rPr>
            </w:pPr>
            <w:r w:rsidRPr="004D39EA">
              <w:rPr>
                <w:rFonts w:asciiTheme="majorBidi" w:hAnsiTheme="majorBidi" w:cstheme="majorBidi" w:hint="cs"/>
                <w:b/>
                <w:bCs/>
                <w:cs/>
              </w:rPr>
              <w:t>ตัดจำหน่าย</w:t>
            </w:r>
          </w:p>
        </w:tc>
        <w:tc>
          <w:tcPr>
            <w:tcW w:w="90" w:type="dxa"/>
            <w:vAlign w:val="center"/>
          </w:tcPr>
          <w:p w14:paraId="3C2EBDD2"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vAlign w:val="center"/>
          </w:tcPr>
          <w:p w14:paraId="6834EFBD" w14:textId="77777777" w:rsidR="004907FB" w:rsidRPr="004D39EA" w:rsidRDefault="004907FB" w:rsidP="00D77D8C">
            <w:pPr>
              <w:ind w:left="-75" w:firstLine="72"/>
              <w:jc w:val="center"/>
              <w:rPr>
                <w:rFonts w:asciiTheme="majorBidi" w:hAnsiTheme="majorBidi" w:cstheme="majorBidi"/>
                <w:b/>
                <w:bCs/>
              </w:rPr>
            </w:pPr>
            <w:r w:rsidRPr="004D39EA">
              <w:rPr>
                <w:rFonts w:asciiTheme="majorBidi" w:hAnsiTheme="majorBidi" w:cstheme="majorBidi"/>
                <w:b/>
                <w:bCs/>
                <w:cs/>
              </w:rPr>
              <w:t>ณ วันที่</w:t>
            </w:r>
          </w:p>
        </w:tc>
      </w:tr>
      <w:tr w:rsidR="004D39EA" w:rsidRPr="004D39EA" w14:paraId="50D9C570" w14:textId="77777777" w:rsidTr="00DC6F88">
        <w:trPr>
          <w:cantSplit/>
        </w:trPr>
        <w:tc>
          <w:tcPr>
            <w:tcW w:w="3600" w:type="dxa"/>
            <w:vAlign w:val="center"/>
          </w:tcPr>
          <w:p w14:paraId="4DA53767" w14:textId="77777777" w:rsidR="004907FB" w:rsidRPr="004D39EA" w:rsidRDefault="004907FB" w:rsidP="00D77D8C">
            <w:pPr>
              <w:pStyle w:val="Heading5"/>
              <w:snapToGrid w:val="0"/>
              <w:spacing w:before="0"/>
              <w:ind w:firstLine="4"/>
              <w:jc w:val="center"/>
              <w:rPr>
                <w:rFonts w:asciiTheme="majorBidi" w:hAnsiTheme="majorBidi"/>
                <w:b/>
                <w:bCs/>
                <w:color w:val="auto"/>
              </w:rPr>
            </w:pPr>
          </w:p>
        </w:tc>
        <w:tc>
          <w:tcPr>
            <w:tcW w:w="1260" w:type="dxa"/>
            <w:vAlign w:val="center"/>
          </w:tcPr>
          <w:p w14:paraId="564B4C6C" w14:textId="7C59E2D2" w:rsidR="004907FB" w:rsidRPr="004D39EA" w:rsidRDefault="000758AD" w:rsidP="00D77D8C">
            <w:pPr>
              <w:ind w:left="-75" w:firstLine="72"/>
              <w:jc w:val="center"/>
              <w:rPr>
                <w:rFonts w:asciiTheme="majorBidi" w:hAnsiTheme="majorBidi" w:cstheme="majorBidi"/>
                <w:b/>
                <w:bCs/>
              </w:rPr>
            </w:pPr>
            <w:r w:rsidRPr="000758AD">
              <w:rPr>
                <w:rFonts w:asciiTheme="majorBidi" w:hAnsiTheme="majorBidi" w:cstheme="majorBidi"/>
                <w:b/>
                <w:bCs/>
              </w:rPr>
              <w:t>1</w:t>
            </w:r>
            <w:r w:rsidR="004907FB" w:rsidRPr="004D39EA">
              <w:rPr>
                <w:rFonts w:asciiTheme="majorBidi" w:hAnsiTheme="majorBidi" w:cstheme="majorBidi"/>
                <w:b/>
                <w:bCs/>
              </w:rPr>
              <w:t xml:space="preserve"> </w:t>
            </w:r>
            <w:r w:rsidR="004907FB" w:rsidRPr="004D39EA">
              <w:rPr>
                <w:rFonts w:asciiTheme="majorBidi" w:hAnsiTheme="majorBidi" w:cstheme="majorBidi"/>
                <w:b/>
                <w:bCs/>
                <w:cs/>
              </w:rPr>
              <w:t>มกราคม</w:t>
            </w:r>
          </w:p>
        </w:tc>
        <w:tc>
          <w:tcPr>
            <w:tcW w:w="180" w:type="dxa"/>
            <w:vAlign w:val="center"/>
          </w:tcPr>
          <w:p w14:paraId="21BFBB8E"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vAlign w:val="center"/>
          </w:tcPr>
          <w:p w14:paraId="538AF4C7" w14:textId="77777777" w:rsidR="004907FB" w:rsidRPr="004D39EA" w:rsidRDefault="004907FB" w:rsidP="00D77D8C">
            <w:pPr>
              <w:ind w:left="100" w:firstLine="72"/>
              <w:jc w:val="center"/>
              <w:rPr>
                <w:rFonts w:asciiTheme="majorBidi" w:hAnsiTheme="majorBidi" w:cstheme="majorBidi"/>
                <w:b/>
                <w:bCs/>
              </w:rPr>
            </w:pPr>
          </w:p>
        </w:tc>
        <w:tc>
          <w:tcPr>
            <w:tcW w:w="90" w:type="dxa"/>
            <w:vAlign w:val="center"/>
          </w:tcPr>
          <w:p w14:paraId="14DD46FE"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vAlign w:val="center"/>
          </w:tcPr>
          <w:p w14:paraId="07F949CE" w14:textId="77777777" w:rsidR="004907FB" w:rsidRPr="004D39EA" w:rsidRDefault="004907FB" w:rsidP="00D77D8C">
            <w:pPr>
              <w:ind w:firstLine="72"/>
              <w:jc w:val="center"/>
              <w:rPr>
                <w:rFonts w:asciiTheme="majorBidi" w:hAnsiTheme="majorBidi" w:cstheme="majorBidi"/>
                <w:b/>
                <w:bCs/>
              </w:rPr>
            </w:pPr>
          </w:p>
        </w:tc>
        <w:tc>
          <w:tcPr>
            <w:tcW w:w="90" w:type="dxa"/>
            <w:vAlign w:val="center"/>
          </w:tcPr>
          <w:p w14:paraId="01911AEA"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vAlign w:val="center"/>
          </w:tcPr>
          <w:p w14:paraId="36C22387" w14:textId="2A7112B7" w:rsidR="004907FB" w:rsidRPr="004D39EA" w:rsidRDefault="000758AD" w:rsidP="00D77D8C">
            <w:pPr>
              <w:ind w:left="-75" w:firstLine="72"/>
              <w:jc w:val="center"/>
              <w:rPr>
                <w:rFonts w:asciiTheme="majorBidi" w:hAnsiTheme="majorBidi" w:cstheme="majorBidi"/>
                <w:b/>
                <w:bCs/>
              </w:rPr>
            </w:pPr>
            <w:r w:rsidRPr="000758AD">
              <w:rPr>
                <w:rFonts w:asciiTheme="majorBidi" w:hAnsiTheme="majorBidi" w:cstheme="majorBidi"/>
                <w:b/>
                <w:bCs/>
              </w:rPr>
              <w:t>31</w:t>
            </w:r>
            <w:r w:rsidR="004907FB" w:rsidRPr="004D39EA">
              <w:rPr>
                <w:rFonts w:asciiTheme="majorBidi" w:hAnsiTheme="majorBidi" w:cstheme="majorBidi"/>
                <w:b/>
                <w:bCs/>
                <w:cs/>
              </w:rPr>
              <w:t xml:space="preserve"> ธันวาคม</w:t>
            </w:r>
          </w:p>
        </w:tc>
      </w:tr>
      <w:tr w:rsidR="004D39EA" w:rsidRPr="004D39EA" w14:paraId="7E8E5A21" w14:textId="77777777" w:rsidTr="00DC6F88">
        <w:trPr>
          <w:cantSplit/>
        </w:trPr>
        <w:tc>
          <w:tcPr>
            <w:tcW w:w="3600" w:type="dxa"/>
            <w:vAlign w:val="center"/>
          </w:tcPr>
          <w:p w14:paraId="4D78455C" w14:textId="77777777" w:rsidR="004907FB" w:rsidRPr="004D39EA" w:rsidRDefault="004907FB" w:rsidP="00D77D8C">
            <w:pPr>
              <w:pStyle w:val="Heading5"/>
              <w:snapToGrid w:val="0"/>
              <w:spacing w:before="0"/>
              <w:ind w:firstLine="4"/>
              <w:jc w:val="center"/>
              <w:rPr>
                <w:rFonts w:asciiTheme="majorBidi" w:hAnsiTheme="majorBidi"/>
                <w:b/>
                <w:bCs/>
                <w:color w:val="auto"/>
              </w:rPr>
            </w:pPr>
          </w:p>
        </w:tc>
        <w:tc>
          <w:tcPr>
            <w:tcW w:w="1260" w:type="dxa"/>
            <w:vAlign w:val="center"/>
          </w:tcPr>
          <w:p w14:paraId="1A09B4F0" w14:textId="7F259E3A" w:rsidR="004907FB" w:rsidRPr="004D39EA" w:rsidRDefault="000758AD" w:rsidP="00D77D8C">
            <w:pPr>
              <w:ind w:left="-75" w:firstLine="72"/>
              <w:jc w:val="center"/>
              <w:rPr>
                <w:rFonts w:asciiTheme="majorBidi" w:hAnsiTheme="majorBidi" w:cstheme="majorBidi"/>
                <w:b/>
                <w:bCs/>
              </w:rPr>
            </w:pPr>
            <w:r w:rsidRPr="000758AD">
              <w:rPr>
                <w:rFonts w:asciiTheme="majorBidi" w:hAnsiTheme="majorBidi" w:cstheme="majorBidi"/>
                <w:b/>
                <w:bCs/>
              </w:rPr>
              <w:t>2564</w:t>
            </w:r>
          </w:p>
        </w:tc>
        <w:tc>
          <w:tcPr>
            <w:tcW w:w="180" w:type="dxa"/>
            <w:vAlign w:val="center"/>
          </w:tcPr>
          <w:p w14:paraId="016F1EDA"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vAlign w:val="center"/>
          </w:tcPr>
          <w:p w14:paraId="1EFF457F" w14:textId="77777777" w:rsidR="004907FB" w:rsidRPr="004D39EA" w:rsidRDefault="004907FB" w:rsidP="00D77D8C">
            <w:pPr>
              <w:ind w:left="100" w:firstLine="72"/>
              <w:jc w:val="center"/>
              <w:rPr>
                <w:rFonts w:asciiTheme="majorBidi" w:hAnsiTheme="majorBidi" w:cstheme="majorBidi"/>
                <w:b/>
                <w:bCs/>
              </w:rPr>
            </w:pPr>
          </w:p>
        </w:tc>
        <w:tc>
          <w:tcPr>
            <w:tcW w:w="90" w:type="dxa"/>
            <w:vAlign w:val="center"/>
          </w:tcPr>
          <w:p w14:paraId="4219EABC"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vAlign w:val="center"/>
          </w:tcPr>
          <w:p w14:paraId="774F0C37" w14:textId="77777777" w:rsidR="004907FB" w:rsidRPr="004D39EA" w:rsidRDefault="004907FB" w:rsidP="00D77D8C">
            <w:pPr>
              <w:ind w:firstLine="72"/>
              <w:jc w:val="center"/>
              <w:rPr>
                <w:rFonts w:asciiTheme="majorBidi" w:hAnsiTheme="majorBidi" w:cstheme="majorBidi"/>
                <w:b/>
                <w:bCs/>
              </w:rPr>
            </w:pPr>
          </w:p>
        </w:tc>
        <w:tc>
          <w:tcPr>
            <w:tcW w:w="90" w:type="dxa"/>
            <w:vAlign w:val="center"/>
          </w:tcPr>
          <w:p w14:paraId="2E94A14D"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vAlign w:val="center"/>
          </w:tcPr>
          <w:p w14:paraId="16FCE29D" w14:textId="25625648" w:rsidR="004907FB" w:rsidRPr="004D39EA" w:rsidRDefault="000758AD" w:rsidP="00D77D8C">
            <w:pPr>
              <w:ind w:left="-75" w:firstLine="72"/>
              <w:jc w:val="center"/>
              <w:rPr>
                <w:rFonts w:asciiTheme="majorBidi" w:hAnsiTheme="majorBidi" w:cstheme="majorBidi"/>
                <w:b/>
                <w:bCs/>
              </w:rPr>
            </w:pPr>
            <w:r w:rsidRPr="000758AD">
              <w:rPr>
                <w:rFonts w:asciiTheme="majorBidi" w:hAnsiTheme="majorBidi" w:cstheme="majorBidi"/>
                <w:b/>
                <w:bCs/>
              </w:rPr>
              <w:t>2564</w:t>
            </w:r>
          </w:p>
        </w:tc>
      </w:tr>
      <w:tr w:rsidR="004D39EA" w:rsidRPr="004D39EA" w14:paraId="65675F1C" w14:textId="77777777" w:rsidTr="00DC6F88">
        <w:trPr>
          <w:cantSplit/>
        </w:trPr>
        <w:tc>
          <w:tcPr>
            <w:tcW w:w="3600" w:type="dxa"/>
            <w:vAlign w:val="center"/>
          </w:tcPr>
          <w:p w14:paraId="36248D90" w14:textId="77777777" w:rsidR="004907FB" w:rsidRPr="004D39EA" w:rsidRDefault="004907FB" w:rsidP="00D77D8C">
            <w:pPr>
              <w:ind w:left="540" w:hanging="180"/>
              <w:rPr>
                <w:rFonts w:asciiTheme="majorBidi" w:hAnsiTheme="majorBidi" w:cstheme="majorBidi"/>
                <w:b/>
                <w:bCs/>
                <w:cs/>
              </w:rPr>
            </w:pPr>
            <w:r w:rsidRPr="004D39EA">
              <w:rPr>
                <w:rFonts w:asciiTheme="majorBidi" w:hAnsiTheme="majorBidi" w:cstheme="majorBidi"/>
                <w:b/>
                <w:bCs/>
                <w:cs/>
              </w:rPr>
              <w:t>ราคาทุน</w:t>
            </w:r>
          </w:p>
        </w:tc>
        <w:tc>
          <w:tcPr>
            <w:tcW w:w="1260" w:type="dxa"/>
            <w:vAlign w:val="center"/>
          </w:tcPr>
          <w:p w14:paraId="3357A49B" w14:textId="77777777" w:rsidR="004907FB" w:rsidRPr="004D39EA" w:rsidRDefault="004907FB" w:rsidP="00D77D8C">
            <w:pPr>
              <w:tabs>
                <w:tab w:val="decimal" w:pos="1111"/>
              </w:tabs>
              <w:snapToGrid w:val="0"/>
              <w:rPr>
                <w:rFonts w:asciiTheme="majorBidi" w:hAnsiTheme="majorBidi" w:cstheme="majorBidi"/>
              </w:rPr>
            </w:pPr>
          </w:p>
        </w:tc>
        <w:tc>
          <w:tcPr>
            <w:tcW w:w="180" w:type="dxa"/>
            <w:vAlign w:val="center"/>
          </w:tcPr>
          <w:p w14:paraId="4452993D"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vAlign w:val="center"/>
          </w:tcPr>
          <w:p w14:paraId="2FCD8537"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90" w:type="dxa"/>
            <w:vAlign w:val="center"/>
          </w:tcPr>
          <w:p w14:paraId="7A7C5077"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vAlign w:val="center"/>
          </w:tcPr>
          <w:p w14:paraId="0E27DBFF" w14:textId="77777777" w:rsidR="004907FB" w:rsidRPr="004D39EA" w:rsidRDefault="004907FB" w:rsidP="00D77D8C">
            <w:pPr>
              <w:tabs>
                <w:tab w:val="decimal" w:pos="1111"/>
              </w:tabs>
              <w:snapToGrid w:val="0"/>
              <w:rPr>
                <w:rFonts w:asciiTheme="majorBidi" w:hAnsiTheme="majorBidi" w:cstheme="majorBidi"/>
              </w:rPr>
            </w:pPr>
          </w:p>
        </w:tc>
        <w:tc>
          <w:tcPr>
            <w:tcW w:w="90" w:type="dxa"/>
            <w:vAlign w:val="center"/>
          </w:tcPr>
          <w:p w14:paraId="2A2F755E"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vAlign w:val="center"/>
          </w:tcPr>
          <w:p w14:paraId="79B665AC" w14:textId="77777777" w:rsidR="004907FB" w:rsidRPr="004D39EA" w:rsidRDefault="004907FB" w:rsidP="00D77D8C">
            <w:pPr>
              <w:tabs>
                <w:tab w:val="decimal" w:pos="1111"/>
              </w:tabs>
              <w:snapToGrid w:val="0"/>
              <w:rPr>
                <w:rFonts w:asciiTheme="majorBidi" w:hAnsiTheme="majorBidi" w:cstheme="majorBidi"/>
              </w:rPr>
            </w:pPr>
          </w:p>
        </w:tc>
      </w:tr>
      <w:tr w:rsidR="004D39EA" w:rsidRPr="004D39EA" w14:paraId="60032F7A" w14:textId="77777777" w:rsidTr="00DC6F88">
        <w:trPr>
          <w:trHeight w:val="144"/>
        </w:trPr>
        <w:tc>
          <w:tcPr>
            <w:tcW w:w="3600" w:type="dxa"/>
            <w:vAlign w:val="center"/>
          </w:tcPr>
          <w:p w14:paraId="49B8971A" w14:textId="77777777" w:rsidR="004907FB" w:rsidRPr="004D39EA" w:rsidRDefault="004907FB" w:rsidP="00D77D8C">
            <w:pPr>
              <w:ind w:left="720" w:hanging="180"/>
              <w:jc w:val="both"/>
              <w:rPr>
                <w:rFonts w:asciiTheme="majorBidi" w:hAnsiTheme="majorBidi" w:cstheme="majorBidi"/>
              </w:rPr>
            </w:pPr>
            <w:r w:rsidRPr="004D39EA">
              <w:rPr>
                <w:rFonts w:asciiTheme="majorBidi" w:hAnsiTheme="majorBidi" w:cstheme="majorBidi"/>
                <w:cs/>
              </w:rPr>
              <w:t>ที่ดินและส่วนปรับปรุงที่ดิน</w:t>
            </w:r>
          </w:p>
        </w:tc>
        <w:tc>
          <w:tcPr>
            <w:tcW w:w="1260" w:type="dxa"/>
            <w:shd w:val="clear" w:color="auto" w:fill="FFFFFF"/>
            <w:vAlign w:val="center"/>
          </w:tcPr>
          <w:p w14:paraId="4989A9CB" w14:textId="258A0BA4"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14</w:t>
            </w:r>
            <w:r w:rsidR="004907FB" w:rsidRPr="004D39EA">
              <w:rPr>
                <w:rFonts w:asciiTheme="majorBidi" w:hAnsiTheme="majorBidi" w:cstheme="majorBidi"/>
              </w:rPr>
              <w:t>,</w:t>
            </w:r>
            <w:r w:rsidRPr="000758AD">
              <w:rPr>
                <w:rFonts w:asciiTheme="majorBidi" w:hAnsiTheme="majorBidi" w:cstheme="majorBidi"/>
              </w:rPr>
              <w:t>298</w:t>
            </w:r>
          </w:p>
        </w:tc>
        <w:tc>
          <w:tcPr>
            <w:tcW w:w="180" w:type="dxa"/>
            <w:shd w:val="clear" w:color="auto" w:fill="FFFFFF"/>
            <w:vAlign w:val="center"/>
          </w:tcPr>
          <w:p w14:paraId="4143B96C"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5E2D348E" w14:textId="77777777" w:rsidR="004907FB" w:rsidRPr="004D39EA" w:rsidRDefault="004907FB" w:rsidP="00D77D8C">
            <w:pPr>
              <w:tabs>
                <w:tab w:val="decimal" w:pos="736"/>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07462101"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shd w:val="clear" w:color="auto" w:fill="FFFFFF"/>
          </w:tcPr>
          <w:p w14:paraId="286CC8AE" w14:textId="77777777" w:rsidR="004907FB" w:rsidRPr="004D39EA" w:rsidRDefault="004907FB" w:rsidP="00D77D8C">
            <w:pPr>
              <w:tabs>
                <w:tab w:val="decimal" w:pos="631"/>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705B8038"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0152C95A" w14:textId="1A37C6A8"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14</w:t>
            </w:r>
            <w:r w:rsidR="004907FB" w:rsidRPr="004D39EA">
              <w:rPr>
                <w:rFonts w:asciiTheme="majorBidi" w:hAnsiTheme="majorBidi" w:cstheme="majorBidi"/>
              </w:rPr>
              <w:t>,</w:t>
            </w:r>
            <w:r w:rsidRPr="000758AD">
              <w:rPr>
                <w:rFonts w:asciiTheme="majorBidi" w:hAnsiTheme="majorBidi" w:cstheme="majorBidi"/>
              </w:rPr>
              <w:t>298</w:t>
            </w:r>
          </w:p>
        </w:tc>
      </w:tr>
      <w:tr w:rsidR="004D39EA" w:rsidRPr="004D39EA" w14:paraId="1A6C9093" w14:textId="77777777" w:rsidTr="00DC6F88">
        <w:trPr>
          <w:trHeight w:val="144"/>
        </w:trPr>
        <w:tc>
          <w:tcPr>
            <w:tcW w:w="3600" w:type="dxa"/>
            <w:vAlign w:val="center"/>
          </w:tcPr>
          <w:p w14:paraId="7541347C" w14:textId="77777777" w:rsidR="004907FB" w:rsidRPr="004D39EA" w:rsidRDefault="004907FB" w:rsidP="00D77D8C">
            <w:pPr>
              <w:ind w:left="720" w:hanging="180"/>
              <w:jc w:val="both"/>
              <w:rPr>
                <w:rFonts w:asciiTheme="majorBidi" w:hAnsiTheme="majorBidi" w:cstheme="majorBidi"/>
              </w:rPr>
            </w:pPr>
            <w:r w:rsidRPr="004D39EA">
              <w:rPr>
                <w:rFonts w:asciiTheme="majorBidi" w:hAnsiTheme="majorBidi" w:cstheme="majorBidi"/>
                <w:cs/>
              </w:rPr>
              <w:t>อาคารและส่วนปรับปรุงอาคาร</w:t>
            </w:r>
          </w:p>
        </w:tc>
        <w:tc>
          <w:tcPr>
            <w:tcW w:w="1260" w:type="dxa"/>
            <w:shd w:val="clear" w:color="auto" w:fill="FFFFFF"/>
            <w:vAlign w:val="center"/>
          </w:tcPr>
          <w:p w14:paraId="61876431" w14:textId="13D06644"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31</w:t>
            </w:r>
            <w:r w:rsidR="004907FB" w:rsidRPr="004D39EA">
              <w:rPr>
                <w:rFonts w:asciiTheme="majorBidi" w:hAnsiTheme="majorBidi" w:cstheme="majorBidi"/>
              </w:rPr>
              <w:t>,</w:t>
            </w:r>
            <w:r w:rsidRPr="000758AD">
              <w:rPr>
                <w:rFonts w:asciiTheme="majorBidi" w:hAnsiTheme="majorBidi" w:cstheme="majorBidi"/>
              </w:rPr>
              <w:t>049</w:t>
            </w:r>
          </w:p>
        </w:tc>
        <w:tc>
          <w:tcPr>
            <w:tcW w:w="180" w:type="dxa"/>
            <w:shd w:val="clear" w:color="auto" w:fill="FFFFFF"/>
            <w:vAlign w:val="center"/>
          </w:tcPr>
          <w:p w14:paraId="221BA26A"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19328497" w14:textId="77777777" w:rsidR="004907FB" w:rsidRPr="004D39EA" w:rsidRDefault="004907FB" w:rsidP="00D77D8C">
            <w:pPr>
              <w:tabs>
                <w:tab w:val="decimal" w:pos="736"/>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421564A8"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shd w:val="clear" w:color="auto" w:fill="FFFFFF"/>
          </w:tcPr>
          <w:p w14:paraId="49C345AA" w14:textId="77777777" w:rsidR="004907FB" w:rsidRPr="004D39EA" w:rsidRDefault="004907FB" w:rsidP="00D77D8C">
            <w:pPr>
              <w:tabs>
                <w:tab w:val="decimal" w:pos="631"/>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63547348"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39D779E8" w14:textId="5AE8AEDE"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31</w:t>
            </w:r>
            <w:r w:rsidR="004907FB" w:rsidRPr="004D39EA">
              <w:rPr>
                <w:rFonts w:asciiTheme="majorBidi" w:hAnsiTheme="majorBidi" w:cstheme="majorBidi"/>
              </w:rPr>
              <w:t>,</w:t>
            </w:r>
            <w:r w:rsidRPr="000758AD">
              <w:rPr>
                <w:rFonts w:asciiTheme="majorBidi" w:hAnsiTheme="majorBidi" w:cstheme="majorBidi"/>
              </w:rPr>
              <w:t>049</w:t>
            </w:r>
          </w:p>
        </w:tc>
      </w:tr>
      <w:tr w:rsidR="004D39EA" w:rsidRPr="004D39EA" w14:paraId="714DC7D4" w14:textId="77777777" w:rsidTr="00DC6F88">
        <w:trPr>
          <w:trHeight w:val="144"/>
        </w:trPr>
        <w:tc>
          <w:tcPr>
            <w:tcW w:w="3600" w:type="dxa"/>
            <w:vAlign w:val="center"/>
          </w:tcPr>
          <w:p w14:paraId="51F32254" w14:textId="77777777" w:rsidR="004907FB" w:rsidRPr="004D39EA" w:rsidRDefault="004907FB" w:rsidP="00D77D8C">
            <w:pPr>
              <w:ind w:left="720" w:hanging="180"/>
              <w:jc w:val="both"/>
              <w:rPr>
                <w:rFonts w:asciiTheme="majorBidi" w:hAnsiTheme="majorBidi" w:cstheme="majorBidi"/>
              </w:rPr>
            </w:pPr>
            <w:r w:rsidRPr="004D39EA">
              <w:rPr>
                <w:rFonts w:asciiTheme="majorBidi" w:hAnsiTheme="majorBidi" w:cstheme="majorBidi"/>
                <w:cs/>
              </w:rPr>
              <w:t>เครื่องตกแต่งและติดตั้ง</w:t>
            </w:r>
          </w:p>
        </w:tc>
        <w:tc>
          <w:tcPr>
            <w:tcW w:w="1260" w:type="dxa"/>
            <w:shd w:val="clear" w:color="auto" w:fill="FFFFFF"/>
            <w:vAlign w:val="center"/>
          </w:tcPr>
          <w:p w14:paraId="7778E2EE" w14:textId="4E97CFCA"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30</w:t>
            </w:r>
            <w:r w:rsidR="004907FB" w:rsidRPr="004D39EA">
              <w:rPr>
                <w:rFonts w:asciiTheme="majorBidi" w:hAnsiTheme="majorBidi" w:cstheme="majorBidi"/>
              </w:rPr>
              <w:t>,</w:t>
            </w:r>
            <w:r w:rsidRPr="000758AD">
              <w:rPr>
                <w:rFonts w:asciiTheme="majorBidi" w:hAnsiTheme="majorBidi" w:cstheme="majorBidi"/>
              </w:rPr>
              <w:t>009</w:t>
            </w:r>
          </w:p>
        </w:tc>
        <w:tc>
          <w:tcPr>
            <w:tcW w:w="180" w:type="dxa"/>
            <w:shd w:val="clear" w:color="auto" w:fill="FFFFFF"/>
            <w:vAlign w:val="center"/>
          </w:tcPr>
          <w:p w14:paraId="73A6AC4F"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5C2D499C" w14:textId="77777777" w:rsidR="004907FB" w:rsidRPr="004D39EA" w:rsidRDefault="004907FB" w:rsidP="00D77D8C">
            <w:pPr>
              <w:tabs>
                <w:tab w:val="decimal" w:pos="736"/>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506DC9B3"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shd w:val="clear" w:color="auto" w:fill="FFFFFF"/>
          </w:tcPr>
          <w:p w14:paraId="1EDFC4AD" w14:textId="0093BCCC" w:rsidR="004907FB" w:rsidRPr="004D39EA" w:rsidRDefault="004907FB" w:rsidP="00D77D8C">
            <w:pPr>
              <w:tabs>
                <w:tab w:val="decimal" w:pos="1079"/>
              </w:tabs>
              <w:snapToGri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13</w:t>
            </w:r>
            <w:r w:rsidRPr="004D39EA">
              <w:rPr>
                <w:rFonts w:asciiTheme="majorBidi" w:hAnsiTheme="majorBidi" w:cstheme="majorBidi"/>
              </w:rPr>
              <w:t>,</w:t>
            </w:r>
            <w:r w:rsidR="000758AD" w:rsidRPr="000758AD">
              <w:rPr>
                <w:rFonts w:asciiTheme="majorBidi" w:hAnsiTheme="majorBidi" w:cstheme="majorBidi"/>
              </w:rPr>
              <w:t>413</w:t>
            </w:r>
            <w:r w:rsidRPr="004D39EA">
              <w:rPr>
                <w:rFonts w:asciiTheme="majorBidi" w:hAnsiTheme="majorBidi" w:cstheme="majorBidi"/>
              </w:rPr>
              <w:t>)</w:t>
            </w:r>
          </w:p>
        </w:tc>
        <w:tc>
          <w:tcPr>
            <w:tcW w:w="90" w:type="dxa"/>
            <w:shd w:val="clear" w:color="auto" w:fill="FFFFFF"/>
            <w:vAlign w:val="center"/>
          </w:tcPr>
          <w:p w14:paraId="0988E2DD"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6373ECBC" w14:textId="19DFAC12"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16</w:t>
            </w:r>
            <w:r w:rsidR="004907FB" w:rsidRPr="004D39EA">
              <w:rPr>
                <w:rFonts w:asciiTheme="majorBidi" w:hAnsiTheme="majorBidi" w:cstheme="majorBidi"/>
              </w:rPr>
              <w:t>,</w:t>
            </w:r>
            <w:r w:rsidRPr="000758AD">
              <w:rPr>
                <w:rFonts w:asciiTheme="majorBidi" w:hAnsiTheme="majorBidi" w:cstheme="majorBidi"/>
              </w:rPr>
              <w:t>596</w:t>
            </w:r>
          </w:p>
        </w:tc>
      </w:tr>
      <w:tr w:rsidR="004D39EA" w:rsidRPr="004D39EA" w14:paraId="3BE952ED" w14:textId="77777777" w:rsidTr="00DC6F88">
        <w:trPr>
          <w:trHeight w:val="144"/>
        </w:trPr>
        <w:tc>
          <w:tcPr>
            <w:tcW w:w="3600" w:type="dxa"/>
            <w:vAlign w:val="center"/>
          </w:tcPr>
          <w:p w14:paraId="4FF8008F" w14:textId="77777777" w:rsidR="004907FB" w:rsidRPr="004D39EA" w:rsidRDefault="004907FB" w:rsidP="00D77D8C">
            <w:pPr>
              <w:ind w:left="720" w:hanging="180"/>
              <w:jc w:val="both"/>
              <w:rPr>
                <w:rFonts w:asciiTheme="majorBidi" w:hAnsiTheme="majorBidi" w:cstheme="majorBidi"/>
              </w:rPr>
            </w:pPr>
            <w:r w:rsidRPr="004D39EA">
              <w:rPr>
                <w:rFonts w:asciiTheme="majorBidi" w:hAnsiTheme="majorBidi" w:cstheme="majorBidi"/>
                <w:cs/>
              </w:rPr>
              <w:t>อุปกรณ์สำนักงาน</w:t>
            </w:r>
          </w:p>
        </w:tc>
        <w:tc>
          <w:tcPr>
            <w:tcW w:w="1260" w:type="dxa"/>
            <w:shd w:val="clear" w:color="auto" w:fill="FFFFFF"/>
            <w:vAlign w:val="center"/>
          </w:tcPr>
          <w:p w14:paraId="783A4131" w14:textId="35AFE38A"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30</w:t>
            </w:r>
            <w:r w:rsidR="004907FB" w:rsidRPr="004D39EA">
              <w:rPr>
                <w:rFonts w:asciiTheme="majorBidi" w:hAnsiTheme="majorBidi" w:cstheme="majorBidi"/>
              </w:rPr>
              <w:t>,</w:t>
            </w:r>
            <w:r w:rsidRPr="000758AD">
              <w:rPr>
                <w:rFonts w:asciiTheme="majorBidi" w:hAnsiTheme="majorBidi" w:cstheme="majorBidi"/>
              </w:rPr>
              <w:t>827</w:t>
            </w:r>
          </w:p>
        </w:tc>
        <w:tc>
          <w:tcPr>
            <w:tcW w:w="180" w:type="dxa"/>
            <w:shd w:val="clear" w:color="auto" w:fill="FFFFFF"/>
            <w:vAlign w:val="center"/>
          </w:tcPr>
          <w:p w14:paraId="6DE3ED6F"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5C18A63F" w14:textId="79BCACDC"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505</w:t>
            </w:r>
          </w:p>
        </w:tc>
        <w:tc>
          <w:tcPr>
            <w:tcW w:w="90" w:type="dxa"/>
            <w:shd w:val="clear" w:color="auto" w:fill="FFFFFF"/>
            <w:vAlign w:val="center"/>
          </w:tcPr>
          <w:p w14:paraId="38AEA085"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shd w:val="clear" w:color="auto" w:fill="FFFFFF"/>
          </w:tcPr>
          <w:p w14:paraId="1E50DBCB" w14:textId="016624CB" w:rsidR="004907FB" w:rsidRPr="004D39EA" w:rsidRDefault="004907FB" w:rsidP="00D77D8C">
            <w:pPr>
              <w:tabs>
                <w:tab w:val="decimal" w:pos="1079"/>
              </w:tabs>
              <w:snapToGri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w:t>
            </w:r>
            <w:r w:rsidRPr="004D39EA">
              <w:rPr>
                <w:rFonts w:asciiTheme="majorBidi" w:hAnsiTheme="majorBidi" w:cstheme="majorBidi"/>
              </w:rPr>
              <w:t>,</w:t>
            </w:r>
            <w:r w:rsidR="000758AD" w:rsidRPr="000758AD">
              <w:rPr>
                <w:rFonts w:asciiTheme="majorBidi" w:hAnsiTheme="majorBidi" w:cstheme="majorBidi"/>
              </w:rPr>
              <w:t>200</w:t>
            </w:r>
            <w:r w:rsidRPr="004D39EA">
              <w:rPr>
                <w:rFonts w:asciiTheme="majorBidi" w:hAnsiTheme="majorBidi" w:cstheme="majorBidi"/>
              </w:rPr>
              <w:t>)</w:t>
            </w:r>
          </w:p>
        </w:tc>
        <w:tc>
          <w:tcPr>
            <w:tcW w:w="90" w:type="dxa"/>
            <w:shd w:val="clear" w:color="auto" w:fill="FFFFFF"/>
            <w:vAlign w:val="center"/>
          </w:tcPr>
          <w:p w14:paraId="1F0CCD8B"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49361C52" w14:textId="70DC5EC1"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26</w:t>
            </w:r>
            <w:r w:rsidR="004907FB" w:rsidRPr="004D39EA">
              <w:rPr>
                <w:rFonts w:asciiTheme="majorBidi" w:hAnsiTheme="majorBidi" w:cstheme="majorBidi"/>
              </w:rPr>
              <w:t>,</w:t>
            </w:r>
            <w:r w:rsidRPr="000758AD">
              <w:rPr>
                <w:rFonts w:asciiTheme="majorBidi" w:hAnsiTheme="majorBidi" w:cstheme="majorBidi"/>
              </w:rPr>
              <w:t>132</w:t>
            </w:r>
          </w:p>
        </w:tc>
      </w:tr>
      <w:tr w:rsidR="004D39EA" w:rsidRPr="004D39EA" w14:paraId="456EE93F" w14:textId="77777777" w:rsidTr="00DC6F88">
        <w:trPr>
          <w:trHeight w:val="144"/>
        </w:trPr>
        <w:tc>
          <w:tcPr>
            <w:tcW w:w="3600" w:type="dxa"/>
            <w:vAlign w:val="center"/>
          </w:tcPr>
          <w:p w14:paraId="011F1F79" w14:textId="77777777" w:rsidR="004907FB" w:rsidRPr="004D39EA" w:rsidRDefault="004907FB" w:rsidP="00D77D8C">
            <w:pPr>
              <w:ind w:left="720" w:hanging="180"/>
              <w:rPr>
                <w:rFonts w:asciiTheme="majorBidi" w:hAnsiTheme="majorBidi" w:cstheme="majorBidi"/>
                <w:spacing w:val="-4"/>
              </w:rPr>
            </w:pPr>
            <w:r w:rsidRPr="004D39EA">
              <w:rPr>
                <w:rFonts w:asciiTheme="majorBidi" w:hAnsiTheme="majorBidi" w:cstheme="majorBidi"/>
                <w:cs/>
              </w:rPr>
              <w:t>ยานพาหนะ</w:t>
            </w:r>
          </w:p>
        </w:tc>
        <w:tc>
          <w:tcPr>
            <w:tcW w:w="1260" w:type="dxa"/>
            <w:shd w:val="clear" w:color="auto" w:fill="FFFFFF"/>
            <w:vAlign w:val="center"/>
          </w:tcPr>
          <w:p w14:paraId="2207227A" w14:textId="4FD25FDA"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17</w:t>
            </w:r>
            <w:r w:rsidR="004907FB" w:rsidRPr="004D39EA">
              <w:rPr>
                <w:rFonts w:asciiTheme="majorBidi" w:hAnsiTheme="majorBidi" w:cstheme="majorBidi"/>
              </w:rPr>
              <w:t>,</w:t>
            </w:r>
            <w:r w:rsidRPr="000758AD">
              <w:rPr>
                <w:rFonts w:asciiTheme="majorBidi" w:hAnsiTheme="majorBidi" w:cstheme="majorBidi"/>
              </w:rPr>
              <w:t>830</w:t>
            </w:r>
          </w:p>
        </w:tc>
        <w:tc>
          <w:tcPr>
            <w:tcW w:w="180" w:type="dxa"/>
            <w:shd w:val="clear" w:color="auto" w:fill="FFFFFF"/>
            <w:vAlign w:val="center"/>
          </w:tcPr>
          <w:p w14:paraId="06C25AAC"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691D27E0" w14:textId="77777777" w:rsidR="004907FB" w:rsidRPr="004D39EA" w:rsidRDefault="004907FB" w:rsidP="00D77D8C">
            <w:pPr>
              <w:tabs>
                <w:tab w:val="decimal" w:pos="736"/>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1E8FA517"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shd w:val="clear" w:color="auto" w:fill="FFFFFF"/>
          </w:tcPr>
          <w:p w14:paraId="07BD23F3" w14:textId="1A4BCB71" w:rsidR="004907FB" w:rsidRPr="004D39EA" w:rsidRDefault="004907FB" w:rsidP="00D77D8C">
            <w:pPr>
              <w:tabs>
                <w:tab w:val="decimal" w:pos="1079"/>
              </w:tabs>
              <w:snapToGri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8</w:t>
            </w:r>
            <w:r w:rsidRPr="004D39EA">
              <w:rPr>
                <w:rFonts w:asciiTheme="majorBidi" w:hAnsiTheme="majorBidi" w:cstheme="majorBidi"/>
              </w:rPr>
              <w:t>,</w:t>
            </w:r>
            <w:r w:rsidR="000758AD" w:rsidRPr="000758AD">
              <w:rPr>
                <w:rFonts w:asciiTheme="majorBidi" w:hAnsiTheme="majorBidi" w:cstheme="majorBidi"/>
              </w:rPr>
              <w:t>130</w:t>
            </w:r>
            <w:r w:rsidRPr="004D39EA">
              <w:rPr>
                <w:rFonts w:asciiTheme="majorBidi" w:hAnsiTheme="majorBidi" w:cstheme="majorBidi"/>
              </w:rPr>
              <w:t>)</w:t>
            </w:r>
          </w:p>
        </w:tc>
        <w:tc>
          <w:tcPr>
            <w:tcW w:w="90" w:type="dxa"/>
            <w:shd w:val="clear" w:color="auto" w:fill="FFFFFF"/>
            <w:vAlign w:val="center"/>
          </w:tcPr>
          <w:p w14:paraId="7E18C46A"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tcPr>
          <w:p w14:paraId="17341DFB" w14:textId="037F95CC"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9</w:t>
            </w:r>
            <w:r w:rsidR="004907FB" w:rsidRPr="004D39EA">
              <w:rPr>
                <w:rFonts w:asciiTheme="majorBidi" w:hAnsiTheme="majorBidi" w:cstheme="majorBidi"/>
              </w:rPr>
              <w:t>,</w:t>
            </w:r>
            <w:r w:rsidRPr="000758AD">
              <w:rPr>
                <w:rFonts w:asciiTheme="majorBidi" w:hAnsiTheme="majorBidi" w:cstheme="majorBidi"/>
              </w:rPr>
              <w:t>700</w:t>
            </w:r>
          </w:p>
        </w:tc>
      </w:tr>
      <w:tr w:rsidR="004D39EA" w:rsidRPr="004D39EA" w14:paraId="43141715" w14:textId="77777777" w:rsidTr="00DC6F88">
        <w:trPr>
          <w:trHeight w:val="144"/>
        </w:trPr>
        <w:tc>
          <w:tcPr>
            <w:tcW w:w="3600" w:type="dxa"/>
            <w:vAlign w:val="center"/>
          </w:tcPr>
          <w:p w14:paraId="4AF6DF2B" w14:textId="77777777" w:rsidR="004907FB" w:rsidRPr="004D39EA" w:rsidRDefault="004907FB" w:rsidP="00D77D8C">
            <w:pPr>
              <w:tabs>
                <w:tab w:val="right" w:pos="3762"/>
              </w:tabs>
              <w:snapToGrid w:val="0"/>
              <w:ind w:left="1350" w:hanging="540"/>
              <w:rPr>
                <w:rFonts w:asciiTheme="majorBidi" w:hAnsiTheme="majorBidi" w:cstheme="majorBidi"/>
              </w:rPr>
            </w:pPr>
            <w:r w:rsidRPr="004D39EA">
              <w:rPr>
                <w:rFonts w:asciiTheme="majorBidi" w:hAnsiTheme="majorBidi" w:cstheme="majorBidi"/>
                <w:cs/>
              </w:rPr>
              <w:t>รวมราคาทุน</w:t>
            </w:r>
          </w:p>
        </w:tc>
        <w:tc>
          <w:tcPr>
            <w:tcW w:w="1260" w:type="dxa"/>
            <w:tcBorders>
              <w:top w:val="single" w:sz="4" w:space="0" w:color="auto"/>
              <w:bottom w:val="single" w:sz="4" w:space="0" w:color="auto"/>
            </w:tcBorders>
            <w:shd w:val="clear" w:color="auto" w:fill="FFFFFF"/>
            <w:vAlign w:val="center"/>
          </w:tcPr>
          <w:p w14:paraId="7BDC40D2" w14:textId="2D46374D"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124</w:t>
            </w:r>
            <w:r w:rsidR="004907FB" w:rsidRPr="004D39EA">
              <w:rPr>
                <w:rFonts w:asciiTheme="majorBidi" w:hAnsiTheme="majorBidi" w:cstheme="majorBidi"/>
              </w:rPr>
              <w:t>,</w:t>
            </w:r>
            <w:r w:rsidRPr="000758AD">
              <w:rPr>
                <w:rFonts w:asciiTheme="majorBidi" w:hAnsiTheme="majorBidi" w:cstheme="majorBidi"/>
              </w:rPr>
              <w:t>013</w:t>
            </w:r>
          </w:p>
        </w:tc>
        <w:tc>
          <w:tcPr>
            <w:tcW w:w="180" w:type="dxa"/>
            <w:shd w:val="clear" w:color="auto" w:fill="FFFFFF"/>
            <w:vAlign w:val="center"/>
          </w:tcPr>
          <w:p w14:paraId="4BAFAE13"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tcBorders>
              <w:top w:val="single" w:sz="4" w:space="0" w:color="auto"/>
              <w:bottom w:val="single" w:sz="4" w:space="0" w:color="auto"/>
            </w:tcBorders>
            <w:shd w:val="clear" w:color="auto" w:fill="FFFFFF"/>
          </w:tcPr>
          <w:p w14:paraId="2DB5FD6C" w14:textId="78FDB45E"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505</w:t>
            </w:r>
          </w:p>
        </w:tc>
        <w:tc>
          <w:tcPr>
            <w:tcW w:w="90" w:type="dxa"/>
            <w:shd w:val="clear" w:color="auto" w:fill="FFFFFF"/>
            <w:vAlign w:val="center"/>
          </w:tcPr>
          <w:p w14:paraId="39C7EF01"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tcBorders>
              <w:top w:val="single" w:sz="4" w:space="0" w:color="auto"/>
              <w:bottom w:val="single" w:sz="4" w:space="0" w:color="auto"/>
            </w:tcBorders>
            <w:shd w:val="clear" w:color="auto" w:fill="FFFFFF"/>
          </w:tcPr>
          <w:p w14:paraId="4628B9E0" w14:textId="2D512370" w:rsidR="004907FB" w:rsidRPr="004D39EA" w:rsidRDefault="004907FB" w:rsidP="00D77D8C">
            <w:pPr>
              <w:tabs>
                <w:tab w:val="decimal" w:pos="1080"/>
              </w:tabs>
              <w:snapToGri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26</w:t>
            </w:r>
            <w:r w:rsidRPr="004D39EA">
              <w:rPr>
                <w:rFonts w:asciiTheme="majorBidi" w:hAnsiTheme="majorBidi" w:cstheme="majorBidi"/>
              </w:rPr>
              <w:t>,</w:t>
            </w:r>
            <w:r w:rsidR="000758AD" w:rsidRPr="000758AD">
              <w:rPr>
                <w:rFonts w:asciiTheme="majorBidi" w:hAnsiTheme="majorBidi" w:cstheme="majorBidi"/>
              </w:rPr>
              <w:t>743</w:t>
            </w:r>
            <w:r w:rsidRPr="004D39EA">
              <w:rPr>
                <w:rFonts w:asciiTheme="majorBidi" w:hAnsiTheme="majorBidi" w:cstheme="majorBidi"/>
              </w:rPr>
              <w:t>)</w:t>
            </w:r>
          </w:p>
        </w:tc>
        <w:tc>
          <w:tcPr>
            <w:tcW w:w="90" w:type="dxa"/>
            <w:shd w:val="clear" w:color="auto" w:fill="FFFFFF"/>
            <w:vAlign w:val="center"/>
          </w:tcPr>
          <w:p w14:paraId="236FAF47"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tcBorders>
              <w:top w:val="single" w:sz="4" w:space="0" w:color="auto"/>
              <w:bottom w:val="single" w:sz="4" w:space="0" w:color="auto"/>
            </w:tcBorders>
            <w:shd w:val="clear" w:color="auto" w:fill="FFFFFF"/>
          </w:tcPr>
          <w:p w14:paraId="0EA3F5A9" w14:textId="7F636FE3" w:rsidR="004907FB" w:rsidRPr="004D39EA" w:rsidRDefault="000758AD" w:rsidP="00D77D8C">
            <w:pPr>
              <w:tabs>
                <w:tab w:val="decimal" w:pos="1079"/>
              </w:tabs>
              <w:snapToGrid w:val="0"/>
              <w:rPr>
                <w:rFonts w:asciiTheme="majorBidi" w:hAnsiTheme="majorBidi" w:cstheme="majorBidi"/>
              </w:rPr>
            </w:pPr>
            <w:r w:rsidRPr="000758AD">
              <w:rPr>
                <w:rFonts w:asciiTheme="majorBidi" w:hAnsiTheme="majorBidi" w:cstheme="majorBidi"/>
              </w:rPr>
              <w:t>97</w:t>
            </w:r>
            <w:r w:rsidR="004907FB" w:rsidRPr="004D39EA">
              <w:rPr>
                <w:rFonts w:asciiTheme="majorBidi" w:hAnsiTheme="majorBidi" w:cstheme="majorBidi"/>
              </w:rPr>
              <w:t>,</w:t>
            </w:r>
            <w:r w:rsidRPr="000758AD">
              <w:rPr>
                <w:rFonts w:asciiTheme="majorBidi" w:hAnsiTheme="majorBidi" w:cstheme="majorBidi"/>
              </w:rPr>
              <w:t>775</w:t>
            </w:r>
          </w:p>
        </w:tc>
      </w:tr>
      <w:tr w:rsidR="004D39EA" w:rsidRPr="004D39EA" w14:paraId="7018FBFA" w14:textId="77777777" w:rsidTr="00DC6F88">
        <w:trPr>
          <w:trHeight w:hRule="exact" w:val="144"/>
        </w:trPr>
        <w:tc>
          <w:tcPr>
            <w:tcW w:w="3600" w:type="dxa"/>
            <w:vAlign w:val="center"/>
          </w:tcPr>
          <w:p w14:paraId="74C64D6D" w14:textId="77777777" w:rsidR="004907FB" w:rsidRPr="004D39EA" w:rsidRDefault="004907FB" w:rsidP="00D77D8C">
            <w:pPr>
              <w:ind w:left="540" w:hanging="180"/>
              <w:rPr>
                <w:rFonts w:asciiTheme="majorBidi" w:hAnsiTheme="majorBidi" w:cstheme="majorBidi"/>
                <w:b/>
                <w:bCs/>
              </w:rPr>
            </w:pPr>
          </w:p>
        </w:tc>
        <w:tc>
          <w:tcPr>
            <w:tcW w:w="1260" w:type="dxa"/>
            <w:shd w:val="clear" w:color="auto" w:fill="FFFFFF"/>
            <w:vAlign w:val="center"/>
          </w:tcPr>
          <w:p w14:paraId="769555C4" w14:textId="77777777" w:rsidR="004907FB" w:rsidRPr="004D39EA" w:rsidRDefault="004907FB" w:rsidP="00D77D8C">
            <w:pPr>
              <w:tabs>
                <w:tab w:val="decimal" w:pos="1111"/>
              </w:tabs>
              <w:snapToGrid w:val="0"/>
              <w:rPr>
                <w:rFonts w:asciiTheme="majorBidi" w:hAnsiTheme="majorBidi" w:cstheme="majorBidi"/>
              </w:rPr>
            </w:pPr>
          </w:p>
        </w:tc>
        <w:tc>
          <w:tcPr>
            <w:tcW w:w="180" w:type="dxa"/>
            <w:shd w:val="clear" w:color="auto" w:fill="FFFFFF"/>
            <w:vAlign w:val="center"/>
          </w:tcPr>
          <w:p w14:paraId="5A08341E"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vAlign w:val="center"/>
          </w:tcPr>
          <w:p w14:paraId="07C43CBE"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90" w:type="dxa"/>
            <w:shd w:val="clear" w:color="auto" w:fill="FFFFFF"/>
            <w:vAlign w:val="center"/>
          </w:tcPr>
          <w:p w14:paraId="0E5AF056"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shd w:val="clear" w:color="auto" w:fill="FFFFFF"/>
            <w:vAlign w:val="center"/>
          </w:tcPr>
          <w:p w14:paraId="51C2C645" w14:textId="77777777" w:rsidR="004907FB" w:rsidRPr="004D39EA" w:rsidRDefault="004907FB" w:rsidP="00D77D8C">
            <w:pPr>
              <w:snapToGrid w:val="0"/>
              <w:jc w:val="center"/>
              <w:rPr>
                <w:rFonts w:asciiTheme="majorBidi" w:hAnsiTheme="majorBidi" w:cstheme="majorBidi"/>
              </w:rPr>
            </w:pPr>
          </w:p>
        </w:tc>
        <w:tc>
          <w:tcPr>
            <w:tcW w:w="90" w:type="dxa"/>
            <w:shd w:val="clear" w:color="auto" w:fill="FFFFFF"/>
            <w:vAlign w:val="center"/>
          </w:tcPr>
          <w:p w14:paraId="383D134B"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vAlign w:val="center"/>
          </w:tcPr>
          <w:p w14:paraId="1A19F000" w14:textId="77777777" w:rsidR="004907FB" w:rsidRPr="004D39EA" w:rsidRDefault="004907FB" w:rsidP="00D77D8C">
            <w:pPr>
              <w:tabs>
                <w:tab w:val="decimal" w:pos="1111"/>
              </w:tabs>
              <w:snapToGrid w:val="0"/>
              <w:rPr>
                <w:rFonts w:asciiTheme="majorBidi" w:hAnsiTheme="majorBidi" w:cstheme="majorBidi"/>
              </w:rPr>
            </w:pPr>
          </w:p>
        </w:tc>
      </w:tr>
      <w:tr w:rsidR="004D39EA" w:rsidRPr="004D39EA" w14:paraId="580D9ACC" w14:textId="77777777" w:rsidTr="00DC6F88">
        <w:trPr>
          <w:trHeight w:val="144"/>
        </w:trPr>
        <w:tc>
          <w:tcPr>
            <w:tcW w:w="3600" w:type="dxa"/>
            <w:vAlign w:val="center"/>
          </w:tcPr>
          <w:p w14:paraId="098786B5" w14:textId="77777777" w:rsidR="004907FB" w:rsidRPr="004D39EA" w:rsidRDefault="004907FB" w:rsidP="00D77D8C">
            <w:pPr>
              <w:ind w:left="540" w:hanging="180"/>
              <w:rPr>
                <w:rFonts w:asciiTheme="majorBidi" w:hAnsiTheme="majorBidi" w:cstheme="majorBidi"/>
                <w:b/>
                <w:bCs/>
              </w:rPr>
            </w:pPr>
            <w:r w:rsidRPr="004D39EA">
              <w:rPr>
                <w:rFonts w:asciiTheme="majorBidi" w:hAnsiTheme="majorBidi" w:cstheme="majorBidi"/>
                <w:b/>
                <w:bCs/>
                <w:cs/>
              </w:rPr>
              <w:t>ค่าเสื่อมราคาสะสม</w:t>
            </w:r>
          </w:p>
        </w:tc>
        <w:tc>
          <w:tcPr>
            <w:tcW w:w="1260" w:type="dxa"/>
            <w:shd w:val="clear" w:color="auto" w:fill="FFFFFF"/>
            <w:vAlign w:val="center"/>
          </w:tcPr>
          <w:p w14:paraId="2F477BFC" w14:textId="77777777" w:rsidR="004907FB" w:rsidRPr="004D39EA" w:rsidRDefault="004907FB" w:rsidP="00D77D8C">
            <w:pPr>
              <w:tabs>
                <w:tab w:val="decimal" w:pos="1111"/>
              </w:tabs>
              <w:snapToGrid w:val="0"/>
              <w:rPr>
                <w:rFonts w:asciiTheme="majorBidi" w:hAnsiTheme="majorBidi" w:cstheme="majorBidi"/>
              </w:rPr>
            </w:pPr>
          </w:p>
        </w:tc>
        <w:tc>
          <w:tcPr>
            <w:tcW w:w="180" w:type="dxa"/>
            <w:shd w:val="clear" w:color="auto" w:fill="FFFFFF"/>
            <w:vAlign w:val="center"/>
          </w:tcPr>
          <w:p w14:paraId="646C4F28"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vAlign w:val="center"/>
          </w:tcPr>
          <w:p w14:paraId="2A259EDA"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90" w:type="dxa"/>
            <w:shd w:val="clear" w:color="auto" w:fill="FFFFFF"/>
            <w:vAlign w:val="center"/>
          </w:tcPr>
          <w:p w14:paraId="004BEB90"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shd w:val="clear" w:color="auto" w:fill="FFFFFF"/>
            <w:vAlign w:val="center"/>
          </w:tcPr>
          <w:p w14:paraId="7B98A908" w14:textId="77777777" w:rsidR="004907FB" w:rsidRPr="004D39EA" w:rsidRDefault="004907FB" w:rsidP="00D77D8C">
            <w:pPr>
              <w:snapToGrid w:val="0"/>
              <w:jc w:val="center"/>
              <w:rPr>
                <w:rFonts w:asciiTheme="majorBidi" w:hAnsiTheme="majorBidi" w:cstheme="majorBidi"/>
              </w:rPr>
            </w:pPr>
          </w:p>
        </w:tc>
        <w:tc>
          <w:tcPr>
            <w:tcW w:w="90" w:type="dxa"/>
            <w:shd w:val="clear" w:color="auto" w:fill="FFFFFF"/>
            <w:vAlign w:val="center"/>
          </w:tcPr>
          <w:p w14:paraId="2A99A12E"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260" w:type="dxa"/>
            <w:shd w:val="clear" w:color="auto" w:fill="FFFFFF"/>
            <w:vAlign w:val="center"/>
          </w:tcPr>
          <w:p w14:paraId="62C91A94" w14:textId="77777777" w:rsidR="004907FB" w:rsidRPr="004D39EA" w:rsidRDefault="004907FB" w:rsidP="00D77D8C">
            <w:pPr>
              <w:tabs>
                <w:tab w:val="decimal" w:pos="1111"/>
              </w:tabs>
              <w:snapToGrid w:val="0"/>
              <w:rPr>
                <w:rFonts w:asciiTheme="majorBidi" w:hAnsiTheme="majorBidi" w:cstheme="majorBidi"/>
              </w:rPr>
            </w:pPr>
          </w:p>
        </w:tc>
      </w:tr>
      <w:tr w:rsidR="004D39EA" w:rsidRPr="004D39EA" w14:paraId="27E3EBD4" w14:textId="77777777" w:rsidTr="00DC6F88">
        <w:trPr>
          <w:trHeight w:val="144"/>
        </w:trPr>
        <w:tc>
          <w:tcPr>
            <w:tcW w:w="3600" w:type="dxa"/>
            <w:vAlign w:val="center"/>
          </w:tcPr>
          <w:p w14:paraId="1CF867B1" w14:textId="77777777" w:rsidR="004907FB" w:rsidRPr="004D39EA" w:rsidRDefault="004907FB" w:rsidP="00D77D8C">
            <w:pPr>
              <w:ind w:left="720" w:hanging="180"/>
              <w:jc w:val="both"/>
              <w:rPr>
                <w:rFonts w:asciiTheme="majorBidi" w:hAnsiTheme="majorBidi" w:cstheme="majorBidi"/>
              </w:rPr>
            </w:pPr>
            <w:r w:rsidRPr="004D39EA">
              <w:rPr>
                <w:rFonts w:asciiTheme="majorBidi" w:hAnsiTheme="majorBidi" w:cstheme="majorBidi"/>
                <w:cs/>
              </w:rPr>
              <w:t>ที่ดินและส่วนปรับปรุงที่ดิน</w:t>
            </w:r>
          </w:p>
        </w:tc>
        <w:tc>
          <w:tcPr>
            <w:tcW w:w="1260" w:type="dxa"/>
            <w:shd w:val="clear" w:color="auto" w:fill="FFFFFF"/>
            <w:vAlign w:val="center"/>
          </w:tcPr>
          <w:p w14:paraId="00AEB424" w14:textId="36AB6C7F"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640</w:t>
            </w:r>
            <w:r w:rsidRPr="004D39EA">
              <w:rPr>
                <w:rFonts w:asciiTheme="majorBidi" w:hAnsiTheme="majorBidi" w:cstheme="majorBidi"/>
              </w:rPr>
              <w:t>)</w:t>
            </w:r>
          </w:p>
        </w:tc>
        <w:tc>
          <w:tcPr>
            <w:tcW w:w="180" w:type="dxa"/>
            <w:shd w:val="clear" w:color="auto" w:fill="FFFFFF"/>
            <w:vAlign w:val="center"/>
          </w:tcPr>
          <w:p w14:paraId="49417D74" w14:textId="77777777" w:rsidR="004907FB" w:rsidRPr="004D39EA" w:rsidRDefault="004907FB" w:rsidP="00D77D8C">
            <w:pPr>
              <w:tabs>
                <w:tab w:val="decimal" w:pos="1079"/>
              </w:tabs>
              <w:snapToGrid w:val="0"/>
              <w:ind w:left="-360"/>
              <w:rPr>
                <w:rFonts w:asciiTheme="majorBidi" w:hAnsiTheme="majorBidi" w:cstheme="majorBidi"/>
              </w:rPr>
            </w:pPr>
          </w:p>
        </w:tc>
        <w:tc>
          <w:tcPr>
            <w:tcW w:w="1260" w:type="dxa"/>
            <w:shd w:val="clear" w:color="auto" w:fill="FFFFFF"/>
          </w:tcPr>
          <w:p w14:paraId="7076A3B4" w14:textId="5AB26F08" w:rsidR="004907FB" w:rsidRPr="004D39EA" w:rsidRDefault="004907FB" w:rsidP="00D77D8C">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167</w:t>
            </w:r>
            <w:r w:rsidRPr="004D39EA">
              <w:rPr>
                <w:rFonts w:asciiTheme="majorBidi" w:hAnsiTheme="majorBidi" w:cstheme="majorBidi"/>
              </w:rPr>
              <w:t>)</w:t>
            </w:r>
          </w:p>
        </w:tc>
        <w:tc>
          <w:tcPr>
            <w:tcW w:w="90" w:type="dxa"/>
            <w:shd w:val="clear" w:color="auto" w:fill="FFFFFF"/>
            <w:vAlign w:val="center"/>
          </w:tcPr>
          <w:p w14:paraId="12733085" w14:textId="77777777" w:rsidR="004907FB" w:rsidRPr="004D39EA" w:rsidRDefault="004907FB" w:rsidP="00D77D8C">
            <w:pPr>
              <w:tabs>
                <w:tab w:val="left" w:pos="315"/>
                <w:tab w:val="decimal" w:pos="1079"/>
              </w:tabs>
              <w:snapToGrid w:val="0"/>
              <w:ind w:left="-360"/>
              <w:rPr>
                <w:rFonts w:asciiTheme="majorBidi" w:hAnsiTheme="majorBidi" w:cstheme="majorBidi"/>
              </w:rPr>
            </w:pPr>
          </w:p>
        </w:tc>
        <w:tc>
          <w:tcPr>
            <w:tcW w:w="1170" w:type="dxa"/>
            <w:shd w:val="clear" w:color="auto" w:fill="FFFFFF"/>
          </w:tcPr>
          <w:p w14:paraId="6819292B" w14:textId="77777777" w:rsidR="004907FB" w:rsidRPr="004D39EA" w:rsidRDefault="004907FB" w:rsidP="00D77D8C">
            <w:pPr>
              <w:tabs>
                <w:tab w:val="decimal" w:pos="632"/>
              </w:tabs>
              <w:snapToGrid w:val="0"/>
              <w:rPr>
                <w:rFonts w:asciiTheme="majorBidi" w:hAnsiTheme="majorBidi" w:cstheme="majorBidi"/>
                <w:rtl/>
                <w:cs/>
              </w:rPr>
            </w:pPr>
            <w:r w:rsidRPr="004D39EA">
              <w:rPr>
                <w:rFonts w:asciiTheme="majorBidi" w:hAnsiTheme="majorBidi" w:cstheme="majorBidi"/>
              </w:rPr>
              <w:t>-</w:t>
            </w:r>
          </w:p>
        </w:tc>
        <w:tc>
          <w:tcPr>
            <w:tcW w:w="90" w:type="dxa"/>
            <w:shd w:val="clear" w:color="auto" w:fill="FFFFFF"/>
            <w:vAlign w:val="center"/>
          </w:tcPr>
          <w:p w14:paraId="284D4212" w14:textId="77777777" w:rsidR="004907FB" w:rsidRPr="004D39EA" w:rsidRDefault="004907FB" w:rsidP="00D77D8C">
            <w:pPr>
              <w:snapToGrid w:val="0"/>
              <w:jc w:val="both"/>
              <w:rPr>
                <w:rFonts w:asciiTheme="majorBidi" w:hAnsiTheme="majorBidi" w:cstheme="majorBidi"/>
              </w:rPr>
            </w:pPr>
          </w:p>
        </w:tc>
        <w:tc>
          <w:tcPr>
            <w:tcW w:w="1260" w:type="dxa"/>
            <w:shd w:val="clear" w:color="auto" w:fill="FFFFFF"/>
          </w:tcPr>
          <w:p w14:paraId="36EC7226" w14:textId="6EAD9789"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807</w:t>
            </w:r>
            <w:r w:rsidRPr="004D39EA">
              <w:rPr>
                <w:rFonts w:asciiTheme="majorBidi" w:hAnsiTheme="majorBidi" w:cstheme="majorBidi"/>
              </w:rPr>
              <w:t>)</w:t>
            </w:r>
          </w:p>
        </w:tc>
      </w:tr>
      <w:tr w:rsidR="004D39EA" w:rsidRPr="004D39EA" w14:paraId="25D0FC25" w14:textId="77777777" w:rsidTr="00DC6F88">
        <w:trPr>
          <w:trHeight w:val="144"/>
        </w:trPr>
        <w:tc>
          <w:tcPr>
            <w:tcW w:w="3600" w:type="dxa"/>
            <w:vAlign w:val="center"/>
          </w:tcPr>
          <w:p w14:paraId="6DDAFD8D" w14:textId="77777777" w:rsidR="004907FB" w:rsidRPr="004D39EA" w:rsidRDefault="004907FB" w:rsidP="00D77D8C">
            <w:pPr>
              <w:ind w:left="720" w:hanging="180"/>
              <w:jc w:val="both"/>
              <w:rPr>
                <w:rFonts w:asciiTheme="majorBidi" w:hAnsiTheme="majorBidi" w:cstheme="majorBidi"/>
              </w:rPr>
            </w:pPr>
            <w:r w:rsidRPr="004D39EA">
              <w:rPr>
                <w:rFonts w:asciiTheme="majorBidi" w:hAnsiTheme="majorBidi" w:cstheme="majorBidi"/>
                <w:cs/>
              </w:rPr>
              <w:t>อาคารและส่วนปรับปรุงอาคาร</w:t>
            </w:r>
          </w:p>
        </w:tc>
        <w:tc>
          <w:tcPr>
            <w:tcW w:w="1260" w:type="dxa"/>
            <w:shd w:val="clear" w:color="auto" w:fill="FFFFFF"/>
            <w:vAlign w:val="center"/>
          </w:tcPr>
          <w:p w14:paraId="053E0CC0" w14:textId="243729FD"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22</w:t>
            </w:r>
            <w:r w:rsidRPr="004D39EA">
              <w:rPr>
                <w:rFonts w:asciiTheme="majorBidi" w:hAnsiTheme="majorBidi" w:cstheme="majorBidi"/>
              </w:rPr>
              <w:t>,</w:t>
            </w:r>
            <w:r w:rsidR="000758AD" w:rsidRPr="000758AD">
              <w:rPr>
                <w:rFonts w:asciiTheme="majorBidi" w:hAnsiTheme="majorBidi" w:cstheme="majorBidi"/>
              </w:rPr>
              <w:t>581</w:t>
            </w:r>
            <w:r w:rsidRPr="004D39EA">
              <w:rPr>
                <w:rFonts w:asciiTheme="majorBidi" w:hAnsiTheme="majorBidi" w:cstheme="majorBidi"/>
              </w:rPr>
              <w:t>)</w:t>
            </w:r>
          </w:p>
        </w:tc>
        <w:tc>
          <w:tcPr>
            <w:tcW w:w="180" w:type="dxa"/>
            <w:shd w:val="clear" w:color="auto" w:fill="FFFFFF"/>
            <w:vAlign w:val="center"/>
          </w:tcPr>
          <w:p w14:paraId="387BE569" w14:textId="77777777" w:rsidR="004907FB" w:rsidRPr="004D39EA" w:rsidRDefault="004907FB" w:rsidP="00D77D8C">
            <w:pPr>
              <w:tabs>
                <w:tab w:val="decimal" w:pos="1079"/>
              </w:tabs>
              <w:snapToGrid w:val="0"/>
              <w:ind w:left="-360"/>
              <w:rPr>
                <w:rFonts w:asciiTheme="majorBidi" w:hAnsiTheme="majorBidi" w:cstheme="majorBidi"/>
              </w:rPr>
            </w:pPr>
          </w:p>
        </w:tc>
        <w:tc>
          <w:tcPr>
            <w:tcW w:w="1260" w:type="dxa"/>
            <w:shd w:val="clear" w:color="auto" w:fill="FFFFFF"/>
          </w:tcPr>
          <w:p w14:paraId="041CC7D0" w14:textId="40833493" w:rsidR="004907FB" w:rsidRPr="004D39EA" w:rsidRDefault="004907FB" w:rsidP="00D77D8C">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817</w:t>
            </w:r>
            <w:r w:rsidRPr="004D39EA">
              <w:rPr>
                <w:rFonts w:asciiTheme="majorBidi" w:hAnsiTheme="majorBidi" w:cstheme="majorBidi"/>
              </w:rPr>
              <w:t>)</w:t>
            </w:r>
          </w:p>
        </w:tc>
        <w:tc>
          <w:tcPr>
            <w:tcW w:w="90" w:type="dxa"/>
            <w:shd w:val="clear" w:color="auto" w:fill="FFFFFF"/>
            <w:vAlign w:val="center"/>
          </w:tcPr>
          <w:p w14:paraId="5F2A21CB" w14:textId="77777777" w:rsidR="004907FB" w:rsidRPr="004D39EA" w:rsidRDefault="004907FB" w:rsidP="00D77D8C">
            <w:pPr>
              <w:tabs>
                <w:tab w:val="left" w:pos="315"/>
                <w:tab w:val="decimal" w:pos="1079"/>
              </w:tabs>
              <w:snapToGrid w:val="0"/>
              <w:ind w:left="-360"/>
              <w:rPr>
                <w:rFonts w:asciiTheme="majorBidi" w:hAnsiTheme="majorBidi" w:cstheme="majorBidi"/>
              </w:rPr>
            </w:pPr>
          </w:p>
        </w:tc>
        <w:tc>
          <w:tcPr>
            <w:tcW w:w="1170" w:type="dxa"/>
            <w:shd w:val="clear" w:color="auto" w:fill="FFFFFF"/>
          </w:tcPr>
          <w:p w14:paraId="6E5F6187" w14:textId="77777777" w:rsidR="004907FB" w:rsidRPr="004D39EA" w:rsidRDefault="004907FB" w:rsidP="00D77D8C">
            <w:pPr>
              <w:tabs>
                <w:tab w:val="decimal" w:pos="632"/>
              </w:tabs>
              <w:snapToGrid w:val="0"/>
              <w:rPr>
                <w:rFonts w:asciiTheme="majorBidi" w:hAnsiTheme="majorBidi" w:cstheme="majorBidi"/>
                <w:rtl/>
                <w:cs/>
              </w:rPr>
            </w:pPr>
            <w:r w:rsidRPr="004D39EA">
              <w:rPr>
                <w:rFonts w:asciiTheme="majorBidi" w:hAnsiTheme="majorBidi" w:cstheme="majorBidi"/>
              </w:rPr>
              <w:t>-</w:t>
            </w:r>
          </w:p>
        </w:tc>
        <w:tc>
          <w:tcPr>
            <w:tcW w:w="90" w:type="dxa"/>
            <w:shd w:val="clear" w:color="auto" w:fill="FFFFFF"/>
            <w:vAlign w:val="center"/>
          </w:tcPr>
          <w:p w14:paraId="5C2D70C0" w14:textId="77777777" w:rsidR="004907FB" w:rsidRPr="004D39EA" w:rsidRDefault="004907FB" w:rsidP="00D77D8C">
            <w:pPr>
              <w:snapToGrid w:val="0"/>
              <w:jc w:val="both"/>
              <w:rPr>
                <w:rFonts w:asciiTheme="majorBidi" w:hAnsiTheme="majorBidi" w:cstheme="majorBidi"/>
              </w:rPr>
            </w:pPr>
          </w:p>
        </w:tc>
        <w:tc>
          <w:tcPr>
            <w:tcW w:w="1260" w:type="dxa"/>
            <w:shd w:val="clear" w:color="auto" w:fill="FFFFFF"/>
          </w:tcPr>
          <w:p w14:paraId="564B6791" w14:textId="350BCA8A"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25</w:t>
            </w:r>
            <w:r w:rsidRPr="004D39EA">
              <w:rPr>
                <w:rFonts w:asciiTheme="majorBidi" w:hAnsiTheme="majorBidi" w:cstheme="majorBidi"/>
              </w:rPr>
              <w:t>,</w:t>
            </w:r>
            <w:r w:rsidR="000758AD" w:rsidRPr="000758AD">
              <w:rPr>
                <w:rFonts w:asciiTheme="majorBidi" w:hAnsiTheme="majorBidi" w:cstheme="majorBidi"/>
              </w:rPr>
              <w:t>398</w:t>
            </w:r>
            <w:r w:rsidRPr="004D39EA">
              <w:rPr>
                <w:rFonts w:asciiTheme="majorBidi" w:hAnsiTheme="majorBidi" w:cstheme="majorBidi"/>
              </w:rPr>
              <w:t>)</w:t>
            </w:r>
          </w:p>
        </w:tc>
      </w:tr>
      <w:tr w:rsidR="004D39EA" w:rsidRPr="004D39EA" w14:paraId="7436D6EF" w14:textId="77777777" w:rsidTr="00DC6F88">
        <w:trPr>
          <w:trHeight w:val="144"/>
        </w:trPr>
        <w:tc>
          <w:tcPr>
            <w:tcW w:w="3600" w:type="dxa"/>
            <w:vAlign w:val="center"/>
          </w:tcPr>
          <w:p w14:paraId="5D65E271" w14:textId="77777777" w:rsidR="004907FB" w:rsidRPr="004D39EA" w:rsidRDefault="004907FB" w:rsidP="00D77D8C">
            <w:pPr>
              <w:ind w:left="720" w:hanging="180"/>
              <w:jc w:val="both"/>
              <w:rPr>
                <w:rFonts w:asciiTheme="majorBidi" w:hAnsiTheme="majorBidi" w:cstheme="majorBidi"/>
              </w:rPr>
            </w:pPr>
            <w:r w:rsidRPr="004D39EA">
              <w:rPr>
                <w:rFonts w:asciiTheme="majorBidi" w:hAnsiTheme="majorBidi" w:cstheme="majorBidi"/>
                <w:cs/>
              </w:rPr>
              <w:t>เครื่องตกแต่งและติดตั้ง</w:t>
            </w:r>
          </w:p>
        </w:tc>
        <w:tc>
          <w:tcPr>
            <w:tcW w:w="1260" w:type="dxa"/>
            <w:shd w:val="clear" w:color="auto" w:fill="FFFFFF"/>
            <w:vAlign w:val="center"/>
          </w:tcPr>
          <w:p w14:paraId="28AD0270" w14:textId="327F2DFB"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27</w:t>
            </w:r>
            <w:r w:rsidRPr="004D39EA">
              <w:rPr>
                <w:rFonts w:asciiTheme="majorBidi" w:hAnsiTheme="majorBidi" w:cstheme="majorBidi"/>
              </w:rPr>
              <w:t>,</w:t>
            </w:r>
            <w:r w:rsidR="000758AD" w:rsidRPr="000758AD">
              <w:rPr>
                <w:rFonts w:asciiTheme="majorBidi" w:hAnsiTheme="majorBidi" w:cstheme="majorBidi"/>
              </w:rPr>
              <w:t>212</w:t>
            </w:r>
            <w:r w:rsidRPr="004D39EA">
              <w:rPr>
                <w:rFonts w:asciiTheme="majorBidi" w:hAnsiTheme="majorBidi" w:cstheme="majorBidi"/>
              </w:rPr>
              <w:t>)</w:t>
            </w:r>
          </w:p>
        </w:tc>
        <w:tc>
          <w:tcPr>
            <w:tcW w:w="180" w:type="dxa"/>
            <w:shd w:val="clear" w:color="auto" w:fill="FFFFFF"/>
            <w:vAlign w:val="center"/>
          </w:tcPr>
          <w:p w14:paraId="1043400F" w14:textId="77777777" w:rsidR="004907FB" w:rsidRPr="004D39EA" w:rsidRDefault="004907FB" w:rsidP="00D77D8C">
            <w:pPr>
              <w:tabs>
                <w:tab w:val="decimal" w:pos="1079"/>
              </w:tabs>
              <w:snapToGrid w:val="0"/>
              <w:ind w:left="-360"/>
              <w:rPr>
                <w:rFonts w:asciiTheme="majorBidi" w:hAnsiTheme="majorBidi" w:cstheme="majorBidi"/>
              </w:rPr>
            </w:pPr>
          </w:p>
        </w:tc>
        <w:tc>
          <w:tcPr>
            <w:tcW w:w="1260" w:type="dxa"/>
            <w:shd w:val="clear" w:color="auto" w:fill="FFFFFF"/>
          </w:tcPr>
          <w:p w14:paraId="7EFD29DB" w14:textId="13F2CC74" w:rsidR="004907FB" w:rsidRPr="004D39EA" w:rsidRDefault="004907FB" w:rsidP="00D77D8C">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750</w:t>
            </w:r>
            <w:r w:rsidRPr="004D39EA">
              <w:rPr>
                <w:rFonts w:asciiTheme="majorBidi" w:hAnsiTheme="majorBidi" w:cstheme="majorBidi"/>
              </w:rPr>
              <w:t>)</w:t>
            </w:r>
          </w:p>
        </w:tc>
        <w:tc>
          <w:tcPr>
            <w:tcW w:w="90" w:type="dxa"/>
            <w:shd w:val="clear" w:color="auto" w:fill="FFFFFF"/>
            <w:vAlign w:val="center"/>
          </w:tcPr>
          <w:p w14:paraId="513BAF6B" w14:textId="77777777" w:rsidR="004907FB" w:rsidRPr="004D39EA" w:rsidRDefault="004907FB" w:rsidP="00D77D8C">
            <w:pPr>
              <w:tabs>
                <w:tab w:val="left" w:pos="315"/>
                <w:tab w:val="decimal" w:pos="1079"/>
              </w:tabs>
              <w:snapToGrid w:val="0"/>
              <w:ind w:left="-360"/>
              <w:rPr>
                <w:rFonts w:asciiTheme="majorBidi" w:hAnsiTheme="majorBidi" w:cstheme="majorBidi"/>
              </w:rPr>
            </w:pPr>
          </w:p>
        </w:tc>
        <w:tc>
          <w:tcPr>
            <w:tcW w:w="1170" w:type="dxa"/>
            <w:shd w:val="clear" w:color="auto" w:fill="FFFFFF"/>
          </w:tcPr>
          <w:p w14:paraId="79C57542" w14:textId="0229977C" w:rsidR="004907FB" w:rsidRPr="004D39EA" w:rsidRDefault="000758AD" w:rsidP="00D77D8C">
            <w:pPr>
              <w:tabs>
                <w:tab w:val="decimal" w:pos="1079"/>
              </w:tabs>
              <w:snapToGrid w:val="0"/>
              <w:ind w:left="-360"/>
              <w:rPr>
                <w:rFonts w:asciiTheme="majorBidi" w:hAnsiTheme="majorBidi" w:cstheme="majorBidi"/>
              </w:rPr>
            </w:pPr>
            <w:r w:rsidRPr="000758AD">
              <w:rPr>
                <w:rFonts w:asciiTheme="majorBidi" w:hAnsiTheme="majorBidi" w:cstheme="majorBidi"/>
              </w:rPr>
              <w:t>12</w:t>
            </w:r>
            <w:r w:rsidR="004907FB" w:rsidRPr="004D39EA">
              <w:rPr>
                <w:rFonts w:asciiTheme="majorBidi" w:hAnsiTheme="majorBidi" w:cstheme="majorBidi"/>
              </w:rPr>
              <w:t>,</w:t>
            </w:r>
            <w:r w:rsidRPr="000758AD">
              <w:rPr>
                <w:rFonts w:asciiTheme="majorBidi" w:hAnsiTheme="majorBidi" w:cstheme="majorBidi"/>
              </w:rPr>
              <w:t>966</w:t>
            </w:r>
          </w:p>
        </w:tc>
        <w:tc>
          <w:tcPr>
            <w:tcW w:w="90" w:type="dxa"/>
            <w:shd w:val="clear" w:color="auto" w:fill="FFFFFF"/>
            <w:vAlign w:val="center"/>
          </w:tcPr>
          <w:p w14:paraId="27305991" w14:textId="77777777" w:rsidR="004907FB" w:rsidRPr="004D39EA" w:rsidRDefault="004907FB" w:rsidP="00D77D8C">
            <w:pPr>
              <w:snapToGrid w:val="0"/>
              <w:jc w:val="both"/>
              <w:rPr>
                <w:rFonts w:asciiTheme="majorBidi" w:hAnsiTheme="majorBidi" w:cstheme="majorBidi"/>
              </w:rPr>
            </w:pPr>
          </w:p>
        </w:tc>
        <w:tc>
          <w:tcPr>
            <w:tcW w:w="1260" w:type="dxa"/>
            <w:shd w:val="clear" w:color="auto" w:fill="FFFFFF"/>
          </w:tcPr>
          <w:p w14:paraId="04E8DB6F" w14:textId="2F8E8480"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15</w:t>
            </w:r>
            <w:r w:rsidRPr="004D39EA">
              <w:rPr>
                <w:rFonts w:asciiTheme="majorBidi" w:hAnsiTheme="majorBidi" w:cstheme="majorBidi"/>
              </w:rPr>
              <w:t>,</w:t>
            </w:r>
            <w:r w:rsidR="000758AD" w:rsidRPr="000758AD">
              <w:rPr>
                <w:rFonts w:asciiTheme="majorBidi" w:hAnsiTheme="majorBidi" w:cstheme="majorBidi"/>
              </w:rPr>
              <w:t>996</w:t>
            </w:r>
            <w:r w:rsidRPr="004D39EA">
              <w:rPr>
                <w:rFonts w:asciiTheme="majorBidi" w:hAnsiTheme="majorBidi" w:cstheme="majorBidi"/>
              </w:rPr>
              <w:t>)</w:t>
            </w:r>
          </w:p>
        </w:tc>
      </w:tr>
      <w:tr w:rsidR="004D39EA" w:rsidRPr="004D39EA" w14:paraId="663807DD" w14:textId="77777777" w:rsidTr="00DC6F88">
        <w:trPr>
          <w:trHeight w:val="144"/>
        </w:trPr>
        <w:tc>
          <w:tcPr>
            <w:tcW w:w="3600" w:type="dxa"/>
            <w:vAlign w:val="center"/>
          </w:tcPr>
          <w:p w14:paraId="76E09611" w14:textId="77777777" w:rsidR="004907FB" w:rsidRPr="004D39EA" w:rsidRDefault="004907FB" w:rsidP="00D77D8C">
            <w:pPr>
              <w:ind w:left="720" w:hanging="180"/>
              <w:jc w:val="both"/>
              <w:rPr>
                <w:rFonts w:asciiTheme="majorBidi" w:hAnsiTheme="majorBidi" w:cstheme="majorBidi"/>
              </w:rPr>
            </w:pPr>
            <w:r w:rsidRPr="004D39EA">
              <w:rPr>
                <w:rFonts w:asciiTheme="majorBidi" w:hAnsiTheme="majorBidi" w:cstheme="majorBidi"/>
                <w:cs/>
              </w:rPr>
              <w:t>อุปกรณ์สำนักงาน</w:t>
            </w:r>
          </w:p>
        </w:tc>
        <w:tc>
          <w:tcPr>
            <w:tcW w:w="1260" w:type="dxa"/>
            <w:shd w:val="clear" w:color="auto" w:fill="FFFFFF"/>
            <w:vAlign w:val="center"/>
          </w:tcPr>
          <w:p w14:paraId="20EA0523" w14:textId="0E6E147D"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26</w:t>
            </w:r>
            <w:r w:rsidRPr="004D39EA">
              <w:rPr>
                <w:rFonts w:asciiTheme="majorBidi" w:hAnsiTheme="majorBidi" w:cstheme="majorBidi"/>
              </w:rPr>
              <w:t>,</w:t>
            </w:r>
            <w:r w:rsidR="000758AD" w:rsidRPr="000758AD">
              <w:rPr>
                <w:rFonts w:asciiTheme="majorBidi" w:hAnsiTheme="majorBidi" w:cstheme="majorBidi"/>
              </w:rPr>
              <w:t>638</w:t>
            </w:r>
            <w:r w:rsidRPr="004D39EA">
              <w:rPr>
                <w:rFonts w:asciiTheme="majorBidi" w:hAnsiTheme="majorBidi" w:cstheme="majorBidi"/>
              </w:rPr>
              <w:t>)</w:t>
            </w:r>
          </w:p>
        </w:tc>
        <w:tc>
          <w:tcPr>
            <w:tcW w:w="180" w:type="dxa"/>
            <w:shd w:val="clear" w:color="auto" w:fill="FFFFFF"/>
            <w:vAlign w:val="center"/>
          </w:tcPr>
          <w:p w14:paraId="4CD3C60A" w14:textId="77777777" w:rsidR="004907FB" w:rsidRPr="004D39EA" w:rsidRDefault="004907FB" w:rsidP="00D77D8C">
            <w:pPr>
              <w:tabs>
                <w:tab w:val="decimal" w:pos="1079"/>
              </w:tabs>
              <w:snapToGrid w:val="0"/>
              <w:ind w:left="-360"/>
              <w:rPr>
                <w:rFonts w:asciiTheme="majorBidi" w:hAnsiTheme="majorBidi" w:cstheme="majorBidi"/>
              </w:rPr>
            </w:pPr>
          </w:p>
        </w:tc>
        <w:tc>
          <w:tcPr>
            <w:tcW w:w="1260" w:type="dxa"/>
            <w:shd w:val="clear" w:color="auto" w:fill="FFFFFF"/>
          </w:tcPr>
          <w:p w14:paraId="73613B8E" w14:textId="264D528F" w:rsidR="004907FB" w:rsidRPr="004D39EA" w:rsidRDefault="004907FB" w:rsidP="00D77D8C">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548</w:t>
            </w:r>
            <w:r w:rsidRPr="004D39EA">
              <w:rPr>
                <w:rFonts w:asciiTheme="majorBidi" w:hAnsiTheme="majorBidi" w:cstheme="majorBidi"/>
              </w:rPr>
              <w:t>)</w:t>
            </w:r>
          </w:p>
        </w:tc>
        <w:tc>
          <w:tcPr>
            <w:tcW w:w="90" w:type="dxa"/>
            <w:shd w:val="clear" w:color="auto" w:fill="FFFFFF"/>
            <w:vAlign w:val="center"/>
          </w:tcPr>
          <w:p w14:paraId="7436B330" w14:textId="77777777" w:rsidR="004907FB" w:rsidRPr="004D39EA" w:rsidRDefault="004907FB" w:rsidP="00D77D8C">
            <w:pPr>
              <w:tabs>
                <w:tab w:val="left" w:pos="315"/>
                <w:tab w:val="decimal" w:pos="1079"/>
              </w:tabs>
              <w:snapToGrid w:val="0"/>
              <w:ind w:left="-360"/>
              <w:rPr>
                <w:rFonts w:asciiTheme="majorBidi" w:hAnsiTheme="majorBidi" w:cstheme="majorBidi"/>
              </w:rPr>
            </w:pPr>
          </w:p>
        </w:tc>
        <w:tc>
          <w:tcPr>
            <w:tcW w:w="1170" w:type="dxa"/>
            <w:shd w:val="clear" w:color="auto" w:fill="FFFFFF"/>
          </w:tcPr>
          <w:p w14:paraId="71853B56" w14:textId="4A2C2567" w:rsidR="004907FB" w:rsidRPr="004D39EA" w:rsidRDefault="000758AD" w:rsidP="00D77D8C">
            <w:pPr>
              <w:tabs>
                <w:tab w:val="decimal" w:pos="1079"/>
              </w:tabs>
              <w:snapToGrid w:val="0"/>
              <w:ind w:left="-360"/>
              <w:rPr>
                <w:rFonts w:asciiTheme="majorBidi" w:hAnsiTheme="majorBidi" w:cstheme="majorBidi"/>
              </w:rPr>
            </w:pPr>
            <w:r w:rsidRPr="000758AD">
              <w:rPr>
                <w:rFonts w:asciiTheme="majorBidi" w:hAnsiTheme="majorBidi" w:cstheme="majorBidi"/>
              </w:rPr>
              <w:t>5</w:t>
            </w:r>
            <w:r w:rsidR="004907FB" w:rsidRPr="004D39EA">
              <w:rPr>
                <w:rFonts w:asciiTheme="majorBidi" w:hAnsiTheme="majorBidi" w:cstheme="majorBidi"/>
              </w:rPr>
              <w:t>,</w:t>
            </w:r>
            <w:r w:rsidRPr="000758AD">
              <w:rPr>
                <w:rFonts w:asciiTheme="majorBidi" w:hAnsiTheme="majorBidi" w:cstheme="majorBidi"/>
              </w:rPr>
              <w:t>116</w:t>
            </w:r>
          </w:p>
        </w:tc>
        <w:tc>
          <w:tcPr>
            <w:tcW w:w="90" w:type="dxa"/>
            <w:shd w:val="clear" w:color="auto" w:fill="FFFFFF"/>
            <w:vAlign w:val="center"/>
          </w:tcPr>
          <w:p w14:paraId="1F4238AC" w14:textId="77777777" w:rsidR="004907FB" w:rsidRPr="004D39EA" w:rsidRDefault="004907FB" w:rsidP="00D77D8C">
            <w:pPr>
              <w:snapToGrid w:val="0"/>
              <w:jc w:val="both"/>
              <w:rPr>
                <w:rFonts w:asciiTheme="majorBidi" w:hAnsiTheme="majorBidi" w:cstheme="majorBidi"/>
              </w:rPr>
            </w:pPr>
          </w:p>
        </w:tc>
        <w:tc>
          <w:tcPr>
            <w:tcW w:w="1260" w:type="dxa"/>
            <w:shd w:val="clear" w:color="auto" w:fill="FFFFFF"/>
          </w:tcPr>
          <w:p w14:paraId="4A84DDA6" w14:textId="0CAA5256"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24</w:t>
            </w:r>
            <w:r w:rsidRPr="004D39EA">
              <w:rPr>
                <w:rFonts w:asciiTheme="majorBidi" w:hAnsiTheme="majorBidi" w:cstheme="majorBidi"/>
              </w:rPr>
              <w:t>,</w:t>
            </w:r>
            <w:r w:rsidR="000758AD" w:rsidRPr="000758AD">
              <w:rPr>
                <w:rFonts w:asciiTheme="majorBidi" w:hAnsiTheme="majorBidi" w:cstheme="majorBidi"/>
              </w:rPr>
              <w:t>070</w:t>
            </w:r>
            <w:r w:rsidRPr="004D39EA">
              <w:rPr>
                <w:rFonts w:asciiTheme="majorBidi" w:hAnsiTheme="majorBidi" w:cstheme="majorBidi"/>
              </w:rPr>
              <w:t>)</w:t>
            </w:r>
          </w:p>
        </w:tc>
      </w:tr>
      <w:tr w:rsidR="004D39EA" w:rsidRPr="004D39EA" w14:paraId="67C427D7" w14:textId="77777777" w:rsidTr="00DC6F88">
        <w:trPr>
          <w:trHeight w:val="144"/>
        </w:trPr>
        <w:tc>
          <w:tcPr>
            <w:tcW w:w="3600" w:type="dxa"/>
            <w:vAlign w:val="center"/>
          </w:tcPr>
          <w:p w14:paraId="0E928BF8" w14:textId="77777777" w:rsidR="004907FB" w:rsidRPr="004D39EA" w:rsidRDefault="004907FB" w:rsidP="00D77D8C">
            <w:pPr>
              <w:ind w:left="720" w:hanging="180"/>
              <w:rPr>
                <w:rFonts w:asciiTheme="majorBidi" w:hAnsiTheme="majorBidi" w:cstheme="majorBidi"/>
                <w:spacing w:val="-4"/>
              </w:rPr>
            </w:pPr>
            <w:r w:rsidRPr="004D39EA">
              <w:rPr>
                <w:rFonts w:asciiTheme="majorBidi" w:hAnsiTheme="majorBidi" w:cstheme="majorBidi"/>
                <w:cs/>
              </w:rPr>
              <w:t>ยานพาหนะ</w:t>
            </w:r>
          </w:p>
        </w:tc>
        <w:tc>
          <w:tcPr>
            <w:tcW w:w="1260" w:type="dxa"/>
            <w:shd w:val="clear" w:color="auto" w:fill="FFFFFF"/>
            <w:vAlign w:val="center"/>
          </w:tcPr>
          <w:p w14:paraId="2710650A" w14:textId="61BBF753"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13</w:t>
            </w:r>
            <w:r w:rsidRPr="004D39EA">
              <w:rPr>
                <w:rFonts w:asciiTheme="majorBidi" w:hAnsiTheme="majorBidi" w:cstheme="majorBidi"/>
              </w:rPr>
              <w:t>,</w:t>
            </w:r>
            <w:r w:rsidR="000758AD" w:rsidRPr="000758AD">
              <w:rPr>
                <w:rFonts w:asciiTheme="majorBidi" w:hAnsiTheme="majorBidi" w:cstheme="majorBidi"/>
              </w:rPr>
              <w:t>080</w:t>
            </w:r>
            <w:r w:rsidRPr="004D39EA">
              <w:rPr>
                <w:rFonts w:asciiTheme="majorBidi" w:hAnsiTheme="majorBidi" w:cstheme="majorBidi"/>
              </w:rPr>
              <w:t>)</w:t>
            </w:r>
          </w:p>
        </w:tc>
        <w:tc>
          <w:tcPr>
            <w:tcW w:w="180" w:type="dxa"/>
            <w:shd w:val="clear" w:color="auto" w:fill="FFFFFF"/>
            <w:vAlign w:val="center"/>
          </w:tcPr>
          <w:p w14:paraId="3B00F019" w14:textId="77777777" w:rsidR="004907FB" w:rsidRPr="004D39EA" w:rsidRDefault="004907FB" w:rsidP="00D77D8C">
            <w:pPr>
              <w:snapToGrid w:val="0"/>
              <w:rPr>
                <w:rFonts w:asciiTheme="majorBidi" w:hAnsiTheme="majorBidi" w:cstheme="majorBidi"/>
              </w:rPr>
            </w:pPr>
          </w:p>
        </w:tc>
        <w:tc>
          <w:tcPr>
            <w:tcW w:w="1260" w:type="dxa"/>
            <w:shd w:val="clear" w:color="auto" w:fill="FFFFFF"/>
          </w:tcPr>
          <w:p w14:paraId="2E07C327" w14:textId="217FFC0A" w:rsidR="004907FB" w:rsidRPr="004D39EA" w:rsidRDefault="004907FB" w:rsidP="00D77D8C">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276</w:t>
            </w:r>
            <w:r w:rsidRPr="004D39EA">
              <w:rPr>
                <w:rFonts w:asciiTheme="majorBidi" w:hAnsiTheme="majorBidi" w:cstheme="majorBidi"/>
              </w:rPr>
              <w:t>)</w:t>
            </w:r>
          </w:p>
        </w:tc>
        <w:tc>
          <w:tcPr>
            <w:tcW w:w="90" w:type="dxa"/>
            <w:shd w:val="clear" w:color="auto" w:fill="FFFFFF"/>
            <w:vAlign w:val="center"/>
          </w:tcPr>
          <w:p w14:paraId="7AD6815C" w14:textId="77777777" w:rsidR="004907FB" w:rsidRPr="004D39EA" w:rsidRDefault="004907FB" w:rsidP="00D77D8C">
            <w:pPr>
              <w:snapToGrid w:val="0"/>
              <w:rPr>
                <w:rFonts w:asciiTheme="majorBidi" w:hAnsiTheme="majorBidi" w:cstheme="majorBidi"/>
              </w:rPr>
            </w:pPr>
          </w:p>
        </w:tc>
        <w:tc>
          <w:tcPr>
            <w:tcW w:w="1170" w:type="dxa"/>
            <w:shd w:val="clear" w:color="auto" w:fill="FFFFFF"/>
          </w:tcPr>
          <w:p w14:paraId="122DB098" w14:textId="7F229633" w:rsidR="004907FB" w:rsidRPr="004D39EA" w:rsidRDefault="000758AD" w:rsidP="00D77D8C">
            <w:pPr>
              <w:tabs>
                <w:tab w:val="decimal" w:pos="1079"/>
              </w:tabs>
              <w:snapToGrid w:val="0"/>
              <w:ind w:left="-360"/>
              <w:rPr>
                <w:rFonts w:asciiTheme="majorBidi" w:hAnsiTheme="majorBidi" w:cstheme="majorBidi"/>
              </w:rPr>
            </w:pPr>
            <w:r w:rsidRPr="000758AD">
              <w:rPr>
                <w:rFonts w:asciiTheme="majorBidi" w:hAnsiTheme="majorBidi" w:cstheme="majorBidi"/>
              </w:rPr>
              <w:t>8</w:t>
            </w:r>
            <w:r w:rsidR="004907FB" w:rsidRPr="004D39EA">
              <w:rPr>
                <w:rFonts w:asciiTheme="majorBidi" w:hAnsiTheme="majorBidi" w:cstheme="majorBidi"/>
              </w:rPr>
              <w:t>,</w:t>
            </w:r>
            <w:r w:rsidRPr="000758AD">
              <w:rPr>
                <w:rFonts w:asciiTheme="majorBidi" w:hAnsiTheme="majorBidi" w:cstheme="majorBidi"/>
              </w:rPr>
              <w:t>130</w:t>
            </w:r>
          </w:p>
        </w:tc>
        <w:tc>
          <w:tcPr>
            <w:tcW w:w="90" w:type="dxa"/>
            <w:shd w:val="clear" w:color="auto" w:fill="FFFFFF"/>
            <w:vAlign w:val="center"/>
          </w:tcPr>
          <w:p w14:paraId="7DDC6898" w14:textId="77777777" w:rsidR="004907FB" w:rsidRPr="004D39EA" w:rsidRDefault="004907FB" w:rsidP="00D77D8C">
            <w:pPr>
              <w:snapToGrid w:val="0"/>
              <w:jc w:val="both"/>
              <w:rPr>
                <w:rFonts w:asciiTheme="majorBidi" w:hAnsiTheme="majorBidi" w:cstheme="majorBidi"/>
              </w:rPr>
            </w:pPr>
          </w:p>
        </w:tc>
        <w:tc>
          <w:tcPr>
            <w:tcW w:w="1260" w:type="dxa"/>
            <w:shd w:val="clear" w:color="auto" w:fill="FFFFFF"/>
          </w:tcPr>
          <w:p w14:paraId="0BA583F6" w14:textId="15B1175F"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w:t>
            </w:r>
            <w:r w:rsidRPr="004D39EA">
              <w:rPr>
                <w:rFonts w:asciiTheme="majorBidi" w:hAnsiTheme="majorBidi" w:cstheme="majorBidi"/>
              </w:rPr>
              <w:t>,</w:t>
            </w:r>
            <w:r w:rsidR="000758AD" w:rsidRPr="000758AD">
              <w:rPr>
                <w:rFonts w:asciiTheme="majorBidi" w:hAnsiTheme="majorBidi" w:cstheme="majorBidi"/>
              </w:rPr>
              <w:t>226</w:t>
            </w:r>
            <w:r w:rsidRPr="004D39EA">
              <w:rPr>
                <w:rFonts w:asciiTheme="majorBidi" w:hAnsiTheme="majorBidi" w:cstheme="majorBidi"/>
              </w:rPr>
              <w:t>)</w:t>
            </w:r>
          </w:p>
        </w:tc>
      </w:tr>
      <w:tr w:rsidR="004D39EA" w:rsidRPr="004D39EA" w14:paraId="7BEAC94C" w14:textId="77777777" w:rsidTr="00DC6F88">
        <w:trPr>
          <w:trHeight w:val="144"/>
        </w:trPr>
        <w:tc>
          <w:tcPr>
            <w:tcW w:w="3600" w:type="dxa"/>
            <w:vAlign w:val="center"/>
          </w:tcPr>
          <w:p w14:paraId="6B395B23" w14:textId="77777777" w:rsidR="004907FB" w:rsidRPr="004D39EA" w:rsidRDefault="004907FB" w:rsidP="00D77D8C">
            <w:pPr>
              <w:tabs>
                <w:tab w:val="right" w:pos="3762"/>
              </w:tabs>
              <w:snapToGrid w:val="0"/>
              <w:ind w:left="1080" w:hanging="270"/>
              <w:rPr>
                <w:rFonts w:asciiTheme="majorBidi" w:hAnsiTheme="majorBidi" w:cstheme="majorBidi"/>
              </w:rPr>
            </w:pPr>
            <w:r w:rsidRPr="004D39EA">
              <w:rPr>
                <w:rFonts w:asciiTheme="majorBidi" w:hAnsiTheme="majorBidi" w:cstheme="majorBidi"/>
                <w:cs/>
              </w:rPr>
              <w:t>รวมค่าเสื่อมราคาสะสม</w:t>
            </w:r>
          </w:p>
        </w:tc>
        <w:tc>
          <w:tcPr>
            <w:tcW w:w="1260" w:type="dxa"/>
            <w:tcBorders>
              <w:top w:val="single" w:sz="4" w:space="0" w:color="auto"/>
              <w:bottom w:val="single" w:sz="4" w:space="0" w:color="auto"/>
            </w:tcBorders>
            <w:shd w:val="clear" w:color="auto" w:fill="FFFFFF"/>
            <w:vAlign w:val="center"/>
          </w:tcPr>
          <w:p w14:paraId="126A4D78" w14:textId="41ED1FC7" w:rsidR="004907FB" w:rsidRPr="004D39EA" w:rsidRDefault="004907FB" w:rsidP="00D77D8C">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90</w:t>
            </w:r>
            <w:r w:rsidRPr="004D39EA">
              <w:rPr>
                <w:rFonts w:asciiTheme="majorBidi" w:hAnsiTheme="majorBidi" w:cstheme="majorBidi"/>
              </w:rPr>
              <w:t>,</w:t>
            </w:r>
            <w:r w:rsidR="000758AD" w:rsidRPr="000758AD">
              <w:rPr>
                <w:rFonts w:asciiTheme="majorBidi" w:hAnsiTheme="majorBidi" w:cstheme="majorBidi"/>
              </w:rPr>
              <w:t>151</w:t>
            </w:r>
            <w:r w:rsidRPr="004D39EA">
              <w:rPr>
                <w:rFonts w:asciiTheme="majorBidi" w:hAnsiTheme="majorBidi" w:cstheme="majorBidi"/>
              </w:rPr>
              <w:t>)</w:t>
            </w:r>
          </w:p>
        </w:tc>
        <w:tc>
          <w:tcPr>
            <w:tcW w:w="180" w:type="dxa"/>
            <w:shd w:val="clear" w:color="auto" w:fill="FFFFFF"/>
            <w:vAlign w:val="center"/>
          </w:tcPr>
          <w:p w14:paraId="132AC2E6" w14:textId="77777777" w:rsidR="004907FB" w:rsidRPr="004D39EA" w:rsidRDefault="004907FB" w:rsidP="00D77D8C">
            <w:pPr>
              <w:snapToGrid w:val="0"/>
              <w:rPr>
                <w:rFonts w:asciiTheme="majorBidi" w:hAnsiTheme="majorBidi" w:cstheme="majorBidi"/>
              </w:rPr>
            </w:pPr>
          </w:p>
        </w:tc>
        <w:tc>
          <w:tcPr>
            <w:tcW w:w="1260" w:type="dxa"/>
            <w:tcBorders>
              <w:top w:val="single" w:sz="4" w:space="0" w:color="auto"/>
              <w:bottom w:val="single" w:sz="4" w:space="0" w:color="auto"/>
            </w:tcBorders>
            <w:shd w:val="clear" w:color="auto" w:fill="FFFFFF"/>
          </w:tcPr>
          <w:p w14:paraId="6A839DE9" w14:textId="137272A6" w:rsidR="004907FB" w:rsidRPr="004D39EA" w:rsidRDefault="004907FB" w:rsidP="00D77D8C">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8</w:t>
            </w:r>
            <w:r w:rsidRPr="004D39EA">
              <w:rPr>
                <w:rFonts w:asciiTheme="majorBidi" w:hAnsiTheme="majorBidi" w:cstheme="majorBidi"/>
              </w:rPr>
              <w:t>,</w:t>
            </w:r>
            <w:r w:rsidR="000758AD" w:rsidRPr="000758AD">
              <w:rPr>
                <w:rFonts w:asciiTheme="majorBidi" w:hAnsiTheme="majorBidi" w:cstheme="majorBidi"/>
              </w:rPr>
              <w:t>558</w:t>
            </w:r>
            <w:r w:rsidRPr="004D39EA">
              <w:rPr>
                <w:rFonts w:asciiTheme="majorBidi" w:hAnsiTheme="majorBidi" w:cstheme="majorBidi"/>
              </w:rPr>
              <w:t>)</w:t>
            </w:r>
          </w:p>
        </w:tc>
        <w:tc>
          <w:tcPr>
            <w:tcW w:w="90" w:type="dxa"/>
            <w:shd w:val="clear" w:color="auto" w:fill="FFFFFF"/>
            <w:vAlign w:val="center"/>
          </w:tcPr>
          <w:p w14:paraId="564DE1DD" w14:textId="77777777" w:rsidR="004907FB" w:rsidRPr="004D39EA" w:rsidRDefault="004907FB" w:rsidP="00D77D8C">
            <w:pPr>
              <w:snapToGrid w:val="0"/>
              <w:rPr>
                <w:rFonts w:asciiTheme="majorBidi" w:hAnsiTheme="majorBidi" w:cstheme="majorBidi"/>
              </w:rPr>
            </w:pPr>
          </w:p>
        </w:tc>
        <w:tc>
          <w:tcPr>
            <w:tcW w:w="1170" w:type="dxa"/>
            <w:tcBorders>
              <w:top w:val="single" w:sz="4" w:space="0" w:color="auto"/>
              <w:bottom w:val="single" w:sz="4" w:space="0" w:color="auto"/>
            </w:tcBorders>
            <w:shd w:val="clear" w:color="auto" w:fill="FFFFFF"/>
          </w:tcPr>
          <w:p w14:paraId="04DEBC8C" w14:textId="65A6391C" w:rsidR="004907FB" w:rsidRPr="004D39EA" w:rsidRDefault="000758AD" w:rsidP="00D77D8C">
            <w:pPr>
              <w:tabs>
                <w:tab w:val="decimal" w:pos="1080"/>
              </w:tabs>
              <w:snapToGrid w:val="0"/>
              <w:ind w:left="-360"/>
              <w:rPr>
                <w:rFonts w:asciiTheme="majorBidi" w:hAnsiTheme="majorBidi" w:cstheme="majorBidi"/>
                <w:rtl/>
                <w:cs/>
              </w:rPr>
            </w:pPr>
            <w:r w:rsidRPr="000758AD">
              <w:rPr>
                <w:rFonts w:asciiTheme="majorBidi" w:hAnsiTheme="majorBidi" w:cstheme="majorBidi"/>
              </w:rPr>
              <w:t>26</w:t>
            </w:r>
            <w:r w:rsidR="004907FB" w:rsidRPr="004D39EA">
              <w:rPr>
                <w:rFonts w:asciiTheme="majorBidi" w:hAnsiTheme="majorBidi" w:cstheme="majorBidi"/>
              </w:rPr>
              <w:t>,</w:t>
            </w:r>
            <w:r w:rsidRPr="000758AD">
              <w:rPr>
                <w:rFonts w:asciiTheme="majorBidi" w:hAnsiTheme="majorBidi" w:cstheme="majorBidi"/>
              </w:rPr>
              <w:t>212</w:t>
            </w:r>
          </w:p>
        </w:tc>
        <w:tc>
          <w:tcPr>
            <w:tcW w:w="90" w:type="dxa"/>
            <w:shd w:val="clear" w:color="auto" w:fill="FFFFFF"/>
            <w:vAlign w:val="center"/>
          </w:tcPr>
          <w:p w14:paraId="6FF3F17E" w14:textId="77777777" w:rsidR="004907FB" w:rsidRPr="004D39EA" w:rsidRDefault="004907FB" w:rsidP="00D77D8C">
            <w:pPr>
              <w:snapToGrid w:val="0"/>
              <w:ind w:left="-360"/>
              <w:jc w:val="both"/>
              <w:rPr>
                <w:rFonts w:asciiTheme="majorBidi" w:hAnsiTheme="majorBidi" w:cstheme="majorBidi"/>
              </w:rPr>
            </w:pPr>
          </w:p>
        </w:tc>
        <w:tc>
          <w:tcPr>
            <w:tcW w:w="1260" w:type="dxa"/>
            <w:tcBorders>
              <w:top w:val="single" w:sz="4" w:space="0" w:color="auto"/>
              <w:bottom w:val="single" w:sz="4" w:space="0" w:color="auto"/>
            </w:tcBorders>
            <w:shd w:val="clear" w:color="auto" w:fill="FFFFFF"/>
          </w:tcPr>
          <w:p w14:paraId="7C84562C" w14:textId="41C64D0F" w:rsidR="004907FB" w:rsidRPr="004D39EA" w:rsidRDefault="004907FB" w:rsidP="00D77D8C">
            <w:pPr>
              <w:tabs>
                <w:tab w:val="decimal" w:pos="1084"/>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72</w:t>
            </w:r>
            <w:r w:rsidRPr="004D39EA">
              <w:rPr>
                <w:rFonts w:asciiTheme="majorBidi" w:hAnsiTheme="majorBidi" w:cstheme="majorBidi"/>
              </w:rPr>
              <w:t>,</w:t>
            </w:r>
            <w:r w:rsidR="000758AD" w:rsidRPr="000758AD">
              <w:rPr>
                <w:rFonts w:asciiTheme="majorBidi" w:hAnsiTheme="majorBidi" w:cstheme="majorBidi"/>
              </w:rPr>
              <w:t>497</w:t>
            </w:r>
            <w:r w:rsidRPr="004D39EA">
              <w:rPr>
                <w:rFonts w:asciiTheme="majorBidi" w:hAnsiTheme="majorBidi" w:cstheme="majorBidi"/>
              </w:rPr>
              <w:t>)</w:t>
            </w:r>
          </w:p>
        </w:tc>
      </w:tr>
      <w:tr w:rsidR="004D39EA" w:rsidRPr="004D39EA" w14:paraId="6DD95B37" w14:textId="77777777" w:rsidTr="00DC6F88">
        <w:trPr>
          <w:trHeight w:val="144"/>
        </w:trPr>
        <w:tc>
          <w:tcPr>
            <w:tcW w:w="3600" w:type="dxa"/>
            <w:vAlign w:val="center"/>
          </w:tcPr>
          <w:p w14:paraId="7939576D" w14:textId="77777777" w:rsidR="004907FB" w:rsidRPr="004D39EA" w:rsidRDefault="004907FB" w:rsidP="00D77D8C">
            <w:pPr>
              <w:tabs>
                <w:tab w:val="right" w:pos="3762"/>
              </w:tabs>
              <w:snapToGrid w:val="0"/>
              <w:ind w:left="720" w:hanging="350"/>
              <w:rPr>
                <w:rFonts w:asciiTheme="majorBidi" w:hAnsiTheme="majorBidi" w:cstheme="majorBidi"/>
              </w:rPr>
            </w:pPr>
            <w:r w:rsidRPr="004D39EA">
              <w:rPr>
                <w:rFonts w:asciiTheme="majorBidi" w:hAnsiTheme="majorBidi" w:cstheme="majorBidi"/>
                <w:cs/>
              </w:rPr>
              <w:t>ค่าเผื่อการด้อยค่า</w:t>
            </w:r>
          </w:p>
        </w:tc>
        <w:tc>
          <w:tcPr>
            <w:tcW w:w="1260" w:type="dxa"/>
            <w:tcBorders>
              <w:bottom w:val="single" w:sz="4" w:space="0" w:color="auto"/>
            </w:tcBorders>
            <w:shd w:val="clear" w:color="auto" w:fill="FFFFFF"/>
            <w:vAlign w:val="center"/>
          </w:tcPr>
          <w:p w14:paraId="27DBE351" w14:textId="2D9B9E1F"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18</w:t>
            </w:r>
            <w:r w:rsidRPr="004D39EA">
              <w:rPr>
                <w:rFonts w:asciiTheme="majorBidi" w:hAnsiTheme="majorBidi" w:cstheme="majorBidi"/>
              </w:rPr>
              <w:t>,</w:t>
            </w:r>
            <w:r w:rsidR="000758AD" w:rsidRPr="000758AD">
              <w:rPr>
                <w:rFonts w:asciiTheme="majorBidi" w:hAnsiTheme="majorBidi" w:cstheme="majorBidi"/>
              </w:rPr>
              <w:t>195</w:t>
            </w:r>
            <w:r w:rsidRPr="004D39EA">
              <w:rPr>
                <w:rFonts w:asciiTheme="majorBidi" w:hAnsiTheme="majorBidi" w:cstheme="majorBidi"/>
              </w:rPr>
              <w:t>)</w:t>
            </w:r>
          </w:p>
        </w:tc>
        <w:tc>
          <w:tcPr>
            <w:tcW w:w="180" w:type="dxa"/>
            <w:shd w:val="clear" w:color="auto" w:fill="FFFFFF"/>
            <w:vAlign w:val="center"/>
          </w:tcPr>
          <w:p w14:paraId="39AC5180" w14:textId="77777777" w:rsidR="004907FB" w:rsidRPr="004D39EA" w:rsidRDefault="004907FB" w:rsidP="00D77D8C">
            <w:pPr>
              <w:pStyle w:val="Heading5"/>
              <w:tabs>
                <w:tab w:val="decimal" w:pos="1111"/>
              </w:tabs>
              <w:snapToGrid w:val="0"/>
              <w:spacing w:before="0"/>
              <w:jc w:val="center"/>
              <w:rPr>
                <w:rFonts w:asciiTheme="majorBidi" w:hAnsiTheme="majorBidi"/>
                <w:color w:val="auto"/>
              </w:rPr>
            </w:pPr>
          </w:p>
        </w:tc>
        <w:tc>
          <w:tcPr>
            <w:tcW w:w="1260" w:type="dxa"/>
            <w:tcBorders>
              <w:bottom w:val="single" w:sz="4" w:space="0" w:color="auto"/>
            </w:tcBorders>
            <w:shd w:val="clear" w:color="auto" w:fill="FFFFFF"/>
          </w:tcPr>
          <w:p w14:paraId="22BF6262" w14:textId="77777777" w:rsidR="004907FB" w:rsidRPr="004D39EA" w:rsidRDefault="004907FB" w:rsidP="00D77D8C">
            <w:pPr>
              <w:tabs>
                <w:tab w:val="decimal" w:pos="736"/>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232E1D00" w14:textId="77777777" w:rsidR="004907FB" w:rsidRPr="004D39EA" w:rsidRDefault="004907FB" w:rsidP="00D77D8C">
            <w:pPr>
              <w:pStyle w:val="Heading5"/>
              <w:snapToGrid w:val="0"/>
              <w:spacing w:before="0"/>
              <w:ind w:firstLine="4"/>
              <w:jc w:val="center"/>
              <w:rPr>
                <w:rFonts w:asciiTheme="majorBidi" w:hAnsiTheme="majorBidi"/>
                <w:color w:val="auto"/>
              </w:rPr>
            </w:pPr>
          </w:p>
        </w:tc>
        <w:tc>
          <w:tcPr>
            <w:tcW w:w="1170" w:type="dxa"/>
            <w:tcBorders>
              <w:bottom w:val="single" w:sz="4" w:space="0" w:color="auto"/>
            </w:tcBorders>
            <w:shd w:val="clear" w:color="auto" w:fill="FFFFFF"/>
          </w:tcPr>
          <w:p w14:paraId="3B1B42D8" w14:textId="77777777" w:rsidR="004907FB" w:rsidRPr="004D39EA" w:rsidRDefault="004907FB" w:rsidP="00D77D8C">
            <w:pPr>
              <w:tabs>
                <w:tab w:val="decimal" w:pos="632"/>
              </w:tabs>
              <w:snapToGrid w:val="0"/>
              <w:rPr>
                <w:rFonts w:asciiTheme="majorBidi" w:hAnsiTheme="majorBidi" w:cstheme="majorBidi"/>
              </w:rPr>
            </w:pPr>
            <w:r w:rsidRPr="004D39EA">
              <w:rPr>
                <w:rFonts w:asciiTheme="majorBidi" w:hAnsiTheme="majorBidi" w:cstheme="majorBidi"/>
              </w:rPr>
              <w:t>-</w:t>
            </w:r>
          </w:p>
        </w:tc>
        <w:tc>
          <w:tcPr>
            <w:tcW w:w="90" w:type="dxa"/>
            <w:shd w:val="clear" w:color="auto" w:fill="FFFFFF"/>
            <w:vAlign w:val="center"/>
          </w:tcPr>
          <w:p w14:paraId="1FE03B00" w14:textId="77777777" w:rsidR="004907FB" w:rsidRPr="004D39EA" w:rsidRDefault="004907FB" w:rsidP="00D77D8C">
            <w:pPr>
              <w:pStyle w:val="Heading5"/>
              <w:tabs>
                <w:tab w:val="decimal" w:pos="1084"/>
              </w:tabs>
              <w:snapToGrid w:val="0"/>
              <w:spacing w:before="0"/>
              <w:ind w:left="-360" w:firstLine="4"/>
              <w:rPr>
                <w:rFonts w:asciiTheme="majorBidi" w:hAnsiTheme="majorBidi"/>
                <w:color w:val="auto"/>
              </w:rPr>
            </w:pPr>
          </w:p>
        </w:tc>
        <w:tc>
          <w:tcPr>
            <w:tcW w:w="1260" w:type="dxa"/>
            <w:tcBorders>
              <w:bottom w:val="single" w:sz="4" w:space="0" w:color="auto"/>
            </w:tcBorders>
            <w:shd w:val="clear" w:color="auto" w:fill="FFFFFF"/>
          </w:tcPr>
          <w:p w14:paraId="7844435E" w14:textId="1E31E716" w:rsidR="004907FB" w:rsidRPr="004D39EA" w:rsidRDefault="004907FB" w:rsidP="00D77D8C">
            <w:pPr>
              <w:tabs>
                <w:tab w:val="decimal" w:pos="1079"/>
              </w:tabs>
              <w:snapToGrid w:val="0"/>
              <w:ind w:left="-36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18</w:t>
            </w:r>
            <w:r w:rsidRPr="004D39EA">
              <w:rPr>
                <w:rFonts w:asciiTheme="majorBidi" w:hAnsiTheme="majorBidi" w:cstheme="majorBidi"/>
              </w:rPr>
              <w:t>,</w:t>
            </w:r>
            <w:r w:rsidR="000758AD" w:rsidRPr="000758AD">
              <w:rPr>
                <w:rFonts w:asciiTheme="majorBidi" w:hAnsiTheme="majorBidi" w:cstheme="majorBidi"/>
              </w:rPr>
              <w:t>195</w:t>
            </w:r>
            <w:r w:rsidRPr="004D39EA">
              <w:rPr>
                <w:rFonts w:asciiTheme="majorBidi" w:hAnsiTheme="majorBidi" w:cstheme="majorBidi"/>
              </w:rPr>
              <w:t>)</w:t>
            </w:r>
          </w:p>
        </w:tc>
      </w:tr>
      <w:tr w:rsidR="004D39EA" w:rsidRPr="004D39EA" w14:paraId="202FBBD4" w14:textId="77777777" w:rsidTr="00DC6F88">
        <w:trPr>
          <w:trHeight w:val="144"/>
        </w:trPr>
        <w:tc>
          <w:tcPr>
            <w:tcW w:w="3600" w:type="dxa"/>
            <w:vAlign w:val="center"/>
          </w:tcPr>
          <w:p w14:paraId="468D46BD" w14:textId="77777777" w:rsidR="004907FB" w:rsidRPr="004D39EA" w:rsidRDefault="004907FB" w:rsidP="00D77D8C">
            <w:pPr>
              <w:ind w:left="540" w:hanging="180"/>
              <w:rPr>
                <w:rFonts w:asciiTheme="majorBidi" w:hAnsiTheme="majorBidi" w:cstheme="majorBidi"/>
                <w:b/>
                <w:bCs/>
              </w:rPr>
            </w:pPr>
            <w:r w:rsidRPr="004D39EA">
              <w:rPr>
                <w:rFonts w:asciiTheme="majorBidi" w:hAnsiTheme="majorBidi" w:cstheme="majorBidi"/>
                <w:b/>
                <w:bCs/>
                <w:cs/>
              </w:rPr>
              <w:t>ที่ดิน อาคารและอุปกรณ์</w:t>
            </w:r>
          </w:p>
        </w:tc>
        <w:tc>
          <w:tcPr>
            <w:tcW w:w="1260" w:type="dxa"/>
            <w:tcBorders>
              <w:top w:val="single" w:sz="4" w:space="0" w:color="auto"/>
              <w:bottom w:val="double" w:sz="4" w:space="0" w:color="auto"/>
            </w:tcBorders>
            <w:shd w:val="clear" w:color="auto" w:fill="FFFFFF"/>
            <w:vAlign w:val="center"/>
          </w:tcPr>
          <w:p w14:paraId="34DFA0F2" w14:textId="096A9457" w:rsidR="004907FB" w:rsidRPr="004D39EA" w:rsidRDefault="000758AD" w:rsidP="00D77D8C">
            <w:pPr>
              <w:tabs>
                <w:tab w:val="decimal" w:pos="1079"/>
              </w:tabs>
              <w:snapToGrid w:val="0"/>
              <w:ind w:left="-360"/>
              <w:rPr>
                <w:rFonts w:asciiTheme="majorBidi" w:hAnsiTheme="majorBidi" w:cstheme="majorBidi"/>
              </w:rPr>
            </w:pPr>
            <w:r w:rsidRPr="000758AD">
              <w:rPr>
                <w:rFonts w:asciiTheme="majorBidi" w:hAnsiTheme="majorBidi" w:cstheme="majorBidi"/>
              </w:rPr>
              <w:t>15</w:t>
            </w:r>
            <w:r w:rsidR="004907FB" w:rsidRPr="004D39EA">
              <w:rPr>
                <w:rFonts w:asciiTheme="majorBidi" w:hAnsiTheme="majorBidi" w:cstheme="majorBidi"/>
              </w:rPr>
              <w:t>,</w:t>
            </w:r>
            <w:r w:rsidRPr="000758AD">
              <w:rPr>
                <w:rFonts w:asciiTheme="majorBidi" w:hAnsiTheme="majorBidi" w:cstheme="majorBidi"/>
              </w:rPr>
              <w:t>667</w:t>
            </w:r>
          </w:p>
        </w:tc>
        <w:tc>
          <w:tcPr>
            <w:tcW w:w="180" w:type="dxa"/>
            <w:shd w:val="clear" w:color="auto" w:fill="FFFFFF"/>
            <w:vAlign w:val="center"/>
          </w:tcPr>
          <w:p w14:paraId="022E270E" w14:textId="77777777" w:rsidR="004907FB" w:rsidRPr="004D39EA" w:rsidRDefault="004907FB" w:rsidP="00D77D8C">
            <w:pPr>
              <w:snapToGrid w:val="0"/>
              <w:rPr>
                <w:rFonts w:asciiTheme="majorBidi" w:hAnsiTheme="majorBidi" w:cstheme="majorBidi"/>
              </w:rPr>
            </w:pPr>
          </w:p>
        </w:tc>
        <w:tc>
          <w:tcPr>
            <w:tcW w:w="1260" w:type="dxa"/>
            <w:tcBorders>
              <w:top w:val="single" w:sz="4" w:space="0" w:color="auto"/>
            </w:tcBorders>
            <w:shd w:val="clear" w:color="auto" w:fill="FFFFFF"/>
            <w:vAlign w:val="center"/>
          </w:tcPr>
          <w:p w14:paraId="3F9CEDF9" w14:textId="77777777" w:rsidR="004907FB" w:rsidRPr="004D39EA" w:rsidRDefault="004907FB" w:rsidP="00D77D8C">
            <w:pPr>
              <w:snapToGrid w:val="0"/>
              <w:rPr>
                <w:rFonts w:asciiTheme="majorBidi" w:hAnsiTheme="majorBidi" w:cstheme="majorBidi"/>
              </w:rPr>
            </w:pPr>
          </w:p>
        </w:tc>
        <w:tc>
          <w:tcPr>
            <w:tcW w:w="90" w:type="dxa"/>
            <w:shd w:val="clear" w:color="auto" w:fill="FFFFFF"/>
            <w:vAlign w:val="center"/>
          </w:tcPr>
          <w:p w14:paraId="0262318B" w14:textId="77777777" w:rsidR="004907FB" w:rsidRPr="004D39EA" w:rsidRDefault="004907FB" w:rsidP="00D77D8C">
            <w:pPr>
              <w:snapToGrid w:val="0"/>
              <w:rPr>
                <w:rFonts w:asciiTheme="majorBidi" w:hAnsiTheme="majorBidi" w:cstheme="majorBidi"/>
              </w:rPr>
            </w:pPr>
          </w:p>
        </w:tc>
        <w:tc>
          <w:tcPr>
            <w:tcW w:w="1170" w:type="dxa"/>
            <w:tcBorders>
              <w:top w:val="single" w:sz="4" w:space="0" w:color="auto"/>
            </w:tcBorders>
            <w:shd w:val="clear" w:color="auto" w:fill="FFFFFF"/>
            <w:vAlign w:val="center"/>
          </w:tcPr>
          <w:p w14:paraId="0C1361F0" w14:textId="77777777" w:rsidR="004907FB" w:rsidRPr="004D39EA" w:rsidRDefault="004907FB" w:rsidP="00D77D8C">
            <w:pPr>
              <w:snapToGrid w:val="0"/>
              <w:ind w:left="-360" w:firstLine="360"/>
              <w:jc w:val="center"/>
              <w:rPr>
                <w:rFonts w:asciiTheme="majorBidi" w:hAnsiTheme="majorBidi" w:cstheme="majorBidi"/>
              </w:rPr>
            </w:pPr>
          </w:p>
        </w:tc>
        <w:tc>
          <w:tcPr>
            <w:tcW w:w="90" w:type="dxa"/>
            <w:shd w:val="clear" w:color="auto" w:fill="FFFFFF"/>
            <w:vAlign w:val="center"/>
          </w:tcPr>
          <w:p w14:paraId="5EA0EFC2" w14:textId="77777777" w:rsidR="004907FB" w:rsidRPr="004D39EA" w:rsidRDefault="004907FB" w:rsidP="00D77D8C">
            <w:pPr>
              <w:snapToGrid w:val="0"/>
              <w:jc w:val="both"/>
              <w:rPr>
                <w:rFonts w:asciiTheme="majorBidi" w:hAnsiTheme="majorBidi" w:cstheme="majorBidi"/>
              </w:rPr>
            </w:pPr>
          </w:p>
        </w:tc>
        <w:tc>
          <w:tcPr>
            <w:tcW w:w="1260" w:type="dxa"/>
            <w:tcBorders>
              <w:top w:val="single" w:sz="4" w:space="0" w:color="auto"/>
              <w:bottom w:val="double" w:sz="4" w:space="0" w:color="auto"/>
            </w:tcBorders>
            <w:shd w:val="clear" w:color="auto" w:fill="FFFFFF"/>
          </w:tcPr>
          <w:p w14:paraId="5F1ABF74" w14:textId="099EA45D" w:rsidR="004907FB" w:rsidRPr="004D39EA" w:rsidRDefault="000758AD" w:rsidP="00D77D8C">
            <w:pPr>
              <w:tabs>
                <w:tab w:val="decimal" w:pos="1079"/>
              </w:tabs>
              <w:snapToGrid w:val="0"/>
              <w:ind w:left="-360"/>
              <w:rPr>
                <w:rFonts w:asciiTheme="majorBidi" w:hAnsiTheme="majorBidi" w:cstheme="majorBidi"/>
              </w:rPr>
            </w:pPr>
            <w:r w:rsidRPr="000758AD">
              <w:rPr>
                <w:rFonts w:asciiTheme="majorBidi" w:hAnsiTheme="majorBidi" w:cstheme="majorBidi"/>
              </w:rPr>
              <w:t>7</w:t>
            </w:r>
            <w:r w:rsidR="004907FB" w:rsidRPr="004D39EA">
              <w:rPr>
                <w:rFonts w:asciiTheme="majorBidi" w:hAnsiTheme="majorBidi" w:cstheme="majorBidi"/>
              </w:rPr>
              <w:t>,</w:t>
            </w:r>
            <w:r w:rsidRPr="000758AD">
              <w:rPr>
                <w:rFonts w:asciiTheme="majorBidi" w:hAnsiTheme="majorBidi" w:cstheme="majorBidi"/>
              </w:rPr>
              <w:t>083</w:t>
            </w:r>
          </w:p>
        </w:tc>
      </w:tr>
    </w:tbl>
    <w:tbl>
      <w:tblPr>
        <w:tblW w:w="8910" w:type="dxa"/>
        <w:tblInd w:w="270" w:type="dxa"/>
        <w:tblLayout w:type="fixed"/>
        <w:tblCellMar>
          <w:left w:w="0" w:type="dxa"/>
          <w:right w:w="0" w:type="dxa"/>
        </w:tblCellMar>
        <w:tblLook w:val="0000" w:firstRow="0" w:lastRow="0" w:firstColumn="0" w:lastColumn="0" w:noHBand="0" w:noVBand="0"/>
      </w:tblPr>
      <w:tblGrid>
        <w:gridCol w:w="3870"/>
        <w:gridCol w:w="1260"/>
        <w:gridCol w:w="180"/>
        <w:gridCol w:w="1260"/>
        <w:gridCol w:w="90"/>
        <w:gridCol w:w="900"/>
        <w:gridCol w:w="90"/>
        <w:gridCol w:w="1260"/>
      </w:tblGrid>
      <w:tr w:rsidR="004D39EA" w:rsidRPr="004D39EA" w14:paraId="3D67D121" w14:textId="77777777" w:rsidTr="00DC6F88">
        <w:trPr>
          <w:trHeight w:val="144"/>
        </w:trPr>
        <w:tc>
          <w:tcPr>
            <w:tcW w:w="5130" w:type="dxa"/>
            <w:gridSpan w:val="2"/>
          </w:tcPr>
          <w:p w14:paraId="0EBE73FF" w14:textId="2E842D5F" w:rsidR="00C16004" w:rsidRPr="004D39EA" w:rsidRDefault="00C16004" w:rsidP="0030092D">
            <w:pPr>
              <w:tabs>
                <w:tab w:val="right" w:pos="3762"/>
              </w:tabs>
              <w:snapToGrid w:val="0"/>
              <w:spacing w:line="260" w:lineRule="exact"/>
              <w:ind w:left="720" w:hanging="350"/>
              <w:rPr>
                <w:rFonts w:asciiTheme="majorBidi" w:hAnsiTheme="majorBidi" w:cstheme="majorBidi"/>
                <w:b/>
                <w:bCs/>
              </w:rPr>
            </w:pPr>
            <w:r w:rsidRPr="004D39EA">
              <w:rPr>
                <w:rFonts w:asciiTheme="majorBidi" w:hAnsiTheme="majorBidi" w:cstheme="majorBidi"/>
                <w:b/>
                <w:bCs/>
                <w:cs/>
              </w:rPr>
              <w:t xml:space="preserve">ค่าเสื่อมราคาสำหรับปีสิ้นสุดวันที่ </w:t>
            </w:r>
            <w:r w:rsidR="000758AD" w:rsidRPr="000758AD">
              <w:rPr>
                <w:rFonts w:asciiTheme="majorBidi" w:hAnsiTheme="majorBidi" w:cstheme="majorBidi"/>
                <w:b/>
                <w:bCs/>
              </w:rPr>
              <w:t>31</w:t>
            </w:r>
            <w:r w:rsidRPr="004D39EA">
              <w:rPr>
                <w:rFonts w:asciiTheme="majorBidi" w:hAnsiTheme="majorBidi" w:cstheme="majorBidi"/>
                <w:b/>
                <w:bCs/>
              </w:rPr>
              <w:t xml:space="preserve"> </w:t>
            </w:r>
            <w:r w:rsidRPr="004D39EA">
              <w:rPr>
                <w:rFonts w:asciiTheme="majorBidi" w:hAnsiTheme="majorBidi" w:cstheme="majorBidi"/>
                <w:b/>
                <w:bCs/>
                <w:cs/>
              </w:rPr>
              <w:t>ธันวาคม</w:t>
            </w:r>
          </w:p>
        </w:tc>
        <w:tc>
          <w:tcPr>
            <w:tcW w:w="180" w:type="dxa"/>
            <w:shd w:val="clear" w:color="auto" w:fill="FFFFFF"/>
          </w:tcPr>
          <w:p w14:paraId="3B74A80C" w14:textId="77777777" w:rsidR="00C16004" w:rsidRPr="004D39EA" w:rsidRDefault="00C16004" w:rsidP="0030092D">
            <w:pPr>
              <w:snapToGrid w:val="0"/>
              <w:spacing w:line="260" w:lineRule="exact"/>
              <w:ind w:right="2"/>
              <w:rPr>
                <w:rFonts w:asciiTheme="majorBidi" w:hAnsiTheme="majorBidi" w:cstheme="majorBidi"/>
                <w:sz w:val="18"/>
                <w:szCs w:val="18"/>
              </w:rPr>
            </w:pPr>
          </w:p>
        </w:tc>
        <w:tc>
          <w:tcPr>
            <w:tcW w:w="1260" w:type="dxa"/>
            <w:shd w:val="clear" w:color="auto" w:fill="FFFFFF"/>
          </w:tcPr>
          <w:p w14:paraId="055FA6DC" w14:textId="77777777" w:rsidR="00C16004" w:rsidRPr="004D39EA" w:rsidRDefault="00C16004" w:rsidP="0030092D">
            <w:pPr>
              <w:snapToGrid w:val="0"/>
              <w:spacing w:line="260" w:lineRule="exact"/>
              <w:ind w:right="2"/>
              <w:rPr>
                <w:rFonts w:asciiTheme="majorBidi" w:hAnsiTheme="majorBidi" w:cstheme="majorBidi"/>
                <w:sz w:val="18"/>
                <w:szCs w:val="18"/>
              </w:rPr>
            </w:pPr>
          </w:p>
        </w:tc>
        <w:tc>
          <w:tcPr>
            <w:tcW w:w="90" w:type="dxa"/>
            <w:shd w:val="clear" w:color="auto" w:fill="FFFFFF"/>
          </w:tcPr>
          <w:p w14:paraId="4190F8E0" w14:textId="77777777" w:rsidR="00C16004" w:rsidRPr="004D39EA" w:rsidRDefault="00C16004" w:rsidP="0030092D">
            <w:pPr>
              <w:snapToGrid w:val="0"/>
              <w:spacing w:line="260" w:lineRule="exact"/>
              <w:ind w:left="-360" w:firstLine="360"/>
              <w:jc w:val="center"/>
              <w:rPr>
                <w:rFonts w:asciiTheme="majorBidi" w:hAnsiTheme="majorBidi" w:cstheme="majorBidi"/>
                <w:sz w:val="18"/>
                <w:szCs w:val="18"/>
              </w:rPr>
            </w:pPr>
          </w:p>
        </w:tc>
        <w:tc>
          <w:tcPr>
            <w:tcW w:w="900" w:type="dxa"/>
            <w:shd w:val="clear" w:color="auto" w:fill="FFFFFF"/>
          </w:tcPr>
          <w:p w14:paraId="71A870A1" w14:textId="77777777" w:rsidR="00C16004" w:rsidRPr="004D39EA" w:rsidRDefault="00C16004" w:rsidP="0030092D">
            <w:pPr>
              <w:snapToGrid w:val="0"/>
              <w:spacing w:line="260" w:lineRule="exact"/>
              <w:jc w:val="both"/>
              <w:rPr>
                <w:rFonts w:asciiTheme="majorBidi" w:hAnsiTheme="majorBidi" w:cstheme="majorBidi"/>
                <w:sz w:val="18"/>
                <w:szCs w:val="18"/>
              </w:rPr>
            </w:pPr>
          </w:p>
        </w:tc>
        <w:tc>
          <w:tcPr>
            <w:tcW w:w="90" w:type="dxa"/>
            <w:shd w:val="clear" w:color="auto" w:fill="FFFFFF"/>
          </w:tcPr>
          <w:p w14:paraId="65F5C6B9" w14:textId="77777777" w:rsidR="00C16004" w:rsidRPr="004D39EA" w:rsidRDefault="00C16004" w:rsidP="0030092D">
            <w:pPr>
              <w:tabs>
                <w:tab w:val="decimal" w:pos="1079"/>
              </w:tabs>
              <w:snapToGrid w:val="0"/>
              <w:spacing w:line="260" w:lineRule="exact"/>
              <w:ind w:right="8"/>
              <w:rPr>
                <w:rFonts w:asciiTheme="majorBidi" w:hAnsiTheme="majorBidi" w:cstheme="majorBidi"/>
                <w:sz w:val="18"/>
                <w:szCs w:val="18"/>
              </w:rPr>
            </w:pPr>
          </w:p>
        </w:tc>
        <w:tc>
          <w:tcPr>
            <w:tcW w:w="1260" w:type="dxa"/>
            <w:shd w:val="clear" w:color="auto" w:fill="FFFFFF"/>
          </w:tcPr>
          <w:p w14:paraId="20D59953" w14:textId="77777777" w:rsidR="00C16004" w:rsidRPr="004D39EA" w:rsidRDefault="00C16004" w:rsidP="0030092D">
            <w:pPr>
              <w:tabs>
                <w:tab w:val="decimal" w:pos="1079"/>
              </w:tabs>
              <w:snapToGrid w:val="0"/>
              <w:spacing w:line="260" w:lineRule="exact"/>
              <w:ind w:left="-360"/>
              <w:rPr>
                <w:rFonts w:asciiTheme="majorBidi" w:hAnsiTheme="majorBidi" w:cstheme="majorBidi"/>
                <w:sz w:val="18"/>
                <w:szCs w:val="18"/>
              </w:rPr>
            </w:pPr>
          </w:p>
        </w:tc>
      </w:tr>
      <w:tr w:rsidR="004D39EA" w:rsidRPr="004D39EA" w14:paraId="61AF6F6C" w14:textId="77777777" w:rsidTr="00DC6F88">
        <w:trPr>
          <w:trHeight w:val="144"/>
        </w:trPr>
        <w:tc>
          <w:tcPr>
            <w:tcW w:w="3870" w:type="dxa"/>
          </w:tcPr>
          <w:p w14:paraId="52CEBFDF" w14:textId="24C0E37A" w:rsidR="00C16004" w:rsidRPr="004D39EA" w:rsidRDefault="000758AD" w:rsidP="0030092D">
            <w:pPr>
              <w:tabs>
                <w:tab w:val="right" w:pos="3762"/>
              </w:tabs>
              <w:snapToGrid w:val="0"/>
              <w:spacing w:line="260" w:lineRule="exact"/>
              <w:ind w:left="900" w:hanging="350"/>
              <w:rPr>
                <w:rFonts w:asciiTheme="majorBidi" w:hAnsiTheme="majorBidi" w:cstheme="majorBidi"/>
                <w:rtl/>
                <w:cs/>
              </w:rPr>
            </w:pPr>
            <w:r w:rsidRPr="000758AD">
              <w:rPr>
                <w:rFonts w:asciiTheme="majorBidi" w:hAnsiTheme="majorBidi" w:cstheme="majorBidi"/>
              </w:rPr>
              <w:t>256</w:t>
            </w:r>
            <w:r w:rsidRPr="000758AD">
              <w:rPr>
                <w:rFonts w:asciiTheme="majorBidi" w:hAnsiTheme="majorBidi" w:cstheme="majorBidi" w:hint="cs"/>
              </w:rPr>
              <w:t>5</w:t>
            </w:r>
          </w:p>
        </w:tc>
        <w:tc>
          <w:tcPr>
            <w:tcW w:w="1260" w:type="dxa"/>
            <w:shd w:val="clear" w:color="auto" w:fill="FFFFFF"/>
          </w:tcPr>
          <w:p w14:paraId="60A3A287" w14:textId="77777777" w:rsidR="00C16004" w:rsidRPr="004D39EA" w:rsidRDefault="00C16004" w:rsidP="0030092D">
            <w:pPr>
              <w:tabs>
                <w:tab w:val="decimal" w:pos="1079"/>
              </w:tabs>
              <w:snapToGrid w:val="0"/>
              <w:spacing w:line="260" w:lineRule="exact"/>
              <w:ind w:left="-360" w:right="-14"/>
              <w:rPr>
                <w:rFonts w:asciiTheme="majorBidi" w:hAnsiTheme="majorBidi" w:cstheme="majorBidi"/>
                <w:sz w:val="18"/>
                <w:szCs w:val="18"/>
              </w:rPr>
            </w:pPr>
          </w:p>
        </w:tc>
        <w:tc>
          <w:tcPr>
            <w:tcW w:w="180" w:type="dxa"/>
            <w:shd w:val="clear" w:color="auto" w:fill="FFFFFF"/>
          </w:tcPr>
          <w:p w14:paraId="009F110E" w14:textId="77777777" w:rsidR="00C16004" w:rsidRPr="004D39EA" w:rsidRDefault="00C16004" w:rsidP="0030092D">
            <w:pPr>
              <w:snapToGrid w:val="0"/>
              <w:spacing w:line="260" w:lineRule="exact"/>
              <w:ind w:right="2"/>
              <w:rPr>
                <w:rFonts w:asciiTheme="majorBidi" w:hAnsiTheme="majorBidi" w:cstheme="majorBidi"/>
                <w:sz w:val="18"/>
                <w:szCs w:val="18"/>
              </w:rPr>
            </w:pPr>
          </w:p>
        </w:tc>
        <w:tc>
          <w:tcPr>
            <w:tcW w:w="2250" w:type="dxa"/>
            <w:gridSpan w:val="3"/>
            <w:shd w:val="clear" w:color="auto" w:fill="FFFFFF"/>
          </w:tcPr>
          <w:p w14:paraId="715DEACC" w14:textId="77777777" w:rsidR="00C16004" w:rsidRPr="004D39EA" w:rsidRDefault="00C16004" w:rsidP="0030092D">
            <w:pPr>
              <w:tabs>
                <w:tab w:val="right" w:pos="3762"/>
              </w:tabs>
              <w:snapToGrid w:val="0"/>
              <w:spacing w:line="260" w:lineRule="exact"/>
              <w:ind w:left="1080" w:hanging="270"/>
              <w:jc w:val="right"/>
              <w:rPr>
                <w:rFonts w:asciiTheme="majorBidi" w:hAnsiTheme="majorBidi" w:cstheme="majorBidi"/>
                <w:b/>
                <w:bCs/>
              </w:rPr>
            </w:pPr>
            <w:r w:rsidRPr="004D39EA">
              <w:rPr>
                <w:rFonts w:asciiTheme="majorBidi" w:hAnsiTheme="majorBidi" w:cstheme="majorBidi"/>
                <w:b/>
                <w:bCs/>
                <w:cs/>
              </w:rPr>
              <w:t>พันบาท</w:t>
            </w:r>
          </w:p>
        </w:tc>
        <w:tc>
          <w:tcPr>
            <w:tcW w:w="90" w:type="dxa"/>
            <w:shd w:val="clear" w:color="auto" w:fill="FFFFFF"/>
          </w:tcPr>
          <w:p w14:paraId="3B059477" w14:textId="77777777" w:rsidR="00C16004" w:rsidRPr="004D39EA" w:rsidRDefault="00C16004" w:rsidP="0030092D">
            <w:pPr>
              <w:snapToGrid w:val="0"/>
              <w:spacing w:line="260" w:lineRule="exact"/>
              <w:jc w:val="both"/>
              <w:rPr>
                <w:rFonts w:asciiTheme="majorBidi" w:hAnsiTheme="majorBidi" w:cstheme="majorBidi"/>
                <w:sz w:val="18"/>
                <w:szCs w:val="18"/>
              </w:rPr>
            </w:pPr>
          </w:p>
        </w:tc>
        <w:tc>
          <w:tcPr>
            <w:tcW w:w="1260" w:type="dxa"/>
            <w:tcBorders>
              <w:bottom w:val="double" w:sz="4" w:space="0" w:color="auto"/>
            </w:tcBorders>
            <w:shd w:val="clear" w:color="auto" w:fill="FFFFFF"/>
          </w:tcPr>
          <w:p w14:paraId="601D5E17" w14:textId="6F54059F" w:rsidR="00C16004" w:rsidRPr="004D39EA" w:rsidRDefault="000758AD" w:rsidP="0030092D">
            <w:pPr>
              <w:tabs>
                <w:tab w:val="decimal" w:pos="1079"/>
              </w:tabs>
              <w:snapToGrid w:val="0"/>
              <w:spacing w:line="260" w:lineRule="exact"/>
              <w:ind w:left="-360"/>
              <w:rPr>
                <w:rFonts w:asciiTheme="majorBidi" w:hAnsiTheme="majorBidi" w:cstheme="majorBidi"/>
              </w:rPr>
            </w:pPr>
            <w:r w:rsidRPr="000758AD">
              <w:rPr>
                <w:rFonts w:asciiTheme="majorBidi" w:hAnsiTheme="majorBidi" w:cstheme="majorBidi"/>
              </w:rPr>
              <w:t>4</w:t>
            </w:r>
            <w:r w:rsidR="006A3903" w:rsidRPr="004D39EA">
              <w:rPr>
                <w:rFonts w:asciiTheme="majorBidi" w:hAnsiTheme="majorBidi" w:cstheme="majorBidi"/>
              </w:rPr>
              <w:t>,</w:t>
            </w:r>
            <w:r w:rsidRPr="000758AD">
              <w:rPr>
                <w:rFonts w:asciiTheme="majorBidi" w:hAnsiTheme="majorBidi" w:cstheme="majorBidi"/>
              </w:rPr>
              <w:t>283</w:t>
            </w:r>
          </w:p>
        </w:tc>
      </w:tr>
      <w:tr w:rsidR="004D39EA" w:rsidRPr="004D39EA" w14:paraId="434DFB5A" w14:textId="77777777" w:rsidTr="00DC6F88">
        <w:trPr>
          <w:trHeight w:val="144"/>
        </w:trPr>
        <w:tc>
          <w:tcPr>
            <w:tcW w:w="3870" w:type="dxa"/>
          </w:tcPr>
          <w:p w14:paraId="22525EA0" w14:textId="31F973C8" w:rsidR="004907FB" w:rsidRPr="004D39EA" w:rsidRDefault="000758AD" w:rsidP="004907FB">
            <w:pPr>
              <w:tabs>
                <w:tab w:val="right" w:pos="3762"/>
              </w:tabs>
              <w:snapToGrid w:val="0"/>
              <w:spacing w:line="260" w:lineRule="exact"/>
              <w:ind w:left="900" w:hanging="360"/>
              <w:rPr>
                <w:rFonts w:asciiTheme="majorBidi" w:hAnsiTheme="majorBidi" w:cstheme="majorBidi"/>
                <w:cs/>
              </w:rPr>
            </w:pPr>
            <w:r w:rsidRPr="000758AD">
              <w:rPr>
                <w:rFonts w:asciiTheme="majorBidi" w:hAnsiTheme="majorBidi" w:cstheme="majorBidi"/>
              </w:rPr>
              <w:t>256</w:t>
            </w:r>
            <w:r w:rsidRPr="000758AD">
              <w:rPr>
                <w:rFonts w:asciiTheme="majorBidi" w:hAnsiTheme="majorBidi" w:cstheme="majorBidi" w:hint="cs"/>
              </w:rPr>
              <w:t>4</w:t>
            </w:r>
          </w:p>
        </w:tc>
        <w:tc>
          <w:tcPr>
            <w:tcW w:w="1260" w:type="dxa"/>
            <w:shd w:val="clear" w:color="auto" w:fill="FFFFFF"/>
          </w:tcPr>
          <w:p w14:paraId="4D04D22D" w14:textId="77777777" w:rsidR="004907FB" w:rsidRPr="004D39EA" w:rsidRDefault="004907FB" w:rsidP="004907FB">
            <w:pPr>
              <w:tabs>
                <w:tab w:val="decimal" w:pos="1079"/>
              </w:tabs>
              <w:snapToGrid w:val="0"/>
              <w:spacing w:line="260" w:lineRule="exact"/>
              <w:ind w:left="-360" w:right="-14"/>
              <w:rPr>
                <w:rFonts w:asciiTheme="majorBidi" w:hAnsiTheme="majorBidi" w:cstheme="majorBidi"/>
                <w:sz w:val="18"/>
                <w:szCs w:val="18"/>
              </w:rPr>
            </w:pPr>
          </w:p>
        </w:tc>
        <w:tc>
          <w:tcPr>
            <w:tcW w:w="180" w:type="dxa"/>
            <w:shd w:val="clear" w:color="auto" w:fill="FFFFFF"/>
          </w:tcPr>
          <w:p w14:paraId="4CFFEF13" w14:textId="77777777" w:rsidR="004907FB" w:rsidRPr="004D39EA" w:rsidRDefault="004907FB" w:rsidP="004907FB">
            <w:pPr>
              <w:snapToGrid w:val="0"/>
              <w:spacing w:line="260" w:lineRule="exact"/>
              <w:ind w:right="2"/>
              <w:rPr>
                <w:rFonts w:asciiTheme="majorBidi" w:hAnsiTheme="majorBidi" w:cstheme="majorBidi"/>
                <w:sz w:val="18"/>
                <w:szCs w:val="18"/>
              </w:rPr>
            </w:pPr>
          </w:p>
        </w:tc>
        <w:tc>
          <w:tcPr>
            <w:tcW w:w="2250" w:type="dxa"/>
            <w:gridSpan w:val="3"/>
            <w:shd w:val="clear" w:color="auto" w:fill="FFFFFF"/>
          </w:tcPr>
          <w:p w14:paraId="118386DE" w14:textId="77777777" w:rsidR="004907FB" w:rsidRPr="004D39EA" w:rsidRDefault="004907FB" w:rsidP="004907FB">
            <w:pPr>
              <w:tabs>
                <w:tab w:val="right" w:pos="3762"/>
              </w:tabs>
              <w:snapToGrid w:val="0"/>
              <w:spacing w:line="260" w:lineRule="exact"/>
              <w:ind w:left="1080" w:hanging="270"/>
              <w:jc w:val="right"/>
              <w:rPr>
                <w:rFonts w:asciiTheme="majorBidi" w:hAnsiTheme="majorBidi" w:cstheme="majorBidi"/>
                <w:b/>
                <w:bCs/>
              </w:rPr>
            </w:pPr>
            <w:r w:rsidRPr="004D39EA">
              <w:rPr>
                <w:rFonts w:asciiTheme="majorBidi" w:hAnsiTheme="majorBidi" w:cstheme="majorBidi"/>
                <w:b/>
                <w:bCs/>
                <w:cs/>
              </w:rPr>
              <w:t>พันบาท</w:t>
            </w:r>
          </w:p>
        </w:tc>
        <w:tc>
          <w:tcPr>
            <w:tcW w:w="90" w:type="dxa"/>
            <w:shd w:val="clear" w:color="auto" w:fill="FFFFFF"/>
          </w:tcPr>
          <w:p w14:paraId="7DD9B9C0" w14:textId="77777777" w:rsidR="004907FB" w:rsidRPr="004D39EA" w:rsidRDefault="004907FB" w:rsidP="004907FB">
            <w:pPr>
              <w:snapToGrid w:val="0"/>
              <w:spacing w:line="260" w:lineRule="exact"/>
              <w:jc w:val="both"/>
              <w:rPr>
                <w:rFonts w:asciiTheme="majorBidi" w:hAnsiTheme="majorBidi" w:cstheme="majorBidi"/>
                <w:sz w:val="18"/>
                <w:szCs w:val="18"/>
              </w:rPr>
            </w:pPr>
          </w:p>
        </w:tc>
        <w:tc>
          <w:tcPr>
            <w:tcW w:w="1260" w:type="dxa"/>
            <w:tcBorders>
              <w:top w:val="double" w:sz="4" w:space="0" w:color="auto"/>
              <w:bottom w:val="double" w:sz="4" w:space="0" w:color="auto"/>
            </w:tcBorders>
            <w:shd w:val="clear" w:color="auto" w:fill="FFFFFF"/>
          </w:tcPr>
          <w:p w14:paraId="24B8096A" w14:textId="140EC99B" w:rsidR="004907FB" w:rsidRPr="004D39EA" w:rsidRDefault="000758AD" w:rsidP="004907FB">
            <w:pPr>
              <w:tabs>
                <w:tab w:val="decimal" w:pos="1079"/>
              </w:tabs>
              <w:snapToGrid w:val="0"/>
              <w:spacing w:line="260" w:lineRule="exact"/>
              <w:ind w:left="-360"/>
              <w:rPr>
                <w:rFonts w:asciiTheme="majorBidi" w:hAnsiTheme="majorBidi" w:cstheme="majorBidi"/>
              </w:rPr>
            </w:pPr>
            <w:r w:rsidRPr="000758AD">
              <w:rPr>
                <w:rFonts w:asciiTheme="majorBidi" w:hAnsiTheme="majorBidi" w:cstheme="majorBidi"/>
              </w:rPr>
              <w:t>8</w:t>
            </w:r>
            <w:r w:rsidR="004907FB" w:rsidRPr="004D39EA">
              <w:rPr>
                <w:rFonts w:asciiTheme="majorBidi" w:hAnsiTheme="majorBidi" w:cstheme="majorBidi"/>
              </w:rPr>
              <w:t>,</w:t>
            </w:r>
            <w:r w:rsidRPr="000758AD">
              <w:rPr>
                <w:rFonts w:asciiTheme="majorBidi" w:hAnsiTheme="majorBidi" w:cstheme="majorBidi"/>
              </w:rPr>
              <w:t>558</w:t>
            </w:r>
          </w:p>
        </w:tc>
      </w:tr>
    </w:tbl>
    <w:p w14:paraId="399105C4" w14:textId="363F86BB" w:rsidR="00C16004" w:rsidRPr="004D39EA" w:rsidRDefault="00C16004" w:rsidP="001C203D">
      <w:pPr>
        <w:tabs>
          <w:tab w:val="left" w:pos="634"/>
        </w:tabs>
        <w:spacing w:before="240" w:after="240"/>
        <w:ind w:left="634"/>
        <w:jc w:val="thaiDistribute"/>
        <w:rPr>
          <w:rFonts w:asciiTheme="majorBidi" w:hAnsiTheme="majorBidi" w:cstheme="majorBidi"/>
          <w:spacing w:val="-2"/>
          <w:sz w:val="32"/>
          <w:szCs w:val="32"/>
          <w:cs/>
        </w:rPr>
      </w:pPr>
      <w:r w:rsidRPr="004D39EA">
        <w:rPr>
          <w:rFonts w:asciiTheme="majorBidi" w:hAnsiTheme="majorBidi" w:cstheme="majorBidi"/>
          <w:spacing w:val="-2"/>
          <w:sz w:val="32"/>
          <w:szCs w:val="32"/>
          <w:cs/>
        </w:rPr>
        <w:t xml:space="preserve">ณ วันที่ </w:t>
      </w:r>
      <w:r w:rsidR="000758AD" w:rsidRPr="000758AD">
        <w:rPr>
          <w:rFonts w:asciiTheme="majorBidi" w:hAnsiTheme="majorBidi" w:cstheme="majorBidi"/>
          <w:spacing w:val="-2"/>
          <w:sz w:val="32"/>
          <w:szCs w:val="32"/>
        </w:rPr>
        <w:t>31</w:t>
      </w:r>
      <w:r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 xml:space="preserve">ธันวาคม </w:t>
      </w:r>
      <w:r w:rsidR="000758AD" w:rsidRPr="000758AD">
        <w:rPr>
          <w:rFonts w:asciiTheme="majorBidi" w:hAnsiTheme="majorBidi" w:cstheme="majorBidi"/>
          <w:spacing w:val="-2"/>
          <w:sz w:val="32"/>
          <w:szCs w:val="32"/>
        </w:rPr>
        <w:t>2565</w:t>
      </w:r>
      <w:r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 xml:space="preserve">อุปกรณ์และยานพาหนะซึ่งตัดค่าเสื่อมราคาหมดแล้วแต่ยังใช้งานอยู่ซึ่งแสดงอยู่ในงบการเงินรวมและงบการเงินเฉพาะกิจการ จำนวน </w:t>
      </w:r>
      <w:r w:rsidR="000758AD" w:rsidRPr="000758AD">
        <w:rPr>
          <w:rFonts w:asciiTheme="majorBidi" w:hAnsiTheme="majorBidi" w:cstheme="majorBidi"/>
          <w:spacing w:val="-2"/>
          <w:sz w:val="32"/>
          <w:szCs w:val="32"/>
        </w:rPr>
        <w:t>94</w:t>
      </w:r>
      <w:r w:rsidR="004A3D22"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23</w:t>
      </w:r>
      <w:r w:rsidR="004A3D22" w:rsidRPr="004D39EA">
        <w:rPr>
          <w:rFonts w:asciiTheme="majorBidi" w:hAnsiTheme="majorBidi" w:cstheme="majorBidi"/>
          <w:spacing w:val="-2"/>
          <w:sz w:val="32"/>
          <w:szCs w:val="32"/>
          <w:cs/>
        </w:rPr>
        <w:t xml:space="preserve"> ล้านบาท และ </w:t>
      </w:r>
      <w:r w:rsidR="000758AD" w:rsidRPr="000758AD">
        <w:rPr>
          <w:rFonts w:asciiTheme="majorBidi" w:hAnsiTheme="majorBidi" w:cstheme="majorBidi"/>
          <w:spacing w:val="-2"/>
          <w:sz w:val="32"/>
          <w:szCs w:val="32"/>
        </w:rPr>
        <w:t>74</w:t>
      </w:r>
      <w:r w:rsidR="000E6FF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07</w:t>
      </w:r>
      <w:r w:rsidR="000E6FF0" w:rsidRPr="004D39EA">
        <w:rPr>
          <w:rFonts w:asciiTheme="majorBidi" w:hAnsiTheme="majorBidi" w:cstheme="majorBidi"/>
          <w:spacing w:val="-2"/>
          <w:sz w:val="32"/>
          <w:szCs w:val="32"/>
          <w:cs/>
        </w:rPr>
        <w:t xml:space="preserve"> </w:t>
      </w:r>
      <w:r w:rsidR="004A3D22"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 xml:space="preserve">ล้านบาท ตามลำดับ </w:t>
      </w:r>
      <w:r w:rsidRPr="004D39EA">
        <w:rPr>
          <w:rFonts w:asciiTheme="majorBidi" w:hAnsiTheme="majorBidi" w:cstheme="majorBidi"/>
          <w:spacing w:val="4"/>
          <w:sz w:val="32"/>
          <w:szCs w:val="32"/>
          <w:cs/>
        </w:rPr>
        <w:t xml:space="preserve">(ในงบการเงินรวมและงบการเงินเฉพาะกิจการ ณ วันที่ </w:t>
      </w:r>
      <w:r w:rsidR="000758AD" w:rsidRPr="000758AD">
        <w:rPr>
          <w:rFonts w:asciiTheme="majorBidi" w:hAnsiTheme="majorBidi" w:cstheme="majorBidi"/>
          <w:spacing w:val="4"/>
          <w:sz w:val="32"/>
          <w:szCs w:val="32"/>
        </w:rPr>
        <w:t>31</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ธันวาคม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จำนวน </w:t>
      </w:r>
      <w:r w:rsidR="000758AD" w:rsidRPr="000758AD">
        <w:rPr>
          <w:rFonts w:asciiTheme="majorBidi" w:hAnsiTheme="majorBidi" w:cstheme="majorBidi"/>
          <w:spacing w:val="-2"/>
          <w:sz w:val="32"/>
          <w:szCs w:val="32"/>
        </w:rPr>
        <w:t>73</w:t>
      </w:r>
      <w:r w:rsidR="000E6FF0" w:rsidRPr="004D39EA">
        <w:rPr>
          <w:rFonts w:asciiTheme="majorBidi" w:hAnsiTheme="majorBidi" w:cstheme="majorBidi"/>
          <w:spacing w:val="-2"/>
          <w:sz w:val="32"/>
          <w:szCs w:val="32"/>
        </w:rPr>
        <w:t>.</w:t>
      </w:r>
      <w:r w:rsidR="000758AD" w:rsidRPr="000758AD">
        <w:rPr>
          <w:rFonts w:asciiTheme="majorBidi" w:hAnsiTheme="majorBidi" w:cstheme="majorBidi"/>
          <w:spacing w:val="-2"/>
          <w:sz w:val="32"/>
          <w:szCs w:val="32"/>
        </w:rPr>
        <w:t>33</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ล้านบาท และ</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51</w:t>
      </w:r>
      <w:r w:rsidR="00655FB0" w:rsidRPr="004D39EA">
        <w:rPr>
          <w:rFonts w:asciiTheme="majorBidi" w:hAnsiTheme="majorBidi" w:cstheme="majorBidi"/>
          <w:sz w:val="32"/>
          <w:szCs w:val="32"/>
        </w:rPr>
        <w:t>.</w:t>
      </w:r>
      <w:r w:rsidR="000758AD" w:rsidRPr="000758AD">
        <w:rPr>
          <w:rFonts w:asciiTheme="majorBidi" w:hAnsiTheme="majorBidi" w:cstheme="majorBidi"/>
          <w:sz w:val="32"/>
          <w:szCs w:val="32"/>
        </w:rPr>
        <w:t>57</w:t>
      </w:r>
      <w:r w:rsidRPr="004D39EA">
        <w:rPr>
          <w:rFonts w:asciiTheme="majorBidi" w:hAnsiTheme="majorBidi" w:cstheme="majorBidi"/>
          <w:spacing w:val="-10"/>
          <w:sz w:val="32"/>
          <w:szCs w:val="32"/>
        </w:rPr>
        <w:t xml:space="preserve"> </w:t>
      </w:r>
      <w:r w:rsidRPr="004D39EA">
        <w:rPr>
          <w:rFonts w:asciiTheme="majorBidi" w:hAnsiTheme="majorBidi" w:cstheme="majorBidi"/>
          <w:spacing w:val="-10"/>
          <w:sz w:val="32"/>
          <w:szCs w:val="32"/>
          <w:cs/>
        </w:rPr>
        <w:t>ล้านบาท</w:t>
      </w:r>
      <w:r w:rsidRPr="004D39EA">
        <w:rPr>
          <w:rFonts w:asciiTheme="majorBidi" w:hAnsiTheme="majorBidi" w:cstheme="majorBidi"/>
          <w:spacing w:val="-2"/>
          <w:sz w:val="32"/>
          <w:szCs w:val="32"/>
          <w:cs/>
        </w:rPr>
        <w:t xml:space="preserve"> ตามลำดับ)</w:t>
      </w:r>
    </w:p>
    <w:p w14:paraId="037667C4" w14:textId="713B0E97" w:rsidR="00C16004" w:rsidRPr="004D39EA" w:rsidRDefault="00C16004" w:rsidP="001C203D">
      <w:pPr>
        <w:tabs>
          <w:tab w:val="left" w:pos="634"/>
        </w:tabs>
        <w:spacing w:after="360"/>
        <w:ind w:left="634"/>
        <w:jc w:val="thaiDistribute"/>
        <w:rPr>
          <w:rFonts w:asciiTheme="majorBidi" w:hAnsiTheme="majorBidi" w:cstheme="majorBidi"/>
          <w:spacing w:val="-2"/>
          <w:sz w:val="32"/>
          <w:szCs w:val="32"/>
        </w:rPr>
      </w:pPr>
      <w:r w:rsidRPr="004D39EA">
        <w:rPr>
          <w:rFonts w:asciiTheme="majorBidi" w:hAnsiTheme="majorBidi" w:cstheme="majorBidi"/>
          <w:spacing w:val="-2"/>
          <w:sz w:val="32"/>
          <w:szCs w:val="32"/>
          <w:cs/>
        </w:rPr>
        <w:t xml:space="preserve">ณ วันที่ </w:t>
      </w:r>
      <w:r w:rsidR="000758AD" w:rsidRPr="000758AD">
        <w:rPr>
          <w:rFonts w:asciiTheme="majorBidi" w:hAnsiTheme="majorBidi" w:cstheme="majorBidi"/>
          <w:spacing w:val="-2"/>
          <w:sz w:val="32"/>
          <w:szCs w:val="32"/>
        </w:rPr>
        <w:t>31</w:t>
      </w:r>
      <w:r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 xml:space="preserve">ธันวาคม </w:t>
      </w:r>
      <w:r w:rsidR="000758AD" w:rsidRPr="000758AD">
        <w:rPr>
          <w:rFonts w:asciiTheme="majorBidi" w:hAnsiTheme="majorBidi" w:cstheme="majorBidi"/>
          <w:spacing w:val="-2"/>
          <w:sz w:val="32"/>
          <w:szCs w:val="32"/>
        </w:rPr>
        <w:t>2565</w:t>
      </w:r>
      <w:r w:rsidRPr="004D39EA">
        <w:rPr>
          <w:rFonts w:asciiTheme="majorBidi" w:hAnsiTheme="majorBidi" w:cstheme="majorBidi"/>
          <w:spacing w:val="-2"/>
          <w:sz w:val="32"/>
          <w:szCs w:val="32"/>
          <w:cs/>
        </w:rPr>
        <w:t xml:space="preserve"> </w:t>
      </w:r>
      <w:r w:rsidR="00774F6C" w:rsidRPr="004D39EA">
        <w:rPr>
          <w:rFonts w:asciiTheme="majorBidi" w:hAnsiTheme="majorBidi" w:cstheme="majorBidi" w:hint="cs"/>
          <w:spacing w:val="-2"/>
          <w:sz w:val="32"/>
          <w:szCs w:val="32"/>
          <w:cs/>
        </w:rPr>
        <w:t xml:space="preserve">และ </w:t>
      </w:r>
      <w:r w:rsidR="000758AD" w:rsidRPr="000758AD">
        <w:rPr>
          <w:rFonts w:asciiTheme="majorBidi" w:hAnsiTheme="majorBidi" w:cstheme="majorBidi"/>
          <w:spacing w:val="-2"/>
          <w:sz w:val="32"/>
          <w:szCs w:val="32"/>
        </w:rPr>
        <w:t>2564</w:t>
      </w:r>
      <w:r w:rsidR="00CD18BF" w:rsidRPr="004D39EA">
        <w:rPr>
          <w:rFonts w:asciiTheme="majorBidi" w:hAnsiTheme="majorBidi" w:cstheme="majorBidi"/>
          <w:spacing w:val="-2"/>
          <w:sz w:val="32"/>
          <w:szCs w:val="32"/>
        </w:rPr>
        <w:t xml:space="preserve"> </w:t>
      </w:r>
      <w:r w:rsidRPr="004D39EA">
        <w:rPr>
          <w:rFonts w:asciiTheme="majorBidi" w:hAnsiTheme="majorBidi" w:cstheme="majorBidi"/>
          <w:spacing w:val="-2"/>
          <w:sz w:val="32"/>
          <w:szCs w:val="32"/>
          <w:cs/>
        </w:rPr>
        <w:t>กลุ่มบริษัทได้จดจำนองอาคารชุดสำหรับการให้บริการพักอาศัย</w:t>
      </w:r>
      <w:r w:rsidRPr="000048F9">
        <w:rPr>
          <w:rFonts w:asciiTheme="majorBidi" w:hAnsiTheme="majorBidi" w:cstheme="majorBidi"/>
          <w:spacing w:val="-6"/>
          <w:sz w:val="32"/>
          <w:szCs w:val="32"/>
          <w:cs/>
        </w:rPr>
        <w:t xml:space="preserve">จำนวน </w:t>
      </w:r>
      <w:r w:rsidR="000758AD" w:rsidRPr="000758AD">
        <w:rPr>
          <w:rFonts w:asciiTheme="majorBidi" w:hAnsiTheme="majorBidi" w:cstheme="majorBidi"/>
          <w:spacing w:val="-6"/>
          <w:sz w:val="32"/>
          <w:szCs w:val="32"/>
        </w:rPr>
        <w:t>4</w:t>
      </w:r>
      <w:r w:rsidR="000758AD" w:rsidRPr="000758AD">
        <w:rPr>
          <w:rFonts w:asciiTheme="majorBidi" w:hAnsiTheme="majorBidi" w:cstheme="majorBidi" w:hint="cs"/>
          <w:spacing w:val="-6"/>
          <w:sz w:val="32"/>
          <w:szCs w:val="32"/>
        </w:rPr>
        <w:t>68</w:t>
      </w:r>
      <w:r w:rsidR="00E513E6" w:rsidRPr="000048F9">
        <w:rPr>
          <w:rFonts w:asciiTheme="majorBidi" w:hAnsiTheme="majorBidi" w:cstheme="majorBidi"/>
          <w:spacing w:val="-6"/>
          <w:sz w:val="32"/>
          <w:szCs w:val="32"/>
        </w:rPr>
        <w:t>.</w:t>
      </w:r>
      <w:r w:rsidR="000758AD" w:rsidRPr="000758AD">
        <w:rPr>
          <w:rFonts w:asciiTheme="majorBidi" w:hAnsiTheme="majorBidi" w:cstheme="majorBidi" w:hint="cs"/>
          <w:spacing w:val="-6"/>
          <w:sz w:val="32"/>
          <w:szCs w:val="32"/>
        </w:rPr>
        <w:t>76</w:t>
      </w:r>
      <w:r w:rsidRPr="000048F9">
        <w:rPr>
          <w:rFonts w:asciiTheme="majorBidi" w:hAnsiTheme="majorBidi" w:cstheme="majorBidi"/>
          <w:spacing w:val="-6"/>
          <w:sz w:val="32"/>
          <w:szCs w:val="32"/>
        </w:rPr>
        <w:t xml:space="preserve"> </w:t>
      </w:r>
      <w:r w:rsidRPr="000048F9">
        <w:rPr>
          <w:rFonts w:asciiTheme="majorBidi" w:hAnsiTheme="majorBidi" w:cstheme="majorBidi"/>
          <w:spacing w:val="-6"/>
          <w:sz w:val="32"/>
          <w:szCs w:val="32"/>
          <w:cs/>
        </w:rPr>
        <w:t xml:space="preserve">ล้านบาท </w:t>
      </w:r>
      <w:r w:rsidR="00CD18BF" w:rsidRPr="000048F9">
        <w:rPr>
          <w:rFonts w:asciiTheme="majorBidi" w:hAnsiTheme="majorBidi" w:cstheme="majorBidi" w:hint="cs"/>
          <w:spacing w:val="-6"/>
          <w:sz w:val="32"/>
          <w:szCs w:val="32"/>
          <w:cs/>
        </w:rPr>
        <w:t xml:space="preserve">และ </w:t>
      </w:r>
      <w:r w:rsidR="000758AD" w:rsidRPr="000758AD">
        <w:rPr>
          <w:rFonts w:asciiTheme="majorBidi" w:hAnsiTheme="majorBidi" w:cstheme="majorBidi"/>
          <w:spacing w:val="-6"/>
          <w:sz w:val="32"/>
          <w:szCs w:val="32"/>
        </w:rPr>
        <w:t>422</w:t>
      </w:r>
      <w:r w:rsidR="00CD18BF" w:rsidRPr="000048F9">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10</w:t>
      </w:r>
      <w:r w:rsidR="00CD18BF" w:rsidRPr="000048F9">
        <w:rPr>
          <w:rFonts w:asciiTheme="majorBidi" w:hAnsiTheme="majorBidi" w:cstheme="majorBidi"/>
          <w:spacing w:val="-6"/>
          <w:sz w:val="32"/>
          <w:szCs w:val="32"/>
        </w:rPr>
        <w:t xml:space="preserve"> </w:t>
      </w:r>
      <w:r w:rsidR="00CD18BF" w:rsidRPr="000048F9">
        <w:rPr>
          <w:rFonts w:asciiTheme="majorBidi" w:hAnsiTheme="majorBidi" w:cstheme="majorBidi" w:hint="cs"/>
          <w:spacing w:val="-6"/>
          <w:sz w:val="32"/>
          <w:szCs w:val="32"/>
          <w:cs/>
        </w:rPr>
        <w:t>ล้านบาท ตามลำดับ</w:t>
      </w:r>
      <w:r w:rsidR="00D35E5B" w:rsidRPr="000048F9">
        <w:rPr>
          <w:rFonts w:asciiTheme="majorBidi" w:hAnsiTheme="majorBidi" w:cstheme="majorBidi" w:hint="cs"/>
          <w:spacing w:val="-6"/>
          <w:sz w:val="32"/>
          <w:szCs w:val="32"/>
          <w:cs/>
        </w:rPr>
        <w:t xml:space="preserve"> </w:t>
      </w:r>
      <w:r w:rsidRPr="000048F9">
        <w:rPr>
          <w:rFonts w:asciiTheme="majorBidi" w:hAnsiTheme="majorBidi" w:cstheme="majorBidi"/>
          <w:spacing w:val="-6"/>
          <w:sz w:val="32"/>
          <w:szCs w:val="32"/>
          <w:cs/>
        </w:rPr>
        <w:t>เพื่อใช้เป็นหลักประกันวงเงิน</w:t>
      </w:r>
      <w:r w:rsidR="001C203D" w:rsidRPr="000048F9">
        <w:rPr>
          <w:rFonts w:asciiTheme="majorBidi" w:hAnsiTheme="majorBidi" w:cstheme="majorBidi"/>
          <w:spacing w:val="-6"/>
          <w:sz w:val="32"/>
          <w:szCs w:val="32"/>
          <w:cs/>
        </w:rPr>
        <w:t>เงินกู้ยืมระยะยาว</w:t>
      </w:r>
      <w:r w:rsidR="001C203D" w:rsidRPr="004D39EA">
        <w:rPr>
          <w:rFonts w:asciiTheme="majorBidi" w:hAnsiTheme="majorBidi" w:cstheme="majorBidi"/>
          <w:spacing w:val="-2"/>
          <w:sz w:val="32"/>
          <w:szCs w:val="32"/>
          <w:cs/>
        </w:rPr>
        <w:t xml:space="preserve">จากบุคคลอื่น (ดูหมายเหตุข้อ </w:t>
      </w:r>
      <w:r w:rsidR="000758AD" w:rsidRPr="000758AD">
        <w:rPr>
          <w:rFonts w:asciiTheme="majorBidi" w:hAnsiTheme="majorBidi" w:cstheme="majorBidi"/>
          <w:spacing w:val="-2"/>
          <w:sz w:val="32"/>
          <w:szCs w:val="32"/>
        </w:rPr>
        <w:t>21</w:t>
      </w:r>
      <w:r w:rsidR="005101C2" w:rsidRPr="004D39EA">
        <w:rPr>
          <w:rFonts w:asciiTheme="majorBidi" w:hAnsiTheme="majorBidi" w:cstheme="majorBidi"/>
          <w:spacing w:val="-2"/>
          <w:sz w:val="32"/>
          <w:szCs w:val="32"/>
          <w:cs/>
        </w:rPr>
        <w:t>)</w:t>
      </w:r>
      <w:r w:rsidR="00CD18BF" w:rsidRPr="004D39EA">
        <w:rPr>
          <w:rFonts w:asciiTheme="majorBidi" w:hAnsiTheme="majorBidi" w:cstheme="majorBidi"/>
          <w:spacing w:val="-2"/>
          <w:sz w:val="32"/>
          <w:szCs w:val="32"/>
        </w:rPr>
        <w:t xml:space="preserve"> </w:t>
      </w:r>
      <w:r w:rsidR="005101C2" w:rsidRPr="004D39EA">
        <w:rPr>
          <w:rFonts w:asciiTheme="majorBidi" w:hAnsiTheme="majorBidi" w:cstheme="majorBidi"/>
          <w:spacing w:val="-2"/>
          <w:sz w:val="32"/>
          <w:szCs w:val="32"/>
          <w:cs/>
        </w:rPr>
        <w:t>และหุ้นกู้ (ดูหมายเหตุข้อ</w:t>
      </w:r>
      <w:r w:rsidR="001C203D" w:rsidRPr="004D39EA">
        <w:rPr>
          <w:rFonts w:asciiTheme="majorBidi" w:hAnsiTheme="majorBidi" w:cstheme="majorBidi"/>
          <w:spacing w:val="-2"/>
          <w:sz w:val="32"/>
          <w:szCs w:val="32"/>
        </w:rPr>
        <w:t xml:space="preserve"> </w:t>
      </w:r>
      <w:r w:rsidR="000758AD" w:rsidRPr="000758AD">
        <w:rPr>
          <w:rFonts w:asciiTheme="majorBidi" w:hAnsiTheme="majorBidi" w:cstheme="majorBidi"/>
          <w:spacing w:val="-2"/>
          <w:sz w:val="32"/>
          <w:szCs w:val="32"/>
        </w:rPr>
        <w:t>22</w:t>
      </w:r>
      <w:r w:rsidR="001C203D" w:rsidRPr="004D39EA">
        <w:rPr>
          <w:rFonts w:asciiTheme="majorBidi" w:hAnsiTheme="majorBidi" w:cstheme="majorBidi"/>
          <w:spacing w:val="-2"/>
          <w:sz w:val="32"/>
          <w:szCs w:val="32"/>
          <w:cs/>
        </w:rPr>
        <w:t>)</w:t>
      </w:r>
    </w:p>
    <w:p w14:paraId="17DC29A5" w14:textId="77777777" w:rsidR="00E513E6" w:rsidRPr="004D39EA" w:rsidRDefault="00E513E6" w:rsidP="001C203D">
      <w:pPr>
        <w:tabs>
          <w:tab w:val="left" w:pos="634"/>
        </w:tabs>
        <w:spacing w:after="360"/>
        <w:ind w:left="634"/>
        <w:jc w:val="thaiDistribute"/>
        <w:rPr>
          <w:rFonts w:asciiTheme="majorBidi" w:hAnsiTheme="majorBidi" w:cstheme="majorBidi"/>
          <w:spacing w:val="-2"/>
          <w:sz w:val="32"/>
          <w:szCs w:val="32"/>
        </w:rPr>
      </w:pPr>
    </w:p>
    <w:p w14:paraId="10978C69" w14:textId="33D5459B" w:rsidR="00E513E6" w:rsidRPr="004D39EA" w:rsidRDefault="00E513E6" w:rsidP="001C203D">
      <w:pPr>
        <w:tabs>
          <w:tab w:val="left" w:pos="634"/>
        </w:tabs>
        <w:spacing w:after="360"/>
        <w:ind w:left="634"/>
        <w:jc w:val="thaiDistribute"/>
        <w:rPr>
          <w:rFonts w:asciiTheme="majorBidi" w:hAnsiTheme="majorBidi" w:cstheme="majorBidi"/>
          <w:spacing w:val="-2"/>
          <w:sz w:val="32"/>
          <w:szCs w:val="32"/>
        </w:rPr>
        <w:sectPr w:rsidR="00E513E6" w:rsidRPr="004D39EA" w:rsidSect="004359D8">
          <w:pgSz w:w="11907" w:h="16840" w:code="9"/>
          <w:pgMar w:top="1440" w:right="1287" w:bottom="720" w:left="1440" w:header="720" w:footer="432" w:gutter="0"/>
          <w:pgNumType w:fmt="numberInDash" w:chapStyle="1"/>
          <w:cols w:space="737"/>
          <w:docGrid w:linePitch="326"/>
        </w:sectPr>
      </w:pPr>
    </w:p>
    <w:p w14:paraId="369A8FA3" w14:textId="24131F62" w:rsidR="00C16004" w:rsidRPr="004D39EA" w:rsidRDefault="00C16004" w:rsidP="00FB0B34">
      <w:pPr>
        <w:pStyle w:val="ListParagraph"/>
        <w:numPr>
          <w:ilvl w:val="0"/>
          <w:numId w:val="12"/>
        </w:numPr>
        <w:ind w:right="389" w:hanging="644"/>
        <w:jc w:val="thaiDistribute"/>
        <w:rPr>
          <w:rFonts w:asciiTheme="majorBidi" w:hAnsiTheme="majorBidi" w:cstheme="majorBidi"/>
          <w:b/>
          <w:bCs/>
          <w:sz w:val="32"/>
          <w:szCs w:val="32"/>
        </w:rPr>
      </w:pPr>
      <w:r w:rsidRPr="004D39EA">
        <w:rPr>
          <w:rFonts w:asciiTheme="majorBidi" w:hAnsiTheme="majorBidi" w:cstheme="majorBidi"/>
          <w:b/>
          <w:bCs/>
          <w:sz w:val="32"/>
          <w:szCs w:val="32"/>
          <w:cs/>
        </w:rPr>
        <w:lastRenderedPageBreak/>
        <w:t>สินทรัพย์สิทธิการใช้</w:t>
      </w:r>
    </w:p>
    <w:p w14:paraId="6C9ED002" w14:textId="1CA1B7E8" w:rsidR="00C16004" w:rsidRPr="004D39EA" w:rsidRDefault="00C16004" w:rsidP="00C16004">
      <w:pPr>
        <w:ind w:left="630" w:right="389"/>
        <w:jc w:val="thaiDistribute"/>
        <w:rPr>
          <w:rFonts w:asciiTheme="majorBidi" w:hAnsiTheme="majorBidi" w:cstheme="majorBidi"/>
          <w:spacing w:val="-10"/>
          <w:sz w:val="32"/>
          <w:szCs w:val="32"/>
        </w:rPr>
      </w:pPr>
      <w:r w:rsidRPr="004D39EA">
        <w:rPr>
          <w:rFonts w:asciiTheme="majorBidi" w:hAnsiTheme="majorBidi" w:cstheme="majorBidi"/>
          <w:spacing w:val="-10"/>
          <w:sz w:val="32"/>
          <w:szCs w:val="32"/>
          <w:cs/>
        </w:rPr>
        <w:t xml:space="preserve">สินทรัพย์สิทธิการใช้ ณ วันที่ </w:t>
      </w:r>
      <w:r w:rsidR="000758AD" w:rsidRPr="000758AD">
        <w:rPr>
          <w:rFonts w:asciiTheme="majorBidi" w:hAnsiTheme="majorBidi" w:cstheme="majorBidi"/>
          <w:spacing w:val="-10"/>
          <w:sz w:val="32"/>
          <w:szCs w:val="32"/>
        </w:rPr>
        <w:t>31</w:t>
      </w:r>
      <w:r w:rsidRPr="004D39EA">
        <w:rPr>
          <w:rFonts w:asciiTheme="majorBidi" w:hAnsiTheme="majorBidi" w:cstheme="majorBidi"/>
          <w:spacing w:val="-10"/>
          <w:sz w:val="32"/>
          <w:szCs w:val="32"/>
        </w:rPr>
        <w:t xml:space="preserve"> </w:t>
      </w:r>
      <w:r w:rsidRPr="004D39EA">
        <w:rPr>
          <w:rFonts w:asciiTheme="majorBidi" w:hAnsiTheme="majorBidi" w:cstheme="majorBidi"/>
          <w:spacing w:val="-10"/>
          <w:sz w:val="32"/>
          <w:szCs w:val="32"/>
          <w:cs/>
        </w:rPr>
        <w:t xml:space="preserve">ธันวาคม </w:t>
      </w:r>
      <w:r w:rsidR="000758AD" w:rsidRPr="000758AD">
        <w:rPr>
          <w:rFonts w:asciiTheme="majorBidi" w:hAnsiTheme="majorBidi" w:cstheme="majorBidi"/>
          <w:spacing w:val="-10"/>
          <w:sz w:val="32"/>
          <w:szCs w:val="32"/>
        </w:rPr>
        <w:t>256</w:t>
      </w:r>
      <w:r w:rsidR="000758AD" w:rsidRPr="000758AD">
        <w:rPr>
          <w:rFonts w:asciiTheme="majorBidi" w:hAnsiTheme="majorBidi" w:cstheme="majorBidi" w:hint="cs"/>
          <w:spacing w:val="-10"/>
          <w:sz w:val="32"/>
          <w:szCs w:val="32"/>
        </w:rPr>
        <w:t>5</w:t>
      </w:r>
      <w:r w:rsidR="008F330A" w:rsidRPr="004D39EA">
        <w:rPr>
          <w:rFonts w:asciiTheme="majorBidi" w:hAnsiTheme="majorBidi" w:cstheme="majorBidi"/>
          <w:spacing w:val="-10"/>
          <w:sz w:val="32"/>
          <w:szCs w:val="32"/>
        </w:rPr>
        <w:t xml:space="preserve"> </w:t>
      </w:r>
      <w:r w:rsidR="008F330A" w:rsidRPr="004D39EA">
        <w:rPr>
          <w:rFonts w:asciiTheme="majorBidi" w:hAnsiTheme="majorBidi" w:cstheme="majorBidi"/>
          <w:spacing w:val="-10"/>
          <w:sz w:val="32"/>
          <w:szCs w:val="32"/>
          <w:cs/>
        </w:rPr>
        <w:t xml:space="preserve">และ </w:t>
      </w:r>
      <w:r w:rsidR="000758AD" w:rsidRPr="000758AD">
        <w:rPr>
          <w:rFonts w:asciiTheme="majorBidi" w:hAnsiTheme="majorBidi" w:cstheme="majorBidi"/>
          <w:spacing w:val="-10"/>
          <w:sz w:val="32"/>
          <w:szCs w:val="32"/>
        </w:rPr>
        <w:t>256</w:t>
      </w:r>
      <w:r w:rsidR="000758AD" w:rsidRPr="000758AD">
        <w:rPr>
          <w:rFonts w:asciiTheme="majorBidi" w:hAnsiTheme="majorBidi" w:cstheme="majorBidi" w:hint="cs"/>
          <w:spacing w:val="-10"/>
          <w:sz w:val="32"/>
          <w:szCs w:val="32"/>
        </w:rPr>
        <w:t>4</w:t>
      </w:r>
      <w:r w:rsidRPr="004D39EA">
        <w:rPr>
          <w:rFonts w:asciiTheme="majorBidi" w:hAnsiTheme="majorBidi" w:cstheme="majorBidi"/>
          <w:spacing w:val="-10"/>
          <w:sz w:val="32"/>
          <w:szCs w:val="32"/>
        </w:rPr>
        <w:t xml:space="preserve"> </w:t>
      </w:r>
      <w:r w:rsidRPr="004D39EA">
        <w:rPr>
          <w:rFonts w:asciiTheme="majorBidi" w:hAnsiTheme="majorBidi" w:cstheme="majorBidi"/>
          <w:spacing w:val="-10"/>
          <w:sz w:val="32"/>
          <w:szCs w:val="32"/>
          <w:cs/>
        </w:rPr>
        <w:t>มีดังนี้</w:t>
      </w:r>
    </w:p>
    <w:tbl>
      <w:tblPr>
        <w:tblW w:w="4687" w:type="pct"/>
        <w:tblInd w:w="630" w:type="dxa"/>
        <w:tblLayout w:type="fixed"/>
        <w:tblCellMar>
          <w:left w:w="0" w:type="dxa"/>
          <w:right w:w="0" w:type="dxa"/>
        </w:tblCellMar>
        <w:tblLook w:val="0000" w:firstRow="0" w:lastRow="0" w:firstColumn="0" w:lastColumn="0" w:noHBand="0" w:noVBand="0"/>
      </w:tblPr>
      <w:tblGrid>
        <w:gridCol w:w="4951"/>
        <w:gridCol w:w="1286"/>
        <w:gridCol w:w="96"/>
        <w:gridCol w:w="1189"/>
        <w:gridCol w:w="96"/>
        <w:gridCol w:w="1201"/>
        <w:gridCol w:w="96"/>
        <w:gridCol w:w="1506"/>
        <w:gridCol w:w="97"/>
        <w:gridCol w:w="1286"/>
        <w:gridCol w:w="96"/>
        <w:gridCol w:w="1186"/>
      </w:tblGrid>
      <w:tr w:rsidR="004D39EA" w:rsidRPr="004D39EA" w14:paraId="1C1D8562" w14:textId="77777777" w:rsidTr="009E0447">
        <w:trPr>
          <w:trHeight w:val="20"/>
        </w:trPr>
        <w:tc>
          <w:tcPr>
            <w:tcW w:w="4950" w:type="dxa"/>
          </w:tcPr>
          <w:p w14:paraId="239EDBCF" w14:textId="77777777" w:rsidR="00C16004" w:rsidRPr="004D39EA" w:rsidRDefault="00C16004" w:rsidP="004E25FC">
            <w:pPr>
              <w:ind w:right="9"/>
              <w:rPr>
                <w:rFonts w:asciiTheme="majorBidi" w:hAnsiTheme="majorBidi" w:cstheme="majorBidi"/>
                <w:b/>
                <w:bCs/>
                <w:sz w:val="18"/>
                <w:szCs w:val="18"/>
              </w:rPr>
            </w:pPr>
          </w:p>
        </w:tc>
        <w:tc>
          <w:tcPr>
            <w:tcW w:w="8135" w:type="dxa"/>
            <w:gridSpan w:val="11"/>
          </w:tcPr>
          <w:p w14:paraId="20634A13" w14:textId="77777777" w:rsidR="00C16004" w:rsidRPr="004D39EA" w:rsidRDefault="00C16004" w:rsidP="004E25FC">
            <w:pPr>
              <w:ind w:right="9"/>
              <w:jc w:val="right"/>
              <w:rPr>
                <w:rFonts w:asciiTheme="majorBidi" w:hAnsiTheme="majorBidi" w:cstheme="majorBidi"/>
                <w:b/>
                <w:bCs/>
                <w:sz w:val="22"/>
                <w:szCs w:val="22"/>
              </w:rPr>
            </w:pPr>
            <w:r w:rsidRPr="004D39EA">
              <w:rPr>
                <w:rFonts w:asciiTheme="majorBidi" w:hAnsiTheme="majorBidi" w:cstheme="majorBidi"/>
                <w:b/>
                <w:bCs/>
                <w:sz w:val="22"/>
                <w:szCs w:val="22"/>
                <w:cs/>
              </w:rPr>
              <w:t xml:space="preserve">หน่วย </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พันบาท</w:t>
            </w:r>
          </w:p>
        </w:tc>
      </w:tr>
      <w:tr w:rsidR="004D39EA" w:rsidRPr="004D39EA" w14:paraId="5B7359BE" w14:textId="77777777" w:rsidTr="009E0447">
        <w:trPr>
          <w:trHeight w:val="20"/>
        </w:trPr>
        <w:tc>
          <w:tcPr>
            <w:tcW w:w="4950" w:type="dxa"/>
          </w:tcPr>
          <w:p w14:paraId="3392C935" w14:textId="77777777" w:rsidR="00C16004" w:rsidRPr="004D39EA" w:rsidRDefault="00C16004" w:rsidP="004E25FC">
            <w:pPr>
              <w:ind w:right="9"/>
              <w:rPr>
                <w:rFonts w:asciiTheme="majorBidi" w:hAnsiTheme="majorBidi" w:cstheme="majorBidi"/>
                <w:b/>
                <w:bCs/>
                <w:sz w:val="16"/>
                <w:szCs w:val="16"/>
              </w:rPr>
            </w:pPr>
          </w:p>
        </w:tc>
        <w:tc>
          <w:tcPr>
            <w:tcW w:w="8135" w:type="dxa"/>
            <w:gridSpan w:val="11"/>
          </w:tcPr>
          <w:p w14:paraId="213DD078" w14:textId="77777777" w:rsidR="00C16004" w:rsidRPr="004D39EA" w:rsidRDefault="00C16004" w:rsidP="004E25FC">
            <w:pPr>
              <w:ind w:right="9"/>
              <w:jc w:val="center"/>
              <w:rPr>
                <w:rFonts w:asciiTheme="majorBidi" w:hAnsiTheme="majorBidi" w:cstheme="majorBidi"/>
                <w:b/>
                <w:bCs/>
                <w:sz w:val="22"/>
                <w:szCs w:val="22"/>
                <w:cs/>
              </w:rPr>
            </w:pPr>
            <w:r w:rsidRPr="004D39EA">
              <w:rPr>
                <w:rFonts w:asciiTheme="majorBidi" w:hAnsiTheme="majorBidi" w:cstheme="majorBidi"/>
                <w:b/>
                <w:bCs/>
                <w:sz w:val="22"/>
                <w:szCs w:val="22"/>
                <w:cs/>
              </w:rPr>
              <w:t>งบการเงินรวม</w:t>
            </w:r>
          </w:p>
        </w:tc>
      </w:tr>
      <w:tr w:rsidR="004D39EA" w:rsidRPr="004D39EA" w14:paraId="6B4F5320" w14:textId="77777777" w:rsidTr="009E0447">
        <w:trPr>
          <w:trHeight w:val="70"/>
        </w:trPr>
        <w:tc>
          <w:tcPr>
            <w:tcW w:w="4950" w:type="dxa"/>
          </w:tcPr>
          <w:p w14:paraId="7346B92B" w14:textId="6F3FACFB" w:rsidR="00B6511F" w:rsidRPr="004D39EA" w:rsidRDefault="00B6511F" w:rsidP="004E25FC">
            <w:pPr>
              <w:ind w:right="9"/>
              <w:rPr>
                <w:rFonts w:asciiTheme="majorBidi" w:hAnsiTheme="majorBidi" w:cstheme="majorBidi"/>
                <w:b/>
                <w:bCs/>
                <w:sz w:val="22"/>
                <w:szCs w:val="22"/>
              </w:rPr>
            </w:pPr>
            <w:r w:rsidRPr="004D39EA">
              <w:rPr>
                <w:rFonts w:asciiTheme="majorBidi" w:hAnsiTheme="majorBidi" w:cstheme="majorBidi"/>
                <w:b/>
                <w:bCs/>
                <w:sz w:val="22"/>
                <w:szCs w:val="22"/>
                <w:cs/>
              </w:rPr>
              <w:t xml:space="preserve">ณ วันที่ </w:t>
            </w:r>
            <w:r w:rsidR="000758AD" w:rsidRPr="000758AD">
              <w:rPr>
                <w:rFonts w:asciiTheme="majorBidi" w:hAnsiTheme="majorBidi" w:cstheme="majorBidi"/>
                <w:b/>
                <w:bCs/>
                <w:sz w:val="22"/>
                <w:szCs w:val="22"/>
              </w:rPr>
              <w:t>31</w:t>
            </w:r>
            <w:r w:rsidRPr="004D39EA">
              <w:rPr>
                <w:rFonts w:asciiTheme="majorBidi" w:hAnsiTheme="majorBidi" w:cstheme="majorBidi"/>
                <w:b/>
                <w:bCs/>
                <w:sz w:val="22"/>
                <w:szCs w:val="22"/>
                <w:cs/>
              </w:rPr>
              <w:t xml:space="preserve"> ธันวาคม </w:t>
            </w:r>
            <w:r w:rsidR="000758AD" w:rsidRPr="000758AD">
              <w:rPr>
                <w:rFonts w:asciiTheme="majorBidi" w:hAnsiTheme="majorBidi" w:cstheme="majorBidi"/>
                <w:b/>
                <w:bCs/>
                <w:sz w:val="22"/>
                <w:szCs w:val="22"/>
              </w:rPr>
              <w:t>256</w:t>
            </w:r>
            <w:r w:rsidR="000758AD" w:rsidRPr="000758AD">
              <w:rPr>
                <w:rFonts w:asciiTheme="majorBidi" w:hAnsiTheme="majorBidi" w:cstheme="majorBidi" w:hint="cs"/>
                <w:b/>
                <w:bCs/>
                <w:sz w:val="22"/>
                <w:szCs w:val="22"/>
              </w:rPr>
              <w:t>5</w:t>
            </w:r>
          </w:p>
        </w:tc>
        <w:tc>
          <w:tcPr>
            <w:tcW w:w="1286" w:type="dxa"/>
          </w:tcPr>
          <w:p w14:paraId="7B3A9D14" w14:textId="77777777" w:rsidR="00B6511F" w:rsidRPr="004D39EA" w:rsidRDefault="00B6511F" w:rsidP="004E25FC">
            <w:pPr>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ยอดคงเหลือ</w:t>
            </w:r>
          </w:p>
        </w:tc>
        <w:tc>
          <w:tcPr>
            <w:tcW w:w="96" w:type="dxa"/>
          </w:tcPr>
          <w:p w14:paraId="3618E520" w14:textId="77777777" w:rsidR="00B6511F" w:rsidRPr="004D39EA" w:rsidRDefault="00B6511F" w:rsidP="004E25FC">
            <w:pPr>
              <w:ind w:right="9"/>
              <w:jc w:val="center"/>
              <w:rPr>
                <w:rFonts w:asciiTheme="majorBidi" w:hAnsiTheme="majorBidi" w:cstheme="majorBidi"/>
                <w:b/>
                <w:bCs/>
                <w:sz w:val="22"/>
                <w:szCs w:val="22"/>
              </w:rPr>
            </w:pPr>
          </w:p>
        </w:tc>
        <w:tc>
          <w:tcPr>
            <w:tcW w:w="1189" w:type="dxa"/>
          </w:tcPr>
          <w:p w14:paraId="741AC215" w14:textId="35E3439F" w:rsidR="00B6511F" w:rsidRPr="004D39EA" w:rsidRDefault="00B6511F" w:rsidP="004E25FC">
            <w:pPr>
              <w:ind w:right="9"/>
              <w:jc w:val="center"/>
              <w:rPr>
                <w:rFonts w:asciiTheme="majorBidi" w:hAnsiTheme="majorBidi" w:cstheme="majorBidi"/>
                <w:b/>
                <w:bCs/>
                <w:sz w:val="22"/>
                <w:szCs w:val="22"/>
                <w:cs/>
              </w:rPr>
            </w:pPr>
            <w:r w:rsidRPr="004D39EA">
              <w:rPr>
                <w:rFonts w:asciiTheme="majorBidi" w:hAnsiTheme="majorBidi" w:cstheme="majorBidi"/>
                <w:b/>
                <w:bCs/>
                <w:sz w:val="22"/>
                <w:szCs w:val="22"/>
                <w:cs/>
              </w:rPr>
              <w:t>เพิ่มขึ้น</w:t>
            </w:r>
          </w:p>
        </w:tc>
        <w:tc>
          <w:tcPr>
            <w:tcW w:w="96" w:type="dxa"/>
          </w:tcPr>
          <w:p w14:paraId="41948814" w14:textId="77777777" w:rsidR="00B6511F" w:rsidRPr="004D39EA" w:rsidRDefault="00B6511F" w:rsidP="004E25FC">
            <w:pPr>
              <w:ind w:right="9"/>
              <w:jc w:val="center"/>
              <w:rPr>
                <w:rFonts w:asciiTheme="majorBidi" w:hAnsiTheme="majorBidi" w:cstheme="majorBidi"/>
                <w:b/>
                <w:bCs/>
                <w:sz w:val="22"/>
                <w:szCs w:val="22"/>
              </w:rPr>
            </w:pPr>
          </w:p>
        </w:tc>
        <w:tc>
          <w:tcPr>
            <w:tcW w:w="1201" w:type="dxa"/>
          </w:tcPr>
          <w:p w14:paraId="7A354932" w14:textId="4DC8D257" w:rsidR="00B6511F" w:rsidRPr="004D39EA" w:rsidRDefault="00437F0C" w:rsidP="004E25FC">
            <w:pPr>
              <w:ind w:right="9"/>
              <w:jc w:val="center"/>
              <w:rPr>
                <w:rFonts w:asciiTheme="majorBidi" w:hAnsiTheme="majorBidi" w:cstheme="majorBidi"/>
                <w:b/>
                <w:bCs/>
                <w:sz w:val="22"/>
                <w:szCs w:val="22"/>
                <w:cs/>
              </w:rPr>
            </w:pPr>
            <w:r w:rsidRPr="004D39EA">
              <w:rPr>
                <w:rFonts w:asciiTheme="majorBidi" w:hAnsiTheme="majorBidi" w:cstheme="majorBidi" w:hint="cs"/>
                <w:b/>
                <w:bCs/>
                <w:sz w:val="22"/>
                <w:szCs w:val="22"/>
                <w:cs/>
              </w:rPr>
              <w:t>ลดลง</w:t>
            </w:r>
          </w:p>
        </w:tc>
        <w:tc>
          <w:tcPr>
            <w:tcW w:w="96" w:type="dxa"/>
          </w:tcPr>
          <w:p w14:paraId="6945EC83" w14:textId="77777777" w:rsidR="00B6511F" w:rsidRPr="004D39EA" w:rsidRDefault="00B6511F" w:rsidP="004E25FC">
            <w:pPr>
              <w:ind w:right="9"/>
              <w:jc w:val="center"/>
              <w:rPr>
                <w:rFonts w:asciiTheme="majorBidi" w:hAnsiTheme="majorBidi" w:cstheme="majorBidi"/>
                <w:b/>
                <w:bCs/>
                <w:sz w:val="22"/>
                <w:szCs w:val="22"/>
              </w:rPr>
            </w:pPr>
          </w:p>
        </w:tc>
        <w:tc>
          <w:tcPr>
            <w:tcW w:w="1506" w:type="dxa"/>
          </w:tcPr>
          <w:p w14:paraId="3A8F466A" w14:textId="4C6C8D52" w:rsidR="00B6511F" w:rsidRPr="004D39EA" w:rsidRDefault="00C136A5" w:rsidP="004E25FC">
            <w:pPr>
              <w:ind w:right="9"/>
              <w:jc w:val="center"/>
              <w:rPr>
                <w:rFonts w:asciiTheme="majorBidi" w:hAnsiTheme="majorBidi" w:cstheme="majorBidi"/>
                <w:b/>
                <w:bCs/>
                <w:sz w:val="22"/>
                <w:szCs w:val="22"/>
              </w:rPr>
            </w:pPr>
            <w:r w:rsidRPr="004D39EA">
              <w:rPr>
                <w:rFonts w:asciiTheme="majorBidi" w:hAnsiTheme="majorBidi" w:cstheme="majorBidi" w:hint="cs"/>
                <w:b/>
                <w:bCs/>
                <w:sz w:val="22"/>
                <w:szCs w:val="22"/>
                <w:cs/>
              </w:rPr>
              <w:t>ปรับปรุง</w:t>
            </w:r>
            <w:r w:rsidR="00891281" w:rsidRPr="004D39EA">
              <w:rPr>
                <w:rFonts w:asciiTheme="majorBidi" w:hAnsiTheme="majorBidi" w:cstheme="majorBidi" w:hint="cs"/>
                <w:b/>
                <w:bCs/>
                <w:sz w:val="22"/>
                <w:szCs w:val="22"/>
                <w:cs/>
              </w:rPr>
              <w:t>จากการ</w:t>
            </w:r>
          </w:p>
        </w:tc>
        <w:tc>
          <w:tcPr>
            <w:tcW w:w="97" w:type="dxa"/>
          </w:tcPr>
          <w:p w14:paraId="258D2EC5" w14:textId="77777777" w:rsidR="00B6511F" w:rsidRPr="004D39EA" w:rsidRDefault="00B6511F" w:rsidP="004E25FC">
            <w:pPr>
              <w:ind w:right="9"/>
              <w:jc w:val="center"/>
              <w:rPr>
                <w:rFonts w:asciiTheme="majorBidi" w:hAnsiTheme="majorBidi" w:cstheme="majorBidi"/>
                <w:b/>
                <w:bCs/>
                <w:sz w:val="22"/>
                <w:szCs w:val="22"/>
              </w:rPr>
            </w:pPr>
          </w:p>
        </w:tc>
        <w:tc>
          <w:tcPr>
            <w:tcW w:w="1286" w:type="dxa"/>
          </w:tcPr>
          <w:p w14:paraId="34480260" w14:textId="77777777" w:rsidR="00B6511F" w:rsidRPr="004D39EA" w:rsidRDefault="00B6511F" w:rsidP="004E25FC">
            <w:pPr>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ผลต่างจากการ</w:t>
            </w:r>
          </w:p>
        </w:tc>
        <w:tc>
          <w:tcPr>
            <w:tcW w:w="96" w:type="dxa"/>
          </w:tcPr>
          <w:p w14:paraId="498FE94D" w14:textId="77777777" w:rsidR="00B6511F" w:rsidRPr="004D39EA" w:rsidRDefault="00B6511F" w:rsidP="004E25FC">
            <w:pPr>
              <w:ind w:right="9"/>
              <w:jc w:val="center"/>
              <w:rPr>
                <w:rFonts w:asciiTheme="majorBidi" w:hAnsiTheme="majorBidi" w:cstheme="majorBidi"/>
                <w:b/>
                <w:bCs/>
                <w:sz w:val="22"/>
                <w:szCs w:val="22"/>
              </w:rPr>
            </w:pPr>
          </w:p>
        </w:tc>
        <w:tc>
          <w:tcPr>
            <w:tcW w:w="1186" w:type="dxa"/>
          </w:tcPr>
          <w:p w14:paraId="30F6134E" w14:textId="77777777" w:rsidR="00B6511F" w:rsidRPr="004D39EA" w:rsidRDefault="00B6511F" w:rsidP="004E25FC">
            <w:pPr>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ยอดคงเหลือ</w:t>
            </w:r>
          </w:p>
        </w:tc>
      </w:tr>
      <w:tr w:rsidR="004D39EA" w:rsidRPr="004D39EA" w14:paraId="335A86CE" w14:textId="77777777" w:rsidTr="009E0447">
        <w:trPr>
          <w:trHeight w:val="20"/>
        </w:trPr>
        <w:tc>
          <w:tcPr>
            <w:tcW w:w="4950" w:type="dxa"/>
          </w:tcPr>
          <w:p w14:paraId="5D34F0E1" w14:textId="77777777" w:rsidR="00B6511F" w:rsidRPr="004D39EA" w:rsidRDefault="00B6511F" w:rsidP="004E25FC">
            <w:pPr>
              <w:ind w:left="368" w:right="9"/>
              <w:jc w:val="center"/>
              <w:rPr>
                <w:rFonts w:asciiTheme="majorBidi" w:hAnsiTheme="majorBidi" w:cstheme="majorBidi"/>
                <w:b/>
                <w:bCs/>
                <w:sz w:val="22"/>
                <w:szCs w:val="22"/>
              </w:rPr>
            </w:pPr>
          </w:p>
        </w:tc>
        <w:tc>
          <w:tcPr>
            <w:tcW w:w="1286" w:type="dxa"/>
          </w:tcPr>
          <w:p w14:paraId="5309C420" w14:textId="77777777" w:rsidR="00B6511F" w:rsidRPr="004D39EA" w:rsidRDefault="00B6511F" w:rsidP="004E25FC">
            <w:pPr>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ณ วันที่</w:t>
            </w:r>
          </w:p>
        </w:tc>
        <w:tc>
          <w:tcPr>
            <w:tcW w:w="96" w:type="dxa"/>
          </w:tcPr>
          <w:p w14:paraId="01B84A64" w14:textId="77777777" w:rsidR="00B6511F" w:rsidRPr="004D39EA" w:rsidRDefault="00B6511F" w:rsidP="004E25FC">
            <w:pPr>
              <w:ind w:right="9"/>
              <w:jc w:val="center"/>
              <w:rPr>
                <w:rFonts w:asciiTheme="majorBidi" w:hAnsiTheme="majorBidi" w:cstheme="majorBidi"/>
                <w:b/>
                <w:bCs/>
                <w:sz w:val="22"/>
                <w:szCs w:val="22"/>
              </w:rPr>
            </w:pPr>
          </w:p>
        </w:tc>
        <w:tc>
          <w:tcPr>
            <w:tcW w:w="1189" w:type="dxa"/>
          </w:tcPr>
          <w:p w14:paraId="160A7F13" w14:textId="09EF2175" w:rsidR="00B6511F" w:rsidRPr="004D39EA" w:rsidRDefault="00B6511F" w:rsidP="004E25FC">
            <w:pPr>
              <w:ind w:right="9"/>
              <w:jc w:val="center"/>
              <w:rPr>
                <w:rFonts w:asciiTheme="majorBidi" w:hAnsiTheme="majorBidi" w:cstheme="majorBidi"/>
                <w:b/>
                <w:bCs/>
                <w:sz w:val="22"/>
                <w:szCs w:val="22"/>
              </w:rPr>
            </w:pPr>
          </w:p>
        </w:tc>
        <w:tc>
          <w:tcPr>
            <w:tcW w:w="96" w:type="dxa"/>
          </w:tcPr>
          <w:p w14:paraId="2BB9BDD8" w14:textId="77777777" w:rsidR="00B6511F" w:rsidRPr="004D39EA" w:rsidRDefault="00B6511F" w:rsidP="004E25FC">
            <w:pPr>
              <w:ind w:right="9"/>
              <w:jc w:val="center"/>
              <w:rPr>
                <w:rFonts w:asciiTheme="majorBidi" w:hAnsiTheme="majorBidi" w:cstheme="majorBidi"/>
                <w:b/>
                <w:bCs/>
                <w:sz w:val="22"/>
                <w:szCs w:val="22"/>
              </w:rPr>
            </w:pPr>
          </w:p>
        </w:tc>
        <w:tc>
          <w:tcPr>
            <w:tcW w:w="1201" w:type="dxa"/>
          </w:tcPr>
          <w:p w14:paraId="0FB4CBF5" w14:textId="7BA1556B" w:rsidR="00B6511F" w:rsidRPr="004D39EA" w:rsidRDefault="00B6511F" w:rsidP="004E25FC">
            <w:pPr>
              <w:ind w:right="9"/>
              <w:jc w:val="center"/>
              <w:rPr>
                <w:rFonts w:asciiTheme="majorBidi" w:hAnsiTheme="majorBidi" w:cstheme="majorBidi"/>
                <w:b/>
                <w:bCs/>
                <w:sz w:val="22"/>
                <w:szCs w:val="22"/>
              </w:rPr>
            </w:pPr>
          </w:p>
        </w:tc>
        <w:tc>
          <w:tcPr>
            <w:tcW w:w="96" w:type="dxa"/>
          </w:tcPr>
          <w:p w14:paraId="26012A3B" w14:textId="77777777" w:rsidR="00B6511F" w:rsidRPr="004D39EA" w:rsidRDefault="00B6511F" w:rsidP="004E25FC">
            <w:pPr>
              <w:ind w:right="9"/>
              <w:jc w:val="center"/>
              <w:rPr>
                <w:rFonts w:asciiTheme="majorBidi" w:hAnsiTheme="majorBidi" w:cstheme="majorBidi"/>
                <w:b/>
                <w:bCs/>
                <w:sz w:val="22"/>
                <w:szCs w:val="22"/>
              </w:rPr>
            </w:pPr>
          </w:p>
        </w:tc>
        <w:tc>
          <w:tcPr>
            <w:tcW w:w="1506" w:type="dxa"/>
          </w:tcPr>
          <w:p w14:paraId="15BDE411" w14:textId="1C810331" w:rsidR="00B6511F" w:rsidRPr="004D39EA" w:rsidRDefault="00891281" w:rsidP="004E25FC">
            <w:pPr>
              <w:ind w:right="9"/>
              <w:jc w:val="center"/>
              <w:rPr>
                <w:rFonts w:asciiTheme="majorBidi" w:hAnsiTheme="majorBidi" w:cstheme="majorBidi"/>
                <w:b/>
                <w:bCs/>
                <w:sz w:val="22"/>
                <w:szCs w:val="22"/>
              </w:rPr>
            </w:pPr>
            <w:r w:rsidRPr="004D39EA">
              <w:rPr>
                <w:rFonts w:asciiTheme="majorBidi" w:hAnsiTheme="majorBidi" w:cstheme="majorBidi" w:hint="cs"/>
                <w:b/>
                <w:bCs/>
                <w:sz w:val="22"/>
                <w:szCs w:val="22"/>
                <w:cs/>
              </w:rPr>
              <w:t>แก้ไขสัญญาเช่า</w:t>
            </w:r>
          </w:p>
        </w:tc>
        <w:tc>
          <w:tcPr>
            <w:tcW w:w="97" w:type="dxa"/>
          </w:tcPr>
          <w:p w14:paraId="30E3105B" w14:textId="77777777" w:rsidR="00B6511F" w:rsidRPr="004D39EA" w:rsidRDefault="00B6511F" w:rsidP="004E25FC">
            <w:pPr>
              <w:ind w:right="9"/>
              <w:jc w:val="center"/>
              <w:rPr>
                <w:rFonts w:asciiTheme="majorBidi" w:hAnsiTheme="majorBidi" w:cstheme="majorBidi"/>
                <w:b/>
                <w:bCs/>
                <w:sz w:val="22"/>
                <w:szCs w:val="22"/>
              </w:rPr>
            </w:pPr>
          </w:p>
        </w:tc>
        <w:tc>
          <w:tcPr>
            <w:tcW w:w="1286" w:type="dxa"/>
          </w:tcPr>
          <w:p w14:paraId="11F74509" w14:textId="77777777" w:rsidR="00B6511F" w:rsidRPr="004D39EA" w:rsidRDefault="00B6511F" w:rsidP="004E25FC">
            <w:pPr>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แปลงค่างบการเงิน</w:t>
            </w:r>
          </w:p>
        </w:tc>
        <w:tc>
          <w:tcPr>
            <w:tcW w:w="96" w:type="dxa"/>
          </w:tcPr>
          <w:p w14:paraId="562012CE" w14:textId="77777777" w:rsidR="00B6511F" w:rsidRPr="004D39EA" w:rsidRDefault="00B6511F" w:rsidP="004E25FC">
            <w:pPr>
              <w:ind w:right="9"/>
              <w:jc w:val="center"/>
              <w:rPr>
                <w:rFonts w:asciiTheme="majorBidi" w:hAnsiTheme="majorBidi" w:cstheme="majorBidi"/>
                <w:b/>
                <w:bCs/>
                <w:sz w:val="22"/>
                <w:szCs w:val="22"/>
              </w:rPr>
            </w:pPr>
          </w:p>
        </w:tc>
        <w:tc>
          <w:tcPr>
            <w:tcW w:w="1186" w:type="dxa"/>
          </w:tcPr>
          <w:p w14:paraId="277E4CF1" w14:textId="77777777" w:rsidR="00B6511F" w:rsidRPr="004D39EA" w:rsidRDefault="00B6511F" w:rsidP="004E25FC">
            <w:pPr>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ณ วันที่</w:t>
            </w:r>
          </w:p>
        </w:tc>
      </w:tr>
      <w:tr w:rsidR="004D39EA" w:rsidRPr="004D39EA" w14:paraId="737D478E" w14:textId="77777777" w:rsidTr="009E0447">
        <w:trPr>
          <w:trHeight w:val="20"/>
        </w:trPr>
        <w:tc>
          <w:tcPr>
            <w:tcW w:w="4950" w:type="dxa"/>
          </w:tcPr>
          <w:p w14:paraId="32F24ABA" w14:textId="77777777" w:rsidR="00B6511F" w:rsidRPr="004D39EA" w:rsidRDefault="00B6511F" w:rsidP="004E25FC">
            <w:pPr>
              <w:ind w:left="368" w:right="9"/>
              <w:jc w:val="center"/>
              <w:rPr>
                <w:rFonts w:asciiTheme="majorBidi" w:hAnsiTheme="majorBidi" w:cstheme="majorBidi"/>
                <w:b/>
                <w:bCs/>
                <w:sz w:val="22"/>
                <w:szCs w:val="22"/>
              </w:rPr>
            </w:pPr>
          </w:p>
        </w:tc>
        <w:tc>
          <w:tcPr>
            <w:tcW w:w="1286" w:type="dxa"/>
          </w:tcPr>
          <w:p w14:paraId="14299CC3" w14:textId="5CB4FDA0" w:rsidR="00B6511F" w:rsidRPr="004D39EA" w:rsidRDefault="000758AD" w:rsidP="004E25FC">
            <w:pPr>
              <w:ind w:right="9"/>
              <w:jc w:val="center"/>
              <w:rPr>
                <w:rFonts w:asciiTheme="majorBidi" w:hAnsiTheme="majorBidi" w:cstheme="majorBidi"/>
                <w:b/>
                <w:bCs/>
                <w:sz w:val="22"/>
                <w:szCs w:val="22"/>
              </w:rPr>
            </w:pPr>
            <w:r w:rsidRPr="000758AD">
              <w:rPr>
                <w:rFonts w:asciiTheme="majorBidi" w:hAnsiTheme="majorBidi" w:cstheme="majorBidi"/>
                <w:b/>
                <w:bCs/>
                <w:sz w:val="22"/>
                <w:szCs w:val="22"/>
              </w:rPr>
              <w:t>1</w:t>
            </w:r>
            <w:r w:rsidR="00B6511F" w:rsidRPr="004D39EA">
              <w:rPr>
                <w:rFonts w:asciiTheme="majorBidi" w:hAnsiTheme="majorBidi" w:cstheme="majorBidi"/>
                <w:b/>
                <w:bCs/>
                <w:sz w:val="22"/>
                <w:szCs w:val="22"/>
              </w:rPr>
              <w:t xml:space="preserve"> </w:t>
            </w:r>
            <w:r w:rsidR="00B6511F" w:rsidRPr="004D39EA">
              <w:rPr>
                <w:rFonts w:asciiTheme="majorBidi" w:hAnsiTheme="majorBidi" w:cstheme="majorBidi"/>
                <w:b/>
                <w:bCs/>
                <w:sz w:val="22"/>
                <w:szCs w:val="22"/>
                <w:cs/>
              </w:rPr>
              <w:t>มกราคม</w:t>
            </w:r>
          </w:p>
        </w:tc>
        <w:tc>
          <w:tcPr>
            <w:tcW w:w="96" w:type="dxa"/>
          </w:tcPr>
          <w:p w14:paraId="7B4FF04C" w14:textId="77777777" w:rsidR="00B6511F" w:rsidRPr="004D39EA" w:rsidRDefault="00B6511F" w:rsidP="004E25FC">
            <w:pPr>
              <w:ind w:right="9"/>
              <w:jc w:val="center"/>
              <w:rPr>
                <w:rFonts w:asciiTheme="majorBidi" w:hAnsiTheme="majorBidi" w:cstheme="majorBidi"/>
                <w:b/>
                <w:bCs/>
                <w:sz w:val="22"/>
                <w:szCs w:val="22"/>
              </w:rPr>
            </w:pPr>
          </w:p>
        </w:tc>
        <w:tc>
          <w:tcPr>
            <w:tcW w:w="1189" w:type="dxa"/>
          </w:tcPr>
          <w:p w14:paraId="44C29310" w14:textId="77777777" w:rsidR="00B6511F" w:rsidRPr="004D39EA" w:rsidRDefault="00B6511F" w:rsidP="004E25FC">
            <w:pPr>
              <w:ind w:right="9"/>
              <w:jc w:val="center"/>
              <w:rPr>
                <w:rFonts w:asciiTheme="majorBidi" w:hAnsiTheme="majorBidi" w:cstheme="majorBidi"/>
                <w:b/>
                <w:bCs/>
                <w:sz w:val="22"/>
                <w:szCs w:val="22"/>
              </w:rPr>
            </w:pPr>
          </w:p>
        </w:tc>
        <w:tc>
          <w:tcPr>
            <w:tcW w:w="96" w:type="dxa"/>
          </w:tcPr>
          <w:p w14:paraId="7790A599" w14:textId="77777777" w:rsidR="00B6511F" w:rsidRPr="004D39EA" w:rsidRDefault="00B6511F" w:rsidP="004E25FC">
            <w:pPr>
              <w:ind w:right="9"/>
              <w:jc w:val="center"/>
              <w:rPr>
                <w:rFonts w:asciiTheme="majorBidi" w:hAnsiTheme="majorBidi" w:cstheme="majorBidi"/>
                <w:b/>
                <w:bCs/>
                <w:sz w:val="22"/>
                <w:szCs w:val="22"/>
              </w:rPr>
            </w:pPr>
          </w:p>
        </w:tc>
        <w:tc>
          <w:tcPr>
            <w:tcW w:w="1201" w:type="dxa"/>
          </w:tcPr>
          <w:p w14:paraId="032DE828" w14:textId="77777777" w:rsidR="00B6511F" w:rsidRPr="004D39EA" w:rsidRDefault="00B6511F" w:rsidP="004E25FC">
            <w:pPr>
              <w:ind w:right="9"/>
              <w:jc w:val="center"/>
              <w:rPr>
                <w:rFonts w:asciiTheme="majorBidi" w:hAnsiTheme="majorBidi" w:cstheme="majorBidi"/>
                <w:b/>
                <w:bCs/>
                <w:sz w:val="22"/>
                <w:szCs w:val="22"/>
              </w:rPr>
            </w:pPr>
          </w:p>
        </w:tc>
        <w:tc>
          <w:tcPr>
            <w:tcW w:w="96" w:type="dxa"/>
          </w:tcPr>
          <w:p w14:paraId="132FE687" w14:textId="77777777" w:rsidR="00B6511F" w:rsidRPr="004D39EA" w:rsidRDefault="00B6511F" w:rsidP="004E25FC">
            <w:pPr>
              <w:ind w:right="9"/>
              <w:jc w:val="center"/>
              <w:rPr>
                <w:rFonts w:asciiTheme="majorBidi" w:hAnsiTheme="majorBidi" w:cstheme="majorBidi"/>
                <w:b/>
                <w:bCs/>
                <w:sz w:val="22"/>
                <w:szCs w:val="22"/>
              </w:rPr>
            </w:pPr>
          </w:p>
        </w:tc>
        <w:tc>
          <w:tcPr>
            <w:tcW w:w="1506" w:type="dxa"/>
          </w:tcPr>
          <w:p w14:paraId="2FAB9207" w14:textId="4A1A4707" w:rsidR="00B6511F" w:rsidRPr="004D39EA" w:rsidRDefault="00B6511F" w:rsidP="004E25FC">
            <w:pPr>
              <w:ind w:right="9"/>
              <w:jc w:val="center"/>
              <w:rPr>
                <w:rFonts w:asciiTheme="majorBidi" w:hAnsiTheme="majorBidi" w:cstheme="majorBidi"/>
                <w:b/>
                <w:bCs/>
                <w:sz w:val="22"/>
                <w:szCs w:val="22"/>
              </w:rPr>
            </w:pPr>
          </w:p>
        </w:tc>
        <w:tc>
          <w:tcPr>
            <w:tcW w:w="97" w:type="dxa"/>
          </w:tcPr>
          <w:p w14:paraId="640DDDDF" w14:textId="77777777" w:rsidR="00B6511F" w:rsidRPr="004D39EA" w:rsidRDefault="00B6511F" w:rsidP="004E25FC">
            <w:pPr>
              <w:ind w:right="9"/>
              <w:jc w:val="center"/>
              <w:rPr>
                <w:rFonts w:asciiTheme="majorBidi" w:hAnsiTheme="majorBidi" w:cstheme="majorBidi"/>
                <w:b/>
                <w:bCs/>
                <w:sz w:val="22"/>
                <w:szCs w:val="22"/>
              </w:rPr>
            </w:pPr>
          </w:p>
        </w:tc>
        <w:tc>
          <w:tcPr>
            <w:tcW w:w="1286" w:type="dxa"/>
          </w:tcPr>
          <w:p w14:paraId="0305B139" w14:textId="77777777" w:rsidR="00B6511F" w:rsidRPr="004D39EA" w:rsidRDefault="00B6511F" w:rsidP="004E25FC">
            <w:pPr>
              <w:ind w:right="9"/>
              <w:jc w:val="center"/>
              <w:rPr>
                <w:rFonts w:asciiTheme="majorBidi" w:hAnsiTheme="majorBidi" w:cstheme="majorBidi"/>
                <w:b/>
                <w:bCs/>
                <w:sz w:val="22"/>
                <w:szCs w:val="22"/>
              </w:rPr>
            </w:pPr>
          </w:p>
        </w:tc>
        <w:tc>
          <w:tcPr>
            <w:tcW w:w="96" w:type="dxa"/>
          </w:tcPr>
          <w:p w14:paraId="0C6C78D4" w14:textId="77777777" w:rsidR="00B6511F" w:rsidRPr="004D39EA" w:rsidRDefault="00B6511F" w:rsidP="004E25FC">
            <w:pPr>
              <w:ind w:right="9"/>
              <w:jc w:val="center"/>
              <w:rPr>
                <w:rFonts w:asciiTheme="majorBidi" w:hAnsiTheme="majorBidi" w:cstheme="majorBidi"/>
                <w:b/>
                <w:bCs/>
                <w:sz w:val="22"/>
                <w:szCs w:val="22"/>
              </w:rPr>
            </w:pPr>
          </w:p>
        </w:tc>
        <w:tc>
          <w:tcPr>
            <w:tcW w:w="1186" w:type="dxa"/>
          </w:tcPr>
          <w:p w14:paraId="38641B6F" w14:textId="43A15200" w:rsidR="00B6511F" w:rsidRPr="004D39EA" w:rsidRDefault="000758AD" w:rsidP="004E25FC">
            <w:pPr>
              <w:ind w:right="9"/>
              <w:jc w:val="center"/>
              <w:rPr>
                <w:rFonts w:asciiTheme="majorBidi" w:hAnsiTheme="majorBidi" w:cstheme="majorBidi"/>
                <w:b/>
                <w:bCs/>
                <w:sz w:val="22"/>
                <w:szCs w:val="22"/>
                <w:cs/>
              </w:rPr>
            </w:pPr>
            <w:r w:rsidRPr="000758AD">
              <w:rPr>
                <w:rFonts w:asciiTheme="majorBidi" w:hAnsiTheme="majorBidi" w:cstheme="majorBidi"/>
                <w:b/>
                <w:bCs/>
                <w:sz w:val="22"/>
                <w:szCs w:val="22"/>
              </w:rPr>
              <w:t>31</w:t>
            </w:r>
            <w:r w:rsidR="00B6511F" w:rsidRPr="004D39EA">
              <w:rPr>
                <w:rFonts w:asciiTheme="majorBidi" w:hAnsiTheme="majorBidi" w:cstheme="majorBidi"/>
                <w:b/>
                <w:bCs/>
                <w:sz w:val="22"/>
                <w:szCs w:val="22"/>
              </w:rPr>
              <w:t xml:space="preserve"> </w:t>
            </w:r>
            <w:r w:rsidR="00B6511F" w:rsidRPr="004D39EA">
              <w:rPr>
                <w:rFonts w:asciiTheme="majorBidi" w:hAnsiTheme="majorBidi" w:cstheme="majorBidi"/>
                <w:b/>
                <w:bCs/>
                <w:sz w:val="22"/>
                <w:szCs w:val="22"/>
                <w:cs/>
              </w:rPr>
              <w:t>ธันวาคม</w:t>
            </w:r>
          </w:p>
        </w:tc>
      </w:tr>
      <w:tr w:rsidR="004D39EA" w:rsidRPr="004D39EA" w14:paraId="3ED7FC48" w14:textId="77777777" w:rsidTr="009E0447">
        <w:trPr>
          <w:trHeight w:val="20"/>
        </w:trPr>
        <w:tc>
          <w:tcPr>
            <w:tcW w:w="4950" w:type="dxa"/>
          </w:tcPr>
          <w:p w14:paraId="282F0621" w14:textId="77777777" w:rsidR="00B6511F" w:rsidRPr="004D39EA" w:rsidRDefault="00B6511F" w:rsidP="004E25FC">
            <w:pPr>
              <w:ind w:left="368" w:right="9"/>
              <w:jc w:val="center"/>
              <w:rPr>
                <w:rFonts w:asciiTheme="majorBidi" w:hAnsiTheme="majorBidi" w:cstheme="majorBidi"/>
                <w:b/>
                <w:bCs/>
                <w:sz w:val="22"/>
                <w:szCs w:val="22"/>
              </w:rPr>
            </w:pPr>
          </w:p>
        </w:tc>
        <w:tc>
          <w:tcPr>
            <w:tcW w:w="1286" w:type="dxa"/>
          </w:tcPr>
          <w:p w14:paraId="2F0AD710" w14:textId="2EE6724B" w:rsidR="00B6511F" w:rsidRPr="004D39EA" w:rsidRDefault="000758AD" w:rsidP="004E25FC">
            <w:pPr>
              <w:ind w:right="9"/>
              <w:jc w:val="center"/>
              <w:rPr>
                <w:rFonts w:asciiTheme="majorBidi" w:hAnsiTheme="majorBidi" w:cstheme="majorBidi"/>
                <w:b/>
                <w:bCs/>
                <w:sz w:val="22"/>
                <w:szCs w:val="22"/>
              </w:rPr>
            </w:pPr>
            <w:r w:rsidRPr="000758AD">
              <w:rPr>
                <w:rFonts w:asciiTheme="majorBidi" w:hAnsiTheme="majorBidi" w:cstheme="majorBidi"/>
                <w:b/>
                <w:bCs/>
                <w:sz w:val="22"/>
                <w:szCs w:val="22"/>
              </w:rPr>
              <w:t>256</w:t>
            </w:r>
            <w:r w:rsidRPr="000758AD">
              <w:rPr>
                <w:rFonts w:asciiTheme="majorBidi" w:hAnsiTheme="majorBidi" w:cstheme="majorBidi" w:hint="cs"/>
                <w:b/>
                <w:bCs/>
                <w:sz w:val="22"/>
                <w:szCs w:val="22"/>
              </w:rPr>
              <w:t>5</w:t>
            </w:r>
          </w:p>
        </w:tc>
        <w:tc>
          <w:tcPr>
            <w:tcW w:w="96" w:type="dxa"/>
          </w:tcPr>
          <w:p w14:paraId="33FC5EA9" w14:textId="77777777" w:rsidR="00B6511F" w:rsidRPr="004D39EA" w:rsidRDefault="00B6511F" w:rsidP="004E25FC">
            <w:pPr>
              <w:ind w:right="9"/>
              <w:jc w:val="center"/>
              <w:rPr>
                <w:rFonts w:asciiTheme="majorBidi" w:hAnsiTheme="majorBidi" w:cstheme="majorBidi"/>
                <w:b/>
                <w:bCs/>
                <w:sz w:val="22"/>
                <w:szCs w:val="22"/>
              </w:rPr>
            </w:pPr>
          </w:p>
        </w:tc>
        <w:tc>
          <w:tcPr>
            <w:tcW w:w="1189" w:type="dxa"/>
          </w:tcPr>
          <w:p w14:paraId="73C8358F" w14:textId="77777777" w:rsidR="00B6511F" w:rsidRPr="004D39EA" w:rsidRDefault="00B6511F" w:rsidP="004E25FC">
            <w:pPr>
              <w:ind w:right="9"/>
              <w:jc w:val="center"/>
              <w:rPr>
                <w:rFonts w:asciiTheme="majorBidi" w:hAnsiTheme="majorBidi" w:cstheme="majorBidi"/>
                <w:b/>
                <w:bCs/>
                <w:sz w:val="22"/>
                <w:szCs w:val="22"/>
              </w:rPr>
            </w:pPr>
          </w:p>
        </w:tc>
        <w:tc>
          <w:tcPr>
            <w:tcW w:w="96" w:type="dxa"/>
          </w:tcPr>
          <w:p w14:paraId="62BBA9AE" w14:textId="77777777" w:rsidR="00B6511F" w:rsidRPr="004D39EA" w:rsidRDefault="00B6511F" w:rsidP="004E25FC">
            <w:pPr>
              <w:ind w:right="9"/>
              <w:jc w:val="center"/>
              <w:rPr>
                <w:rFonts w:asciiTheme="majorBidi" w:hAnsiTheme="majorBidi" w:cstheme="majorBidi"/>
                <w:b/>
                <w:bCs/>
                <w:sz w:val="22"/>
                <w:szCs w:val="22"/>
              </w:rPr>
            </w:pPr>
          </w:p>
        </w:tc>
        <w:tc>
          <w:tcPr>
            <w:tcW w:w="1201" w:type="dxa"/>
          </w:tcPr>
          <w:p w14:paraId="5469666E" w14:textId="77777777" w:rsidR="00B6511F" w:rsidRPr="004D39EA" w:rsidRDefault="00B6511F" w:rsidP="004E25FC">
            <w:pPr>
              <w:ind w:right="9"/>
              <w:jc w:val="center"/>
              <w:rPr>
                <w:rFonts w:asciiTheme="majorBidi" w:hAnsiTheme="majorBidi" w:cstheme="majorBidi"/>
                <w:b/>
                <w:bCs/>
                <w:sz w:val="22"/>
                <w:szCs w:val="22"/>
              </w:rPr>
            </w:pPr>
          </w:p>
        </w:tc>
        <w:tc>
          <w:tcPr>
            <w:tcW w:w="96" w:type="dxa"/>
          </w:tcPr>
          <w:p w14:paraId="6A8B6B37" w14:textId="77777777" w:rsidR="00B6511F" w:rsidRPr="004D39EA" w:rsidRDefault="00B6511F" w:rsidP="004E25FC">
            <w:pPr>
              <w:ind w:right="9"/>
              <w:jc w:val="center"/>
              <w:rPr>
                <w:rFonts w:asciiTheme="majorBidi" w:hAnsiTheme="majorBidi" w:cstheme="majorBidi"/>
                <w:b/>
                <w:bCs/>
                <w:sz w:val="22"/>
                <w:szCs w:val="22"/>
              </w:rPr>
            </w:pPr>
          </w:p>
        </w:tc>
        <w:tc>
          <w:tcPr>
            <w:tcW w:w="1506" w:type="dxa"/>
          </w:tcPr>
          <w:p w14:paraId="019D1458" w14:textId="6D23B174" w:rsidR="00B6511F" w:rsidRPr="004D39EA" w:rsidRDefault="00B6511F" w:rsidP="004E25FC">
            <w:pPr>
              <w:ind w:right="9"/>
              <w:jc w:val="center"/>
              <w:rPr>
                <w:rFonts w:asciiTheme="majorBidi" w:hAnsiTheme="majorBidi" w:cstheme="majorBidi"/>
                <w:b/>
                <w:bCs/>
                <w:sz w:val="22"/>
                <w:szCs w:val="22"/>
                <w:cs/>
              </w:rPr>
            </w:pPr>
          </w:p>
        </w:tc>
        <w:tc>
          <w:tcPr>
            <w:tcW w:w="97" w:type="dxa"/>
          </w:tcPr>
          <w:p w14:paraId="02223503" w14:textId="77777777" w:rsidR="00B6511F" w:rsidRPr="004D39EA" w:rsidRDefault="00B6511F" w:rsidP="004E25FC">
            <w:pPr>
              <w:ind w:right="9"/>
              <w:jc w:val="center"/>
              <w:rPr>
                <w:rFonts w:asciiTheme="majorBidi" w:hAnsiTheme="majorBidi" w:cstheme="majorBidi"/>
                <w:b/>
                <w:bCs/>
                <w:sz w:val="22"/>
                <w:szCs w:val="22"/>
              </w:rPr>
            </w:pPr>
          </w:p>
        </w:tc>
        <w:tc>
          <w:tcPr>
            <w:tcW w:w="1286" w:type="dxa"/>
          </w:tcPr>
          <w:p w14:paraId="75585AAD" w14:textId="77777777" w:rsidR="00B6511F" w:rsidRPr="004D39EA" w:rsidRDefault="00B6511F" w:rsidP="004E25FC">
            <w:pPr>
              <w:ind w:right="9"/>
              <w:jc w:val="center"/>
              <w:rPr>
                <w:rFonts w:asciiTheme="majorBidi" w:hAnsiTheme="majorBidi" w:cstheme="majorBidi"/>
                <w:b/>
                <w:bCs/>
                <w:sz w:val="22"/>
                <w:szCs w:val="22"/>
              </w:rPr>
            </w:pPr>
          </w:p>
        </w:tc>
        <w:tc>
          <w:tcPr>
            <w:tcW w:w="96" w:type="dxa"/>
          </w:tcPr>
          <w:p w14:paraId="599B9917" w14:textId="77777777" w:rsidR="00B6511F" w:rsidRPr="004D39EA" w:rsidRDefault="00B6511F" w:rsidP="004E25FC">
            <w:pPr>
              <w:ind w:right="9"/>
              <w:jc w:val="center"/>
              <w:rPr>
                <w:rFonts w:asciiTheme="majorBidi" w:hAnsiTheme="majorBidi" w:cstheme="majorBidi"/>
                <w:b/>
                <w:bCs/>
                <w:sz w:val="22"/>
                <w:szCs w:val="22"/>
              </w:rPr>
            </w:pPr>
          </w:p>
        </w:tc>
        <w:tc>
          <w:tcPr>
            <w:tcW w:w="1186" w:type="dxa"/>
          </w:tcPr>
          <w:p w14:paraId="414CEAC9" w14:textId="07E9CAF6" w:rsidR="00B6511F" w:rsidRPr="004D39EA" w:rsidRDefault="000758AD" w:rsidP="004E25FC">
            <w:pPr>
              <w:ind w:right="9"/>
              <w:jc w:val="center"/>
              <w:rPr>
                <w:rFonts w:asciiTheme="majorBidi" w:hAnsiTheme="majorBidi" w:cstheme="majorBidi"/>
                <w:b/>
                <w:bCs/>
                <w:sz w:val="22"/>
                <w:szCs w:val="22"/>
              </w:rPr>
            </w:pPr>
            <w:r w:rsidRPr="000758AD">
              <w:rPr>
                <w:rFonts w:asciiTheme="majorBidi" w:hAnsiTheme="majorBidi" w:cstheme="majorBidi"/>
                <w:b/>
                <w:bCs/>
                <w:sz w:val="22"/>
                <w:szCs w:val="22"/>
              </w:rPr>
              <w:t>256</w:t>
            </w:r>
            <w:r w:rsidRPr="000758AD">
              <w:rPr>
                <w:rFonts w:asciiTheme="majorBidi" w:hAnsiTheme="majorBidi" w:cstheme="majorBidi" w:hint="cs"/>
                <w:b/>
                <w:bCs/>
                <w:sz w:val="22"/>
                <w:szCs w:val="22"/>
              </w:rPr>
              <w:t>5</w:t>
            </w:r>
          </w:p>
        </w:tc>
      </w:tr>
      <w:tr w:rsidR="004D39EA" w:rsidRPr="004D39EA" w14:paraId="65FD52F6" w14:textId="77777777" w:rsidTr="009E0447">
        <w:trPr>
          <w:trHeight w:val="20"/>
        </w:trPr>
        <w:tc>
          <w:tcPr>
            <w:tcW w:w="4950" w:type="dxa"/>
          </w:tcPr>
          <w:p w14:paraId="7EF63922" w14:textId="77777777" w:rsidR="00B6511F" w:rsidRPr="004D39EA" w:rsidRDefault="00B6511F" w:rsidP="004E25FC">
            <w:pPr>
              <w:pStyle w:val="Heading6"/>
              <w:ind w:left="368" w:right="9" w:hanging="368"/>
              <w:rPr>
                <w:rFonts w:asciiTheme="majorBidi" w:hAnsiTheme="majorBidi" w:cstheme="majorBidi"/>
                <w:b/>
                <w:bCs/>
                <w:sz w:val="22"/>
                <w:szCs w:val="22"/>
              </w:rPr>
            </w:pPr>
            <w:r w:rsidRPr="004D39EA">
              <w:rPr>
                <w:rFonts w:asciiTheme="majorBidi" w:hAnsiTheme="majorBidi" w:cstheme="majorBidi"/>
                <w:b/>
                <w:bCs/>
                <w:sz w:val="22"/>
                <w:szCs w:val="22"/>
                <w:cs/>
              </w:rPr>
              <w:t>ราคาทุน</w:t>
            </w:r>
          </w:p>
        </w:tc>
        <w:tc>
          <w:tcPr>
            <w:tcW w:w="1286" w:type="dxa"/>
          </w:tcPr>
          <w:p w14:paraId="46FACB88" w14:textId="77777777" w:rsidR="00B6511F" w:rsidRPr="004D39EA" w:rsidRDefault="00B6511F" w:rsidP="004E25FC">
            <w:pPr>
              <w:ind w:right="9"/>
              <w:jc w:val="right"/>
              <w:rPr>
                <w:rFonts w:asciiTheme="majorBidi" w:hAnsiTheme="majorBidi" w:cstheme="majorBidi"/>
                <w:sz w:val="22"/>
                <w:szCs w:val="22"/>
              </w:rPr>
            </w:pPr>
          </w:p>
        </w:tc>
        <w:tc>
          <w:tcPr>
            <w:tcW w:w="96" w:type="dxa"/>
          </w:tcPr>
          <w:p w14:paraId="64A7B9E6" w14:textId="77777777" w:rsidR="00B6511F" w:rsidRPr="004D39EA" w:rsidRDefault="00B6511F" w:rsidP="004E25FC">
            <w:pPr>
              <w:tabs>
                <w:tab w:val="decimal" w:pos="990"/>
              </w:tabs>
              <w:ind w:left="-126" w:right="9"/>
              <w:jc w:val="center"/>
              <w:rPr>
                <w:rFonts w:asciiTheme="majorBidi" w:hAnsiTheme="majorBidi" w:cstheme="majorBidi"/>
                <w:sz w:val="22"/>
                <w:szCs w:val="22"/>
              </w:rPr>
            </w:pPr>
          </w:p>
        </w:tc>
        <w:tc>
          <w:tcPr>
            <w:tcW w:w="1189" w:type="dxa"/>
          </w:tcPr>
          <w:p w14:paraId="11938AAB" w14:textId="77777777" w:rsidR="00B6511F" w:rsidRPr="004D39EA" w:rsidRDefault="00B6511F" w:rsidP="004E25F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40" w:lineRule="auto"/>
              <w:ind w:right="9"/>
              <w:jc w:val="center"/>
              <w:rPr>
                <w:rFonts w:asciiTheme="majorBidi" w:hAnsiTheme="majorBidi" w:cstheme="majorBidi"/>
                <w:sz w:val="22"/>
                <w:szCs w:val="22"/>
              </w:rPr>
            </w:pPr>
          </w:p>
        </w:tc>
        <w:tc>
          <w:tcPr>
            <w:tcW w:w="96" w:type="dxa"/>
          </w:tcPr>
          <w:p w14:paraId="643B7AFD" w14:textId="77777777" w:rsidR="00B6511F" w:rsidRPr="004D39EA" w:rsidRDefault="00B6511F" w:rsidP="004E25FC">
            <w:pPr>
              <w:ind w:right="9"/>
              <w:jc w:val="center"/>
              <w:rPr>
                <w:rFonts w:asciiTheme="majorBidi" w:hAnsiTheme="majorBidi" w:cstheme="majorBidi"/>
                <w:sz w:val="22"/>
                <w:szCs w:val="22"/>
              </w:rPr>
            </w:pPr>
          </w:p>
        </w:tc>
        <w:tc>
          <w:tcPr>
            <w:tcW w:w="1201" w:type="dxa"/>
          </w:tcPr>
          <w:p w14:paraId="58EA36F1" w14:textId="77777777" w:rsidR="00B6511F" w:rsidRPr="004D39EA" w:rsidRDefault="00B6511F" w:rsidP="004E25F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40" w:lineRule="auto"/>
              <w:ind w:right="9"/>
              <w:jc w:val="center"/>
              <w:rPr>
                <w:rFonts w:asciiTheme="majorBidi" w:hAnsiTheme="majorBidi" w:cstheme="majorBidi"/>
                <w:sz w:val="22"/>
                <w:szCs w:val="22"/>
              </w:rPr>
            </w:pPr>
          </w:p>
        </w:tc>
        <w:tc>
          <w:tcPr>
            <w:tcW w:w="96" w:type="dxa"/>
          </w:tcPr>
          <w:p w14:paraId="2C4A9F22" w14:textId="77777777" w:rsidR="00B6511F" w:rsidRPr="004D39EA" w:rsidRDefault="00B6511F" w:rsidP="004E25FC">
            <w:pPr>
              <w:tabs>
                <w:tab w:val="decimal" w:pos="990"/>
              </w:tabs>
              <w:ind w:right="9"/>
              <w:jc w:val="center"/>
              <w:rPr>
                <w:rFonts w:asciiTheme="majorBidi" w:hAnsiTheme="majorBidi" w:cstheme="majorBidi"/>
                <w:sz w:val="22"/>
                <w:szCs w:val="22"/>
              </w:rPr>
            </w:pPr>
          </w:p>
        </w:tc>
        <w:tc>
          <w:tcPr>
            <w:tcW w:w="1506" w:type="dxa"/>
          </w:tcPr>
          <w:p w14:paraId="45C79E30" w14:textId="77777777" w:rsidR="00B6511F" w:rsidRPr="004D39EA" w:rsidRDefault="00B6511F" w:rsidP="004E25FC">
            <w:pPr>
              <w:tabs>
                <w:tab w:val="decimal" w:pos="990"/>
              </w:tabs>
              <w:ind w:right="9"/>
              <w:jc w:val="center"/>
              <w:rPr>
                <w:rFonts w:asciiTheme="majorBidi" w:hAnsiTheme="majorBidi" w:cstheme="majorBidi"/>
                <w:sz w:val="22"/>
                <w:szCs w:val="22"/>
              </w:rPr>
            </w:pPr>
          </w:p>
        </w:tc>
        <w:tc>
          <w:tcPr>
            <w:tcW w:w="97" w:type="dxa"/>
          </w:tcPr>
          <w:p w14:paraId="160C722E" w14:textId="77777777" w:rsidR="00B6511F" w:rsidRPr="004D39EA" w:rsidRDefault="00B6511F" w:rsidP="004E25FC">
            <w:pPr>
              <w:tabs>
                <w:tab w:val="decimal" w:pos="990"/>
              </w:tabs>
              <w:ind w:right="9"/>
              <w:jc w:val="center"/>
              <w:rPr>
                <w:rFonts w:asciiTheme="majorBidi" w:hAnsiTheme="majorBidi" w:cstheme="majorBidi"/>
                <w:sz w:val="22"/>
                <w:szCs w:val="22"/>
              </w:rPr>
            </w:pPr>
          </w:p>
        </w:tc>
        <w:tc>
          <w:tcPr>
            <w:tcW w:w="1286" w:type="dxa"/>
          </w:tcPr>
          <w:p w14:paraId="768500E9" w14:textId="77777777" w:rsidR="00B6511F" w:rsidRPr="004D39EA" w:rsidRDefault="00B6511F" w:rsidP="004E25FC">
            <w:pPr>
              <w:tabs>
                <w:tab w:val="decimal" w:pos="990"/>
              </w:tabs>
              <w:ind w:right="9"/>
              <w:jc w:val="center"/>
              <w:rPr>
                <w:rFonts w:asciiTheme="majorBidi" w:hAnsiTheme="majorBidi" w:cstheme="majorBidi"/>
                <w:sz w:val="22"/>
                <w:szCs w:val="22"/>
              </w:rPr>
            </w:pPr>
          </w:p>
        </w:tc>
        <w:tc>
          <w:tcPr>
            <w:tcW w:w="96" w:type="dxa"/>
          </w:tcPr>
          <w:p w14:paraId="6780DF4E" w14:textId="77777777" w:rsidR="00B6511F" w:rsidRPr="004D39EA" w:rsidRDefault="00B6511F" w:rsidP="004E25FC">
            <w:pPr>
              <w:tabs>
                <w:tab w:val="decimal" w:pos="990"/>
              </w:tabs>
              <w:ind w:right="9"/>
              <w:jc w:val="center"/>
              <w:rPr>
                <w:rFonts w:asciiTheme="majorBidi" w:hAnsiTheme="majorBidi" w:cstheme="majorBidi"/>
                <w:sz w:val="22"/>
                <w:szCs w:val="22"/>
              </w:rPr>
            </w:pPr>
          </w:p>
        </w:tc>
        <w:tc>
          <w:tcPr>
            <w:tcW w:w="1186" w:type="dxa"/>
          </w:tcPr>
          <w:p w14:paraId="5603AC7E" w14:textId="77777777" w:rsidR="00B6511F" w:rsidRPr="004D39EA" w:rsidRDefault="00B6511F" w:rsidP="004E25FC">
            <w:pPr>
              <w:ind w:right="9"/>
              <w:jc w:val="center"/>
              <w:rPr>
                <w:rFonts w:asciiTheme="majorBidi" w:hAnsiTheme="majorBidi" w:cstheme="majorBidi"/>
                <w:sz w:val="22"/>
                <w:szCs w:val="22"/>
              </w:rPr>
            </w:pPr>
          </w:p>
        </w:tc>
      </w:tr>
      <w:tr w:rsidR="004D39EA" w:rsidRPr="004D39EA" w14:paraId="6D1151BC" w14:textId="77777777" w:rsidTr="009E0447">
        <w:trPr>
          <w:trHeight w:val="20"/>
        </w:trPr>
        <w:tc>
          <w:tcPr>
            <w:tcW w:w="4950" w:type="dxa"/>
          </w:tcPr>
          <w:p w14:paraId="42648481" w14:textId="77777777" w:rsidR="007319BF" w:rsidRPr="004D39EA" w:rsidRDefault="007319BF" w:rsidP="004E25FC">
            <w:pPr>
              <w:pStyle w:val="Heading6"/>
              <w:ind w:left="450" w:right="9" w:hanging="270"/>
              <w:rPr>
                <w:rFonts w:asciiTheme="majorBidi" w:hAnsiTheme="majorBidi" w:cstheme="majorBidi"/>
                <w:sz w:val="22"/>
                <w:szCs w:val="22"/>
                <w:cs/>
              </w:rPr>
            </w:pPr>
            <w:r w:rsidRPr="004D39EA">
              <w:rPr>
                <w:rFonts w:asciiTheme="majorBidi" w:hAnsiTheme="majorBidi" w:cstheme="majorBidi"/>
                <w:sz w:val="22"/>
                <w:szCs w:val="22"/>
                <w:cs/>
              </w:rPr>
              <w:t>ที่ดิน</w:t>
            </w:r>
          </w:p>
        </w:tc>
        <w:tc>
          <w:tcPr>
            <w:tcW w:w="1286" w:type="dxa"/>
          </w:tcPr>
          <w:p w14:paraId="253C1A3D" w14:textId="290E777F" w:rsidR="007319BF" w:rsidRPr="004D39EA" w:rsidRDefault="000758AD" w:rsidP="004E25FC">
            <w:pPr>
              <w:tabs>
                <w:tab w:val="decimal" w:pos="1076"/>
              </w:tabs>
              <w:snapToGrid w:val="0"/>
              <w:rPr>
                <w:rFonts w:asciiTheme="majorBidi" w:hAnsiTheme="majorBidi" w:cstheme="majorBidi"/>
                <w:sz w:val="22"/>
                <w:szCs w:val="22"/>
              </w:rPr>
            </w:pPr>
            <w:r w:rsidRPr="000758AD">
              <w:rPr>
                <w:rFonts w:asciiTheme="majorBidi" w:hAnsiTheme="majorBidi" w:cstheme="majorBidi"/>
                <w:sz w:val="22"/>
                <w:szCs w:val="22"/>
              </w:rPr>
              <w:t>101</w:t>
            </w:r>
            <w:r w:rsidR="007319BF" w:rsidRPr="004D39EA">
              <w:rPr>
                <w:rFonts w:asciiTheme="majorBidi" w:hAnsiTheme="majorBidi" w:cstheme="majorBidi"/>
                <w:sz w:val="22"/>
                <w:szCs w:val="22"/>
              </w:rPr>
              <w:t>,</w:t>
            </w:r>
            <w:r w:rsidRPr="000758AD">
              <w:rPr>
                <w:rFonts w:asciiTheme="majorBidi" w:hAnsiTheme="majorBidi" w:cstheme="majorBidi"/>
                <w:sz w:val="22"/>
                <w:szCs w:val="22"/>
              </w:rPr>
              <w:t>100</w:t>
            </w:r>
          </w:p>
        </w:tc>
        <w:tc>
          <w:tcPr>
            <w:tcW w:w="96" w:type="dxa"/>
          </w:tcPr>
          <w:p w14:paraId="21232235"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9" w:type="dxa"/>
          </w:tcPr>
          <w:p w14:paraId="5BE3FEF4" w14:textId="44683130"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54B8BD37"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01" w:type="dxa"/>
          </w:tcPr>
          <w:p w14:paraId="4E3FDA5F" w14:textId="65C542D9"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02A93DDD"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506" w:type="dxa"/>
          </w:tcPr>
          <w:p w14:paraId="31B70879" w14:textId="135F0E27" w:rsidR="007319BF" w:rsidRPr="004D39EA" w:rsidRDefault="00DD2A29" w:rsidP="004E25FC">
            <w:pPr>
              <w:tabs>
                <w:tab w:val="decimal" w:pos="77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7" w:type="dxa"/>
          </w:tcPr>
          <w:p w14:paraId="55CCE4D9"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86" w:type="dxa"/>
          </w:tcPr>
          <w:p w14:paraId="30742FFA" w14:textId="4D3A601E" w:rsidR="007319BF" w:rsidRPr="004D39EA" w:rsidRDefault="00DD2A29" w:rsidP="004E25FC">
            <w:pPr>
              <w:tabs>
                <w:tab w:val="decimal" w:pos="72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746146CF"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6" w:type="dxa"/>
          </w:tcPr>
          <w:p w14:paraId="52E66DDB" w14:textId="4A4B6C4F" w:rsidR="007319BF" w:rsidRPr="004D39EA" w:rsidRDefault="000758AD" w:rsidP="004E25FC">
            <w:pPr>
              <w:tabs>
                <w:tab w:val="decimal" w:pos="1074"/>
              </w:tabs>
              <w:snapToGrid w:val="0"/>
              <w:rPr>
                <w:rFonts w:asciiTheme="majorBidi" w:hAnsiTheme="majorBidi" w:cstheme="majorBidi"/>
                <w:sz w:val="22"/>
                <w:szCs w:val="22"/>
              </w:rPr>
            </w:pPr>
            <w:r w:rsidRPr="000758AD">
              <w:rPr>
                <w:rFonts w:asciiTheme="majorBidi" w:hAnsiTheme="majorBidi" w:cstheme="majorBidi"/>
                <w:sz w:val="22"/>
                <w:szCs w:val="22"/>
              </w:rPr>
              <w:t>101</w:t>
            </w:r>
            <w:r w:rsidR="00DD2A29" w:rsidRPr="004D39EA">
              <w:rPr>
                <w:rFonts w:asciiTheme="majorBidi" w:hAnsiTheme="majorBidi" w:cstheme="majorBidi"/>
                <w:sz w:val="22"/>
                <w:szCs w:val="22"/>
              </w:rPr>
              <w:t>,</w:t>
            </w:r>
            <w:r w:rsidRPr="000758AD">
              <w:rPr>
                <w:rFonts w:asciiTheme="majorBidi" w:hAnsiTheme="majorBidi" w:cstheme="majorBidi"/>
                <w:sz w:val="22"/>
                <w:szCs w:val="22"/>
              </w:rPr>
              <w:t>100</w:t>
            </w:r>
          </w:p>
        </w:tc>
      </w:tr>
      <w:tr w:rsidR="004D39EA" w:rsidRPr="004D39EA" w14:paraId="290E5CE6" w14:textId="77777777" w:rsidTr="009E0447">
        <w:trPr>
          <w:trHeight w:val="20"/>
        </w:trPr>
        <w:tc>
          <w:tcPr>
            <w:tcW w:w="4950" w:type="dxa"/>
          </w:tcPr>
          <w:p w14:paraId="4C7977B5" w14:textId="36506865" w:rsidR="007319BF" w:rsidRPr="004D39EA" w:rsidRDefault="007319BF" w:rsidP="004E25FC">
            <w:pPr>
              <w:pStyle w:val="Heading6"/>
              <w:ind w:left="450" w:right="9" w:hanging="270"/>
              <w:rPr>
                <w:rFonts w:asciiTheme="majorBidi" w:hAnsiTheme="majorBidi" w:cstheme="majorBidi"/>
                <w:sz w:val="22"/>
                <w:szCs w:val="22"/>
                <w:cs/>
              </w:rPr>
            </w:pPr>
            <w:r w:rsidRPr="004D39EA">
              <w:rPr>
                <w:rFonts w:asciiTheme="majorBidi" w:hAnsiTheme="majorBidi" w:cstheme="majorBidi"/>
                <w:sz w:val="22"/>
                <w:szCs w:val="22"/>
                <w:cs/>
              </w:rPr>
              <w:t>อาคาร</w:t>
            </w:r>
          </w:p>
        </w:tc>
        <w:tc>
          <w:tcPr>
            <w:tcW w:w="1286" w:type="dxa"/>
          </w:tcPr>
          <w:p w14:paraId="6AF22F7F" w14:textId="0E141ED4" w:rsidR="007319BF" w:rsidRPr="004D39EA" w:rsidRDefault="000758AD" w:rsidP="004E25FC">
            <w:pPr>
              <w:tabs>
                <w:tab w:val="decimal" w:pos="1076"/>
              </w:tabs>
              <w:snapToGrid w:val="0"/>
              <w:rPr>
                <w:rFonts w:asciiTheme="majorBidi" w:hAnsiTheme="majorBidi" w:cstheme="majorBidi"/>
                <w:sz w:val="22"/>
                <w:szCs w:val="22"/>
              </w:rPr>
            </w:pPr>
            <w:r w:rsidRPr="000758AD">
              <w:rPr>
                <w:rFonts w:asciiTheme="majorBidi" w:hAnsiTheme="majorBidi" w:cstheme="majorBidi"/>
                <w:sz w:val="22"/>
                <w:szCs w:val="22"/>
              </w:rPr>
              <w:t>176</w:t>
            </w:r>
            <w:r w:rsidR="007319BF" w:rsidRPr="004D39EA">
              <w:rPr>
                <w:rFonts w:asciiTheme="majorBidi" w:hAnsiTheme="majorBidi" w:cstheme="majorBidi"/>
                <w:sz w:val="22"/>
                <w:szCs w:val="22"/>
              </w:rPr>
              <w:t>,</w:t>
            </w:r>
            <w:r w:rsidRPr="000758AD">
              <w:rPr>
                <w:rFonts w:asciiTheme="majorBidi" w:hAnsiTheme="majorBidi" w:cstheme="majorBidi"/>
                <w:sz w:val="22"/>
                <w:szCs w:val="22"/>
              </w:rPr>
              <w:t>657</w:t>
            </w:r>
          </w:p>
        </w:tc>
        <w:tc>
          <w:tcPr>
            <w:tcW w:w="96" w:type="dxa"/>
          </w:tcPr>
          <w:p w14:paraId="3F077486"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9" w:type="dxa"/>
          </w:tcPr>
          <w:p w14:paraId="1C0E057C" w14:textId="6C33D487"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60F5207D"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01" w:type="dxa"/>
          </w:tcPr>
          <w:p w14:paraId="36EC4F53" w14:textId="5BA26136"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22ABFCEB"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506" w:type="dxa"/>
          </w:tcPr>
          <w:p w14:paraId="3B128E13" w14:textId="40AEAF0E" w:rsidR="007319BF" w:rsidRPr="004D39EA" w:rsidRDefault="00DD2A29" w:rsidP="004E25FC">
            <w:pPr>
              <w:tabs>
                <w:tab w:val="decimal" w:pos="77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7" w:type="dxa"/>
          </w:tcPr>
          <w:p w14:paraId="51E14C69"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86" w:type="dxa"/>
          </w:tcPr>
          <w:p w14:paraId="4B3D4C5C" w14:textId="0131D618" w:rsidR="007319BF" w:rsidRPr="004D39EA" w:rsidRDefault="000758AD" w:rsidP="004E25FC">
            <w:pPr>
              <w:tabs>
                <w:tab w:val="decimal" w:pos="1175"/>
              </w:tabs>
              <w:snapToGrid w:val="0"/>
              <w:rPr>
                <w:rFonts w:asciiTheme="majorBidi" w:hAnsiTheme="majorBidi" w:cstheme="majorBidi"/>
                <w:sz w:val="22"/>
                <w:szCs w:val="22"/>
              </w:rPr>
            </w:pPr>
            <w:r w:rsidRPr="000758AD">
              <w:rPr>
                <w:rFonts w:asciiTheme="majorBidi" w:hAnsiTheme="majorBidi" w:cstheme="majorBidi"/>
                <w:sz w:val="22"/>
                <w:szCs w:val="22"/>
              </w:rPr>
              <w:t>5</w:t>
            </w:r>
            <w:r w:rsidR="00DD2A29" w:rsidRPr="004D39EA">
              <w:rPr>
                <w:rFonts w:asciiTheme="majorBidi" w:hAnsiTheme="majorBidi" w:cstheme="majorBidi"/>
                <w:sz w:val="22"/>
                <w:szCs w:val="22"/>
              </w:rPr>
              <w:t>,</w:t>
            </w:r>
            <w:r w:rsidRPr="000758AD">
              <w:rPr>
                <w:rFonts w:asciiTheme="majorBidi" w:hAnsiTheme="majorBidi" w:cstheme="majorBidi"/>
                <w:sz w:val="22"/>
                <w:szCs w:val="22"/>
              </w:rPr>
              <w:t>015</w:t>
            </w:r>
          </w:p>
        </w:tc>
        <w:tc>
          <w:tcPr>
            <w:tcW w:w="96" w:type="dxa"/>
          </w:tcPr>
          <w:p w14:paraId="09A734B3"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6" w:type="dxa"/>
          </w:tcPr>
          <w:p w14:paraId="6E9D713E" w14:textId="2FE8D6D2" w:rsidR="007319BF" w:rsidRPr="004D39EA" w:rsidRDefault="000758AD" w:rsidP="004E25FC">
            <w:pPr>
              <w:tabs>
                <w:tab w:val="decimal" w:pos="1074"/>
              </w:tabs>
              <w:snapToGrid w:val="0"/>
              <w:rPr>
                <w:rFonts w:asciiTheme="majorBidi" w:hAnsiTheme="majorBidi" w:cstheme="majorBidi"/>
                <w:sz w:val="22"/>
                <w:szCs w:val="22"/>
              </w:rPr>
            </w:pPr>
            <w:r w:rsidRPr="000758AD">
              <w:rPr>
                <w:rFonts w:asciiTheme="majorBidi" w:hAnsiTheme="majorBidi" w:cstheme="majorBidi"/>
                <w:sz w:val="22"/>
                <w:szCs w:val="22"/>
              </w:rPr>
              <w:t>181</w:t>
            </w:r>
            <w:r w:rsidR="00DD2A29" w:rsidRPr="004D39EA">
              <w:rPr>
                <w:rFonts w:asciiTheme="majorBidi" w:hAnsiTheme="majorBidi" w:cstheme="majorBidi"/>
                <w:sz w:val="22"/>
                <w:szCs w:val="22"/>
              </w:rPr>
              <w:t>,</w:t>
            </w:r>
            <w:r w:rsidRPr="000758AD">
              <w:rPr>
                <w:rFonts w:asciiTheme="majorBidi" w:hAnsiTheme="majorBidi" w:cstheme="majorBidi"/>
                <w:sz w:val="22"/>
                <w:szCs w:val="22"/>
              </w:rPr>
              <w:t>672</w:t>
            </w:r>
          </w:p>
        </w:tc>
      </w:tr>
      <w:tr w:rsidR="004D39EA" w:rsidRPr="004D39EA" w14:paraId="73114A71" w14:textId="77777777" w:rsidTr="009E0447">
        <w:trPr>
          <w:trHeight w:val="20"/>
        </w:trPr>
        <w:tc>
          <w:tcPr>
            <w:tcW w:w="4950" w:type="dxa"/>
          </w:tcPr>
          <w:p w14:paraId="270EA352" w14:textId="77777777" w:rsidR="007319BF" w:rsidRPr="004D39EA" w:rsidRDefault="007319BF" w:rsidP="004E25FC">
            <w:pPr>
              <w:pStyle w:val="Heading6"/>
              <w:ind w:left="450" w:right="9" w:hanging="270"/>
              <w:rPr>
                <w:rFonts w:asciiTheme="majorBidi" w:hAnsiTheme="majorBidi" w:cstheme="majorBidi"/>
                <w:sz w:val="22"/>
                <w:szCs w:val="22"/>
                <w:cs/>
              </w:rPr>
            </w:pPr>
            <w:r w:rsidRPr="004D39EA">
              <w:rPr>
                <w:rFonts w:asciiTheme="majorBidi" w:hAnsiTheme="majorBidi" w:cstheme="majorBidi"/>
                <w:sz w:val="22"/>
                <w:szCs w:val="22"/>
                <w:cs/>
              </w:rPr>
              <w:t>ยานพาหนะ</w:t>
            </w:r>
          </w:p>
        </w:tc>
        <w:tc>
          <w:tcPr>
            <w:tcW w:w="1286" w:type="dxa"/>
          </w:tcPr>
          <w:p w14:paraId="779C4A5E" w14:textId="3A625EF8" w:rsidR="007319BF" w:rsidRPr="004D39EA" w:rsidRDefault="000758AD" w:rsidP="004E25FC">
            <w:pPr>
              <w:tabs>
                <w:tab w:val="decimal" w:pos="1076"/>
              </w:tabs>
              <w:snapToGrid w:val="0"/>
              <w:rPr>
                <w:rFonts w:asciiTheme="majorBidi" w:hAnsiTheme="majorBidi" w:cstheme="majorBidi"/>
                <w:sz w:val="22"/>
                <w:szCs w:val="22"/>
              </w:rPr>
            </w:pPr>
            <w:r w:rsidRPr="000758AD">
              <w:rPr>
                <w:rFonts w:asciiTheme="majorBidi" w:hAnsiTheme="majorBidi" w:cstheme="majorBidi"/>
                <w:sz w:val="22"/>
                <w:szCs w:val="22"/>
              </w:rPr>
              <w:t>8</w:t>
            </w:r>
            <w:r w:rsidR="007319BF" w:rsidRPr="004D39EA">
              <w:rPr>
                <w:rFonts w:asciiTheme="majorBidi" w:hAnsiTheme="majorBidi" w:cstheme="majorBidi"/>
                <w:sz w:val="22"/>
                <w:szCs w:val="22"/>
              </w:rPr>
              <w:t>,</w:t>
            </w:r>
            <w:r w:rsidRPr="000758AD">
              <w:rPr>
                <w:rFonts w:asciiTheme="majorBidi" w:hAnsiTheme="majorBidi" w:cstheme="majorBidi"/>
                <w:sz w:val="22"/>
                <w:szCs w:val="22"/>
              </w:rPr>
              <w:t>650</w:t>
            </w:r>
          </w:p>
        </w:tc>
        <w:tc>
          <w:tcPr>
            <w:tcW w:w="96" w:type="dxa"/>
          </w:tcPr>
          <w:p w14:paraId="460EAC9D"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9" w:type="dxa"/>
          </w:tcPr>
          <w:p w14:paraId="3C00EDF5" w14:textId="1B6D33EF"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0AB5B190"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01" w:type="dxa"/>
          </w:tcPr>
          <w:p w14:paraId="7769A7D1" w14:textId="7F784169"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2B57FA35"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506" w:type="dxa"/>
            <w:tcBorders>
              <w:bottom w:val="single" w:sz="4" w:space="0" w:color="auto"/>
            </w:tcBorders>
          </w:tcPr>
          <w:p w14:paraId="692691B4" w14:textId="087E9178" w:rsidR="007319BF" w:rsidRPr="004D39EA" w:rsidRDefault="00DD2A29" w:rsidP="004E25FC">
            <w:pPr>
              <w:tabs>
                <w:tab w:val="decimal" w:pos="77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7" w:type="dxa"/>
          </w:tcPr>
          <w:p w14:paraId="07B0870D"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86" w:type="dxa"/>
            <w:tcBorders>
              <w:bottom w:val="single" w:sz="4" w:space="0" w:color="auto"/>
            </w:tcBorders>
          </w:tcPr>
          <w:p w14:paraId="1A39BD57" w14:textId="53864087" w:rsidR="007319BF" w:rsidRPr="004D39EA" w:rsidRDefault="00DD2A29" w:rsidP="004E25FC">
            <w:pPr>
              <w:tabs>
                <w:tab w:val="decimal" w:pos="72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34216E40"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6" w:type="dxa"/>
          </w:tcPr>
          <w:p w14:paraId="018F5735" w14:textId="7F3C20D7" w:rsidR="007319BF" w:rsidRPr="004D39EA" w:rsidRDefault="000758AD" w:rsidP="004E25FC">
            <w:pPr>
              <w:tabs>
                <w:tab w:val="decimal" w:pos="1074"/>
              </w:tabs>
              <w:snapToGrid w:val="0"/>
              <w:rPr>
                <w:rFonts w:asciiTheme="majorBidi" w:hAnsiTheme="majorBidi" w:cstheme="majorBidi"/>
                <w:sz w:val="22"/>
                <w:szCs w:val="22"/>
              </w:rPr>
            </w:pPr>
            <w:r w:rsidRPr="000758AD">
              <w:rPr>
                <w:rFonts w:asciiTheme="majorBidi" w:hAnsiTheme="majorBidi" w:cstheme="majorBidi"/>
                <w:sz w:val="22"/>
                <w:szCs w:val="22"/>
              </w:rPr>
              <w:t>8</w:t>
            </w:r>
            <w:r w:rsidR="00DD2A29" w:rsidRPr="004D39EA">
              <w:rPr>
                <w:rFonts w:asciiTheme="majorBidi" w:hAnsiTheme="majorBidi" w:cstheme="majorBidi"/>
                <w:sz w:val="22"/>
                <w:szCs w:val="22"/>
              </w:rPr>
              <w:t>,</w:t>
            </w:r>
            <w:r w:rsidRPr="000758AD">
              <w:rPr>
                <w:rFonts w:asciiTheme="majorBidi" w:hAnsiTheme="majorBidi" w:cstheme="majorBidi"/>
                <w:sz w:val="22"/>
                <w:szCs w:val="22"/>
              </w:rPr>
              <w:t>650</w:t>
            </w:r>
          </w:p>
        </w:tc>
      </w:tr>
      <w:tr w:rsidR="004D39EA" w:rsidRPr="004D39EA" w14:paraId="3B9865CB" w14:textId="77777777" w:rsidTr="009E0447">
        <w:trPr>
          <w:trHeight w:val="20"/>
        </w:trPr>
        <w:tc>
          <w:tcPr>
            <w:tcW w:w="4950" w:type="dxa"/>
          </w:tcPr>
          <w:p w14:paraId="7961C81C" w14:textId="77777777" w:rsidR="007319BF" w:rsidRPr="004D39EA" w:rsidRDefault="007319BF" w:rsidP="004E25FC">
            <w:pPr>
              <w:ind w:left="450" w:right="9" w:hanging="8"/>
              <w:rPr>
                <w:rFonts w:asciiTheme="majorBidi" w:hAnsiTheme="majorBidi" w:cstheme="majorBidi"/>
                <w:sz w:val="22"/>
                <w:szCs w:val="22"/>
              </w:rPr>
            </w:pPr>
            <w:r w:rsidRPr="004D39EA">
              <w:rPr>
                <w:rFonts w:asciiTheme="majorBidi" w:hAnsiTheme="majorBidi" w:cstheme="majorBidi"/>
                <w:sz w:val="22"/>
                <w:szCs w:val="22"/>
                <w:cs/>
              </w:rPr>
              <w:t>รวมราคาทุน</w:t>
            </w:r>
          </w:p>
        </w:tc>
        <w:tc>
          <w:tcPr>
            <w:tcW w:w="1286" w:type="dxa"/>
            <w:tcBorders>
              <w:top w:val="single" w:sz="4" w:space="0" w:color="auto"/>
              <w:bottom w:val="single" w:sz="4" w:space="0" w:color="auto"/>
            </w:tcBorders>
          </w:tcPr>
          <w:p w14:paraId="3746D7AD" w14:textId="5AF01D57" w:rsidR="007319BF" w:rsidRPr="004D39EA" w:rsidRDefault="000758AD" w:rsidP="004E25FC">
            <w:pPr>
              <w:tabs>
                <w:tab w:val="decimal" w:pos="1076"/>
              </w:tabs>
              <w:snapToGrid w:val="0"/>
              <w:rPr>
                <w:rFonts w:asciiTheme="majorBidi" w:hAnsiTheme="majorBidi" w:cstheme="majorBidi"/>
                <w:sz w:val="22"/>
                <w:szCs w:val="22"/>
              </w:rPr>
            </w:pPr>
            <w:r w:rsidRPr="000758AD">
              <w:rPr>
                <w:rFonts w:asciiTheme="majorBidi" w:hAnsiTheme="majorBidi" w:cstheme="majorBidi"/>
                <w:sz w:val="22"/>
                <w:szCs w:val="22"/>
              </w:rPr>
              <w:t>286</w:t>
            </w:r>
            <w:r w:rsidR="007319BF" w:rsidRPr="004D39EA">
              <w:rPr>
                <w:rFonts w:asciiTheme="majorBidi" w:hAnsiTheme="majorBidi" w:cstheme="majorBidi"/>
                <w:sz w:val="22"/>
                <w:szCs w:val="22"/>
              </w:rPr>
              <w:t>,</w:t>
            </w:r>
            <w:r w:rsidRPr="000758AD">
              <w:rPr>
                <w:rFonts w:asciiTheme="majorBidi" w:hAnsiTheme="majorBidi" w:cstheme="majorBidi"/>
                <w:sz w:val="22"/>
                <w:szCs w:val="22"/>
              </w:rPr>
              <w:t>407</w:t>
            </w:r>
          </w:p>
        </w:tc>
        <w:tc>
          <w:tcPr>
            <w:tcW w:w="96" w:type="dxa"/>
          </w:tcPr>
          <w:p w14:paraId="39D5A211"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9" w:type="dxa"/>
            <w:tcBorders>
              <w:top w:val="single" w:sz="4" w:space="0" w:color="auto"/>
              <w:bottom w:val="single" w:sz="4" w:space="0" w:color="auto"/>
            </w:tcBorders>
          </w:tcPr>
          <w:p w14:paraId="53B73DFE" w14:textId="476E1916"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37D20E9E"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01" w:type="dxa"/>
            <w:tcBorders>
              <w:top w:val="single" w:sz="4" w:space="0" w:color="auto"/>
              <w:bottom w:val="single" w:sz="4" w:space="0" w:color="auto"/>
            </w:tcBorders>
          </w:tcPr>
          <w:p w14:paraId="108798F8" w14:textId="43724F75"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3D042634"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506" w:type="dxa"/>
            <w:tcBorders>
              <w:top w:val="single" w:sz="4" w:space="0" w:color="auto"/>
              <w:bottom w:val="single" w:sz="4" w:space="0" w:color="auto"/>
            </w:tcBorders>
          </w:tcPr>
          <w:p w14:paraId="633A7700" w14:textId="7A9F52DA" w:rsidR="007319BF" w:rsidRPr="004D39EA" w:rsidRDefault="00DD2A29" w:rsidP="004E25FC">
            <w:pPr>
              <w:tabs>
                <w:tab w:val="decimal" w:pos="77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7" w:type="dxa"/>
          </w:tcPr>
          <w:p w14:paraId="54F41A3C"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86" w:type="dxa"/>
            <w:tcBorders>
              <w:top w:val="single" w:sz="4" w:space="0" w:color="auto"/>
              <w:bottom w:val="single" w:sz="4" w:space="0" w:color="auto"/>
            </w:tcBorders>
          </w:tcPr>
          <w:p w14:paraId="339F4478" w14:textId="7B5AEC20" w:rsidR="007319BF" w:rsidRPr="004D39EA" w:rsidRDefault="000758AD" w:rsidP="004E25FC">
            <w:pPr>
              <w:tabs>
                <w:tab w:val="decimal" w:pos="1175"/>
              </w:tabs>
              <w:snapToGrid w:val="0"/>
              <w:rPr>
                <w:rFonts w:asciiTheme="majorBidi" w:hAnsiTheme="majorBidi" w:cstheme="majorBidi"/>
                <w:sz w:val="22"/>
                <w:szCs w:val="22"/>
              </w:rPr>
            </w:pPr>
            <w:r w:rsidRPr="000758AD">
              <w:rPr>
                <w:rFonts w:asciiTheme="majorBidi" w:hAnsiTheme="majorBidi" w:cstheme="majorBidi"/>
                <w:sz w:val="22"/>
                <w:szCs w:val="22"/>
              </w:rPr>
              <w:t>5</w:t>
            </w:r>
            <w:r w:rsidR="00DD2A29" w:rsidRPr="004D39EA">
              <w:rPr>
                <w:rFonts w:asciiTheme="majorBidi" w:hAnsiTheme="majorBidi" w:cstheme="majorBidi"/>
                <w:sz w:val="22"/>
                <w:szCs w:val="22"/>
              </w:rPr>
              <w:t>,</w:t>
            </w:r>
            <w:r w:rsidRPr="000758AD">
              <w:rPr>
                <w:rFonts w:asciiTheme="majorBidi" w:hAnsiTheme="majorBidi" w:cstheme="majorBidi"/>
                <w:sz w:val="22"/>
                <w:szCs w:val="22"/>
              </w:rPr>
              <w:t>015</w:t>
            </w:r>
          </w:p>
        </w:tc>
        <w:tc>
          <w:tcPr>
            <w:tcW w:w="96" w:type="dxa"/>
          </w:tcPr>
          <w:p w14:paraId="00126CD0"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6" w:type="dxa"/>
            <w:tcBorders>
              <w:top w:val="single" w:sz="4" w:space="0" w:color="auto"/>
              <w:bottom w:val="single" w:sz="4" w:space="0" w:color="auto"/>
            </w:tcBorders>
          </w:tcPr>
          <w:p w14:paraId="5DE52A66" w14:textId="01563D55" w:rsidR="007319BF" w:rsidRPr="004D39EA" w:rsidRDefault="000758AD" w:rsidP="004E25FC">
            <w:pPr>
              <w:tabs>
                <w:tab w:val="decimal" w:pos="1074"/>
              </w:tabs>
              <w:snapToGrid w:val="0"/>
              <w:rPr>
                <w:rFonts w:asciiTheme="majorBidi" w:hAnsiTheme="majorBidi" w:cstheme="majorBidi"/>
                <w:sz w:val="22"/>
                <w:szCs w:val="22"/>
              </w:rPr>
            </w:pPr>
            <w:r w:rsidRPr="000758AD">
              <w:rPr>
                <w:rFonts w:asciiTheme="majorBidi" w:hAnsiTheme="majorBidi" w:cstheme="majorBidi"/>
                <w:sz w:val="22"/>
                <w:szCs w:val="22"/>
              </w:rPr>
              <w:t>291</w:t>
            </w:r>
            <w:r w:rsidR="00DD2A29" w:rsidRPr="004D39EA">
              <w:rPr>
                <w:rFonts w:asciiTheme="majorBidi" w:hAnsiTheme="majorBidi" w:cstheme="majorBidi"/>
                <w:sz w:val="22"/>
                <w:szCs w:val="22"/>
              </w:rPr>
              <w:t>,</w:t>
            </w:r>
            <w:r w:rsidRPr="000758AD">
              <w:rPr>
                <w:rFonts w:asciiTheme="majorBidi" w:hAnsiTheme="majorBidi" w:cstheme="majorBidi"/>
                <w:sz w:val="22"/>
                <w:szCs w:val="22"/>
              </w:rPr>
              <w:t>422</w:t>
            </w:r>
          </w:p>
        </w:tc>
      </w:tr>
      <w:tr w:rsidR="004D39EA" w:rsidRPr="004D39EA" w14:paraId="795446C9" w14:textId="77777777" w:rsidTr="009E0447">
        <w:trPr>
          <w:trHeight w:val="20"/>
        </w:trPr>
        <w:tc>
          <w:tcPr>
            <w:tcW w:w="4950" w:type="dxa"/>
          </w:tcPr>
          <w:p w14:paraId="608602F2" w14:textId="77777777" w:rsidR="007319BF" w:rsidRPr="004D39EA" w:rsidRDefault="007319BF" w:rsidP="004E25FC">
            <w:pPr>
              <w:pStyle w:val="Heading6"/>
              <w:ind w:left="368" w:right="14" w:hanging="368"/>
              <w:rPr>
                <w:rFonts w:asciiTheme="majorBidi" w:hAnsiTheme="majorBidi" w:cstheme="majorBidi"/>
                <w:sz w:val="22"/>
                <w:szCs w:val="22"/>
              </w:rPr>
            </w:pPr>
          </w:p>
        </w:tc>
        <w:tc>
          <w:tcPr>
            <w:tcW w:w="1286" w:type="dxa"/>
            <w:tcBorders>
              <w:top w:val="single" w:sz="4" w:space="0" w:color="auto"/>
            </w:tcBorders>
          </w:tcPr>
          <w:p w14:paraId="102BF4D4" w14:textId="77777777" w:rsidR="007319BF" w:rsidRPr="004D39EA" w:rsidRDefault="007319BF" w:rsidP="004E25FC">
            <w:pPr>
              <w:tabs>
                <w:tab w:val="decimal" w:pos="1076"/>
              </w:tabs>
              <w:ind w:right="9"/>
              <w:jc w:val="thaiDistribute"/>
              <w:rPr>
                <w:rFonts w:asciiTheme="majorBidi" w:hAnsiTheme="majorBidi" w:cstheme="majorBidi"/>
                <w:sz w:val="22"/>
                <w:szCs w:val="22"/>
              </w:rPr>
            </w:pPr>
          </w:p>
        </w:tc>
        <w:tc>
          <w:tcPr>
            <w:tcW w:w="96" w:type="dxa"/>
          </w:tcPr>
          <w:p w14:paraId="4753C90B"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1189" w:type="dxa"/>
          </w:tcPr>
          <w:p w14:paraId="745490E5" w14:textId="77777777" w:rsidR="007319BF" w:rsidRPr="004D39EA" w:rsidRDefault="007319BF" w:rsidP="004E25FC">
            <w:pPr>
              <w:tabs>
                <w:tab w:val="decimal" w:pos="974"/>
              </w:tabs>
              <w:snapToGrid w:val="0"/>
              <w:rPr>
                <w:rFonts w:asciiTheme="majorBidi" w:hAnsiTheme="majorBidi" w:cstheme="majorBidi"/>
                <w:sz w:val="22"/>
                <w:szCs w:val="22"/>
              </w:rPr>
            </w:pPr>
          </w:p>
        </w:tc>
        <w:tc>
          <w:tcPr>
            <w:tcW w:w="96" w:type="dxa"/>
          </w:tcPr>
          <w:p w14:paraId="6B47A297" w14:textId="77777777" w:rsidR="007319BF" w:rsidRPr="004D39EA" w:rsidRDefault="007319BF" w:rsidP="004E25FC">
            <w:pPr>
              <w:tabs>
                <w:tab w:val="decimal" w:pos="963"/>
              </w:tabs>
              <w:ind w:left="-513" w:right="9"/>
              <w:jc w:val="right"/>
              <w:rPr>
                <w:rFonts w:asciiTheme="majorBidi" w:hAnsiTheme="majorBidi" w:cstheme="majorBidi"/>
                <w:sz w:val="22"/>
                <w:szCs w:val="22"/>
              </w:rPr>
            </w:pPr>
          </w:p>
        </w:tc>
        <w:tc>
          <w:tcPr>
            <w:tcW w:w="1201" w:type="dxa"/>
          </w:tcPr>
          <w:p w14:paraId="36356F5F"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96" w:type="dxa"/>
          </w:tcPr>
          <w:p w14:paraId="3AFE545F"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1506" w:type="dxa"/>
            <w:tcBorders>
              <w:top w:val="single" w:sz="4" w:space="0" w:color="auto"/>
            </w:tcBorders>
          </w:tcPr>
          <w:p w14:paraId="49F79794" w14:textId="77777777" w:rsidR="007319BF" w:rsidRPr="004D39EA" w:rsidRDefault="007319BF" w:rsidP="004E25FC">
            <w:pPr>
              <w:tabs>
                <w:tab w:val="decimal" w:pos="607"/>
              </w:tabs>
              <w:snapToGrid w:val="0"/>
              <w:rPr>
                <w:rFonts w:asciiTheme="majorBidi" w:hAnsiTheme="majorBidi" w:cstheme="majorBidi"/>
                <w:sz w:val="22"/>
                <w:szCs w:val="22"/>
              </w:rPr>
            </w:pPr>
          </w:p>
        </w:tc>
        <w:tc>
          <w:tcPr>
            <w:tcW w:w="97" w:type="dxa"/>
          </w:tcPr>
          <w:p w14:paraId="3A7EE527"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1286" w:type="dxa"/>
            <w:tcBorders>
              <w:top w:val="single" w:sz="4" w:space="0" w:color="auto"/>
            </w:tcBorders>
          </w:tcPr>
          <w:p w14:paraId="3129E196" w14:textId="77777777" w:rsidR="007319BF" w:rsidRPr="004D39EA" w:rsidRDefault="007319BF" w:rsidP="004E25FC">
            <w:pPr>
              <w:tabs>
                <w:tab w:val="decimal" w:pos="1135"/>
              </w:tabs>
              <w:snapToGrid w:val="0"/>
              <w:rPr>
                <w:rFonts w:asciiTheme="majorBidi" w:hAnsiTheme="majorBidi" w:cstheme="majorBidi"/>
                <w:sz w:val="22"/>
                <w:szCs w:val="22"/>
              </w:rPr>
            </w:pPr>
          </w:p>
        </w:tc>
        <w:tc>
          <w:tcPr>
            <w:tcW w:w="96" w:type="dxa"/>
          </w:tcPr>
          <w:p w14:paraId="2EBFF7DB"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1186" w:type="dxa"/>
            <w:tcBorders>
              <w:top w:val="single" w:sz="4" w:space="0" w:color="auto"/>
            </w:tcBorders>
          </w:tcPr>
          <w:p w14:paraId="15946786" w14:textId="77777777" w:rsidR="007319BF" w:rsidRPr="004D39EA" w:rsidRDefault="007319BF" w:rsidP="004E25FC">
            <w:pPr>
              <w:tabs>
                <w:tab w:val="decimal" w:pos="1074"/>
              </w:tabs>
              <w:snapToGrid w:val="0"/>
              <w:rPr>
                <w:rFonts w:asciiTheme="majorBidi" w:hAnsiTheme="majorBidi" w:cstheme="majorBidi"/>
                <w:sz w:val="22"/>
                <w:szCs w:val="22"/>
              </w:rPr>
            </w:pPr>
          </w:p>
        </w:tc>
      </w:tr>
      <w:tr w:rsidR="004D39EA" w:rsidRPr="004D39EA" w14:paraId="0ECB67FE" w14:textId="77777777" w:rsidTr="009E0447">
        <w:trPr>
          <w:trHeight w:val="20"/>
        </w:trPr>
        <w:tc>
          <w:tcPr>
            <w:tcW w:w="4950" w:type="dxa"/>
          </w:tcPr>
          <w:p w14:paraId="312C7552" w14:textId="77777777" w:rsidR="007319BF" w:rsidRPr="004D39EA" w:rsidRDefault="007319BF" w:rsidP="004E25FC">
            <w:pPr>
              <w:pStyle w:val="Heading6"/>
              <w:ind w:left="368" w:right="9" w:hanging="368"/>
              <w:rPr>
                <w:rFonts w:asciiTheme="majorBidi" w:hAnsiTheme="majorBidi" w:cstheme="majorBidi"/>
                <w:b/>
                <w:bCs/>
                <w:sz w:val="22"/>
                <w:szCs w:val="22"/>
              </w:rPr>
            </w:pPr>
            <w:r w:rsidRPr="004D39EA">
              <w:rPr>
                <w:rFonts w:asciiTheme="majorBidi" w:hAnsiTheme="majorBidi" w:cstheme="majorBidi"/>
                <w:b/>
                <w:bCs/>
                <w:sz w:val="22"/>
                <w:szCs w:val="22"/>
                <w:cs/>
              </w:rPr>
              <w:t>ค่าเสื่อมราคาสะสม</w:t>
            </w:r>
          </w:p>
        </w:tc>
        <w:tc>
          <w:tcPr>
            <w:tcW w:w="1286" w:type="dxa"/>
          </w:tcPr>
          <w:p w14:paraId="119D9EA3" w14:textId="77777777" w:rsidR="007319BF" w:rsidRPr="004D39EA" w:rsidRDefault="007319BF" w:rsidP="004E25FC">
            <w:pPr>
              <w:tabs>
                <w:tab w:val="decimal" w:pos="1076"/>
              </w:tabs>
              <w:ind w:right="9"/>
              <w:jc w:val="thaiDistribute"/>
              <w:rPr>
                <w:rFonts w:asciiTheme="majorBidi" w:hAnsiTheme="majorBidi" w:cstheme="majorBidi"/>
                <w:sz w:val="22"/>
                <w:szCs w:val="22"/>
              </w:rPr>
            </w:pPr>
          </w:p>
        </w:tc>
        <w:tc>
          <w:tcPr>
            <w:tcW w:w="96" w:type="dxa"/>
          </w:tcPr>
          <w:p w14:paraId="0BB92A87"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1189" w:type="dxa"/>
          </w:tcPr>
          <w:p w14:paraId="59A12F9E" w14:textId="77777777" w:rsidR="007319BF" w:rsidRPr="004D39EA" w:rsidRDefault="007319BF" w:rsidP="004E25FC">
            <w:pPr>
              <w:tabs>
                <w:tab w:val="decimal" w:pos="974"/>
              </w:tabs>
              <w:snapToGrid w:val="0"/>
              <w:rPr>
                <w:rFonts w:asciiTheme="majorBidi" w:hAnsiTheme="majorBidi" w:cstheme="majorBidi"/>
                <w:sz w:val="22"/>
                <w:szCs w:val="22"/>
              </w:rPr>
            </w:pPr>
          </w:p>
        </w:tc>
        <w:tc>
          <w:tcPr>
            <w:tcW w:w="96" w:type="dxa"/>
          </w:tcPr>
          <w:p w14:paraId="17ACB18B"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1201" w:type="dxa"/>
          </w:tcPr>
          <w:p w14:paraId="5723DF9C"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96" w:type="dxa"/>
          </w:tcPr>
          <w:p w14:paraId="164653C4"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1506" w:type="dxa"/>
          </w:tcPr>
          <w:p w14:paraId="230855DB" w14:textId="77777777" w:rsidR="007319BF" w:rsidRPr="004D39EA" w:rsidRDefault="007319BF" w:rsidP="004E25FC">
            <w:pPr>
              <w:tabs>
                <w:tab w:val="decimal" w:pos="607"/>
              </w:tabs>
              <w:snapToGrid w:val="0"/>
              <w:rPr>
                <w:rFonts w:asciiTheme="majorBidi" w:hAnsiTheme="majorBidi" w:cstheme="majorBidi"/>
                <w:sz w:val="22"/>
                <w:szCs w:val="22"/>
              </w:rPr>
            </w:pPr>
          </w:p>
        </w:tc>
        <w:tc>
          <w:tcPr>
            <w:tcW w:w="97" w:type="dxa"/>
          </w:tcPr>
          <w:p w14:paraId="11D26942"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1286" w:type="dxa"/>
          </w:tcPr>
          <w:p w14:paraId="501CD361" w14:textId="77777777" w:rsidR="007319BF" w:rsidRPr="004D39EA" w:rsidRDefault="007319BF" w:rsidP="004E25FC">
            <w:pPr>
              <w:tabs>
                <w:tab w:val="decimal" w:pos="1135"/>
              </w:tabs>
              <w:snapToGrid w:val="0"/>
              <w:rPr>
                <w:rFonts w:asciiTheme="majorBidi" w:hAnsiTheme="majorBidi" w:cstheme="majorBidi"/>
                <w:sz w:val="22"/>
                <w:szCs w:val="22"/>
              </w:rPr>
            </w:pPr>
          </w:p>
        </w:tc>
        <w:tc>
          <w:tcPr>
            <w:tcW w:w="96" w:type="dxa"/>
          </w:tcPr>
          <w:p w14:paraId="7CE6183C" w14:textId="77777777" w:rsidR="007319BF" w:rsidRPr="004D39EA" w:rsidRDefault="007319BF" w:rsidP="004E25FC">
            <w:pPr>
              <w:tabs>
                <w:tab w:val="decimal" w:pos="963"/>
              </w:tabs>
              <w:ind w:right="9"/>
              <w:jc w:val="right"/>
              <w:rPr>
                <w:rFonts w:asciiTheme="majorBidi" w:hAnsiTheme="majorBidi" w:cstheme="majorBidi"/>
                <w:sz w:val="22"/>
                <w:szCs w:val="22"/>
              </w:rPr>
            </w:pPr>
          </w:p>
        </w:tc>
        <w:tc>
          <w:tcPr>
            <w:tcW w:w="1186" w:type="dxa"/>
          </w:tcPr>
          <w:p w14:paraId="223CBA7F" w14:textId="77777777" w:rsidR="007319BF" w:rsidRPr="004D39EA" w:rsidRDefault="007319BF" w:rsidP="004E25FC">
            <w:pPr>
              <w:tabs>
                <w:tab w:val="decimal" w:pos="1074"/>
              </w:tabs>
              <w:snapToGrid w:val="0"/>
              <w:rPr>
                <w:rFonts w:asciiTheme="majorBidi" w:hAnsiTheme="majorBidi" w:cstheme="majorBidi"/>
                <w:sz w:val="22"/>
                <w:szCs w:val="22"/>
              </w:rPr>
            </w:pPr>
          </w:p>
        </w:tc>
      </w:tr>
      <w:tr w:rsidR="004D39EA" w:rsidRPr="004D39EA" w14:paraId="4BDED2B5" w14:textId="77777777" w:rsidTr="009E0447">
        <w:trPr>
          <w:trHeight w:val="20"/>
        </w:trPr>
        <w:tc>
          <w:tcPr>
            <w:tcW w:w="4950" w:type="dxa"/>
          </w:tcPr>
          <w:p w14:paraId="2C612430" w14:textId="77777777" w:rsidR="007319BF" w:rsidRPr="004D39EA" w:rsidRDefault="007319BF" w:rsidP="004E25FC">
            <w:pPr>
              <w:pStyle w:val="Heading6"/>
              <w:ind w:left="450" w:right="9" w:hanging="270"/>
              <w:rPr>
                <w:rFonts w:asciiTheme="majorBidi" w:hAnsiTheme="majorBidi" w:cstheme="majorBidi"/>
                <w:sz w:val="22"/>
                <w:szCs w:val="22"/>
                <w:cs/>
              </w:rPr>
            </w:pPr>
            <w:r w:rsidRPr="004D39EA">
              <w:rPr>
                <w:rFonts w:asciiTheme="majorBidi" w:hAnsiTheme="majorBidi" w:cstheme="majorBidi"/>
                <w:sz w:val="22"/>
                <w:szCs w:val="22"/>
                <w:cs/>
              </w:rPr>
              <w:t>ที่ดิน</w:t>
            </w:r>
          </w:p>
        </w:tc>
        <w:tc>
          <w:tcPr>
            <w:tcW w:w="1286" w:type="dxa"/>
          </w:tcPr>
          <w:p w14:paraId="25B5FFA9" w14:textId="724465EC" w:rsidR="007319BF" w:rsidRPr="004D39EA" w:rsidRDefault="007319BF" w:rsidP="004E25FC">
            <w:pPr>
              <w:tabs>
                <w:tab w:val="decimal" w:pos="1076"/>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47</w:t>
            </w:r>
            <w:r w:rsidRPr="004D39EA">
              <w:rPr>
                <w:rFonts w:asciiTheme="majorBidi" w:hAnsiTheme="majorBidi" w:cstheme="majorBidi"/>
                <w:sz w:val="22"/>
                <w:szCs w:val="22"/>
              </w:rPr>
              <w:t>,</w:t>
            </w:r>
            <w:r w:rsidR="000758AD" w:rsidRPr="000758AD">
              <w:rPr>
                <w:rFonts w:asciiTheme="majorBidi" w:hAnsiTheme="majorBidi" w:cstheme="majorBidi"/>
                <w:sz w:val="22"/>
                <w:szCs w:val="22"/>
              </w:rPr>
              <w:t>988</w:t>
            </w:r>
            <w:r w:rsidRPr="004D39EA">
              <w:rPr>
                <w:rFonts w:asciiTheme="majorBidi" w:hAnsiTheme="majorBidi" w:cstheme="majorBidi"/>
                <w:sz w:val="22"/>
                <w:szCs w:val="22"/>
              </w:rPr>
              <w:t>)</w:t>
            </w:r>
          </w:p>
        </w:tc>
        <w:tc>
          <w:tcPr>
            <w:tcW w:w="96" w:type="dxa"/>
          </w:tcPr>
          <w:p w14:paraId="06E41A6C"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9" w:type="dxa"/>
          </w:tcPr>
          <w:p w14:paraId="77D662F2" w14:textId="50C8B7AB" w:rsidR="007319BF" w:rsidRPr="004D39EA" w:rsidRDefault="00DD2A29" w:rsidP="004E25FC">
            <w:pPr>
              <w:tabs>
                <w:tab w:val="decimal" w:pos="974"/>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w:t>
            </w:r>
            <w:r w:rsidRPr="004D39EA">
              <w:rPr>
                <w:rFonts w:asciiTheme="majorBidi" w:hAnsiTheme="majorBidi" w:cstheme="majorBidi"/>
                <w:sz w:val="22"/>
                <w:szCs w:val="22"/>
              </w:rPr>
              <w:t>,</w:t>
            </w:r>
            <w:r w:rsidR="000758AD" w:rsidRPr="000758AD">
              <w:rPr>
                <w:rFonts w:asciiTheme="majorBidi" w:hAnsiTheme="majorBidi" w:cstheme="majorBidi"/>
                <w:sz w:val="22"/>
                <w:szCs w:val="22"/>
              </w:rPr>
              <w:t>992</w:t>
            </w:r>
            <w:r w:rsidRPr="004D39EA">
              <w:rPr>
                <w:rFonts w:asciiTheme="majorBidi" w:hAnsiTheme="majorBidi" w:cstheme="majorBidi"/>
                <w:sz w:val="22"/>
                <w:szCs w:val="22"/>
              </w:rPr>
              <w:t>)</w:t>
            </w:r>
          </w:p>
        </w:tc>
        <w:tc>
          <w:tcPr>
            <w:tcW w:w="96" w:type="dxa"/>
          </w:tcPr>
          <w:p w14:paraId="769EC337"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01" w:type="dxa"/>
          </w:tcPr>
          <w:p w14:paraId="43B40500" w14:textId="6ED09AA2"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6C3099C1"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506" w:type="dxa"/>
          </w:tcPr>
          <w:p w14:paraId="1F876944" w14:textId="27070372" w:rsidR="007319BF" w:rsidRPr="004D39EA" w:rsidRDefault="00DD2A29" w:rsidP="004E25FC">
            <w:pPr>
              <w:tabs>
                <w:tab w:val="decimal" w:pos="77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7" w:type="dxa"/>
          </w:tcPr>
          <w:p w14:paraId="28DE1BC3"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86" w:type="dxa"/>
          </w:tcPr>
          <w:p w14:paraId="6BDBDB4F" w14:textId="78C005F4" w:rsidR="007319BF" w:rsidRPr="004D39EA" w:rsidRDefault="00DD2A29" w:rsidP="004E25FC">
            <w:pPr>
              <w:tabs>
                <w:tab w:val="decimal" w:pos="72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6C794CE0"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6" w:type="dxa"/>
          </w:tcPr>
          <w:p w14:paraId="04870BDD" w14:textId="56AB9252" w:rsidR="007319BF" w:rsidRPr="004D39EA" w:rsidRDefault="0092216E" w:rsidP="004E25FC">
            <w:pPr>
              <w:tabs>
                <w:tab w:val="decimal" w:pos="1074"/>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50</w:t>
            </w:r>
            <w:r w:rsidRPr="004D39EA">
              <w:rPr>
                <w:rFonts w:asciiTheme="majorBidi" w:hAnsiTheme="majorBidi" w:cstheme="majorBidi"/>
                <w:sz w:val="22"/>
                <w:szCs w:val="22"/>
              </w:rPr>
              <w:t>,</w:t>
            </w:r>
            <w:r w:rsidR="000758AD" w:rsidRPr="000758AD">
              <w:rPr>
                <w:rFonts w:asciiTheme="majorBidi" w:hAnsiTheme="majorBidi" w:cstheme="majorBidi"/>
                <w:sz w:val="22"/>
                <w:szCs w:val="22"/>
              </w:rPr>
              <w:t>980</w:t>
            </w:r>
            <w:r w:rsidRPr="004D39EA">
              <w:rPr>
                <w:rFonts w:asciiTheme="majorBidi" w:hAnsiTheme="majorBidi" w:cstheme="majorBidi"/>
                <w:sz w:val="22"/>
                <w:szCs w:val="22"/>
              </w:rPr>
              <w:t>)</w:t>
            </w:r>
          </w:p>
        </w:tc>
      </w:tr>
      <w:tr w:rsidR="004D39EA" w:rsidRPr="004D39EA" w14:paraId="2E2D2ED4" w14:textId="77777777" w:rsidTr="009E0447">
        <w:trPr>
          <w:trHeight w:val="20"/>
        </w:trPr>
        <w:tc>
          <w:tcPr>
            <w:tcW w:w="4950" w:type="dxa"/>
          </w:tcPr>
          <w:p w14:paraId="3E465726" w14:textId="39141A5A" w:rsidR="007319BF" w:rsidRPr="004D39EA" w:rsidRDefault="007319BF" w:rsidP="004E25FC">
            <w:pPr>
              <w:pStyle w:val="Heading6"/>
              <w:ind w:left="450" w:right="9" w:hanging="270"/>
              <w:rPr>
                <w:rFonts w:asciiTheme="majorBidi" w:hAnsiTheme="majorBidi" w:cstheme="majorBidi"/>
                <w:sz w:val="22"/>
                <w:szCs w:val="22"/>
                <w:cs/>
              </w:rPr>
            </w:pPr>
            <w:r w:rsidRPr="004D39EA">
              <w:rPr>
                <w:rFonts w:asciiTheme="majorBidi" w:hAnsiTheme="majorBidi" w:cstheme="majorBidi"/>
                <w:sz w:val="22"/>
                <w:szCs w:val="22"/>
                <w:cs/>
              </w:rPr>
              <w:t>อาคาร</w:t>
            </w:r>
          </w:p>
        </w:tc>
        <w:tc>
          <w:tcPr>
            <w:tcW w:w="1286" w:type="dxa"/>
          </w:tcPr>
          <w:p w14:paraId="2B8A2E23" w14:textId="15B3BFCA" w:rsidR="007319BF" w:rsidRPr="004D39EA" w:rsidRDefault="007319BF" w:rsidP="004E25FC">
            <w:pPr>
              <w:tabs>
                <w:tab w:val="decimal" w:pos="1076"/>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27</w:t>
            </w:r>
            <w:r w:rsidRPr="004D39EA">
              <w:rPr>
                <w:rFonts w:asciiTheme="majorBidi" w:hAnsiTheme="majorBidi" w:cstheme="majorBidi"/>
                <w:sz w:val="22"/>
                <w:szCs w:val="22"/>
              </w:rPr>
              <w:t>,</w:t>
            </w:r>
            <w:r w:rsidR="000758AD" w:rsidRPr="000758AD">
              <w:rPr>
                <w:rFonts w:asciiTheme="majorBidi" w:hAnsiTheme="majorBidi" w:cstheme="majorBidi"/>
                <w:sz w:val="22"/>
                <w:szCs w:val="22"/>
              </w:rPr>
              <w:t>364</w:t>
            </w:r>
            <w:r w:rsidRPr="004D39EA">
              <w:rPr>
                <w:rFonts w:asciiTheme="majorBidi" w:hAnsiTheme="majorBidi" w:cstheme="majorBidi"/>
                <w:sz w:val="22"/>
                <w:szCs w:val="22"/>
              </w:rPr>
              <w:t>)</w:t>
            </w:r>
          </w:p>
        </w:tc>
        <w:tc>
          <w:tcPr>
            <w:tcW w:w="96" w:type="dxa"/>
          </w:tcPr>
          <w:p w14:paraId="7DDF392C"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9" w:type="dxa"/>
          </w:tcPr>
          <w:p w14:paraId="77A13F2C" w14:textId="74D80C7D" w:rsidR="007319BF" w:rsidRPr="004D39EA" w:rsidRDefault="00DD2A29" w:rsidP="004E25FC">
            <w:pPr>
              <w:tabs>
                <w:tab w:val="decimal" w:pos="974"/>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6</w:t>
            </w:r>
            <w:r w:rsidRPr="004D39EA">
              <w:rPr>
                <w:rFonts w:asciiTheme="majorBidi" w:hAnsiTheme="majorBidi" w:cstheme="majorBidi"/>
                <w:sz w:val="22"/>
                <w:szCs w:val="22"/>
              </w:rPr>
              <w:t>,</w:t>
            </w:r>
            <w:r w:rsidR="000758AD" w:rsidRPr="000758AD">
              <w:rPr>
                <w:rFonts w:asciiTheme="majorBidi" w:hAnsiTheme="majorBidi" w:cstheme="majorBidi"/>
                <w:sz w:val="22"/>
                <w:szCs w:val="22"/>
              </w:rPr>
              <w:t>342</w:t>
            </w:r>
            <w:r w:rsidRPr="004D39EA">
              <w:rPr>
                <w:rFonts w:asciiTheme="majorBidi" w:hAnsiTheme="majorBidi" w:cstheme="majorBidi"/>
                <w:sz w:val="22"/>
                <w:szCs w:val="22"/>
              </w:rPr>
              <w:t>)</w:t>
            </w:r>
          </w:p>
        </w:tc>
        <w:tc>
          <w:tcPr>
            <w:tcW w:w="96" w:type="dxa"/>
          </w:tcPr>
          <w:p w14:paraId="0001744C"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01" w:type="dxa"/>
          </w:tcPr>
          <w:p w14:paraId="52D73E15" w14:textId="0DFB07DA"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2675877F"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506" w:type="dxa"/>
          </w:tcPr>
          <w:p w14:paraId="05DBC8A4" w14:textId="531BF29F" w:rsidR="007319BF" w:rsidRPr="004D39EA" w:rsidRDefault="00DD2A29" w:rsidP="004E25FC">
            <w:pPr>
              <w:tabs>
                <w:tab w:val="decimal" w:pos="77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7" w:type="dxa"/>
          </w:tcPr>
          <w:p w14:paraId="5BACE337"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86" w:type="dxa"/>
          </w:tcPr>
          <w:p w14:paraId="12959232" w14:textId="79B16B95" w:rsidR="007319BF" w:rsidRPr="004D39EA" w:rsidRDefault="00DD2A29" w:rsidP="004E25FC">
            <w:pPr>
              <w:tabs>
                <w:tab w:val="decimal" w:pos="72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0F163A25"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6" w:type="dxa"/>
          </w:tcPr>
          <w:p w14:paraId="62C156D6" w14:textId="1947FDE6" w:rsidR="007319BF" w:rsidRPr="004D39EA" w:rsidRDefault="0092216E" w:rsidP="004E25FC">
            <w:pPr>
              <w:tabs>
                <w:tab w:val="decimal" w:pos="1074"/>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33</w:t>
            </w:r>
            <w:r w:rsidRPr="004D39EA">
              <w:rPr>
                <w:rFonts w:asciiTheme="majorBidi" w:hAnsiTheme="majorBidi" w:cstheme="majorBidi"/>
                <w:sz w:val="22"/>
                <w:szCs w:val="22"/>
              </w:rPr>
              <w:t>,</w:t>
            </w:r>
            <w:r w:rsidR="000758AD" w:rsidRPr="000758AD">
              <w:rPr>
                <w:rFonts w:asciiTheme="majorBidi" w:hAnsiTheme="majorBidi" w:cstheme="majorBidi"/>
                <w:sz w:val="22"/>
                <w:szCs w:val="22"/>
              </w:rPr>
              <w:t>706</w:t>
            </w:r>
            <w:r w:rsidRPr="004D39EA">
              <w:rPr>
                <w:rFonts w:asciiTheme="majorBidi" w:hAnsiTheme="majorBidi" w:cstheme="majorBidi"/>
                <w:sz w:val="22"/>
                <w:szCs w:val="22"/>
              </w:rPr>
              <w:t>)</w:t>
            </w:r>
          </w:p>
        </w:tc>
      </w:tr>
      <w:tr w:rsidR="004D39EA" w:rsidRPr="004D39EA" w14:paraId="355FDFE1" w14:textId="77777777" w:rsidTr="009E0447">
        <w:trPr>
          <w:trHeight w:val="20"/>
        </w:trPr>
        <w:tc>
          <w:tcPr>
            <w:tcW w:w="4950" w:type="dxa"/>
          </w:tcPr>
          <w:p w14:paraId="166A41C0" w14:textId="77777777" w:rsidR="007319BF" w:rsidRPr="004D39EA" w:rsidRDefault="007319BF" w:rsidP="004E25FC">
            <w:pPr>
              <w:pStyle w:val="Heading6"/>
              <w:ind w:left="450" w:right="9" w:hanging="270"/>
              <w:rPr>
                <w:rFonts w:asciiTheme="majorBidi" w:hAnsiTheme="majorBidi" w:cstheme="majorBidi"/>
                <w:sz w:val="22"/>
                <w:szCs w:val="22"/>
                <w:cs/>
              </w:rPr>
            </w:pPr>
            <w:r w:rsidRPr="004D39EA">
              <w:rPr>
                <w:rFonts w:asciiTheme="majorBidi" w:hAnsiTheme="majorBidi" w:cstheme="majorBidi"/>
                <w:sz w:val="22"/>
                <w:szCs w:val="22"/>
                <w:cs/>
              </w:rPr>
              <w:t>ยานพาหนะ</w:t>
            </w:r>
          </w:p>
        </w:tc>
        <w:tc>
          <w:tcPr>
            <w:tcW w:w="1286" w:type="dxa"/>
          </w:tcPr>
          <w:p w14:paraId="05692836" w14:textId="52E177B4" w:rsidR="007319BF" w:rsidRPr="004D39EA" w:rsidRDefault="007319BF" w:rsidP="004E25FC">
            <w:pPr>
              <w:tabs>
                <w:tab w:val="decimal" w:pos="1076"/>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w:t>
            </w:r>
            <w:r w:rsidRPr="004D39EA">
              <w:rPr>
                <w:rFonts w:asciiTheme="majorBidi" w:hAnsiTheme="majorBidi" w:cstheme="majorBidi"/>
                <w:sz w:val="22"/>
                <w:szCs w:val="22"/>
              </w:rPr>
              <w:t>,</w:t>
            </w:r>
            <w:r w:rsidR="000758AD" w:rsidRPr="000758AD">
              <w:rPr>
                <w:rFonts w:asciiTheme="majorBidi" w:hAnsiTheme="majorBidi" w:cstheme="majorBidi"/>
                <w:sz w:val="22"/>
                <w:szCs w:val="22"/>
              </w:rPr>
              <w:t>194</w:t>
            </w:r>
            <w:r w:rsidRPr="004D39EA">
              <w:rPr>
                <w:rFonts w:asciiTheme="majorBidi" w:hAnsiTheme="majorBidi" w:cstheme="majorBidi"/>
                <w:sz w:val="22"/>
                <w:szCs w:val="22"/>
              </w:rPr>
              <w:t>)</w:t>
            </w:r>
          </w:p>
        </w:tc>
        <w:tc>
          <w:tcPr>
            <w:tcW w:w="96" w:type="dxa"/>
          </w:tcPr>
          <w:p w14:paraId="2BF12B66"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9" w:type="dxa"/>
          </w:tcPr>
          <w:p w14:paraId="5E1AB29B" w14:textId="40230E95" w:rsidR="007319BF" w:rsidRPr="004D39EA" w:rsidRDefault="00DD2A29" w:rsidP="004E25FC">
            <w:pPr>
              <w:tabs>
                <w:tab w:val="decimal" w:pos="974"/>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w:t>
            </w:r>
            <w:r w:rsidRPr="004D39EA">
              <w:rPr>
                <w:rFonts w:asciiTheme="majorBidi" w:hAnsiTheme="majorBidi" w:cstheme="majorBidi"/>
                <w:sz w:val="22"/>
                <w:szCs w:val="22"/>
              </w:rPr>
              <w:t>,</w:t>
            </w:r>
            <w:r w:rsidR="000758AD" w:rsidRPr="000758AD">
              <w:rPr>
                <w:rFonts w:asciiTheme="majorBidi" w:hAnsiTheme="majorBidi" w:cstheme="majorBidi"/>
                <w:sz w:val="22"/>
                <w:szCs w:val="22"/>
              </w:rPr>
              <w:t>730</w:t>
            </w:r>
            <w:r w:rsidRPr="004D39EA">
              <w:rPr>
                <w:rFonts w:asciiTheme="majorBidi" w:hAnsiTheme="majorBidi" w:cstheme="majorBidi"/>
                <w:sz w:val="22"/>
                <w:szCs w:val="22"/>
              </w:rPr>
              <w:t>)</w:t>
            </w:r>
          </w:p>
        </w:tc>
        <w:tc>
          <w:tcPr>
            <w:tcW w:w="96" w:type="dxa"/>
          </w:tcPr>
          <w:p w14:paraId="4142DA3F"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01" w:type="dxa"/>
          </w:tcPr>
          <w:p w14:paraId="3CBB78FB" w14:textId="7268E685"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7F1D03B4"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506" w:type="dxa"/>
            <w:tcBorders>
              <w:bottom w:val="single" w:sz="4" w:space="0" w:color="auto"/>
            </w:tcBorders>
          </w:tcPr>
          <w:p w14:paraId="17241E62" w14:textId="72379F2A" w:rsidR="007319BF" w:rsidRPr="004D39EA" w:rsidRDefault="00DD2A29" w:rsidP="004E25FC">
            <w:pPr>
              <w:tabs>
                <w:tab w:val="decimal" w:pos="77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7" w:type="dxa"/>
          </w:tcPr>
          <w:p w14:paraId="5FAE512B"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86" w:type="dxa"/>
            <w:tcBorders>
              <w:bottom w:val="single" w:sz="4" w:space="0" w:color="auto"/>
            </w:tcBorders>
          </w:tcPr>
          <w:p w14:paraId="3D6CC7F9" w14:textId="26791C68" w:rsidR="007319BF" w:rsidRPr="004D39EA" w:rsidRDefault="00DD2A29" w:rsidP="004E25FC">
            <w:pPr>
              <w:tabs>
                <w:tab w:val="decimal" w:pos="72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11405DC6"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6" w:type="dxa"/>
          </w:tcPr>
          <w:p w14:paraId="6D5A1EE3" w14:textId="35198414" w:rsidR="007319BF" w:rsidRPr="004D39EA" w:rsidRDefault="0092216E" w:rsidP="004E25FC">
            <w:pPr>
              <w:tabs>
                <w:tab w:val="decimal" w:pos="1074"/>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5</w:t>
            </w:r>
            <w:r w:rsidRPr="004D39EA">
              <w:rPr>
                <w:rFonts w:asciiTheme="majorBidi" w:hAnsiTheme="majorBidi" w:cstheme="majorBidi"/>
                <w:sz w:val="22"/>
                <w:szCs w:val="22"/>
              </w:rPr>
              <w:t>,</w:t>
            </w:r>
            <w:r w:rsidR="000758AD" w:rsidRPr="000758AD">
              <w:rPr>
                <w:rFonts w:asciiTheme="majorBidi" w:hAnsiTheme="majorBidi" w:cstheme="majorBidi"/>
                <w:sz w:val="22"/>
                <w:szCs w:val="22"/>
              </w:rPr>
              <w:t>924</w:t>
            </w:r>
            <w:r w:rsidRPr="004D39EA">
              <w:rPr>
                <w:rFonts w:asciiTheme="majorBidi" w:hAnsiTheme="majorBidi" w:cstheme="majorBidi"/>
                <w:sz w:val="22"/>
                <w:szCs w:val="22"/>
              </w:rPr>
              <w:t>)</w:t>
            </w:r>
          </w:p>
        </w:tc>
      </w:tr>
      <w:tr w:rsidR="004D39EA" w:rsidRPr="004D39EA" w14:paraId="748A32D0" w14:textId="77777777" w:rsidTr="009E0447">
        <w:trPr>
          <w:trHeight w:val="20"/>
        </w:trPr>
        <w:tc>
          <w:tcPr>
            <w:tcW w:w="4950" w:type="dxa"/>
          </w:tcPr>
          <w:p w14:paraId="3A1C867E" w14:textId="77777777" w:rsidR="007319BF" w:rsidRPr="004D39EA" w:rsidRDefault="007319BF" w:rsidP="004E25FC">
            <w:pPr>
              <w:ind w:left="450" w:right="9" w:hanging="8"/>
              <w:rPr>
                <w:rFonts w:asciiTheme="majorBidi" w:hAnsiTheme="majorBidi" w:cstheme="majorBidi"/>
                <w:sz w:val="22"/>
                <w:szCs w:val="22"/>
              </w:rPr>
            </w:pPr>
            <w:r w:rsidRPr="004D39EA">
              <w:rPr>
                <w:rFonts w:asciiTheme="majorBidi" w:hAnsiTheme="majorBidi" w:cstheme="majorBidi"/>
                <w:sz w:val="22"/>
                <w:szCs w:val="22"/>
                <w:cs/>
              </w:rPr>
              <w:t>รวมค่าเสื่อมราคาสะสม</w:t>
            </w:r>
          </w:p>
        </w:tc>
        <w:tc>
          <w:tcPr>
            <w:tcW w:w="1286" w:type="dxa"/>
            <w:tcBorders>
              <w:top w:val="single" w:sz="4" w:space="0" w:color="auto"/>
              <w:bottom w:val="single" w:sz="4" w:space="0" w:color="auto"/>
            </w:tcBorders>
          </w:tcPr>
          <w:p w14:paraId="73605BBF" w14:textId="4ADC1521" w:rsidR="007319BF" w:rsidRPr="004D39EA" w:rsidRDefault="007319BF" w:rsidP="004E25FC">
            <w:pPr>
              <w:tabs>
                <w:tab w:val="decimal" w:pos="1076"/>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79</w:t>
            </w:r>
            <w:r w:rsidRPr="004D39EA">
              <w:rPr>
                <w:rFonts w:asciiTheme="majorBidi" w:hAnsiTheme="majorBidi" w:cstheme="majorBidi"/>
                <w:sz w:val="22"/>
                <w:szCs w:val="22"/>
              </w:rPr>
              <w:t>,</w:t>
            </w:r>
            <w:r w:rsidR="000758AD" w:rsidRPr="000758AD">
              <w:rPr>
                <w:rFonts w:asciiTheme="majorBidi" w:hAnsiTheme="majorBidi" w:cstheme="majorBidi"/>
                <w:sz w:val="22"/>
                <w:szCs w:val="22"/>
              </w:rPr>
              <w:t>546</w:t>
            </w:r>
            <w:r w:rsidRPr="004D39EA">
              <w:rPr>
                <w:rFonts w:asciiTheme="majorBidi" w:hAnsiTheme="majorBidi" w:cstheme="majorBidi"/>
                <w:sz w:val="22"/>
                <w:szCs w:val="22"/>
              </w:rPr>
              <w:t>)</w:t>
            </w:r>
          </w:p>
        </w:tc>
        <w:tc>
          <w:tcPr>
            <w:tcW w:w="96" w:type="dxa"/>
          </w:tcPr>
          <w:p w14:paraId="6FD5DE06"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9" w:type="dxa"/>
            <w:tcBorders>
              <w:top w:val="single" w:sz="4" w:space="0" w:color="auto"/>
              <w:bottom w:val="single" w:sz="4" w:space="0" w:color="auto"/>
            </w:tcBorders>
          </w:tcPr>
          <w:p w14:paraId="7AB3797F" w14:textId="4E983809" w:rsidR="007319BF" w:rsidRPr="004D39EA" w:rsidRDefault="00DD2A29" w:rsidP="004E25FC">
            <w:pPr>
              <w:tabs>
                <w:tab w:val="decimal" w:pos="974"/>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11</w:t>
            </w:r>
            <w:r w:rsidRPr="004D39EA">
              <w:rPr>
                <w:rFonts w:asciiTheme="majorBidi" w:hAnsiTheme="majorBidi" w:cstheme="majorBidi"/>
                <w:sz w:val="22"/>
                <w:szCs w:val="22"/>
              </w:rPr>
              <w:t>,</w:t>
            </w:r>
            <w:r w:rsidR="000758AD" w:rsidRPr="000758AD">
              <w:rPr>
                <w:rFonts w:asciiTheme="majorBidi" w:hAnsiTheme="majorBidi" w:cstheme="majorBidi"/>
                <w:sz w:val="22"/>
                <w:szCs w:val="22"/>
              </w:rPr>
              <w:t>064</w:t>
            </w:r>
            <w:r w:rsidRPr="004D39EA">
              <w:rPr>
                <w:rFonts w:asciiTheme="majorBidi" w:hAnsiTheme="majorBidi" w:cstheme="majorBidi"/>
                <w:sz w:val="22"/>
                <w:szCs w:val="22"/>
              </w:rPr>
              <w:t>)</w:t>
            </w:r>
          </w:p>
        </w:tc>
        <w:tc>
          <w:tcPr>
            <w:tcW w:w="96" w:type="dxa"/>
          </w:tcPr>
          <w:p w14:paraId="5248FDF0"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01" w:type="dxa"/>
            <w:tcBorders>
              <w:top w:val="single" w:sz="4" w:space="0" w:color="auto"/>
              <w:bottom w:val="single" w:sz="4" w:space="0" w:color="auto"/>
            </w:tcBorders>
          </w:tcPr>
          <w:p w14:paraId="5542C351" w14:textId="3D608297" w:rsidR="007319BF" w:rsidRPr="004D39EA" w:rsidRDefault="00DD2A29"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7D4BE02D"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506" w:type="dxa"/>
            <w:tcBorders>
              <w:top w:val="single" w:sz="4" w:space="0" w:color="auto"/>
              <w:bottom w:val="single" w:sz="4" w:space="0" w:color="auto"/>
            </w:tcBorders>
          </w:tcPr>
          <w:p w14:paraId="62E411CF" w14:textId="5AE2138E" w:rsidR="007319BF" w:rsidRPr="004D39EA" w:rsidRDefault="00DD2A29" w:rsidP="004E25FC">
            <w:pPr>
              <w:tabs>
                <w:tab w:val="decimal" w:pos="77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7" w:type="dxa"/>
          </w:tcPr>
          <w:p w14:paraId="628C2EF4"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86" w:type="dxa"/>
            <w:tcBorders>
              <w:top w:val="single" w:sz="4" w:space="0" w:color="auto"/>
              <w:bottom w:val="single" w:sz="4" w:space="0" w:color="auto"/>
            </w:tcBorders>
          </w:tcPr>
          <w:p w14:paraId="36F2310A" w14:textId="0F437D34" w:rsidR="007319BF" w:rsidRPr="004D39EA" w:rsidRDefault="00DD2A29" w:rsidP="004E25FC">
            <w:pPr>
              <w:tabs>
                <w:tab w:val="decimal" w:pos="72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045023C7"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6" w:type="dxa"/>
            <w:tcBorders>
              <w:top w:val="single" w:sz="4" w:space="0" w:color="auto"/>
              <w:bottom w:val="single" w:sz="4" w:space="0" w:color="auto"/>
            </w:tcBorders>
          </w:tcPr>
          <w:p w14:paraId="1179464A" w14:textId="04A51513" w:rsidR="007319BF" w:rsidRPr="004D39EA" w:rsidRDefault="0092216E" w:rsidP="004E25FC">
            <w:pPr>
              <w:tabs>
                <w:tab w:val="decimal" w:pos="1074"/>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90</w:t>
            </w:r>
            <w:r w:rsidRPr="004D39EA">
              <w:rPr>
                <w:rFonts w:asciiTheme="majorBidi" w:hAnsiTheme="majorBidi" w:cstheme="majorBidi"/>
                <w:sz w:val="22"/>
                <w:szCs w:val="22"/>
              </w:rPr>
              <w:t>,</w:t>
            </w:r>
            <w:r w:rsidR="000758AD" w:rsidRPr="000758AD">
              <w:rPr>
                <w:rFonts w:asciiTheme="majorBidi" w:hAnsiTheme="majorBidi" w:cstheme="majorBidi"/>
                <w:sz w:val="22"/>
                <w:szCs w:val="22"/>
              </w:rPr>
              <w:t>610</w:t>
            </w:r>
            <w:r w:rsidRPr="004D39EA">
              <w:rPr>
                <w:rFonts w:asciiTheme="majorBidi" w:hAnsiTheme="majorBidi" w:cstheme="majorBidi"/>
                <w:sz w:val="22"/>
                <w:szCs w:val="22"/>
              </w:rPr>
              <w:t>)</w:t>
            </w:r>
          </w:p>
        </w:tc>
      </w:tr>
      <w:tr w:rsidR="004D39EA" w:rsidRPr="004D39EA" w14:paraId="1E455E61" w14:textId="77777777" w:rsidTr="009E0447">
        <w:trPr>
          <w:trHeight w:val="288"/>
        </w:trPr>
        <w:tc>
          <w:tcPr>
            <w:tcW w:w="4950" w:type="dxa"/>
          </w:tcPr>
          <w:p w14:paraId="33836B69" w14:textId="2BAA9099" w:rsidR="00437F0C" w:rsidRPr="004D39EA" w:rsidRDefault="00437F0C" w:rsidP="004E25FC">
            <w:pPr>
              <w:pStyle w:val="Heading6"/>
              <w:ind w:left="594" w:right="14" w:hanging="594"/>
              <w:rPr>
                <w:rFonts w:asciiTheme="majorBidi" w:hAnsiTheme="majorBidi" w:cstheme="majorBidi"/>
                <w:sz w:val="22"/>
                <w:szCs w:val="22"/>
              </w:rPr>
            </w:pPr>
            <w:r w:rsidRPr="004D39EA">
              <w:rPr>
                <w:rFonts w:asciiTheme="majorBidi" w:hAnsiTheme="majorBidi" w:cstheme="majorBidi"/>
                <w:sz w:val="22"/>
                <w:szCs w:val="22"/>
                <w:cs/>
              </w:rPr>
              <w:t>ค่าเผื่อการด้อยค่า</w:t>
            </w:r>
          </w:p>
        </w:tc>
        <w:tc>
          <w:tcPr>
            <w:tcW w:w="1286" w:type="dxa"/>
            <w:tcBorders>
              <w:bottom w:val="single" w:sz="4" w:space="0" w:color="auto"/>
            </w:tcBorders>
          </w:tcPr>
          <w:p w14:paraId="53BC797A" w14:textId="353F38CF" w:rsidR="00437F0C" w:rsidRPr="004D39EA" w:rsidRDefault="00437F0C" w:rsidP="004E25FC">
            <w:pPr>
              <w:tabs>
                <w:tab w:val="decimal" w:pos="1076"/>
              </w:tabs>
              <w:snapToGrid w:val="0"/>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10</w:t>
            </w:r>
            <w:r w:rsidRPr="004D39EA">
              <w:rPr>
                <w:rFonts w:asciiTheme="majorBidi" w:hAnsiTheme="majorBidi" w:cstheme="majorBidi"/>
                <w:sz w:val="22"/>
                <w:szCs w:val="22"/>
              </w:rPr>
              <w:t>,</w:t>
            </w:r>
            <w:r w:rsidR="000758AD" w:rsidRPr="000758AD">
              <w:rPr>
                <w:rFonts w:asciiTheme="majorBidi" w:hAnsiTheme="majorBidi" w:cstheme="majorBidi"/>
                <w:sz w:val="22"/>
                <w:szCs w:val="22"/>
              </w:rPr>
              <w:t>700</w:t>
            </w:r>
            <w:r w:rsidRPr="004D39EA">
              <w:rPr>
                <w:rFonts w:asciiTheme="majorBidi" w:hAnsiTheme="majorBidi" w:cstheme="majorBidi"/>
                <w:sz w:val="22"/>
                <w:szCs w:val="22"/>
              </w:rPr>
              <w:t>)</w:t>
            </w:r>
          </w:p>
        </w:tc>
        <w:tc>
          <w:tcPr>
            <w:tcW w:w="96" w:type="dxa"/>
          </w:tcPr>
          <w:p w14:paraId="35D730B1" w14:textId="77777777" w:rsidR="00437F0C" w:rsidRPr="004D39EA" w:rsidRDefault="00437F0C" w:rsidP="004E25FC">
            <w:pPr>
              <w:tabs>
                <w:tab w:val="decimal" w:pos="904"/>
              </w:tabs>
              <w:ind w:right="9"/>
              <w:jc w:val="thaiDistribute"/>
              <w:rPr>
                <w:rFonts w:asciiTheme="majorBidi" w:hAnsiTheme="majorBidi" w:cstheme="majorBidi"/>
                <w:sz w:val="22"/>
                <w:szCs w:val="22"/>
              </w:rPr>
            </w:pPr>
          </w:p>
        </w:tc>
        <w:tc>
          <w:tcPr>
            <w:tcW w:w="1189" w:type="dxa"/>
            <w:tcBorders>
              <w:bottom w:val="single" w:sz="4" w:space="0" w:color="auto"/>
            </w:tcBorders>
          </w:tcPr>
          <w:p w14:paraId="1B73BA0A" w14:textId="67BFAEAC" w:rsidR="00437F0C" w:rsidRPr="004D39EA" w:rsidRDefault="00FD0302" w:rsidP="004E25FC">
            <w:pPr>
              <w:tabs>
                <w:tab w:val="decimal" w:pos="684"/>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41B4CCE7" w14:textId="77777777" w:rsidR="00437F0C" w:rsidRPr="004D39EA" w:rsidRDefault="00437F0C" w:rsidP="004E25FC">
            <w:pPr>
              <w:tabs>
                <w:tab w:val="decimal" w:pos="904"/>
              </w:tabs>
              <w:ind w:right="9"/>
              <w:jc w:val="thaiDistribute"/>
              <w:rPr>
                <w:rFonts w:asciiTheme="majorBidi" w:hAnsiTheme="majorBidi" w:cstheme="majorBidi"/>
                <w:sz w:val="22"/>
                <w:szCs w:val="22"/>
              </w:rPr>
            </w:pPr>
          </w:p>
        </w:tc>
        <w:tc>
          <w:tcPr>
            <w:tcW w:w="1201" w:type="dxa"/>
            <w:tcBorders>
              <w:bottom w:val="single" w:sz="4" w:space="0" w:color="auto"/>
            </w:tcBorders>
          </w:tcPr>
          <w:p w14:paraId="50258765" w14:textId="3F895283" w:rsidR="00437F0C" w:rsidRPr="004D39EA" w:rsidRDefault="000758AD" w:rsidP="004E25FC">
            <w:pPr>
              <w:tabs>
                <w:tab w:val="decimal" w:pos="974"/>
              </w:tabs>
              <w:snapToGrid w:val="0"/>
              <w:rPr>
                <w:rFonts w:asciiTheme="majorBidi" w:hAnsiTheme="majorBidi" w:cstheme="majorBidi"/>
                <w:sz w:val="22"/>
                <w:szCs w:val="22"/>
              </w:rPr>
            </w:pPr>
            <w:r w:rsidRPr="000758AD">
              <w:rPr>
                <w:rFonts w:asciiTheme="majorBidi" w:hAnsiTheme="majorBidi" w:cstheme="majorBidi"/>
                <w:sz w:val="22"/>
                <w:szCs w:val="22"/>
              </w:rPr>
              <w:t>10</w:t>
            </w:r>
            <w:r w:rsidR="00437F0C" w:rsidRPr="004D39EA">
              <w:rPr>
                <w:rFonts w:asciiTheme="majorBidi" w:hAnsiTheme="majorBidi" w:cstheme="majorBidi"/>
                <w:sz w:val="22"/>
                <w:szCs w:val="22"/>
              </w:rPr>
              <w:t>,</w:t>
            </w:r>
            <w:r w:rsidRPr="000758AD">
              <w:rPr>
                <w:rFonts w:asciiTheme="majorBidi" w:hAnsiTheme="majorBidi" w:cstheme="majorBidi"/>
                <w:sz w:val="22"/>
                <w:szCs w:val="22"/>
              </w:rPr>
              <w:t>700</w:t>
            </w:r>
          </w:p>
        </w:tc>
        <w:tc>
          <w:tcPr>
            <w:tcW w:w="96" w:type="dxa"/>
          </w:tcPr>
          <w:p w14:paraId="4AC8007D" w14:textId="77777777" w:rsidR="00437F0C" w:rsidRPr="004D39EA" w:rsidRDefault="00437F0C" w:rsidP="004E25FC">
            <w:pPr>
              <w:tabs>
                <w:tab w:val="decimal" w:pos="904"/>
              </w:tabs>
              <w:ind w:right="9"/>
              <w:jc w:val="thaiDistribute"/>
              <w:rPr>
                <w:rFonts w:asciiTheme="majorBidi" w:hAnsiTheme="majorBidi" w:cstheme="majorBidi"/>
                <w:sz w:val="22"/>
                <w:szCs w:val="22"/>
              </w:rPr>
            </w:pPr>
          </w:p>
        </w:tc>
        <w:tc>
          <w:tcPr>
            <w:tcW w:w="1506" w:type="dxa"/>
            <w:tcBorders>
              <w:bottom w:val="single" w:sz="4" w:space="0" w:color="auto"/>
            </w:tcBorders>
          </w:tcPr>
          <w:p w14:paraId="75C78A3B" w14:textId="2E150DD2" w:rsidR="00437F0C" w:rsidRPr="004D39EA" w:rsidRDefault="00437F0C" w:rsidP="004E25FC">
            <w:pPr>
              <w:tabs>
                <w:tab w:val="decimal" w:pos="77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7" w:type="dxa"/>
          </w:tcPr>
          <w:p w14:paraId="030EFCF0" w14:textId="77777777" w:rsidR="00437F0C" w:rsidRPr="004D39EA" w:rsidRDefault="00437F0C" w:rsidP="004E25FC">
            <w:pPr>
              <w:tabs>
                <w:tab w:val="decimal" w:pos="904"/>
              </w:tabs>
              <w:ind w:right="9"/>
              <w:jc w:val="thaiDistribute"/>
              <w:rPr>
                <w:rFonts w:asciiTheme="majorBidi" w:hAnsiTheme="majorBidi" w:cstheme="majorBidi"/>
                <w:sz w:val="22"/>
                <w:szCs w:val="22"/>
              </w:rPr>
            </w:pPr>
          </w:p>
        </w:tc>
        <w:tc>
          <w:tcPr>
            <w:tcW w:w="1286" w:type="dxa"/>
            <w:tcBorders>
              <w:bottom w:val="single" w:sz="4" w:space="0" w:color="auto"/>
            </w:tcBorders>
          </w:tcPr>
          <w:p w14:paraId="710A2E45" w14:textId="2B26E8F1" w:rsidR="00437F0C" w:rsidRPr="004D39EA" w:rsidRDefault="00437F0C" w:rsidP="004E25FC">
            <w:pPr>
              <w:tabs>
                <w:tab w:val="decimal" w:pos="725"/>
              </w:tabs>
              <w:snapToGrid w:val="0"/>
              <w:rPr>
                <w:rFonts w:asciiTheme="majorBidi" w:hAnsiTheme="majorBidi" w:cstheme="majorBidi"/>
                <w:sz w:val="22"/>
                <w:szCs w:val="22"/>
              </w:rPr>
            </w:pPr>
            <w:r w:rsidRPr="004D39EA">
              <w:rPr>
                <w:rFonts w:asciiTheme="majorBidi" w:hAnsiTheme="majorBidi" w:cstheme="majorBidi"/>
                <w:sz w:val="22"/>
                <w:szCs w:val="22"/>
              </w:rPr>
              <w:t>-</w:t>
            </w:r>
          </w:p>
        </w:tc>
        <w:tc>
          <w:tcPr>
            <w:tcW w:w="96" w:type="dxa"/>
          </w:tcPr>
          <w:p w14:paraId="2E9DF7EB" w14:textId="77777777" w:rsidR="00437F0C" w:rsidRPr="004D39EA" w:rsidRDefault="00437F0C" w:rsidP="004E25FC">
            <w:pPr>
              <w:tabs>
                <w:tab w:val="decimal" w:pos="904"/>
              </w:tabs>
              <w:ind w:right="9"/>
              <w:jc w:val="thaiDistribute"/>
              <w:rPr>
                <w:rFonts w:asciiTheme="majorBidi" w:hAnsiTheme="majorBidi" w:cstheme="majorBidi"/>
                <w:sz w:val="22"/>
                <w:szCs w:val="22"/>
              </w:rPr>
            </w:pPr>
          </w:p>
        </w:tc>
        <w:tc>
          <w:tcPr>
            <w:tcW w:w="1186" w:type="dxa"/>
            <w:tcBorders>
              <w:bottom w:val="single" w:sz="4" w:space="0" w:color="auto"/>
            </w:tcBorders>
          </w:tcPr>
          <w:p w14:paraId="7D3CBDAC" w14:textId="05039DA6" w:rsidR="00437F0C" w:rsidRPr="004D39EA" w:rsidRDefault="00437F0C" w:rsidP="004E25FC">
            <w:pPr>
              <w:tabs>
                <w:tab w:val="decimal" w:pos="725"/>
              </w:tabs>
              <w:snapToGrid w:val="0"/>
              <w:rPr>
                <w:rFonts w:asciiTheme="majorBidi" w:hAnsiTheme="majorBidi" w:cstheme="majorBidi"/>
                <w:sz w:val="22"/>
                <w:szCs w:val="22"/>
              </w:rPr>
            </w:pPr>
            <w:r w:rsidRPr="004D39EA">
              <w:rPr>
                <w:rFonts w:asciiTheme="majorBidi" w:hAnsiTheme="majorBidi" w:cstheme="majorBidi"/>
                <w:sz w:val="22"/>
                <w:szCs w:val="22"/>
              </w:rPr>
              <w:t>-</w:t>
            </w:r>
          </w:p>
        </w:tc>
      </w:tr>
      <w:tr w:rsidR="004E25FC" w:rsidRPr="004D39EA" w14:paraId="5A25600A" w14:textId="77777777" w:rsidTr="009E0447">
        <w:trPr>
          <w:trHeight w:val="20"/>
        </w:trPr>
        <w:tc>
          <w:tcPr>
            <w:tcW w:w="4950" w:type="dxa"/>
          </w:tcPr>
          <w:p w14:paraId="6642827B" w14:textId="77777777" w:rsidR="007319BF" w:rsidRPr="004D39EA" w:rsidRDefault="007319BF" w:rsidP="004E25FC">
            <w:pPr>
              <w:ind w:left="155" w:right="14" w:hanging="155"/>
              <w:rPr>
                <w:rFonts w:asciiTheme="majorBidi" w:hAnsiTheme="majorBidi" w:cstheme="majorBidi"/>
                <w:b/>
                <w:bCs/>
                <w:sz w:val="22"/>
                <w:szCs w:val="22"/>
                <w:cs/>
              </w:rPr>
            </w:pPr>
            <w:r w:rsidRPr="004D39EA">
              <w:rPr>
                <w:rFonts w:asciiTheme="majorBidi" w:hAnsiTheme="majorBidi" w:cstheme="majorBidi"/>
                <w:b/>
                <w:bCs/>
                <w:sz w:val="22"/>
                <w:szCs w:val="22"/>
                <w:cs/>
              </w:rPr>
              <w:t>รวมสินทรัพย์สิทธิการใช้</w:t>
            </w:r>
          </w:p>
        </w:tc>
        <w:tc>
          <w:tcPr>
            <w:tcW w:w="1286" w:type="dxa"/>
            <w:tcBorders>
              <w:bottom w:val="double" w:sz="4" w:space="0" w:color="auto"/>
            </w:tcBorders>
          </w:tcPr>
          <w:p w14:paraId="2094A152" w14:textId="71E69A0B" w:rsidR="007319BF" w:rsidRPr="004D39EA" w:rsidRDefault="000758AD" w:rsidP="004E25FC">
            <w:pPr>
              <w:tabs>
                <w:tab w:val="decimal" w:pos="1076"/>
              </w:tabs>
              <w:snapToGrid w:val="0"/>
              <w:rPr>
                <w:rFonts w:asciiTheme="majorBidi" w:hAnsiTheme="majorBidi" w:cstheme="majorBidi"/>
                <w:sz w:val="22"/>
                <w:szCs w:val="22"/>
              </w:rPr>
            </w:pPr>
            <w:r w:rsidRPr="000758AD">
              <w:rPr>
                <w:rFonts w:asciiTheme="majorBidi" w:hAnsiTheme="majorBidi" w:cstheme="majorBidi"/>
                <w:sz w:val="22"/>
                <w:szCs w:val="22"/>
              </w:rPr>
              <w:t>196</w:t>
            </w:r>
            <w:r w:rsidR="007319BF" w:rsidRPr="004D39EA">
              <w:rPr>
                <w:rFonts w:asciiTheme="majorBidi" w:hAnsiTheme="majorBidi" w:cstheme="majorBidi"/>
                <w:sz w:val="22"/>
                <w:szCs w:val="22"/>
              </w:rPr>
              <w:t>,</w:t>
            </w:r>
            <w:r w:rsidRPr="000758AD">
              <w:rPr>
                <w:rFonts w:asciiTheme="majorBidi" w:hAnsiTheme="majorBidi" w:cstheme="majorBidi"/>
                <w:sz w:val="22"/>
                <w:szCs w:val="22"/>
              </w:rPr>
              <w:t>161</w:t>
            </w:r>
          </w:p>
        </w:tc>
        <w:tc>
          <w:tcPr>
            <w:tcW w:w="96" w:type="dxa"/>
          </w:tcPr>
          <w:p w14:paraId="27033B8F"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9" w:type="dxa"/>
          </w:tcPr>
          <w:p w14:paraId="42109841"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96" w:type="dxa"/>
          </w:tcPr>
          <w:p w14:paraId="11ADD9C2"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01" w:type="dxa"/>
          </w:tcPr>
          <w:p w14:paraId="5587A511"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96" w:type="dxa"/>
          </w:tcPr>
          <w:p w14:paraId="4FD462DA"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506" w:type="dxa"/>
            <w:tcBorders>
              <w:top w:val="single" w:sz="4" w:space="0" w:color="auto"/>
            </w:tcBorders>
          </w:tcPr>
          <w:p w14:paraId="21E131B2"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97" w:type="dxa"/>
          </w:tcPr>
          <w:p w14:paraId="573C2DBD"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286" w:type="dxa"/>
            <w:tcBorders>
              <w:top w:val="single" w:sz="4" w:space="0" w:color="auto"/>
            </w:tcBorders>
          </w:tcPr>
          <w:p w14:paraId="3AB38EB7"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96" w:type="dxa"/>
          </w:tcPr>
          <w:p w14:paraId="1576E145" w14:textId="77777777" w:rsidR="007319BF" w:rsidRPr="004D39EA" w:rsidRDefault="007319BF" w:rsidP="004E25FC">
            <w:pPr>
              <w:tabs>
                <w:tab w:val="decimal" w:pos="904"/>
              </w:tabs>
              <w:ind w:right="9"/>
              <w:jc w:val="thaiDistribute"/>
              <w:rPr>
                <w:rFonts w:asciiTheme="majorBidi" w:hAnsiTheme="majorBidi" w:cstheme="majorBidi"/>
                <w:sz w:val="22"/>
                <w:szCs w:val="22"/>
              </w:rPr>
            </w:pPr>
          </w:p>
        </w:tc>
        <w:tc>
          <w:tcPr>
            <w:tcW w:w="1186" w:type="dxa"/>
            <w:tcBorders>
              <w:bottom w:val="double" w:sz="4" w:space="0" w:color="auto"/>
            </w:tcBorders>
          </w:tcPr>
          <w:p w14:paraId="0CACBEEE" w14:textId="44943CA9" w:rsidR="007319BF" w:rsidRPr="004D39EA" w:rsidRDefault="000758AD" w:rsidP="004E25FC">
            <w:pPr>
              <w:tabs>
                <w:tab w:val="decimal" w:pos="1074"/>
              </w:tabs>
              <w:snapToGrid w:val="0"/>
              <w:rPr>
                <w:rFonts w:asciiTheme="majorBidi" w:hAnsiTheme="majorBidi" w:cstheme="majorBidi"/>
                <w:sz w:val="22"/>
                <w:szCs w:val="22"/>
              </w:rPr>
            </w:pPr>
            <w:r w:rsidRPr="000758AD">
              <w:rPr>
                <w:rFonts w:asciiTheme="majorBidi" w:hAnsiTheme="majorBidi" w:cstheme="majorBidi"/>
                <w:sz w:val="22"/>
                <w:szCs w:val="22"/>
              </w:rPr>
              <w:t>200</w:t>
            </w:r>
            <w:r w:rsidR="0092216E" w:rsidRPr="004D39EA">
              <w:rPr>
                <w:rFonts w:asciiTheme="majorBidi" w:hAnsiTheme="majorBidi" w:cstheme="majorBidi"/>
                <w:sz w:val="22"/>
                <w:szCs w:val="22"/>
              </w:rPr>
              <w:t>,</w:t>
            </w:r>
            <w:r w:rsidRPr="000758AD">
              <w:rPr>
                <w:rFonts w:asciiTheme="majorBidi" w:hAnsiTheme="majorBidi" w:cstheme="majorBidi"/>
                <w:sz w:val="22"/>
                <w:szCs w:val="22"/>
              </w:rPr>
              <w:t>812</w:t>
            </w:r>
          </w:p>
        </w:tc>
      </w:tr>
    </w:tbl>
    <w:p w14:paraId="62852645" w14:textId="134605B9" w:rsidR="00200319" w:rsidRPr="004D39EA" w:rsidRDefault="00200319" w:rsidP="00C16004">
      <w:pPr>
        <w:ind w:left="630" w:right="389"/>
        <w:jc w:val="thaiDistribute"/>
        <w:rPr>
          <w:rFonts w:asciiTheme="majorBidi" w:hAnsiTheme="majorBidi" w:cstheme="majorBidi"/>
          <w:spacing w:val="-10"/>
          <w:sz w:val="32"/>
          <w:szCs w:val="32"/>
          <w:cs/>
        </w:rPr>
      </w:pPr>
    </w:p>
    <w:p w14:paraId="00563392" w14:textId="77777777" w:rsidR="00200319" w:rsidRPr="004D39EA" w:rsidRDefault="00200319">
      <w:pPr>
        <w:spacing w:after="160" w:line="259" w:lineRule="auto"/>
        <w:rPr>
          <w:rFonts w:asciiTheme="majorBidi" w:hAnsiTheme="majorBidi" w:cstheme="majorBidi"/>
          <w:spacing w:val="-10"/>
          <w:sz w:val="32"/>
          <w:szCs w:val="32"/>
          <w:cs/>
        </w:rPr>
      </w:pPr>
      <w:r w:rsidRPr="004D39EA">
        <w:rPr>
          <w:rFonts w:asciiTheme="majorBidi" w:hAnsiTheme="majorBidi" w:cstheme="majorBidi"/>
          <w:spacing w:val="-10"/>
          <w:sz w:val="32"/>
          <w:szCs w:val="32"/>
          <w:cs/>
        </w:rPr>
        <w:br w:type="page"/>
      </w:r>
    </w:p>
    <w:tbl>
      <w:tblPr>
        <w:tblW w:w="4751" w:type="pct"/>
        <w:tblInd w:w="540" w:type="dxa"/>
        <w:tblLayout w:type="fixed"/>
        <w:tblCellMar>
          <w:left w:w="0" w:type="dxa"/>
          <w:right w:w="0" w:type="dxa"/>
        </w:tblCellMar>
        <w:tblLook w:val="0000" w:firstRow="0" w:lastRow="0" w:firstColumn="0" w:lastColumn="0" w:noHBand="0" w:noVBand="0"/>
      </w:tblPr>
      <w:tblGrid>
        <w:gridCol w:w="5130"/>
        <w:gridCol w:w="1286"/>
        <w:gridCol w:w="96"/>
        <w:gridCol w:w="1189"/>
        <w:gridCol w:w="96"/>
        <w:gridCol w:w="1201"/>
        <w:gridCol w:w="96"/>
        <w:gridCol w:w="1506"/>
        <w:gridCol w:w="97"/>
        <w:gridCol w:w="1286"/>
        <w:gridCol w:w="96"/>
        <w:gridCol w:w="1186"/>
      </w:tblGrid>
      <w:tr w:rsidR="004D39EA" w:rsidRPr="004D39EA" w14:paraId="6725B37E" w14:textId="77777777" w:rsidTr="000559E0">
        <w:trPr>
          <w:trHeight w:val="20"/>
        </w:trPr>
        <w:tc>
          <w:tcPr>
            <w:tcW w:w="5399" w:type="dxa"/>
          </w:tcPr>
          <w:p w14:paraId="1C2A2D38" w14:textId="77777777" w:rsidR="007319BF" w:rsidRPr="004D39EA" w:rsidRDefault="007319BF" w:rsidP="000559E0">
            <w:pPr>
              <w:spacing w:line="260" w:lineRule="exact"/>
              <w:ind w:right="9"/>
              <w:rPr>
                <w:rFonts w:asciiTheme="majorBidi" w:hAnsiTheme="majorBidi" w:cstheme="majorBidi"/>
                <w:b/>
                <w:bCs/>
                <w:sz w:val="18"/>
                <w:szCs w:val="18"/>
              </w:rPr>
            </w:pPr>
          </w:p>
        </w:tc>
        <w:tc>
          <w:tcPr>
            <w:tcW w:w="8550" w:type="dxa"/>
            <w:gridSpan w:val="11"/>
          </w:tcPr>
          <w:p w14:paraId="19157492" w14:textId="77777777" w:rsidR="007319BF" w:rsidRPr="004D39EA" w:rsidRDefault="007319BF" w:rsidP="000559E0">
            <w:pPr>
              <w:spacing w:line="260" w:lineRule="exact"/>
              <w:ind w:right="9"/>
              <w:jc w:val="right"/>
              <w:rPr>
                <w:rFonts w:asciiTheme="majorBidi" w:hAnsiTheme="majorBidi" w:cstheme="majorBidi"/>
                <w:b/>
                <w:bCs/>
                <w:sz w:val="22"/>
                <w:szCs w:val="22"/>
              </w:rPr>
            </w:pPr>
            <w:r w:rsidRPr="004D39EA">
              <w:rPr>
                <w:rFonts w:asciiTheme="majorBidi" w:hAnsiTheme="majorBidi" w:cstheme="majorBidi"/>
                <w:b/>
                <w:bCs/>
                <w:sz w:val="22"/>
                <w:szCs w:val="22"/>
                <w:cs/>
              </w:rPr>
              <w:t xml:space="preserve">หน่วย </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พันบาท</w:t>
            </w:r>
          </w:p>
        </w:tc>
      </w:tr>
      <w:tr w:rsidR="004D39EA" w:rsidRPr="004D39EA" w14:paraId="39E3F898" w14:textId="77777777" w:rsidTr="000559E0">
        <w:trPr>
          <w:trHeight w:val="20"/>
        </w:trPr>
        <w:tc>
          <w:tcPr>
            <w:tcW w:w="5399" w:type="dxa"/>
          </w:tcPr>
          <w:p w14:paraId="2C63DA4B" w14:textId="77777777" w:rsidR="007319BF" w:rsidRPr="004D39EA" w:rsidRDefault="007319BF" w:rsidP="000559E0">
            <w:pPr>
              <w:spacing w:line="260" w:lineRule="exact"/>
              <w:ind w:right="9"/>
              <w:rPr>
                <w:rFonts w:asciiTheme="majorBidi" w:hAnsiTheme="majorBidi" w:cstheme="majorBidi"/>
                <w:b/>
                <w:bCs/>
                <w:sz w:val="16"/>
                <w:szCs w:val="16"/>
              </w:rPr>
            </w:pPr>
          </w:p>
        </w:tc>
        <w:tc>
          <w:tcPr>
            <w:tcW w:w="8550" w:type="dxa"/>
            <w:gridSpan w:val="11"/>
          </w:tcPr>
          <w:p w14:paraId="0DBA29D8" w14:textId="77777777" w:rsidR="007319BF" w:rsidRPr="004D39EA" w:rsidRDefault="007319BF" w:rsidP="000559E0">
            <w:pPr>
              <w:spacing w:line="260" w:lineRule="exact"/>
              <w:ind w:right="9"/>
              <w:jc w:val="center"/>
              <w:rPr>
                <w:rFonts w:asciiTheme="majorBidi" w:hAnsiTheme="majorBidi" w:cstheme="majorBidi"/>
                <w:b/>
                <w:bCs/>
                <w:sz w:val="22"/>
                <w:szCs w:val="22"/>
                <w:cs/>
              </w:rPr>
            </w:pPr>
            <w:r w:rsidRPr="004D39EA">
              <w:rPr>
                <w:rFonts w:asciiTheme="majorBidi" w:hAnsiTheme="majorBidi" w:cstheme="majorBidi"/>
                <w:b/>
                <w:bCs/>
                <w:sz w:val="22"/>
                <w:szCs w:val="22"/>
                <w:cs/>
              </w:rPr>
              <w:t>งบการเงินรวม</w:t>
            </w:r>
          </w:p>
        </w:tc>
      </w:tr>
      <w:tr w:rsidR="004D39EA" w:rsidRPr="004D39EA" w14:paraId="2C4E7062" w14:textId="77777777" w:rsidTr="000559E0">
        <w:trPr>
          <w:trHeight w:val="70"/>
        </w:trPr>
        <w:tc>
          <w:tcPr>
            <w:tcW w:w="5399" w:type="dxa"/>
          </w:tcPr>
          <w:p w14:paraId="79C4B0BD" w14:textId="29F9DE63" w:rsidR="0098220A" w:rsidRPr="004D39EA" w:rsidRDefault="0098220A" w:rsidP="0098220A">
            <w:pPr>
              <w:spacing w:line="260" w:lineRule="exact"/>
              <w:ind w:right="9"/>
              <w:rPr>
                <w:rFonts w:asciiTheme="majorBidi" w:hAnsiTheme="majorBidi" w:cstheme="majorBidi"/>
                <w:b/>
                <w:bCs/>
                <w:sz w:val="22"/>
                <w:szCs w:val="22"/>
              </w:rPr>
            </w:pPr>
            <w:r w:rsidRPr="004D39EA">
              <w:rPr>
                <w:rFonts w:asciiTheme="majorBidi" w:hAnsiTheme="majorBidi" w:cstheme="majorBidi"/>
                <w:b/>
                <w:bCs/>
                <w:sz w:val="22"/>
                <w:szCs w:val="22"/>
                <w:cs/>
              </w:rPr>
              <w:t xml:space="preserve">ณ วันที่ </w:t>
            </w:r>
            <w:r w:rsidR="000758AD" w:rsidRPr="000758AD">
              <w:rPr>
                <w:rFonts w:asciiTheme="majorBidi" w:hAnsiTheme="majorBidi" w:cstheme="majorBidi"/>
                <w:b/>
                <w:bCs/>
                <w:sz w:val="22"/>
                <w:szCs w:val="22"/>
              </w:rPr>
              <w:t>31</w:t>
            </w:r>
            <w:r w:rsidRPr="004D39EA">
              <w:rPr>
                <w:rFonts w:asciiTheme="majorBidi" w:hAnsiTheme="majorBidi" w:cstheme="majorBidi"/>
                <w:b/>
                <w:bCs/>
                <w:sz w:val="22"/>
                <w:szCs w:val="22"/>
                <w:cs/>
              </w:rPr>
              <w:t xml:space="preserve"> ธันวาคม </w:t>
            </w:r>
            <w:r w:rsidR="000758AD" w:rsidRPr="000758AD">
              <w:rPr>
                <w:rFonts w:asciiTheme="majorBidi" w:hAnsiTheme="majorBidi" w:cstheme="majorBidi"/>
                <w:b/>
                <w:bCs/>
                <w:sz w:val="22"/>
                <w:szCs w:val="22"/>
              </w:rPr>
              <w:t>2564</w:t>
            </w:r>
          </w:p>
        </w:tc>
        <w:tc>
          <w:tcPr>
            <w:tcW w:w="1352" w:type="dxa"/>
          </w:tcPr>
          <w:p w14:paraId="09BD347B" w14:textId="77777777"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ยอดคงเหลือ</w:t>
            </w:r>
          </w:p>
        </w:tc>
        <w:tc>
          <w:tcPr>
            <w:tcW w:w="100" w:type="dxa"/>
          </w:tcPr>
          <w:p w14:paraId="3A9302DD"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250" w:type="dxa"/>
          </w:tcPr>
          <w:p w14:paraId="34E1AA42" w14:textId="77777777" w:rsidR="0098220A" w:rsidRPr="004D39EA" w:rsidRDefault="0098220A" w:rsidP="0098220A">
            <w:pPr>
              <w:spacing w:line="260" w:lineRule="exact"/>
              <w:ind w:right="9"/>
              <w:jc w:val="center"/>
              <w:rPr>
                <w:rFonts w:asciiTheme="majorBidi" w:hAnsiTheme="majorBidi" w:cstheme="majorBidi"/>
                <w:b/>
                <w:bCs/>
                <w:sz w:val="22"/>
                <w:szCs w:val="22"/>
                <w:cs/>
              </w:rPr>
            </w:pPr>
            <w:r w:rsidRPr="004D39EA">
              <w:rPr>
                <w:rFonts w:asciiTheme="majorBidi" w:hAnsiTheme="majorBidi" w:cstheme="majorBidi"/>
                <w:b/>
                <w:bCs/>
                <w:sz w:val="22"/>
                <w:szCs w:val="22"/>
                <w:cs/>
              </w:rPr>
              <w:t>เพิ่มขึ้น</w:t>
            </w:r>
          </w:p>
        </w:tc>
        <w:tc>
          <w:tcPr>
            <w:tcW w:w="100" w:type="dxa"/>
          </w:tcPr>
          <w:p w14:paraId="504D74E0"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263" w:type="dxa"/>
          </w:tcPr>
          <w:p w14:paraId="4689997B" w14:textId="77777777"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จำหน่าย</w:t>
            </w:r>
            <w:r w:rsidRPr="004D39EA">
              <w:rPr>
                <w:rFonts w:asciiTheme="majorBidi" w:hAnsiTheme="majorBidi" w:cstheme="majorBidi"/>
                <w:b/>
                <w:bCs/>
                <w:sz w:val="22"/>
                <w:szCs w:val="22"/>
              </w:rPr>
              <w:t>/</w:t>
            </w:r>
          </w:p>
        </w:tc>
        <w:tc>
          <w:tcPr>
            <w:tcW w:w="100" w:type="dxa"/>
          </w:tcPr>
          <w:p w14:paraId="27D1D0F0"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584" w:type="dxa"/>
          </w:tcPr>
          <w:p w14:paraId="37494514" w14:textId="61510E28"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hint="cs"/>
                <w:b/>
                <w:bCs/>
                <w:sz w:val="22"/>
                <w:szCs w:val="22"/>
                <w:cs/>
              </w:rPr>
              <w:t>ปรับปรุงจากการ</w:t>
            </w:r>
          </w:p>
        </w:tc>
        <w:tc>
          <w:tcPr>
            <w:tcW w:w="101" w:type="dxa"/>
          </w:tcPr>
          <w:p w14:paraId="10EBEB75"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353" w:type="dxa"/>
          </w:tcPr>
          <w:p w14:paraId="45B49D27" w14:textId="77777777"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ผลต่างจากการ</w:t>
            </w:r>
          </w:p>
        </w:tc>
        <w:tc>
          <w:tcPr>
            <w:tcW w:w="100" w:type="dxa"/>
          </w:tcPr>
          <w:p w14:paraId="3CFDBD1B"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247" w:type="dxa"/>
          </w:tcPr>
          <w:p w14:paraId="6D4C89C6" w14:textId="77777777"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ยอดคงเหลือ</w:t>
            </w:r>
          </w:p>
        </w:tc>
      </w:tr>
      <w:tr w:rsidR="004D39EA" w:rsidRPr="004D39EA" w14:paraId="751E64A4" w14:textId="77777777" w:rsidTr="000559E0">
        <w:trPr>
          <w:trHeight w:val="20"/>
        </w:trPr>
        <w:tc>
          <w:tcPr>
            <w:tcW w:w="5399" w:type="dxa"/>
          </w:tcPr>
          <w:p w14:paraId="583A3864" w14:textId="77777777" w:rsidR="0098220A" w:rsidRPr="004D39EA" w:rsidRDefault="0098220A" w:rsidP="0098220A">
            <w:pPr>
              <w:spacing w:line="260" w:lineRule="exact"/>
              <w:ind w:left="368" w:right="9"/>
              <w:jc w:val="center"/>
              <w:rPr>
                <w:rFonts w:asciiTheme="majorBidi" w:hAnsiTheme="majorBidi" w:cstheme="majorBidi"/>
                <w:b/>
                <w:bCs/>
                <w:sz w:val="22"/>
                <w:szCs w:val="22"/>
              </w:rPr>
            </w:pPr>
          </w:p>
        </w:tc>
        <w:tc>
          <w:tcPr>
            <w:tcW w:w="1352" w:type="dxa"/>
          </w:tcPr>
          <w:p w14:paraId="4C923788" w14:textId="77777777"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ณ วันที่</w:t>
            </w:r>
          </w:p>
        </w:tc>
        <w:tc>
          <w:tcPr>
            <w:tcW w:w="100" w:type="dxa"/>
          </w:tcPr>
          <w:p w14:paraId="20694921"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250" w:type="dxa"/>
          </w:tcPr>
          <w:p w14:paraId="02273FF9"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00" w:type="dxa"/>
          </w:tcPr>
          <w:p w14:paraId="36CDE3C9"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263" w:type="dxa"/>
          </w:tcPr>
          <w:p w14:paraId="13A875EF" w14:textId="77777777"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ตัดจำหน่าย</w:t>
            </w:r>
          </w:p>
        </w:tc>
        <w:tc>
          <w:tcPr>
            <w:tcW w:w="100" w:type="dxa"/>
          </w:tcPr>
          <w:p w14:paraId="40C1091F"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584" w:type="dxa"/>
          </w:tcPr>
          <w:p w14:paraId="4887C60C" w14:textId="72D1B815"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hint="cs"/>
                <w:b/>
                <w:bCs/>
                <w:sz w:val="22"/>
                <w:szCs w:val="22"/>
                <w:cs/>
              </w:rPr>
              <w:t>แก้ไขสัญญาเช่า</w:t>
            </w:r>
          </w:p>
        </w:tc>
        <w:tc>
          <w:tcPr>
            <w:tcW w:w="101" w:type="dxa"/>
          </w:tcPr>
          <w:p w14:paraId="1BC5A7C2"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353" w:type="dxa"/>
          </w:tcPr>
          <w:p w14:paraId="08C17873" w14:textId="77777777"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แปลงค่างบการเงิน</w:t>
            </w:r>
          </w:p>
        </w:tc>
        <w:tc>
          <w:tcPr>
            <w:tcW w:w="100" w:type="dxa"/>
          </w:tcPr>
          <w:p w14:paraId="01368562" w14:textId="77777777" w:rsidR="0098220A" w:rsidRPr="004D39EA" w:rsidRDefault="0098220A" w:rsidP="0098220A">
            <w:pPr>
              <w:spacing w:line="260" w:lineRule="exact"/>
              <w:ind w:right="9"/>
              <w:jc w:val="center"/>
              <w:rPr>
                <w:rFonts w:asciiTheme="majorBidi" w:hAnsiTheme="majorBidi" w:cstheme="majorBidi"/>
                <w:b/>
                <w:bCs/>
                <w:sz w:val="22"/>
                <w:szCs w:val="22"/>
              </w:rPr>
            </w:pPr>
          </w:p>
        </w:tc>
        <w:tc>
          <w:tcPr>
            <w:tcW w:w="1247" w:type="dxa"/>
          </w:tcPr>
          <w:p w14:paraId="23A7BD85" w14:textId="77777777" w:rsidR="0098220A" w:rsidRPr="004D39EA" w:rsidRDefault="0098220A" w:rsidP="0098220A">
            <w:pPr>
              <w:spacing w:line="260" w:lineRule="exact"/>
              <w:ind w:right="9"/>
              <w:jc w:val="center"/>
              <w:rPr>
                <w:rFonts w:asciiTheme="majorBidi" w:hAnsiTheme="majorBidi" w:cstheme="majorBidi"/>
                <w:b/>
                <w:bCs/>
                <w:sz w:val="22"/>
                <w:szCs w:val="22"/>
              </w:rPr>
            </w:pPr>
            <w:r w:rsidRPr="004D39EA">
              <w:rPr>
                <w:rFonts w:asciiTheme="majorBidi" w:hAnsiTheme="majorBidi" w:cstheme="majorBidi"/>
                <w:b/>
                <w:bCs/>
                <w:sz w:val="22"/>
                <w:szCs w:val="22"/>
                <w:cs/>
              </w:rPr>
              <w:t>ณ วันที่</w:t>
            </w:r>
          </w:p>
        </w:tc>
      </w:tr>
      <w:tr w:rsidR="004D39EA" w:rsidRPr="004D39EA" w14:paraId="7682EB10" w14:textId="77777777" w:rsidTr="000559E0">
        <w:trPr>
          <w:trHeight w:val="20"/>
        </w:trPr>
        <w:tc>
          <w:tcPr>
            <w:tcW w:w="5399" w:type="dxa"/>
          </w:tcPr>
          <w:p w14:paraId="2A07DE4E" w14:textId="77777777" w:rsidR="007319BF" w:rsidRPr="004D39EA" w:rsidRDefault="007319BF" w:rsidP="000559E0">
            <w:pPr>
              <w:spacing w:line="260" w:lineRule="exact"/>
              <w:ind w:left="368" w:right="9"/>
              <w:jc w:val="center"/>
              <w:rPr>
                <w:rFonts w:asciiTheme="majorBidi" w:hAnsiTheme="majorBidi" w:cstheme="majorBidi"/>
                <w:b/>
                <w:bCs/>
                <w:sz w:val="22"/>
                <w:szCs w:val="22"/>
              </w:rPr>
            </w:pPr>
          </w:p>
        </w:tc>
        <w:tc>
          <w:tcPr>
            <w:tcW w:w="1352" w:type="dxa"/>
          </w:tcPr>
          <w:p w14:paraId="0AE815CE" w14:textId="512458A7" w:rsidR="007319BF" w:rsidRPr="004D39EA" w:rsidRDefault="000758AD" w:rsidP="000559E0">
            <w:pPr>
              <w:spacing w:line="260" w:lineRule="exact"/>
              <w:ind w:right="9"/>
              <w:jc w:val="center"/>
              <w:rPr>
                <w:rFonts w:asciiTheme="majorBidi" w:hAnsiTheme="majorBidi" w:cstheme="majorBidi"/>
                <w:b/>
                <w:bCs/>
                <w:sz w:val="22"/>
                <w:szCs w:val="22"/>
              </w:rPr>
            </w:pPr>
            <w:r w:rsidRPr="000758AD">
              <w:rPr>
                <w:rFonts w:asciiTheme="majorBidi" w:hAnsiTheme="majorBidi" w:cstheme="majorBidi"/>
                <w:b/>
                <w:bCs/>
                <w:sz w:val="22"/>
                <w:szCs w:val="22"/>
              </w:rPr>
              <w:t>1</w:t>
            </w:r>
            <w:r w:rsidR="007319BF" w:rsidRPr="004D39EA">
              <w:rPr>
                <w:rFonts w:asciiTheme="majorBidi" w:hAnsiTheme="majorBidi" w:cstheme="majorBidi"/>
                <w:b/>
                <w:bCs/>
                <w:sz w:val="22"/>
                <w:szCs w:val="22"/>
              </w:rPr>
              <w:t xml:space="preserve"> </w:t>
            </w:r>
            <w:r w:rsidR="007319BF" w:rsidRPr="004D39EA">
              <w:rPr>
                <w:rFonts w:asciiTheme="majorBidi" w:hAnsiTheme="majorBidi" w:cstheme="majorBidi"/>
                <w:b/>
                <w:bCs/>
                <w:sz w:val="22"/>
                <w:szCs w:val="22"/>
                <w:cs/>
              </w:rPr>
              <w:t>มกราคม</w:t>
            </w:r>
          </w:p>
        </w:tc>
        <w:tc>
          <w:tcPr>
            <w:tcW w:w="100" w:type="dxa"/>
          </w:tcPr>
          <w:p w14:paraId="04992D8C"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250" w:type="dxa"/>
          </w:tcPr>
          <w:p w14:paraId="0374FFB2"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00" w:type="dxa"/>
          </w:tcPr>
          <w:p w14:paraId="3A820D1B"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263" w:type="dxa"/>
          </w:tcPr>
          <w:p w14:paraId="2A3D9C8D"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00" w:type="dxa"/>
          </w:tcPr>
          <w:p w14:paraId="18AB9B9A"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584" w:type="dxa"/>
          </w:tcPr>
          <w:p w14:paraId="0A7D1646" w14:textId="46B3DEFB" w:rsidR="007319BF" w:rsidRPr="004D39EA" w:rsidRDefault="007319BF" w:rsidP="000559E0">
            <w:pPr>
              <w:spacing w:line="260" w:lineRule="exact"/>
              <w:ind w:right="9"/>
              <w:jc w:val="center"/>
              <w:rPr>
                <w:rFonts w:asciiTheme="majorBidi" w:hAnsiTheme="majorBidi" w:cstheme="majorBidi"/>
                <w:b/>
                <w:bCs/>
                <w:sz w:val="22"/>
                <w:szCs w:val="22"/>
              </w:rPr>
            </w:pPr>
          </w:p>
        </w:tc>
        <w:tc>
          <w:tcPr>
            <w:tcW w:w="101" w:type="dxa"/>
          </w:tcPr>
          <w:p w14:paraId="7BCC3F29"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353" w:type="dxa"/>
          </w:tcPr>
          <w:p w14:paraId="65A00FE3"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00" w:type="dxa"/>
          </w:tcPr>
          <w:p w14:paraId="488E6B61"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247" w:type="dxa"/>
          </w:tcPr>
          <w:p w14:paraId="1ABA4201" w14:textId="1D7C3366" w:rsidR="007319BF" w:rsidRPr="004D39EA" w:rsidRDefault="000758AD" w:rsidP="000559E0">
            <w:pPr>
              <w:spacing w:line="260" w:lineRule="exact"/>
              <w:ind w:right="9"/>
              <w:jc w:val="center"/>
              <w:rPr>
                <w:rFonts w:asciiTheme="majorBidi" w:hAnsiTheme="majorBidi" w:cstheme="majorBidi"/>
                <w:b/>
                <w:bCs/>
                <w:sz w:val="22"/>
                <w:szCs w:val="22"/>
                <w:cs/>
              </w:rPr>
            </w:pPr>
            <w:r w:rsidRPr="000758AD">
              <w:rPr>
                <w:rFonts w:asciiTheme="majorBidi" w:hAnsiTheme="majorBidi" w:cstheme="majorBidi"/>
                <w:b/>
                <w:bCs/>
                <w:sz w:val="22"/>
                <w:szCs w:val="22"/>
              </w:rPr>
              <w:t>31</w:t>
            </w:r>
            <w:r w:rsidR="007319BF" w:rsidRPr="004D39EA">
              <w:rPr>
                <w:rFonts w:asciiTheme="majorBidi" w:hAnsiTheme="majorBidi" w:cstheme="majorBidi"/>
                <w:b/>
                <w:bCs/>
                <w:sz w:val="22"/>
                <w:szCs w:val="22"/>
              </w:rPr>
              <w:t xml:space="preserve"> </w:t>
            </w:r>
            <w:r w:rsidR="007319BF" w:rsidRPr="004D39EA">
              <w:rPr>
                <w:rFonts w:asciiTheme="majorBidi" w:hAnsiTheme="majorBidi" w:cstheme="majorBidi"/>
                <w:b/>
                <w:bCs/>
                <w:sz w:val="22"/>
                <w:szCs w:val="22"/>
                <w:cs/>
              </w:rPr>
              <w:t>ธันวาคม</w:t>
            </w:r>
          </w:p>
        </w:tc>
      </w:tr>
      <w:tr w:rsidR="004D39EA" w:rsidRPr="004D39EA" w14:paraId="4EA6293F" w14:textId="77777777" w:rsidTr="000559E0">
        <w:trPr>
          <w:trHeight w:val="20"/>
        </w:trPr>
        <w:tc>
          <w:tcPr>
            <w:tcW w:w="5399" w:type="dxa"/>
          </w:tcPr>
          <w:p w14:paraId="1780C8B0" w14:textId="77777777" w:rsidR="007319BF" w:rsidRPr="004D39EA" w:rsidRDefault="007319BF" w:rsidP="000559E0">
            <w:pPr>
              <w:spacing w:line="260" w:lineRule="exact"/>
              <w:ind w:left="368" w:right="9"/>
              <w:jc w:val="center"/>
              <w:rPr>
                <w:rFonts w:asciiTheme="majorBidi" w:hAnsiTheme="majorBidi" w:cstheme="majorBidi"/>
                <w:b/>
                <w:bCs/>
                <w:sz w:val="22"/>
                <w:szCs w:val="22"/>
              </w:rPr>
            </w:pPr>
          </w:p>
        </w:tc>
        <w:tc>
          <w:tcPr>
            <w:tcW w:w="1352" w:type="dxa"/>
          </w:tcPr>
          <w:p w14:paraId="429FD5CA" w14:textId="1D6C927D" w:rsidR="007319BF" w:rsidRPr="004D39EA" w:rsidRDefault="000758AD" w:rsidP="000559E0">
            <w:pPr>
              <w:spacing w:line="260" w:lineRule="exact"/>
              <w:ind w:right="9"/>
              <w:jc w:val="center"/>
              <w:rPr>
                <w:rFonts w:asciiTheme="majorBidi" w:hAnsiTheme="majorBidi" w:cstheme="majorBidi"/>
                <w:b/>
                <w:bCs/>
                <w:sz w:val="22"/>
                <w:szCs w:val="22"/>
              </w:rPr>
            </w:pPr>
            <w:r w:rsidRPr="000758AD">
              <w:rPr>
                <w:rFonts w:asciiTheme="majorBidi" w:hAnsiTheme="majorBidi" w:cstheme="majorBidi"/>
                <w:b/>
                <w:bCs/>
                <w:sz w:val="22"/>
                <w:szCs w:val="22"/>
              </w:rPr>
              <w:t>2564</w:t>
            </w:r>
          </w:p>
        </w:tc>
        <w:tc>
          <w:tcPr>
            <w:tcW w:w="100" w:type="dxa"/>
          </w:tcPr>
          <w:p w14:paraId="08D975A9"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250" w:type="dxa"/>
          </w:tcPr>
          <w:p w14:paraId="19838E9E"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00" w:type="dxa"/>
          </w:tcPr>
          <w:p w14:paraId="6702FC0B"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263" w:type="dxa"/>
          </w:tcPr>
          <w:p w14:paraId="788C181F"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00" w:type="dxa"/>
          </w:tcPr>
          <w:p w14:paraId="31864D35"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584" w:type="dxa"/>
          </w:tcPr>
          <w:p w14:paraId="084CAC1F" w14:textId="7D7E1C45" w:rsidR="007319BF" w:rsidRPr="004D39EA" w:rsidRDefault="007319BF" w:rsidP="000559E0">
            <w:pPr>
              <w:spacing w:line="260" w:lineRule="exact"/>
              <w:ind w:right="9"/>
              <w:jc w:val="center"/>
              <w:rPr>
                <w:rFonts w:asciiTheme="majorBidi" w:hAnsiTheme="majorBidi" w:cstheme="majorBidi"/>
                <w:b/>
                <w:bCs/>
                <w:sz w:val="22"/>
                <w:szCs w:val="22"/>
                <w:cs/>
              </w:rPr>
            </w:pPr>
          </w:p>
        </w:tc>
        <w:tc>
          <w:tcPr>
            <w:tcW w:w="101" w:type="dxa"/>
          </w:tcPr>
          <w:p w14:paraId="0073C7C7"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353" w:type="dxa"/>
          </w:tcPr>
          <w:p w14:paraId="74C3DEB4"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00" w:type="dxa"/>
          </w:tcPr>
          <w:p w14:paraId="19438F30" w14:textId="77777777" w:rsidR="007319BF" w:rsidRPr="004D39EA" w:rsidRDefault="007319BF" w:rsidP="000559E0">
            <w:pPr>
              <w:spacing w:line="260" w:lineRule="exact"/>
              <w:ind w:right="9"/>
              <w:jc w:val="center"/>
              <w:rPr>
                <w:rFonts w:asciiTheme="majorBidi" w:hAnsiTheme="majorBidi" w:cstheme="majorBidi"/>
                <w:b/>
                <w:bCs/>
                <w:sz w:val="22"/>
                <w:szCs w:val="22"/>
              </w:rPr>
            </w:pPr>
          </w:p>
        </w:tc>
        <w:tc>
          <w:tcPr>
            <w:tcW w:w="1247" w:type="dxa"/>
          </w:tcPr>
          <w:p w14:paraId="4FD8E3C0" w14:textId="5229D4CA" w:rsidR="007319BF" w:rsidRPr="004D39EA" w:rsidRDefault="000758AD" w:rsidP="000559E0">
            <w:pPr>
              <w:spacing w:line="260" w:lineRule="exact"/>
              <w:ind w:right="9"/>
              <w:jc w:val="center"/>
              <w:rPr>
                <w:rFonts w:asciiTheme="majorBidi" w:hAnsiTheme="majorBidi" w:cstheme="majorBidi"/>
                <w:b/>
                <w:bCs/>
                <w:sz w:val="22"/>
                <w:szCs w:val="22"/>
              </w:rPr>
            </w:pPr>
            <w:r w:rsidRPr="000758AD">
              <w:rPr>
                <w:rFonts w:asciiTheme="majorBidi" w:hAnsiTheme="majorBidi" w:cstheme="majorBidi"/>
                <w:b/>
                <w:bCs/>
                <w:sz w:val="22"/>
                <w:szCs w:val="22"/>
              </w:rPr>
              <w:t>2564</w:t>
            </w:r>
          </w:p>
        </w:tc>
      </w:tr>
      <w:tr w:rsidR="004D39EA" w:rsidRPr="004D39EA" w14:paraId="4EFF8116" w14:textId="77777777" w:rsidTr="000559E0">
        <w:trPr>
          <w:trHeight w:val="20"/>
        </w:trPr>
        <w:tc>
          <w:tcPr>
            <w:tcW w:w="5399" w:type="dxa"/>
          </w:tcPr>
          <w:p w14:paraId="57893053" w14:textId="77777777" w:rsidR="007319BF" w:rsidRPr="004D39EA" w:rsidRDefault="007319BF" w:rsidP="000559E0">
            <w:pPr>
              <w:pStyle w:val="Heading6"/>
              <w:spacing w:line="260" w:lineRule="exact"/>
              <w:ind w:left="368" w:right="9" w:hanging="368"/>
              <w:rPr>
                <w:rFonts w:asciiTheme="majorBidi" w:hAnsiTheme="majorBidi" w:cstheme="majorBidi"/>
                <w:b/>
                <w:bCs/>
                <w:sz w:val="22"/>
                <w:szCs w:val="22"/>
              </w:rPr>
            </w:pPr>
            <w:r w:rsidRPr="004D39EA">
              <w:rPr>
                <w:rFonts w:asciiTheme="majorBidi" w:hAnsiTheme="majorBidi" w:cstheme="majorBidi"/>
                <w:b/>
                <w:bCs/>
                <w:sz w:val="22"/>
                <w:szCs w:val="22"/>
                <w:cs/>
              </w:rPr>
              <w:t>ราคาทุน</w:t>
            </w:r>
          </w:p>
        </w:tc>
        <w:tc>
          <w:tcPr>
            <w:tcW w:w="1352" w:type="dxa"/>
          </w:tcPr>
          <w:p w14:paraId="450FC335" w14:textId="77777777" w:rsidR="007319BF" w:rsidRPr="004D39EA" w:rsidRDefault="007319BF" w:rsidP="000559E0">
            <w:pPr>
              <w:spacing w:line="260" w:lineRule="exact"/>
              <w:ind w:right="9"/>
              <w:jc w:val="right"/>
              <w:rPr>
                <w:rFonts w:asciiTheme="majorBidi" w:hAnsiTheme="majorBidi" w:cstheme="majorBidi"/>
                <w:sz w:val="22"/>
                <w:szCs w:val="22"/>
              </w:rPr>
            </w:pPr>
          </w:p>
        </w:tc>
        <w:tc>
          <w:tcPr>
            <w:tcW w:w="100" w:type="dxa"/>
          </w:tcPr>
          <w:p w14:paraId="08C0A70B" w14:textId="77777777" w:rsidR="007319BF" w:rsidRPr="004D39EA" w:rsidRDefault="007319BF" w:rsidP="000559E0">
            <w:pPr>
              <w:tabs>
                <w:tab w:val="decimal" w:pos="990"/>
              </w:tabs>
              <w:spacing w:line="260" w:lineRule="exact"/>
              <w:ind w:left="-126" w:right="9"/>
              <w:jc w:val="center"/>
              <w:rPr>
                <w:rFonts w:asciiTheme="majorBidi" w:hAnsiTheme="majorBidi" w:cstheme="majorBidi"/>
                <w:sz w:val="22"/>
                <w:szCs w:val="22"/>
              </w:rPr>
            </w:pPr>
          </w:p>
        </w:tc>
        <w:tc>
          <w:tcPr>
            <w:tcW w:w="1250" w:type="dxa"/>
          </w:tcPr>
          <w:p w14:paraId="61D4FBDA" w14:textId="77777777" w:rsidR="007319BF" w:rsidRPr="004D39EA" w:rsidRDefault="007319BF" w:rsidP="000559E0">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60" w:lineRule="exact"/>
              <w:ind w:right="9"/>
              <w:jc w:val="center"/>
              <w:rPr>
                <w:rFonts w:asciiTheme="majorBidi" w:hAnsiTheme="majorBidi" w:cstheme="majorBidi"/>
                <w:sz w:val="22"/>
                <w:szCs w:val="22"/>
              </w:rPr>
            </w:pPr>
          </w:p>
        </w:tc>
        <w:tc>
          <w:tcPr>
            <w:tcW w:w="100" w:type="dxa"/>
          </w:tcPr>
          <w:p w14:paraId="42CED680" w14:textId="77777777" w:rsidR="007319BF" w:rsidRPr="004D39EA" w:rsidRDefault="007319BF" w:rsidP="000559E0">
            <w:pPr>
              <w:spacing w:line="260" w:lineRule="exact"/>
              <w:ind w:right="9"/>
              <w:jc w:val="center"/>
              <w:rPr>
                <w:rFonts w:asciiTheme="majorBidi" w:hAnsiTheme="majorBidi" w:cstheme="majorBidi"/>
                <w:sz w:val="22"/>
                <w:szCs w:val="22"/>
              </w:rPr>
            </w:pPr>
          </w:p>
        </w:tc>
        <w:tc>
          <w:tcPr>
            <w:tcW w:w="1263" w:type="dxa"/>
          </w:tcPr>
          <w:p w14:paraId="1407D374" w14:textId="77777777" w:rsidR="007319BF" w:rsidRPr="004D39EA" w:rsidRDefault="007319BF" w:rsidP="000559E0">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60" w:lineRule="exact"/>
              <w:ind w:right="9"/>
              <w:jc w:val="center"/>
              <w:rPr>
                <w:rFonts w:asciiTheme="majorBidi" w:hAnsiTheme="majorBidi" w:cstheme="majorBidi"/>
                <w:sz w:val="22"/>
                <w:szCs w:val="22"/>
              </w:rPr>
            </w:pPr>
          </w:p>
        </w:tc>
        <w:tc>
          <w:tcPr>
            <w:tcW w:w="100" w:type="dxa"/>
          </w:tcPr>
          <w:p w14:paraId="0B47D2A6" w14:textId="77777777" w:rsidR="007319BF" w:rsidRPr="004D39EA" w:rsidRDefault="007319BF" w:rsidP="000559E0">
            <w:pPr>
              <w:tabs>
                <w:tab w:val="decimal" w:pos="990"/>
              </w:tabs>
              <w:spacing w:line="260" w:lineRule="exact"/>
              <w:ind w:right="9"/>
              <w:jc w:val="center"/>
              <w:rPr>
                <w:rFonts w:asciiTheme="majorBidi" w:hAnsiTheme="majorBidi" w:cstheme="majorBidi"/>
                <w:sz w:val="22"/>
                <w:szCs w:val="22"/>
              </w:rPr>
            </w:pPr>
          </w:p>
        </w:tc>
        <w:tc>
          <w:tcPr>
            <w:tcW w:w="1584" w:type="dxa"/>
          </w:tcPr>
          <w:p w14:paraId="5D68E50C" w14:textId="77777777" w:rsidR="007319BF" w:rsidRPr="004D39EA" w:rsidRDefault="007319BF" w:rsidP="000559E0">
            <w:pPr>
              <w:tabs>
                <w:tab w:val="decimal" w:pos="990"/>
              </w:tabs>
              <w:spacing w:line="260" w:lineRule="exact"/>
              <w:ind w:right="9"/>
              <w:jc w:val="center"/>
              <w:rPr>
                <w:rFonts w:asciiTheme="majorBidi" w:hAnsiTheme="majorBidi" w:cstheme="majorBidi"/>
                <w:sz w:val="22"/>
                <w:szCs w:val="22"/>
              </w:rPr>
            </w:pPr>
          </w:p>
        </w:tc>
        <w:tc>
          <w:tcPr>
            <w:tcW w:w="101" w:type="dxa"/>
          </w:tcPr>
          <w:p w14:paraId="1C27E6C9" w14:textId="77777777" w:rsidR="007319BF" w:rsidRPr="004D39EA" w:rsidRDefault="007319BF" w:rsidP="000559E0">
            <w:pPr>
              <w:tabs>
                <w:tab w:val="decimal" w:pos="990"/>
              </w:tabs>
              <w:spacing w:line="260" w:lineRule="exact"/>
              <w:ind w:right="9"/>
              <w:jc w:val="center"/>
              <w:rPr>
                <w:rFonts w:asciiTheme="majorBidi" w:hAnsiTheme="majorBidi" w:cstheme="majorBidi"/>
                <w:sz w:val="22"/>
                <w:szCs w:val="22"/>
              </w:rPr>
            </w:pPr>
          </w:p>
        </w:tc>
        <w:tc>
          <w:tcPr>
            <w:tcW w:w="1353" w:type="dxa"/>
          </w:tcPr>
          <w:p w14:paraId="41CD764D" w14:textId="77777777" w:rsidR="007319BF" w:rsidRPr="004D39EA" w:rsidRDefault="007319BF" w:rsidP="000559E0">
            <w:pPr>
              <w:tabs>
                <w:tab w:val="decimal" w:pos="990"/>
              </w:tabs>
              <w:spacing w:line="260" w:lineRule="exact"/>
              <w:ind w:right="9"/>
              <w:jc w:val="center"/>
              <w:rPr>
                <w:rFonts w:asciiTheme="majorBidi" w:hAnsiTheme="majorBidi" w:cstheme="majorBidi"/>
                <w:sz w:val="22"/>
                <w:szCs w:val="22"/>
              </w:rPr>
            </w:pPr>
          </w:p>
        </w:tc>
        <w:tc>
          <w:tcPr>
            <w:tcW w:w="100" w:type="dxa"/>
          </w:tcPr>
          <w:p w14:paraId="0240342E" w14:textId="77777777" w:rsidR="007319BF" w:rsidRPr="004D39EA" w:rsidRDefault="007319BF" w:rsidP="000559E0">
            <w:pPr>
              <w:tabs>
                <w:tab w:val="decimal" w:pos="990"/>
              </w:tabs>
              <w:spacing w:line="260" w:lineRule="exact"/>
              <w:ind w:right="9"/>
              <w:jc w:val="center"/>
              <w:rPr>
                <w:rFonts w:asciiTheme="majorBidi" w:hAnsiTheme="majorBidi" w:cstheme="majorBidi"/>
                <w:sz w:val="22"/>
                <w:szCs w:val="22"/>
              </w:rPr>
            </w:pPr>
          </w:p>
        </w:tc>
        <w:tc>
          <w:tcPr>
            <w:tcW w:w="1247" w:type="dxa"/>
          </w:tcPr>
          <w:p w14:paraId="741E71C5" w14:textId="77777777" w:rsidR="007319BF" w:rsidRPr="004D39EA" w:rsidRDefault="007319BF" w:rsidP="000559E0">
            <w:pPr>
              <w:spacing w:line="260" w:lineRule="exact"/>
              <w:ind w:right="9"/>
              <w:jc w:val="center"/>
              <w:rPr>
                <w:rFonts w:asciiTheme="majorBidi" w:hAnsiTheme="majorBidi" w:cstheme="majorBidi"/>
                <w:sz w:val="22"/>
                <w:szCs w:val="22"/>
              </w:rPr>
            </w:pPr>
          </w:p>
        </w:tc>
      </w:tr>
      <w:tr w:rsidR="004D39EA" w:rsidRPr="004D39EA" w14:paraId="78303EB8" w14:textId="77777777" w:rsidTr="000559E0">
        <w:trPr>
          <w:trHeight w:val="20"/>
        </w:trPr>
        <w:tc>
          <w:tcPr>
            <w:tcW w:w="5399" w:type="dxa"/>
          </w:tcPr>
          <w:p w14:paraId="3B0816C3" w14:textId="77777777" w:rsidR="007319BF" w:rsidRPr="004D39EA" w:rsidRDefault="007319BF" w:rsidP="000559E0">
            <w:pPr>
              <w:pStyle w:val="Heading6"/>
              <w:spacing w:line="260" w:lineRule="exact"/>
              <w:ind w:left="450" w:right="9" w:hanging="270"/>
              <w:rPr>
                <w:rFonts w:asciiTheme="majorBidi" w:hAnsiTheme="majorBidi" w:cstheme="majorBidi"/>
                <w:sz w:val="22"/>
                <w:szCs w:val="22"/>
                <w:cs/>
              </w:rPr>
            </w:pPr>
            <w:r w:rsidRPr="004D39EA">
              <w:rPr>
                <w:rFonts w:asciiTheme="majorBidi" w:hAnsiTheme="majorBidi" w:cstheme="majorBidi"/>
                <w:sz w:val="22"/>
                <w:szCs w:val="22"/>
                <w:cs/>
              </w:rPr>
              <w:t>ที่ดิน</w:t>
            </w:r>
          </w:p>
        </w:tc>
        <w:tc>
          <w:tcPr>
            <w:tcW w:w="1352" w:type="dxa"/>
          </w:tcPr>
          <w:p w14:paraId="405E14A6" w14:textId="64297A36" w:rsidR="007319BF" w:rsidRPr="004D39EA" w:rsidRDefault="000758AD" w:rsidP="000559E0">
            <w:pPr>
              <w:tabs>
                <w:tab w:val="decimal" w:pos="1076"/>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101</w:t>
            </w:r>
            <w:r w:rsidR="007319BF" w:rsidRPr="004D39EA">
              <w:rPr>
                <w:rFonts w:asciiTheme="majorBidi" w:hAnsiTheme="majorBidi" w:cstheme="majorBidi"/>
                <w:sz w:val="22"/>
                <w:szCs w:val="22"/>
              </w:rPr>
              <w:t>,</w:t>
            </w:r>
            <w:r w:rsidRPr="000758AD">
              <w:rPr>
                <w:rFonts w:asciiTheme="majorBidi" w:hAnsiTheme="majorBidi" w:cstheme="majorBidi"/>
                <w:sz w:val="22"/>
                <w:szCs w:val="22"/>
              </w:rPr>
              <w:t>100</w:t>
            </w:r>
          </w:p>
        </w:tc>
        <w:tc>
          <w:tcPr>
            <w:tcW w:w="100" w:type="dxa"/>
          </w:tcPr>
          <w:p w14:paraId="744B0E07"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Pr>
          <w:p w14:paraId="7E6607B1" w14:textId="77777777" w:rsidR="007319BF" w:rsidRPr="004D39EA" w:rsidRDefault="007319BF" w:rsidP="000559E0">
            <w:pPr>
              <w:tabs>
                <w:tab w:val="decimal" w:pos="68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2B4219E6"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Pr>
          <w:p w14:paraId="21E84521" w14:textId="77777777" w:rsidR="007319BF" w:rsidRPr="004D39EA" w:rsidRDefault="007319BF" w:rsidP="000559E0">
            <w:pPr>
              <w:tabs>
                <w:tab w:val="decimal" w:pos="68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66B0BBC8"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Pr>
          <w:p w14:paraId="2520DBB9" w14:textId="77777777" w:rsidR="007319BF" w:rsidRPr="004D39EA" w:rsidRDefault="007319BF" w:rsidP="000559E0">
            <w:pPr>
              <w:tabs>
                <w:tab w:val="decimal" w:pos="77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1" w:type="dxa"/>
          </w:tcPr>
          <w:p w14:paraId="789A098B"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Pr>
          <w:p w14:paraId="486D0252" w14:textId="77777777" w:rsidR="007319BF" w:rsidRPr="004D39EA" w:rsidRDefault="007319BF" w:rsidP="000559E0">
            <w:pPr>
              <w:tabs>
                <w:tab w:val="decimal" w:pos="72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18FEE220"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Pr>
          <w:p w14:paraId="0535B368" w14:textId="1EE8BBCA" w:rsidR="007319BF" w:rsidRPr="004D39EA" w:rsidRDefault="000758AD" w:rsidP="000559E0">
            <w:pPr>
              <w:tabs>
                <w:tab w:val="decimal" w:pos="107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101</w:t>
            </w:r>
            <w:r w:rsidR="007319BF" w:rsidRPr="004D39EA">
              <w:rPr>
                <w:rFonts w:asciiTheme="majorBidi" w:hAnsiTheme="majorBidi" w:cstheme="majorBidi"/>
                <w:sz w:val="22"/>
                <w:szCs w:val="22"/>
              </w:rPr>
              <w:t>,</w:t>
            </w:r>
            <w:r w:rsidRPr="000758AD">
              <w:rPr>
                <w:rFonts w:asciiTheme="majorBidi" w:hAnsiTheme="majorBidi" w:cstheme="majorBidi"/>
                <w:sz w:val="22"/>
                <w:szCs w:val="22"/>
              </w:rPr>
              <w:t>100</w:t>
            </w:r>
          </w:p>
        </w:tc>
      </w:tr>
      <w:tr w:rsidR="004D39EA" w:rsidRPr="004D39EA" w14:paraId="0FF77A83" w14:textId="77777777" w:rsidTr="000559E0">
        <w:trPr>
          <w:trHeight w:val="20"/>
        </w:trPr>
        <w:tc>
          <w:tcPr>
            <w:tcW w:w="5399" w:type="dxa"/>
          </w:tcPr>
          <w:p w14:paraId="6DE323E8" w14:textId="77777777" w:rsidR="007319BF" w:rsidRPr="004D39EA" w:rsidRDefault="007319BF" w:rsidP="000559E0">
            <w:pPr>
              <w:pStyle w:val="Heading6"/>
              <w:spacing w:line="260" w:lineRule="exact"/>
              <w:ind w:left="450" w:right="9" w:hanging="270"/>
              <w:rPr>
                <w:rFonts w:asciiTheme="majorBidi" w:hAnsiTheme="majorBidi" w:cstheme="majorBidi"/>
                <w:sz w:val="22"/>
                <w:szCs w:val="22"/>
                <w:cs/>
              </w:rPr>
            </w:pPr>
            <w:r w:rsidRPr="004D39EA">
              <w:rPr>
                <w:rFonts w:asciiTheme="majorBidi" w:hAnsiTheme="majorBidi" w:cstheme="majorBidi"/>
                <w:sz w:val="22"/>
                <w:szCs w:val="22"/>
                <w:cs/>
              </w:rPr>
              <w:t>อาคาร</w:t>
            </w:r>
          </w:p>
        </w:tc>
        <w:tc>
          <w:tcPr>
            <w:tcW w:w="1352" w:type="dxa"/>
          </w:tcPr>
          <w:p w14:paraId="3DE58048" w14:textId="5D1FE2FC" w:rsidR="007319BF" w:rsidRPr="004D39EA" w:rsidRDefault="000758AD" w:rsidP="000559E0">
            <w:pPr>
              <w:tabs>
                <w:tab w:val="decimal" w:pos="1076"/>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171</w:t>
            </w:r>
            <w:r w:rsidR="007319BF" w:rsidRPr="004D39EA">
              <w:rPr>
                <w:rFonts w:asciiTheme="majorBidi" w:hAnsiTheme="majorBidi" w:cstheme="majorBidi"/>
                <w:sz w:val="22"/>
                <w:szCs w:val="22"/>
              </w:rPr>
              <w:t>,</w:t>
            </w:r>
            <w:r w:rsidRPr="000758AD">
              <w:rPr>
                <w:rFonts w:asciiTheme="majorBidi" w:hAnsiTheme="majorBidi" w:cstheme="majorBidi"/>
                <w:sz w:val="22"/>
                <w:szCs w:val="22"/>
              </w:rPr>
              <w:t>989</w:t>
            </w:r>
          </w:p>
        </w:tc>
        <w:tc>
          <w:tcPr>
            <w:tcW w:w="100" w:type="dxa"/>
          </w:tcPr>
          <w:p w14:paraId="28770D85"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Pr>
          <w:p w14:paraId="7A4E661A" w14:textId="77777777" w:rsidR="007319BF" w:rsidRPr="004D39EA" w:rsidRDefault="007319BF" w:rsidP="000559E0">
            <w:pPr>
              <w:tabs>
                <w:tab w:val="decimal" w:pos="68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2CAFFBE4"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Pr>
          <w:p w14:paraId="765F2AD3" w14:textId="6ECC81E1" w:rsidR="007319BF" w:rsidRPr="004D39EA" w:rsidRDefault="007319BF" w:rsidP="000559E0">
            <w:pPr>
              <w:tabs>
                <w:tab w:val="decimal" w:pos="9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w:t>
            </w:r>
            <w:r w:rsidRPr="004D39EA">
              <w:rPr>
                <w:rFonts w:asciiTheme="majorBidi" w:hAnsiTheme="majorBidi" w:cstheme="majorBidi"/>
                <w:sz w:val="22"/>
                <w:szCs w:val="22"/>
              </w:rPr>
              <w:t>,</w:t>
            </w:r>
            <w:r w:rsidR="000758AD" w:rsidRPr="000758AD">
              <w:rPr>
                <w:rFonts w:asciiTheme="majorBidi" w:hAnsiTheme="majorBidi" w:cstheme="majorBidi"/>
                <w:sz w:val="22"/>
                <w:szCs w:val="22"/>
              </w:rPr>
              <w:t>866</w:t>
            </w:r>
            <w:r w:rsidRPr="004D39EA">
              <w:rPr>
                <w:rFonts w:asciiTheme="majorBidi" w:hAnsiTheme="majorBidi" w:cstheme="majorBidi"/>
                <w:sz w:val="22"/>
                <w:szCs w:val="22"/>
              </w:rPr>
              <w:t>)</w:t>
            </w:r>
          </w:p>
        </w:tc>
        <w:tc>
          <w:tcPr>
            <w:tcW w:w="100" w:type="dxa"/>
          </w:tcPr>
          <w:p w14:paraId="3BFAC80E"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Pr>
          <w:p w14:paraId="1ED98E0A" w14:textId="22E835E3" w:rsidR="007319BF" w:rsidRPr="004D39EA" w:rsidRDefault="007319BF" w:rsidP="000559E0">
            <w:pPr>
              <w:tabs>
                <w:tab w:val="decimal" w:pos="1237"/>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w:t>
            </w:r>
            <w:r w:rsidRPr="004D39EA">
              <w:rPr>
                <w:rFonts w:asciiTheme="majorBidi" w:hAnsiTheme="majorBidi" w:cstheme="majorBidi"/>
                <w:sz w:val="22"/>
                <w:szCs w:val="22"/>
              </w:rPr>
              <w:t>,</w:t>
            </w:r>
            <w:r w:rsidR="000758AD" w:rsidRPr="000758AD">
              <w:rPr>
                <w:rFonts w:asciiTheme="majorBidi" w:hAnsiTheme="majorBidi" w:cstheme="majorBidi"/>
                <w:sz w:val="22"/>
                <w:szCs w:val="22"/>
              </w:rPr>
              <w:t>823</w:t>
            </w:r>
            <w:r w:rsidRPr="004D39EA">
              <w:rPr>
                <w:rFonts w:asciiTheme="majorBidi" w:hAnsiTheme="majorBidi" w:cstheme="majorBidi"/>
                <w:sz w:val="22"/>
                <w:szCs w:val="22"/>
              </w:rPr>
              <w:t>)</w:t>
            </w:r>
          </w:p>
        </w:tc>
        <w:tc>
          <w:tcPr>
            <w:tcW w:w="101" w:type="dxa"/>
          </w:tcPr>
          <w:p w14:paraId="1B2ADE04"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Pr>
          <w:p w14:paraId="569404C3" w14:textId="7510B5C0" w:rsidR="007319BF" w:rsidRPr="004D39EA" w:rsidRDefault="000758AD" w:rsidP="000559E0">
            <w:pPr>
              <w:tabs>
                <w:tab w:val="decimal" w:pos="1175"/>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11</w:t>
            </w:r>
            <w:r w:rsidR="007319BF" w:rsidRPr="004D39EA">
              <w:rPr>
                <w:rFonts w:asciiTheme="majorBidi" w:hAnsiTheme="majorBidi" w:cstheme="majorBidi"/>
                <w:sz w:val="22"/>
                <w:szCs w:val="22"/>
              </w:rPr>
              <w:t>,</w:t>
            </w:r>
            <w:r w:rsidRPr="000758AD">
              <w:rPr>
                <w:rFonts w:asciiTheme="majorBidi" w:hAnsiTheme="majorBidi" w:cstheme="majorBidi"/>
                <w:sz w:val="22"/>
                <w:szCs w:val="22"/>
              </w:rPr>
              <w:t>357</w:t>
            </w:r>
          </w:p>
        </w:tc>
        <w:tc>
          <w:tcPr>
            <w:tcW w:w="100" w:type="dxa"/>
          </w:tcPr>
          <w:p w14:paraId="0787875B"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Pr>
          <w:p w14:paraId="756071B7" w14:textId="640C37A1" w:rsidR="007319BF" w:rsidRPr="004D39EA" w:rsidRDefault="000758AD" w:rsidP="000559E0">
            <w:pPr>
              <w:tabs>
                <w:tab w:val="decimal" w:pos="107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176</w:t>
            </w:r>
            <w:r w:rsidR="007319BF" w:rsidRPr="004D39EA">
              <w:rPr>
                <w:rFonts w:asciiTheme="majorBidi" w:hAnsiTheme="majorBidi" w:cstheme="majorBidi"/>
                <w:sz w:val="22"/>
                <w:szCs w:val="22"/>
              </w:rPr>
              <w:t>,</w:t>
            </w:r>
            <w:r w:rsidRPr="000758AD">
              <w:rPr>
                <w:rFonts w:asciiTheme="majorBidi" w:hAnsiTheme="majorBidi" w:cstheme="majorBidi"/>
                <w:sz w:val="22"/>
                <w:szCs w:val="22"/>
              </w:rPr>
              <w:t>657</w:t>
            </w:r>
          </w:p>
        </w:tc>
      </w:tr>
      <w:tr w:rsidR="004D39EA" w:rsidRPr="004D39EA" w14:paraId="0DA31299" w14:textId="77777777" w:rsidTr="000559E0">
        <w:trPr>
          <w:trHeight w:val="20"/>
        </w:trPr>
        <w:tc>
          <w:tcPr>
            <w:tcW w:w="5399" w:type="dxa"/>
          </w:tcPr>
          <w:p w14:paraId="24239EFA" w14:textId="77777777" w:rsidR="007319BF" w:rsidRPr="004D39EA" w:rsidRDefault="007319BF" w:rsidP="000559E0">
            <w:pPr>
              <w:pStyle w:val="Heading6"/>
              <w:spacing w:line="260" w:lineRule="exact"/>
              <w:ind w:left="450" w:right="9" w:hanging="270"/>
              <w:rPr>
                <w:rFonts w:asciiTheme="majorBidi" w:hAnsiTheme="majorBidi" w:cstheme="majorBidi"/>
                <w:sz w:val="22"/>
                <w:szCs w:val="22"/>
                <w:cs/>
              </w:rPr>
            </w:pPr>
            <w:r w:rsidRPr="004D39EA">
              <w:rPr>
                <w:rFonts w:asciiTheme="majorBidi" w:hAnsiTheme="majorBidi" w:cstheme="majorBidi"/>
                <w:sz w:val="22"/>
                <w:szCs w:val="22"/>
                <w:cs/>
              </w:rPr>
              <w:t>ยานพาหนะ</w:t>
            </w:r>
          </w:p>
        </w:tc>
        <w:tc>
          <w:tcPr>
            <w:tcW w:w="1352" w:type="dxa"/>
          </w:tcPr>
          <w:p w14:paraId="059696D2" w14:textId="6A4FF530" w:rsidR="007319BF" w:rsidRPr="004D39EA" w:rsidRDefault="000758AD" w:rsidP="000559E0">
            <w:pPr>
              <w:tabs>
                <w:tab w:val="decimal" w:pos="1076"/>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6</w:t>
            </w:r>
            <w:r w:rsidR="007319BF" w:rsidRPr="004D39EA">
              <w:rPr>
                <w:rFonts w:asciiTheme="majorBidi" w:hAnsiTheme="majorBidi" w:cstheme="majorBidi"/>
                <w:sz w:val="22"/>
                <w:szCs w:val="22"/>
              </w:rPr>
              <w:t>,</w:t>
            </w:r>
            <w:r w:rsidRPr="000758AD">
              <w:rPr>
                <w:rFonts w:asciiTheme="majorBidi" w:hAnsiTheme="majorBidi" w:cstheme="majorBidi"/>
                <w:sz w:val="22"/>
                <w:szCs w:val="22"/>
              </w:rPr>
              <w:t>236</w:t>
            </w:r>
          </w:p>
        </w:tc>
        <w:tc>
          <w:tcPr>
            <w:tcW w:w="100" w:type="dxa"/>
          </w:tcPr>
          <w:p w14:paraId="7D249A07"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Pr>
          <w:p w14:paraId="0035F10A" w14:textId="6EE07BC0" w:rsidR="007319BF" w:rsidRPr="004D39EA" w:rsidRDefault="000758AD" w:rsidP="000559E0">
            <w:pPr>
              <w:tabs>
                <w:tab w:val="decimal" w:pos="97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2</w:t>
            </w:r>
            <w:r w:rsidR="007319BF" w:rsidRPr="004D39EA">
              <w:rPr>
                <w:rFonts w:asciiTheme="majorBidi" w:hAnsiTheme="majorBidi" w:cstheme="majorBidi"/>
                <w:sz w:val="22"/>
                <w:szCs w:val="22"/>
              </w:rPr>
              <w:t>,</w:t>
            </w:r>
            <w:r w:rsidRPr="000758AD">
              <w:rPr>
                <w:rFonts w:asciiTheme="majorBidi" w:hAnsiTheme="majorBidi" w:cstheme="majorBidi"/>
                <w:sz w:val="22"/>
                <w:szCs w:val="22"/>
              </w:rPr>
              <w:t>414</w:t>
            </w:r>
          </w:p>
        </w:tc>
        <w:tc>
          <w:tcPr>
            <w:tcW w:w="100" w:type="dxa"/>
          </w:tcPr>
          <w:p w14:paraId="306CAEBA"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Pr>
          <w:p w14:paraId="5477E1D9" w14:textId="77777777" w:rsidR="007319BF" w:rsidRPr="004D39EA" w:rsidRDefault="007319BF" w:rsidP="000559E0">
            <w:pPr>
              <w:tabs>
                <w:tab w:val="decimal" w:pos="68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1620269D"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Borders>
              <w:bottom w:val="single" w:sz="4" w:space="0" w:color="auto"/>
            </w:tcBorders>
          </w:tcPr>
          <w:p w14:paraId="6A761446" w14:textId="77777777" w:rsidR="007319BF" w:rsidRPr="004D39EA" w:rsidRDefault="007319BF" w:rsidP="000559E0">
            <w:pPr>
              <w:tabs>
                <w:tab w:val="decimal" w:pos="77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1" w:type="dxa"/>
          </w:tcPr>
          <w:p w14:paraId="4EF4A6F5"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Borders>
              <w:bottom w:val="single" w:sz="4" w:space="0" w:color="auto"/>
            </w:tcBorders>
          </w:tcPr>
          <w:p w14:paraId="1AB5E391" w14:textId="77777777" w:rsidR="007319BF" w:rsidRPr="004D39EA" w:rsidRDefault="007319BF" w:rsidP="000559E0">
            <w:pPr>
              <w:tabs>
                <w:tab w:val="decimal" w:pos="72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4EE7EDFE"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Pr>
          <w:p w14:paraId="32A20B95" w14:textId="4E9A9224" w:rsidR="007319BF" w:rsidRPr="004D39EA" w:rsidRDefault="000758AD" w:rsidP="000559E0">
            <w:pPr>
              <w:tabs>
                <w:tab w:val="decimal" w:pos="107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8</w:t>
            </w:r>
            <w:r w:rsidR="007319BF" w:rsidRPr="004D39EA">
              <w:rPr>
                <w:rFonts w:asciiTheme="majorBidi" w:hAnsiTheme="majorBidi" w:cstheme="majorBidi"/>
                <w:sz w:val="22"/>
                <w:szCs w:val="22"/>
              </w:rPr>
              <w:t>,</w:t>
            </w:r>
            <w:r w:rsidRPr="000758AD">
              <w:rPr>
                <w:rFonts w:asciiTheme="majorBidi" w:hAnsiTheme="majorBidi" w:cstheme="majorBidi"/>
                <w:sz w:val="22"/>
                <w:szCs w:val="22"/>
              </w:rPr>
              <w:t>650</w:t>
            </w:r>
          </w:p>
        </w:tc>
      </w:tr>
      <w:tr w:rsidR="004D39EA" w:rsidRPr="004D39EA" w14:paraId="0D5437BB" w14:textId="77777777" w:rsidTr="000559E0">
        <w:trPr>
          <w:trHeight w:val="20"/>
        </w:trPr>
        <w:tc>
          <w:tcPr>
            <w:tcW w:w="5399" w:type="dxa"/>
          </w:tcPr>
          <w:p w14:paraId="440D254A" w14:textId="77777777" w:rsidR="007319BF" w:rsidRPr="004D39EA" w:rsidRDefault="007319BF" w:rsidP="000559E0">
            <w:pPr>
              <w:spacing w:line="260" w:lineRule="exact"/>
              <w:ind w:left="450" w:right="9" w:hanging="8"/>
              <w:rPr>
                <w:rFonts w:asciiTheme="majorBidi" w:hAnsiTheme="majorBidi" w:cstheme="majorBidi"/>
                <w:sz w:val="22"/>
                <w:szCs w:val="22"/>
              </w:rPr>
            </w:pPr>
            <w:r w:rsidRPr="004D39EA">
              <w:rPr>
                <w:rFonts w:asciiTheme="majorBidi" w:hAnsiTheme="majorBidi" w:cstheme="majorBidi"/>
                <w:sz w:val="22"/>
                <w:szCs w:val="22"/>
                <w:cs/>
              </w:rPr>
              <w:t>รวมราคาทุน</w:t>
            </w:r>
          </w:p>
        </w:tc>
        <w:tc>
          <w:tcPr>
            <w:tcW w:w="1352" w:type="dxa"/>
            <w:tcBorders>
              <w:top w:val="single" w:sz="4" w:space="0" w:color="auto"/>
              <w:bottom w:val="single" w:sz="4" w:space="0" w:color="auto"/>
            </w:tcBorders>
          </w:tcPr>
          <w:p w14:paraId="475C5A14" w14:textId="4572C55A" w:rsidR="007319BF" w:rsidRPr="004D39EA" w:rsidRDefault="000758AD" w:rsidP="000559E0">
            <w:pPr>
              <w:tabs>
                <w:tab w:val="decimal" w:pos="1076"/>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279</w:t>
            </w:r>
            <w:r w:rsidR="007319BF" w:rsidRPr="004D39EA">
              <w:rPr>
                <w:rFonts w:asciiTheme="majorBidi" w:hAnsiTheme="majorBidi" w:cstheme="majorBidi"/>
                <w:sz w:val="22"/>
                <w:szCs w:val="22"/>
              </w:rPr>
              <w:t>,</w:t>
            </w:r>
            <w:r w:rsidRPr="000758AD">
              <w:rPr>
                <w:rFonts w:asciiTheme="majorBidi" w:hAnsiTheme="majorBidi" w:cstheme="majorBidi"/>
                <w:sz w:val="22"/>
                <w:szCs w:val="22"/>
              </w:rPr>
              <w:t>325</w:t>
            </w:r>
          </w:p>
        </w:tc>
        <w:tc>
          <w:tcPr>
            <w:tcW w:w="100" w:type="dxa"/>
          </w:tcPr>
          <w:p w14:paraId="3CF89512"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Borders>
              <w:top w:val="single" w:sz="4" w:space="0" w:color="auto"/>
              <w:bottom w:val="single" w:sz="4" w:space="0" w:color="auto"/>
            </w:tcBorders>
          </w:tcPr>
          <w:p w14:paraId="277BAB48" w14:textId="437B9AE5" w:rsidR="007319BF" w:rsidRPr="004D39EA" w:rsidRDefault="000758AD" w:rsidP="000559E0">
            <w:pPr>
              <w:tabs>
                <w:tab w:val="decimal" w:pos="97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2</w:t>
            </w:r>
            <w:r w:rsidR="007319BF" w:rsidRPr="004D39EA">
              <w:rPr>
                <w:rFonts w:asciiTheme="majorBidi" w:hAnsiTheme="majorBidi" w:cstheme="majorBidi"/>
                <w:sz w:val="22"/>
                <w:szCs w:val="22"/>
              </w:rPr>
              <w:t>,</w:t>
            </w:r>
            <w:r w:rsidRPr="000758AD">
              <w:rPr>
                <w:rFonts w:asciiTheme="majorBidi" w:hAnsiTheme="majorBidi" w:cstheme="majorBidi"/>
                <w:sz w:val="22"/>
                <w:szCs w:val="22"/>
              </w:rPr>
              <w:t>414</w:t>
            </w:r>
          </w:p>
        </w:tc>
        <w:tc>
          <w:tcPr>
            <w:tcW w:w="100" w:type="dxa"/>
          </w:tcPr>
          <w:p w14:paraId="4E66B788"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Borders>
              <w:top w:val="single" w:sz="4" w:space="0" w:color="auto"/>
              <w:bottom w:val="single" w:sz="4" w:space="0" w:color="auto"/>
            </w:tcBorders>
          </w:tcPr>
          <w:p w14:paraId="559BB618" w14:textId="6BEB715B" w:rsidR="007319BF" w:rsidRPr="004D39EA" w:rsidRDefault="007319BF" w:rsidP="000559E0">
            <w:pPr>
              <w:tabs>
                <w:tab w:val="decimal" w:pos="9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3</w:t>
            </w:r>
            <w:r w:rsidRPr="004D39EA">
              <w:rPr>
                <w:rFonts w:asciiTheme="majorBidi" w:hAnsiTheme="majorBidi" w:cstheme="majorBidi"/>
                <w:sz w:val="22"/>
                <w:szCs w:val="22"/>
              </w:rPr>
              <w:t>,</w:t>
            </w:r>
            <w:r w:rsidR="000758AD" w:rsidRPr="000758AD">
              <w:rPr>
                <w:rFonts w:asciiTheme="majorBidi" w:hAnsiTheme="majorBidi" w:cstheme="majorBidi"/>
                <w:sz w:val="22"/>
                <w:szCs w:val="22"/>
              </w:rPr>
              <w:t>866</w:t>
            </w:r>
            <w:r w:rsidRPr="004D39EA">
              <w:rPr>
                <w:rFonts w:asciiTheme="majorBidi" w:hAnsiTheme="majorBidi" w:cstheme="majorBidi"/>
                <w:sz w:val="22"/>
                <w:szCs w:val="22"/>
              </w:rPr>
              <w:t>)</w:t>
            </w:r>
          </w:p>
        </w:tc>
        <w:tc>
          <w:tcPr>
            <w:tcW w:w="100" w:type="dxa"/>
          </w:tcPr>
          <w:p w14:paraId="51A5A0D1"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Borders>
              <w:top w:val="single" w:sz="4" w:space="0" w:color="auto"/>
              <w:bottom w:val="single" w:sz="4" w:space="0" w:color="auto"/>
            </w:tcBorders>
          </w:tcPr>
          <w:p w14:paraId="5A17538E" w14:textId="43590205" w:rsidR="007319BF" w:rsidRPr="004D39EA" w:rsidRDefault="007319BF" w:rsidP="000559E0">
            <w:pPr>
              <w:tabs>
                <w:tab w:val="decimal" w:pos="1237"/>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w:t>
            </w:r>
            <w:r w:rsidRPr="004D39EA">
              <w:rPr>
                <w:rFonts w:asciiTheme="majorBidi" w:hAnsiTheme="majorBidi" w:cstheme="majorBidi"/>
                <w:sz w:val="22"/>
                <w:szCs w:val="22"/>
              </w:rPr>
              <w:t>,</w:t>
            </w:r>
            <w:r w:rsidR="000758AD" w:rsidRPr="000758AD">
              <w:rPr>
                <w:rFonts w:asciiTheme="majorBidi" w:hAnsiTheme="majorBidi" w:cstheme="majorBidi"/>
                <w:sz w:val="22"/>
                <w:szCs w:val="22"/>
              </w:rPr>
              <w:t>823</w:t>
            </w:r>
            <w:r w:rsidRPr="004D39EA">
              <w:rPr>
                <w:rFonts w:asciiTheme="majorBidi" w:hAnsiTheme="majorBidi" w:cstheme="majorBidi"/>
                <w:sz w:val="22"/>
                <w:szCs w:val="22"/>
              </w:rPr>
              <w:t>)</w:t>
            </w:r>
          </w:p>
        </w:tc>
        <w:tc>
          <w:tcPr>
            <w:tcW w:w="101" w:type="dxa"/>
          </w:tcPr>
          <w:p w14:paraId="4BED626D"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Borders>
              <w:top w:val="single" w:sz="4" w:space="0" w:color="auto"/>
              <w:bottom w:val="single" w:sz="4" w:space="0" w:color="auto"/>
            </w:tcBorders>
          </w:tcPr>
          <w:p w14:paraId="6CE5C264" w14:textId="1BBCE7E2" w:rsidR="007319BF" w:rsidRPr="004D39EA" w:rsidRDefault="000758AD" w:rsidP="000559E0">
            <w:pPr>
              <w:tabs>
                <w:tab w:val="decimal" w:pos="1175"/>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11</w:t>
            </w:r>
            <w:r w:rsidR="007319BF" w:rsidRPr="004D39EA">
              <w:rPr>
                <w:rFonts w:asciiTheme="majorBidi" w:hAnsiTheme="majorBidi" w:cstheme="majorBidi"/>
                <w:sz w:val="22"/>
                <w:szCs w:val="22"/>
              </w:rPr>
              <w:t>,</w:t>
            </w:r>
            <w:r w:rsidRPr="000758AD">
              <w:rPr>
                <w:rFonts w:asciiTheme="majorBidi" w:hAnsiTheme="majorBidi" w:cstheme="majorBidi"/>
                <w:sz w:val="22"/>
                <w:szCs w:val="22"/>
              </w:rPr>
              <w:t>357</w:t>
            </w:r>
          </w:p>
        </w:tc>
        <w:tc>
          <w:tcPr>
            <w:tcW w:w="100" w:type="dxa"/>
          </w:tcPr>
          <w:p w14:paraId="455F6B84"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Borders>
              <w:top w:val="single" w:sz="4" w:space="0" w:color="auto"/>
              <w:bottom w:val="single" w:sz="4" w:space="0" w:color="auto"/>
            </w:tcBorders>
          </w:tcPr>
          <w:p w14:paraId="78AC8416" w14:textId="0651E66D" w:rsidR="007319BF" w:rsidRPr="004D39EA" w:rsidRDefault="000758AD" w:rsidP="000559E0">
            <w:pPr>
              <w:tabs>
                <w:tab w:val="decimal" w:pos="107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286</w:t>
            </w:r>
            <w:r w:rsidR="007319BF" w:rsidRPr="004D39EA">
              <w:rPr>
                <w:rFonts w:asciiTheme="majorBidi" w:hAnsiTheme="majorBidi" w:cstheme="majorBidi"/>
                <w:sz w:val="22"/>
                <w:szCs w:val="22"/>
              </w:rPr>
              <w:t>,</w:t>
            </w:r>
            <w:r w:rsidRPr="000758AD">
              <w:rPr>
                <w:rFonts w:asciiTheme="majorBidi" w:hAnsiTheme="majorBidi" w:cstheme="majorBidi"/>
                <w:sz w:val="22"/>
                <w:szCs w:val="22"/>
              </w:rPr>
              <w:t>407</w:t>
            </w:r>
          </w:p>
        </w:tc>
      </w:tr>
      <w:tr w:rsidR="004D39EA" w:rsidRPr="004D39EA" w14:paraId="72D4A358" w14:textId="77777777" w:rsidTr="000559E0">
        <w:trPr>
          <w:trHeight w:val="20"/>
        </w:trPr>
        <w:tc>
          <w:tcPr>
            <w:tcW w:w="5399" w:type="dxa"/>
          </w:tcPr>
          <w:p w14:paraId="72EABE99" w14:textId="77777777" w:rsidR="007319BF" w:rsidRPr="004D39EA" w:rsidRDefault="007319BF" w:rsidP="000559E0">
            <w:pPr>
              <w:pStyle w:val="Heading6"/>
              <w:spacing w:line="260" w:lineRule="exact"/>
              <w:ind w:left="368" w:right="14" w:hanging="368"/>
              <w:rPr>
                <w:rFonts w:asciiTheme="majorBidi" w:hAnsiTheme="majorBidi" w:cstheme="majorBidi"/>
                <w:sz w:val="22"/>
                <w:szCs w:val="22"/>
              </w:rPr>
            </w:pPr>
          </w:p>
        </w:tc>
        <w:tc>
          <w:tcPr>
            <w:tcW w:w="1352" w:type="dxa"/>
            <w:tcBorders>
              <w:top w:val="single" w:sz="4" w:space="0" w:color="auto"/>
            </w:tcBorders>
          </w:tcPr>
          <w:p w14:paraId="329EE03B" w14:textId="77777777" w:rsidR="007319BF" w:rsidRPr="004D39EA" w:rsidRDefault="007319BF" w:rsidP="000559E0">
            <w:pPr>
              <w:tabs>
                <w:tab w:val="decimal" w:pos="1076"/>
              </w:tabs>
              <w:spacing w:line="260" w:lineRule="exact"/>
              <w:ind w:right="9"/>
              <w:jc w:val="thaiDistribute"/>
              <w:rPr>
                <w:rFonts w:asciiTheme="majorBidi" w:hAnsiTheme="majorBidi" w:cstheme="majorBidi"/>
                <w:sz w:val="22"/>
                <w:szCs w:val="22"/>
              </w:rPr>
            </w:pPr>
          </w:p>
        </w:tc>
        <w:tc>
          <w:tcPr>
            <w:tcW w:w="100" w:type="dxa"/>
          </w:tcPr>
          <w:p w14:paraId="140CF999"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250" w:type="dxa"/>
          </w:tcPr>
          <w:p w14:paraId="50D024F8" w14:textId="77777777" w:rsidR="007319BF" w:rsidRPr="004D39EA" w:rsidRDefault="007319BF" w:rsidP="000559E0">
            <w:pPr>
              <w:tabs>
                <w:tab w:val="decimal" w:pos="974"/>
              </w:tabs>
              <w:snapToGrid w:val="0"/>
              <w:spacing w:line="260" w:lineRule="exact"/>
              <w:rPr>
                <w:rFonts w:asciiTheme="majorBidi" w:hAnsiTheme="majorBidi" w:cstheme="majorBidi"/>
                <w:sz w:val="22"/>
                <w:szCs w:val="22"/>
              </w:rPr>
            </w:pPr>
          </w:p>
        </w:tc>
        <w:tc>
          <w:tcPr>
            <w:tcW w:w="100" w:type="dxa"/>
          </w:tcPr>
          <w:p w14:paraId="5C271562" w14:textId="77777777" w:rsidR="007319BF" w:rsidRPr="004D39EA" w:rsidRDefault="007319BF" w:rsidP="000559E0">
            <w:pPr>
              <w:tabs>
                <w:tab w:val="decimal" w:pos="963"/>
              </w:tabs>
              <w:spacing w:line="260" w:lineRule="exact"/>
              <w:ind w:left="-513" w:right="9"/>
              <w:jc w:val="right"/>
              <w:rPr>
                <w:rFonts w:asciiTheme="majorBidi" w:hAnsiTheme="majorBidi" w:cstheme="majorBidi"/>
                <w:sz w:val="22"/>
                <w:szCs w:val="22"/>
              </w:rPr>
            </w:pPr>
          </w:p>
        </w:tc>
        <w:tc>
          <w:tcPr>
            <w:tcW w:w="1263" w:type="dxa"/>
          </w:tcPr>
          <w:p w14:paraId="626C41E4"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00" w:type="dxa"/>
          </w:tcPr>
          <w:p w14:paraId="6E28BA3E"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584" w:type="dxa"/>
            <w:tcBorders>
              <w:top w:val="single" w:sz="4" w:space="0" w:color="auto"/>
            </w:tcBorders>
          </w:tcPr>
          <w:p w14:paraId="2B7DC460" w14:textId="77777777" w:rsidR="007319BF" w:rsidRPr="004D39EA" w:rsidRDefault="007319BF" w:rsidP="000559E0">
            <w:pPr>
              <w:tabs>
                <w:tab w:val="decimal" w:pos="607"/>
              </w:tabs>
              <w:snapToGrid w:val="0"/>
              <w:spacing w:line="260" w:lineRule="exact"/>
              <w:rPr>
                <w:rFonts w:asciiTheme="majorBidi" w:hAnsiTheme="majorBidi" w:cstheme="majorBidi"/>
                <w:sz w:val="22"/>
                <w:szCs w:val="22"/>
              </w:rPr>
            </w:pPr>
          </w:p>
        </w:tc>
        <w:tc>
          <w:tcPr>
            <w:tcW w:w="101" w:type="dxa"/>
          </w:tcPr>
          <w:p w14:paraId="12E3676D"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353" w:type="dxa"/>
            <w:tcBorders>
              <w:top w:val="single" w:sz="4" w:space="0" w:color="auto"/>
            </w:tcBorders>
          </w:tcPr>
          <w:p w14:paraId="39037E31" w14:textId="77777777" w:rsidR="007319BF" w:rsidRPr="004D39EA" w:rsidRDefault="007319BF" w:rsidP="000559E0">
            <w:pPr>
              <w:tabs>
                <w:tab w:val="decimal" w:pos="1135"/>
              </w:tabs>
              <w:snapToGrid w:val="0"/>
              <w:spacing w:line="260" w:lineRule="exact"/>
              <w:rPr>
                <w:rFonts w:asciiTheme="majorBidi" w:hAnsiTheme="majorBidi" w:cstheme="majorBidi"/>
                <w:sz w:val="22"/>
                <w:szCs w:val="22"/>
              </w:rPr>
            </w:pPr>
          </w:p>
        </w:tc>
        <w:tc>
          <w:tcPr>
            <w:tcW w:w="100" w:type="dxa"/>
          </w:tcPr>
          <w:p w14:paraId="560CDD1D"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247" w:type="dxa"/>
            <w:tcBorders>
              <w:top w:val="single" w:sz="4" w:space="0" w:color="auto"/>
            </w:tcBorders>
          </w:tcPr>
          <w:p w14:paraId="468B8E08" w14:textId="77777777" w:rsidR="007319BF" w:rsidRPr="004D39EA" w:rsidRDefault="007319BF" w:rsidP="000559E0">
            <w:pPr>
              <w:tabs>
                <w:tab w:val="decimal" w:pos="1074"/>
              </w:tabs>
              <w:snapToGrid w:val="0"/>
              <w:spacing w:line="260" w:lineRule="exact"/>
              <w:rPr>
                <w:rFonts w:asciiTheme="majorBidi" w:hAnsiTheme="majorBidi" w:cstheme="majorBidi"/>
                <w:sz w:val="22"/>
                <w:szCs w:val="22"/>
              </w:rPr>
            </w:pPr>
          </w:p>
        </w:tc>
      </w:tr>
      <w:tr w:rsidR="004D39EA" w:rsidRPr="004D39EA" w14:paraId="365BE6A6" w14:textId="77777777" w:rsidTr="000559E0">
        <w:trPr>
          <w:trHeight w:val="20"/>
        </w:trPr>
        <w:tc>
          <w:tcPr>
            <w:tcW w:w="5399" w:type="dxa"/>
          </w:tcPr>
          <w:p w14:paraId="628B4A06" w14:textId="77777777" w:rsidR="007319BF" w:rsidRPr="004D39EA" w:rsidRDefault="007319BF" w:rsidP="000559E0">
            <w:pPr>
              <w:pStyle w:val="Heading6"/>
              <w:spacing w:line="260" w:lineRule="exact"/>
              <w:ind w:left="368" w:right="9" w:hanging="368"/>
              <w:rPr>
                <w:rFonts w:asciiTheme="majorBidi" w:hAnsiTheme="majorBidi" w:cstheme="majorBidi"/>
                <w:b/>
                <w:bCs/>
                <w:sz w:val="22"/>
                <w:szCs w:val="22"/>
              </w:rPr>
            </w:pPr>
            <w:r w:rsidRPr="004D39EA">
              <w:rPr>
                <w:rFonts w:asciiTheme="majorBidi" w:hAnsiTheme="majorBidi" w:cstheme="majorBidi"/>
                <w:b/>
                <w:bCs/>
                <w:sz w:val="22"/>
                <w:szCs w:val="22"/>
                <w:cs/>
              </w:rPr>
              <w:t>ค่าเสื่อมราคาสะสม</w:t>
            </w:r>
          </w:p>
        </w:tc>
        <w:tc>
          <w:tcPr>
            <w:tcW w:w="1352" w:type="dxa"/>
          </w:tcPr>
          <w:p w14:paraId="14A3A71E" w14:textId="77777777" w:rsidR="007319BF" w:rsidRPr="004D39EA" w:rsidRDefault="007319BF" w:rsidP="000559E0">
            <w:pPr>
              <w:tabs>
                <w:tab w:val="decimal" w:pos="1076"/>
              </w:tabs>
              <w:spacing w:line="260" w:lineRule="exact"/>
              <w:ind w:right="9"/>
              <w:jc w:val="thaiDistribute"/>
              <w:rPr>
                <w:rFonts w:asciiTheme="majorBidi" w:hAnsiTheme="majorBidi" w:cstheme="majorBidi"/>
                <w:sz w:val="22"/>
                <w:szCs w:val="22"/>
              </w:rPr>
            </w:pPr>
          </w:p>
        </w:tc>
        <w:tc>
          <w:tcPr>
            <w:tcW w:w="100" w:type="dxa"/>
          </w:tcPr>
          <w:p w14:paraId="654EE2B1"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250" w:type="dxa"/>
          </w:tcPr>
          <w:p w14:paraId="1E5B945E" w14:textId="77777777" w:rsidR="007319BF" w:rsidRPr="004D39EA" w:rsidRDefault="007319BF" w:rsidP="000559E0">
            <w:pPr>
              <w:tabs>
                <w:tab w:val="decimal" w:pos="974"/>
              </w:tabs>
              <w:snapToGrid w:val="0"/>
              <w:spacing w:line="260" w:lineRule="exact"/>
              <w:rPr>
                <w:rFonts w:asciiTheme="majorBidi" w:hAnsiTheme="majorBidi" w:cstheme="majorBidi"/>
                <w:sz w:val="22"/>
                <w:szCs w:val="22"/>
              </w:rPr>
            </w:pPr>
          </w:p>
        </w:tc>
        <w:tc>
          <w:tcPr>
            <w:tcW w:w="100" w:type="dxa"/>
          </w:tcPr>
          <w:p w14:paraId="3A579B7D"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263" w:type="dxa"/>
          </w:tcPr>
          <w:p w14:paraId="4DF4CCDF"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00" w:type="dxa"/>
          </w:tcPr>
          <w:p w14:paraId="43646546"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584" w:type="dxa"/>
          </w:tcPr>
          <w:p w14:paraId="7D8DF53C" w14:textId="77777777" w:rsidR="007319BF" w:rsidRPr="004D39EA" w:rsidRDefault="007319BF" w:rsidP="000559E0">
            <w:pPr>
              <w:tabs>
                <w:tab w:val="decimal" w:pos="607"/>
              </w:tabs>
              <w:snapToGrid w:val="0"/>
              <w:spacing w:line="260" w:lineRule="exact"/>
              <w:rPr>
                <w:rFonts w:asciiTheme="majorBidi" w:hAnsiTheme="majorBidi" w:cstheme="majorBidi"/>
                <w:sz w:val="22"/>
                <w:szCs w:val="22"/>
              </w:rPr>
            </w:pPr>
          </w:p>
        </w:tc>
        <w:tc>
          <w:tcPr>
            <w:tcW w:w="101" w:type="dxa"/>
          </w:tcPr>
          <w:p w14:paraId="4A05F196"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353" w:type="dxa"/>
          </w:tcPr>
          <w:p w14:paraId="6111EBD2" w14:textId="77777777" w:rsidR="007319BF" w:rsidRPr="004D39EA" w:rsidRDefault="007319BF" w:rsidP="000559E0">
            <w:pPr>
              <w:tabs>
                <w:tab w:val="decimal" w:pos="1135"/>
              </w:tabs>
              <w:snapToGrid w:val="0"/>
              <w:spacing w:line="260" w:lineRule="exact"/>
              <w:rPr>
                <w:rFonts w:asciiTheme="majorBidi" w:hAnsiTheme="majorBidi" w:cstheme="majorBidi"/>
                <w:sz w:val="22"/>
                <w:szCs w:val="22"/>
              </w:rPr>
            </w:pPr>
          </w:p>
        </w:tc>
        <w:tc>
          <w:tcPr>
            <w:tcW w:w="100" w:type="dxa"/>
          </w:tcPr>
          <w:p w14:paraId="0790B973" w14:textId="77777777" w:rsidR="007319BF" w:rsidRPr="004D39EA" w:rsidRDefault="007319BF" w:rsidP="000559E0">
            <w:pPr>
              <w:tabs>
                <w:tab w:val="decimal" w:pos="963"/>
              </w:tabs>
              <w:spacing w:line="260" w:lineRule="exact"/>
              <w:ind w:right="9"/>
              <w:jc w:val="right"/>
              <w:rPr>
                <w:rFonts w:asciiTheme="majorBidi" w:hAnsiTheme="majorBidi" w:cstheme="majorBidi"/>
                <w:sz w:val="22"/>
                <w:szCs w:val="22"/>
              </w:rPr>
            </w:pPr>
          </w:p>
        </w:tc>
        <w:tc>
          <w:tcPr>
            <w:tcW w:w="1247" w:type="dxa"/>
          </w:tcPr>
          <w:p w14:paraId="5627224E" w14:textId="77777777" w:rsidR="007319BF" w:rsidRPr="004D39EA" w:rsidRDefault="007319BF" w:rsidP="000559E0">
            <w:pPr>
              <w:tabs>
                <w:tab w:val="decimal" w:pos="1074"/>
              </w:tabs>
              <w:snapToGrid w:val="0"/>
              <w:spacing w:line="260" w:lineRule="exact"/>
              <w:rPr>
                <w:rFonts w:asciiTheme="majorBidi" w:hAnsiTheme="majorBidi" w:cstheme="majorBidi"/>
                <w:sz w:val="22"/>
                <w:szCs w:val="22"/>
              </w:rPr>
            </w:pPr>
          </w:p>
        </w:tc>
      </w:tr>
      <w:tr w:rsidR="004D39EA" w:rsidRPr="004D39EA" w14:paraId="4186481D" w14:textId="77777777" w:rsidTr="000559E0">
        <w:trPr>
          <w:trHeight w:val="20"/>
        </w:trPr>
        <w:tc>
          <w:tcPr>
            <w:tcW w:w="5399" w:type="dxa"/>
          </w:tcPr>
          <w:p w14:paraId="7EAC3FC0" w14:textId="77777777" w:rsidR="007319BF" w:rsidRPr="004D39EA" w:rsidRDefault="007319BF" w:rsidP="000559E0">
            <w:pPr>
              <w:pStyle w:val="Heading6"/>
              <w:spacing w:line="260" w:lineRule="exact"/>
              <w:ind w:left="450" w:right="9" w:hanging="270"/>
              <w:rPr>
                <w:rFonts w:asciiTheme="majorBidi" w:hAnsiTheme="majorBidi" w:cstheme="majorBidi"/>
                <w:sz w:val="22"/>
                <w:szCs w:val="22"/>
                <w:cs/>
              </w:rPr>
            </w:pPr>
            <w:r w:rsidRPr="004D39EA">
              <w:rPr>
                <w:rFonts w:asciiTheme="majorBidi" w:hAnsiTheme="majorBidi" w:cstheme="majorBidi"/>
                <w:sz w:val="22"/>
                <w:szCs w:val="22"/>
                <w:cs/>
              </w:rPr>
              <w:t>ที่ดิน</w:t>
            </w:r>
          </w:p>
        </w:tc>
        <w:tc>
          <w:tcPr>
            <w:tcW w:w="1352" w:type="dxa"/>
          </w:tcPr>
          <w:p w14:paraId="31169399" w14:textId="4C6FF29F" w:rsidR="007319BF" w:rsidRPr="004D39EA" w:rsidRDefault="007319BF" w:rsidP="000559E0">
            <w:pPr>
              <w:tabs>
                <w:tab w:val="decimal" w:pos="1076"/>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44</w:t>
            </w:r>
            <w:r w:rsidRPr="004D39EA">
              <w:rPr>
                <w:rFonts w:asciiTheme="majorBidi" w:hAnsiTheme="majorBidi" w:cstheme="majorBidi"/>
                <w:sz w:val="22"/>
                <w:szCs w:val="22"/>
              </w:rPr>
              <w:t>,</w:t>
            </w:r>
            <w:r w:rsidR="000758AD" w:rsidRPr="000758AD">
              <w:rPr>
                <w:rFonts w:asciiTheme="majorBidi" w:hAnsiTheme="majorBidi" w:cstheme="majorBidi"/>
                <w:sz w:val="22"/>
                <w:szCs w:val="22"/>
              </w:rPr>
              <w:t>996</w:t>
            </w:r>
            <w:r w:rsidRPr="004D39EA">
              <w:rPr>
                <w:rFonts w:asciiTheme="majorBidi" w:hAnsiTheme="majorBidi" w:cstheme="majorBidi"/>
                <w:sz w:val="22"/>
                <w:szCs w:val="22"/>
              </w:rPr>
              <w:t>)</w:t>
            </w:r>
          </w:p>
        </w:tc>
        <w:tc>
          <w:tcPr>
            <w:tcW w:w="100" w:type="dxa"/>
          </w:tcPr>
          <w:p w14:paraId="4A292F52"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Pr>
          <w:p w14:paraId="2909355B" w14:textId="105DC1E8" w:rsidR="007319BF" w:rsidRPr="004D39EA" w:rsidRDefault="007319BF" w:rsidP="000559E0">
            <w:pPr>
              <w:tabs>
                <w:tab w:val="decimal" w:pos="9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w:t>
            </w:r>
            <w:r w:rsidRPr="004D39EA">
              <w:rPr>
                <w:rFonts w:asciiTheme="majorBidi" w:hAnsiTheme="majorBidi" w:cstheme="majorBidi"/>
                <w:sz w:val="22"/>
                <w:szCs w:val="22"/>
              </w:rPr>
              <w:t>,</w:t>
            </w:r>
            <w:r w:rsidR="000758AD" w:rsidRPr="000758AD">
              <w:rPr>
                <w:rFonts w:asciiTheme="majorBidi" w:hAnsiTheme="majorBidi" w:cstheme="majorBidi"/>
                <w:sz w:val="22"/>
                <w:szCs w:val="22"/>
              </w:rPr>
              <w:t>992</w:t>
            </w:r>
            <w:r w:rsidRPr="004D39EA">
              <w:rPr>
                <w:rFonts w:asciiTheme="majorBidi" w:hAnsiTheme="majorBidi" w:cstheme="majorBidi"/>
                <w:sz w:val="22"/>
                <w:szCs w:val="22"/>
              </w:rPr>
              <w:t>)</w:t>
            </w:r>
          </w:p>
        </w:tc>
        <w:tc>
          <w:tcPr>
            <w:tcW w:w="100" w:type="dxa"/>
          </w:tcPr>
          <w:p w14:paraId="6150B25B"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Pr>
          <w:p w14:paraId="6FD74624" w14:textId="77777777" w:rsidR="007319BF" w:rsidRPr="004D39EA" w:rsidRDefault="007319BF" w:rsidP="000559E0">
            <w:pPr>
              <w:tabs>
                <w:tab w:val="decimal" w:pos="68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30AAC14D"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Pr>
          <w:p w14:paraId="21C661F2" w14:textId="77777777" w:rsidR="007319BF" w:rsidRPr="004D39EA" w:rsidRDefault="007319BF" w:rsidP="000559E0">
            <w:pPr>
              <w:tabs>
                <w:tab w:val="decimal" w:pos="77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1" w:type="dxa"/>
          </w:tcPr>
          <w:p w14:paraId="52A83284"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Pr>
          <w:p w14:paraId="19A6D53C" w14:textId="77777777" w:rsidR="007319BF" w:rsidRPr="004D39EA" w:rsidRDefault="007319BF" w:rsidP="000559E0">
            <w:pPr>
              <w:tabs>
                <w:tab w:val="decimal" w:pos="72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304F2C20"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Pr>
          <w:p w14:paraId="685C8C7B" w14:textId="17AFE234" w:rsidR="007319BF" w:rsidRPr="004D39EA" w:rsidRDefault="007319BF" w:rsidP="000559E0">
            <w:pPr>
              <w:tabs>
                <w:tab w:val="decimal" w:pos="10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47</w:t>
            </w:r>
            <w:r w:rsidRPr="004D39EA">
              <w:rPr>
                <w:rFonts w:asciiTheme="majorBidi" w:hAnsiTheme="majorBidi" w:cstheme="majorBidi"/>
                <w:sz w:val="22"/>
                <w:szCs w:val="22"/>
              </w:rPr>
              <w:t>,</w:t>
            </w:r>
            <w:r w:rsidR="000758AD" w:rsidRPr="000758AD">
              <w:rPr>
                <w:rFonts w:asciiTheme="majorBidi" w:hAnsiTheme="majorBidi" w:cstheme="majorBidi"/>
                <w:sz w:val="22"/>
                <w:szCs w:val="22"/>
              </w:rPr>
              <w:t>988</w:t>
            </w:r>
            <w:r w:rsidRPr="004D39EA">
              <w:rPr>
                <w:rFonts w:asciiTheme="majorBidi" w:hAnsiTheme="majorBidi" w:cstheme="majorBidi"/>
                <w:sz w:val="22"/>
                <w:szCs w:val="22"/>
              </w:rPr>
              <w:t>)</w:t>
            </w:r>
          </w:p>
        </w:tc>
      </w:tr>
      <w:tr w:rsidR="004D39EA" w:rsidRPr="004D39EA" w14:paraId="4BBD835E" w14:textId="77777777" w:rsidTr="000559E0">
        <w:trPr>
          <w:trHeight w:val="20"/>
        </w:trPr>
        <w:tc>
          <w:tcPr>
            <w:tcW w:w="5399" w:type="dxa"/>
          </w:tcPr>
          <w:p w14:paraId="57895CEC" w14:textId="77777777" w:rsidR="007319BF" w:rsidRPr="004D39EA" w:rsidRDefault="007319BF" w:rsidP="000559E0">
            <w:pPr>
              <w:pStyle w:val="Heading6"/>
              <w:spacing w:line="260" w:lineRule="exact"/>
              <w:ind w:left="450" w:right="9" w:hanging="270"/>
              <w:rPr>
                <w:rFonts w:asciiTheme="majorBidi" w:hAnsiTheme="majorBidi" w:cstheme="majorBidi"/>
                <w:sz w:val="22"/>
                <w:szCs w:val="22"/>
                <w:cs/>
              </w:rPr>
            </w:pPr>
            <w:r w:rsidRPr="004D39EA">
              <w:rPr>
                <w:rFonts w:asciiTheme="majorBidi" w:hAnsiTheme="majorBidi" w:cstheme="majorBidi"/>
                <w:sz w:val="22"/>
                <w:szCs w:val="22"/>
                <w:cs/>
              </w:rPr>
              <w:t>อาคาร</w:t>
            </w:r>
          </w:p>
        </w:tc>
        <w:tc>
          <w:tcPr>
            <w:tcW w:w="1352" w:type="dxa"/>
          </w:tcPr>
          <w:p w14:paraId="4BBEA226" w14:textId="491A2989" w:rsidR="007319BF" w:rsidRPr="004D39EA" w:rsidRDefault="007319BF" w:rsidP="000559E0">
            <w:pPr>
              <w:tabs>
                <w:tab w:val="decimal" w:pos="1076"/>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24</w:t>
            </w:r>
            <w:r w:rsidRPr="004D39EA">
              <w:rPr>
                <w:rFonts w:asciiTheme="majorBidi" w:hAnsiTheme="majorBidi" w:cstheme="majorBidi"/>
                <w:sz w:val="22"/>
                <w:szCs w:val="22"/>
              </w:rPr>
              <w:t>,</w:t>
            </w:r>
            <w:r w:rsidR="000758AD" w:rsidRPr="000758AD">
              <w:rPr>
                <w:rFonts w:asciiTheme="majorBidi" w:hAnsiTheme="majorBidi" w:cstheme="majorBidi"/>
                <w:sz w:val="22"/>
                <w:szCs w:val="22"/>
              </w:rPr>
              <w:t>403</w:t>
            </w:r>
            <w:r w:rsidRPr="004D39EA">
              <w:rPr>
                <w:rFonts w:asciiTheme="majorBidi" w:hAnsiTheme="majorBidi" w:cstheme="majorBidi"/>
                <w:sz w:val="22"/>
                <w:szCs w:val="22"/>
              </w:rPr>
              <w:t>)</w:t>
            </w:r>
          </w:p>
        </w:tc>
        <w:tc>
          <w:tcPr>
            <w:tcW w:w="100" w:type="dxa"/>
          </w:tcPr>
          <w:p w14:paraId="6B5F7287"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Pr>
          <w:p w14:paraId="47B9A65E" w14:textId="11547C35" w:rsidR="007319BF" w:rsidRPr="004D39EA" w:rsidRDefault="007319BF" w:rsidP="000559E0">
            <w:pPr>
              <w:tabs>
                <w:tab w:val="decimal" w:pos="9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7</w:t>
            </w:r>
            <w:r w:rsidRPr="004D39EA">
              <w:rPr>
                <w:rFonts w:asciiTheme="majorBidi" w:hAnsiTheme="majorBidi" w:cstheme="majorBidi"/>
                <w:sz w:val="22"/>
                <w:szCs w:val="22"/>
              </w:rPr>
              <w:t>,</w:t>
            </w:r>
            <w:r w:rsidR="000758AD" w:rsidRPr="000758AD">
              <w:rPr>
                <w:rFonts w:asciiTheme="majorBidi" w:hAnsiTheme="majorBidi" w:cstheme="majorBidi"/>
                <w:sz w:val="22"/>
                <w:szCs w:val="22"/>
              </w:rPr>
              <w:t>246</w:t>
            </w:r>
            <w:r w:rsidRPr="004D39EA">
              <w:rPr>
                <w:rFonts w:asciiTheme="majorBidi" w:hAnsiTheme="majorBidi" w:cstheme="majorBidi"/>
                <w:sz w:val="22"/>
                <w:szCs w:val="22"/>
              </w:rPr>
              <w:t>)</w:t>
            </w:r>
          </w:p>
        </w:tc>
        <w:tc>
          <w:tcPr>
            <w:tcW w:w="100" w:type="dxa"/>
          </w:tcPr>
          <w:p w14:paraId="383051C5"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Pr>
          <w:p w14:paraId="30BDC271" w14:textId="0D781CB8" w:rsidR="007319BF" w:rsidRPr="004D39EA" w:rsidRDefault="000758AD" w:rsidP="000559E0">
            <w:pPr>
              <w:tabs>
                <w:tab w:val="decimal" w:pos="97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2</w:t>
            </w:r>
            <w:r w:rsidR="007319BF" w:rsidRPr="004D39EA">
              <w:rPr>
                <w:rFonts w:asciiTheme="majorBidi" w:hAnsiTheme="majorBidi" w:cstheme="majorBidi"/>
                <w:sz w:val="22"/>
                <w:szCs w:val="22"/>
              </w:rPr>
              <w:t>,</w:t>
            </w:r>
            <w:r w:rsidRPr="000758AD">
              <w:rPr>
                <w:rFonts w:asciiTheme="majorBidi" w:hAnsiTheme="majorBidi" w:cstheme="majorBidi"/>
                <w:sz w:val="22"/>
                <w:szCs w:val="22"/>
              </w:rPr>
              <w:t>391</w:t>
            </w:r>
          </w:p>
        </w:tc>
        <w:tc>
          <w:tcPr>
            <w:tcW w:w="100" w:type="dxa"/>
          </w:tcPr>
          <w:p w14:paraId="7AD934A6"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Pr>
          <w:p w14:paraId="79C5CF12" w14:textId="19742A4E" w:rsidR="007319BF" w:rsidRPr="004D39EA" w:rsidRDefault="000758AD" w:rsidP="000559E0">
            <w:pPr>
              <w:tabs>
                <w:tab w:val="decimal" w:pos="1237"/>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w:t>
            </w:r>
            <w:r w:rsidR="007319BF" w:rsidRPr="004D39EA">
              <w:rPr>
                <w:rFonts w:asciiTheme="majorBidi" w:hAnsiTheme="majorBidi" w:cstheme="majorBidi"/>
                <w:sz w:val="22"/>
                <w:szCs w:val="22"/>
              </w:rPr>
              <w:t>,</w:t>
            </w:r>
            <w:r w:rsidRPr="000758AD">
              <w:rPr>
                <w:rFonts w:asciiTheme="majorBidi" w:hAnsiTheme="majorBidi" w:cstheme="majorBidi"/>
                <w:sz w:val="22"/>
                <w:szCs w:val="22"/>
              </w:rPr>
              <w:t>894</w:t>
            </w:r>
          </w:p>
        </w:tc>
        <w:tc>
          <w:tcPr>
            <w:tcW w:w="101" w:type="dxa"/>
          </w:tcPr>
          <w:p w14:paraId="34A5CEAA"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Pr>
          <w:p w14:paraId="57F6239A" w14:textId="77777777" w:rsidR="007319BF" w:rsidRPr="004D39EA" w:rsidRDefault="007319BF" w:rsidP="000559E0">
            <w:pPr>
              <w:tabs>
                <w:tab w:val="decimal" w:pos="72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18C0AE9A"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Pr>
          <w:p w14:paraId="32F713C0" w14:textId="7F357ADF" w:rsidR="007319BF" w:rsidRPr="004D39EA" w:rsidRDefault="007319BF" w:rsidP="000559E0">
            <w:pPr>
              <w:tabs>
                <w:tab w:val="decimal" w:pos="10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27</w:t>
            </w:r>
            <w:r w:rsidRPr="004D39EA">
              <w:rPr>
                <w:rFonts w:asciiTheme="majorBidi" w:hAnsiTheme="majorBidi" w:cstheme="majorBidi"/>
                <w:sz w:val="22"/>
                <w:szCs w:val="22"/>
              </w:rPr>
              <w:t>,</w:t>
            </w:r>
            <w:r w:rsidR="000758AD" w:rsidRPr="000758AD">
              <w:rPr>
                <w:rFonts w:asciiTheme="majorBidi" w:hAnsiTheme="majorBidi" w:cstheme="majorBidi"/>
                <w:sz w:val="22"/>
                <w:szCs w:val="22"/>
              </w:rPr>
              <w:t>364</w:t>
            </w:r>
            <w:r w:rsidRPr="004D39EA">
              <w:rPr>
                <w:rFonts w:asciiTheme="majorBidi" w:hAnsiTheme="majorBidi" w:cstheme="majorBidi"/>
                <w:sz w:val="22"/>
                <w:szCs w:val="22"/>
              </w:rPr>
              <w:t>)</w:t>
            </w:r>
          </w:p>
        </w:tc>
      </w:tr>
      <w:tr w:rsidR="004D39EA" w:rsidRPr="004D39EA" w14:paraId="116FCA03" w14:textId="77777777" w:rsidTr="000559E0">
        <w:trPr>
          <w:trHeight w:val="20"/>
        </w:trPr>
        <w:tc>
          <w:tcPr>
            <w:tcW w:w="5399" w:type="dxa"/>
          </w:tcPr>
          <w:p w14:paraId="40658617" w14:textId="77777777" w:rsidR="007319BF" w:rsidRPr="004D39EA" w:rsidRDefault="007319BF" w:rsidP="000559E0">
            <w:pPr>
              <w:pStyle w:val="Heading6"/>
              <w:spacing w:line="260" w:lineRule="exact"/>
              <w:ind w:left="450" w:right="9" w:hanging="270"/>
              <w:rPr>
                <w:rFonts w:asciiTheme="majorBidi" w:hAnsiTheme="majorBidi" w:cstheme="majorBidi"/>
                <w:sz w:val="22"/>
                <w:szCs w:val="22"/>
                <w:cs/>
              </w:rPr>
            </w:pPr>
            <w:r w:rsidRPr="004D39EA">
              <w:rPr>
                <w:rFonts w:asciiTheme="majorBidi" w:hAnsiTheme="majorBidi" w:cstheme="majorBidi"/>
                <w:sz w:val="22"/>
                <w:szCs w:val="22"/>
                <w:cs/>
              </w:rPr>
              <w:t>ยานพาหนะ</w:t>
            </w:r>
          </w:p>
        </w:tc>
        <w:tc>
          <w:tcPr>
            <w:tcW w:w="1352" w:type="dxa"/>
          </w:tcPr>
          <w:p w14:paraId="11D5EB23" w14:textId="08F4C7FC" w:rsidR="007319BF" w:rsidRPr="004D39EA" w:rsidRDefault="007319BF" w:rsidP="000559E0">
            <w:pPr>
              <w:tabs>
                <w:tab w:val="decimal" w:pos="1076"/>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2</w:t>
            </w:r>
            <w:r w:rsidRPr="004D39EA">
              <w:rPr>
                <w:rFonts w:asciiTheme="majorBidi" w:hAnsiTheme="majorBidi" w:cstheme="majorBidi"/>
                <w:sz w:val="22"/>
                <w:szCs w:val="22"/>
              </w:rPr>
              <w:t>,</w:t>
            </w:r>
            <w:r w:rsidR="000758AD" w:rsidRPr="000758AD">
              <w:rPr>
                <w:rFonts w:asciiTheme="majorBidi" w:hAnsiTheme="majorBidi" w:cstheme="majorBidi"/>
                <w:sz w:val="22"/>
                <w:szCs w:val="22"/>
              </w:rPr>
              <w:t>544</w:t>
            </w:r>
            <w:r w:rsidRPr="004D39EA">
              <w:rPr>
                <w:rFonts w:asciiTheme="majorBidi" w:hAnsiTheme="majorBidi" w:cstheme="majorBidi"/>
                <w:sz w:val="22"/>
                <w:szCs w:val="22"/>
              </w:rPr>
              <w:t>)</w:t>
            </w:r>
          </w:p>
        </w:tc>
        <w:tc>
          <w:tcPr>
            <w:tcW w:w="100" w:type="dxa"/>
          </w:tcPr>
          <w:p w14:paraId="56AA5BD4"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Pr>
          <w:p w14:paraId="6091C41B" w14:textId="38565180" w:rsidR="007319BF" w:rsidRPr="004D39EA" w:rsidRDefault="007319BF" w:rsidP="000559E0">
            <w:pPr>
              <w:tabs>
                <w:tab w:val="decimal" w:pos="9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w:t>
            </w:r>
            <w:r w:rsidRPr="004D39EA">
              <w:rPr>
                <w:rFonts w:asciiTheme="majorBidi" w:hAnsiTheme="majorBidi" w:cstheme="majorBidi"/>
                <w:sz w:val="22"/>
                <w:szCs w:val="22"/>
              </w:rPr>
              <w:t>,</w:t>
            </w:r>
            <w:r w:rsidR="000758AD" w:rsidRPr="000758AD">
              <w:rPr>
                <w:rFonts w:asciiTheme="majorBidi" w:hAnsiTheme="majorBidi" w:cstheme="majorBidi"/>
                <w:sz w:val="22"/>
                <w:szCs w:val="22"/>
              </w:rPr>
              <w:t>650</w:t>
            </w:r>
            <w:r w:rsidRPr="004D39EA">
              <w:rPr>
                <w:rFonts w:asciiTheme="majorBidi" w:hAnsiTheme="majorBidi" w:cstheme="majorBidi"/>
                <w:sz w:val="22"/>
                <w:szCs w:val="22"/>
              </w:rPr>
              <w:t>)</w:t>
            </w:r>
          </w:p>
        </w:tc>
        <w:tc>
          <w:tcPr>
            <w:tcW w:w="100" w:type="dxa"/>
          </w:tcPr>
          <w:p w14:paraId="531D35D2"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Pr>
          <w:p w14:paraId="22A6965A" w14:textId="77777777" w:rsidR="007319BF" w:rsidRPr="004D39EA" w:rsidRDefault="007319BF" w:rsidP="000559E0">
            <w:pPr>
              <w:tabs>
                <w:tab w:val="decimal" w:pos="68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6BE2C519"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Borders>
              <w:bottom w:val="single" w:sz="4" w:space="0" w:color="auto"/>
            </w:tcBorders>
          </w:tcPr>
          <w:p w14:paraId="75B03814" w14:textId="77777777" w:rsidR="007319BF" w:rsidRPr="004D39EA" w:rsidRDefault="007319BF" w:rsidP="000559E0">
            <w:pPr>
              <w:tabs>
                <w:tab w:val="decimal" w:pos="77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1" w:type="dxa"/>
          </w:tcPr>
          <w:p w14:paraId="04645BF8"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Borders>
              <w:bottom w:val="single" w:sz="4" w:space="0" w:color="auto"/>
            </w:tcBorders>
          </w:tcPr>
          <w:p w14:paraId="1928E095" w14:textId="77777777" w:rsidR="007319BF" w:rsidRPr="004D39EA" w:rsidRDefault="007319BF" w:rsidP="000559E0">
            <w:pPr>
              <w:tabs>
                <w:tab w:val="decimal" w:pos="72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503C8367"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Pr>
          <w:p w14:paraId="3C89E700" w14:textId="296951C9" w:rsidR="007319BF" w:rsidRPr="004D39EA" w:rsidRDefault="007319BF" w:rsidP="000559E0">
            <w:pPr>
              <w:tabs>
                <w:tab w:val="decimal" w:pos="10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4</w:t>
            </w:r>
            <w:r w:rsidRPr="004D39EA">
              <w:rPr>
                <w:rFonts w:asciiTheme="majorBidi" w:hAnsiTheme="majorBidi" w:cstheme="majorBidi"/>
                <w:sz w:val="22"/>
                <w:szCs w:val="22"/>
              </w:rPr>
              <w:t>,</w:t>
            </w:r>
            <w:r w:rsidR="000758AD" w:rsidRPr="000758AD">
              <w:rPr>
                <w:rFonts w:asciiTheme="majorBidi" w:hAnsiTheme="majorBidi" w:cstheme="majorBidi"/>
                <w:sz w:val="22"/>
                <w:szCs w:val="22"/>
              </w:rPr>
              <w:t>194</w:t>
            </w:r>
            <w:r w:rsidRPr="004D39EA">
              <w:rPr>
                <w:rFonts w:asciiTheme="majorBidi" w:hAnsiTheme="majorBidi" w:cstheme="majorBidi"/>
                <w:sz w:val="22"/>
                <w:szCs w:val="22"/>
              </w:rPr>
              <w:t>)</w:t>
            </w:r>
          </w:p>
        </w:tc>
      </w:tr>
      <w:tr w:rsidR="004D39EA" w:rsidRPr="004D39EA" w14:paraId="0E80B48A" w14:textId="77777777" w:rsidTr="000559E0">
        <w:trPr>
          <w:trHeight w:val="20"/>
        </w:trPr>
        <w:tc>
          <w:tcPr>
            <w:tcW w:w="5399" w:type="dxa"/>
          </w:tcPr>
          <w:p w14:paraId="08A594DC" w14:textId="77777777" w:rsidR="007319BF" w:rsidRPr="004D39EA" w:rsidRDefault="007319BF" w:rsidP="000559E0">
            <w:pPr>
              <w:spacing w:line="260" w:lineRule="exact"/>
              <w:ind w:left="450" w:right="9" w:hanging="8"/>
              <w:rPr>
                <w:rFonts w:asciiTheme="majorBidi" w:hAnsiTheme="majorBidi" w:cstheme="majorBidi"/>
                <w:sz w:val="22"/>
                <w:szCs w:val="22"/>
              </w:rPr>
            </w:pPr>
            <w:r w:rsidRPr="004D39EA">
              <w:rPr>
                <w:rFonts w:asciiTheme="majorBidi" w:hAnsiTheme="majorBidi" w:cstheme="majorBidi"/>
                <w:sz w:val="22"/>
                <w:szCs w:val="22"/>
                <w:cs/>
              </w:rPr>
              <w:t>รวมค่าเสื่อมราคาสะสม</w:t>
            </w:r>
          </w:p>
        </w:tc>
        <w:tc>
          <w:tcPr>
            <w:tcW w:w="1352" w:type="dxa"/>
            <w:tcBorders>
              <w:top w:val="single" w:sz="4" w:space="0" w:color="auto"/>
              <w:bottom w:val="single" w:sz="4" w:space="0" w:color="auto"/>
            </w:tcBorders>
          </w:tcPr>
          <w:p w14:paraId="534C5F23" w14:textId="0A62E546" w:rsidR="007319BF" w:rsidRPr="004D39EA" w:rsidRDefault="007319BF" w:rsidP="000559E0">
            <w:pPr>
              <w:tabs>
                <w:tab w:val="decimal" w:pos="1076"/>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71</w:t>
            </w:r>
            <w:r w:rsidRPr="004D39EA">
              <w:rPr>
                <w:rFonts w:asciiTheme="majorBidi" w:hAnsiTheme="majorBidi" w:cstheme="majorBidi"/>
                <w:sz w:val="22"/>
                <w:szCs w:val="22"/>
              </w:rPr>
              <w:t>,</w:t>
            </w:r>
            <w:r w:rsidR="000758AD" w:rsidRPr="000758AD">
              <w:rPr>
                <w:rFonts w:asciiTheme="majorBidi" w:hAnsiTheme="majorBidi" w:cstheme="majorBidi"/>
                <w:sz w:val="22"/>
                <w:szCs w:val="22"/>
              </w:rPr>
              <w:t>943</w:t>
            </w:r>
            <w:r w:rsidRPr="004D39EA">
              <w:rPr>
                <w:rFonts w:asciiTheme="majorBidi" w:hAnsiTheme="majorBidi" w:cstheme="majorBidi"/>
                <w:sz w:val="22"/>
                <w:szCs w:val="22"/>
              </w:rPr>
              <w:t>)</w:t>
            </w:r>
          </w:p>
        </w:tc>
        <w:tc>
          <w:tcPr>
            <w:tcW w:w="100" w:type="dxa"/>
          </w:tcPr>
          <w:p w14:paraId="33EAA9CB"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Borders>
              <w:top w:val="single" w:sz="4" w:space="0" w:color="auto"/>
              <w:bottom w:val="single" w:sz="4" w:space="0" w:color="auto"/>
            </w:tcBorders>
          </w:tcPr>
          <w:p w14:paraId="4C808FAF" w14:textId="73F2A65B" w:rsidR="007319BF" w:rsidRPr="004D39EA" w:rsidRDefault="007319BF" w:rsidP="000559E0">
            <w:pPr>
              <w:tabs>
                <w:tab w:val="decimal" w:pos="9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11</w:t>
            </w:r>
            <w:r w:rsidRPr="004D39EA">
              <w:rPr>
                <w:rFonts w:asciiTheme="majorBidi" w:hAnsiTheme="majorBidi" w:cstheme="majorBidi"/>
                <w:sz w:val="22"/>
                <w:szCs w:val="22"/>
              </w:rPr>
              <w:t>,</w:t>
            </w:r>
            <w:r w:rsidR="000758AD" w:rsidRPr="000758AD">
              <w:rPr>
                <w:rFonts w:asciiTheme="majorBidi" w:hAnsiTheme="majorBidi" w:cstheme="majorBidi"/>
                <w:sz w:val="22"/>
                <w:szCs w:val="22"/>
              </w:rPr>
              <w:t>888</w:t>
            </w:r>
            <w:r w:rsidRPr="004D39EA">
              <w:rPr>
                <w:rFonts w:asciiTheme="majorBidi" w:hAnsiTheme="majorBidi" w:cstheme="majorBidi"/>
                <w:sz w:val="22"/>
                <w:szCs w:val="22"/>
              </w:rPr>
              <w:t>)</w:t>
            </w:r>
          </w:p>
        </w:tc>
        <w:tc>
          <w:tcPr>
            <w:tcW w:w="100" w:type="dxa"/>
          </w:tcPr>
          <w:p w14:paraId="7B151C97"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Borders>
              <w:top w:val="single" w:sz="4" w:space="0" w:color="auto"/>
              <w:bottom w:val="single" w:sz="4" w:space="0" w:color="auto"/>
            </w:tcBorders>
          </w:tcPr>
          <w:p w14:paraId="73F6BBE5" w14:textId="6BF6B5FB" w:rsidR="007319BF" w:rsidRPr="004D39EA" w:rsidRDefault="000758AD" w:rsidP="000559E0">
            <w:pPr>
              <w:tabs>
                <w:tab w:val="decimal" w:pos="97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2</w:t>
            </w:r>
            <w:r w:rsidR="007319BF" w:rsidRPr="004D39EA">
              <w:rPr>
                <w:rFonts w:asciiTheme="majorBidi" w:hAnsiTheme="majorBidi" w:cstheme="majorBidi"/>
                <w:sz w:val="22"/>
                <w:szCs w:val="22"/>
              </w:rPr>
              <w:t>,</w:t>
            </w:r>
            <w:r w:rsidRPr="000758AD">
              <w:rPr>
                <w:rFonts w:asciiTheme="majorBidi" w:hAnsiTheme="majorBidi" w:cstheme="majorBidi"/>
                <w:sz w:val="22"/>
                <w:szCs w:val="22"/>
              </w:rPr>
              <w:t>391</w:t>
            </w:r>
          </w:p>
        </w:tc>
        <w:tc>
          <w:tcPr>
            <w:tcW w:w="100" w:type="dxa"/>
          </w:tcPr>
          <w:p w14:paraId="5B9347E3"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Borders>
              <w:top w:val="single" w:sz="4" w:space="0" w:color="auto"/>
              <w:bottom w:val="single" w:sz="4" w:space="0" w:color="auto"/>
            </w:tcBorders>
          </w:tcPr>
          <w:p w14:paraId="3C39A782" w14:textId="72B492A0" w:rsidR="007319BF" w:rsidRPr="004D39EA" w:rsidRDefault="000758AD" w:rsidP="000559E0">
            <w:pPr>
              <w:tabs>
                <w:tab w:val="decimal" w:pos="1237"/>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w:t>
            </w:r>
            <w:r w:rsidR="007319BF" w:rsidRPr="004D39EA">
              <w:rPr>
                <w:rFonts w:asciiTheme="majorBidi" w:hAnsiTheme="majorBidi" w:cstheme="majorBidi"/>
                <w:sz w:val="22"/>
                <w:szCs w:val="22"/>
              </w:rPr>
              <w:t>,</w:t>
            </w:r>
            <w:r w:rsidRPr="000758AD">
              <w:rPr>
                <w:rFonts w:asciiTheme="majorBidi" w:hAnsiTheme="majorBidi" w:cstheme="majorBidi"/>
                <w:sz w:val="22"/>
                <w:szCs w:val="22"/>
              </w:rPr>
              <w:t>894</w:t>
            </w:r>
          </w:p>
        </w:tc>
        <w:tc>
          <w:tcPr>
            <w:tcW w:w="101" w:type="dxa"/>
          </w:tcPr>
          <w:p w14:paraId="0ADBEA1D"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Borders>
              <w:top w:val="single" w:sz="4" w:space="0" w:color="auto"/>
              <w:bottom w:val="single" w:sz="4" w:space="0" w:color="auto"/>
            </w:tcBorders>
          </w:tcPr>
          <w:p w14:paraId="31B123BE" w14:textId="77777777" w:rsidR="007319BF" w:rsidRPr="004D39EA" w:rsidRDefault="007319BF" w:rsidP="000559E0">
            <w:pPr>
              <w:tabs>
                <w:tab w:val="decimal" w:pos="72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73B4F541"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Borders>
              <w:top w:val="single" w:sz="4" w:space="0" w:color="auto"/>
              <w:bottom w:val="single" w:sz="4" w:space="0" w:color="auto"/>
            </w:tcBorders>
          </w:tcPr>
          <w:p w14:paraId="0031B887" w14:textId="3DEACDAA" w:rsidR="007319BF" w:rsidRPr="004D39EA" w:rsidRDefault="007319BF" w:rsidP="000559E0">
            <w:pPr>
              <w:tabs>
                <w:tab w:val="decimal" w:pos="10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79</w:t>
            </w:r>
            <w:r w:rsidRPr="004D39EA">
              <w:rPr>
                <w:rFonts w:asciiTheme="majorBidi" w:hAnsiTheme="majorBidi" w:cstheme="majorBidi"/>
                <w:sz w:val="22"/>
                <w:szCs w:val="22"/>
              </w:rPr>
              <w:t>,</w:t>
            </w:r>
            <w:r w:rsidR="000758AD" w:rsidRPr="000758AD">
              <w:rPr>
                <w:rFonts w:asciiTheme="majorBidi" w:hAnsiTheme="majorBidi" w:cstheme="majorBidi"/>
                <w:sz w:val="22"/>
                <w:szCs w:val="22"/>
              </w:rPr>
              <w:t>546</w:t>
            </w:r>
            <w:r w:rsidRPr="004D39EA">
              <w:rPr>
                <w:rFonts w:asciiTheme="majorBidi" w:hAnsiTheme="majorBidi" w:cstheme="majorBidi"/>
                <w:sz w:val="22"/>
                <w:szCs w:val="22"/>
              </w:rPr>
              <w:t>)</w:t>
            </w:r>
          </w:p>
        </w:tc>
      </w:tr>
      <w:tr w:rsidR="004D39EA" w:rsidRPr="004D39EA" w14:paraId="3EE984FA" w14:textId="77777777" w:rsidTr="000559E0">
        <w:trPr>
          <w:trHeight w:val="288"/>
        </w:trPr>
        <w:tc>
          <w:tcPr>
            <w:tcW w:w="5399" w:type="dxa"/>
          </w:tcPr>
          <w:p w14:paraId="7A9ACD06" w14:textId="3EBCD4BA" w:rsidR="007319BF" w:rsidRPr="004D39EA" w:rsidRDefault="007319BF" w:rsidP="00DC6F88">
            <w:pPr>
              <w:pStyle w:val="Heading6"/>
              <w:spacing w:line="260" w:lineRule="exact"/>
              <w:ind w:left="594" w:right="14" w:hanging="594"/>
              <w:rPr>
                <w:rFonts w:asciiTheme="majorBidi" w:hAnsiTheme="majorBidi" w:cstheme="majorBidi"/>
                <w:sz w:val="22"/>
                <w:szCs w:val="22"/>
              </w:rPr>
            </w:pPr>
            <w:r w:rsidRPr="004D39EA">
              <w:rPr>
                <w:rFonts w:asciiTheme="majorBidi" w:hAnsiTheme="majorBidi" w:cstheme="majorBidi"/>
                <w:sz w:val="22"/>
                <w:szCs w:val="22"/>
                <w:cs/>
              </w:rPr>
              <w:t>ค่าเผื่อการด้อยค่า</w:t>
            </w:r>
          </w:p>
        </w:tc>
        <w:tc>
          <w:tcPr>
            <w:tcW w:w="1352" w:type="dxa"/>
            <w:tcBorders>
              <w:bottom w:val="single" w:sz="4" w:space="0" w:color="auto"/>
            </w:tcBorders>
          </w:tcPr>
          <w:p w14:paraId="1FB864E9" w14:textId="1343ADAD" w:rsidR="007319BF" w:rsidRPr="004D39EA" w:rsidRDefault="007319BF" w:rsidP="000559E0">
            <w:pPr>
              <w:tabs>
                <w:tab w:val="decimal" w:pos="1076"/>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9</w:t>
            </w:r>
            <w:r w:rsidRPr="004D39EA">
              <w:rPr>
                <w:rFonts w:asciiTheme="majorBidi" w:hAnsiTheme="majorBidi" w:cstheme="majorBidi"/>
                <w:sz w:val="22"/>
                <w:szCs w:val="22"/>
              </w:rPr>
              <w:t>,</w:t>
            </w:r>
            <w:r w:rsidR="000758AD" w:rsidRPr="000758AD">
              <w:rPr>
                <w:rFonts w:asciiTheme="majorBidi" w:hAnsiTheme="majorBidi" w:cstheme="majorBidi"/>
                <w:sz w:val="22"/>
                <w:szCs w:val="22"/>
              </w:rPr>
              <w:t>400</w:t>
            </w:r>
            <w:r w:rsidRPr="004D39EA">
              <w:rPr>
                <w:rFonts w:asciiTheme="majorBidi" w:hAnsiTheme="majorBidi" w:cstheme="majorBidi"/>
                <w:sz w:val="22"/>
                <w:szCs w:val="22"/>
              </w:rPr>
              <w:t>)</w:t>
            </w:r>
          </w:p>
        </w:tc>
        <w:tc>
          <w:tcPr>
            <w:tcW w:w="100" w:type="dxa"/>
          </w:tcPr>
          <w:p w14:paraId="000402C2"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Borders>
              <w:bottom w:val="single" w:sz="4" w:space="0" w:color="auto"/>
            </w:tcBorders>
          </w:tcPr>
          <w:p w14:paraId="34EA8439" w14:textId="1F2D4B61" w:rsidR="007319BF" w:rsidRPr="004D39EA" w:rsidRDefault="007319BF" w:rsidP="000559E0">
            <w:pPr>
              <w:tabs>
                <w:tab w:val="decimal" w:pos="9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w:t>
            </w:r>
            <w:r w:rsidRPr="004D39EA">
              <w:rPr>
                <w:rFonts w:asciiTheme="majorBidi" w:hAnsiTheme="majorBidi" w:cstheme="majorBidi"/>
                <w:sz w:val="22"/>
                <w:szCs w:val="22"/>
              </w:rPr>
              <w:t>,</w:t>
            </w:r>
            <w:r w:rsidR="000758AD" w:rsidRPr="000758AD">
              <w:rPr>
                <w:rFonts w:asciiTheme="majorBidi" w:hAnsiTheme="majorBidi" w:cstheme="majorBidi"/>
                <w:sz w:val="22"/>
                <w:szCs w:val="22"/>
              </w:rPr>
              <w:t>300</w:t>
            </w:r>
            <w:r w:rsidRPr="004D39EA">
              <w:rPr>
                <w:rFonts w:asciiTheme="majorBidi" w:hAnsiTheme="majorBidi" w:cstheme="majorBidi"/>
                <w:sz w:val="22"/>
                <w:szCs w:val="22"/>
              </w:rPr>
              <w:t>)</w:t>
            </w:r>
          </w:p>
        </w:tc>
        <w:tc>
          <w:tcPr>
            <w:tcW w:w="100" w:type="dxa"/>
          </w:tcPr>
          <w:p w14:paraId="23DF5DF2"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Borders>
              <w:bottom w:val="single" w:sz="4" w:space="0" w:color="auto"/>
            </w:tcBorders>
          </w:tcPr>
          <w:p w14:paraId="4B23C90B" w14:textId="77777777" w:rsidR="007319BF" w:rsidRPr="004D39EA" w:rsidRDefault="007319BF" w:rsidP="000559E0">
            <w:pPr>
              <w:tabs>
                <w:tab w:val="decimal" w:pos="68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36E48F10"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Borders>
              <w:bottom w:val="single" w:sz="4" w:space="0" w:color="auto"/>
            </w:tcBorders>
          </w:tcPr>
          <w:p w14:paraId="795135B8" w14:textId="77777777" w:rsidR="007319BF" w:rsidRPr="004D39EA" w:rsidRDefault="007319BF" w:rsidP="000559E0">
            <w:pPr>
              <w:tabs>
                <w:tab w:val="decimal" w:pos="77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1" w:type="dxa"/>
          </w:tcPr>
          <w:p w14:paraId="3B86DD0A"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Borders>
              <w:bottom w:val="single" w:sz="4" w:space="0" w:color="auto"/>
            </w:tcBorders>
          </w:tcPr>
          <w:p w14:paraId="3FDA9296" w14:textId="77777777" w:rsidR="007319BF" w:rsidRPr="004D39EA" w:rsidRDefault="007319BF" w:rsidP="000559E0">
            <w:pPr>
              <w:tabs>
                <w:tab w:val="decimal" w:pos="725"/>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p>
        </w:tc>
        <w:tc>
          <w:tcPr>
            <w:tcW w:w="100" w:type="dxa"/>
          </w:tcPr>
          <w:p w14:paraId="3F36690C"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Borders>
              <w:bottom w:val="single" w:sz="4" w:space="0" w:color="auto"/>
            </w:tcBorders>
          </w:tcPr>
          <w:p w14:paraId="2568C20F" w14:textId="2BA3B65A" w:rsidR="007319BF" w:rsidRPr="004D39EA" w:rsidRDefault="007319BF" w:rsidP="000559E0">
            <w:pPr>
              <w:tabs>
                <w:tab w:val="decimal" w:pos="1074"/>
              </w:tabs>
              <w:snapToGrid w:val="0"/>
              <w:spacing w:line="260" w:lineRule="exact"/>
              <w:rPr>
                <w:rFonts w:asciiTheme="majorBidi" w:hAnsiTheme="majorBidi" w:cstheme="majorBidi"/>
                <w:sz w:val="22"/>
                <w:szCs w:val="22"/>
              </w:rPr>
            </w:pPr>
            <w:r w:rsidRPr="004D39EA">
              <w:rPr>
                <w:rFonts w:asciiTheme="majorBidi" w:hAnsiTheme="majorBidi" w:cstheme="majorBidi"/>
                <w:sz w:val="22"/>
                <w:szCs w:val="22"/>
              </w:rPr>
              <w:t>(</w:t>
            </w:r>
            <w:r w:rsidR="000758AD" w:rsidRPr="000758AD">
              <w:rPr>
                <w:rFonts w:asciiTheme="majorBidi" w:hAnsiTheme="majorBidi" w:cstheme="majorBidi"/>
                <w:sz w:val="22"/>
                <w:szCs w:val="22"/>
              </w:rPr>
              <w:t>10</w:t>
            </w:r>
            <w:r w:rsidRPr="004D39EA">
              <w:rPr>
                <w:rFonts w:asciiTheme="majorBidi" w:hAnsiTheme="majorBidi" w:cstheme="majorBidi"/>
                <w:sz w:val="22"/>
                <w:szCs w:val="22"/>
              </w:rPr>
              <w:t>,</w:t>
            </w:r>
            <w:r w:rsidR="000758AD" w:rsidRPr="000758AD">
              <w:rPr>
                <w:rFonts w:asciiTheme="majorBidi" w:hAnsiTheme="majorBidi" w:cstheme="majorBidi"/>
                <w:sz w:val="22"/>
                <w:szCs w:val="22"/>
              </w:rPr>
              <w:t>700</w:t>
            </w:r>
            <w:r w:rsidRPr="004D39EA">
              <w:rPr>
                <w:rFonts w:asciiTheme="majorBidi" w:hAnsiTheme="majorBidi" w:cstheme="majorBidi"/>
                <w:sz w:val="22"/>
                <w:szCs w:val="22"/>
              </w:rPr>
              <w:t>)</w:t>
            </w:r>
          </w:p>
        </w:tc>
      </w:tr>
      <w:tr w:rsidR="004E25FC" w:rsidRPr="004D39EA" w14:paraId="7938C03B" w14:textId="77777777" w:rsidTr="000559E0">
        <w:trPr>
          <w:trHeight w:val="20"/>
        </w:trPr>
        <w:tc>
          <w:tcPr>
            <w:tcW w:w="5399" w:type="dxa"/>
          </w:tcPr>
          <w:p w14:paraId="1F9F4842" w14:textId="77777777" w:rsidR="007319BF" w:rsidRPr="004D39EA" w:rsidRDefault="007319BF" w:rsidP="000559E0">
            <w:pPr>
              <w:spacing w:line="260" w:lineRule="exact"/>
              <w:ind w:left="155" w:right="14" w:hanging="155"/>
              <w:rPr>
                <w:rFonts w:asciiTheme="majorBidi" w:hAnsiTheme="majorBidi" w:cstheme="majorBidi"/>
                <w:b/>
                <w:bCs/>
                <w:sz w:val="22"/>
                <w:szCs w:val="22"/>
                <w:cs/>
              </w:rPr>
            </w:pPr>
            <w:r w:rsidRPr="004D39EA">
              <w:rPr>
                <w:rFonts w:asciiTheme="majorBidi" w:hAnsiTheme="majorBidi" w:cstheme="majorBidi"/>
                <w:b/>
                <w:bCs/>
                <w:sz w:val="22"/>
                <w:szCs w:val="22"/>
                <w:cs/>
              </w:rPr>
              <w:t>รวมสินทรัพย์สิทธิการใช้</w:t>
            </w:r>
          </w:p>
        </w:tc>
        <w:tc>
          <w:tcPr>
            <w:tcW w:w="1352" w:type="dxa"/>
            <w:tcBorders>
              <w:bottom w:val="double" w:sz="4" w:space="0" w:color="auto"/>
            </w:tcBorders>
          </w:tcPr>
          <w:p w14:paraId="3CA3D2DC" w14:textId="58F57C07" w:rsidR="007319BF" w:rsidRPr="004D39EA" w:rsidRDefault="000758AD" w:rsidP="000559E0">
            <w:pPr>
              <w:tabs>
                <w:tab w:val="decimal" w:pos="1076"/>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197</w:t>
            </w:r>
            <w:r w:rsidR="007319BF" w:rsidRPr="004D39EA">
              <w:rPr>
                <w:rFonts w:asciiTheme="majorBidi" w:hAnsiTheme="majorBidi" w:cstheme="majorBidi"/>
                <w:sz w:val="22"/>
                <w:szCs w:val="22"/>
              </w:rPr>
              <w:t>,</w:t>
            </w:r>
            <w:r w:rsidRPr="000758AD">
              <w:rPr>
                <w:rFonts w:asciiTheme="majorBidi" w:hAnsiTheme="majorBidi" w:cstheme="majorBidi"/>
                <w:sz w:val="22"/>
                <w:szCs w:val="22"/>
              </w:rPr>
              <w:t>982</w:t>
            </w:r>
          </w:p>
        </w:tc>
        <w:tc>
          <w:tcPr>
            <w:tcW w:w="100" w:type="dxa"/>
          </w:tcPr>
          <w:p w14:paraId="73DD1550"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50" w:type="dxa"/>
          </w:tcPr>
          <w:p w14:paraId="0387A4A3"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00" w:type="dxa"/>
          </w:tcPr>
          <w:p w14:paraId="05C3BD63"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63" w:type="dxa"/>
          </w:tcPr>
          <w:p w14:paraId="41452CF9"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00" w:type="dxa"/>
          </w:tcPr>
          <w:p w14:paraId="15DB142B"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584" w:type="dxa"/>
            <w:tcBorders>
              <w:top w:val="single" w:sz="4" w:space="0" w:color="auto"/>
            </w:tcBorders>
          </w:tcPr>
          <w:p w14:paraId="10A16295"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01" w:type="dxa"/>
          </w:tcPr>
          <w:p w14:paraId="1A4FA102"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353" w:type="dxa"/>
            <w:tcBorders>
              <w:top w:val="single" w:sz="4" w:space="0" w:color="auto"/>
            </w:tcBorders>
          </w:tcPr>
          <w:p w14:paraId="7BE08A03"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00" w:type="dxa"/>
          </w:tcPr>
          <w:p w14:paraId="701B8F72" w14:textId="77777777" w:rsidR="007319BF" w:rsidRPr="004D39EA" w:rsidRDefault="007319BF" w:rsidP="000559E0">
            <w:pPr>
              <w:tabs>
                <w:tab w:val="decimal" w:pos="904"/>
              </w:tabs>
              <w:spacing w:line="260" w:lineRule="exact"/>
              <w:ind w:right="9"/>
              <w:jc w:val="thaiDistribute"/>
              <w:rPr>
                <w:rFonts w:asciiTheme="majorBidi" w:hAnsiTheme="majorBidi" w:cstheme="majorBidi"/>
                <w:sz w:val="22"/>
                <w:szCs w:val="22"/>
              </w:rPr>
            </w:pPr>
          </w:p>
        </w:tc>
        <w:tc>
          <w:tcPr>
            <w:tcW w:w="1247" w:type="dxa"/>
            <w:tcBorders>
              <w:bottom w:val="double" w:sz="4" w:space="0" w:color="auto"/>
            </w:tcBorders>
          </w:tcPr>
          <w:p w14:paraId="6C5AFA14" w14:textId="19D85CCB" w:rsidR="007319BF" w:rsidRPr="004D39EA" w:rsidRDefault="000758AD" w:rsidP="000559E0">
            <w:pPr>
              <w:tabs>
                <w:tab w:val="decimal" w:pos="107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196</w:t>
            </w:r>
            <w:r w:rsidR="007319BF" w:rsidRPr="004D39EA">
              <w:rPr>
                <w:rFonts w:asciiTheme="majorBidi" w:hAnsiTheme="majorBidi" w:cstheme="majorBidi"/>
                <w:sz w:val="22"/>
                <w:szCs w:val="22"/>
              </w:rPr>
              <w:t>,</w:t>
            </w:r>
            <w:r w:rsidRPr="000758AD">
              <w:rPr>
                <w:rFonts w:asciiTheme="majorBidi" w:hAnsiTheme="majorBidi" w:cstheme="majorBidi"/>
                <w:sz w:val="22"/>
                <w:szCs w:val="22"/>
              </w:rPr>
              <w:t>161</w:t>
            </w:r>
          </w:p>
        </w:tc>
      </w:tr>
    </w:tbl>
    <w:p w14:paraId="5B16C30F" w14:textId="2C59DF60" w:rsidR="00C16004" w:rsidRPr="004D39EA" w:rsidRDefault="00C16004" w:rsidP="00C16004">
      <w:pPr>
        <w:ind w:left="630" w:right="389"/>
        <w:jc w:val="thaiDistribute"/>
        <w:rPr>
          <w:rFonts w:asciiTheme="majorBidi" w:hAnsiTheme="majorBidi" w:cstheme="majorBidi"/>
          <w:spacing w:val="-10"/>
          <w:sz w:val="32"/>
          <w:szCs w:val="32"/>
        </w:rPr>
      </w:pPr>
    </w:p>
    <w:tbl>
      <w:tblPr>
        <w:tblW w:w="4751" w:type="pct"/>
        <w:tblInd w:w="540" w:type="dxa"/>
        <w:tblLayout w:type="fixed"/>
        <w:tblCellMar>
          <w:left w:w="0" w:type="dxa"/>
          <w:right w:w="0" w:type="dxa"/>
        </w:tblCellMar>
        <w:tblLook w:val="0000" w:firstRow="0" w:lastRow="0" w:firstColumn="0" w:lastColumn="0" w:noHBand="0" w:noVBand="0"/>
      </w:tblPr>
      <w:tblGrid>
        <w:gridCol w:w="4433"/>
        <w:gridCol w:w="2198"/>
        <w:gridCol w:w="128"/>
        <w:gridCol w:w="1839"/>
        <w:gridCol w:w="127"/>
        <w:gridCol w:w="1624"/>
        <w:gridCol w:w="127"/>
        <w:gridCol w:w="1505"/>
        <w:gridCol w:w="86"/>
        <w:gridCol w:w="1198"/>
      </w:tblGrid>
      <w:tr w:rsidR="004D39EA" w:rsidRPr="004D39EA" w14:paraId="73D3D3E4" w14:textId="77777777" w:rsidTr="00200319">
        <w:trPr>
          <w:trHeight w:val="20"/>
        </w:trPr>
        <w:tc>
          <w:tcPr>
            <w:tcW w:w="6975" w:type="dxa"/>
            <w:gridSpan w:val="2"/>
          </w:tcPr>
          <w:p w14:paraId="60BA0FBD" w14:textId="614DF158" w:rsidR="00C16004" w:rsidRPr="004D39EA" w:rsidRDefault="00C16004" w:rsidP="00976265">
            <w:pPr>
              <w:spacing w:line="260" w:lineRule="exact"/>
              <w:ind w:right="9"/>
              <w:rPr>
                <w:rFonts w:asciiTheme="majorBidi" w:hAnsiTheme="majorBidi" w:cstheme="majorBidi"/>
                <w:b/>
                <w:bCs/>
                <w:sz w:val="22"/>
                <w:szCs w:val="22"/>
              </w:rPr>
            </w:pPr>
            <w:r w:rsidRPr="004D39EA">
              <w:rPr>
                <w:rFonts w:asciiTheme="majorBidi" w:hAnsiTheme="majorBidi" w:cstheme="majorBidi"/>
                <w:b/>
                <w:bCs/>
                <w:sz w:val="22"/>
                <w:szCs w:val="22"/>
                <w:cs/>
              </w:rPr>
              <w:t xml:space="preserve">ค่าเสื่อมราคาสำหรับปีสิ้นสุดวันที่ </w:t>
            </w:r>
            <w:r w:rsidR="000758AD" w:rsidRPr="000758AD">
              <w:rPr>
                <w:rFonts w:asciiTheme="majorBidi" w:hAnsiTheme="majorBidi" w:cstheme="majorBidi"/>
                <w:b/>
                <w:bCs/>
                <w:sz w:val="22"/>
                <w:szCs w:val="22"/>
              </w:rPr>
              <w:t>31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ธันวาคม</w:t>
            </w:r>
          </w:p>
        </w:tc>
        <w:tc>
          <w:tcPr>
            <w:tcW w:w="134" w:type="dxa"/>
          </w:tcPr>
          <w:p w14:paraId="5CFAA9D6" w14:textId="77777777" w:rsidR="00C16004" w:rsidRPr="004D39EA" w:rsidRDefault="00C16004" w:rsidP="00976265">
            <w:pPr>
              <w:spacing w:line="260" w:lineRule="exact"/>
              <w:ind w:right="9"/>
              <w:jc w:val="right"/>
              <w:rPr>
                <w:rFonts w:asciiTheme="majorBidi" w:hAnsiTheme="majorBidi" w:cstheme="majorBidi"/>
                <w:sz w:val="22"/>
                <w:szCs w:val="22"/>
              </w:rPr>
            </w:pPr>
          </w:p>
        </w:tc>
        <w:tc>
          <w:tcPr>
            <w:tcW w:w="1934" w:type="dxa"/>
          </w:tcPr>
          <w:p w14:paraId="17527154" w14:textId="77777777" w:rsidR="00C16004" w:rsidRPr="004D39EA" w:rsidRDefault="00C16004" w:rsidP="00976265">
            <w:pPr>
              <w:tabs>
                <w:tab w:val="decimal" w:pos="855"/>
              </w:tabs>
              <w:spacing w:line="260" w:lineRule="exact"/>
              <w:ind w:right="9"/>
              <w:jc w:val="right"/>
              <w:rPr>
                <w:rFonts w:asciiTheme="majorBidi" w:hAnsiTheme="majorBidi" w:cstheme="majorBidi"/>
                <w:sz w:val="22"/>
                <w:szCs w:val="22"/>
              </w:rPr>
            </w:pPr>
          </w:p>
        </w:tc>
        <w:tc>
          <w:tcPr>
            <w:tcW w:w="133" w:type="dxa"/>
          </w:tcPr>
          <w:p w14:paraId="50D25D49" w14:textId="77777777" w:rsidR="00C16004" w:rsidRPr="004D39EA" w:rsidRDefault="00C16004" w:rsidP="00976265">
            <w:pPr>
              <w:tabs>
                <w:tab w:val="decimal" w:pos="1081"/>
              </w:tabs>
              <w:spacing w:line="260" w:lineRule="exact"/>
              <w:ind w:right="9"/>
              <w:jc w:val="right"/>
              <w:rPr>
                <w:rFonts w:asciiTheme="majorBidi" w:hAnsiTheme="majorBidi" w:cstheme="majorBidi"/>
                <w:sz w:val="22"/>
                <w:szCs w:val="22"/>
              </w:rPr>
            </w:pPr>
          </w:p>
        </w:tc>
        <w:tc>
          <w:tcPr>
            <w:tcW w:w="1708" w:type="dxa"/>
          </w:tcPr>
          <w:p w14:paraId="31519515" w14:textId="77777777" w:rsidR="00C16004" w:rsidRPr="004D39EA" w:rsidRDefault="00C16004" w:rsidP="00976265">
            <w:pPr>
              <w:tabs>
                <w:tab w:val="decimal" w:pos="821"/>
              </w:tabs>
              <w:spacing w:line="260" w:lineRule="exact"/>
              <w:ind w:right="9"/>
              <w:jc w:val="right"/>
              <w:rPr>
                <w:rFonts w:asciiTheme="majorBidi" w:hAnsiTheme="majorBidi" w:cstheme="majorBidi"/>
                <w:sz w:val="22"/>
                <w:szCs w:val="22"/>
              </w:rPr>
            </w:pPr>
          </w:p>
        </w:tc>
        <w:tc>
          <w:tcPr>
            <w:tcW w:w="133" w:type="dxa"/>
          </w:tcPr>
          <w:p w14:paraId="21D11F1F" w14:textId="77777777" w:rsidR="00C16004" w:rsidRPr="004D39EA" w:rsidRDefault="00C16004" w:rsidP="00976265">
            <w:pPr>
              <w:tabs>
                <w:tab w:val="decimal" w:pos="1081"/>
              </w:tabs>
              <w:spacing w:line="260" w:lineRule="exact"/>
              <w:ind w:right="9"/>
              <w:jc w:val="right"/>
              <w:rPr>
                <w:rFonts w:asciiTheme="majorBidi" w:hAnsiTheme="majorBidi" w:cstheme="majorBidi"/>
                <w:sz w:val="22"/>
                <w:szCs w:val="22"/>
              </w:rPr>
            </w:pPr>
          </w:p>
        </w:tc>
        <w:tc>
          <w:tcPr>
            <w:tcW w:w="1583" w:type="dxa"/>
          </w:tcPr>
          <w:p w14:paraId="6EA3AF97" w14:textId="77777777" w:rsidR="00C16004" w:rsidRPr="004D39EA" w:rsidRDefault="00C16004" w:rsidP="00976265">
            <w:pPr>
              <w:tabs>
                <w:tab w:val="decimal" w:pos="548"/>
              </w:tabs>
              <w:spacing w:line="260" w:lineRule="exact"/>
              <w:ind w:right="9"/>
              <w:jc w:val="right"/>
              <w:rPr>
                <w:rFonts w:asciiTheme="majorBidi" w:hAnsiTheme="majorBidi" w:cstheme="majorBidi"/>
                <w:sz w:val="22"/>
                <w:szCs w:val="22"/>
              </w:rPr>
            </w:pPr>
          </w:p>
        </w:tc>
        <w:tc>
          <w:tcPr>
            <w:tcW w:w="89" w:type="dxa"/>
          </w:tcPr>
          <w:p w14:paraId="18943110" w14:textId="77777777" w:rsidR="00C16004" w:rsidRPr="004D39EA" w:rsidRDefault="00C16004" w:rsidP="00976265">
            <w:pPr>
              <w:spacing w:line="260" w:lineRule="exact"/>
              <w:ind w:right="9"/>
              <w:jc w:val="right"/>
              <w:rPr>
                <w:rFonts w:asciiTheme="majorBidi" w:hAnsiTheme="majorBidi" w:cstheme="majorBidi"/>
                <w:sz w:val="22"/>
                <w:szCs w:val="22"/>
              </w:rPr>
            </w:pPr>
          </w:p>
        </w:tc>
        <w:tc>
          <w:tcPr>
            <w:tcW w:w="1260" w:type="dxa"/>
          </w:tcPr>
          <w:p w14:paraId="082AFA5F" w14:textId="77777777" w:rsidR="00C16004" w:rsidRPr="004D39EA" w:rsidRDefault="00C16004" w:rsidP="00976265">
            <w:pPr>
              <w:tabs>
                <w:tab w:val="decimal" w:pos="972"/>
              </w:tabs>
              <w:spacing w:line="260" w:lineRule="exact"/>
              <w:ind w:right="9"/>
              <w:jc w:val="right"/>
              <w:rPr>
                <w:rFonts w:asciiTheme="majorBidi" w:hAnsiTheme="majorBidi" w:cstheme="majorBidi"/>
                <w:sz w:val="22"/>
                <w:szCs w:val="22"/>
              </w:rPr>
            </w:pPr>
          </w:p>
        </w:tc>
      </w:tr>
      <w:tr w:rsidR="004D39EA" w:rsidRPr="004D39EA" w14:paraId="693723AE" w14:textId="77777777" w:rsidTr="00200319">
        <w:trPr>
          <w:trHeight w:val="20"/>
        </w:trPr>
        <w:tc>
          <w:tcPr>
            <w:tcW w:w="6975" w:type="dxa"/>
            <w:gridSpan w:val="2"/>
          </w:tcPr>
          <w:p w14:paraId="190761B1" w14:textId="036BF843" w:rsidR="00200319" w:rsidRPr="004D39EA" w:rsidRDefault="000758AD" w:rsidP="00200319">
            <w:pPr>
              <w:spacing w:line="260" w:lineRule="exact"/>
              <w:ind w:left="201" w:right="9"/>
              <w:rPr>
                <w:rFonts w:asciiTheme="majorBidi" w:hAnsiTheme="majorBidi" w:cstheme="majorBidi"/>
                <w:b/>
                <w:bCs/>
                <w:sz w:val="22"/>
                <w:szCs w:val="22"/>
                <w:cs/>
              </w:rPr>
            </w:pPr>
            <w:r w:rsidRPr="000758AD">
              <w:rPr>
                <w:rFonts w:asciiTheme="majorBidi" w:hAnsiTheme="majorBidi" w:cstheme="majorBidi"/>
                <w:b/>
                <w:bCs/>
                <w:sz w:val="22"/>
                <w:szCs w:val="22"/>
              </w:rPr>
              <w:t>256</w:t>
            </w:r>
            <w:r w:rsidRPr="000758AD">
              <w:rPr>
                <w:rFonts w:asciiTheme="majorBidi" w:hAnsiTheme="majorBidi" w:cstheme="majorBidi" w:hint="cs"/>
                <w:b/>
                <w:bCs/>
                <w:sz w:val="22"/>
                <w:szCs w:val="22"/>
              </w:rPr>
              <w:t>5</w:t>
            </w:r>
          </w:p>
        </w:tc>
        <w:tc>
          <w:tcPr>
            <w:tcW w:w="134" w:type="dxa"/>
          </w:tcPr>
          <w:p w14:paraId="4B3B87C9" w14:textId="77777777" w:rsidR="00200319" w:rsidRPr="004D39EA" w:rsidRDefault="00200319" w:rsidP="00200319">
            <w:pPr>
              <w:spacing w:line="260" w:lineRule="exact"/>
              <w:ind w:right="9"/>
              <w:jc w:val="right"/>
              <w:rPr>
                <w:rFonts w:asciiTheme="majorBidi" w:hAnsiTheme="majorBidi" w:cstheme="majorBidi"/>
                <w:sz w:val="22"/>
                <w:szCs w:val="22"/>
              </w:rPr>
            </w:pPr>
          </w:p>
        </w:tc>
        <w:tc>
          <w:tcPr>
            <w:tcW w:w="1934" w:type="dxa"/>
          </w:tcPr>
          <w:p w14:paraId="45D5049C" w14:textId="77777777" w:rsidR="00200319" w:rsidRPr="004D39EA" w:rsidRDefault="00200319" w:rsidP="00200319">
            <w:pPr>
              <w:tabs>
                <w:tab w:val="decimal" w:pos="855"/>
              </w:tabs>
              <w:spacing w:line="260" w:lineRule="exact"/>
              <w:ind w:right="9"/>
              <w:jc w:val="right"/>
              <w:rPr>
                <w:rFonts w:asciiTheme="majorBidi" w:hAnsiTheme="majorBidi" w:cstheme="majorBidi"/>
                <w:sz w:val="22"/>
                <w:szCs w:val="22"/>
              </w:rPr>
            </w:pPr>
          </w:p>
        </w:tc>
        <w:tc>
          <w:tcPr>
            <w:tcW w:w="133" w:type="dxa"/>
          </w:tcPr>
          <w:p w14:paraId="181E9F4E" w14:textId="77777777" w:rsidR="00200319" w:rsidRPr="004D39EA" w:rsidRDefault="00200319" w:rsidP="00200319">
            <w:pPr>
              <w:tabs>
                <w:tab w:val="decimal" w:pos="1081"/>
              </w:tabs>
              <w:spacing w:line="260" w:lineRule="exact"/>
              <w:ind w:right="9"/>
              <w:jc w:val="right"/>
              <w:rPr>
                <w:rFonts w:asciiTheme="majorBidi" w:hAnsiTheme="majorBidi" w:cstheme="majorBidi"/>
                <w:sz w:val="22"/>
                <w:szCs w:val="22"/>
              </w:rPr>
            </w:pPr>
          </w:p>
        </w:tc>
        <w:tc>
          <w:tcPr>
            <w:tcW w:w="1708" w:type="dxa"/>
          </w:tcPr>
          <w:p w14:paraId="69D22383" w14:textId="77777777" w:rsidR="00200319" w:rsidRPr="004D39EA" w:rsidRDefault="00200319" w:rsidP="00200319">
            <w:pPr>
              <w:tabs>
                <w:tab w:val="decimal" w:pos="821"/>
              </w:tabs>
              <w:spacing w:line="260" w:lineRule="exact"/>
              <w:ind w:right="9"/>
              <w:jc w:val="right"/>
              <w:rPr>
                <w:rFonts w:asciiTheme="majorBidi" w:hAnsiTheme="majorBidi" w:cstheme="majorBidi"/>
                <w:sz w:val="22"/>
                <w:szCs w:val="22"/>
              </w:rPr>
            </w:pPr>
          </w:p>
        </w:tc>
        <w:tc>
          <w:tcPr>
            <w:tcW w:w="133" w:type="dxa"/>
          </w:tcPr>
          <w:p w14:paraId="3DA950ED" w14:textId="77777777" w:rsidR="00200319" w:rsidRPr="004D39EA" w:rsidRDefault="00200319" w:rsidP="00200319">
            <w:pPr>
              <w:tabs>
                <w:tab w:val="decimal" w:pos="1081"/>
              </w:tabs>
              <w:spacing w:line="260" w:lineRule="exact"/>
              <w:ind w:right="9"/>
              <w:jc w:val="right"/>
              <w:rPr>
                <w:rFonts w:asciiTheme="majorBidi" w:hAnsiTheme="majorBidi" w:cstheme="majorBidi"/>
                <w:sz w:val="22"/>
                <w:szCs w:val="22"/>
              </w:rPr>
            </w:pPr>
          </w:p>
        </w:tc>
        <w:tc>
          <w:tcPr>
            <w:tcW w:w="1583" w:type="dxa"/>
          </w:tcPr>
          <w:p w14:paraId="23926300" w14:textId="1349F315" w:rsidR="00200319" w:rsidRPr="004D39EA" w:rsidRDefault="00200319" w:rsidP="00200319">
            <w:pPr>
              <w:tabs>
                <w:tab w:val="decimal" w:pos="548"/>
              </w:tabs>
              <w:spacing w:line="260" w:lineRule="exact"/>
              <w:ind w:right="75"/>
              <w:jc w:val="right"/>
              <w:rPr>
                <w:rFonts w:asciiTheme="majorBidi" w:hAnsiTheme="majorBidi" w:cstheme="majorBidi"/>
                <w:sz w:val="22"/>
                <w:szCs w:val="22"/>
              </w:rPr>
            </w:pPr>
            <w:r w:rsidRPr="004D39EA">
              <w:rPr>
                <w:rFonts w:asciiTheme="majorBidi" w:hAnsiTheme="majorBidi" w:cstheme="majorBidi"/>
                <w:b/>
                <w:bCs/>
                <w:sz w:val="22"/>
                <w:szCs w:val="22"/>
                <w:cs/>
              </w:rPr>
              <w:t>พันบาท</w:t>
            </w:r>
          </w:p>
        </w:tc>
        <w:tc>
          <w:tcPr>
            <w:tcW w:w="89" w:type="dxa"/>
          </w:tcPr>
          <w:p w14:paraId="41ECB4BE" w14:textId="77777777" w:rsidR="00200319" w:rsidRPr="004D39EA" w:rsidRDefault="00200319" w:rsidP="00200319">
            <w:pPr>
              <w:spacing w:line="260" w:lineRule="exact"/>
              <w:ind w:right="9"/>
              <w:jc w:val="right"/>
              <w:rPr>
                <w:rFonts w:asciiTheme="majorBidi" w:hAnsiTheme="majorBidi" w:cstheme="majorBidi"/>
                <w:sz w:val="22"/>
                <w:szCs w:val="22"/>
              </w:rPr>
            </w:pPr>
          </w:p>
        </w:tc>
        <w:tc>
          <w:tcPr>
            <w:tcW w:w="1260" w:type="dxa"/>
            <w:tcBorders>
              <w:bottom w:val="double" w:sz="4" w:space="0" w:color="auto"/>
            </w:tcBorders>
          </w:tcPr>
          <w:p w14:paraId="30DEAA47" w14:textId="40380626" w:rsidR="00200319" w:rsidRPr="004D39EA" w:rsidRDefault="000758AD" w:rsidP="00B6511F">
            <w:pPr>
              <w:tabs>
                <w:tab w:val="decimal" w:pos="972"/>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11</w:t>
            </w:r>
            <w:r w:rsidR="00F03291" w:rsidRPr="004D39EA">
              <w:rPr>
                <w:rFonts w:asciiTheme="majorBidi" w:hAnsiTheme="majorBidi" w:cstheme="majorBidi"/>
                <w:sz w:val="22"/>
                <w:szCs w:val="22"/>
              </w:rPr>
              <w:t>,</w:t>
            </w:r>
            <w:r w:rsidRPr="000758AD">
              <w:rPr>
                <w:rFonts w:asciiTheme="majorBidi" w:hAnsiTheme="majorBidi" w:cstheme="majorBidi"/>
                <w:sz w:val="22"/>
                <w:szCs w:val="22"/>
              </w:rPr>
              <w:t>064</w:t>
            </w:r>
          </w:p>
        </w:tc>
      </w:tr>
      <w:tr w:rsidR="004E25FC" w:rsidRPr="004D39EA" w14:paraId="6C2D7829" w14:textId="77777777" w:rsidTr="00200319">
        <w:trPr>
          <w:trHeight w:val="20"/>
        </w:trPr>
        <w:tc>
          <w:tcPr>
            <w:tcW w:w="4663" w:type="dxa"/>
          </w:tcPr>
          <w:p w14:paraId="2074D9AD" w14:textId="7586EE3F" w:rsidR="007319BF" w:rsidRPr="004D39EA" w:rsidRDefault="000758AD" w:rsidP="007319BF">
            <w:pPr>
              <w:spacing w:line="260" w:lineRule="exact"/>
              <w:ind w:left="201" w:right="9"/>
              <w:rPr>
                <w:rFonts w:asciiTheme="majorBidi" w:hAnsiTheme="majorBidi" w:cstheme="majorBidi"/>
                <w:b/>
                <w:bCs/>
                <w:sz w:val="22"/>
                <w:szCs w:val="22"/>
              </w:rPr>
            </w:pPr>
            <w:r w:rsidRPr="000758AD">
              <w:rPr>
                <w:rFonts w:asciiTheme="majorBidi" w:hAnsiTheme="majorBidi" w:cstheme="majorBidi"/>
                <w:b/>
                <w:bCs/>
                <w:sz w:val="22"/>
                <w:szCs w:val="22"/>
              </w:rPr>
              <w:t>256</w:t>
            </w:r>
            <w:r w:rsidRPr="000758AD">
              <w:rPr>
                <w:rFonts w:asciiTheme="majorBidi" w:hAnsiTheme="majorBidi" w:cstheme="majorBidi" w:hint="cs"/>
                <w:b/>
                <w:bCs/>
                <w:sz w:val="22"/>
                <w:szCs w:val="22"/>
              </w:rPr>
              <w:t>4</w:t>
            </w:r>
          </w:p>
        </w:tc>
        <w:tc>
          <w:tcPr>
            <w:tcW w:w="2312" w:type="dxa"/>
          </w:tcPr>
          <w:p w14:paraId="3DCF8176" w14:textId="77777777" w:rsidR="007319BF" w:rsidRPr="004D39EA" w:rsidRDefault="007319BF" w:rsidP="007319BF">
            <w:pPr>
              <w:spacing w:line="260" w:lineRule="exact"/>
              <w:ind w:right="9"/>
              <w:jc w:val="right"/>
              <w:rPr>
                <w:rFonts w:asciiTheme="majorBidi" w:hAnsiTheme="majorBidi" w:cstheme="majorBidi"/>
                <w:sz w:val="22"/>
                <w:szCs w:val="22"/>
              </w:rPr>
            </w:pPr>
          </w:p>
        </w:tc>
        <w:tc>
          <w:tcPr>
            <w:tcW w:w="134" w:type="dxa"/>
          </w:tcPr>
          <w:p w14:paraId="5CA66DDF" w14:textId="77777777" w:rsidR="007319BF" w:rsidRPr="004D39EA" w:rsidRDefault="007319BF" w:rsidP="007319BF">
            <w:pPr>
              <w:spacing w:line="260" w:lineRule="exact"/>
              <w:ind w:right="9"/>
              <w:jc w:val="right"/>
              <w:rPr>
                <w:rFonts w:asciiTheme="majorBidi" w:hAnsiTheme="majorBidi" w:cstheme="majorBidi"/>
                <w:sz w:val="22"/>
                <w:szCs w:val="22"/>
              </w:rPr>
            </w:pPr>
          </w:p>
        </w:tc>
        <w:tc>
          <w:tcPr>
            <w:tcW w:w="1934" w:type="dxa"/>
          </w:tcPr>
          <w:p w14:paraId="77D1F453" w14:textId="77777777" w:rsidR="007319BF" w:rsidRPr="004D39EA" w:rsidRDefault="007319BF" w:rsidP="007319BF">
            <w:pPr>
              <w:tabs>
                <w:tab w:val="decimal" w:pos="855"/>
              </w:tabs>
              <w:spacing w:line="260" w:lineRule="exact"/>
              <w:ind w:right="9"/>
              <w:jc w:val="right"/>
              <w:rPr>
                <w:rFonts w:asciiTheme="majorBidi" w:hAnsiTheme="majorBidi" w:cstheme="majorBidi"/>
                <w:sz w:val="22"/>
                <w:szCs w:val="22"/>
              </w:rPr>
            </w:pPr>
          </w:p>
        </w:tc>
        <w:tc>
          <w:tcPr>
            <w:tcW w:w="133" w:type="dxa"/>
          </w:tcPr>
          <w:p w14:paraId="4C971F12" w14:textId="77777777" w:rsidR="007319BF" w:rsidRPr="004D39EA" w:rsidRDefault="007319BF" w:rsidP="007319BF">
            <w:pPr>
              <w:tabs>
                <w:tab w:val="decimal" w:pos="1081"/>
              </w:tabs>
              <w:spacing w:line="260" w:lineRule="exact"/>
              <w:ind w:right="9"/>
              <w:jc w:val="right"/>
              <w:rPr>
                <w:rFonts w:asciiTheme="majorBidi" w:hAnsiTheme="majorBidi" w:cstheme="majorBidi"/>
                <w:sz w:val="22"/>
                <w:szCs w:val="22"/>
              </w:rPr>
            </w:pPr>
          </w:p>
        </w:tc>
        <w:tc>
          <w:tcPr>
            <w:tcW w:w="3424" w:type="dxa"/>
            <w:gridSpan w:val="3"/>
          </w:tcPr>
          <w:p w14:paraId="5C8FC663" w14:textId="77777777" w:rsidR="007319BF" w:rsidRPr="004D39EA" w:rsidRDefault="007319BF" w:rsidP="007319BF">
            <w:pPr>
              <w:tabs>
                <w:tab w:val="decimal" w:pos="548"/>
              </w:tabs>
              <w:spacing w:line="260" w:lineRule="exact"/>
              <w:ind w:right="72"/>
              <w:jc w:val="right"/>
              <w:rPr>
                <w:rFonts w:asciiTheme="majorBidi" w:hAnsiTheme="majorBidi" w:cstheme="majorBidi"/>
                <w:b/>
                <w:bCs/>
                <w:sz w:val="22"/>
                <w:szCs w:val="22"/>
              </w:rPr>
            </w:pPr>
            <w:r w:rsidRPr="004D39EA">
              <w:rPr>
                <w:rFonts w:asciiTheme="majorBidi" w:hAnsiTheme="majorBidi" w:cstheme="majorBidi"/>
                <w:b/>
                <w:bCs/>
                <w:sz w:val="22"/>
                <w:szCs w:val="22"/>
                <w:cs/>
              </w:rPr>
              <w:t>พันบาท</w:t>
            </w:r>
          </w:p>
        </w:tc>
        <w:tc>
          <w:tcPr>
            <w:tcW w:w="89" w:type="dxa"/>
          </w:tcPr>
          <w:p w14:paraId="12BA9D6F" w14:textId="77777777" w:rsidR="007319BF" w:rsidRPr="004D39EA" w:rsidRDefault="007319BF" w:rsidP="007319BF">
            <w:pPr>
              <w:spacing w:line="260" w:lineRule="exact"/>
              <w:ind w:right="9"/>
              <w:jc w:val="right"/>
              <w:rPr>
                <w:rFonts w:asciiTheme="majorBidi" w:hAnsiTheme="majorBidi" w:cstheme="majorBidi"/>
                <w:sz w:val="22"/>
                <w:szCs w:val="22"/>
              </w:rPr>
            </w:pPr>
          </w:p>
        </w:tc>
        <w:tc>
          <w:tcPr>
            <w:tcW w:w="1260" w:type="dxa"/>
            <w:tcBorders>
              <w:top w:val="double" w:sz="4" w:space="0" w:color="auto"/>
              <w:bottom w:val="double" w:sz="4" w:space="0" w:color="auto"/>
            </w:tcBorders>
          </w:tcPr>
          <w:p w14:paraId="1C365A28" w14:textId="0B7D8563" w:rsidR="007319BF" w:rsidRPr="004D39EA" w:rsidRDefault="000758AD" w:rsidP="007319BF">
            <w:pPr>
              <w:tabs>
                <w:tab w:val="decimal" w:pos="994"/>
              </w:tabs>
              <w:snapToGrid w:val="0"/>
              <w:spacing w:line="260" w:lineRule="exact"/>
              <w:rPr>
                <w:rFonts w:asciiTheme="majorBidi" w:hAnsiTheme="majorBidi" w:cstheme="majorBidi"/>
                <w:sz w:val="22"/>
                <w:szCs w:val="22"/>
              </w:rPr>
            </w:pPr>
            <w:r w:rsidRPr="000758AD">
              <w:rPr>
                <w:rFonts w:asciiTheme="majorBidi" w:hAnsiTheme="majorBidi" w:cstheme="majorBidi"/>
                <w:sz w:val="22"/>
                <w:szCs w:val="22"/>
              </w:rPr>
              <w:t>11</w:t>
            </w:r>
            <w:r w:rsidR="007319BF" w:rsidRPr="004D39EA">
              <w:rPr>
                <w:rFonts w:asciiTheme="majorBidi" w:hAnsiTheme="majorBidi" w:cstheme="majorBidi"/>
                <w:sz w:val="22"/>
                <w:szCs w:val="22"/>
              </w:rPr>
              <w:t>,</w:t>
            </w:r>
            <w:r w:rsidRPr="000758AD">
              <w:rPr>
                <w:rFonts w:asciiTheme="majorBidi" w:hAnsiTheme="majorBidi" w:cstheme="majorBidi"/>
                <w:sz w:val="22"/>
                <w:szCs w:val="22"/>
              </w:rPr>
              <w:t>888</w:t>
            </w:r>
          </w:p>
        </w:tc>
      </w:tr>
    </w:tbl>
    <w:p w14:paraId="26A188FA" w14:textId="77777777" w:rsidR="00C16004" w:rsidRPr="004D39EA" w:rsidRDefault="00C16004" w:rsidP="00C16004">
      <w:pPr>
        <w:ind w:left="630" w:right="389"/>
        <w:jc w:val="thaiDistribute"/>
        <w:rPr>
          <w:rFonts w:asciiTheme="majorBidi" w:hAnsiTheme="majorBidi" w:cstheme="majorBidi"/>
          <w:spacing w:val="-10"/>
          <w:sz w:val="32"/>
          <w:szCs w:val="32"/>
        </w:rPr>
      </w:pPr>
    </w:p>
    <w:p w14:paraId="38CF075F" w14:textId="2B2B48F4" w:rsidR="00C16004" w:rsidRPr="004D39EA" w:rsidRDefault="00C16004" w:rsidP="00C16004">
      <w:pPr>
        <w:tabs>
          <w:tab w:val="left" w:pos="634"/>
        </w:tabs>
        <w:spacing w:after="360"/>
        <w:ind w:left="634"/>
        <w:jc w:val="thaiDistribute"/>
        <w:rPr>
          <w:rFonts w:asciiTheme="majorBidi" w:hAnsiTheme="majorBidi" w:cstheme="majorBidi"/>
          <w:sz w:val="32"/>
          <w:szCs w:val="32"/>
        </w:rPr>
        <w:sectPr w:rsidR="00C16004" w:rsidRPr="004D39EA" w:rsidSect="004E25FC">
          <w:pgSz w:w="16840" w:h="11907" w:orient="landscape" w:code="9"/>
          <w:pgMar w:top="1440" w:right="1440" w:bottom="1224" w:left="1440" w:header="720" w:footer="432" w:gutter="0"/>
          <w:pgNumType w:fmt="numberInDash" w:chapStyle="1"/>
          <w:cols w:space="737"/>
          <w:docGrid w:linePitch="326"/>
        </w:sectPr>
      </w:pPr>
    </w:p>
    <w:tbl>
      <w:tblPr>
        <w:tblW w:w="8640" w:type="dxa"/>
        <w:tblInd w:w="540" w:type="dxa"/>
        <w:tblLayout w:type="fixed"/>
        <w:tblCellMar>
          <w:left w:w="0" w:type="dxa"/>
          <w:right w:w="0" w:type="dxa"/>
        </w:tblCellMar>
        <w:tblLook w:val="0000" w:firstRow="0" w:lastRow="0" w:firstColumn="0" w:lastColumn="0" w:noHBand="0" w:noVBand="0"/>
      </w:tblPr>
      <w:tblGrid>
        <w:gridCol w:w="3420"/>
        <w:gridCol w:w="1260"/>
        <w:gridCol w:w="126"/>
        <w:gridCol w:w="1173"/>
        <w:gridCol w:w="141"/>
        <w:gridCol w:w="1170"/>
        <w:gridCol w:w="90"/>
        <w:gridCol w:w="1260"/>
      </w:tblGrid>
      <w:tr w:rsidR="004D39EA" w:rsidRPr="004D39EA" w14:paraId="021CD122" w14:textId="77777777" w:rsidTr="00DC6F88">
        <w:trPr>
          <w:trHeight w:val="20"/>
        </w:trPr>
        <w:tc>
          <w:tcPr>
            <w:tcW w:w="3420" w:type="dxa"/>
          </w:tcPr>
          <w:p w14:paraId="2F664D58" w14:textId="77777777" w:rsidR="00C16004" w:rsidRPr="004D39EA" w:rsidRDefault="00C16004" w:rsidP="009E1126">
            <w:pPr>
              <w:spacing w:line="260" w:lineRule="exact"/>
              <w:ind w:right="9"/>
              <w:rPr>
                <w:rFonts w:asciiTheme="majorBidi" w:hAnsiTheme="majorBidi" w:cstheme="majorBidi"/>
                <w:b/>
                <w:bCs/>
                <w:sz w:val="16"/>
                <w:szCs w:val="16"/>
              </w:rPr>
            </w:pPr>
          </w:p>
        </w:tc>
        <w:tc>
          <w:tcPr>
            <w:tcW w:w="5220" w:type="dxa"/>
            <w:gridSpan w:val="7"/>
          </w:tcPr>
          <w:p w14:paraId="02B202A9" w14:textId="77777777" w:rsidR="00C16004" w:rsidRPr="004D39EA" w:rsidRDefault="00C16004" w:rsidP="009E1126">
            <w:pPr>
              <w:spacing w:line="260" w:lineRule="exact"/>
              <w:ind w:right="9"/>
              <w:jc w:val="right"/>
              <w:rPr>
                <w:rFonts w:asciiTheme="majorBidi" w:hAnsiTheme="majorBidi" w:cstheme="majorBidi"/>
                <w:b/>
                <w:bCs/>
              </w:rPr>
            </w:pPr>
            <w:r w:rsidRPr="004D39EA">
              <w:rPr>
                <w:rFonts w:asciiTheme="majorBidi" w:hAnsiTheme="majorBidi" w:cstheme="majorBidi"/>
                <w:b/>
                <w:bCs/>
                <w:cs/>
              </w:rPr>
              <w:t xml:space="preserve">หน่วย </w:t>
            </w:r>
            <w:r w:rsidRPr="004D39EA">
              <w:rPr>
                <w:rFonts w:asciiTheme="majorBidi" w:hAnsiTheme="majorBidi" w:cstheme="majorBidi"/>
                <w:b/>
                <w:bCs/>
              </w:rPr>
              <w:t xml:space="preserve">: </w:t>
            </w:r>
            <w:r w:rsidRPr="004D39EA">
              <w:rPr>
                <w:rFonts w:asciiTheme="majorBidi" w:hAnsiTheme="majorBidi" w:cstheme="majorBidi"/>
                <w:b/>
                <w:bCs/>
                <w:cs/>
              </w:rPr>
              <w:t>พันบาท</w:t>
            </w:r>
          </w:p>
        </w:tc>
      </w:tr>
      <w:tr w:rsidR="004D39EA" w:rsidRPr="004D39EA" w14:paraId="125A7E40" w14:textId="77777777" w:rsidTr="00DC6F88">
        <w:trPr>
          <w:trHeight w:val="20"/>
        </w:trPr>
        <w:tc>
          <w:tcPr>
            <w:tcW w:w="3420" w:type="dxa"/>
          </w:tcPr>
          <w:p w14:paraId="268FC0A0" w14:textId="77777777" w:rsidR="00C16004" w:rsidRPr="004D39EA" w:rsidRDefault="00C16004" w:rsidP="009E1126">
            <w:pPr>
              <w:spacing w:line="260" w:lineRule="exact"/>
              <w:ind w:right="9"/>
              <w:rPr>
                <w:rFonts w:asciiTheme="majorBidi" w:hAnsiTheme="majorBidi" w:cstheme="majorBidi"/>
                <w:b/>
                <w:bCs/>
                <w:sz w:val="16"/>
                <w:szCs w:val="16"/>
              </w:rPr>
            </w:pPr>
          </w:p>
        </w:tc>
        <w:tc>
          <w:tcPr>
            <w:tcW w:w="5220" w:type="dxa"/>
            <w:gridSpan w:val="7"/>
          </w:tcPr>
          <w:p w14:paraId="73DD783C" w14:textId="77777777" w:rsidR="00C16004" w:rsidRPr="004D39EA" w:rsidRDefault="00C16004" w:rsidP="009E1126">
            <w:pPr>
              <w:spacing w:line="260" w:lineRule="exact"/>
              <w:ind w:right="9"/>
              <w:jc w:val="center"/>
              <w:rPr>
                <w:rFonts w:asciiTheme="majorBidi" w:hAnsiTheme="majorBidi" w:cstheme="majorBidi"/>
                <w:b/>
                <w:bCs/>
                <w:cs/>
              </w:rPr>
            </w:pPr>
            <w:r w:rsidRPr="004D39EA">
              <w:rPr>
                <w:rFonts w:asciiTheme="majorBidi" w:hAnsiTheme="majorBidi" w:cstheme="majorBidi"/>
                <w:b/>
                <w:bCs/>
                <w:cs/>
              </w:rPr>
              <w:t>งบการเงินเฉพาะกิจการ</w:t>
            </w:r>
          </w:p>
        </w:tc>
      </w:tr>
      <w:tr w:rsidR="004D39EA" w:rsidRPr="004D39EA" w14:paraId="1D6DEECA" w14:textId="77777777" w:rsidTr="00DC6F88">
        <w:trPr>
          <w:trHeight w:val="70"/>
        </w:trPr>
        <w:tc>
          <w:tcPr>
            <w:tcW w:w="3420" w:type="dxa"/>
          </w:tcPr>
          <w:p w14:paraId="34AA18D2" w14:textId="3C1D40B1" w:rsidR="0021412F" w:rsidRPr="004D39EA" w:rsidRDefault="0021412F" w:rsidP="009E1126">
            <w:pPr>
              <w:spacing w:line="260" w:lineRule="exact"/>
              <w:ind w:right="9"/>
              <w:rPr>
                <w:rFonts w:asciiTheme="majorBidi" w:hAnsiTheme="majorBidi" w:cstheme="majorBidi"/>
                <w:b/>
                <w:bCs/>
              </w:rPr>
            </w:pPr>
            <w:r w:rsidRPr="004D39EA">
              <w:rPr>
                <w:rFonts w:asciiTheme="majorBidi" w:hAnsiTheme="majorBidi" w:cstheme="majorBidi"/>
                <w:b/>
                <w:bCs/>
                <w:cs/>
              </w:rPr>
              <w:t xml:space="preserve">ณ วันที่ </w:t>
            </w:r>
            <w:r w:rsidR="000758AD" w:rsidRPr="000758AD">
              <w:rPr>
                <w:rFonts w:asciiTheme="majorBidi" w:hAnsiTheme="majorBidi" w:cstheme="majorBidi"/>
                <w:b/>
                <w:bCs/>
              </w:rPr>
              <w:t>31</w:t>
            </w:r>
            <w:r w:rsidRPr="004D39EA">
              <w:rPr>
                <w:rFonts w:asciiTheme="majorBidi" w:hAnsiTheme="majorBidi" w:cstheme="majorBidi"/>
                <w:b/>
                <w:bCs/>
                <w:cs/>
              </w:rPr>
              <w:t xml:space="preserve"> ธันวาคม </w:t>
            </w:r>
            <w:r w:rsidR="000758AD" w:rsidRPr="000758AD">
              <w:rPr>
                <w:rFonts w:asciiTheme="majorBidi" w:hAnsiTheme="majorBidi" w:cstheme="majorBidi"/>
                <w:b/>
                <w:bCs/>
              </w:rPr>
              <w:t>256</w:t>
            </w:r>
            <w:r w:rsidR="000758AD" w:rsidRPr="000758AD">
              <w:rPr>
                <w:rFonts w:asciiTheme="majorBidi" w:hAnsiTheme="majorBidi" w:cstheme="majorBidi" w:hint="cs"/>
                <w:b/>
                <w:bCs/>
              </w:rPr>
              <w:t>5</w:t>
            </w:r>
          </w:p>
        </w:tc>
        <w:tc>
          <w:tcPr>
            <w:tcW w:w="1260" w:type="dxa"/>
          </w:tcPr>
          <w:p w14:paraId="7C86F346" w14:textId="77777777" w:rsidR="0021412F" w:rsidRPr="004D39EA" w:rsidRDefault="0021412F" w:rsidP="009E1126">
            <w:pPr>
              <w:spacing w:line="260" w:lineRule="exact"/>
              <w:ind w:right="9"/>
              <w:jc w:val="center"/>
              <w:rPr>
                <w:rFonts w:asciiTheme="majorBidi" w:hAnsiTheme="majorBidi" w:cstheme="majorBidi"/>
                <w:b/>
                <w:bCs/>
              </w:rPr>
            </w:pPr>
            <w:r w:rsidRPr="004D39EA">
              <w:rPr>
                <w:rFonts w:asciiTheme="majorBidi" w:hAnsiTheme="majorBidi" w:cstheme="majorBidi"/>
                <w:b/>
                <w:bCs/>
                <w:cs/>
              </w:rPr>
              <w:t>ยอดคงเหลือ</w:t>
            </w:r>
          </w:p>
        </w:tc>
        <w:tc>
          <w:tcPr>
            <w:tcW w:w="126" w:type="dxa"/>
          </w:tcPr>
          <w:p w14:paraId="602FAD1A" w14:textId="77777777" w:rsidR="0021412F" w:rsidRPr="004D39EA" w:rsidRDefault="0021412F" w:rsidP="009E1126">
            <w:pPr>
              <w:spacing w:line="260" w:lineRule="exact"/>
              <w:ind w:right="9"/>
              <w:jc w:val="center"/>
              <w:rPr>
                <w:rFonts w:asciiTheme="majorBidi" w:hAnsiTheme="majorBidi" w:cstheme="majorBidi"/>
                <w:b/>
                <w:bCs/>
              </w:rPr>
            </w:pPr>
          </w:p>
        </w:tc>
        <w:tc>
          <w:tcPr>
            <w:tcW w:w="1173" w:type="dxa"/>
          </w:tcPr>
          <w:p w14:paraId="2010B535" w14:textId="78257153" w:rsidR="0021412F" w:rsidRPr="004D39EA" w:rsidRDefault="0021412F" w:rsidP="009E1126">
            <w:pPr>
              <w:spacing w:line="260" w:lineRule="exact"/>
              <w:ind w:right="14"/>
              <w:jc w:val="center"/>
              <w:rPr>
                <w:rFonts w:asciiTheme="majorBidi" w:hAnsiTheme="majorBidi" w:cstheme="majorBidi"/>
                <w:b/>
                <w:bCs/>
                <w:spacing w:val="-4"/>
              </w:rPr>
            </w:pPr>
            <w:r w:rsidRPr="004D39EA">
              <w:rPr>
                <w:rFonts w:asciiTheme="majorBidi" w:hAnsiTheme="majorBidi" w:cstheme="majorBidi"/>
                <w:b/>
                <w:bCs/>
                <w:cs/>
              </w:rPr>
              <w:t>เพิ่มขึ้น</w:t>
            </w:r>
          </w:p>
        </w:tc>
        <w:tc>
          <w:tcPr>
            <w:tcW w:w="141" w:type="dxa"/>
          </w:tcPr>
          <w:p w14:paraId="3C048846" w14:textId="77777777" w:rsidR="0021412F" w:rsidRPr="004D39EA" w:rsidRDefault="0021412F" w:rsidP="009E1126">
            <w:pPr>
              <w:spacing w:line="260" w:lineRule="exact"/>
              <w:ind w:right="9"/>
              <w:jc w:val="center"/>
              <w:rPr>
                <w:rFonts w:asciiTheme="majorBidi" w:hAnsiTheme="majorBidi" w:cstheme="majorBidi"/>
                <w:b/>
                <w:bCs/>
              </w:rPr>
            </w:pPr>
          </w:p>
        </w:tc>
        <w:tc>
          <w:tcPr>
            <w:tcW w:w="1170" w:type="dxa"/>
          </w:tcPr>
          <w:p w14:paraId="7F4ABDB9" w14:textId="26F873E1" w:rsidR="0021412F" w:rsidRPr="004D39EA" w:rsidRDefault="0021412F" w:rsidP="009E1126">
            <w:pPr>
              <w:spacing w:line="260" w:lineRule="exact"/>
              <w:ind w:right="9"/>
              <w:jc w:val="center"/>
              <w:rPr>
                <w:rFonts w:asciiTheme="majorBidi" w:hAnsiTheme="majorBidi" w:cstheme="majorBidi"/>
                <w:b/>
                <w:bCs/>
                <w:cs/>
              </w:rPr>
            </w:pPr>
            <w:r w:rsidRPr="004D39EA">
              <w:rPr>
                <w:rFonts w:asciiTheme="majorBidi" w:hAnsiTheme="majorBidi" w:cstheme="majorBidi"/>
                <w:b/>
                <w:bCs/>
                <w:cs/>
              </w:rPr>
              <w:t>ปรับปรุงจาก</w:t>
            </w:r>
          </w:p>
        </w:tc>
        <w:tc>
          <w:tcPr>
            <w:tcW w:w="90" w:type="dxa"/>
          </w:tcPr>
          <w:p w14:paraId="715D6E78" w14:textId="77777777" w:rsidR="0021412F" w:rsidRPr="004D39EA" w:rsidRDefault="0021412F" w:rsidP="009E1126">
            <w:pPr>
              <w:spacing w:line="260" w:lineRule="exact"/>
              <w:ind w:right="9"/>
              <w:jc w:val="center"/>
              <w:rPr>
                <w:rFonts w:asciiTheme="majorBidi" w:hAnsiTheme="majorBidi" w:cstheme="majorBidi"/>
                <w:b/>
                <w:bCs/>
              </w:rPr>
            </w:pPr>
          </w:p>
        </w:tc>
        <w:tc>
          <w:tcPr>
            <w:tcW w:w="1260" w:type="dxa"/>
          </w:tcPr>
          <w:p w14:paraId="2863F2FF" w14:textId="77777777" w:rsidR="0021412F" w:rsidRPr="004D39EA" w:rsidRDefault="0021412F" w:rsidP="009E1126">
            <w:pPr>
              <w:spacing w:line="260" w:lineRule="exact"/>
              <w:ind w:right="9"/>
              <w:jc w:val="center"/>
              <w:rPr>
                <w:rFonts w:asciiTheme="majorBidi" w:hAnsiTheme="majorBidi" w:cstheme="majorBidi"/>
                <w:b/>
                <w:bCs/>
              </w:rPr>
            </w:pPr>
            <w:r w:rsidRPr="004D39EA">
              <w:rPr>
                <w:rFonts w:asciiTheme="majorBidi" w:hAnsiTheme="majorBidi" w:cstheme="majorBidi"/>
                <w:b/>
                <w:bCs/>
                <w:cs/>
              </w:rPr>
              <w:t>ยอดคงเหลือ</w:t>
            </w:r>
          </w:p>
        </w:tc>
      </w:tr>
      <w:tr w:rsidR="004D39EA" w:rsidRPr="004D39EA" w14:paraId="40755662" w14:textId="77777777" w:rsidTr="00DC6F88">
        <w:trPr>
          <w:trHeight w:val="20"/>
        </w:trPr>
        <w:tc>
          <w:tcPr>
            <w:tcW w:w="3420" w:type="dxa"/>
          </w:tcPr>
          <w:p w14:paraId="1D6E802B" w14:textId="77777777" w:rsidR="0021412F" w:rsidRPr="004D39EA" w:rsidRDefault="0021412F" w:rsidP="009E1126">
            <w:pPr>
              <w:spacing w:line="260" w:lineRule="exact"/>
              <w:ind w:left="368" w:right="9"/>
              <w:jc w:val="center"/>
              <w:rPr>
                <w:rFonts w:asciiTheme="majorBidi" w:hAnsiTheme="majorBidi" w:cstheme="majorBidi"/>
                <w:b/>
                <w:bCs/>
              </w:rPr>
            </w:pPr>
          </w:p>
        </w:tc>
        <w:tc>
          <w:tcPr>
            <w:tcW w:w="1260" w:type="dxa"/>
          </w:tcPr>
          <w:p w14:paraId="3337C1B8" w14:textId="77777777" w:rsidR="0021412F" w:rsidRPr="004D39EA" w:rsidRDefault="0021412F" w:rsidP="009E1126">
            <w:pPr>
              <w:spacing w:line="260" w:lineRule="exact"/>
              <w:ind w:right="9"/>
              <w:jc w:val="center"/>
              <w:rPr>
                <w:rFonts w:asciiTheme="majorBidi" w:hAnsiTheme="majorBidi" w:cstheme="majorBidi"/>
                <w:b/>
                <w:bCs/>
              </w:rPr>
            </w:pPr>
            <w:r w:rsidRPr="004D39EA">
              <w:rPr>
                <w:rFonts w:asciiTheme="majorBidi" w:hAnsiTheme="majorBidi" w:cstheme="majorBidi"/>
                <w:b/>
                <w:bCs/>
                <w:cs/>
              </w:rPr>
              <w:t>ณ วันที่</w:t>
            </w:r>
          </w:p>
        </w:tc>
        <w:tc>
          <w:tcPr>
            <w:tcW w:w="126" w:type="dxa"/>
          </w:tcPr>
          <w:p w14:paraId="7D0F9059" w14:textId="77777777" w:rsidR="0021412F" w:rsidRPr="004D39EA" w:rsidRDefault="0021412F" w:rsidP="009E1126">
            <w:pPr>
              <w:spacing w:line="260" w:lineRule="exact"/>
              <w:ind w:right="9"/>
              <w:jc w:val="center"/>
              <w:rPr>
                <w:rFonts w:asciiTheme="majorBidi" w:hAnsiTheme="majorBidi" w:cstheme="majorBidi"/>
                <w:b/>
                <w:bCs/>
              </w:rPr>
            </w:pPr>
          </w:p>
        </w:tc>
        <w:tc>
          <w:tcPr>
            <w:tcW w:w="1173" w:type="dxa"/>
          </w:tcPr>
          <w:p w14:paraId="5921A4BC" w14:textId="398B8DDD" w:rsidR="0021412F" w:rsidRPr="004D39EA" w:rsidRDefault="0021412F" w:rsidP="009E1126">
            <w:pPr>
              <w:spacing w:line="260" w:lineRule="exact"/>
              <w:ind w:right="14"/>
              <w:jc w:val="center"/>
              <w:rPr>
                <w:rFonts w:asciiTheme="majorBidi" w:hAnsiTheme="majorBidi" w:cstheme="majorBidi"/>
                <w:b/>
                <w:bCs/>
                <w:spacing w:val="-4"/>
              </w:rPr>
            </w:pPr>
          </w:p>
        </w:tc>
        <w:tc>
          <w:tcPr>
            <w:tcW w:w="141" w:type="dxa"/>
          </w:tcPr>
          <w:p w14:paraId="7AB9AA9E" w14:textId="77777777" w:rsidR="0021412F" w:rsidRPr="004D39EA" w:rsidRDefault="0021412F" w:rsidP="009E1126">
            <w:pPr>
              <w:spacing w:line="260" w:lineRule="exact"/>
              <w:ind w:right="9"/>
              <w:jc w:val="center"/>
              <w:rPr>
                <w:rFonts w:asciiTheme="majorBidi" w:hAnsiTheme="majorBidi" w:cstheme="majorBidi"/>
                <w:b/>
                <w:bCs/>
              </w:rPr>
            </w:pPr>
          </w:p>
        </w:tc>
        <w:tc>
          <w:tcPr>
            <w:tcW w:w="1170" w:type="dxa"/>
          </w:tcPr>
          <w:p w14:paraId="40AC42A2" w14:textId="33068B8F" w:rsidR="0021412F" w:rsidRPr="004D39EA" w:rsidRDefault="0021412F" w:rsidP="009E1126">
            <w:pPr>
              <w:spacing w:line="260" w:lineRule="exact"/>
              <w:ind w:right="9"/>
              <w:jc w:val="center"/>
              <w:rPr>
                <w:rFonts w:asciiTheme="majorBidi" w:hAnsiTheme="majorBidi" w:cstheme="majorBidi"/>
                <w:b/>
                <w:bCs/>
                <w:spacing w:val="-2"/>
              </w:rPr>
            </w:pPr>
            <w:r w:rsidRPr="004D39EA">
              <w:rPr>
                <w:rFonts w:asciiTheme="majorBidi" w:hAnsiTheme="majorBidi" w:cstheme="majorBidi"/>
                <w:b/>
                <w:bCs/>
                <w:cs/>
              </w:rPr>
              <w:t>การแก้ไข</w:t>
            </w:r>
          </w:p>
        </w:tc>
        <w:tc>
          <w:tcPr>
            <w:tcW w:w="90" w:type="dxa"/>
          </w:tcPr>
          <w:p w14:paraId="2B85233C" w14:textId="77777777" w:rsidR="0021412F" w:rsidRPr="004D39EA" w:rsidRDefault="0021412F" w:rsidP="009E1126">
            <w:pPr>
              <w:spacing w:line="260" w:lineRule="exact"/>
              <w:ind w:right="9"/>
              <w:jc w:val="center"/>
              <w:rPr>
                <w:rFonts w:asciiTheme="majorBidi" w:hAnsiTheme="majorBidi" w:cstheme="majorBidi"/>
                <w:b/>
                <w:bCs/>
              </w:rPr>
            </w:pPr>
          </w:p>
        </w:tc>
        <w:tc>
          <w:tcPr>
            <w:tcW w:w="1260" w:type="dxa"/>
          </w:tcPr>
          <w:p w14:paraId="2DA57B3B" w14:textId="77777777" w:rsidR="0021412F" w:rsidRPr="004D39EA" w:rsidRDefault="0021412F" w:rsidP="009E1126">
            <w:pPr>
              <w:spacing w:line="260" w:lineRule="exact"/>
              <w:ind w:right="9"/>
              <w:jc w:val="center"/>
              <w:rPr>
                <w:rFonts w:asciiTheme="majorBidi" w:hAnsiTheme="majorBidi" w:cstheme="majorBidi"/>
                <w:b/>
                <w:bCs/>
              </w:rPr>
            </w:pPr>
            <w:r w:rsidRPr="004D39EA">
              <w:rPr>
                <w:rFonts w:asciiTheme="majorBidi" w:hAnsiTheme="majorBidi" w:cstheme="majorBidi"/>
                <w:b/>
                <w:bCs/>
                <w:cs/>
              </w:rPr>
              <w:t>ณ วันที่</w:t>
            </w:r>
          </w:p>
        </w:tc>
      </w:tr>
      <w:tr w:rsidR="004D39EA" w:rsidRPr="004D39EA" w14:paraId="066C3450" w14:textId="77777777" w:rsidTr="00DC6F88">
        <w:trPr>
          <w:trHeight w:val="20"/>
        </w:trPr>
        <w:tc>
          <w:tcPr>
            <w:tcW w:w="3420" w:type="dxa"/>
          </w:tcPr>
          <w:p w14:paraId="707FC02B" w14:textId="77777777" w:rsidR="0021412F" w:rsidRPr="004D39EA" w:rsidRDefault="0021412F" w:rsidP="009E1126">
            <w:pPr>
              <w:spacing w:line="260" w:lineRule="exact"/>
              <w:ind w:left="368" w:right="9"/>
              <w:jc w:val="center"/>
              <w:rPr>
                <w:rFonts w:asciiTheme="majorBidi" w:hAnsiTheme="majorBidi" w:cstheme="majorBidi"/>
                <w:b/>
                <w:bCs/>
              </w:rPr>
            </w:pPr>
          </w:p>
        </w:tc>
        <w:tc>
          <w:tcPr>
            <w:tcW w:w="1260" w:type="dxa"/>
          </w:tcPr>
          <w:p w14:paraId="6FFC3844" w14:textId="76B33C28" w:rsidR="0021412F" w:rsidRPr="004D39EA" w:rsidRDefault="000758AD" w:rsidP="009E1126">
            <w:pPr>
              <w:spacing w:line="260" w:lineRule="exact"/>
              <w:ind w:right="9"/>
              <w:jc w:val="center"/>
              <w:rPr>
                <w:rFonts w:asciiTheme="majorBidi" w:hAnsiTheme="majorBidi" w:cstheme="majorBidi"/>
                <w:b/>
                <w:bCs/>
              </w:rPr>
            </w:pPr>
            <w:r w:rsidRPr="000758AD">
              <w:rPr>
                <w:rFonts w:asciiTheme="majorBidi" w:hAnsiTheme="majorBidi" w:cstheme="majorBidi"/>
                <w:b/>
                <w:bCs/>
              </w:rPr>
              <w:t>1</w:t>
            </w:r>
            <w:r w:rsidR="0021412F" w:rsidRPr="004D39EA">
              <w:rPr>
                <w:rFonts w:asciiTheme="majorBidi" w:hAnsiTheme="majorBidi" w:cstheme="majorBidi"/>
                <w:b/>
                <w:bCs/>
              </w:rPr>
              <w:t xml:space="preserve"> </w:t>
            </w:r>
            <w:r w:rsidR="0021412F" w:rsidRPr="004D39EA">
              <w:rPr>
                <w:rFonts w:asciiTheme="majorBidi" w:hAnsiTheme="majorBidi" w:cstheme="majorBidi"/>
                <w:b/>
                <w:bCs/>
                <w:cs/>
              </w:rPr>
              <w:t>มกราคม</w:t>
            </w:r>
          </w:p>
        </w:tc>
        <w:tc>
          <w:tcPr>
            <w:tcW w:w="126" w:type="dxa"/>
          </w:tcPr>
          <w:p w14:paraId="3A077247" w14:textId="77777777" w:rsidR="0021412F" w:rsidRPr="004D39EA" w:rsidRDefault="0021412F" w:rsidP="009E1126">
            <w:pPr>
              <w:spacing w:line="260" w:lineRule="exact"/>
              <w:ind w:right="9"/>
              <w:jc w:val="center"/>
              <w:rPr>
                <w:rFonts w:asciiTheme="majorBidi" w:hAnsiTheme="majorBidi" w:cstheme="majorBidi"/>
                <w:b/>
                <w:bCs/>
              </w:rPr>
            </w:pPr>
          </w:p>
        </w:tc>
        <w:tc>
          <w:tcPr>
            <w:tcW w:w="1173" w:type="dxa"/>
          </w:tcPr>
          <w:p w14:paraId="4AB7E516" w14:textId="39CE3A0B" w:rsidR="0021412F" w:rsidRPr="004D39EA" w:rsidRDefault="0021412F" w:rsidP="009E1126">
            <w:pPr>
              <w:spacing w:line="260" w:lineRule="exact"/>
              <w:ind w:right="14"/>
              <w:jc w:val="center"/>
              <w:rPr>
                <w:rFonts w:asciiTheme="majorBidi" w:hAnsiTheme="majorBidi" w:cstheme="majorBidi"/>
                <w:b/>
                <w:bCs/>
                <w:spacing w:val="-4"/>
              </w:rPr>
            </w:pPr>
          </w:p>
        </w:tc>
        <w:tc>
          <w:tcPr>
            <w:tcW w:w="141" w:type="dxa"/>
          </w:tcPr>
          <w:p w14:paraId="0BDC47ED" w14:textId="77777777" w:rsidR="0021412F" w:rsidRPr="004D39EA" w:rsidRDefault="0021412F" w:rsidP="009E1126">
            <w:pPr>
              <w:spacing w:line="260" w:lineRule="exact"/>
              <w:ind w:right="9"/>
              <w:jc w:val="center"/>
              <w:rPr>
                <w:rFonts w:asciiTheme="majorBidi" w:hAnsiTheme="majorBidi" w:cstheme="majorBidi"/>
                <w:b/>
                <w:bCs/>
              </w:rPr>
            </w:pPr>
          </w:p>
        </w:tc>
        <w:tc>
          <w:tcPr>
            <w:tcW w:w="1170" w:type="dxa"/>
          </w:tcPr>
          <w:p w14:paraId="328DFD69" w14:textId="24B4915A" w:rsidR="0021412F" w:rsidRPr="004D39EA" w:rsidRDefault="0021412F" w:rsidP="009E1126">
            <w:pPr>
              <w:spacing w:line="260" w:lineRule="exact"/>
              <w:ind w:right="9"/>
              <w:jc w:val="center"/>
              <w:rPr>
                <w:rFonts w:asciiTheme="majorBidi" w:hAnsiTheme="majorBidi" w:cstheme="majorBidi"/>
                <w:b/>
                <w:bCs/>
              </w:rPr>
            </w:pPr>
            <w:r w:rsidRPr="004D39EA">
              <w:rPr>
                <w:rFonts w:asciiTheme="majorBidi" w:hAnsiTheme="majorBidi" w:cstheme="majorBidi"/>
                <w:b/>
                <w:bCs/>
                <w:cs/>
              </w:rPr>
              <w:t>สัญาเช่า</w:t>
            </w:r>
          </w:p>
        </w:tc>
        <w:tc>
          <w:tcPr>
            <w:tcW w:w="90" w:type="dxa"/>
          </w:tcPr>
          <w:p w14:paraId="0C3F7B2A" w14:textId="77777777" w:rsidR="0021412F" w:rsidRPr="004D39EA" w:rsidRDefault="0021412F" w:rsidP="009E1126">
            <w:pPr>
              <w:spacing w:line="260" w:lineRule="exact"/>
              <w:ind w:right="9"/>
              <w:jc w:val="center"/>
              <w:rPr>
                <w:rFonts w:asciiTheme="majorBidi" w:hAnsiTheme="majorBidi" w:cstheme="majorBidi"/>
                <w:b/>
                <w:bCs/>
              </w:rPr>
            </w:pPr>
          </w:p>
        </w:tc>
        <w:tc>
          <w:tcPr>
            <w:tcW w:w="1260" w:type="dxa"/>
          </w:tcPr>
          <w:p w14:paraId="7A64C1D0" w14:textId="4ECA124F" w:rsidR="0021412F" w:rsidRPr="004D39EA" w:rsidRDefault="000758AD" w:rsidP="009E1126">
            <w:pPr>
              <w:spacing w:line="260" w:lineRule="exact"/>
              <w:ind w:right="9"/>
              <w:jc w:val="center"/>
              <w:rPr>
                <w:rFonts w:asciiTheme="majorBidi" w:hAnsiTheme="majorBidi" w:cstheme="majorBidi"/>
                <w:b/>
                <w:bCs/>
                <w:spacing w:val="-2"/>
              </w:rPr>
            </w:pPr>
            <w:r w:rsidRPr="000758AD">
              <w:rPr>
                <w:rFonts w:asciiTheme="majorBidi" w:hAnsiTheme="majorBidi" w:cstheme="majorBidi"/>
                <w:b/>
                <w:bCs/>
              </w:rPr>
              <w:t>31</w:t>
            </w:r>
            <w:r w:rsidR="0021412F" w:rsidRPr="004D39EA">
              <w:rPr>
                <w:rFonts w:asciiTheme="majorBidi" w:hAnsiTheme="majorBidi" w:cstheme="majorBidi"/>
                <w:b/>
                <w:bCs/>
              </w:rPr>
              <w:t xml:space="preserve"> </w:t>
            </w:r>
            <w:r w:rsidR="0021412F" w:rsidRPr="004D39EA">
              <w:rPr>
                <w:rFonts w:asciiTheme="majorBidi" w:hAnsiTheme="majorBidi" w:cstheme="majorBidi"/>
                <w:b/>
                <w:bCs/>
                <w:cs/>
              </w:rPr>
              <w:t>ธันวาคม</w:t>
            </w:r>
          </w:p>
        </w:tc>
      </w:tr>
      <w:tr w:rsidR="004D39EA" w:rsidRPr="004D39EA" w14:paraId="7426EF2E" w14:textId="77777777" w:rsidTr="00DC6F88">
        <w:trPr>
          <w:trHeight w:val="20"/>
        </w:trPr>
        <w:tc>
          <w:tcPr>
            <w:tcW w:w="3420" w:type="dxa"/>
          </w:tcPr>
          <w:p w14:paraId="001F9C56" w14:textId="77777777" w:rsidR="0021412F" w:rsidRPr="004D39EA" w:rsidRDefault="0021412F" w:rsidP="009E1126">
            <w:pPr>
              <w:spacing w:line="260" w:lineRule="exact"/>
              <w:ind w:left="368" w:right="9"/>
              <w:jc w:val="center"/>
              <w:rPr>
                <w:rFonts w:asciiTheme="majorBidi" w:hAnsiTheme="majorBidi" w:cstheme="majorBidi"/>
                <w:b/>
                <w:bCs/>
              </w:rPr>
            </w:pPr>
          </w:p>
        </w:tc>
        <w:tc>
          <w:tcPr>
            <w:tcW w:w="1260" w:type="dxa"/>
          </w:tcPr>
          <w:p w14:paraId="57BD365B" w14:textId="5A92855D" w:rsidR="0021412F" w:rsidRPr="004D39EA" w:rsidRDefault="000758AD" w:rsidP="009E1126">
            <w:pPr>
              <w:spacing w:line="260" w:lineRule="exact"/>
              <w:ind w:right="9"/>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126" w:type="dxa"/>
          </w:tcPr>
          <w:p w14:paraId="10DB13DC" w14:textId="77777777" w:rsidR="0021412F" w:rsidRPr="004D39EA" w:rsidRDefault="0021412F" w:rsidP="009E1126">
            <w:pPr>
              <w:spacing w:line="260" w:lineRule="exact"/>
              <w:ind w:right="9"/>
              <w:jc w:val="center"/>
              <w:rPr>
                <w:rFonts w:asciiTheme="majorBidi" w:hAnsiTheme="majorBidi" w:cstheme="majorBidi"/>
                <w:b/>
                <w:bCs/>
              </w:rPr>
            </w:pPr>
          </w:p>
        </w:tc>
        <w:tc>
          <w:tcPr>
            <w:tcW w:w="1173" w:type="dxa"/>
          </w:tcPr>
          <w:p w14:paraId="3F9595C5" w14:textId="37957AE8" w:rsidR="0021412F" w:rsidRPr="004D39EA" w:rsidRDefault="0021412F" w:rsidP="009E1126">
            <w:pPr>
              <w:spacing w:line="260" w:lineRule="exact"/>
              <w:ind w:right="14"/>
              <w:jc w:val="center"/>
              <w:rPr>
                <w:rFonts w:asciiTheme="majorBidi" w:hAnsiTheme="majorBidi" w:cstheme="majorBidi"/>
                <w:b/>
                <w:bCs/>
              </w:rPr>
            </w:pPr>
          </w:p>
        </w:tc>
        <w:tc>
          <w:tcPr>
            <w:tcW w:w="141" w:type="dxa"/>
          </w:tcPr>
          <w:p w14:paraId="689F7EE8" w14:textId="77777777" w:rsidR="0021412F" w:rsidRPr="004D39EA" w:rsidRDefault="0021412F" w:rsidP="009E1126">
            <w:pPr>
              <w:spacing w:line="260" w:lineRule="exact"/>
              <w:ind w:right="9"/>
              <w:jc w:val="center"/>
              <w:rPr>
                <w:rFonts w:asciiTheme="majorBidi" w:hAnsiTheme="majorBidi" w:cstheme="majorBidi"/>
                <w:b/>
                <w:bCs/>
              </w:rPr>
            </w:pPr>
          </w:p>
        </w:tc>
        <w:tc>
          <w:tcPr>
            <w:tcW w:w="1170" w:type="dxa"/>
          </w:tcPr>
          <w:p w14:paraId="715DB993" w14:textId="77777777" w:rsidR="0021412F" w:rsidRPr="004D39EA" w:rsidRDefault="0021412F" w:rsidP="009E1126">
            <w:pPr>
              <w:spacing w:line="260" w:lineRule="exact"/>
              <w:ind w:right="9"/>
              <w:jc w:val="center"/>
              <w:rPr>
                <w:rFonts w:asciiTheme="majorBidi" w:hAnsiTheme="majorBidi" w:cstheme="majorBidi"/>
                <w:b/>
                <w:bCs/>
              </w:rPr>
            </w:pPr>
          </w:p>
        </w:tc>
        <w:tc>
          <w:tcPr>
            <w:tcW w:w="90" w:type="dxa"/>
          </w:tcPr>
          <w:p w14:paraId="33A5283A" w14:textId="77777777" w:rsidR="0021412F" w:rsidRPr="004D39EA" w:rsidRDefault="0021412F" w:rsidP="009E1126">
            <w:pPr>
              <w:spacing w:line="260" w:lineRule="exact"/>
              <w:ind w:right="9"/>
              <w:jc w:val="center"/>
              <w:rPr>
                <w:rFonts w:asciiTheme="majorBidi" w:hAnsiTheme="majorBidi" w:cstheme="majorBidi"/>
                <w:b/>
                <w:bCs/>
              </w:rPr>
            </w:pPr>
          </w:p>
        </w:tc>
        <w:tc>
          <w:tcPr>
            <w:tcW w:w="1260" w:type="dxa"/>
          </w:tcPr>
          <w:p w14:paraId="6204FB3B" w14:textId="72AC1563" w:rsidR="0021412F" w:rsidRPr="004D39EA" w:rsidRDefault="000758AD" w:rsidP="009E1126">
            <w:pPr>
              <w:spacing w:line="260" w:lineRule="exact"/>
              <w:ind w:right="9"/>
              <w:jc w:val="center"/>
              <w:rPr>
                <w:rFonts w:asciiTheme="majorBidi" w:hAnsiTheme="majorBidi" w:cstheme="majorBidi"/>
                <w:b/>
                <w:bCs/>
                <w:spacing w:val="-2"/>
              </w:rPr>
            </w:pPr>
            <w:r w:rsidRPr="000758AD">
              <w:rPr>
                <w:rFonts w:asciiTheme="majorBidi" w:hAnsiTheme="majorBidi" w:cstheme="majorBidi"/>
                <w:b/>
                <w:bCs/>
              </w:rPr>
              <w:t>256</w:t>
            </w:r>
            <w:r w:rsidRPr="000758AD">
              <w:rPr>
                <w:rFonts w:asciiTheme="majorBidi" w:hAnsiTheme="majorBidi" w:cstheme="majorBidi" w:hint="cs"/>
                <w:b/>
                <w:bCs/>
              </w:rPr>
              <w:t>5</w:t>
            </w:r>
          </w:p>
        </w:tc>
      </w:tr>
      <w:tr w:rsidR="004D39EA" w:rsidRPr="004D39EA" w14:paraId="64C7650A" w14:textId="77777777" w:rsidTr="00DC6F88">
        <w:trPr>
          <w:trHeight w:val="20"/>
        </w:trPr>
        <w:tc>
          <w:tcPr>
            <w:tcW w:w="3420" w:type="dxa"/>
          </w:tcPr>
          <w:p w14:paraId="4C5780CC" w14:textId="77777777" w:rsidR="0021412F" w:rsidRPr="004D39EA" w:rsidRDefault="0021412F" w:rsidP="009E1126">
            <w:pPr>
              <w:pStyle w:val="Heading6"/>
              <w:spacing w:line="260" w:lineRule="exact"/>
              <w:ind w:left="368" w:right="9" w:hanging="368"/>
              <w:rPr>
                <w:rFonts w:asciiTheme="majorBidi" w:hAnsiTheme="majorBidi" w:cstheme="majorBidi"/>
                <w:b/>
                <w:bCs/>
              </w:rPr>
            </w:pPr>
            <w:r w:rsidRPr="004D39EA">
              <w:rPr>
                <w:rFonts w:asciiTheme="majorBidi" w:hAnsiTheme="majorBidi" w:cstheme="majorBidi"/>
                <w:b/>
                <w:bCs/>
                <w:cs/>
              </w:rPr>
              <w:t>ราคาทุน</w:t>
            </w:r>
          </w:p>
        </w:tc>
        <w:tc>
          <w:tcPr>
            <w:tcW w:w="1260" w:type="dxa"/>
          </w:tcPr>
          <w:p w14:paraId="53F4F670" w14:textId="77777777" w:rsidR="0021412F" w:rsidRPr="004D39EA" w:rsidRDefault="0021412F" w:rsidP="009E1126">
            <w:pPr>
              <w:spacing w:line="260" w:lineRule="exact"/>
              <w:ind w:right="9"/>
              <w:jc w:val="right"/>
              <w:rPr>
                <w:rFonts w:asciiTheme="majorBidi" w:hAnsiTheme="majorBidi" w:cstheme="majorBidi"/>
              </w:rPr>
            </w:pPr>
          </w:p>
        </w:tc>
        <w:tc>
          <w:tcPr>
            <w:tcW w:w="126" w:type="dxa"/>
          </w:tcPr>
          <w:p w14:paraId="779F08D7" w14:textId="77777777" w:rsidR="0021412F" w:rsidRPr="004D39EA" w:rsidRDefault="0021412F" w:rsidP="009E1126">
            <w:pPr>
              <w:spacing w:line="260" w:lineRule="exact"/>
              <w:ind w:right="9"/>
              <w:rPr>
                <w:rFonts w:asciiTheme="majorBidi" w:hAnsiTheme="majorBidi" w:cstheme="majorBidi"/>
              </w:rPr>
            </w:pPr>
          </w:p>
        </w:tc>
        <w:tc>
          <w:tcPr>
            <w:tcW w:w="1173" w:type="dxa"/>
          </w:tcPr>
          <w:p w14:paraId="2B231E5C" w14:textId="77777777" w:rsidR="0021412F" w:rsidRPr="004D39EA" w:rsidRDefault="0021412F" w:rsidP="009E1126">
            <w:pPr>
              <w:spacing w:line="260" w:lineRule="exact"/>
              <w:ind w:right="9"/>
              <w:jc w:val="center"/>
              <w:rPr>
                <w:rFonts w:asciiTheme="majorBidi" w:hAnsiTheme="majorBidi" w:cstheme="majorBidi"/>
              </w:rPr>
            </w:pPr>
          </w:p>
        </w:tc>
        <w:tc>
          <w:tcPr>
            <w:tcW w:w="141" w:type="dxa"/>
          </w:tcPr>
          <w:p w14:paraId="7D508BCE" w14:textId="77777777" w:rsidR="0021412F" w:rsidRPr="004D39EA" w:rsidRDefault="0021412F" w:rsidP="009E1126">
            <w:pPr>
              <w:tabs>
                <w:tab w:val="decimal" w:pos="990"/>
              </w:tabs>
              <w:spacing w:line="260" w:lineRule="exact"/>
              <w:ind w:left="-126" w:right="9"/>
              <w:jc w:val="center"/>
              <w:rPr>
                <w:rFonts w:asciiTheme="majorBidi" w:hAnsiTheme="majorBidi" w:cstheme="majorBidi"/>
              </w:rPr>
            </w:pPr>
          </w:p>
        </w:tc>
        <w:tc>
          <w:tcPr>
            <w:tcW w:w="1170" w:type="dxa"/>
          </w:tcPr>
          <w:p w14:paraId="6A57E8CD" w14:textId="77777777" w:rsidR="0021412F" w:rsidRPr="004D39EA" w:rsidRDefault="0021412F" w:rsidP="009E1126">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60" w:lineRule="exact"/>
              <w:ind w:right="9"/>
              <w:jc w:val="center"/>
              <w:rPr>
                <w:rFonts w:asciiTheme="majorBidi" w:hAnsiTheme="majorBidi" w:cstheme="majorBidi"/>
                <w:sz w:val="24"/>
                <w:szCs w:val="24"/>
              </w:rPr>
            </w:pPr>
          </w:p>
        </w:tc>
        <w:tc>
          <w:tcPr>
            <w:tcW w:w="90" w:type="dxa"/>
          </w:tcPr>
          <w:p w14:paraId="498AEDF1" w14:textId="77777777" w:rsidR="0021412F" w:rsidRPr="004D39EA" w:rsidRDefault="0021412F" w:rsidP="009E1126">
            <w:pPr>
              <w:tabs>
                <w:tab w:val="decimal" w:pos="990"/>
              </w:tabs>
              <w:spacing w:line="260" w:lineRule="exact"/>
              <w:ind w:right="9"/>
              <w:jc w:val="center"/>
              <w:rPr>
                <w:rFonts w:asciiTheme="majorBidi" w:hAnsiTheme="majorBidi" w:cstheme="majorBidi"/>
              </w:rPr>
            </w:pPr>
          </w:p>
        </w:tc>
        <w:tc>
          <w:tcPr>
            <w:tcW w:w="1260" w:type="dxa"/>
          </w:tcPr>
          <w:p w14:paraId="71D71ED9" w14:textId="77777777" w:rsidR="0021412F" w:rsidRPr="004D39EA" w:rsidRDefault="0021412F" w:rsidP="009E1126">
            <w:pPr>
              <w:spacing w:line="260" w:lineRule="exact"/>
              <w:ind w:right="9"/>
              <w:jc w:val="center"/>
              <w:rPr>
                <w:rFonts w:asciiTheme="majorBidi" w:hAnsiTheme="majorBidi" w:cstheme="majorBidi"/>
              </w:rPr>
            </w:pPr>
          </w:p>
        </w:tc>
      </w:tr>
      <w:tr w:rsidR="004D39EA" w:rsidRPr="004D39EA" w14:paraId="0AC65648" w14:textId="77777777" w:rsidTr="00DC6F88">
        <w:trPr>
          <w:trHeight w:val="20"/>
        </w:trPr>
        <w:tc>
          <w:tcPr>
            <w:tcW w:w="3420" w:type="dxa"/>
          </w:tcPr>
          <w:p w14:paraId="507C145D" w14:textId="4686CEEA" w:rsidR="0021412F" w:rsidRPr="004D39EA" w:rsidRDefault="0021412F" w:rsidP="00F03291">
            <w:pPr>
              <w:pStyle w:val="Heading6"/>
              <w:spacing w:line="260" w:lineRule="exact"/>
              <w:ind w:left="450" w:right="9" w:hanging="270"/>
              <w:rPr>
                <w:rFonts w:asciiTheme="majorBidi" w:hAnsiTheme="majorBidi" w:cstheme="majorBidi"/>
                <w:cs/>
              </w:rPr>
            </w:pPr>
            <w:r w:rsidRPr="004D39EA">
              <w:rPr>
                <w:rFonts w:asciiTheme="majorBidi" w:hAnsiTheme="majorBidi" w:cstheme="majorBidi"/>
                <w:cs/>
              </w:rPr>
              <w:t>อาคาร</w:t>
            </w:r>
          </w:p>
        </w:tc>
        <w:tc>
          <w:tcPr>
            <w:tcW w:w="1260" w:type="dxa"/>
          </w:tcPr>
          <w:p w14:paraId="4326048F" w14:textId="0AE69E3A"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28</w:t>
            </w:r>
            <w:r w:rsidR="0021412F" w:rsidRPr="004D39EA">
              <w:rPr>
                <w:rFonts w:asciiTheme="majorBidi" w:hAnsiTheme="majorBidi" w:cstheme="majorBidi"/>
              </w:rPr>
              <w:t>,</w:t>
            </w:r>
            <w:r w:rsidRPr="000758AD">
              <w:rPr>
                <w:rFonts w:asciiTheme="majorBidi" w:hAnsiTheme="majorBidi" w:cstheme="majorBidi"/>
              </w:rPr>
              <w:t>945</w:t>
            </w:r>
          </w:p>
        </w:tc>
        <w:tc>
          <w:tcPr>
            <w:tcW w:w="126" w:type="dxa"/>
          </w:tcPr>
          <w:p w14:paraId="2489B473" w14:textId="77777777" w:rsidR="0021412F" w:rsidRPr="004D39EA" w:rsidRDefault="0021412F" w:rsidP="00F03291">
            <w:pPr>
              <w:tabs>
                <w:tab w:val="decimal" w:pos="904"/>
              </w:tabs>
              <w:spacing w:line="260" w:lineRule="exact"/>
              <w:ind w:right="9"/>
              <w:jc w:val="thaiDistribute"/>
              <w:rPr>
                <w:rFonts w:asciiTheme="majorBidi" w:hAnsiTheme="majorBidi" w:cstheme="majorBidi"/>
              </w:rPr>
            </w:pPr>
          </w:p>
        </w:tc>
        <w:tc>
          <w:tcPr>
            <w:tcW w:w="1173" w:type="dxa"/>
          </w:tcPr>
          <w:p w14:paraId="51DC52BA" w14:textId="33EE3DCB" w:rsidR="0021412F" w:rsidRPr="004D39EA" w:rsidRDefault="0021412F" w:rsidP="00F03291">
            <w:pPr>
              <w:tabs>
                <w:tab w:val="decimal" w:pos="685"/>
              </w:tabs>
              <w:snapToGrid w:val="0"/>
              <w:spacing w:line="260" w:lineRule="exact"/>
              <w:rPr>
                <w:rFonts w:asciiTheme="majorBidi" w:hAnsiTheme="majorBidi" w:cstheme="majorBidi"/>
              </w:rPr>
            </w:pPr>
            <w:r w:rsidRPr="004D39EA">
              <w:rPr>
                <w:rFonts w:asciiTheme="majorBidi" w:hAnsiTheme="majorBidi" w:cstheme="majorBidi"/>
              </w:rPr>
              <w:t>-</w:t>
            </w:r>
          </w:p>
        </w:tc>
        <w:tc>
          <w:tcPr>
            <w:tcW w:w="141" w:type="dxa"/>
          </w:tcPr>
          <w:p w14:paraId="0C5E9732" w14:textId="77777777" w:rsidR="0021412F" w:rsidRPr="004D39EA" w:rsidRDefault="0021412F" w:rsidP="00F03291">
            <w:pPr>
              <w:tabs>
                <w:tab w:val="decimal" w:pos="904"/>
              </w:tabs>
              <w:spacing w:line="260" w:lineRule="exact"/>
              <w:ind w:right="9"/>
              <w:jc w:val="thaiDistribute"/>
              <w:rPr>
                <w:rFonts w:asciiTheme="majorBidi" w:hAnsiTheme="majorBidi" w:cstheme="majorBidi"/>
              </w:rPr>
            </w:pPr>
          </w:p>
        </w:tc>
        <w:tc>
          <w:tcPr>
            <w:tcW w:w="1170" w:type="dxa"/>
          </w:tcPr>
          <w:p w14:paraId="0CED8A2F" w14:textId="78475602" w:rsidR="0021412F" w:rsidRPr="004D39EA" w:rsidRDefault="0021412F" w:rsidP="007A327E">
            <w:pPr>
              <w:tabs>
                <w:tab w:val="decimal" w:pos="613"/>
              </w:tabs>
              <w:snapToGrid w:val="0"/>
              <w:spacing w:line="260" w:lineRule="exact"/>
              <w:rPr>
                <w:rFonts w:asciiTheme="majorBidi" w:hAnsiTheme="majorBidi" w:cstheme="majorBidi"/>
              </w:rPr>
            </w:pPr>
            <w:r w:rsidRPr="004D39EA">
              <w:rPr>
                <w:rFonts w:asciiTheme="majorBidi" w:hAnsiTheme="majorBidi" w:cstheme="majorBidi"/>
              </w:rPr>
              <w:t>-</w:t>
            </w:r>
          </w:p>
        </w:tc>
        <w:tc>
          <w:tcPr>
            <w:tcW w:w="90" w:type="dxa"/>
          </w:tcPr>
          <w:p w14:paraId="0FDAEFD7" w14:textId="77777777" w:rsidR="0021412F" w:rsidRPr="004D39EA" w:rsidRDefault="0021412F" w:rsidP="00F03291">
            <w:pPr>
              <w:tabs>
                <w:tab w:val="decimal" w:pos="904"/>
              </w:tabs>
              <w:spacing w:line="260" w:lineRule="exact"/>
              <w:ind w:right="9"/>
              <w:jc w:val="thaiDistribute"/>
              <w:rPr>
                <w:rFonts w:asciiTheme="majorBidi" w:hAnsiTheme="majorBidi" w:cstheme="majorBidi"/>
              </w:rPr>
            </w:pPr>
          </w:p>
        </w:tc>
        <w:tc>
          <w:tcPr>
            <w:tcW w:w="1260" w:type="dxa"/>
          </w:tcPr>
          <w:p w14:paraId="5D2FB883" w14:textId="547C9740"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28</w:t>
            </w:r>
            <w:r w:rsidR="0021412F" w:rsidRPr="004D39EA">
              <w:rPr>
                <w:rFonts w:asciiTheme="majorBidi" w:hAnsiTheme="majorBidi" w:cstheme="majorBidi"/>
              </w:rPr>
              <w:t>,</w:t>
            </w:r>
            <w:r w:rsidRPr="000758AD">
              <w:rPr>
                <w:rFonts w:asciiTheme="majorBidi" w:hAnsiTheme="majorBidi" w:cstheme="majorBidi"/>
              </w:rPr>
              <w:t>945</w:t>
            </w:r>
          </w:p>
        </w:tc>
      </w:tr>
      <w:tr w:rsidR="004D39EA" w:rsidRPr="004D39EA" w14:paraId="5231BB11" w14:textId="77777777" w:rsidTr="00DC6F88">
        <w:trPr>
          <w:trHeight w:val="20"/>
        </w:trPr>
        <w:tc>
          <w:tcPr>
            <w:tcW w:w="3420" w:type="dxa"/>
          </w:tcPr>
          <w:p w14:paraId="75E8AFB7" w14:textId="77777777" w:rsidR="0021412F" w:rsidRPr="004D39EA" w:rsidRDefault="0021412F" w:rsidP="00F03291">
            <w:pPr>
              <w:pStyle w:val="Heading6"/>
              <w:spacing w:line="260" w:lineRule="exact"/>
              <w:ind w:left="450" w:right="9" w:hanging="270"/>
              <w:rPr>
                <w:rFonts w:asciiTheme="majorBidi" w:hAnsiTheme="majorBidi" w:cstheme="majorBidi"/>
                <w:cs/>
              </w:rPr>
            </w:pPr>
            <w:r w:rsidRPr="004D39EA">
              <w:rPr>
                <w:rFonts w:asciiTheme="majorBidi" w:hAnsiTheme="majorBidi" w:cstheme="majorBidi"/>
                <w:cs/>
              </w:rPr>
              <w:t>ยานพาหนะ</w:t>
            </w:r>
          </w:p>
        </w:tc>
        <w:tc>
          <w:tcPr>
            <w:tcW w:w="1260" w:type="dxa"/>
          </w:tcPr>
          <w:p w14:paraId="7AA9FC15" w14:textId="77F553C5"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5</w:t>
            </w:r>
            <w:r w:rsidR="0021412F" w:rsidRPr="004D39EA">
              <w:rPr>
                <w:rFonts w:asciiTheme="majorBidi" w:hAnsiTheme="majorBidi" w:cstheme="majorBidi"/>
              </w:rPr>
              <w:t>,</w:t>
            </w:r>
            <w:r w:rsidRPr="000758AD">
              <w:rPr>
                <w:rFonts w:asciiTheme="majorBidi" w:hAnsiTheme="majorBidi" w:cstheme="majorBidi"/>
              </w:rPr>
              <w:t>699</w:t>
            </w:r>
          </w:p>
        </w:tc>
        <w:tc>
          <w:tcPr>
            <w:tcW w:w="126" w:type="dxa"/>
          </w:tcPr>
          <w:p w14:paraId="6638B487" w14:textId="77777777" w:rsidR="0021412F" w:rsidRPr="004D39EA" w:rsidRDefault="0021412F" w:rsidP="00F03291">
            <w:pPr>
              <w:tabs>
                <w:tab w:val="decimal" w:pos="904"/>
              </w:tabs>
              <w:spacing w:line="260" w:lineRule="exact"/>
              <w:ind w:right="9"/>
              <w:jc w:val="thaiDistribute"/>
              <w:rPr>
                <w:rFonts w:asciiTheme="majorBidi" w:hAnsiTheme="majorBidi" w:cstheme="majorBidi"/>
              </w:rPr>
            </w:pPr>
          </w:p>
        </w:tc>
        <w:tc>
          <w:tcPr>
            <w:tcW w:w="1173" w:type="dxa"/>
          </w:tcPr>
          <w:p w14:paraId="28728579" w14:textId="0E176DD4" w:rsidR="0021412F" w:rsidRPr="004D39EA" w:rsidRDefault="0021412F" w:rsidP="007A327E">
            <w:pPr>
              <w:tabs>
                <w:tab w:val="decimal" w:pos="685"/>
              </w:tabs>
              <w:snapToGrid w:val="0"/>
              <w:spacing w:line="260" w:lineRule="exact"/>
              <w:rPr>
                <w:rFonts w:asciiTheme="majorBidi" w:hAnsiTheme="majorBidi" w:cstheme="majorBidi"/>
              </w:rPr>
            </w:pPr>
            <w:r w:rsidRPr="004D39EA">
              <w:rPr>
                <w:rFonts w:asciiTheme="majorBidi" w:hAnsiTheme="majorBidi" w:cstheme="majorBidi"/>
              </w:rPr>
              <w:t>-</w:t>
            </w:r>
          </w:p>
        </w:tc>
        <w:tc>
          <w:tcPr>
            <w:tcW w:w="141" w:type="dxa"/>
          </w:tcPr>
          <w:p w14:paraId="4C77320C" w14:textId="77777777" w:rsidR="0021412F" w:rsidRPr="004D39EA" w:rsidRDefault="0021412F" w:rsidP="00F03291">
            <w:pPr>
              <w:tabs>
                <w:tab w:val="decimal" w:pos="904"/>
              </w:tabs>
              <w:spacing w:line="260" w:lineRule="exact"/>
              <w:ind w:right="9"/>
              <w:jc w:val="thaiDistribute"/>
              <w:rPr>
                <w:rFonts w:asciiTheme="majorBidi" w:hAnsiTheme="majorBidi" w:cstheme="majorBidi"/>
              </w:rPr>
            </w:pPr>
          </w:p>
        </w:tc>
        <w:tc>
          <w:tcPr>
            <w:tcW w:w="1170" w:type="dxa"/>
          </w:tcPr>
          <w:p w14:paraId="4B394332" w14:textId="63BB939E" w:rsidR="0021412F" w:rsidRPr="004D39EA" w:rsidRDefault="0021412F" w:rsidP="00F03291">
            <w:pPr>
              <w:tabs>
                <w:tab w:val="decimal" w:pos="613"/>
              </w:tabs>
              <w:snapToGrid w:val="0"/>
              <w:spacing w:line="260" w:lineRule="exact"/>
              <w:rPr>
                <w:rFonts w:asciiTheme="majorBidi" w:hAnsiTheme="majorBidi" w:cstheme="majorBidi"/>
              </w:rPr>
            </w:pPr>
            <w:r w:rsidRPr="004D39EA">
              <w:rPr>
                <w:rFonts w:asciiTheme="majorBidi" w:hAnsiTheme="majorBidi" w:cstheme="majorBidi"/>
              </w:rPr>
              <w:t>-</w:t>
            </w:r>
          </w:p>
        </w:tc>
        <w:tc>
          <w:tcPr>
            <w:tcW w:w="90" w:type="dxa"/>
          </w:tcPr>
          <w:p w14:paraId="6ED3BE96" w14:textId="77777777" w:rsidR="0021412F" w:rsidRPr="004D39EA" w:rsidRDefault="0021412F" w:rsidP="00F03291">
            <w:pPr>
              <w:tabs>
                <w:tab w:val="decimal" w:pos="904"/>
              </w:tabs>
              <w:spacing w:line="260" w:lineRule="exact"/>
              <w:ind w:right="9"/>
              <w:jc w:val="thaiDistribute"/>
              <w:rPr>
                <w:rFonts w:asciiTheme="majorBidi" w:hAnsiTheme="majorBidi" w:cstheme="majorBidi"/>
              </w:rPr>
            </w:pPr>
          </w:p>
        </w:tc>
        <w:tc>
          <w:tcPr>
            <w:tcW w:w="1260" w:type="dxa"/>
          </w:tcPr>
          <w:p w14:paraId="4C437023" w14:textId="57AA8A80"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5</w:t>
            </w:r>
            <w:r w:rsidR="0021412F" w:rsidRPr="004D39EA">
              <w:rPr>
                <w:rFonts w:asciiTheme="majorBidi" w:hAnsiTheme="majorBidi" w:cstheme="majorBidi"/>
              </w:rPr>
              <w:t>,</w:t>
            </w:r>
            <w:r w:rsidRPr="000758AD">
              <w:rPr>
                <w:rFonts w:asciiTheme="majorBidi" w:hAnsiTheme="majorBidi" w:cstheme="majorBidi"/>
              </w:rPr>
              <w:t>699</w:t>
            </w:r>
          </w:p>
        </w:tc>
      </w:tr>
      <w:tr w:rsidR="004D39EA" w:rsidRPr="004D39EA" w14:paraId="3CA0CB9A" w14:textId="77777777" w:rsidTr="00DC6F88">
        <w:trPr>
          <w:trHeight w:val="20"/>
        </w:trPr>
        <w:tc>
          <w:tcPr>
            <w:tcW w:w="3420" w:type="dxa"/>
          </w:tcPr>
          <w:p w14:paraId="58E25889" w14:textId="77777777" w:rsidR="0021412F" w:rsidRPr="004D39EA" w:rsidRDefault="0021412F" w:rsidP="00F03291">
            <w:pPr>
              <w:spacing w:line="260" w:lineRule="exact"/>
              <w:ind w:left="450" w:right="9" w:hanging="8"/>
              <w:rPr>
                <w:rFonts w:asciiTheme="majorBidi" w:hAnsiTheme="majorBidi" w:cstheme="majorBidi"/>
              </w:rPr>
            </w:pPr>
            <w:r w:rsidRPr="004D39EA">
              <w:rPr>
                <w:rFonts w:asciiTheme="majorBidi" w:hAnsiTheme="majorBidi" w:cstheme="majorBidi"/>
                <w:cs/>
              </w:rPr>
              <w:t>รวมราคาทุน</w:t>
            </w:r>
          </w:p>
        </w:tc>
        <w:tc>
          <w:tcPr>
            <w:tcW w:w="1260" w:type="dxa"/>
            <w:tcBorders>
              <w:top w:val="single" w:sz="4" w:space="0" w:color="auto"/>
              <w:bottom w:val="single" w:sz="4" w:space="0" w:color="auto"/>
            </w:tcBorders>
          </w:tcPr>
          <w:p w14:paraId="7E6B660B" w14:textId="36F55345"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34</w:t>
            </w:r>
            <w:r w:rsidR="0021412F" w:rsidRPr="004D39EA">
              <w:rPr>
                <w:rFonts w:asciiTheme="majorBidi" w:hAnsiTheme="majorBidi" w:cstheme="majorBidi"/>
              </w:rPr>
              <w:t>,</w:t>
            </w:r>
            <w:r w:rsidRPr="000758AD">
              <w:rPr>
                <w:rFonts w:asciiTheme="majorBidi" w:hAnsiTheme="majorBidi" w:cstheme="majorBidi"/>
              </w:rPr>
              <w:t>644</w:t>
            </w:r>
          </w:p>
        </w:tc>
        <w:tc>
          <w:tcPr>
            <w:tcW w:w="126" w:type="dxa"/>
          </w:tcPr>
          <w:p w14:paraId="7936B1DF" w14:textId="77777777" w:rsidR="0021412F" w:rsidRPr="004D39EA" w:rsidRDefault="0021412F" w:rsidP="00F03291">
            <w:pPr>
              <w:tabs>
                <w:tab w:val="decimal" w:pos="904"/>
              </w:tabs>
              <w:spacing w:line="260" w:lineRule="exact"/>
              <w:ind w:right="9"/>
              <w:jc w:val="thaiDistribute"/>
              <w:rPr>
                <w:rFonts w:asciiTheme="majorBidi" w:hAnsiTheme="majorBidi" w:cstheme="majorBidi"/>
              </w:rPr>
            </w:pPr>
          </w:p>
        </w:tc>
        <w:tc>
          <w:tcPr>
            <w:tcW w:w="1173" w:type="dxa"/>
            <w:tcBorders>
              <w:top w:val="single" w:sz="4" w:space="0" w:color="auto"/>
              <w:bottom w:val="single" w:sz="4" w:space="0" w:color="auto"/>
            </w:tcBorders>
          </w:tcPr>
          <w:p w14:paraId="4252BE35" w14:textId="33DD298B" w:rsidR="0021412F" w:rsidRPr="004D39EA" w:rsidRDefault="0021412F" w:rsidP="007A327E">
            <w:pPr>
              <w:tabs>
                <w:tab w:val="decimal" w:pos="685"/>
              </w:tabs>
              <w:snapToGrid w:val="0"/>
              <w:spacing w:line="260" w:lineRule="exact"/>
              <w:rPr>
                <w:rFonts w:asciiTheme="majorBidi" w:hAnsiTheme="majorBidi" w:cstheme="majorBidi"/>
              </w:rPr>
            </w:pPr>
            <w:r w:rsidRPr="004D39EA">
              <w:rPr>
                <w:rFonts w:asciiTheme="majorBidi" w:hAnsiTheme="majorBidi" w:cstheme="majorBidi"/>
              </w:rPr>
              <w:t>-</w:t>
            </w:r>
          </w:p>
        </w:tc>
        <w:tc>
          <w:tcPr>
            <w:tcW w:w="141" w:type="dxa"/>
          </w:tcPr>
          <w:p w14:paraId="7B57DD61" w14:textId="77777777" w:rsidR="0021412F" w:rsidRPr="004D39EA" w:rsidRDefault="0021412F" w:rsidP="00F03291">
            <w:pPr>
              <w:tabs>
                <w:tab w:val="decimal" w:pos="904"/>
              </w:tabs>
              <w:spacing w:line="260" w:lineRule="exact"/>
              <w:ind w:right="9"/>
              <w:jc w:val="thaiDistribute"/>
              <w:rPr>
                <w:rFonts w:asciiTheme="majorBidi" w:hAnsiTheme="majorBidi" w:cstheme="majorBidi"/>
              </w:rPr>
            </w:pPr>
          </w:p>
        </w:tc>
        <w:tc>
          <w:tcPr>
            <w:tcW w:w="1170" w:type="dxa"/>
            <w:tcBorders>
              <w:top w:val="single" w:sz="4" w:space="0" w:color="auto"/>
              <w:bottom w:val="single" w:sz="4" w:space="0" w:color="auto"/>
            </w:tcBorders>
          </w:tcPr>
          <w:p w14:paraId="6DF03223" w14:textId="2E1B0F35" w:rsidR="0021412F" w:rsidRPr="004D39EA" w:rsidRDefault="0021412F" w:rsidP="007A327E">
            <w:pPr>
              <w:tabs>
                <w:tab w:val="decimal" w:pos="613"/>
              </w:tabs>
              <w:snapToGrid w:val="0"/>
              <w:spacing w:line="260" w:lineRule="exact"/>
              <w:rPr>
                <w:rFonts w:asciiTheme="majorBidi" w:hAnsiTheme="majorBidi" w:cstheme="majorBidi"/>
              </w:rPr>
            </w:pPr>
            <w:r w:rsidRPr="004D39EA">
              <w:rPr>
                <w:rFonts w:asciiTheme="majorBidi" w:hAnsiTheme="majorBidi" w:cstheme="majorBidi"/>
              </w:rPr>
              <w:t>-</w:t>
            </w:r>
          </w:p>
        </w:tc>
        <w:tc>
          <w:tcPr>
            <w:tcW w:w="90" w:type="dxa"/>
          </w:tcPr>
          <w:p w14:paraId="32C05776" w14:textId="77777777" w:rsidR="0021412F" w:rsidRPr="004D39EA" w:rsidRDefault="0021412F" w:rsidP="00F03291">
            <w:pPr>
              <w:tabs>
                <w:tab w:val="decimal" w:pos="904"/>
              </w:tabs>
              <w:spacing w:line="260" w:lineRule="exact"/>
              <w:ind w:right="9"/>
              <w:jc w:val="thaiDistribute"/>
              <w:rPr>
                <w:rFonts w:asciiTheme="majorBidi" w:hAnsiTheme="majorBidi" w:cstheme="majorBidi"/>
              </w:rPr>
            </w:pPr>
          </w:p>
        </w:tc>
        <w:tc>
          <w:tcPr>
            <w:tcW w:w="1260" w:type="dxa"/>
            <w:tcBorders>
              <w:top w:val="single" w:sz="4" w:space="0" w:color="auto"/>
              <w:bottom w:val="single" w:sz="4" w:space="0" w:color="auto"/>
            </w:tcBorders>
          </w:tcPr>
          <w:p w14:paraId="17E80F54" w14:textId="1719C004"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34</w:t>
            </w:r>
            <w:r w:rsidR="0021412F" w:rsidRPr="004D39EA">
              <w:rPr>
                <w:rFonts w:asciiTheme="majorBidi" w:hAnsiTheme="majorBidi" w:cstheme="majorBidi"/>
              </w:rPr>
              <w:t>,</w:t>
            </w:r>
            <w:r w:rsidRPr="000758AD">
              <w:rPr>
                <w:rFonts w:asciiTheme="majorBidi" w:hAnsiTheme="majorBidi" w:cstheme="majorBidi"/>
              </w:rPr>
              <w:t>644</w:t>
            </w:r>
          </w:p>
        </w:tc>
      </w:tr>
      <w:tr w:rsidR="004D39EA" w:rsidRPr="004D39EA" w14:paraId="7E4ECEED" w14:textId="77777777" w:rsidTr="00DC6F88">
        <w:trPr>
          <w:trHeight w:val="20"/>
        </w:trPr>
        <w:tc>
          <w:tcPr>
            <w:tcW w:w="3420" w:type="dxa"/>
          </w:tcPr>
          <w:p w14:paraId="7FAFB4B9" w14:textId="77777777" w:rsidR="0021412F" w:rsidRPr="004D39EA" w:rsidRDefault="0021412F" w:rsidP="007319BF">
            <w:pPr>
              <w:pStyle w:val="Heading6"/>
              <w:spacing w:line="260" w:lineRule="exact"/>
              <w:ind w:left="368" w:right="14" w:hanging="368"/>
              <w:rPr>
                <w:rFonts w:asciiTheme="majorBidi" w:hAnsiTheme="majorBidi" w:cstheme="majorBidi"/>
              </w:rPr>
            </w:pPr>
          </w:p>
        </w:tc>
        <w:tc>
          <w:tcPr>
            <w:tcW w:w="1260" w:type="dxa"/>
            <w:tcBorders>
              <w:top w:val="single" w:sz="4" w:space="0" w:color="auto"/>
            </w:tcBorders>
          </w:tcPr>
          <w:p w14:paraId="12B51EFC" w14:textId="77777777" w:rsidR="0021412F" w:rsidRPr="004D39EA" w:rsidRDefault="0021412F" w:rsidP="00DC6F88">
            <w:pPr>
              <w:tabs>
                <w:tab w:val="decimal" w:pos="904"/>
                <w:tab w:val="decimal" w:pos="986"/>
              </w:tabs>
              <w:spacing w:line="260" w:lineRule="exact"/>
              <w:ind w:right="9"/>
              <w:jc w:val="thaiDistribute"/>
              <w:rPr>
                <w:rFonts w:asciiTheme="majorBidi" w:hAnsiTheme="majorBidi" w:cstheme="majorBidi"/>
              </w:rPr>
            </w:pPr>
          </w:p>
        </w:tc>
        <w:tc>
          <w:tcPr>
            <w:tcW w:w="126" w:type="dxa"/>
          </w:tcPr>
          <w:p w14:paraId="4972741A" w14:textId="77777777" w:rsidR="0021412F" w:rsidRPr="004D39EA" w:rsidRDefault="0021412F" w:rsidP="007319BF">
            <w:pPr>
              <w:tabs>
                <w:tab w:val="decimal" w:pos="943"/>
              </w:tabs>
              <w:spacing w:line="260" w:lineRule="exact"/>
              <w:ind w:right="14"/>
              <w:jc w:val="center"/>
              <w:rPr>
                <w:rFonts w:asciiTheme="majorBidi" w:hAnsiTheme="majorBidi" w:cstheme="majorBidi"/>
              </w:rPr>
            </w:pPr>
          </w:p>
        </w:tc>
        <w:tc>
          <w:tcPr>
            <w:tcW w:w="1173" w:type="dxa"/>
          </w:tcPr>
          <w:p w14:paraId="46DCD905" w14:textId="77777777" w:rsidR="0021412F" w:rsidRPr="004D39EA" w:rsidRDefault="0021412F" w:rsidP="007319BF">
            <w:pPr>
              <w:tabs>
                <w:tab w:val="decimal" w:pos="955"/>
                <w:tab w:val="decimal" w:pos="1221"/>
              </w:tabs>
              <w:snapToGrid w:val="0"/>
              <w:spacing w:line="260" w:lineRule="exact"/>
              <w:rPr>
                <w:rFonts w:asciiTheme="majorBidi" w:hAnsiTheme="majorBidi" w:cstheme="majorBidi"/>
              </w:rPr>
            </w:pPr>
          </w:p>
        </w:tc>
        <w:tc>
          <w:tcPr>
            <w:tcW w:w="141" w:type="dxa"/>
          </w:tcPr>
          <w:p w14:paraId="217E6AE9" w14:textId="77777777" w:rsidR="0021412F" w:rsidRPr="004D39EA" w:rsidRDefault="0021412F" w:rsidP="007319BF">
            <w:pPr>
              <w:tabs>
                <w:tab w:val="decimal" w:pos="963"/>
              </w:tabs>
              <w:spacing w:line="260" w:lineRule="exact"/>
              <w:ind w:right="9"/>
              <w:jc w:val="right"/>
              <w:rPr>
                <w:rFonts w:asciiTheme="majorBidi" w:hAnsiTheme="majorBidi" w:cstheme="majorBidi"/>
              </w:rPr>
            </w:pPr>
          </w:p>
        </w:tc>
        <w:tc>
          <w:tcPr>
            <w:tcW w:w="1170" w:type="dxa"/>
          </w:tcPr>
          <w:p w14:paraId="33A8FABF" w14:textId="77777777" w:rsidR="0021412F" w:rsidRPr="004D39EA" w:rsidRDefault="0021412F" w:rsidP="007319BF">
            <w:pPr>
              <w:tabs>
                <w:tab w:val="decimal" w:pos="519"/>
                <w:tab w:val="decimal" w:pos="904"/>
              </w:tabs>
              <w:spacing w:line="260" w:lineRule="exact"/>
              <w:ind w:right="9"/>
              <w:jc w:val="thaiDistribute"/>
              <w:rPr>
                <w:rFonts w:asciiTheme="majorBidi" w:hAnsiTheme="majorBidi" w:cstheme="majorBidi"/>
              </w:rPr>
            </w:pPr>
          </w:p>
        </w:tc>
        <w:tc>
          <w:tcPr>
            <w:tcW w:w="90" w:type="dxa"/>
          </w:tcPr>
          <w:p w14:paraId="74A82D67" w14:textId="77777777" w:rsidR="0021412F" w:rsidRPr="004D39EA" w:rsidRDefault="0021412F" w:rsidP="007319BF">
            <w:pPr>
              <w:tabs>
                <w:tab w:val="decimal" w:pos="963"/>
              </w:tabs>
              <w:spacing w:line="260" w:lineRule="exact"/>
              <w:ind w:right="9"/>
              <w:jc w:val="right"/>
              <w:rPr>
                <w:rFonts w:asciiTheme="majorBidi" w:hAnsiTheme="majorBidi" w:cstheme="majorBidi"/>
              </w:rPr>
            </w:pPr>
          </w:p>
        </w:tc>
        <w:tc>
          <w:tcPr>
            <w:tcW w:w="1260" w:type="dxa"/>
            <w:tcBorders>
              <w:top w:val="single" w:sz="4" w:space="0" w:color="auto"/>
            </w:tcBorders>
          </w:tcPr>
          <w:p w14:paraId="72E2B536" w14:textId="77777777" w:rsidR="0021412F" w:rsidRPr="004D39EA" w:rsidRDefault="0021412F" w:rsidP="00DC6F88">
            <w:pPr>
              <w:tabs>
                <w:tab w:val="decimal" w:pos="986"/>
              </w:tabs>
              <w:snapToGrid w:val="0"/>
              <w:spacing w:line="260" w:lineRule="exact"/>
              <w:rPr>
                <w:rFonts w:asciiTheme="majorBidi" w:hAnsiTheme="majorBidi" w:cstheme="majorBidi"/>
              </w:rPr>
            </w:pPr>
          </w:p>
        </w:tc>
      </w:tr>
      <w:tr w:rsidR="004D39EA" w:rsidRPr="004D39EA" w14:paraId="043ED74F" w14:textId="77777777" w:rsidTr="00DC6F88">
        <w:trPr>
          <w:trHeight w:val="20"/>
        </w:trPr>
        <w:tc>
          <w:tcPr>
            <w:tcW w:w="3420" w:type="dxa"/>
          </w:tcPr>
          <w:p w14:paraId="3065531C" w14:textId="77777777" w:rsidR="0021412F" w:rsidRPr="004D39EA" w:rsidRDefault="0021412F" w:rsidP="007319BF">
            <w:pPr>
              <w:pStyle w:val="Heading6"/>
              <w:spacing w:line="260" w:lineRule="exact"/>
              <w:ind w:left="368" w:right="9" w:hanging="368"/>
              <w:rPr>
                <w:rFonts w:asciiTheme="majorBidi" w:hAnsiTheme="majorBidi" w:cstheme="majorBidi"/>
                <w:b/>
                <w:bCs/>
              </w:rPr>
            </w:pPr>
            <w:r w:rsidRPr="004D39EA">
              <w:rPr>
                <w:rFonts w:asciiTheme="majorBidi" w:hAnsiTheme="majorBidi" w:cstheme="majorBidi"/>
                <w:b/>
                <w:bCs/>
                <w:cs/>
              </w:rPr>
              <w:t>ค่าเสื่อมราคาสะสม</w:t>
            </w:r>
          </w:p>
        </w:tc>
        <w:tc>
          <w:tcPr>
            <w:tcW w:w="1260" w:type="dxa"/>
          </w:tcPr>
          <w:p w14:paraId="3A321A23" w14:textId="77777777" w:rsidR="0021412F" w:rsidRPr="004D39EA" w:rsidRDefault="0021412F" w:rsidP="00DC6F88">
            <w:pPr>
              <w:tabs>
                <w:tab w:val="decimal" w:pos="904"/>
                <w:tab w:val="decimal" w:pos="986"/>
              </w:tabs>
              <w:spacing w:line="260" w:lineRule="exact"/>
              <w:ind w:right="9"/>
              <w:jc w:val="thaiDistribute"/>
              <w:rPr>
                <w:rFonts w:asciiTheme="majorBidi" w:hAnsiTheme="majorBidi" w:cstheme="majorBidi"/>
              </w:rPr>
            </w:pPr>
          </w:p>
        </w:tc>
        <w:tc>
          <w:tcPr>
            <w:tcW w:w="126" w:type="dxa"/>
          </w:tcPr>
          <w:p w14:paraId="2F2176B3" w14:textId="77777777" w:rsidR="0021412F" w:rsidRPr="004D39EA" w:rsidRDefault="0021412F" w:rsidP="007319BF">
            <w:pPr>
              <w:tabs>
                <w:tab w:val="decimal" w:pos="943"/>
              </w:tabs>
              <w:spacing w:line="260" w:lineRule="exact"/>
              <w:ind w:right="9"/>
              <w:jc w:val="center"/>
              <w:rPr>
                <w:rFonts w:asciiTheme="majorBidi" w:hAnsiTheme="majorBidi" w:cstheme="majorBidi"/>
              </w:rPr>
            </w:pPr>
          </w:p>
        </w:tc>
        <w:tc>
          <w:tcPr>
            <w:tcW w:w="1173" w:type="dxa"/>
          </w:tcPr>
          <w:p w14:paraId="31D37D88" w14:textId="77777777" w:rsidR="0021412F" w:rsidRPr="004D39EA" w:rsidRDefault="0021412F" w:rsidP="007319BF">
            <w:pPr>
              <w:tabs>
                <w:tab w:val="decimal" w:pos="955"/>
                <w:tab w:val="decimal" w:pos="1221"/>
              </w:tabs>
              <w:snapToGrid w:val="0"/>
              <w:spacing w:line="260" w:lineRule="exact"/>
              <w:rPr>
                <w:rFonts w:asciiTheme="majorBidi" w:hAnsiTheme="majorBidi" w:cstheme="majorBidi"/>
              </w:rPr>
            </w:pPr>
          </w:p>
        </w:tc>
        <w:tc>
          <w:tcPr>
            <w:tcW w:w="141" w:type="dxa"/>
          </w:tcPr>
          <w:p w14:paraId="19838F58" w14:textId="77777777" w:rsidR="0021412F" w:rsidRPr="004D39EA" w:rsidRDefault="0021412F" w:rsidP="007319BF">
            <w:pPr>
              <w:tabs>
                <w:tab w:val="decimal" w:pos="963"/>
              </w:tabs>
              <w:spacing w:line="260" w:lineRule="exact"/>
              <w:ind w:right="9"/>
              <w:jc w:val="right"/>
              <w:rPr>
                <w:rFonts w:asciiTheme="majorBidi" w:hAnsiTheme="majorBidi" w:cstheme="majorBidi"/>
              </w:rPr>
            </w:pPr>
          </w:p>
        </w:tc>
        <w:tc>
          <w:tcPr>
            <w:tcW w:w="1170" w:type="dxa"/>
          </w:tcPr>
          <w:p w14:paraId="69D24042" w14:textId="77777777" w:rsidR="0021412F" w:rsidRPr="004D39EA" w:rsidRDefault="0021412F" w:rsidP="007319BF">
            <w:pPr>
              <w:tabs>
                <w:tab w:val="decimal" w:pos="519"/>
                <w:tab w:val="decimal" w:pos="904"/>
              </w:tabs>
              <w:spacing w:line="260" w:lineRule="exact"/>
              <w:ind w:right="9"/>
              <w:jc w:val="thaiDistribute"/>
              <w:rPr>
                <w:rFonts w:asciiTheme="majorBidi" w:hAnsiTheme="majorBidi" w:cstheme="majorBidi"/>
              </w:rPr>
            </w:pPr>
          </w:p>
        </w:tc>
        <w:tc>
          <w:tcPr>
            <w:tcW w:w="90" w:type="dxa"/>
          </w:tcPr>
          <w:p w14:paraId="41F8072F" w14:textId="77777777" w:rsidR="0021412F" w:rsidRPr="004D39EA" w:rsidRDefault="0021412F" w:rsidP="007319BF">
            <w:pPr>
              <w:tabs>
                <w:tab w:val="decimal" w:pos="963"/>
              </w:tabs>
              <w:spacing w:line="260" w:lineRule="exact"/>
              <w:ind w:right="9"/>
              <w:jc w:val="right"/>
              <w:rPr>
                <w:rFonts w:asciiTheme="majorBidi" w:hAnsiTheme="majorBidi" w:cstheme="majorBidi"/>
              </w:rPr>
            </w:pPr>
          </w:p>
        </w:tc>
        <w:tc>
          <w:tcPr>
            <w:tcW w:w="1260" w:type="dxa"/>
          </w:tcPr>
          <w:p w14:paraId="63385C6E" w14:textId="77777777" w:rsidR="0021412F" w:rsidRPr="004D39EA" w:rsidRDefault="0021412F" w:rsidP="00DC6F88">
            <w:pPr>
              <w:tabs>
                <w:tab w:val="decimal" w:pos="986"/>
              </w:tabs>
              <w:snapToGrid w:val="0"/>
              <w:spacing w:line="260" w:lineRule="exact"/>
              <w:rPr>
                <w:rFonts w:asciiTheme="majorBidi" w:hAnsiTheme="majorBidi" w:cstheme="majorBidi"/>
              </w:rPr>
            </w:pPr>
          </w:p>
        </w:tc>
      </w:tr>
      <w:tr w:rsidR="004D39EA" w:rsidRPr="004D39EA" w14:paraId="59EBA758" w14:textId="77777777" w:rsidTr="00DC6F88">
        <w:trPr>
          <w:trHeight w:val="20"/>
        </w:trPr>
        <w:tc>
          <w:tcPr>
            <w:tcW w:w="3420" w:type="dxa"/>
          </w:tcPr>
          <w:p w14:paraId="79D6A206" w14:textId="1C2CF86A" w:rsidR="0021412F" w:rsidRPr="004D39EA" w:rsidRDefault="0021412F" w:rsidP="007319BF">
            <w:pPr>
              <w:pStyle w:val="Heading6"/>
              <w:spacing w:line="260" w:lineRule="exact"/>
              <w:ind w:left="450" w:right="9" w:hanging="270"/>
              <w:rPr>
                <w:rFonts w:asciiTheme="majorBidi" w:hAnsiTheme="majorBidi" w:cstheme="majorBidi"/>
                <w:cs/>
              </w:rPr>
            </w:pPr>
            <w:r w:rsidRPr="004D39EA">
              <w:rPr>
                <w:rFonts w:asciiTheme="majorBidi" w:hAnsiTheme="majorBidi" w:cstheme="majorBidi"/>
                <w:cs/>
              </w:rPr>
              <w:t>อาคาร</w:t>
            </w:r>
          </w:p>
        </w:tc>
        <w:tc>
          <w:tcPr>
            <w:tcW w:w="1260" w:type="dxa"/>
          </w:tcPr>
          <w:p w14:paraId="3A12C674" w14:textId="3FD6F049"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23</w:t>
            </w:r>
            <w:r w:rsidRPr="004D39EA">
              <w:rPr>
                <w:rFonts w:asciiTheme="majorBidi" w:hAnsiTheme="majorBidi" w:cstheme="majorBidi"/>
              </w:rPr>
              <w:t>,</w:t>
            </w:r>
            <w:r w:rsidR="000758AD" w:rsidRPr="000758AD">
              <w:rPr>
                <w:rFonts w:asciiTheme="majorBidi" w:hAnsiTheme="majorBidi" w:cstheme="majorBidi"/>
              </w:rPr>
              <w:t>317</w:t>
            </w:r>
            <w:r w:rsidRPr="004D39EA">
              <w:rPr>
                <w:rFonts w:asciiTheme="majorBidi" w:hAnsiTheme="majorBidi" w:cstheme="majorBidi"/>
              </w:rPr>
              <w:t>)</w:t>
            </w:r>
          </w:p>
        </w:tc>
        <w:tc>
          <w:tcPr>
            <w:tcW w:w="126" w:type="dxa"/>
          </w:tcPr>
          <w:p w14:paraId="7D5416CB"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173" w:type="dxa"/>
          </w:tcPr>
          <w:p w14:paraId="1DFB74F7" w14:textId="660F846B" w:rsidR="0021412F" w:rsidRPr="004D39EA" w:rsidRDefault="0021412F" w:rsidP="007319BF">
            <w:pPr>
              <w:tabs>
                <w:tab w:val="decimal" w:pos="955"/>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4</w:t>
            </w:r>
            <w:r w:rsidRPr="004D39EA">
              <w:rPr>
                <w:rFonts w:asciiTheme="majorBidi" w:hAnsiTheme="majorBidi" w:cstheme="majorBidi"/>
              </w:rPr>
              <w:t>,</w:t>
            </w:r>
            <w:r w:rsidR="000758AD" w:rsidRPr="000758AD">
              <w:rPr>
                <w:rFonts w:asciiTheme="majorBidi" w:hAnsiTheme="majorBidi" w:cstheme="majorBidi"/>
              </w:rPr>
              <w:t>824</w:t>
            </w:r>
            <w:r w:rsidRPr="004D39EA">
              <w:rPr>
                <w:rFonts w:asciiTheme="majorBidi" w:hAnsiTheme="majorBidi" w:cstheme="majorBidi"/>
              </w:rPr>
              <w:t>)</w:t>
            </w:r>
          </w:p>
        </w:tc>
        <w:tc>
          <w:tcPr>
            <w:tcW w:w="141" w:type="dxa"/>
          </w:tcPr>
          <w:p w14:paraId="52C2EE16"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170" w:type="dxa"/>
          </w:tcPr>
          <w:p w14:paraId="170ADEBC" w14:textId="5958D616" w:rsidR="0021412F" w:rsidRPr="004D39EA" w:rsidRDefault="0021412F" w:rsidP="007A327E">
            <w:pPr>
              <w:tabs>
                <w:tab w:val="decimal" w:pos="613"/>
              </w:tabs>
              <w:snapToGrid w:val="0"/>
              <w:spacing w:line="260" w:lineRule="exact"/>
              <w:rPr>
                <w:rFonts w:asciiTheme="majorBidi" w:hAnsiTheme="majorBidi" w:cstheme="majorBidi"/>
              </w:rPr>
            </w:pPr>
            <w:r w:rsidRPr="004D39EA">
              <w:rPr>
                <w:rFonts w:asciiTheme="majorBidi" w:hAnsiTheme="majorBidi" w:cstheme="majorBidi"/>
              </w:rPr>
              <w:t>-</w:t>
            </w:r>
          </w:p>
        </w:tc>
        <w:tc>
          <w:tcPr>
            <w:tcW w:w="90" w:type="dxa"/>
          </w:tcPr>
          <w:p w14:paraId="170F98F5"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260" w:type="dxa"/>
          </w:tcPr>
          <w:p w14:paraId="4C6BAD7E" w14:textId="53757787"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28</w:t>
            </w:r>
            <w:r w:rsidRPr="004D39EA">
              <w:rPr>
                <w:rFonts w:asciiTheme="majorBidi" w:hAnsiTheme="majorBidi" w:cstheme="majorBidi"/>
              </w:rPr>
              <w:t>,</w:t>
            </w:r>
            <w:r w:rsidR="000758AD" w:rsidRPr="000758AD">
              <w:rPr>
                <w:rFonts w:asciiTheme="majorBidi" w:hAnsiTheme="majorBidi" w:cstheme="majorBidi"/>
              </w:rPr>
              <w:t>141</w:t>
            </w:r>
            <w:r w:rsidRPr="004D39EA">
              <w:rPr>
                <w:rFonts w:asciiTheme="majorBidi" w:hAnsiTheme="majorBidi" w:cstheme="majorBidi"/>
              </w:rPr>
              <w:t>)</w:t>
            </w:r>
          </w:p>
        </w:tc>
      </w:tr>
      <w:tr w:rsidR="004D39EA" w:rsidRPr="004D39EA" w14:paraId="6AEE6834" w14:textId="77777777" w:rsidTr="00DC6F88">
        <w:trPr>
          <w:trHeight w:val="20"/>
        </w:trPr>
        <w:tc>
          <w:tcPr>
            <w:tcW w:w="3420" w:type="dxa"/>
          </w:tcPr>
          <w:p w14:paraId="407FBC60" w14:textId="77777777" w:rsidR="0021412F" w:rsidRPr="004D39EA" w:rsidRDefault="0021412F" w:rsidP="007319BF">
            <w:pPr>
              <w:pStyle w:val="Heading6"/>
              <w:spacing w:line="260" w:lineRule="exact"/>
              <w:ind w:left="450" w:right="9" w:hanging="270"/>
              <w:rPr>
                <w:rFonts w:asciiTheme="majorBidi" w:hAnsiTheme="majorBidi" w:cstheme="majorBidi"/>
                <w:cs/>
              </w:rPr>
            </w:pPr>
            <w:r w:rsidRPr="004D39EA">
              <w:rPr>
                <w:rFonts w:asciiTheme="majorBidi" w:hAnsiTheme="majorBidi" w:cstheme="majorBidi"/>
                <w:cs/>
              </w:rPr>
              <w:t>ยานพาหนะ</w:t>
            </w:r>
          </w:p>
        </w:tc>
        <w:tc>
          <w:tcPr>
            <w:tcW w:w="1260" w:type="dxa"/>
          </w:tcPr>
          <w:p w14:paraId="7F6A8DCE" w14:textId="5906B498"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373</w:t>
            </w:r>
            <w:r w:rsidRPr="004D39EA">
              <w:rPr>
                <w:rFonts w:asciiTheme="majorBidi" w:hAnsiTheme="majorBidi" w:cstheme="majorBidi"/>
              </w:rPr>
              <w:t>)</w:t>
            </w:r>
          </w:p>
        </w:tc>
        <w:tc>
          <w:tcPr>
            <w:tcW w:w="126" w:type="dxa"/>
          </w:tcPr>
          <w:p w14:paraId="35CF1D5C"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173" w:type="dxa"/>
          </w:tcPr>
          <w:p w14:paraId="65A62045" w14:textId="5ABD04FC" w:rsidR="0021412F" w:rsidRPr="004D39EA" w:rsidRDefault="0021412F" w:rsidP="007319BF">
            <w:pPr>
              <w:tabs>
                <w:tab w:val="decimal" w:pos="955"/>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140</w:t>
            </w:r>
            <w:r w:rsidRPr="004D39EA">
              <w:rPr>
                <w:rFonts w:asciiTheme="majorBidi" w:hAnsiTheme="majorBidi" w:cstheme="majorBidi"/>
              </w:rPr>
              <w:t>)</w:t>
            </w:r>
          </w:p>
        </w:tc>
        <w:tc>
          <w:tcPr>
            <w:tcW w:w="141" w:type="dxa"/>
          </w:tcPr>
          <w:p w14:paraId="3130ECB4"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170" w:type="dxa"/>
          </w:tcPr>
          <w:p w14:paraId="4626CB5C" w14:textId="4019E987" w:rsidR="0021412F" w:rsidRPr="004D39EA" w:rsidRDefault="0021412F" w:rsidP="007319BF">
            <w:pPr>
              <w:tabs>
                <w:tab w:val="decimal" w:pos="613"/>
              </w:tabs>
              <w:snapToGrid w:val="0"/>
              <w:spacing w:line="260" w:lineRule="exact"/>
              <w:rPr>
                <w:rFonts w:asciiTheme="majorBidi" w:hAnsiTheme="majorBidi" w:cstheme="majorBidi"/>
              </w:rPr>
            </w:pPr>
            <w:r w:rsidRPr="004D39EA">
              <w:rPr>
                <w:rFonts w:asciiTheme="majorBidi" w:hAnsiTheme="majorBidi" w:cstheme="majorBidi"/>
              </w:rPr>
              <w:t>-</w:t>
            </w:r>
          </w:p>
        </w:tc>
        <w:tc>
          <w:tcPr>
            <w:tcW w:w="90" w:type="dxa"/>
          </w:tcPr>
          <w:p w14:paraId="59545200"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260" w:type="dxa"/>
          </w:tcPr>
          <w:p w14:paraId="12DAB214" w14:textId="7FA8CB84"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w:t>
            </w:r>
            <w:r w:rsidRPr="004D39EA">
              <w:rPr>
                <w:rFonts w:asciiTheme="majorBidi" w:hAnsiTheme="majorBidi" w:cstheme="majorBidi"/>
              </w:rPr>
              <w:t>,</w:t>
            </w:r>
            <w:r w:rsidR="000758AD" w:rsidRPr="000758AD">
              <w:rPr>
                <w:rFonts w:asciiTheme="majorBidi" w:hAnsiTheme="majorBidi" w:cstheme="majorBidi"/>
              </w:rPr>
              <w:t>513</w:t>
            </w:r>
            <w:r w:rsidRPr="004D39EA">
              <w:rPr>
                <w:rFonts w:asciiTheme="majorBidi" w:hAnsiTheme="majorBidi" w:cstheme="majorBidi"/>
              </w:rPr>
              <w:t>)</w:t>
            </w:r>
          </w:p>
        </w:tc>
      </w:tr>
      <w:tr w:rsidR="004D39EA" w:rsidRPr="004D39EA" w14:paraId="60D04589" w14:textId="77777777" w:rsidTr="00DC6F88">
        <w:trPr>
          <w:trHeight w:val="20"/>
        </w:trPr>
        <w:tc>
          <w:tcPr>
            <w:tcW w:w="3420" w:type="dxa"/>
          </w:tcPr>
          <w:p w14:paraId="572082E8" w14:textId="77777777" w:rsidR="0021412F" w:rsidRPr="004D39EA" w:rsidRDefault="0021412F" w:rsidP="007319BF">
            <w:pPr>
              <w:spacing w:line="260" w:lineRule="exact"/>
              <w:ind w:left="450" w:right="9" w:hanging="8"/>
              <w:rPr>
                <w:rFonts w:asciiTheme="majorBidi" w:hAnsiTheme="majorBidi" w:cstheme="majorBidi"/>
              </w:rPr>
            </w:pPr>
            <w:r w:rsidRPr="004D39EA">
              <w:rPr>
                <w:rFonts w:asciiTheme="majorBidi" w:hAnsiTheme="majorBidi" w:cstheme="majorBidi"/>
                <w:cs/>
              </w:rPr>
              <w:t>รวมค่าเสื่อมราคาสะสม</w:t>
            </w:r>
          </w:p>
        </w:tc>
        <w:tc>
          <w:tcPr>
            <w:tcW w:w="1260" w:type="dxa"/>
            <w:tcBorders>
              <w:top w:val="single" w:sz="4" w:space="0" w:color="auto"/>
              <w:bottom w:val="single" w:sz="4" w:space="0" w:color="auto"/>
            </w:tcBorders>
          </w:tcPr>
          <w:p w14:paraId="154AED67" w14:textId="694AC20F"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25</w:t>
            </w:r>
            <w:r w:rsidRPr="004D39EA">
              <w:rPr>
                <w:rFonts w:asciiTheme="majorBidi" w:hAnsiTheme="majorBidi" w:cstheme="majorBidi"/>
              </w:rPr>
              <w:t>,</w:t>
            </w:r>
            <w:r w:rsidR="000758AD" w:rsidRPr="000758AD">
              <w:rPr>
                <w:rFonts w:asciiTheme="majorBidi" w:hAnsiTheme="majorBidi" w:cstheme="majorBidi"/>
              </w:rPr>
              <w:t>690</w:t>
            </w:r>
            <w:r w:rsidRPr="004D39EA">
              <w:rPr>
                <w:rFonts w:asciiTheme="majorBidi" w:hAnsiTheme="majorBidi" w:cstheme="majorBidi"/>
              </w:rPr>
              <w:t>)</w:t>
            </w:r>
          </w:p>
        </w:tc>
        <w:tc>
          <w:tcPr>
            <w:tcW w:w="126" w:type="dxa"/>
          </w:tcPr>
          <w:p w14:paraId="76824A34"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173" w:type="dxa"/>
            <w:tcBorders>
              <w:top w:val="single" w:sz="4" w:space="0" w:color="auto"/>
              <w:bottom w:val="single" w:sz="4" w:space="0" w:color="auto"/>
            </w:tcBorders>
          </w:tcPr>
          <w:p w14:paraId="7F659929" w14:textId="4DBF6FCC" w:rsidR="0021412F" w:rsidRPr="004D39EA" w:rsidRDefault="0021412F" w:rsidP="007319BF">
            <w:pPr>
              <w:tabs>
                <w:tab w:val="decimal" w:pos="955"/>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w:t>
            </w:r>
            <w:r w:rsidRPr="004D39EA">
              <w:rPr>
                <w:rFonts w:asciiTheme="majorBidi" w:hAnsiTheme="majorBidi" w:cstheme="majorBidi"/>
              </w:rPr>
              <w:t>,</w:t>
            </w:r>
            <w:r w:rsidR="000758AD" w:rsidRPr="000758AD">
              <w:rPr>
                <w:rFonts w:asciiTheme="majorBidi" w:hAnsiTheme="majorBidi" w:cstheme="majorBidi"/>
              </w:rPr>
              <w:t>964</w:t>
            </w:r>
            <w:r w:rsidRPr="004D39EA">
              <w:rPr>
                <w:rFonts w:asciiTheme="majorBidi" w:hAnsiTheme="majorBidi" w:cstheme="majorBidi"/>
              </w:rPr>
              <w:t>)</w:t>
            </w:r>
          </w:p>
        </w:tc>
        <w:tc>
          <w:tcPr>
            <w:tcW w:w="141" w:type="dxa"/>
          </w:tcPr>
          <w:p w14:paraId="77B1A5DD"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170" w:type="dxa"/>
            <w:tcBorders>
              <w:top w:val="single" w:sz="4" w:space="0" w:color="auto"/>
              <w:bottom w:val="single" w:sz="4" w:space="0" w:color="auto"/>
            </w:tcBorders>
          </w:tcPr>
          <w:p w14:paraId="0871192E" w14:textId="26C62A16" w:rsidR="0021412F" w:rsidRPr="004D39EA" w:rsidRDefault="0021412F" w:rsidP="007A327E">
            <w:pPr>
              <w:tabs>
                <w:tab w:val="decimal" w:pos="613"/>
              </w:tabs>
              <w:snapToGrid w:val="0"/>
              <w:spacing w:line="260" w:lineRule="exact"/>
              <w:rPr>
                <w:rFonts w:asciiTheme="majorBidi" w:hAnsiTheme="majorBidi" w:cstheme="majorBidi"/>
              </w:rPr>
            </w:pPr>
            <w:r w:rsidRPr="004D39EA">
              <w:rPr>
                <w:rFonts w:asciiTheme="majorBidi" w:hAnsiTheme="majorBidi" w:cstheme="majorBidi"/>
              </w:rPr>
              <w:t>-</w:t>
            </w:r>
          </w:p>
        </w:tc>
        <w:tc>
          <w:tcPr>
            <w:tcW w:w="90" w:type="dxa"/>
          </w:tcPr>
          <w:p w14:paraId="75DFC071"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260" w:type="dxa"/>
            <w:tcBorders>
              <w:top w:val="single" w:sz="4" w:space="0" w:color="auto"/>
              <w:bottom w:val="single" w:sz="4" w:space="0" w:color="auto"/>
            </w:tcBorders>
          </w:tcPr>
          <w:p w14:paraId="23E69AE0" w14:textId="71ABBB58"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31</w:t>
            </w:r>
            <w:r w:rsidRPr="004D39EA">
              <w:rPr>
                <w:rFonts w:asciiTheme="majorBidi" w:hAnsiTheme="majorBidi" w:cstheme="majorBidi"/>
              </w:rPr>
              <w:t>,</w:t>
            </w:r>
            <w:r w:rsidR="000758AD" w:rsidRPr="000758AD">
              <w:rPr>
                <w:rFonts w:asciiTheme="majorBidi" w:hAnsiTheme="majorBidi" w:cstheme="majorBidi"/>
              </w:rPr>
              <w:t>654</w:t>
            </w:r>
            <w:r w:rsidRPr="004D39EA">
              <w:rPr>
                <w:rFonts w:asciiTheme="majorBidi" w:hAnsiTheme="majorBidi" w:cstheme="majorBidi"/>
              </w:rPr>
              <w:t>)</w:t>
            </w:r>
          </w:p>
        </w:tc>
      </w:tr>
      <w:tr w:rsidR="0021412F" w:rsidRPr="004D39EA" w14:paraId="2676DDA7" w14:textId="77777777" w:rsidTr="00DC6F88">
        <w:trPr>
          <w:trHeight w:val="20"/>
        </w:trPr>
        <w:tc>
          <w:tcPr>
            <w:tcW w:w="3420" w:type="dxa"/>
          </w:tcPr>
          <w:p w14:paraId="5BA5FB99" w14:textId="77777777" w:rsidR="0021412F" w:rsidRPr="004D39EA" w:rsidRDefault="0021412F" w:rsidP="007319BF">
            <w:pPr>
              <w:spacing w:line="260" w:lineRule="exact"/>
              <w:ind w:left="155" w:right="14" w:hanging="155"/>
              <w:rPr>
                <w:rFonts w:asciiTheme="majorBidi" w:hAnsiTheme="majorBidi" w:cstheme="majorBidi"/>
                <w:b/>
                <w:bCs/>
                <w:cs/>
              </w:rPr>
            </w:pPr>
            <w:r w:rsidRPr="004D39EA">
              <w:rPr>
                <w:rFonts w:asciiTheme="majorBidi" w:hAnsiTheme="majorBidi" w:cstheme="majorBidi"/>
                <w:b/>
                <w:bCs/>
                <w:cs/>
              </w:rPr>
              <w:t>รวมสินทรัพย์สิทธิการใช้</w:t>
            </w:r>
          </w:p>
        </w:tc>
        <w:tc>
          <w:tcPr>
            <w:tcW w:w="1260" w:type="dxa"/>
            <w:tcBorders>
              <w:bottom w:val="double" w:sz="4" w:space="0" w:color="auto"/>
            </w:tcBorders>
          </w:tcPr>
          <w:p w14:paraId="09B2045D" w14:textId="1D483FE2"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8</w:t>
            </w:r>
            <w:r w:rsidR="0021412F" w:rsidRPr="004D39EA">
              <w:rPr>
                <w:rFonts w:asciiTheme="majorBidi" w:hAnsiTheme="majorBidi" w:cstheme="majorBidi"/>
              </w:rPr>
              <w:t>,</w:t>
            </w:r>
            <w:r w:rsidRPr="000758AD">
              <w:rPr>
                <w:rFonts w:asciiTheme="majorBidi" w:hAnsiTheme="majorBidi" w:cstheme="majorBidi"/>
              </w:rPr>
              <w:t>954</w:t>
            </w:r>
          </w:p>
        </w:tc>
        <w:tc>
          <w:tcPr>
            <w:tcW w:w="126" w:type="dxa"/>
          </w:tcPr>
          <w:p w14:paraId="0D5E06DB"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173" w:type="dxa"/>
          </w:tcPr>
          <w:p w14:paraId="6B39B355"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41" w:type="dxa"/>
          </w:tcPr>
          <w:p w14:paraId="1FA1B16D"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170" w:type="dxa"/>
          </w:tcPr>
          <w:p w14:paraId="1628494E"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90" w:type="dxa"/>
          </w:tcPr>
          <w:p w14:paraId="2290FC5F" w14:textId="77777777" w:rsidR="0021412F" w:rsidRPr="004D39EA" w:rsidRDefault="0021412F" w:rsidP="007319BF">
            <w:pPr>
              <w:tabs>
                <w:tab w:val="decimal" w:pos="904"/>
              </w:tabs>
              <w:spacing w:line="260" w:lineRule="exact"/>
              <w:ind w:right="9"/>
              <w:jc w:val="thaiDistribute"/>
              <w:rPr>
                <w:rFonts w:asciiTheme="majorBidi" w:hAnsiTheme="majorBidi" w:cstheme="majorBidi"/>
              </w:rPr>
            </w:pPr>
          </w:p>
        </w:tc>
        <w:tc>
          <w:tcPr>
            <w:tcW w:w="1260" w:type="dxa"/>
            <w:tcBorders>
              <w:bottom w:val="double" w:sz="4" w:space="0" w:color="auto"/>
            </w:tcBorders>
          </w:tcPr>
          <w:p w14:paraId="2F2E837B" w14:textId="4D455E79"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2</w:t>
            </w:r>
            <w:r w:rsidR="0021412F" w:rsidRPr="004D39EA">
              <w:rPr>
                <w:rFonts w:asciiTheme="majorBidi" w:hAnsiTheme="majorBidi" w:cstheme="majorBidi"/>
              </w:rPr>
              <w:t>,</w:t>
            </w:r>
            <w:r w:rsidRPr="000758AD">
              <w:rPr>
                <w:rFonts w:asciiTheme="majorBidi" w:hAnsiTheme="majorBidi" w:cstheme="majorBidi"/>
              </w:rPr>
              <w:t>990</w:t>
            </w:r>
          </w:p>
        </w:tc>
      </w:tr>
    </w:tbl>
    <w:p w14:paraId="5564CC1E" w14:textId="4131FB6A" w:rsidR="00C16C6C" w:rsidRPr="004D39EA" w:rsidRDefault="00C16C6C" w:rsidP="00976265">
      <w:pPr>
        <w:spacing w:before="120" w:after="120"/>
        <w:ind w:left="634" w:right="389"/>
        <w:jc w:val="thaiDistribute"/>
        <w:rPr>
          <w:rFonts w:asciiTheme="majorBidi" w:hAnsiTheme="majorBidi" w:cstheme="majorBidi"/>
          <w:sz w:val="14"/>
          <w:szCs w:val="14"/>
        </w:rPr>
      </w:pPr>
    </w:p>
    <w:tbl>
      <w:tblPr>
        <w:tblW w:w="8640" w:type="dxa"/>
        <w:tblInd w:w="540" w:type="dxa"/>
        <w:tblLayout w:type="fixed"/>
        <w:tblCellMar>
          <w:left w:w="0" w:type="dxa"/>
          <w:right w:w="0" w:type="dxa"/>
        </w:tblCellMar>
        <w:tblLook w:val="0000" w:firstRow="0" w:lastRow="0" w:firstColumn="0" w:lastColumn="0" w:noHBand="0" w:noVBand="0"/>
      </w:tblPr>
      <w:tblGrid>
        <w:gridCol w:w="3420"/>
        <w:gridCol w:w="1260"/>
        <w:gridCol w:w="126"/>
        <w:gridCol w:w="1173"/>
        <w:gridCol w:w="141"/>
        <w:gridCol w:w="1170"/>
        <w:gridCol w:w="90"/>
        <w:gridCol w:w="1260"/>
      </w:tblGrid>
      <w:tr w:rsidR="004D39EA" w:rsidRPr="004D39EA" w14:paraId="47F48CCA" w14:textId="77777777" w:rsidTr="00DC6F88">
        <w:trPr>
          <w:trHeight w:val="20"/>
        </w:trPr>
        <w:tc>
          <w:tcPr>
            <w:tcW w:w="3420" w:type="dxa"/>
          </w:tcPr>
          <w:p w14:paraId="06413353" w14:textId="77777777" w:rsidR="007319BF" w:rsidRPr="004D39EA" w:rsidRDefault="007319BF" w:rsidP="000559E0">
            <w:pPr>
              <w:spacing w:line="260" w:lineRule="exact"/>
              <w:ind w:right="9"/>
              <w:rPr>
                <w:rFonts w:asciiTheme="majorBidi" w:hAnsiTheme="majorBidi" w:cstheme="majorBidi"/>
                <w:b/>
                <w:bCs/>
                <w:sz w:val="16"/>
                <w:szCs w:val="16"/>
              </w:rPr>
            </w:pPr>
          </w:p>
        </w:tc>
        <w:tc>
          <w:tcPr>
            <w:tcW w:w="5220" w:type="dxa"/>
            <w:gridSpan w:val="7"/>
          </w:tcPr>
          <w:p w14:paraId="0E5AAEE7" w14:textId="77777777" w:rsidR="007319BF" w:rsidRPr="004D39EA" w:rsidRDefault="007319BF" w:rsidP="000559E0">
            <w:pPr>
              <w:spacing w:line="260" w:lineRule="exact"/>
              <w:ind w:right="9"/>
              <w:jc w:val="right"/>
              <w:rPr>
                <w:rFonts w:asciiTheme="majorBidi" w:hAnsiTheme="majorBidi" w:cstheme="majorBidi"/>
                <w:b/>
                <w:bCs/>
              </w:rPr>
            </w:pPr>
            <w:r w:rsidRPr="004D39EA">
              <w:rPr>
                <w:rFonts w:asciiTheme="majorBidi" w:hAnsiTheme="majorBidi" w:cstheme="majorBidi"/>
                <w:b/>
                <w:bCs/>
                <w:cs/>
              </w:rPr>
              <w:t xml:space="preserve">หน่วย </w:t>
            </w:r>
            <w:r w:rsidRPr="004D39EA">
              <w:rPr>
                <w:rFonts w:asciiTheme="majorBidi" w:hAnsiTheme="majorBidi" w:cstheme="majorBidi"/>
                <w:b/>
                <w:bCs/>
              </w:rPr>
              <w:t xml:space="preserve">: </w:t>
            </w:r>
            <w:r w:rsidRPr="004D39EA">
              <w:rPr>
                <w:rFonts w:asciiTheme="majorBidi" w:hAnsiTheme="majorBidi" w:cstheme="majorBidi"/>
                <w:b/>
                <w:bCs/>
                <w:cs/>
              </w:rPr>
              <w:t>พันบาท</w:t>
            </w:r>
          </w:p>
        </w:tc>
      </w:tr>
      <w:tr w:rsidR="004D39EA" w:rsidRPr="004D39EA" w14:paraId="0970572D" w14:textId="77777777" w:rsidTr="00DC6F88">
        <w:trPr>
          <w:trHeight w:val="20"/>
        </w:trPr>
        <w:tc>
          <w:tcPr>
            <w:tcW w:w="3420" w:type="dxa"/>
          </w:tcPr>
          <w:p w14:paraId="0BC9F60E" w14:textId="77777777" w:rsidR="007319BF" w:rsidRPr="004D39EA" w:rsidRDefault="007319BF" w:rsidP="000559E0">
            <w:pPr>
              <w:spacing w:line="260" w:lineRule="exact"/>
              <w:ind w:right="9"/>
              <w:rPr>
                <w:rFonts w:asciiTheme="majorBidi" w:hAnsiTheme="majorBidi" w:cstheme="majorBidi"/>
                <w:b/>
                <w:bCs/>
                <w:sz w:val="16"/>
                <w:szCs w:val="16"/>
              </w:rPr>
            </w:pPr>
          </w:p>
        </w:tc>
        <w:tc>
          <w:tcPr>
            <w:tcW w:w="5220" w:type="dxa"/>
            <w:gridSpan w:val="7"/>
          </w:tcPr>
          <w:p w14:paraId="5DF1344D" w14:textId="77777777" w:rsidR="007319BF" w:rsidRPr="004D39EA" w:rsidRDefault="007319BF" w:rsidP="000559E0">
            <w:pPr>
              <w:spacing w:line="260" w:lineRule="exact"/>
              <w:ind w:right="9"/>
              <w:jc w:val="center"/>
              <w:rPr>
                <w:rFonts w:asciiTheme="majorBidi" w:hAnsiTheme="majorBidi" w:cstheme="majorBidi"/>
                <w:b/>
                <w:bCs/>
                <w:cs/>
              </w:rPr>
            </w:pPr>
            <w:r w:rsidRPr="004D39EA">
              <w:rPr>
                <w:rFonts w:asciiTheme="majorBidi" w:hAnsiTheme="majorBidi" w:cstheme="majorBidi"/>
                <w:b/>
                <w:bCs/>
                <w:cs/>
              </w:rPr>
              <w:t>งบการเงินเฉพาะกิจการ</w:t>
            </w:r>
          </w:p>
        </w:tc>
      </w:tr>
      <w:tr w:rsidR="004D39EA" w:rsidRPr="004D39EA" w14:paraId="5CE652BB" w14:textId="77777777" w:rsidTr="00DC6F88">
        <w:trPr>
          <w:trHeight w:val="70"/>
        </w:trPr>
        <w:tc>
          <w:tcPr>
            <w:tcW w:w="3420" w:type="dxa"/>
          </w:tcPr>
          <w:p w14:paraId="35CD0DB9" w14:textId="60AABA0C" w:rsidR="0021412F" w:rsidRPr="004D39EA" w:rsidRDefault="0021412F" w:rsidP="000559E0">
            <w:pPr>
              <w:spacing w:line="260" w:lineRule="exact"/>
              <w:ind w:right="9"/>
              <w:rPr>
                <w:rFonts w:asciiTheme="majorBidi" w:hAnsiTheme="majorBidi" w:cstheme="majorBidi"/>
                <w:b/>
                <w:bCs/>
              </w:rPr>
            </w:pPr>
            <w:r w:rsidRPr="004D39EA">
              <w:rPr>
                <w:rFonts w:asciiTheme="majorBidi" w:hAnsiTheme="majorBidi" w:cstheme="majorBidi"/>
                <w:b/>
                <w:bCs/>
                <w:cs/>
              </w:rPr>
              <w:t xml:space="preserve">ณ วันที่ </w:t>
            </w:r>
            <w:r w:rsidR="000758AD" w:rsidRPr="000758AD">
              <w:rPr>
                <w:rFonts w:asciiTheme="majorBidi" w:hAnsiTheme="majorBidi" w:cstheme="majorBidi"/>
                <w:b/>
                <w:bCs/>
              </w:rPr>
              <w:t>31</w:t>
            </w:r>
            <w:r w:rsidRPr="004D39EA">
              <w:rPr>
                <w:rFonts w:asciiTheme="majorBidi" w:hAnsiTheme="majorBidi" w:cstheme="majorBidi"/>
                <w:b/>
                <w:bCs/>
                <w:cs/>
              </w:rPr>
              <w:t xml:space="preserve"> ธันวาคม </w:t>
            </w:r>
            <w:r w:rsidR="000758AD" w:rsidRPr="000758AD">
              <w:rPr>
                <w:rFonts w:asciiTheme="majorBidi" w:hAnsiTheme="majorBidi" w:cstheme="majorBidi"/>
                <w:b/>
                <w:bCs/>
              </w:rPr>
              <w:t>2564</w:t>
            </w:r>
          </w:p>
        </w:tc>
        <w:tc>
          <w:tcPr>
            <w:tcW w:w="1260" w:type="dxa"/>
          </w:tcPr>
          <w:p w14:paraId="16944AC6" w14:textId="77777777" w:rsidR="0021412F" w:rsidRPr="004D39EA" w:rsidRDefault="0021412F" w:rsidP="000559E0">
            <w:pPr>
              <w:spacing w:line="260" w:lineRule="exact"/>
              <w:ind w:right="9"/>
              <w:jc w:val="center"/>
              <w:rPr>
                <w:rFonts w:asciiTheme="majorBidi" w:hAnsiTheme="majorBidi" w:cstheme="majorBidi"/>
                <w:b/>
                <w:bCs/>
              </w:rPr>
            </w:pPr>
            <w:r w:rsidRPr="004D39EA">
              <w:rPr>
                <w:rFonts w:asciiTheme="majorBidi" w:hAnsiTheme="majorBidi" w:cstheme="majorBidi"/>
                <w:b/>
                <w:bCs/>
                <w:cs/>
              </w:rPr>
              <w:t>ยอดคงเหลือ</w:t>
            </w:r>
          </w:p>
        </w:tc>
        <w:tc>
          <w:tcPr>
            <w:tcW w:w="126" w:type="dxa"/>
          </w:tcPr>
          <w:p w14:paraId="52055C3B" w14:textId="77777777" w:rsidR="0021412F" w:rsidRPr="004D39EA" w:rsidRDefault="0021412F" w:rsidP="000559E0">
            <w:pPr>
              <w:spacing w:line="260" w:lineRule="exact"/>
              <w:ind w:right="9"/>
              <w:jc w:val="center"/>
              <w:rPr>
                <w:rFonts w:asciiTheme="majorBidi" w:hAnsiTheme="majorBidi" w:cstheme="majorBidi"/>
                <w:b/>
                <w:bCs/>
              </w:rPr>
            </w:pPr>
          </w:p>
        </w:tc>
        <w:tc>
          <w:tcPr>
            <w:tcW w:w="1173" w:type="dxa"/>
          </w:tcPr>
          <w:p w14:paraId="32B01628" w14:textId="77777777" w:rsidR="0021412F" w:rsidRPr="004D39EA" w:rsidRDefault="0021412F" w:rsidP="000559E0">
            <w:pPr>
              <w:spacing w:line="260" w:lineRule="exact"/>
              <w:ind w:right="14"/>
              <w:jc w:val="center"/>
              <w:rPr>
                <w:rFonts w:asciiTheme="majorBidi" w:hAnsiTheme="majorBidi" w:cstheme="majorBidi"/>
                <w:b/>
                <w:bCs/>
                <w:spacing w:val="-4"/>
              </w:rPr>
            </w:pPr>
            <w:r w:rsidRPr="004D39EA">
              <w:rPr>
                <w:rFonts w:asciiTheme="majorBidi" w:hAnsiTheme="majorBidi" w:cstheme="majorBidi"/>
                <w:b/>
                <w:bCs/>
                <w:cs/>
              </w:rPr>
              <w:t>เพิ่มขึ้น</w:t>
            </w:r>
          </w:p>
        </w:tc>
        <w:tc>
          <w:tcPr>
            <w:tcW w:w="141" w:type="dxa"/>
          </w:tcPr>
          <w:p w14:paraId="284EC464" w14:textId="77777777" w:rsidR="0021412F" w:rsidRPr="004D39EA" w:rsidRDefault="0021412F" w:rsidP="000559E0">
            <w:pPr>
              <w:spacing w:line="260" w:lineRule="exact"/>
              <w:ind w:right="9"/>
              <w:jc w:val="center"/>
              <w:rPr>
                <w:rFonts w:asciiTheme="majorBidi" w:hAnsiTheme="majorBidi" w:cstheme="majorBidi"/>
                <w:b/>
                <w:bCs/>
              </w:rPr>
            </w:pPr>
          </w:p>
        </w:tc>
        <w:tc>
          <w:tcPr>
            <w:tcW w:w="1170" w:type="dxa"/>
          </w:tcPr>
          <w:p w14:paraId="43F372DE" w14:textId="77777777" w:rsidR="0021412F" w:rsidRPr="004D39EA" w:rsidRDefault="0021412F" w:rsidP="000559E0">
            <w:pPr>
              <w:spacing w:line="260" w:lineRule="exact"/>
              <w:ind w:right="9"/>
              <w:jc w:val="center"/>
              <w:rPr>
                <w:rFonts w:asciiTheme="majorBidi" w:hAnsiTheme="majorBidi" w:cstheme="majorBidi"/>
                <w:b/>
                <w:bCs/>
                <w:cs/>
              </w:rPr>
            </w:pPr>
            <w:r w:rsidRPr="004D39EA">
              <w:rPr>
                <w:rFonts w:asciiTheme="majorBidi" w:hAnsiTheme="majorBidi" w:cstheme="majorBidi"/>
                <w:b/>
                <w:bCs/>
                <w:cs/>
              </w:rPr>
              <w:t>ปรับปรุงจาก</w:t>
            </w:r>
          </w:p>
        </w:tc>
        <w:tc>
          <w:tcPr>
            <w:tcW w:w="90" w:type="dxa"/>
          </w:tcPr>
          <w:p w14:paraId="6D8A8291" w14:textId="77777777" w:rsidR="0021412F" w:rsidRPr="004D39EA" w:rsidRDefault="0021412F" w:rsidP="000559E0">
            <w:pPr>
              <w:spacing w:line="260" w:lineRule="exact"/>
              <w:ind w:right="9"/>
              <w:jc w:val="center"/>
              <w:rPr>
                <w:rFonts w:asciiTheme="majorBidi" w:hAnsiTheme="majorBidi" w:cstheme="majorBidi"/>
                <w:b/>
                <w:bCs/>
              </w:rPr>
            </w:pPr>
          </w:p>
        </w:tc>
        <w:tc>
          <w:tcPr>
            <w:tcW w:w="1260" w:type="dxa"/>
          </w:tcPr>
          <w:p w14:paraId="75BFDF4C" w14:textId="77777777" w:rsidR="0021412F" w:rsidRPr="004D39EA" w:rsidRDefault="0021412F" w:rsidP="000559E0">
            <w:pPr>
              <w:spacing w:line="260" w:lineRule="exact"/>
              <w:ind w:right="9"/>
              <w:jc w:val="center"/>
              <w:rPr>
                <w:rFonts w:asciiTheme="majorBidi" w:hAnsiTheme="majorBidi" w:cstheme="majorBidi"/>
                <w:b/>
                <w:bCs/>
              </w:rPr>
            </w:pPr>
            <w:r w:rsidRPr="004D39EA">
              <w:rPr>
                <w:rFonts w:asciiTheme="majorBidi" w:hAnsiTheme="majorBidi" w:cstheme="majorBidi"/>
                <w:b/>
                <w:bCs/>
                <w:cs/>
              </w:rPr>
              <w:t>ยอดคงเหลือ</w:t>
            </w:r>
          </w:p>
        </w:tc>
      </w:tr>
      <w:tr w:rsidR="004D39EA" w:rsidRPr="004D39EA" w14:paraId="689FC616" w14:textId="77777777" w:rsidTr="00DC6F88">
        <w:trPr>
          <w:trHeight w:val="20"/>
        </w:trPr>
        <w:tc>
          <w:tcPr>
            <w:tcW w:w="3420" w:type="dxa"/>
          </w:tcPr>
          <w:p w14:paraId="0B00ADF9" w14:textId="77777777" w:rsidR="0021412F" w:rsidRPr="004D39EA" w:rsidRDefault="0021412F" w:rsidP="000559E0">
            <w:pPr>
              <w:spacing w:line="260" w:lineRule="exact"/>
              <w:ind w:left="368" w:right="9"/>
              <w:jc w:val="center"/>
              <w:rPr>
                <w:rFonts w:asciiTheme="majorBidi" w:hAnsiTheme="majorBidi" w:cstheme="majorBidi"/>
                <w:b/>
                <w:bCs/>
              </w:rPr>
            </w:pPr>
          </w:p>
        </w:tc>
        <w:tc>
          <w:tcPr>
            <w:tcW w:w="1260" w:type="dxa"/>
          </w:tcPr>
          <w:p w14:paraId="341EDB5C" w14:textId="77777777" w:rsidR="0021412F" w:rsidRPr="004D39EA" w:rsidRDefault="0021412F" w:rsidP="000559E0">
            <w:pPr>
              <w:spacing w:line="260" w:lineRule="exact"/>
              <w:ind w:right="9"/>
              <w:jc w:val="center"/>
              <w:rPr>
                <w:rFonts w:asciiTheme="majorBidi" w:hAnsiTheme="majorBidi" w:cstheme="majorBidi"/>
                <w:b/>
                <w:bCs/>
              </w:rPr>
            </w:pPr>
            <w:r w:rsidRPr="004D39EA">
              <w:rPr>
                <w:rFonts w:asciiTheme="majorBidi" w:hAnsiTheme="majorBidi" w:cstheme="majorBidi"/>
                <w:b/>
                <w:bCs/>
                <w:cs/>
              </w:rPr>
              <w:t>ณ วันที่</w:t>
            </w:r>
          </w:p>
        </w:tc>
        <w:tc>
          <w:tcPr>
            <w:tcW w:w="126" w:type="dxa"/>
          </w:tcPr>
          <w:p w14:paraId="1ED23137" w14:textId="77777777" w:rsidR="0021412F" w:rsidRPr="004D39EA" w:rsidRDefault="0021412F" w:rsidP="000559E0">
            <w:pPr>
              <w:spacing w:line="260" w:lineRule="exact"/>
              <w:ind w:right="9"/>
              <w:jc w:val="center"/>
              <w:rPr>
                <w:rFonts w:asciiTheme="majorBidi" w:hAnsiTheme="majorBidi" w:cstheme="majorBidi"/>
                <w:b/>
                <w:bCs/>
              </w:rPr>
            </w:pPr>
          </w:p>
        </w:tc>
        <w:tc>
          <w:tcPr>
            <w:tcW w:w="1173" w:type="dxa"/>
          </w:tcPr>
          <w:p w14:paraId="00B6C7D4" w14:textId="77777777" w:rsidR="0021412F" w:rsidRPr="004D39EA" w:rsidRDefault="0021412F" w:rsidP="000559E0">
            <w:pPr>
              <w:spacing w:line="260" w:lineRule="exact"/>
              <w:ind w:right="14"/>
              <w:jc w:val="center"/>
              <w:rPr>
                <w:rFonts w:asciiTheme="majorBidi" w:hAnsiTheme="majorBidi" w:cstheme="majorBidi"/>
                <w:b/>
                <w:bCs/>
                <w:spacing w:val="-4"/>
              </w:rPr>
            </w:pPr>
          </w:p>
        </w:tc>
        <w:tc>
          <w:tcPr>
            <w:tcW w:w="141" w:type="dxa"/>
          </w:tcPr>
          <w:p w14:paraId="7F1CB002" w14:textId="77777777" w:rsidR="0021412F" w:rsidRPr="004D39EA" w:rsidRDefault="0021412F" w:rsidP="000559E0">
            <w:pPr>
              <w:spacing w:line="260" w:lineRule="exact"/>
              <w:ind w:right="9"/>
              <w:jc w:val="center"/>
              <w:rPr>
                <w:rFonts w:asciiTheme="majorBidi" w:hAnsiTheme="majorBidi" w:cstheme="majorBidi"/>
                <w:b/>
                <w:bCs/>
              </w:rPr>
            </w:pPr>
          </w:p>
        </w:tc>
        <w:tc>
          <w:tcPr>
            <w:tcW w:w="1170" w:type="dxa"/>
          </w:tcPr>
          <w:p w14:paraId="7B8AB46C" w14:textId="77777777" w:rsidR="0021412F" w:rsidRPr="004D39EA" w:rsidRDefault="0021412F" w:rsidP="000559E0">
            <w:pPr>
              <w:spacing w:line="260" w:lineRule="exact"/>
              <w:ind w:right="9"/>
              <w:jc w:val="center"/>
              <w:rPr>
                <w:rFonts w:asciiTheme="majorBidi" w:hAnsiTheme="majorBidi" w:cstheme="majorBidi"/>
                <w:b/>
                <w:bCs/>
                <w:spacing w:val="-2"/>
              </w:rPr>
            </w:pPr>
            <w:r w:rsidRPr="004D39EA">
              <w:rPr>
                <w:rFonts w:asciiTheme="majorBidi" w:hAnsiTheme="majorBidi" w:cstheme="majorBidi"/>
                <w:b/>
                <w:bCs/>
                <w:cs/>
              </w:rPr>
              <w:t>การแก้ไข</w:t>
            </w:r>
          </w:p>
        </w:tc>
        <w:tc>
          <w:tcPr>
            <w:tcW w:w="90" w:type="dxa"/>
          </w:tcPr>
          <w:p w14:paraId="133891CB" w14:textId="77777777" w:rsidR="0021412F" w:rsidRPr="004D39EA" w:rsidRDefault="0021412F" w:rsidP="000559E0">
            <w:pPr>
              <w:spacing w:line="260" w:lineRule="exact"/>
              <w:ind w:right="9"/>
              <w:jc w:val="center"/>
              <w:rPr>
                <w:rFonts w:asciiTheme="majorBidi" w:hAnsiTheme="majorBidi" w:cstheme="majorBidi"/>
                <w:b/>
                <w:bCs/>
              </w:rPr>
            </w:pPr>
          </w:p>
        </w:tc>
        <w:tc>
          <w:tcPr>
            <w:tcW w:w="1260" w:type="dxa"/>
          </w:tcPr>
          <w:p w14:paraId="7C3DC447" w14:textId="77777777" w:rsidR="0021412F" w:rsidRPr="004D39EA" w:rsidRDefault="0021412F" w:rsidP="000559E0">
            <w:pPr>
              <w:spacing w:line="260" w:lineRule="exact"/>
              <w:ind w:right="9"/>
              <w:jc w:val="center"/>
              <w:rPr>
                <w:rFonts w:asciiTheme="majorBidi" w:hAnsiTheme="majorBidi" w:cstheme="majorBidi"/>
                <w:b/>
                <w:bCs/>
              </w:rPr>
            </w:pPr>
            <w:r w:rsidRPr="004D39EA">
              <w:rPr>
                <w:rFonts w:asciiTheme="majorBidi" w:hAnsiTheme="majorBidi" w:cstheme="majorBidi"/>
                <w:b/>
                <w:bCs/>
                <w:cs/>
              </w:rPr>
              <w:t>ณ วันที่</w:t>
            </w:r>
          </w:p>
        </w:tc>
      </w:tr>
      <w:tr w:rsidR="004D39EA" w:rsidRPr="004D39EA" w14:paraId="14905D62" w14:textId="77777777" w:rsidTr="00DC6F88">
        <w:trPr>
          <w:trHeight w:val="20"/>
        </w:trPr>
        <w:tc>
          <w:tcPr>
            <w:tcW w:w="3420" w:type="dxa"/>
          </w:tcPr>
          <w:p w14:paraId="547F2237" w14:textId="77777777" w:rsidR="0021412F" w:rsidRPr="004D39EA" w:rsidRDefault="0021412F" w:rsidP="000559E0">
            <w:pPr>
              <w:spacing w:line="260" w:lineRule="exact"/>
              <w:ind w:left="368" w:right="9"/>
              <w:jc w:val="center"/>
              <w:rPr>
                <w:rFonts w:asciiTheme="majorBidi" w:hAnsiTheme="majorBidi" w:cstheme="majorBidi"/>
                <w:b/>
                <w:bCs/>
              </w:rPr>
            </w:pPr>
          </w:p>
        </w:tc>
        <w:tc>
          <w:tcPr>
            <w:tcW w:w="1260" w:type="dxa"/>
          </w:tcPr>
          <w:p w14:paraId="2C508B39" w14:textId="3F96C473" w:rsidR="0021412F" w:rsidRPr="004D39EA" w:rsidRDefault="000758AD" w:rsidP="000559E0">
            <w:pPr>
              <w:spacing w:line="260" w:lineRule="exact"/>
              <w:ind w:right="9"/>
              <w:jc w:val="center"/>
              <w:rPr>
                <w:rFonts w:asciiTheme="majorBidi" w:hAnsiTheme="majorBidi" w:cstheme="majorBidi"/>
                <w:b/>
                <w:bCs/>
              </w:rPr>
            </w:pPr>
            <w:r w:rsidRPr="000758AD">
              <w:rPr>
                <w:rFonts w:asciiTheme="majorBidi" w:hAnsiTheme="majorBidi" w:cstheme="majorBidi"/>
                <w:b/>
                <w:bCs/>
              </w:rPr>
              <w:t>1</w:t>
            </w:r>
            <w:r w:rsidR="0021412F" w:rsidRPr="004D39EA">
              <w:rPr>
                <w:rFonts w:asciiTheme="majorBidi" w:hAnsiTheme="majorBidi" w:cstheme="majorBidi"/>
                <w:b/>
                <w:bCs/>
              </w:rPr>
              <w:t xml:space="preserve"> </w:t>
            </w:r>
            <w:r w:rsidR="0021412F" w:rsidRPr="004D39EA">
              <w:rPr>
                <w:rFonts w:asciiTheme="majorBidi" w:hAnsiTheme="majorBidi" w:cstheme="majorBidi"/>
                <w:b/>
                <w:bCs/>
                <w:cs/>
              </w:rPr>
              <w:t>มกราคม</w:t>
            </w:r>
          </w:p>
        </w:tc>
        <w:tc>
          <w:tcPr>
            <w:tcW w:w="126" w:type="dxa"/>
          </w:tcPr>
          <w:p w14:paraId="28F9CB1F" w14:textId="77777777" w:rsidR="0021412F" w:rsidRPr="004D39EA" w:rsidRDefault="0021412F" w:rsidP="000559E0">
            <w:pPr>
              <w:spacing w:line="260" w:lineRule="exact"/>
              <w:ind w:right="9"/>
              <w:jc w:val="center"/>
              <w:rPr>
                <w:rFonts w:asciiTheme="majorBidi" w:hAnsiTheme="majorBidi" w:cstheme="majorBidi"/>
                <w:b/>
                <w:bCs/>
              </w:rPr>
            </w:pPr>
          </w:p>
        </w:tc>
        <w:tc>
          <w:tcPr>
            <w:tcW w:w="1173" w:type="dxa"/>
          </w:tcPr>
          <w:p w14:paraId="11F22DB2" w14:textId="77777777" w:rsidR="0021412F" w:rsidRPr="004D39EA" w:rsidRDefault="0021412F" w:rsidP="000559E0">
            <w:pPr>
              <w:spacing w:line="260" w:lineRule="exact"/>
              <w:ind w:right="14"/>
              <w:jc w:val="center"/>
              <w:rPr>
                <w:rFonts w:asciiTheme="majorBidi" w:hAnsiTheme="majorBidi" w:cstheme="majorBidi"/>
                <w:b/>
                <w:bCs/>
                <w:spacing w:val="-4"/>
              </w:rPr>
            </w:pPr>
          </w:p>
        </w:tc>
        <w:tc>
          <w:tcPr>
            <w:tcW w:w="141" w:type="dxa"/>
          </w:tcPr>
          <w:p w14:paraId="12CFB971" w14:textId="77777777" w:rsidR="0021412F" w:rsidRPr="004D39EA" w:rsidRDefault="0021412F" w:rsidP="000559E0">
            <w:pPr>
              <w:spacing w:line="260" w:lineRule="exact"/>
              <w:ind w:right="9"/>
              <w:jc w:val="center"/>
              <w:rPr>
                <w:rFonts w:asciiTheme="majorBidi" w:hAnsiTheme="majorBidi" w:cstheme="majorBidi"/>
                <w:b/>
                <w:bCs/>
              </w:rPr>
            </w:pPr>
          </w:p>
        </w:tc>
        <w:tc>
          <w:tcPr>
            <w:tcW w:w="1170" w:type="dxa"/>
          </w:tcPr>
          <w:p w14:paraId="52BD3A1D" w14:textId="77777777" w:rsidR="0021412F" w:rsidRPr="004D39EA" w:rsidRDefault="0021412F" w:rsidP="000559E0">
            <w:pPr>
              <w:spacing w:line="260" w:lineRule="exact"/>
              <w:ind w:right="9"/>
              <w:jc w:val="center"/>
              <w:rPr>
                <w:rFonts w:asciiTheme="majorBidi" w:hAnsiTheme="majorBidi" w:cstheme="majorBidi"/>
                <w:b/>
                <w:bCs/>
              </w:rPr>
            </w:pPr>
            <w:r w:rsidRPr="004D39EA">
              <w:rPr>
                <w:rFonts w:asciiTheme="majorBidi" w:hAnsiTheme="majorBidi" w:cstheme="majorBidi"/>
                <w:b/>
                <w:bCs/>
                <w:cs/>
              </w:rPr>
              <w:t>สัญาเช่า</w:t>
            </w:r>
          </w:p>
        </w:tc>
        <w:tc>
          <w:tcPr>
            <w:tcW w:w="90" w:type="dxa"/>
          </w:tcPr>
          <w:p w14:paraId="406B4E91" w14:textId="77777777" w:rsidR="0021412F" w:rsidRPr="004D39EA" w:rsidRDefault="0021412F" w:rsidP="000559E0">
            <w:pPr>
              <w:spacing w:line="260" w:lineRule="exact"/>
              <w:ind w:right="9"/>
              <w:jc w:val="center"/>
              <w:rPr>
                <w:rFonts w:asciiTheme="majorBidi" w:hAnsiTheme="majorBidi" w:cstheme="majorBidi"/>
                <w:b/>
                <w:bCs/>
              </w:rPr>
            </w:pPr>
          </w:p>
        </w:tc>
        <w:tc>
          <w:tcPr>
            <w:tcW w:w="1260" w:type="dxa"/>
          </w:tcPr>
          <w:p w14:paraId="6FB1D6F5" w14:textId="6853C8A2" w:rsidR="0021412F" w:rsidRPr="004D39EA" w:rsidRDefault="000758AD" w:rsidP="000559E0">
            <w:pPr>
              <w:spacing w:line="260" w:lineRule="exact"/>
              <w:ind w:right="9"/>
              <w:jc w:val="center"/>
              <w:rPr>
                <w:rFonts w:asciiTheme="majorBidi" w:hAnsiTheme="majorBidi" w:cstheme="majorBidi"/>
                <w:b/>
                <w:bCs/>
                <w:spacing w:val="-2"/>
              </w:rPr>
            </w:pPr>
            <w:r w:rsidRPr="000758AD">
              <w:rPr>
                <w:rFonts w:asciiTheme="majorBidi" w:hAnsiTheme="majorBidi" w:cstheme="majorBidi"/>
                <w:b/>
                <w:bCs/>
              </w:rPr>
              <w:t>31</w:t>
            </w:r>
            <w:r w:rsidR="0021412F" w:rsidRPr="004D39EA">
              <w:rPr>
                <w:rFonts w:asciiTheme="majorBidi" w:hAnsiTheme="majorBidi" w:cstheme="majorBidi"/>
                <w:b/>
                <w:bCs/>
              </w:rPr>
              <w:t xml:space="preserve"> </w:t>
            </w:r>
            <w:r w:rsidR="0021412F" w:rsidRPr="004D39EA">
              <w:rPr>
                <w:rFonts w:asciiTheme="majorBidi" w:hAnsiTheme="majorBidi" w:cstheme="majorBidi"/>
                <w:b/>
                <w:bCs/>
                <w:cs/>
              </w:rPr>
              <w:t>ธันวาคม</w:t>
            </w:r>
          </w:p>
        </w:tc>
      </w:tr>
      <w:tr w:rsidR="004D39EA" w:rsidRPr="004D39EA" w14:paraId="5123FD36" w14:textId="77777777" w:rsidTr="00DC6F88">
        <w:trPr>
          <w:trHeight w:val="20"/>
        </w:trPr>
        <w:tc>
          <w:tcPr>
            <w:tcW w:w="3420" w:type="dxa"/>
          </w:tcPr>
          <w:p w14:paraId="015B2D21" w14:textId="77777777" w:rsidR="0021412F" w:rsidRPr="004D39EA" w:rsidRDefault="0021412F" w:rsidP="000559E0">
            <w:pPr>
              <w:spacing w:line="260" w:lineRule="exact"/>
              <w:ind w:left="368" w:right="9"/>
              <w:jc w:val="center"/>
              <w:rPr>
                <w:rFonts w:asciiTheme="majorBidi" w:hAnsiTheme="majorBidi" w:cstheme="majorBidi"/>
                <w:b/>
                <w:bCs/>
              </w:rPr>
            </w:pPr>
          </w:p>
        </w:tc>
        <w:tc>
          <w:tcPr>
            <w:tcW w:w="1260" w:type="dxa"/>
          </w:tcPr>
          <w:p w14:paraId="21DF0B21" w14:textId="5765404A" w:rsidR="0021412F" w:rsidRPr="004D39EA" w:rsidRDefault="000758AD" w:rsidP="000559E0">
            <w:pPr>
              <w:spacing w:line="260" w:lineRule="exact"/>
              <w:ind w:right="9"/>
              <w:jc w:val="center"/>
              <w:rPr>
                <w:rFonts w:asciiTheme="majorBidi" w:hAnsiTheme="majorBidi" w:cstheme="majorBidi"/>
                <w:b/>
                <w:bCs/>
              </w:rPr>
            </w:pPr>
            <w:r w:rsidRPr="000758AD">
              <w:rPr>
                <w:rFonts w:asciiTheme="majorBidi" w:hAnsiTheme="majorBidi" w:cstheme="majorBidi"/>
                <w:b/>
                <w:bCs/>
              </w:rPr>
              <w:t>2564</w:t>
            </w:r>
          </w:p>
        </w:tc>
        <w:tc>
          <w:tcPr>
            <w:tcW w:w="126" w:type="dxa"/>
          </w:tcPr>
          <w:p w14:paraId="04BAB70D" w14:textId="77777777" w:rsidR="0021412F" w:rsidRPr="004D39EA" w:rsidRDefault="0021412F" w:rsidP="000559E0">
            <w:pPr>
              <w:spacing w:line="260" w:lineRule="exact"/>
              <w:ind w:right="9"/>
              <w:jc w:val="center"/>
              <w:rPr>
                <w:rFonts w:asciiTheme="majorBidi" w:hAnsiTheme="majorBidi" w:cstheme="majorBidi"/>
                <w:b/>
                <w:bCs/>
              </w:rPr>
            </w:pPr>
          </w:p>
        </w:tc>
        <w:tc>
          <w:tcPr>
            <w:tcW w:w="1173" w:type="dxa"/>
          </w:tcPr>
          <w:p w14:paraId="0A0D2656" w14:textId="77777777" w:rsidR="0021412F" w:rsidRPr="004D39EA" w:rsidRDefault="0021412F" w:rsidP="000559E0">
            <w:pPr>
              <w:spacing w:line="260" w:lineRule="exact"/>
              <w:ind w:right="14"/>
              <w:jc w:val="center"/>
              <w:rPr>
                <w:rFonts w:asciiTheme="majorBidi" w:hAnsiTheme="majorBidi" w:cstheme="majorBidi"/>
                <w:b/>
                <w:bCs/>
              </w:rPr>
            </w:pPr>
          </w:p>
        </w:tc>
        <w:tc>
          <w:tcPr>
            <w:tcW w:w="141" w:type="dxa"/>
          </w:tcPr>
          <w:p w14:paraId="35845A57" w14:textId="77777777" w:rsidR="0021412F" w:rsidRPr="004D39EA" w:rsidRDefault="0021412F" w:rsidP="000559E0">
            <w:pPr>
              <w:spacing w:line="260" w:lineRule="exact"/>
              <w:ind w:right="9"/>
              <w:jc w:val="center"/>
              <w:rPr>
                <w:rFonts w:asciiTheme="majorBidi" w:hAnsiTheme="majorBidi" w:cstheme="majorBidi"/>
                <w:b/>
                <w:bCs/>
              </w:rPr>
            </w:pPr>
          </w:p>
        </w:tc>
        <w:tc>
          <w:tcPr>
            <w:tcW w:w="1170" w:type="dxa"/>
          </w:tcPr>
          <w:p w14:paraId="6B501F2C" w14:textId="77777777" w:rsidR="0021412F" w:rsidRPr="004D39EA" w:rsidRDefault="0021412F" w:rsidP="000559E0">
            <w:pPr>
              <w:spacing w:line="260" w:lineRule="exact"/>
              <w:ind w:right="9"/>
              <w:jc w:val="center"/>
              <w:rPr>
                <w:rFonts w:asciiTheme="majorBidi" w:hAnsiTheme="majorBidi" w:cstheme="majorBidi"/>
                <w:b/>
                <w:bCs/>
              </w:rPr>
            </w:pPr>
          </w:p>
        </w:tc>
        <w:tc>
          <w:tcPr>
            <w:tcW w:w="90" w:type="dxa"/>
          </w:tcPr>
          <w:p w14:paraId="7BC8D75D" w14:textId="77777777" w:rsidR="0021412F" w:rsidRPr="004D39EA" w:rsidRDefault="0021412F" w:rsidP="000559E0">
            <w:pPr>
              <w:spacing w:line="260" w:lineRule="exact"/>
              <w:ind w:right="9"/>
              <w:jc w:val="center"/>
              <w:rPr>
                <w:rFonts w:asciiTheme="majorBidi" w:hAnsiTheme="majorBidi" w:cstheme="majorBidi"/>
                <w:b/>
                <w:bCs/>
              </w:rPr>
            </w:pPr>
          </w:p>
        </w:tc>
        <w:tc>
          <w:tcPr>
            <w:tcW w:w="1260" w:type="dxa"/>
          </w:tcPr>
          <w:p w14:paraId="62FAF8B4" w14:textId="1E626495" w:rsidR="0021412F" w:rsidRPr="004D39EA" w:rsidRDefault="000758AD" w:rsidP="000559E0">
            <w:pPr>
              <w:spacing w:line="260" w:lineRule="exact"/>
              <w:ind w:right="9"/>
              <w:jc w:val="center"/>
              <w:rPr>
                <w:rFonts w:asciiTheme="majorBidi" w:hAnsiTheme="majorBidi" w:cstheme="majorBidi"/>
                <w:b/>
                <w:bCs/>
                <w:spacing w:val="-2"/>
              </w:rPr>
            </w:pPr>
            <w:r w:rsidRPr="000758AD">
              <w:rPr>
                <w:rFonts w:asciiTheme="majorBidi" w:hAnsiTheme="majorBidi" w:cstheme="majorBidi"/>
                <w:b/>
                <w:bCs/>
              </w:rPr>
              <w:t>2564</w:t>
            </w:r>
          </w:p>
        </w:tc>
      </w:tr>
      <w:tr w:rsidR="004D39EA" w:rsidRPr="004D39EA" w14:paraId="59A5B767" w14:textId="77777777" w:rsidTr="00DC6F88">
        <w:trPr>
          <w:trHeight w:val="20"/>
        </w:trPr>
        <w:tc>
          <w:tcPr>
            <w:tcW w:w="3420" w:type="dxa"/>
          </w:tcPr>
          <w:p w14:paraId="3B4E429B" w14:textId="77777777" w:rsidR="0021412F" w:rsidRPr="004D39EA" w:rsidRDefault="0021412F" w:rsidP="000559E0">
            <w:pPr>
              <w:pStyle w:val="Heading6"/>
              <w:spacing w:line="260" w:lineRule="exact"/>
              <w:ind w:left="368" w:right="9" w:hanging="368"/>
              <w:rPr>
                <w:rFonts w:asciiTheme="majorBidi" w:hAnsiTheme="majorBidi" w:cstheme="majorBidi"/>
                <w:b/>
                <w:bCs/>
              </w:rPr>
            </w:pPr>
            <w:r w:rsidRPr="004D39EA">
              <w:rPr>
                <w:rFonts w:asciiTheme="majorBidi" w:hAnsiTheme="majorBidi" w:cstheme="majorBidi"/>
                <w:b/>
                <w:bCs/>
                <w:cs/>
              </w:rPr>
              <w:t>ราคาทุน</w:t>
            </w:r>
          </w:p>
        </w:tc>
        <w:tc>
          <w:tcPr>
            <w:tcW w:w="1260" w:type="dxa"/>
          </w:tcPr>
          <w:p w14:paraId="445DFB91" w14:textId="77777777" w:rsidR="0021412F" w:rsidRPr="004D39EA" w:rsidRDefault="0021412F" w:rsidP="000559E0">
            <w:pPr>
              <w:spacing w:line="260" w:lineRule="exact"/>
              <w:ind w:right="9"/>
              <w:jc w:val="right"/>
              <w:rPr>
                <w:rFonts w:asciiTheme="majorBidi" w:hAnsiTheme="majorBidi" w:cstheme="majorBidi"/>
              </w:rPr>
            </w:pPr>
          </w:p>
        </w:tc>
        <w:tc>
          <w:tcPr>
            <w:tcW w:w="126" w:type="dxa"/>
          </w:tcPr>
          <w:p w14:paraId="6488B98C" w14:textId="77777777" w:rsidR="0021412F" w:rsidRPr="004D39EA" w:rsidRDefault="0021412F" w:rsidP="000559E0">
            <w:pPr>
              <w:spacing w:line="260" w:lineRule="exact"/>
              <w:ind w:right="9"/>
              <w:rPr>
                <w:rFonts w:asciiTheme="majorBidi" w:hAnsiTheme="majorBidi" w:cstheme="majorBidi"/>
              </w:rPr>
            </w:pPr>
          </w:p>
        </w:tc>
        <w:tc>
          <w:tcPr>
            <w:tcW w:w="1173" w:type="dxa"/>
          </w:tcPr>
          <w:p w14:paraId="6C4321D3" w14:textId="77777777" w:rsidR="0021412F" w:rsidRPr="004D39EA" w:rsidRDefault="0021412F" w:rsidP="000559E0">
            <w:pPr>
              <w:spacing w:line="260" w:lineRule="exact"/>
              <w:ind w:right="9"/>
              <w:jc w:val="center"/>
              <w:rPr>
                <w:rFonts w:asciiTheme="majorBidi" w:hAnsiTheme="majorBidi" w:cstheme="majorBidi"/>
              </w:rPr>
            </w:pPr>
          </w:p>
        </w:tc>
        <w:tc>
          <w:tcPr>
            <w:tcW w:w="141" w:type="dxa"/>
          </w:tcPr>
          <w:p w14:paraId="6675800E" w14:textId="77777777" w:rsidR="0021412F" w:rsidRPr="004D39EA" w:rsidRDefault="0021412F" w:rsidP="000559E0">
            <w:pPr>
              <w:tabs>
                <w:tab w:val="decimal" w:pos="990"/>
              </w:tabs>
              <w:spacing w:line="260" w:lineRule="exact"/>
              <w:ind w:left="-126" w:right="9"/>
              <w:jc w:val="center"/>
              <w:rPr>
                <w:rFonts w:asciiTheme="majorBidi" w:hAnsiTheme="majorBidi" w:cstheme="majorBidi"/>
              </w:rPr>
            </w:pPr>
          </w:p>
        </w:tc>
        <w:tc>
          <w:tcPr>
            <w:tcW w:w="1170" w:type="dxa"/>
          </w:tcPr>
          <w:p w14:paraId="2A2523A7" w14:textId="77777777" w:rsidR="0021412F" w:rsidRPr="004D39EA" w:rsidRDefault="0021412F" w:rsidP="000559E0">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60" w:lineRule="exact"/>
              <w:ind w:right="9"/>
              <w:jc w:val="center"/>
              <w:rPr>
                <w:rFonts w:asciiTheme="majorBidi" w:hAnsiTheme="majorBidi" w:cstheme="majorBidi"/>
                <w:sz w:val="24"/>
                <w:szCs w:val="24"/>
              </w:rPr>
            </w:pPr>
          </w:p>
        </w:tc>
        <w:tc>
          <w:tcPr>
            <w:tcW w:w="90" w:type="dxa"/>
          </w:tcPr>
          <w:p w14:paraId="6DD58B97" w14:textId="77777777" w:rsidR="0021412F" w:rsidRPr="004D39EA" w:rsidRDefault="0021412F" w:rsidP="000559E0">
            <w:pPr>
              <w:tabs>
                <w:tab w:val="decimal" w:pos="990"/>
              </w:tabs>
              <w:spacing w:line="260" w:lineRule="exact"/>
              <w:ind w:right="9"/>
              <w:jc w:val="center"/>
              <w:rPr>
                <w:rFonts w:asciiTheme="majorBidi" w:hAnsiTheme="majorBidi" w:cstheme="majorBidi"/>
              </w:rPr>
            </w:pPr>
          </w:p>
        </w:tc>
        <w:tc>
          <w:tcPr>
            <w:tcW w:w="1260" w:type="dxa"/>
          </w:tcPr>
          <w:p w14:paraId="34591C76" w14:textId="77777777" w:rsidR="0021412F" w:rsidRPr="004D39EA" w:rsidRDefault="0021412F" w:rsidP="000559E0">
            <w:pPr>
              <w:spacing w:line="260" w:lineRule="exact"/>
              <w:ind w:right="9"/>
              <w:jc w:val="center"/>
              <w:rPr>
                <w:rFonts w:asciiTheme="majorBidi" w:hAnsiTheme="majorBidi" w:cstheme="majorBidi"/>
              </w:rPr>
            </w:pPr>
          </w:p>
        </w:tc>
      </w:tr>
      <w:tr w:rsidR="004D39EA" w:rsidRPr="004D39EA" w14:paraId="28276E57" w14:textId="77777777" w:rsidTr="00DC6F88">
        <w:trPr>
          <w:trHeight w:val="20"/>
        </w:trPr>
        <w:tc>
          <w:tcPr>
            <w:tcW w:w="3420" w:type="dxa"/>
          </w:tcPr>
          <w:p w14:paraId="4579D0C5" w14:textId="77777777" w:rsidR="0021412F" w:rsidRPr="004D39EA" w:rsidRDefault="0021412F" w:rsidP="000559E0">
            <w:pPr>
              <w:pStyle w:val="Heading6"/>
              <w:spacing w:line="260" w:lineRule="exact"/>
              <w:ind w:left="450" w:right="9" w:hanging="270"/>
              <w:rPr>
                <w:rFonts w:asciiTheme="majorBidi" w:hAnsiTheme="majorBidi" w:cstheme="majorBidi"/>
                <w:cs/>
              </w:rPr>
            </w:pPr>
            <w:r w:rsidRPr="004D39EA">
              <w:rPr>
                <w:rFonts w:asciiTheme="majorBidi" w:hAnsiTheme="majorBidi" w:cstheme="majorBidi"/>
                <w:cs/>
              </w:rPr>
              <w:t>อาคาร</w:t>
            </w:r>
          </w:p>
        </w:tc>
        <w:tc>
          <w:tcPr>
            <w:tcW w:w="1260" w:type="dxa"/>
          </w:tcPr>
          <w:p w14:paraId="6D4AF40C" w14:textId="4F888B9A"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31</w:t>
            </w:r>
            <w:r w:rsidR="0021412F" w:rsidRPr="004D39EA">
              <w:rPr>
                <w:rFonts w:asciiTheme="majorBidi" w:hAnsiTheme="majorBidi" w:cstheme="majorBidi"/>
              </w:rPr>
              <w:t>,</w:t>
            </w:r>
            <w:r w:rsidRPr="000758AD">
              <w:rPr>
                <w:rFonts w:asciiTheme="majorBidi" w:hAnsiTheme="majorBidi" w:cstheme="majorBidi"/>
              </w:rPr>
              <w:t>768</w:t>
            </w:r>
          </w:p>
        </w:tc>
        <w:tc>
          <w:tcPr>
            <w:tcW w:w="126" w:type="dxa"/>
          </w:tcPr>
          <w:p w14:paraId="6F81726F"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3" w:type="dxa"/>
          </w:tcPr>
          <w:p w14:paraId="540FF2C0" w14:textId="77777777" w:rsidR="0021412F" w:rsidRPr="004D39EA" w:rsidRDefault="0021412F" w:rsidP="000559E0">
            <w:pPr>
              <w:tabs>
                <w:tab w:val="decimal" w:pos="685"/>
              </w:tabs>
              <w:snapToGrid w:val="0"/>
              <w:spacing w:line="260" w:lineRule="exact"/>
              <w:rPr>
                <w:rFonts w:asciiTheme="majorBidi" w:hAnsiTheme="majorBidi" w:cstheme="majorBidi"/>
              </w:rPr>
            </w:pPr>
            <w:r w:rsidRPr="004D39EA">
              <w:rPr>
                <w:rFonts w:asciiTheme="majorBidi" w:hAnsiTheme="majorBidi" w:cstheme="majorBidi"/>
              </w:rPr>
              <w:t>-</w:t>
            </w:r>
          </w:p>
        </w:tc>
        <w:tc>
          <w:tcPr>
            <w:tcW w:w="141" w:type="dxa"/>
          </w:tcPr>
          <w:p w14:paraId="02E09548"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0" w:type="dxa"/>
          </w:tcPr>
          <w:p w14:paraId="4E03DA2F" w14:textId="45BB0457"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823</w:t>
            </w:r>
            <w:r w:rsidRPr="004D39EA">
              <w:rPr>
                <w:rFonts w:asciiTheme="majorBidi" w:hAnsiTheme="majorBidi" w:cstheme="majorBidi"/>
              </w:rPr>
              <w:t>)</w:t>
            </w:r>
          </w:p>
        </w:tc>
        <w:tc>
          <w:tcPr>
            <w:tcW w:w="90" w:type="dxa"/>
          </w:tcPr>
          <w:p w14:paraId="04D619D7"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260" w:type="dxa"/>
          </w:tcPr>
          <w:p w14:paraId="24A9FBA3" w14:textId="125D62DB"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28</w:t>
            </w:r>
            <w:r w:rsidR="0021412F" w:rsidRPr="004D39EA">
              <w:rPr>
                <w:rFonts w:asciiTheme="majorBidi" w:hAnsiTheme="majorBidi" w:cstheme="majorBidi"/>
              </w:rPr>
              <w:t>,</w:t>
            </w:r>
            <w:r w:rsidRPr="000758AD">
              <w:rPr>
                <w:rFonts w:asciiTheme="majorBidi" w:hAnsiTheme="majorBidi" w:cstheme="majorBidi"/>
              </w:rPr>
              <w:t>945</w:t>
            </w:r>
          </w:p>
        </w:tc>
      </w:tr>
      <w:tr w:rsidR="004D39EA" w:rsidRPr="004D39EA" w14:paraId="5B37429E" w14:textId="77777777" w:rsidTr="00DC6F88">
        <w:trPr>
          <w:trHeight w:val="20"/>
        </w:trPr>
        <w:tc>
          <w:tcPr>
            <w:tcW w:w="3420" w:type="dxa"/>
          </w:tcPr>
          <w:p w14:paraId="0BC0B615" w14:textId="77777777" w:rsidR="0021412F" w:rsidRPr="004D39EA" w:rsidRDefault="0021412F" w:rsidP="000559E0">
            <w:pPr>
              <w:pStyle w:val="Heading6"/>
              <w:spacing w:line="260" w:lineRule="exact"/>
              <w:ind w:left="450" w:right="9" w:hanging="270"/>
              <w:rPr>
                <w:rFonts w:asciiTheme="majorBidi" w:hAnsiTheme="majorBidi" w:cstheme="majorBidi"/>
                <w:cs/>
              </w:rPr>
            </w:pPr>
            <w:r w:rsidRPr="004D39EA">
              <w:rPr>
                <w:rFonts w:asciiTheme="majorBidi" w:hAnsiTheme="majorBidi" w:cstheme="majorBidi"/>
                <w:cs/>
              </w:rPr>
              <w:t>ยานพาหนะ</w:t>
            </w:r>
          </w:p>
        </w:tc>
        <w:tc>
          <w:tcPr>
            <w:tcW w:w="1260" w:type="dxa"/>
          </w:tcPr>
          <w:p w14:paraId="7B15F920" w14:textId="30C3D1E6"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3</w:t>
            </w:r>
            <w:r w:rsidR="0021412F" w:rsidRPr="004D39EA">
              <w:rPr>
                <w:rFonts w:asciiTheme="majorBidi" w:hAnsiTheme="majorBidi" w:cstheme="majorBidi"/>
              </w:rPr>
              <w:t>,</w:t>
            </w:r>
            <w:r w:rsidRPr="000758AD">
              <w:rPr>
                <w:rFonts w:asciiTheme="majorBidi" w:hAnsiTheme="majorBidi" w:cstheme="majorBidi"/>
              </w:rPr>
              <w:t>285</w:t>
            </w:r>
          </w:p>
        </w:tc>
        <w:tc>
          <w:tcPr>
            <w:tcW w:w="126" w:type="dxa"/>
          </w:tcPr>
          <w:p w14:paraId="150334FE"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3" w:type="dxa"/>
          </w:tcPr>
          <w:p w14:paraId="3714AB32" w14:textId="7FEC984F" w:rsidR="0021412F" w:rsidRPr="004D39EA" w:rsidRDefault="000758AD" w:rsidP="000559E0">
            <w:pPr>
              <w:tabs>
                <w:tab w:val="decimal" w:pos="955"/>
              </w:tabs>
              <w:snapToGrid w:val="0"/>
              <w:spacing w:line="260" w:lineRule="exact"/>
              <w:rPr>
                <w:rFonts w:asciiTheme="majorBidi" w:hAnsiTheme="majorBidi" w:cstheme="majorBidi"/>
              </w:rPr>
            </w:pPr>
            <w:r w:rsidRPr="000758AD">
              <w:rPr>
                <w:rFonts w:asciiTheme="majorBidi" w:hAnsiTheme="majorBidi" w:cstheme="majorBidi"/>
              </w:rPr>
              <w:t>2</w:t>
            </w:r>
            <w:r w:rsidR="0021412F" w:rsidRPr="004D39EA">
              <w:rPr>
                <w:rFonts w:asciiTheme="majorBidi" w:hAnsiTheme="majorBidi" w:cstheme="majorBidi"/>
              </w:rPr>
              <w:t>,</w:t>
            </w:r>
            <w:r w:rsidRPr="000758AD">
              <w:rPr>
                <w:rFonts w:asciiTheme="majorBidi" w:hAnsiTheme="majorBidi" w:cstheme="majorBidi"/>
              </w:rPr>
              <w:t>414</w:t>
            </w:r>
          </w:p>
        </w:tc>
        <w:tc>
          <w:tcPr>
            <w:tcW w:w="141" w:type="dxa"/>
          </w:tcPr>
          <w:p w14:paraId="2EF87C79"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0" w:type="dxa"/>
          </w:tcPr>
          <w:p w14:paraId="7096356B" w14:textId="77777777" w:rsidR="0021412F" w:rsidRPr="004D39EA" w:rsidRDefault="0021412F" w:rsidP="000559E0">
            <w:pPr>
              <w:tabs>
                <w:tab w:val="decimal" w:pos="613"/>
              </w:tabs>
              <w:snapToGrid w:val="0"/>
              <w:spacing w:line="260" w:lineRule="exact"/>
              <w:rPr>
                <w:rFonts w:asciiTheme="majorBidi" w:hAnsiTheme="majorBidi" w:cstheme="majorBidi"/>
              </w:rPr>
            </w:pPr>
            <w:r w:rsidRPr="004D39EA">
              <w:rPr>
                <w:rFonts w:asciiTheme="majorBidi" w:hAnsiTheme="majorBidi" w:cstheme="majorBidi"/>
              </w:rPr>
              <w:t>-</w:t>
            </w:r>
          </w:p>
        </w:tc>
        <w:tc>
          <w:tcPr>
            <w:tcW w:w="90" w:type="dxa"/>
          </w:tcPr>
          <w:p w14:paraId="4D8C4773"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260" w:type="dxa"/>
          </w:tcPr>
          <w:p w14:paraId="199DF11A" w14:textId="68F780C4"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5</w:t>
            </w:r>
            <w:r w:rsidR="0021412F" w:rsidRPr="004D39EA">
              <w:rPr>
                <w:rFonts w:asciiTheme="majorBidi" w:hAnsiTheme="majorBidi" w:cstheme="majorBidi"/>
              </w:rPr>
              <w:t>,</w:t>
            </w:r>
            <w:r w:rsidRPr="000758AD">
              <w:rPr>
                <w:rFonts w:asciiTheme="majorBidi" w:hAnsiTheme="majorBidi" w:cstheme="majorBidi"/>
              </w:rPr>
              <w:t>699</w:t>
            </w:r>
          </w:p>
        </w:tc>
      </w:tr>
      <w:tr w:rsidR="004D39EA" w:rsidRPr="004D39EA" w14:paraId="1FA2FB49" w14:textId="77777777" w:rsidTr="00DC6F88">
        <w:trPr>
          <w:trHeight w:val="20"/>
        </w:trPr>
        <w:tc>
          <w:tcPr>
            <w:tcW w:w="3420" w:type="dxa"/>
          </w:tcPr>
          <w:p w14:paraId="72038EDF" w14:textId="77777777" w:rsidR="0021412F" w:rsidRPr="004D39EA" w:rsidRDefault="0021412F" w:rsidP="000559E0">
            <w:pPr>
              <w:spacing w:line="260" w:lineRule="exact"/>
              <w:ind w:left="450" w:right="9" w:hanging="8"/>
              <w:rPr>
                <w:rFonts w:asciiTheme="majorBidi" w:hAnsiTheme="majorBidi" w:cstheme="majorBidi"/>
              </w:rPr>
            </w:pPr>
            <w:r w:rsidRPr="004D39EA">
              <w:rPr>
                <w:rFonts w:asciiTheme="majorBidi" w:hAnsiTheme="majorBidi" w:cstheme="majorBidi"/>
                <w:cs/>
              </w:rPr>
              <w:t>รวมราคาทุน</w:t>
            </w:r>
          </w:p>
        </w:tc>
        <w:tc>
          <w:tcPr>
            <w:tcW w:w="1260" w:type="dxa"/>
            <w:tcBorders>
              <w:top w:val="single" w:sz="4" w:space="0" w:color="auto"/>
              <w:bottom w:val="single" w:sz="4" w:space="0" w:color="auto"/>
            </w:tcBorders>
          </w:tcPr>
          <w:p w14:paraId="0D8CFB4C" w14:textId="5ED6F7E8"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35</w:t>
            </w:r>
            <w:r w:rsidR="0021412F" w:rsidRPr="004D39EA">
              <w:rPr>
                <w:rFonts w:asciiTheme="majorBidi" w:hAnsiTheme="majorBidi" w:cstheme="majorBidi"/>
              </w:rPr>
              <w:t>,</w:t>
            </w:r>
            <w:r w:rsidRPr="000758AD">
              <w:rPr>
                <w:rFonts w:asciiTheme="majorBidi" w:hAnsiTheme="majorBidi" w:cstheme="majorBidi"/>
              </w:rPr>
              <w:t>053</w:t>
            </w:r>
          </w:p>
        </w:tc>
        <w:tc>
          <w:tcPr>
            <w:tcW w:w="126" w:type="dxa"/>
          </w:tcPr>
          <w:p w14:paraId="749156DE"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3" w:type="dxa"/>
            <w:tcBorders>
              <w:top w:val="single" w:sz="4" w:space="0" w:color="auto"/>
              <w:bottom w:val="single" w:sz="4" w:space="0" w:color="auto"/>
            </w:tcBorders>
          </w:tcPr>
          <w:p w14:paraId="06BE6EB3" w14:textId="07BE5C9D" w:rsidR="0021412F" w:rsidRPr="004D39EA" w:rsidRDefault="000758AD" w:rsidP="000559E0">
            <w:pPr>
              <w:tabs>
                <w:tab w:val="decimal" w:pos="955"/>
              </w:tabs>
              <w:snapToGrid w:val="0"/>
              <w:spacing w:line="260" w:lineRule="exact"/>
              <w:rPr>
                <w:rFonts w:asciiTheme="majorBidi" w:hAnsiTheme="majorBidi" w:cstheme="majorBidi"/>
              </w:rPr>
            </w:pPr>
            <w:r w:rsidRPr="000758AD">
              <w:rPr>
                <w:rFonts w:asciiTheme="majorBidi" w:hAnsiTheme="majorBidi" w:cstheme="majorBidi"/>
              </w:rPr>
              <w:t>2</w:t>
            </w:r>
            <w:r w:rsidR="0021412F" w:rsidRPr="004D39EA">
              <w:rPr>
                <w:rFonts w:asciiTheme="majorBidi" w:hAnsiTheme="majorBidi" w:cstheme="majorBidi"/>
              </w:rPr>
              <w:t>,</w:t>
            </w:r>
            <w:r w:rsidRPr="000758AD">
              <w:rPr>
                <w:rFonts w:asciiTheme="majorBidi" w:hAnsiTheme="majorBidi" w:cstheme="majorBidi"/>
              </w:rPr>
              <w:t>414</w:t>
            </w:r>
          </w:p>
        </w:tc>
        <w:tc>
          <w:tcPr>
            <w:tcW w:w="141" w:type="dxa"/>
          </w:tcPr>
          <w:p w14:paraId="52A979CE"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0" w:type="dxa"/>
            <w:tcBorders>
              <w:top w:val="single" w:sz="4" w:space="0" w:color="auto"/>
              <w:bottom w:val="single" w:sz="4" w:space="0" w:color="auto"/>
            </w:tcBorders>
          </w:tcPr>
          <w:p w14:paraId="10592AD3" w14:textId="4805E0E7"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823</w:t>
            </w:r>
            <w:r w:rsidRPr="004D39EA">
              <w:rPr>
                <w:rFonts w:asciiTheme="majorBidi" w:hAnsiTheme="majorBidi" w:cstheme="majorBidi"/>
              </w:rPr>
              <w:t>)</w:t>
            </w:r>
          </w:p>
        </w:tc>
        <w:tc>
          <w:tcPr>
            <w:tcW w:w="90" w:type="dxa"/>
          </w:tcPr>
          <w:p w14:paraId="47CC91BB"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260" w:type="dxa"/>
            <w:tcBorders>
              <w:top w:val="single" w:sz="4" w:space="0" w:color="auto"/>
              <w:bottom w:val="single" w:sz="4" w:space="0" w:color="auto"/>
            </w:tcBorders>
          </w:tcPr>
          <w:p w14:paraId="0DFF8BCD" w14:textId="1AC87A4C"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34</w:t>
            </w:r>
            <w:r w:rsidR="0021412F" w:rsidRPr="004D39EA">
              <w:rPr>
                <w:rFonts w:asciiTheme="majorBidi" w:hAnsiTheme="majorBidi" w:cstheme="majorBidi"/>
              </w:rPr>
              <w:t>,</w:t>
            </w:r>
            <w:r w:rsidRPr="000758AD">
              <w:rPr>
                <w:rFonts w:asciiTheme="majorBidi" w:hAnsiTheme="majorBidi" w:cstheme="majorBidi"/>
              </w:rPr>
              <w:t>644</w:t>
            </w:r>
          </w:p>
        </w:tc>
      </w:tr>
      <w:tr w:rsidR="004D39EA" w:rsidRPr="004D39EA" w14:paraId="3E6B60A3" w14:textId="77777777" w:rsidTr="00DC6F88">
        <w:trPr>
          <w:trHeight w:val="20"/>
        </w:trPr>
        <w:tc>
          <w:tcPr>
            <w:tcW w:w="3420" w:type="dxa"/>
          </w:tcPr>
          <w:p w14:paraId="4A8EE1C1" w14:textId="77777777" w:rsidR="0021412F" w:rsidRPr="004D39EA" w:rsidRDefault="0021412F" w:rsidP="000559E0">
            <w:pPr>
              <w:pStyle w:val="Heading6"/>
              <w:spacing w:line="260" w:lineRule="exact"/>
              <w:ind w:left="368" w:right="14" w:hanging="368"/>
              <w:rPr>
                <w:rFonts w:asciiTheme="majorBidi" w:hAnsiTheme="majorBidi" w:cstheme="majorBidi"/>
              </w:rPr>
            </w:pPr>
          </w:p>
        </w:tc>
        <w:tc>
          <w:tcPr>
            <w:tcW w:w="1260" w:type="dxa"/>
            <w:tcBorders>
              <w:top w:val="single" w:sz="4" w:space="0" w:color="auto"/>
            </w:tcBorders>
          </w:tcPr>
          <w:p w14:paraId="667798D4" w14:textId="77777777" w:rsidR="0021412F" w:rsidRPr="004D39EA" w:rsidRDefault="0021412F" w:rsidP="00DC6F88">
            <w:pPr>
              <w:tabs>
                <w:tab w:val="decimal" w:pos="986"/>
              </w:tabs>
              <w:snapToGrid w:val="0"/>
              <w:spacing w:line="260" w:lineRule="exact"/>
              <w:rPr>
                <w:rFonts w:asciiTheme="majorBidi" w:hAnsiTheme="majorBidi" w:cstheme="majorBidi"/>
              </w:rPr>
            </w:pPr>
          </w:p>
        </w:tc>
        <w:tc>
          <w:tcPr>
            <w:tcW w:w="126" w:type="dxa"/>
          </w:tcPr>
          <w:p w14:paraId="152EF68D" w14:textId="77777777" w:rsidR="0021412F" w:rsidRPr="004D39EA" w:rsidRDefault="0021412F" w:rsidP="000559E0">
            <w:pPr>
              <w:tabs>
                <w:tab w:val="decimal" w:pos="943"/>
              </w:tabs>
              <w:spacing w:line="260" w:lineRule="exact"/>
              <w:ind w:right="14"/>
              <w:jc w:val="center"/>
              <w:rPr>
                <w:rFonts w:asciiTheme="majorBidi" w:hAnsiTheme="majorBidi" w:cstheme="majorBidi"/>
              </w:rPr>
            </w:pPr>
          </w:p>
        </w:tc>
        <w:tc>
          <w:tcPr>
            <w:tcW w:w="1173" w:type="dxa"/>
          </w:tcPr>
          <w:p w14:paraId="45B54A87" w14:textId="77777777" w:rsidR="0021412F" w:rsidRPr="004D39EA" w:rsidRDefault="0021412F" w:rsidP="000559E0">
            <w:pPr>
              <w:tabs>
                <w:tab w:val="decimal" w:pos="955"/>
                <w:tab w:val="decimal" w:pos="1221"/>
              </w:tabs>
              <w:snapToGrid w:val="0"/>
              <w:spacing w:line="260" w:lineRule="exact"/>
              <w:rPr>
                <w:rFonts w:asciiTheme="majorBidi" w:hAnsiTheme="majorBidi" w:cstheme="majorBidi"/>
              </w:rPr>
            </w:pPr>
          </w:p>
        </w:tc>
        <w:tc>
          <w:tcPr>
            <w:tcW w:w="141" w:type="dxa"/>
          </w:tcPr>
          <w:p w14:paraId="56F8E593" w14:textId="77777777" w:rsidR="0021412F" w:rsidRPr="004D39EA" w:rsidRDefault="0021412F" w:rsidP="000559E0">
            <w:pPr>
              <w:tabs>
                <w:tab w:val="decimal" w:pos="963"/>
              </w:tabs>
              <w:spacing w:line="260" w:lineRule="exact"/>
              <w:ind w:right="9"/>
              <w:jc w:val="right"/>
              <w:rPr>
                <w:rFonts w:asciiTheme="majorBidi" w:hAnsiTheme="majorBidi" w:cstheme="majorBidi"/>
              </w:rPr>
            </w:pPr>
          </w:p>
        </w:tc>
        <w:tc>
          <w:tcPr>
            <w:tcW w:w="1170" w:type="dxa"/>
          </w:tcPr>
          <w:p w14:paraId="24543F2D" w14:textId="77777777" w:rsidR="0021412F" w:rsidRPr="004D39EA" w:rsidRDefault="0021412F" w:rsidP="00DC6F88">
            <w:pPr>
              <w:tabs>
                <w:tab w:val="decimal" w:pos="986"/>
              </w:tabs>
              <w:snapToGrid w:val="0"/>
              <w:spacing w:line="260" w:lineRule="exact"/>
              <w:rPr>
                <w:rFonts w:asciiTheme="majorBidi" w:hAnsiTheme="majorBidi" w:cstheme="majorBidi"/>
              </w:rPr>
            </w:pPr>
          </w:p>
        </w:tc>
        <w:tc>
          <w:tcPr>
            <w:tcW w:w="90" w:type="dxa"/>
          </w:tcPr>
          <w:p w14:paraId="4F0874F8" w14:textId="77777777" w:rsidR="0021412F" w:rsidRPr="004D39EA" w:rsidRDefault="0021412F" w:rsidP="000559E0">
            <w:pPr>
              <w:tabs>
                <w:tab w:val="decimal" w:pos="963"/>
              </w:tabs>
              <w:spacing w:line="260" w:lineRule="exact"/>
              <w:ind w:right="9"/>
              <w:jc w:val="right"/>
              <w:rPr>
                <w:rFonts w:asciiTheme="majorBidi" w:hAnsiTheme="majorBidi" w:cstheme="majorBidi"/>
              </w:rPr>
            </w:pPr>
          </w:p>
        </w:tc>
        <w:tc>
          <w:tcPr>
            <w:tcW w:w="1260" w:type="dxa"/>
            <w:tcBorders>
              <w:top w:val="single" w:sz="4" w:space="0" w:color="auto"/>
            </w:tcBorders>
          </w:tcPr>
          <w:p w14:paraId="127C1CD9" w14:textId="77777777" w:rsidR="0021412F" w:rsidRPr="004D39EA" w:rsidRDefault="0021412F" w:rsidP="00DC6F88">
            <w:pPr>
              <w:tabs>
                <w:tab w:val="decimal" w:pos="986"/>
              </w:tabs>
              <w:snapToGrid w:val="0"/>
              <w:spacing w:line="260" w:lineRule="exact"/>
              <w:rPr>
                <w:rFonts w:asciiTheme="majorBidi" w:hAnsiTheme="majorBidi" w:cstheme="majorBidi"/>
              </w:rPr>
            </w:pPr>
          </w:p>
        </w:tc>
      </w:tr>
      <w:tr w:rsidR="004D39EA" w:rsidRPr="004D39EA" w14:paraId="39B26F39" w14:textId="77777777" w:rsidTr="00DC6F88">
        <w:trPr>
          <w:trHeight w:val="20"/>
        </w:trPr>
        <w:tc>
          <w:tcPr>
            <w:tcW w:w="3420" w:type="dxa"/>
          </w:tcPr>
          <w:p w14:paraId="386722B5" w14:textId="77777777" w:rsidR="0021412F" w:rsidRPr="004D39EA" w:rsidRDefault="0021412F" w:rsidP="000559E0">
            <w:pPr>
              <w:pStyle w:val="Heading6"/>
              <w:spacing w:line="260" w:lineRule="exact"/>
              <w:ind w:left="368" w:right="9" w:hanging="368"/>
              <w:rPr>
                <w:rFonts w:asciiTheme="majorBidi" w:hAnsiTheme="majorBidi" w:cstheme="majorBidi"/>
                <w:b/>
                <w:bCs/>
              </w:rPr>
            </w:pPr>
            <w:r w:rsidRPr="004D39EA">
              <w:rPr>
                <w:rFonts w:asciiTheme="majorBidi" w:hAnsiTheme="majorBidi" w:cstheme="majorBidi"/>
                <w:b/>
                <w:bCs/>
                <w:cs/>
              </w:rPr>
              <w:t>ค่าเสื่อมราคาสะสม</w:t>
            </w:r>
          </w:p>
        </w:tc>
        <w:tc>
          <w:tcPr>
            <w:tcW w:w="1260" w:type="dxa"/>
          </w:tcPr>
          <w:p w14:paraId="67AB5D42" w14:textId="77777777" w:rsidR="0021412F" w:rsidRPr="004D39EA" w:rsidRDefault="0021412F" w:rsidP="00DC6F88">
            <w:pPr>
              <w:tabs>
                <w:tab w:val="decimal" w:pos="986"/>
              </w:tabs>
              <w:snapToGrid w:val="0"/>
              <w:spacing w:line="260" w:lineRule="exact"/>
              <w:rPr>
                <w:rFonts w:asciiTheme="majorBidi" w:hAnsiTheme="majorBidi" w:cstheme="majorBidi"/>
              </w:rPr>
            </w:pPr>
          </w:p>
        </w:tc>
        <w:tc>
          <w:tcPr>
            <w:tcW w:w="126" w:type="dxa"/>
          </w:tcPr>
          <w:p w14:paraId="34258F35" w14:textId="77777777" w:rsidR="0021412F" w:rsidRPr="004D39EA" w:rsidRDefault="0021412F" w:rsidP="000559E0">
            <w:pPr>
              <w:tabs>
                <w:tab w:val="decimal" w:pos="943"/>
              </w:tabs>
              <w:spacing w:line="260" w:lineRule="exact"/>
              <w:ind w:right="9"/>
              <w:jc w:val="center"/>
              <w:rPr>
                <w:rFonts w:asciiTheme="majorBidi" w:hAnsiTheme="majorBidi" w:cstheme="majorBidi"/>
              </w:rPr>
            </w:pPr>
          </w:p>
        </w:tc>
        <w:tc>
          <w:tcPr>
            <w:tcW w:w="1173" w:type="dxa"/>
          </w:tcPr>
          <w:p w14:paraId="1FF3C31E" w14:textId="77777777" w:rsidR="0021412F" w:rsidRPr="004D39EA" w:rsidRDefault="0021412F" w:rsidP="000559E0">
            <w:pPr>
              <w:tabs>
                <w:tab w:val="decimal" w:pos="955"/>
                <w:tab w:val="decimal" w:pos="1221"/>
              </w:tabs>
              <w:snapToGrid w:val="0"/>
              <w:spacing w:line="260" w:lineRule="exact"/>
              <w:rPr>
                <w:rFonts w:asciiTheme="majorBidi" w:hAnsiTheme="majorBidi" w:cstheme="majorBidi"/>
              </w:rPr>
            </w:pPr>
          </w:p>
        </w:tc>
        <w:tc>
          <w:tcPr>
            <w:tcW w:w="141" w:type="dxa"/>
          </w:tcPr>
          <w:p w14:paraId="659107B9" w14:textId="77777777" w:rsidR="0021412F" w:rsidRPr="004D39EA" w:rsidRDefault="0021412F" w:rsidP="000559E0">
            <w:pPr>
              <w:tabs>
                <w:tab w:val="decimal" w:pos="963"/>
              </w:tabs>
              <w:spacing w:line="260" w:lineRule="exact"/>
              <w:ind w:right="9"/>
              <w:jc w:val="right"/>
              <w:rPr>
                <w:rFonts w:asciiTheme="majorBidi" w:hAnsiTheme="majorBidi" w:cstheme="majorBidi"/>
              </w:rPr>
            </w:pPr>
          </w:p>
        </w:tc>
        <w:tc>
          <w:tcPr>
            <w:tcW w:w="1170" w:type="dxa"/>
          </w:tcPr>
          <w:p w14:paraId="12E68604" w14:textId="77777777" w:rsidR="0021412F" w:rsidRPr="004D39EA" w:rsidRDefault="0021412F" w:rsidP="00DC6F88">
            <w:pPr>
              <w:tabs>
                <w:tab w:val="decimal" w:pos="986"/>
              </w:tabs>
              <w:snapToGrid w:val="0"/>
              <w:spacing w:line="260" w:lineRule="exact"/>
              <w:rPr>
                <w:rFonts w:asciiTheme="majorBidi" w:hAnsiTheme="majorBidi" w:cstheme="majorBidi"/>
              </w:rPr>
            </w:pPr>
          </w:p>
        </w:tc>
        <w:tc>
          <w:tcPr>
            <w:tcW w:w="90" w:type="dxa"/>
          </w:tcPr>
          <w:p w14:paraId="30B013F5" w14:textId="77777777" w:rsidR="0021412F" w:rsidRPr="004D39EA" w:rsidRDefault="0021412F" w:rsidP="000559E0">
            <w:pPr>
              <w:tabs>
                <w:tab w:val="decimal" w:pos="963"/>
              </w:tabs>
              <w:spacing w:line="260" w:lineRule="exact"/>
              <w:ind w:right="9"/>
              <w:jc w:val="right"/>
              <w:rPr>
                <w:rFonts w:asciiTheme="majorBidi" w:hAnsiTheme="majorBidi" w:cstheme="majorBidi"/>
              </w:rPr>
            </w:pPr>
          </w:p>
        </w:tc>
        <w:tc>
          <w:tcPr>
            <w:tcW w:w="1260" w:type="dxa"/>
          </w:tcPr>
          <w:p w14:paraId="6DFA62EF" w14:textId="77777777" w:rsidR="0021412F" w:rsidRPr="004D39EA" w:rsidRDefault="0021412F" w:rsidP="00DC6F88">
            <w:pPr>
              <w:tabs>
                <w:tab w:val="decimal" w:pos="986"/>
              </w:tabs>
              <w:snapToGrid w:val="0"/>
              <w:spacing w:line="260" w:lineRule="exact"/>
              <w:rPr>
                <w:rFonts w:asciiTheme="majorBidi" w:hAnsiTheme="majorBidi" w:cstheme="majorBidi"/>
              </w:rPr>
            </w:pPr>
          </w:p>
        </w:tc>
      </w:tr>
      <w:tr w:rsidR="004D39EA" w:rsidRPr="004D39EA" w14:paraId="651E3022" w14:textId="77777777" w:rsidTr="00DC6F88">
        <w:trPr>
          <w:trHeight w:val="20"/>
        </w:trPr>
        <w:tc>
          <w:tcPr>
            <w:tcW w:w="3420" w:type="dxa"/>
          </w:tcPr>
          <w:p w14:paraId="0D61B60D" w14:textId="77777777" w:rsidR="0021412F" w:rsidRPr="004D39EA" w:rsidRDefault="0021412F" w:rsidP="000559E0">
            <w:pPr>
              <w:pStyle w:val="Heading6"/>
              <w:spacing w:line="260" w:lineRule="exact"/>
              <w:ind w:left="450" w:right="9" w:hanging="270"/>
              <w:rPr>
                <w:rFonts w:asciiTheme="majorBidi" w:hAnsiTheme="majorBidi" w:cstheme="majorBidi"/>
                <w:cs/>
              </w:rPr>
            </w:pPr>
            <w:r w:rsidRPr="004D39EA">
              <w:rPr>
                <w:rFonts w:asciiTheme="majorBidi" w:hAnsiTheme="majorBidi" w:cstheme="majorBidi"/>
                <w:cs/>
              </w:rPr>
              <w:t>อาคาร</w:t>
            </w:r>
          </w:p>
        </w:tc>
        <w:tc>
          <w:tcPr>
            <w:tcW w:w="1260" w:type="dxa"/>
          </w:tcPr>
          <w:p w14:paraId="7891CA1D" w14:textId="62F09E2F"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20</w:t>
            </w:r>
            <w:r w:rsidRPr="004D39EA">
              <w:rPr>
                <w:rFonts w:asciiTheme="majorBidi" w:hAnsiTheme="majorBidi" w:cstheme="majorBidi"/>
              </w:rPr>
              <w:t>,</w:t>
            </w:r>
            <w:r w:rsidR="000758AD" w:rsidRPr="000758AD">
              <w:rPr>
                <w:rFonts w:asciiTheme="majorBidi" w:hAnsiTheme="majorBidi" w:cstheme="majorBidi"/>
              </w:rPr>
              <w:t>296</w:t>
            </w:r>
            <w:r w:rsidRPr="004D39EA">
              <w:rPr>
                <w:rFonts w:asciiTheme="majorBidi" w:hAnsiTheme="majorBidi" w:cstheme="majorBidi"/>
              </w:rPr>
              <w:t>)</w:t>
            </w:r>
          </w:p>
        </w:tc>
        <w:tc>
          <w:tcPr>
            <w:tcW w:w="126" w:type="dxa"/>
          </w:tcPr>
          <w:p w14:paraId="0C03BFFC"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3" w:type="dxa"/>
          </w:tcPr>
          <w:p w14:paraId="06E8ED5C" w14:textId="1A9A4745" w:rsidR="0021412F" w:rsidRPr="004D39EA" w:rsidRDefault="0021412F" w:rsidP="000559E0">
            <w:pPr>
              <w:tabs>
                <w:tab w:val="decimal" w:pos="955"/>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4</w:t>
            </w:r>
            <w:r w:rsidRPr="004D39EA">
              <w:rPr>
                <w:rFonts w:asciiTheme="majorBidi" w:hAnsiTheme="majorBidi" w:cstheme="majorBidi"/>
              </w:rPr>
              <w:t>,</w:t>
            </w:r>
            <w:r w:rsidR="000758AD" w:rsidRPr="000758AD">
              <w:rPr>
                <w:rFonts w:asciiTheme="majorBidi" w:hAnsiTheme="majorBidi" w:cstheme="majorBidi"/>
              </w:rPr>
              <w:t>915</w:t>
            </w:r>
            <w:r w:rsidRPr="004D39EA">
              <w:rPr>
                <w:rFonts w:asciiTheme="majorBidi" w:hAnsiTheme="majorBidi" w:cstheme="majorBidi"/>
              </w:rPr>
              <w:t>)</w:t>
            </w:r>
          </w:p>
        </w:tc>
        <w:tc>
          <w:tcPr>
            <w:tcW w:w="141" w:type="dxa"/>
          </w:tcPr>
          <w:p w14:paraId="30E6887D"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0" w:type="dxa"/>
          </w:tcPr>
          <w:p w14:paraId="75FFC4CB" w14:textId="21523E1E"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1</w:t>
            </w:r>
            <w:r w:rsidR="0021412F" w:rsidRPr="004D39EA">
              <w:rPr>
                <w:rFonts w:asciiTheme="majorBidi" w:hAnsiTheme="majorBidi" w:cstheme="majorBidi"/>
              </w:rPr>
              <w:t>,</w:t>
            </w:r>
            <w:r w:rsidRPr="000758AD">
              <w:rPr>
                <w:rFonts w:asciiTheme="majorBidi" w:hAnsiTheme="majorBidi" w:cstheme="majorBidi"/>
              </w:rPr>
              <w:t>894</w:t>
            </w:r>
            <w:r w:rsidR="0021412F" w:rsidRPr="004D39EA">
              <w:rPr>
                <w:rFonts w:asciiTheme="majorBidi" w:hAnsiTheme="majorBidi" w:cstheme="majorBidi"/>
              </w:rPr>
              <w:t xml:space="preserve">  </w:t>
            </w:r>
          </w:p>
        </w:tc>
        <w:tc>
          <w:tcPr>
            <w:tcW w:w="90" w:type="dxa"/>
          </w:tcPr>
          <w:p w14:paraId="702DA26B"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260" w:type="dxa"/>
          </w:tcPr>
          <w:p w14:paraId="21BCDAAF" w14:textId="795DE357"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23</w:t>
            </w:r>
            <w:r w:rsidRPr="004D39EA">
              <w:rPr>
                <w:rFonts w:asciiTheme="majorBidi" w:hAnsiTheme="majorBidi" w:cstheme="majorBidi"/>
              </w:rPr>
              <w:t>,</w:t>
            </w:r>
            <w:r w:rsidR="000758AD" w:rsidRPr="000758AD">
              <w:rPr>
                <w:rFonts w:asciiTheme="majorBidi" w:hAnsiTheme="majorBidi" w:cstheme="majorBidi"/>
              </w:rPr>
              <w:t>317</w:t>
            </w:r>
            <w:r w:rsidRPr="004D39EA">
              <w:rPr>
                <w:rFonts w:asciiTheme="majorBidi" w:hAnsiTheme="majorBidi" w:cstheme="majorBidi"/>
              </w:rPr>
              <w:t>)</w:t>
            </w:r>
          </w:p>
        </w:tc>
      </w:tr>
      <w:tr w:rsidR="004D39EA" w:rsidRPr="004D39EA" w14:paraId="79E85275" w14:textId="77777777" w:rsidTr="00DC6F88">
        <w:trPr>
          <w:trHeight w:val="20"/>
        </w:trPr>
        <w:tc>
          <w:tcPr>
            <w:tcW w:w="3420" w:type="dxa"/>
          </w:tcPr>
          <w:p w14:paraId="522969E8" w14:textId="77777777" w:rsidR="0021412F" w:rsidRPr="004D39EA" w:rsidRDefault="0021412F" w:rsidP="000559E0">
            <w:pPr>
              <w:pStyle w:val="Heading6"/>
              <w:spacing w:line="260" w:lineRule="exact"/>
              <w:ind w:left="450" w:right="9" w:hanging="270"/>
              <w:rPr>
                <w:rFonts w:asciiTheme="majorBidi" w:hAnsiTheme="majorBidi" w:cstheme="majorBidi"/>
                <w:cs/>
              </w:rPr>
            </w:pPr>
            <w:r w:rsidRPr="004D39EA">
              <w:rPr>
                <w:rFonts w:asciiTheme="majorBidi" w:hAnsiTheme="majorBidi" w:cstheme="majorBidi"/>
                <w:cs/>
              </w:rPr>
              <w:t>ยานพาหนะ</w:t>
            </w:r>
          </w:p>
        </w:tc>
        <w:tc>
          <w:tcPr>
            <w:tcW w:w="1260" w:type="dxa"/>
          </w:tcPr>
          <w:p w14:paraId="19D0D628" w14:textId="25F5DEED"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314</w:t>
            </w:r>
            <w:r w:rsidRPr="004D39EA">
              <w:rPr>
                <w:rFonts w:asciiTheme="majorBidi" w:hAnsiTheme="majorBidi" w:cstheme="majorBidi"/>
              </w:rPr>
              <w:t>)</w:t>
            </w:r>
          </w:p>
        </w:tc>
        <w:tc>
          <w:tcPr>
            <w:tcW w:w="126" w:type="dxa"/>
          </w:tcPr>
          <w:p w14:paraId="7BB46D15"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3" w:type="dxa"/>
          </w:tcPr>
          <w:p w14:paraId="53C9B371" w14:textId="23D0ED83" w:rsidR="0021412F" w:rsidRPr="004D39EA" w:rsidRDefault="0021412F" w:rsidP="000559E0">
            <w:pPr>
              <w:tabs>
                <w:tab w:val="decimal" w:pos="955"/>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059</w:t>
            </w:r>
            <w:r w:rsidRPr="004D39EA">
              <w:rPr>
                <w:rFonts w:asciiTheme="majorBidi" w:hAnsiTheme="majorBidi" w:cstheme="majorBidi"/>
              </w:rPr>
              <w:t>)</w:t>
            </w:r>
          </w:p>
        </w:tc>
        <w:tc>
          <w:tcPr>
            <w:tcW w:w="141" w:type="dxa"/>
          </w:tcPr>
          <w:p w14:paraId="7BF5D6C8"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0" w:type="dxa"/>
          </w:tcPr>
          <w:p w14:paraId="04C2FD74" w14:textId="77777777" w:rsidR="0021412F" w:rsidRPr="004D39EA" w:rsidRDefault="0021412F" w:rsidP="000559E0">
            <w:pPr>
              <w:tabs>
                <w:tab w:val="decimal" w:pos="613"/>
              </w:tabs>
              <w:snapToGrid w:val="0"/>
              <w:spacing w:line="260" w:lineRule="exact"/>
              <w:rPr>
                <w:rFonts w:asciiTheme="majorBidi" w:hAnsiTheme="majorBidi" w:cstheme="majorBidi"/>
              </w:rPr>
            </w:pPr>
            <w:r w:rsidRPr="004D39EA">
              <w:rPr>
                <w:rFonts w:asciiTheme="majorBidi" w:hAnsiTheme="majorBidi" w:cstheme="majorBidi"/>
              </w:rPr>
              <w:t>-</w:t>
            </w:r>
          </w:p>
        </w:tc>
        <w:tc>
          <w:tcPr>
            <w:tcW w:w="90" w:type="dxa"/>
          </w:tcPr>
          <w:p w14:paraId="4781FD91"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260" w:type="dxa"/>
          </w:tcPr>
          <w:p w14:paraId="60E986E1" w14:textId="4A144DA2"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373</w:t>
            </w:r>
            <w:r w:rsidRPr="004D39EA">
              <w:rPr>
                <w:rFonts w:asciiTheme="majorBidi" w:hAnsiTheme="majorBidi" w:cstheme="majorBidi"/>
              </w:rPr>
              <w:t>)</w:t>
            </w:r>
          </w:p>
        </w:tc>
      </w:tr>
      <w:tr w:rsidR="004D39EA" w:rsidRPr="004D39EA" w14:paraId="2A646EF1" w14:textId="77777777" w:rsidTr="00DC6F88">
        <w:trPr>
          <w:trHeight w:val="20"/>
        </w:trPr>
        <w:tc>
          <w:tcPr>
            <w:tcW w:w="3420" w:type="dxa"/>
          </w:tcPr>
          <w:p w14:paraId="60B041D8" w14:textId="77777777" w:rsidR="0021412F" w:rsidRPr="004D39EA" w:rsidRDefault="0021412F" w:rsidP="000559E0">
            <w:pPr>
              <w:spacing w:line="260" w:lineRule="exact"/>
              <w:ind w:left="450" w:right="9" w:hanging="8"/>
              <w:rPr>
                <w:rFonts w:asciiTheme="majorBidi" w:hAnsiTheme="majorBidi" w:cstheme="majorBidi"/>
              </w:rPr>
            </w:pPr>
            <w:r w:rsidRPr="004D39EA">
              <w:rPr>
                <w:rFonts w:asciiTheme="majorBidi" w:hAnsiTheme="majorBidi" w:cstheme="majorBidi"/>
                <w:cs/>
              </w:rPr>
              <w:t>รวมค่าเสื่อมราคาสะสม</w:t>
            </w:r>
          </w:p>
        </w:tc>
        <w:tc>
          <w:tcPr>
            <w:tcW w:w="1260" w:type="dxa"/>
            <w:tcBorders>
              <w:top w:val="single" w:sz="4" w:space="0" w:color="auto"/>
              <w:bottom w:val="single" w:sz="4" w:space="0" w:color="auto"/>
            </w:tcBorders>
          </w:tcPr>
          <w:p w14:paraId="64DAF8AC" w14:textId="08B39093"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21</w:t>
            </w:r>
            <w:r w:rsidRPr="004D39EA">
              <w:rPr>
                <w:rFonts w:asciiTheme="majorBidi" w:hAnsiTheme="majorBidi" w:cstheme="majorBidi"/>
              </w:rPr>
              <w:t>,</w:t>
            </w:r>
            <w:r w:rsidR="000758AD" w:rsidRPr="000758AD">
              <w:rPr>
                <w:rFonts w:asciiTheme="majorBidi" w:hAnsiTheme="majorBidi" w:cstheme="majorBidi"/>
              </w:rPr>
              <w:t>610</w:t>
            </w:r>
            <w:r w:rsidRPr="004D39EA">
              <w:rPr>
                <w:rFonts w:asciiTheme="majorBidi" w:hAnsiTheme="majorBidi" w:cstheme="majorBidi"/>
              </w:rPr>
              <w:t>)</w:t>
            </w:r>
          </w:p>
        </w:tc>
        <w:tc>
          <w:tcPr>
            <w:tcW w:w="126" w:type="dxa"/>
          </w:tcPr>
          <w:p w14:paraId="3F82CC54"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3" w:type="dxa"/>
            <w:tcBorders>
              <w:top w:val="single" w:sz="4" w:space="0" w:color="auto"/>
              <w:bottom w:val="single" w:sz="4" w:space="0" w:color="auto"/>
            </w:tcBorders>
          </w:tcPr>
          <w:p w14:paraId="17E5974C" w14:textId="74A5C5E1" w:rsidR="0021412F" w:rsidRPr="004D39EA" w:rsidRDefault="0021412F" w:rsidP="000559E0">
            <w:pPr>
              <w:tabs>
                <w:tab w:val="decimal" w:pos="955"/>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w:t>
            </w:r>
            <w:r w:rsidRPr="004D39EA">
              <w:rPr>
                <w:rFonts w:asciiTheme="majorBidi" w:hAnsiTheme="majorBidi" w:cstheme="majorBidi"/>
              </w:rPr>
              <w:t>,</w:t>
            </w:r>
            <w:r w:rsidR="000758AD" w:rsidRPr="000758AD">
              <w:rPr>
                <w:rFonts w:asciiTheme="majorBidi" w:hAnsiTheme="majorBidi" w:cstheme="majorBidi"/>
              </w:rPr>
              <w:t>974</w:t>
            </w:r>
            <w:r w:rsidRPr="004D39EA">
              <w:rPr>
                <w:rFonts w:asciiTheme="majorBidi" w:hAnsiTheme="majorBidi" w:cstheme="majorBidi"/>
              </w:rPr>
              <w:t>)</w:t>
            </w:r>
          </w:p>
        </w:tc>
        <w:tc>
          <w:tcPr>
            <w:tcW w:w="141" w:type="dxa"/>
          </w:tcPr>
          <w:p w14:paraId="5DE9FDD9"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0" w:type="dxa"/>
            <w:tcBorders>
              <w:top w:val="single" w:sz="4" w:space="0" w:color="auto"/>
              <w:bottom w:val="single" w:sz="4" w:space="0" w:color="auto"/>
            </w:tcBorders>
          </w:tcPr>
          <w:p w14:paraId="06CF5605" w14:textId="5A657FE8"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1</w:t>
            </w:r>
            <w:r w:rsidR="0021412F" w:rsidRPr="004D39EA">
              <w:rPr>
                <w:rFonts w:asciiTheme="majorBidi" w:hAnsiTheme="majorBidi" w:cstheme="majorBidi"/>
              </w:rPr>
              <w:t>,</w:t>
            </w:r>
            <w:r w:rsidRPr="000758AD">
              <w:rPr>
                <w:rFonts w:asciiTheme="majorBidi" w:hAnsiTheme="majorBidi" w:cstheme="majorBidi"/>
              </w:rPr>
              <w:t>894</w:t>
            </w:r>
          </w:p>
        </w:tc>
        <w:tc>
          <w:tcPr>
            <w:tcW w:w="90" w:type="dxa"/>
          </w:tcPr>
          <w:p w14:paraId="5B23A168"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260" w:type="dxa"/>
            <w:tcBorders>
              <w:top w:val="single" w:sz="4" w:space="0" w:color="auto"/>
              <w:bottom w:val="single" w:sz="4" w:space="0" w:color="auto"/>
            </w:tcBorders>
          </w:tcPr>
          <w:p w14:paraId="00F3F757" w14:textId="35B2FA88" w:rsidR="0021412F" w:rsidRPr="004D39EA" w:rsidRDefault="0021412F" w:rsidP="00DC6F88">
            <w:pPr>
              <w:tabs>
                <w:tab w:val="decimal" w:pos="986"/>
              </w:tabs>
              <w:snapToGrid w:val="0"/>
              <w:spacing w:line="260" w:lineRule="exact"/>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25</w:t>
            </w:r>
            <w:r w:rsidRPr="004D39EA">
              <w:rPr>
                <w:rFonts w:asciiTheme="majorBidi" w:hAnsiTheme="majorBidi" w:cstheme="majorBidi"/>
              </w:rPr>
              <w:t>,</w:t>
            </w:r>
            <w:r w:rsidR="000758AD" w:rsidRPr="000758AD">
              <w:rPr>
                <w:rFonts w:asciiTheme="majorBidi" w:hAnsiTheme="majorBidi" w:cstheme="majorBidi"/>
              </w:rPr>
              <w:t>690</w:t>
            </w:r>
            <w:r w:rsidRPr="004D39EA">
              <w:rPr>
                <w:rFonts w:asciiTheme="majorBidi" w:hAnsiTheme="majorBidi" w:cstheme="majorBidi"/>
              </w:rPr>
              <w:t>)</w:t>
            </w:r>
          </w:p>
        </w:tc>
      </w:tr>
      <w:tr w:rsidR="0021412F" w:rsidRPr="004D39EA" w14:paraId="34E4BA8E" w14:textId="77777777" w:rsidTr="00DC6F88">
        <w:trPr>
          <w:trHeight w:val="20"/>
        </w:trPr>
        <w:tc>
          <w:tcPr>
            <w:tcW w:w="3420" w:type="dxa"/>
          </w:tcPr>
          <w:p w14:paraId="6A00DF14" w14:textId="77777777" w:rsidR="0021412F" w:rsidRPr="004D39EA" w:rsidRDefault="0021412F" w:rsidP="000559E0">
            <w:pPr>
              <w:spacing w:line="260" w:lineRule="exact"/>
              <w:ind w:left="155" w:right="14" w:hanging="155"/>
              <w:rPr>
                <w:rFonts w:asciiTheme="majorBidi" w:hAnsiTheme="majorBidi" w:cstheme="majorBidi"/>
                <w:b/>
                <w:bCs/>
                <w:cs/>
              </w:rPr>
            </w:pPr>
            <w:r w:rsidRPr="004D39EA">
              <w:rPr>
                <w:rFonts w:asciiTheme="majorBidi" w:hAnsiTheme="majorBidi" w:cstheme="majorBidi"/>
                <w:b/>
                <w:bCs/>
                <w:cs/>
              </w:rPr>
              <w:t>รวมสินทรัพย์สิทธิการใช้</w:t>
            </w:r>
          </w:p>
        </w:tc>
        <w:tc>
          <w:tcPr>
            <w:tcW w:w="1260" w:type="dxa"/>
            <w:tcBorders>
              <w:bottom w:val="double" w:sz="4" w:space="0" w:color="auto"/>
            </w:tcBorders>
          </w:tcPr>
          <w:p w14:paraId="3E7AEB34" w14:textId="5747B1EE"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13</w:t>
            </w:r>
            <w:r w:rsidR="0021412F" w:rsidRPr="004D39EA">
              <w:rPr>
                <w:rFonts w:asciiTheme="majorBidi" w:hAnsiTheme="majorBidi" w:cstheme="majorBidi"/>
              </w:rPr>
              <w:t>,</w:t>
            </w:r>
            <w:r w:rsidRPr="000758AD">
              <w:rPr>
                <w:rFonts w:asciiTheme="majorBidi" w:hAnsiTheme="majorBidi" w:cstheme="majorBidi"/>
              </w:rPr>
              <w:t>443</w:t>
            </w:r>
          </w:p>
        </w:tc>
        <w:tc>
          <w:tcPr>
            <w:tcW w:w="126" w:type="dxa"/>
          </w:tcPr>
          <w:p w14:paraId="0C9DFF76"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3" w:type="dxa"/>
          </w:tcPr>
          <w:p w14:paraId="245E15FB"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41" w:type="dxa"/>
          </w:tcPr>
          <w:p w14:paraId="487DF5EE"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170" w:type="dxa"/>
          </w:tcPr>
          <w:p w14:paraId="7BB7D775"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90" w:type="dxa"/>
          </w:tcPr>
          <w:p w14:paraId="56D18CB4" w14:textId="77777777" w:rsidR="0021412F" w:rsidRPr="004D39EA" w:rsidRDefault="0021412F" w:rsidP="000559E0">
            <w:pPr>
              <w:tabs>
                <w:tab w:val="decimal" w:pos="904"/>
              </w:tabs>
              <w:spacing w:line="260" w:lineRule="exact"/>
              <w:ind w:right="9"/>
              <w:jc w:val="thaiDistribute"/>
              <w:rPr>
                <w:rFonts w:asciiTheme="majorBidi" w:hAnsiTheme="majorBidi" w:cstheme="majorBidi"/>
              </w:rPr>
            </w:pPr>
          </w:p>
        </w:tc>
        <w:tc>
          <w:tcPr>
            <w:tcW w:w="1260" w:type="dxa"/>
            <w:tcBorders>
              <w:bottom w:val="double" w:sz="4" w:space="0" w:color="auto"/>
            </w:tcBorders>
          </w:tcPr>
          <w:p w14:paraId="400FB021" w14:textId="33F255DE" w:rsidR="0021412F" w:rsidRPr="004D39EA" w:rsidRDefault="000758AD" w:rsidP="00DC6F88">
            <w:pPr>
              <w:tabs>
                <w:tab w:val="decimal" w:pos="986"/>
              </w:tabs>
              <w:snapToGrid w:val="0"/>
              <w:spacing w:line="260" w:lineRule="exact"/>
              <w:rPr>
                <w:rFonts w:asciiTheme="majorBidi" w:hAnsiTheme="majorBidi" w:cstheme="majorBidi"/>
              </w:rPr>
            </w:pPr>
            <w:r w:rsidRPr="000758AD">
              <w:rPr>
                <w:rFonts w:asciiTheme="majorBidi" w:hAnsiTheme="majorBidi" w:cstheme="majorBidi"/>
              </w:rPr>
              <w:t>8</w:t>
            </w:r>
            <w:r w:rsidR="0021412F" w:rsidRPr="004D39EA">
              <w:rPr>
                <w:rFonts w:asciiTheme="majorBidi" w:hAnsiTheme="majorBidi" w:cstheme="majorBidi"/>
              </w:rPr>
              <w:t>,</w:t>
            </w:r>
            <w:r w:rsidRPr="000758AD">
              <w:rPr>
                <w:rFonts w:asciiTheme="majorBidi" w:hAnsiTheme="majorBidi" w:cstheme="majorBidi"/>
              </w:rPr>
              <w:t>954</w:t>
            </w:r>
          </w:p>
        </w:tc>
      </w:tr>
    </w:tbl>
    <w:p w14:paraId="3586E7D3" w14:textId="13786D16" w:rsidR="007319BF" w:rsidRPr="004D39EA" w:rsidRDefault="007319BF" w:rsidP="004E25FC">
      <w:pPr>
        <w:ind w:left="634" w:right="389"/>
        <w:jc w:val="thaiDistribute"/>
        <w:rPr>
          <w:rFonts w:asciiTheme="majorBidi" w:hAnsiTheme="majorBidi" w:cstheme="majorBidi"/>
          <w:sz w:val="14"/>
          <w:szCs w:val="14"/>
        </w:rPr>
      </w:pPr>
    </w:p>
    <w:tbl>
      <w:tblPr>
        <w:tblW w:w="8640" w:type="dxa"/>
        <w:tblInd w:w="540" w:type="dxa"/>
        <w:tblLayout w:type="fixed"/>
        <w:tblCellMar>
          <w:left w:w="0" w:type="dxa"/>
          <w:right w:w="0" w:type="dxa"/>
        </w:tblCellMar>
        <w:tblLook w:val="0000" w:firstRow="0" w:lastRow="0" w:firstColumn="0" w:lastColumn="0" w:noHBand="0" w:noVBand="0"/>
      </w:tblPr>
      <w:tblGrid>
        <w:gridCol w:w="3146"/>
        <w:gridCol w:w="1084"/>
        <w:gridCol w:w="90"/>
        <w:gridCol w:w="1305"/>
        <w:gridCol w:w="90"/>
        <w:gridCol w:w="1152"/>
        <w:gridCol w:w="90"/>
        <w:gridCol w:w="333"/>
        <w:gridCol w:w="86"/>
        <w:gridCol w:w="1264"/>
      </w:tblGrid>
      <w:tr w:rsidR="004D39EA" w:rsidRPr="004D39EA" w14:paraId="65D51CB6" w14:textId="77777777" w:rsidTr="004E25FC">
        <w:trPr>
          <w:trHeight w:val="20"/>
        </w:trPr>
        <w:tc>
          <w:tcPr>
            <w:tcW w:w="4230" w:type="dxa"/>
            <w:gridSpan w:val="2"/>
          </w:tcPr>
          <w:p w14:paraId="10D3ABD4" w14:textId="1C6041F2" w:rsidR="00C16004" w:rsidRPr="004D39EA" w:rsidRDefault="00C16004" w:rsidP="009E1126">
            <w:pPr>
              <w:spacing w:line="260" w:lineRule="exact"/>
              <w:ind w:right="9"/>
              <w:rPr>
                <w:rFonts w:asciiTheme="majorBidi" w:hAnsiTheme="majorBidi" w:cstheme="majorBidi"/>
                <w:b/>
                <w:bCs/>
                <w:sz w:val="18"/>
                <w:szCs w:val="18"/>
              </w:rPr>
            </w:pPr>
            <w:r w:rsidRPr="004D39EA">
              <w:rPr>
                <w:rFonts w:asciiTheme="majorBidi" w:hAnsiTheme="majorBidi" w:cstheme="majorBidi"/>
                <w:b/>
                <w:bCs/>
                <w:sz w:val="22"/>
                <w:szCs w:val="22"/>
                <w:cs/>
              </w:rPr>
              <w:t xml:space="preserve">ค่าเสื่อมราคาสำหรับปีสิ้นสุดวันที่ </w:t>
            </w:r>
            <w:r w:rsidR="000758AD" w:rsidRPr="000758AD">
              <w:rPr>
                <w:rFonts w:asciiTheme="majorBidi" w:hAnsiTheme="majorBidi" w:cstheme="majorBidi"/>
                <w:b/>
                <w:bCs/>
                <w:sz w:val="22"/>
                <w:szCs w:val="22"/>
              </w:rPr>
              <w:t>31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ธันวาคม</w:t>
            </w:r>
          </w:p>
        </w:tc>
        <w:tc>
          <w:tcPr>
            <w:tcW w:w="90" w:type="dxa"/>
          </w:tcPr>
          <w:p w14:paraId="2373B072" w14:textId="77777777" w:rsidR="00C16004" w:rsidRPr="004D39EA" w:rsidRDefault="00C16004" w:rsidP="009E1126">
            <w:pPr>
              <w:spacing w:line="260" w:lineRule="exact"/>
              <w:ind w:right="9"/>
              <w:jc w:val="right"/>
              <w:rPr>
                <w:rFonts w:asciiTheme="majorBidi" w:hAnsiTheme="majorBidi" w:cstheme="majorBidi"/>
                <w:sz w:val="18"/>
                <w:szCs w:val="18"/>
              </w:rPr>
            </w:pPr>
          </w:p>
        </w:tc>
        <w:tc>
          <w:tcPr>
            <w:tcW w:w="1305" w:type="dxa"/>
          </w:tcPr>
          <w:p w14:paraId="2844C362" w14:textId="77777777" w:rsidR="00C16004" w:rsidRPr="004D39EA" w:rsidRDefault="00C16004" w:rsidP="009E1126">
            <w:pPr>
              <w:tabs>
                <w:tab w:val="decimal" w:pos="855"/>
              </w:tabs>
              <w:spacing w:line="260" w:lineRule="exact"/>
              <w:ind w:right="9"/>
              <w:jc w:val="right"/>
              <w:rPr>
                <w:rFonts w:asciiTheme="majorBidi" w:hAnsiTheme="majorBidi" w:cstheme="majorBidi"/>
                <w:sz w:val="18"/>
                <w:szCs w:val="18"/>
              </w:rPr>
            </w:pPr>
          </w:p>
        </w:tc>
        <w:tc>
          <w:tcPr>
            <w:tcW w:w="90" w:type="dxa"/>
          </w:tcPr>
          <w:p w14:paraId="71084264" w14:textId="77777777" w:rsidR="00C16004" w:rsidRPr="004D39EA" w:rsidRDefault="00C16004" w:rsidP="009E1126">
            <w:pPr>
              <w:tabs>
                <w:tab w:val="decimal" w:pos="1081"/>
              </w:tabs>
              <w:spacing w:line="260" w:lineRule="exact"/>
              <w:ind w:right="9"/>
              <w:jc w:val="right"/>
              <w:rPr>
                <w:rFonts w:asciiTheme="majorBidi" w:hAnsiTheme="majorBidi" w:cstheme="majorBidi"/>
                <w:sz w:val="18"/>
                <w:szCs w:val="18"/>
              </w:rPr>
            </w:pPr>
          </w:p>
        </w:tc>
        <w:tc>
          <w:tcPr>
            <w:tcW w:w="1152" w:type="dxa"/>
          </w:tcPr>
          <w:p w14:paraId="64E7F495" w14:textId="77777777" w:rsidR="00C16004" w:rsidRPr="004D39EA" w:rsidRDefault="00C16004" w:rsidP="009E1126">
            <w:pPr>
              <w:tabs>
                <w:tab w:val="decimal" w:pos="821"/>
              </w:tabs>
              <w:spacing w:line="260" w:lineRule="exact"/>
              <w:ind w:right="9"/>
              <w:jc w:val="right"/>
              <w:rPr>
                <w:rFonts w:asciiTheme="majorBidi" w:hAnsiTheme="majorBidi" w:cstheme="majorBidi"/>
                <w:sz w:val="18"/>
                <w:szCs w:val="18"/>
              </w:rPr>
            </w:pPr>
          </w:p>
        </w:tc>
        <w:tc>
          <w:tcPr>
            <w:tcW w:w="90" w:type="dxa"/>
          </w:tcPr>
          <w:p w14:paraId="319ED484" w14:textId="77777777" w:rsidR="00C16004" w:rsidRPr="004D39EA" w:rsidRDefault="00C16004" w:rsidP="009E1126">
            <w:pPr>
              <w:tabs>
                <w:tab w:val="decimal" w:pos="1081"/>
              </w:tabs>
              <w:spacing w:line="260" w:lineRule="exact"/>
              <w:ind w:right="9"/>
              <w:jc w:val="right"/>
              <w:rPr>
                <w:rFonts w:asciiTheme="majorBidi" w:hAnsiTheme="majorBidi" w:cstheme="majorBidi"/>
                <w:sz w:val="18"/>
                <w:szCs w:val="18"/>
              </w:rPr>
            </w:pPr>
          </w:p>
        </w:tc>
        <w:tc>
          <w:tcPr>
            <w:tcW w:w="333" w:type="dxa"/>
          </w:tcPr>
          <w:p w14:paraId="354BA45F" w14:textId="77777777" w:rsidR="00C16004" w:rsidRPr="004D39EA" w:rsidRDefault="00C16004" w:rsidP="009E1126">
            <w:pPr>
              <w:tabs>
                <w:tab w:val="decimal" w:pos="548"/>
              </w:tabs>
              <w:spacing w:line="260" w:lineRule="exact"/>
              <w:ind w:right="9"/>
              <w:jc w:val="right"/>
              <w:rPr>
                <w:rFonts w:asciiTheme="majorBidi" w:hAnsiTheme="majorBidi" w:cstheme="majorBidi"/>
                <w:sz w:val="18"/>
                <w:szCs w:val="18"/>
              </w:rPr>
            </w:pPr>
          </w:p>
        </w:tc>
        <w:tc>
          <w:tcPr>
            <w:tcW w:w="86" w:type="dxa"/>
          </w:tcPr>
          <w:p w14:paraId="31ED90E0" w14:textId="77777777" w:rsidR="00C16004" w:rsidRPr="004D39EA" w:rsidRDefault="00C16004" w:rsidP="009E1126">
            <w:pPr>
              <w:spacing w:line="260" w:lineRule="exact"/>
              <w:ind w:right="9"/>
              <w:jc w:val="right"/>
              <w:rPr>
                <w:rFonts w:asciiTheme="majorBidi" w:hAnsiTheme="majorBidi" w:cstheme="majorBidi"/>
                <w:sz w:val="18"/>
                <w:szCs w:val="18"/>
              </w:rPr>
            </w:pPr>
          </w:p>
        </w:tc>
        <w:tc>
          <w:tcPr>
            <w:tcW w:w="1264" w:type="dxa"/>
          </w:tcPr>
          <w:p w14:paraId="01DBBC58" w14:textId="77777777" w:rsidR="00C16004" w:rsidRPr="004D39EA" w:rsidRDefault="00C16004" w:rsidP="009E1126">
            <w:pPr>
              <w:tabs>
                <w:tab w:val="decimal" w:pos="972"/>
              </w:tabs>
              <w:spacing w:line="260" w:lineRule="exact"/>
              <w:ind w:right="9"/>
              <w:jc w:val="right"/>
              <w:rPr>
                <w:rFonts w:asciiTheme="majorBidi" w:hAnsiTheme="majorBidi" w:cstheme="majorBidi"/>
                <w:sz w:val="18"/>
                <w:szCs w:val="18"/>
              </w:rPr>
            </w:pPr>
          </w:p>
        </w:tc>
      </w:tr>
      <w:tr w:rsidR="004D39EA" w:rsidRPr="004D39EA" w14:paraId="432590A5" w14:textId="77777777" w:rsidTr="004E25FC">
        <w:trPr>
          <w:trHeight w:val="20"/>
        </w:trPr>
        <w:tc>
          <w:tcPr>
            <w:tcW w:w="4230" w:type="dxa"/>
            <w:gridSpan w:val="2"/>
          </w:tcPr>
          <w:p w14:paraId="6A94F631" w14:textId="29022E2A" w:rsidR="0021412F" w:rsidRPr="004D39EA" w:rsidRDefault="000758AD" w:rsidP="00200319">
            <w:pPr>
              <w:spacing w:line="260" w:lineRule="exact"/>
              <w:ind w:left="192" w:right="9"/>
              <w:rPr>
                <w:rFonts w:asciiTheme="majorBidi" w:hAnsiTheme="majorBidi" w:cstheme="majorBidi"/>
                <w:b/>
                <w:bCs/>
                <w:sz w:val="22"/>
                <w:szCs w:val="22"/>
                <w:cs/>
              </w:rPr>
            </w:pPr>
            <w:r w:rsidRPr="000758AD">
              <w:rPr>
                <w:rFonts w:asciiTheme="majorBidi" w:hAnsiTheme="majorBidi" w:cstheme="majorBidi"/>
                <w:b/>
                <w:bCs/>
                <w:sz w:val="22"/>
                <w:szCs w:val="22"/>
              </w:rPr>
              <w:t>256</w:t>
            </w:r>
            <w:r w:rsidRPr="000758AD">
              <w:rPr>
                <w:rFonts w:asciiTheme="majorBidi" w:hAnsiTheme="majorBidi" w:cstheme="majorBidi" w:hint="cs"/>
                <w:b/>
                <w:bCs/>
                <w:sz w:val="22"/>
                <w:szCs w:val="22"/>
              </w:rPr>
              <w:t>5</w:t>
            </w:r>
          </w:p>
        </w:tc>
        <w:tc>
          <w:tcPr>
            <w:tcW w:w="90" w:type="dxa"/>
          </w:tcPr>
          <w:p w14:paraId="6FB5B4BA" w14:textId="77777777" w:rsidR="0021412F" w:rsidRPr="004D39EA" w:rsidRDefault="0021412F" w:rsidP="009E1126">
            <w:pPr>
              <w:spacing w:line="260" w:lineRule="exact"/>
              <w:ind w:right="9"/>
              <w:jc w:val="right"/>
              <w:rPr>
                <w:rFonts w:asciiTheme="majorBidi" w:hAnsiTheme="majorBidi" w:cstheme="majorBidi"/>
                <w:sz w:val="18"/>
                <w:szCs w:val="18"/>
              </w:rPr>
            </w:pPr>
          </w:p>
        </w:tc>
        <w:tc>
          <w:tcPr>
            <w:tcW w:w="1305" w:type="dxa"/>
          </w:tcPr>
          <w:p w14:paraId="28E3383C" w14:textId="77777777" w:rsidR="0021412F" w:rsidRPr="004D39EA" w:rsidRDefault="0021412F" w:rsidP="009E1126">
            <w:pPr>
              <w:tabs>
                <w:tab w:val="decimal" w:pos="855"/>
              </w:tabs>
              <w:spacing w:line="260" w:lineRule="exact"/>
              <w:ind w:right="9"/>
              <w:jc w:val="right"/>
              <w:rPr>
                <w:rFonts w:asciiTheme="majorBidi" w:hAnsiTheme="majorBidi" w:cstheme="majorBidi"/>
                <w:sz w:val="18"/>
                <w:szCs w:val="18"/>
              </w:rPr>
            </w:pPr>
          </w:p>
        </w:tc>
        <w:tc>
          <w:tcPr>
            <w:tcW w:w="90" w:type="dxa"/>
          </w:tcPr>
          <w:p w14:paraId="2FF12898" w14:textId="77777777" w:rsidR="0021412F" w:rsidRPr="004D39EA" w:rsidRDefault="0021412F" w:rsidP="009E1126">
            <w:pPr>
              <w:tabs>
                <w:tab w:val="decimal" w:pos="1081"/>
              </w:tabs>
              <w:spacing w:line="260" w:lineRule="exact"/>
              <w:ind w:right="9"/>
              <w:jc w:val="right"/>
              <w:rPr>
                <w:rFonts w:asciiTheme="majorBidi" w:hAnsiTheme="majorBidi" w:cstheme="majorBidi"/>
                <w:sz w:val="18"/>
                <w:szCs w:val="18"/>
              </w:rPr>
            </w:pPr>
          </w:p>
        </w:tc>
        <w:tc>
          <w:tcPr>
            <w:tcW w:w="1575" w:type="dxa"/>
            <w:gridSpan w:val="3"/>
          </w:tcPr>
          <w:p w14:paraId="646E0EB9" w14:textId="627DBE38" w:rsidR="0021412F" w:rsidRPr="004D39EA" w:rsidRDefault="0021412F" w:rsidP="00200319">
            <w:pPr>
              <w:spacing w:line="260" w:lineRule="exact"/>
              <w:ind w:left="-300" w:right="79"/>
              <w:jc w:val="right"/>
              <w:rPr>
                <w:rFonts w:asciiTheme="majorBidi" w:hAnsiTheme="majorBidi" w:cstheme="majorBidi"/>
                <w:sz w:val="18"/>
                <w:szCs w:val="18"/>
              </w:rPr>
            </w:pPr>
            <w:r w:rsidRPr="004D39EA">
              <w:rPr>
                <w:rFonts w:asciiTheme="majorBidi" w:hAnsiTheme="majorBidi" w:cstheme="majorBidi"/>
                <w:b/>
                <w:bCs/>
                <w:cs/>
              </w:rPr>
              <w:t>พันบาท</w:t>
            </w:r>
          </w:p>
        </w:tc>
        <w:tc>
          <w:tcPr>
            <w:tcW w:w="86" w:type="dxa"/>
          </w:tcPr>
          <w:p w14:paraId="6D37B316" w14:textId="77777777" w:rsidR="0021412F" w:rsidRPr="004D39EA" w:rsidRDefault="0021412F" w:rsidP="009E1126">
            <w:pPr>
              <w:spacing w:line="260" w:lineRule="exact"/>
              <w:ind w:right="9"/>
              <w:jc w:val="right"/>
              <w:rPr>
                <w:rFonts w:asciiTheme="majorBidi" w:hAnsiTheme="majorBidi" w:cstheme="majorBidi"/>
                <w:sz w:val="18"/>
                <w:szCs w:val="18"/>
              </w:rPr>
            </w:pPr>
          </w:p>
        </w:tc>
        <w:tc>
          <w:tcPr>
            <w:tcW w:w="1264" w:type="dxa"/>
            <w:tcBorders>
              <w:bottom w:val="double" w:sz="4" w:space="0" w:color="auto"/>
            </w:tcBorders>
          </w:tcPr>
          <w:p w14:paraId="0CDE31B4" w14:textId="70CD2AE8" w:rsidR="0021412F" w:rsidRPr="004D39EA" w:rsidRDefault="000758AD" w:rsidP="004E25FC">
            <w:pPr>
              <w:tabs>
                <w:tab w:val="decimal" w:pos="986"/>
              </w:tabs>
              <w:snapToGrid w:val="0"/>
              <w:spacing w:line="260" w:lineRule="exact"/>
              <w:rPr>
                <w:rFonts w:asciiTheme="majorBidi" w:hAnsiTheme="majorBidi" w:cstheme="majorBidi"/>
              </w:rPr>
            </w:pPr>
            <w:r w:rsidRPr="000758AD">
              <w:rPr>
                <w:rFonts w:asciiTheme="majorBidi" w:hAnsiTheme="majorBidi" w:cstheme="majorBidi"/>
              </w:rPr>
              <w:t>5</w:t>
            </w:r>
            <w:r w:rsidR="0021412F" w:rsidRPr="004D39EA">
              <w:rPr>
                <w:rFonts w:asciiTheme="majorBidi" w:hAnsiTheme="majorBidi" w:cstheme="majorBidi"/>
              </w:rPr>
              <w:t>,</w:t>
            </w:r>
            <w:r w:rsidRPr="000758AD">
              <w:rPr>
                <w:rFonts w:asciiTheme="majorBidi" w:hAnsiTheme="majorBidi" w:cstheme="majorBidi"/>
              </w:rPr>
              <w:t>964</w:t>
            </w:r>
          </w:p>
        </w:tc>
      </w:tr>
      <w:tr w:rsidR="004D39EA" w:rsidRPr="004D39EA" w14:paraId="7BEEDFE0" w14:textId="77777777" w:rsidTr="004E25FC">
        <w:trPr>
          <w:trHeight w:val="20"/>
        </w:trPr>
        <w:tc>
          <w:tcPr>
            <w:tcW w:w="3146" w:type="dxa"/>
          </w:tcPr>
          <w:p w14:paraId="3BBB5A6C" w14:textId="730610AC" w:rsidR="007319BF" w:rsidRPr="004D39EA" w:rsidRDefault="000758AD" w:rsidP="007319BF">
            <w:pPr>
              <w:spacing w:line="260" w:lineRule="exact"/>
              <w:ind w:left="192" w:right="9"/>
              <w:rPr>
                <w:rFonts w:asciiTheme="majorBidi" w:hAnsiTheme="majorBidi" w:cstheme="majorBidi"/>
                <w:b/>
                <w:bCs/>
                <w:sz w:val="22"/>
                <w:szCs w:val="22"/>
              </w:rPr>
            </w:pPr>
            <w:r w:rsidRPr="000758AD">
              <w:rPr>
                <w:rFonts w:asciiTheme="majorBidi" w:hAnsiTheme="majorBidi" w:cstheme="majorBidi"/>
                <w:b/>
                <w:bCs/>
                <w:sz w:val="22"/>
                <w:szCs w:val="22"/>
              </w:rPr>
              <w:t>256</w:t>
            </w:r>
            <w:r w:rsidRPr="000758AD">
              <w:rPr>
                <w:rFonts w:asciiTheme="majorBidi" w:hAnsiTheme="majorBidi" w:cstheme="majorBidi" w:hint="cs"/>
                <w:b/>
                <w:bCs/>
                <w:sz w:val="22"/>
                <w:szCs w:val="22"/>
              </w:rPr>
              <w:t>4</w:t>
            </w:r>
          </w:p>
        </w:tc>
        <w:tc>
          <w:tcPr>
            <w:tcW w:w="1084" w:type="dxa"/>
          </w:tcPr>
          <w:p w14:paraId="1D88A5B9" w14:textId="77777777" w:rsidR="007319BF" w:rsidRPr="004D39EA" w:rsidRDefault="007319BF" w:rsidP="007319BF">
            <w:pPr>
              <w:spacing w:line="260" w:lineRule="exact"/>
              <w:ind w:right="9"/>
              <w:jc w:val="right"/>
              <w:rPr>
                <w:rFonts w:asciiTheme="majorBidi" w:hAnsiTheme="majorBidi" w:cstheme="majorBidi"/>
                <w:sz w:val="18"/>
                <w:szCs w:val="18"/>
              </w:rPr>
            </w:pPr>
          </w:p>
        </w:tc>
        <w:tc>
          <w:tcPr>
            <w:tcW w:w="90" w:type="dxa"/>
          </w:tcPr>
          <w:p w14:paraId="1E4A5E6F" w14:textId="77777777" w:rsidR="007319BF" w:rsidRPr="004D39EA" w:rsidRDefault="007319BF" w:rsidP="007319BF">
            <w:pPr>
              <w:spacing w:line="260" w:lineRule="exact"/>
              <w:ind w:right="9"/>
              <w:jc w:val="right"/>
              <w:rPr>
                <w:rFonts w:asciiTheme="majorBidi" w:hAnsiTheme="majorBidi" w:cstheme="majorBidi"/>
                <w:sz w:val="18"/>
                <w:szCs w:val="18"/>
              </w:rPr>
            </w:pPr>
          </w:p>
        </w:tc>
        <w:tc>
          <w:tcPr>
            <w:tcW w:w="1305" w:type="dxa"/>
          </w:tcPr>
          <w:p w14:paraId="261592F4" w14:textId="77777777" w:rsidR="007319BF" w:rsidRPr="004D39EA" w:rsidRDefault="007319BF" w:rsidP="007319BF">
            <w:pPr>
              <w:tabs>
                <w:tab w:val="decimal" w:pos="855"/>
              </w:tabs>
              <w:spacing w:line="260" w:lineRule="exact"/>
              <w:ind w:right="9"/>
              <w:jc w:val="right"/>
              <w:rPr>
                <w:rFonts w:asciiTheme="majorBidi" w:hAnsiTheme="majorBidi" w:cstheme="majorBidi"/>
                <w:sz w:val="18"/>
                <w:szCs w:val="18"/>
              </w:rPr>
            </w:pPr>
          </w:p>
        </w:tc>
        <w:tc>
          <w:tcPr>
            <w:tcW w:w="90" w:type="dxa"/>
          </w:tcPr>
          <w:p w14:paraId="24B3712F" w14:textId="77777777" w:rsidR="007319BF" w:rsidRPr="004D39EA" w:rsidRDefault="007319BF" w:rsidP="007319BF">
            <w:pPr>
              <w:tabs>
                <w:tab w:val="decimal" w:pos="1081"/>
              </w:tabs>
              <w:spacing w:line="260" w:lineRule="exact"/>
              <w:ind w:right="9"/>
              <w:jc w:val="right"/>
              <w:rPr>
                <w:rFonts w:asciiTheme="majorBidi" w:hAnsiTheme="majorBidi" w:cstheme="majorBidi"/>
              </w:rPr>
            </w:pPr>
          </w:p>
        </w:tc>
        <w:tc>
          <w:tcPr>
            <w:tcW w:w="1575" w:type="dxa"/>
            <w:gridSpan w:val="3"/>
          </w:tcPr>
          <w:p w14:paraId="1309EA0D" w14:textId="77777777" w:rsidR="007319BF" w:rsidRPr="004D39EA" w:rsidRDefault="007319BF" w:rsidP="007319BF">
            <w:pPr>
              <w:tabs>
                <w:tab w:val="decimal" w:pos="548"/>
              </w:tabs>
              <w:spacing w:line="260" w:lineRule="exact"/>
              <w:ind w:right="72"/>
              <w:jc w:val="right"/>
              <w:rPr>
                <w:rFonts w:asciiTheme="majorBidi" w:hAnsiTheme="majorBidi" w:cstheme="majorBidi"/>
                <w:b/>
                <w:bCs/>
              </w:rPr>
            </w:pPr>
            <w:r w:rsidRPr="004D39EA">
              <w:rPr>
                <w:rFonts w:asciiTheme="majorBidi" w:hAnsiTheme="majorBidi" w:cstheme="majorBidi"/>
                <w:b/>
                <w:bCs/>
                <w:cs/>
              </w:rPr>
              <w:t>พันบาท</w:t>
            </w:r>
          </w:p>
        </w:tc>
        <w:tc>
          <w:tcPr>
            <w:tcW w:w="86" w:type="dxa"/>
          </w:tcPr>
          <w:p w14:paraId="7E649D41" w14:textId="77777777" w:rsidR="007319BF" w:rsidRPr="004D39EA" w:rsidRDefault="007319BF" w:rsidP="007319BF">
            <w:pPr>
              <w:spacing w:line="260" w:lineRule="exact"/>
              <w:ind w:right="9"/>
              <w:jc w:val="right"/>
              <w:rPr>
                <w:rFonts w:asciiTheme="majorBidi" w:hAnsiTheme="majorBidi" w:cstheme="majorBidi"/>
                <w:sz w:val="18"/>
                <w:szCs w:val="18"/>
              </w:rPr>
            </w:pPr>
          </w:p>
        </w:tc>
        <w:tc>
          <w:tcPr>
            <w:tcW w:w="1264" w:type="dxa"/>
            <w:tcBorders>
              <w:top w:val="double" w:sz="4" w:space="0" w:color="auto"/>
              <w:bottom w:val="double" w:sz="4" w:space="0" w:color="auto"/>
            </w:tcBorders>
          </w:tcPr>
          <w:p w14:paraId="74F1D114" w14:textId="6FE928F7" w:rsidR="007319BF" w:rsidRPr="004D39EA" w:rsidRDefault="000758AD" w:rsidP="004E25FC">
            <w:pPr>
              <w:tabs>
                <w:tab w:val="decimal" w:pos="986"/>
              </w:tabs>
              <w:snapToGrid w:val="0"/>
              <w:spacing w:line="260" w:lineRule="exact"/>
              <w:rPr>
                <w:rFonts w:asciiTheme="majorBidi" w:hAnsiTheme="majorBidi" w:cstheme="majorBidi"/>
              </w:rPr>
            </w:pPr>
            <w:r w:rsidRPr="000758AD">
              <w:rPr>
                <w:rFonts w:asciiTheme="majorBidi" w:hAnsiTheme="majorBidi" w:cstheme="majorBidi"/>
              </w:rPr>
              <w:t>5</w:t>
            </w:r>
            <w:r w:rsidR="007319BF" w:rsidRPr="004D39EA">
              <w:rPr>
                <w:rFonts w:asciiTheme="majorBidi" w:hAnsiTheme="majorBidi" w:cstheme="majorBidi"/>
              </w:rPr>
              <w:t>,</w:t>
            </w:r>
            <w:r w:rsidRPr="000758AD">
              <w:rPr>
                <w:rFonts w:asciiTheme="majorBidi" w:hAnsiTheme="majorBidi" w:cstheme="majorBidi"/>
              </w:rPr>
              <w:t>974</w:t>
            </w:r>
          </w:p>
        </w:tc>
      </w:tr>
    </w:tbl>
    <w:p w14:paraId="77DE7234" w14:textId="722DEB8B" w:rsidR="00C16004" w:rsidRPr="004D39EA" w:rsidRDefault="00C16004" w:rsidP="004E25FC">
      <w:pPr>
        <w:spacing w:before="240"/>
        <w:ind w:left="634"/>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กลุ่มบริษัทเช่าสินทรัพย์หลายประเภทประกอบด้วย</w:t>
      </w:r>
      <w:r w:rsidR="008C7640" w:rsidRPr="004D39EA">
        <w:rPr>
          <w:rFonts w:asciiTheme="majorBidi" w:hAnsiTheme="majorBidi" w:cstheme="majorBidi"/>
          <w:sz w:val="32"/>
          <w:szCs w:val="32"/>
          <w:cs/>
        </w:rPr>
        <w:t>ที่ดิน</w:t>
      </w:r>
      <w:r w:rsidRPr="004D39EA">
        <w:rPr>
          <w:rFonts w:asciiTheme="majorBidi" w:hAnsiTheme="majorBidi" w:cstheme="majorBidi"/>
          <w:sz w:val="32"/>
          <w:szCs w:val="32"/>
          <w:cs/>
        </w:rPr>
        <w:t xml:space="preserve"> อาคาร และยานพาหนะ อายุสัญญาเช่าเฉลี่ยเท่ากับ </w:t>
      </w:r>
      <w:r w:rsidR="000758AD" w:rsidRPr="000758AD">
        <w:rPr>
          <w:rFonts w:asciiTheme="majorBidi" w:hAnsiTheme="majorBidi" w:cstheme="majorBidi"/>
          <w:sz w:val="32"/>
          <w:szCs w:val="32"/>
        </w:rPr>
        <w:t>2</w:t>
      </w:r>
      <w:r w:rsidR="00976265" w:rsidRPr="004D39EA">
        <w:rPr>
          <w:rFonts w:asciiTheme="majorBidi" w:hAnsiTheme="majorBidi" w:cstheme="majorBidi"/>
          <w:sz w:val="32"/>
          <w:szCs w:val="32"/>
          <w:cs/>
        </w:rPr>
        <w:t xml:space="preserve"> </w:t>
      </w:r>
      <w:r w:rsidRPr="004D39EA">
        <w:rPr>
          <w:rFonts w:asciiTheme="majorBidi" w:hAnsiTheme="majorBidi" w:cstheme="majorBidi"/>
          <w:sz w:val="32"/>
          <w:szCs w:val="32"/>
        </w:rPr>
        <w:t>-</w:t>
      </w:r>
      <w:r w:rsidR="00976265"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99</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ปี</w:t>
      </w:r>
    </w:p>
    <w:p w14:paraId="69876AD3" w14:textId="77777777" w:rsidR="00200319" w:rsidRPr="004D39EA" w:rsidRDefault="00200319">
      <w:pPr>
        <w:spacing w:after="160" w:line="259" w:lineRule="auto"/>
        <w:rPr>
          <w:rFonts w:asciiTheme="majorBidi" w:hAnsiTheme="majorBidi" w:cstheme="majorBidi"/>
          <w:spacing w:val="-6"/>
          <w:sz w:val="32"/>
          <w:szCs w:val="32"/>
          <w:cs/>
        </w:rPr>
      </w:pPr>
      <w:r w:rsidRPr="004D39EA">
        <w:rPr>
          <w:rFonts w:asciiTheme="majorBidi" w:hAnsiTheme="majorBidi" w:cstheme="majorBidi"/>
          <w:spacing w:val="-6"/>
          <w:sz w:val="32"/>
          <w:szCs w:val="32"/>
          <w:cs/>
        </w:rPr>
        <w:br w:type="page"/>
      </w:r>
    </w:p>
    <w:p w14:paraId="2BD04009" w14:textId="1F9A8312" w:rsidR="00C16004" w:rsidRPr="004D39EA" w:rsidRDefault="00C16004" w:rsidP="004E25FC">
      <w:pPr>
        <w:spacing w:after="240"/>
        <w:ind w:left="634"/>
        <w:jc w:val="thaiDistribute"/>
        <w:rPr>
          <w:rFonts w:asciiTheme="majorBidi" w:hAnsiTheme="majorBidi" w:cstheme="majorBidi"/>
          <w:sz w:val="32"/>
          <w:szCs w:val="32"/>
        </w:rPr>
      </w:pPr>
      <w:r w:rsidRPr="004D39EA">
        <w:rPr>
          <w:rFonts w:asciiTheme="majorBidi" w:hAnsiTheme="majorBidi" w:cstheme="majorBidi"/>
          <w:spacing w:val="-6"/>
          <w:sz w:val="32"/>
          <w:szCs w:val="32"/>
          <w:cs/>
        </w:rPr>
        <w:lastRenderedPageBreak/>
        <w:t>กลุ่มบริษัทมีทางเลือกในการซื้อ</w:t>
      </w:r>
      <w:r w:rsidR="002333D2" w:rsidRPr="004D39EA">
        <w:rPr>
          <w:rFonts w:asciiTheme="majorBidi" w:hAnsiTheme="majorBidi" w:cstheme="majorBidi" w:hint="cs"/>
          <w:spacing w:val="-6"/>
          <w:sz w:val="32"/>
          <w:szCs w:val="32"/>
          <w:cs/>
        </w:rPr>
        <w:t>ยานพาหนะ</w:t>
      </w:r>
      <w:r w:rsidRPr="004D39EA">
        <w:rPr>
          <w:rFonts w:asciiTheme="majorBidi" w:hAnsiTheme="majorBidi" w:cstheme="majorBidi"/>
          <w:spacing w:val="-6"/>
          <w:sz w:val="32"/>
          <w:szCs w:val="32"/>
          <w:cs/>
        </w:rPr>
        <w:t>ในมูลค่าที่กำหนดไว้เมื่อสิ้นสุดอายุสัญญาเช่า</w:t>
      </w:r>
      <w:r w:rsidRPr="004D39EA">
        <w:rPr>
          <w:rFonts w:asciiTheme="majorBidi" w:hAnsiTheme="majorBidi" w:cstheme="majorBidi"/>
          <w:sz w:val="32"/>
          <w:szCs w:val="32"/>
          <w:cs/>
        </w:rPr>
        <w:t xml:space="preserve"> </w:t>
      </w:r>
    </w:p>
    <w:tbl>
      <w:tblPr>
        <w:tblW w:w="8703" w:type="dxa"/>
        <w:tblInd w:w="540" w:type="dxa"/>
        <w:tblCellMar>
          <w:left w:w="0" w:type="dxa"/>
          <w:right w:w="0" w:type="dxa"/>
        </w:tblCellMar>
        <w:tblLook w:val="04A0" w:firstRow="1" w:lastRow="0" w:firstColumn="1" w:lastColumn="0" w:noHBand="0" w:noVBand="1"/>
      </w:tblPr>
      <w:tblGrid>
        <w:gridCol w:w="4230"/>
        <w:gridCol w:w="1080"/>
        <w:gridCol w:w="90"/>
        <w:gridCol w:w="1080"/>
        <w:gridCol w:w="90"/>
        <w:gridCol w:w="975"/>
        <w:gridCol w:w="59"/>
        <w:gridCol w:w="1099"/>
      </w:tblGrid>
      <w:tr w:rsidR="004D39EA" w:rsidRPr="004D39EA" w14:paraId="4667C9C7" w14:textId="77777777" w:rsidTr="00DC264D">
        <w:trPr>
          <w:trHeight w:val="20"/>
        </w:trPr>
        <w:tc>
          <w:tcPr>
            <w:tcW w:w="4230" w:type="dxa"/>
          </w:tcPr>
          <w:p w14:paraId="50992754" w14:textId="77777777" w:rsidR="00DC264D" w:rsidRPr="004D39EA" w:rsidRDefault="00DC264D" w:rsidP="000653EC">
            <w:pPr>
              <w:autoSpaceDE w:val="0"/>
              <w:autoSpaceDN w:val="0"/>
              <w:ind w:left="180" w:right="72"/>
              <w:jc w:val="thaiDistribute"/>
              <w:rPr>
                <w:rFonts w:asciiTheme="majorBidi" w:hAnsiTheme="majorBidi" w:cstheme="majorBidi"/>
                <w:b/>
                <w:bCs/>
                <w:sz w:val="28"/>
                <w:szCs w:val="28"/>
                <w:lang w:val="en-GB"/>
              </w:rPr>
            </w:pPr>
          </w:p>
        </w:tc>
        <w:tc>
          <w:tcPr>
            <w:tcW w:w="2250" w:type="dxa"/>
            <w:gridSpan w:val="3"/>
          </w:tcPr>
          <w:p w14:paraId="1E86A639" w14:textId="77777777" w:rsidR="00DC264D" w:rsidRPr="004D39EA" w:rsidRDefault="00DC264D" w:rsidP="000653EC">
            <w:pPr>
              <w:autoSpaceDE w:val="0"/>
              <w:autoSpaceDN w:val="0"/>
              <w:jc w:val="center"/>
              <w:rPr>
                <w:rFonts w:asciiTheme="majorBidi" w:hAnsiTheme="majorBidi" w:cstheme="majorBidi"/>
                <w:b/>
                <w:bCs/>
                <w:sz w:val="28"/>
                <w:szCs w:val="28"/>
                <w:lang w:val="en-GB"/>
              </w:rPr>
            </w:pPr>
          </w:p>
        </w:tc>
        <w:tc>
          <w:tcPr>
            <w:tcW w:w="90" w:type="dxa"/>
          </w:tcPr>
          <w:p w14:paraId="2EA390FB" w14:textId="77777777" w:rsidR="00DC264D" w:rsidRPr="004D39EA" w:rsidRDefault="00DC264D" w:rsidP="000653EC">
            <w:pPr>
              <w:autoSpaceDE w:val="0"/>
              <w:autoSpaceDN w:val="0"/>
              <w:ind w:right="72"/>
              <w:jc w:val="center"/>
              <w:rPr>
                <w:rFonts w:asciiTheme="majorBidi" w:hAnsiTheme="majorBidi" w:cstheme="majorBidi"/>
                <w:b/>
                <w:bCs/>
                <w:sz w:val="28"/>
                <w:szCs w:val="28"/>
                <w:lang w:bidi="ar-SA"/>
              </w:rPr>
            </w:pPr>
          </w:p>
        </w:tc>
        <w:tc>
          <w:tcPr>
            <w:tcW w:w="2133" w:type="dxa"/>
            <w:gridSpan w:val="3"/>
            <w:hideMark/>
          </w:tcPr>
          <w:p w14:paraId="53FDB078" w14:textId="77777777" w:rsidR="00DC264D" w:rsidRPr="004D39EA" w:rsidRDefault="00DC264D" w:rsidP="000653EC">
            <w:pPr>
              <w:autoSpaceDE w:val="0"/>
              <w:autoSpaceDN w:val="0"/>
              <w:jc w:val="right"/>
              <w:rPr>
                <w:rFonts w:asciiTheme="majorBidi" w:hAnsiTheme="majorBidi" w:cstheme="majorBidi"/>
                <w:b/>
                <w:bCs/>
                <w:sz w:val="28"/>
                <w:szCs w:val="28"/>
              </w:rPr>
            </w:pPr>
            <w:r w:rsidRPr="004D39EA">
              <w:rPr>
                <w:rFonts w:asciiTheme="majorBidi" w:hAnsiTheme="majorBidi" w:cstheme="majorBidi"/>
                <w:b/>
                <w:bCs/>
                <w:sz w:val="28"/>
                <w:szCs w:val="28"/>
                <w:cs/>
              </w:rPr>
              <w:t xml:space="preserve">หน่วย </w:t>
            </w:r>
            <w:r w:rsidRPr="004D39EA">
              <w:rPr>
                <w:rFonts w:asciiTheme="majorBidi" w:hAnsiTheme="majorBidi" w:cstheme="majorBidi"/>
                <w:b/>
                <w:bCs/>
                <w:sz w:val="28"/>
                <w:szCs w:val="28"/>
              </w:rPr>
              <w:t xml:space="preserve">: </w:t>
            </w:r>
            <w:r w:rsidRPr="004D39EA">
              <w:rPr>
                <w:rFonts w:asciiTheme="majorBidi" w:hAnsiTheme="majorBidi" w:cstheme="majorBidi"/>
                <w:b/>
                <w:bCs/>
                <w:sz w:val="28"/>
                <w:szCs w:val="28"/>
                <w:cs/>
              </w:rPr>
              <w:t>พันบาท</w:t>
            </w:r>
          </w:p>
        </w:tc>
      </w:tr>
      <w:tr w:rsidR="004D39EA" w:rsidRPr="004D39EA" w14:paraId="0808696B" w14:textId="77777777" w:rsidTr="00DC264D">
        <w:trPr>
          <w:trHeight w:val="20"/>
        </w:trPr>
        <w:tc>
          <w:tcPr>
            <w:tcW w:w="4230" w:type="dxa"/>
          </w:tcPr>
          <w:p w14:paraId="16B4BD7F" w14:textId="77777777" w:rsidR="00DC264D" w:rsidRPr="004D39EA" w:rsidRDefault="00DC264D" w:rsidP="000653EC">
            <w:pPr>
              <w:autoSpaceDE w:val="0"/>
              <w:autoSpaceDN w:val="0"/>
              <w:ind w:left="180" w:right="72"/>
              <w:jc w:val="thaiDistribute"/>
              <w:rPr>
                <w:rFonts w:asciiTheme="majorBidi" w:hAnsiTheme="majorBidi" w:cstheme="majorBidi"/>
                <w:b/>
                <w:bCs/>
                <w:sz w:val="28"/>
                <w:szCs w:val="28"/>
                <w:lang w:bidi="ar-SA"/>
              </w:rPr>
            </w:pPr>
          </w:p>
        </w:tc>
        <w:tc>
          <w:tcPr>
            <w:tcW w:w="2250" w:type="dxa"/>
            <w:gridSpan w:val="3"/>
            <w:hideMark/>
          </w:tcPr>
          <w:p w14:paraId="2ED681B0" w14:textId="77777777" w:rsidR="00DC264D" w:rsidRPr="004D39EA" w:rsidRDefault="00DC264D" w:rsidP="000653EC">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งบการเงินรวม</w:t>
            </w:r>
          </w:p>
        </w:tc>
        <w:tc>
          <w:tcPr>
            <w:tcW w:w="90" w:type="dxa"/>
          </w:tcPr>
          <w:p w14:paraId="7639FA87" w14:textId="77777777" w:rsidR="00DC264D" w:rsidRPr="004D39EA" w:rsidRDefault="00DC264D" w:rsidP="000653EC">
            <w:pPr>
              <w:autoSpaceDE w:val="0"/>
              <w:autoSpaceDN w:val="0"/>
              <w:ind w:right="72"/>
              <w:jc w:val="center"/>
              <w:rPr>
                <w:rFonts w:asciiTheme="majorBidi" w:hAnsiTheme="majorBidi" w:cstheme="majorBidi"/>
                <w:b/>
                <w:bCs/>
                <w:sz w:val="28"/>
                <w:szCs w:val="28"/>
                <w:lang w:val="en-GB"/>
              </w:rPr>
            </w:pPr>
          </w:p>
        </w:tc>
        <w:tc>
          <w:tcPr>
            <w:tcW w:w="2133" w:type="dxa"/>
            <w:gridSpan w:val="3"/>
            <w:hideMark/>
          </w:tcPr>
          <w:p w14:paraId="294CF2B9" w14:textId="77777777" w:rsidR="00DC264D" w:rsidRPr="004D39EA" w:rsidRDefault="00DC264D" w:rsidP="000653EC">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งบการเงินเฉพาะกิจการ</w:t>
            </w:r>
          </w:p>
        </w:tc>
      </w:tr>
      <w:tr w:rsidR="004D39EA" w:rsidRPr="004D39EA" w14:paraId="3459A8DF" w14:textId="77777777" w:rsidTr="00DC264D">
        <w:trPr>
          <w:trHeight w:val="20"/>
        </w:trPr>
        <w:tc>
          <w:tcPr>
            <w:tcW w:w="4230" w:type="dxa"/>
          </w:tcPr>
          <w:p w14:paraId="45C0E8EA" w14:textId="77777777" w:rsidR="00DC264D" w:rsidRPr="004D39EA" w:rsidRDefault="00DC264D" w:rsidP="000653EC">
            <w:pPr>
              <w:autoSpaceDE w:val="0"/>
              <w:autoSpaceDN w:val="0"/>
              <w:ind w:left="180" w:right="-86"/>
              <w:jc w:val="thaiDistribute"/>
              <w:rPr>
                <w:rFonts w:asciiTheme="majorBidi" w:hAnsiTheme="majorBidi" w:cstheme="majorBidi"/>
                <w:sz w:val="28"/>
                <w:szCs w:val="28"/>
              </w:rPr>
            </w:pPr>
          </w:p>
        </w:tc>
        <w:tc>
          <w:tcPr>
            <w:tcW w:w="1080" w:type="dxa"/>
            <w:hideMark/>
          </w:tcPr>
          <w:p w14:paraId="14B437F2" w14:textId="6F4E3C7C" w:rsidR="00DC264D" w:rsidRPr="004D39EA" w:rsidRDefault="000758AD" w:rsidP="000653EC">
            <w:pPr>
              <w:autoSpaceDE w:val="0"/>
              <w:autoSpaceDN w:val="0"/>
              <w:jc w:val="center"/>
              <w:rPr>
                <w:rFonts w:asciiTheme="majorBidi" w:hAnsiTheme="majorBidi" w:cstheme="majorBidi"/>
                <w:b/>
                <w:bCs/>
                <w:sz w:val="28"/>
                <w:szCs w:val="28"/>
                <w:lang w:bidi="ar-SA"/>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90" w:type="dxa"/>
          </w:tcPr>
          <w:p w14:paraId="60D2F7B5" w14:textId="77777777" w:rsidR="00DC264D" w:rsidRPr="004D39EA" w:rsidRDefault="00DC264D" w:rsidP="000653EC">
            <w:pPr>
              <w:autoSpaceDE w:val="0"/>
              <w:autoSpaceDN w:val="0"/>
              <w:jc w:val="center"/>
              <w:rPr>
                <w:rFonts w:asciiTheme="majorBidi" w:hAnsiTheme="majorBidi" w:cstheme="majorBidi"/>
                <w:b/>
                <w:bCs/>
                <w:sz w:val="28"/>
                <w:szCs w:val="28"/>
              </w:rPr>
            </w:pPr>
          </w:p>
        </w:tc>
        <w:tc>
          <w:tcPr>
            <w:tcW w:w="1080" w:type="dxa"/>
            <w:hideMark/>
          </w:tcPr>
          <w:p w14:paraId="1875CED2" w14:textId="0C2AF6D5" w:rsidR="00DC264D" w:rsidRPr="004D39EA" w:rsidRDefault="000758AD" w:rsidP="000653EC">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90" w:type="dxa"/>
          </w:tcPr>
          <w:p w14:paraId="7A8C0FA0" w14:textId="77777777" w:rsidR="00DC264D" w:rsidRPr="004D39EA" w:rsidRDefault="00DC264D" w:rsidP="000653EC">
            <w:pPr>
              <w:autoSpaceDE w:val="0"/>
              <w:autoSpaceDN w:val="0"/>
              <w:ind w:right="-86"/>
              <w:jc w:val="center"/>
              <w:rPr>
                <w:rFonts w:asciiTheme="majorBidi" w:hAnsiTheme="majorBidi" w:cstheme="majorBidi"/>
                <w:sz w:val="28"/>
                <w:szCs w:val="28"/>
              </w:rPr>
            </w:pPr>
          </w:p>
        </w:tc>
        <w:tc>
          <w:tcPr>
            <w:tcW w:w="975" w:type="dxa"/>
            <w:hideMark/>
          </w:tcPr>
          <w:p w14:paraId="6A4055F3" w14:textId="6852D930" w:rsidR="00DC264D" w:rsidRPr="004D39EA" w:rsidRDefault="000758AD" w:rsidP="000653EC">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59" w:type="dxa"/>
          </w:tcPr>
          <w:p w14:paraId="412E299D" w14:textId="77777777" w:rsidR="00DC264D" w:rsidRPr="004D39EA" w:rsidRDefault="00DC264D" w:rsidP="000653EC">
            <w:pPr>
              <w:autoSpaceDE w:val="0"/>
              <w:autoSpaceDN w:val="0"/>
              <w:jc w:val="center"/>
              <w:rPr>
                <w:rFonts w:asciiTheme="majorBidi" w:hAnsiTheme="majorBidi" w:cstheme="majorBidi"/>
                <w:b/>
                <w:bCs/>
                <w:sz w:val="28"/>
                <w:szCs w:val="28"/>
              </w:rPr>
            </w:pPr>
          </w:p>
        </w:tc>
        <w:tc>
          <w:tcPr>
            <w:tcW w:w="1099" w:type="dxa"/>
            <w:hideMark/>
          </w:tcPr>
          <w:p w14:paraId="22FF39D0" w14:textId="66C12443" w:rsidR="00DC264D" w:rsidRPr="004D39EA" w:rsidRDefault="000758AD" w:rsidP="000653EC">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3FDA9CDC" w14:textId="77777777" w:rsidTr="00DC264D">
        <w:trPr>
          <w:trHeight w:val="20"/>
        </w:trPr>
        <w:tc>
          <w:tcPr>
            <w:tcW w:w="4230" w:type="dxa"/>
            <w:hideMark/>
          </w:tcPr>
          <w:p w14:paraId="6EB03159" w14:textId="15015143" w:rsidR="00DC264D" w:rsidRPr="004D39EA" w:rsidRDefault="00DC264D" w:rsidP="00DC264D">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b/>
                <w:bCs/>
                <w:sz w:val="28"/>
                <w:szCs w:val="28"/>
                <w:cs/>
              </w:rPr>
              <w:t>จำนวนเงินที่รับรู้ในกำไรหรือขาดทุน</w:t>
            </w:r>
          </w:p>
        </w:tc>
        <w:tc>
          <w:tcPr>
            <w:tcW w:w="1080" w:type="dxa"/>
          </w:tcPr>
          <w:p w14:paraId="78622854" w14:textId="77777777" w:rsidR="00DC264D" w:rsidRPr="004D39EA" w:rsidRDefault="00DC264D" w:rsidP="00DC264D">
            <w:pPr>
              <w:autoSpaceDE w:val="0"/>
              <w:autoSpaceDN w:val="0"/>
              <w:ind w:right="189"/>
              <w:jc w:val="right"/>
              <w:rPr>
                <w:rFonts w:asciiTheme="majorBidi" w:hAnsiTheme="majorBidi" w:cstheme="majorBidi"/>
                <w:sz w:val="28"/>
                <w:szCs w:val="28"/>
                <w:lang w:bidi="ar-SA"/>
              </w:rPr>
            </w:pPr>
          </w:p>
        </w:tc>
        <w:tc>
          <w:tcPr>
            <w:tcW w:w="90" w:type="dxa"/>
          </w:tcPr>
          <w:p w14:paraId="68B2083D" w14:textId="77777777" w:rsidR="00DC264D" w:rsidRPr="004D39EA" w:rsidRDefault="00DC264D" w:rsidP="00DC264D">
            <w:pPr>
              <w:autoSpaceDE w:val="0"/>
              <w:autoSpaceDN w:val="0"/>
              <w:ind w:right="189"/>
              <w:jc w:val="right"/>
              <w:rPr>
                <w:rFonts w:asciiTheme="majorBidi" w:hAnsiTheme="majorBidi" w:cstheme="majorBidi"/>
                <w:sz w:val="28"/>
                <w:szCs w:val="28"/>
              </w:rPr>
            </w:pPr>
          </w:p>
        </w:tc>
        <w:tc>
          <w:tcPr>
            <w:tcW w:w="1080" w:type="dxa"/>
          </w:tcPr>
          <w:p w14:paraId="10F2F164" w14:textId="2A5916E7" w:rsidR="00DC264D" w:rsidRPr="004D39EA" w:rsidRDefault="00DC264D" w:rsidP="00DC264D">
            <w:pPr>
              <w:autoSpaceDE w:val="0"/>
              <w:autoSpaceDN w:val="0"/>
              <w:ind w:right="189"/>
              <w:jc w:val="right"/>
              <w:rPr>
                <w:rFonts w:asciiTheme="majorBidi" w:hAnsiTheme="majorBidi" w:cstheme="majorBidi"/>
                <w:sz w:val="28"/>
                <w:szCs w:val="28"/>
                <w:lang w:bidi="ar-SA"/>
              </w:rPr>
            </w:pPr>
          </w:p>
        </w:tc>
        <w:tc>
          <w:tcPr>
            <w:tcW w:w="90" w:type="dxa"/>
          </w:tcPr>
          <w:p w14:paraId="53234C03" w14:textId="77777777" w:rsidR="00DC264D" w:rsidRPr="004D39EA" w:rsidRDefault="00DC264D" w:rsidP="00DC264D">
            <w:pPr>
              <w:autoSpaceDE w:val="0"/>
              <w:autoSpaceDN w:val="0"/>
              <w:ind w:right="189"/>
              <w:jc w:val="right"/>
              <w:rPr>
                <w:rFonts w:asciiTheme="majorBidi" w:hAnsiTheme="majorBidi" w:cstheme="majorBidi"/>
                <w:sz w:val="28"/>
                <w:szCs w:val="28"/>
              </w:rPr>
            </w:pPr>
          </w:p>
        </w:tc>
        <w:tc>
          <w:tcPr>
            <w:tcW w:w="975" w:type="dxa"/>
          </w:tcPr>
          <w:p w14:paraId="0C280242" w14:textId="77777777" w:rsidR="00DC264D" w:rsidRPr="004D39EA" w:rsidRDefault="00DC264D" w:rsidP="00DC264D">
            <w:pPr>
              <w:autoSpaceDE w:val="0"/>
              <w:autoSpaceDN w:val="0"/>
              <w:ind w:right="189"/>
              <w:jc w:val="right"/>
              <w:rPr>
                <w:rFonts w:asciiTheme="majorBidi" w:hAnsiTheme="majorBidi" w:cstheme="majorBidi"/>
                <w:sz w:val="28"/>
                <w:szCs w:val="28"/>
              </w:rPr>
            </w:pPr>
          </w:p>
        </w:tc>
        <w:tc>
          <w:tcPr>
            <w:tcW w:w="59" w:type="dxa"/>
          </w:tcPr>
          <w:p w14:paraId="75EB586B" w14:textId="77777777" w:rsidR="00DC264D" w:rsidRPr="004D39EA" w:rsidRDefault="00DC264D" w:rsidP="00DC264D">
            <w:pPr>
              <w:autoSpaceDE w:val="0"/>
              <w:autoSpaceDN w:val="0"/>
              <w:ind w:right="189"/>
              <w:jc w:val="right"/>
              <w:rPr>
                <w:rFonts w:asciiTheme="majorBidi" w:hAnsiTheme="majorBidi" w:cstheme="majorBidi"/>
                <w:sz w:val="28"/>
                <w:szCs w:val="28"/>
              </w:rPr>
            </w:pPr>
          </w:p>
        </w:tc>
        <w:tc>
          <w:tcPr>
            <w:tcW w:w="1099" w:type="dxa"/>
          </w:tcPr>
          <w:p w14:paraId="60ABF4C9" w14:textId="6DD124D1" w:rsidR="00DC264D" w:rsidRPr="004D39EA" w:rsidRDefault="00DC264D" w:rsidP="00DC264D">
            <w:pPr>
              <w:autoSpaceDE w:val="0"/>
              <w:autoSpaceDN w:val="0"/>
              <w:ind w:right="189"/>
              <w:jc w:val="right"/>
              <w:rPr>
                <w:rFonts w:asciiTheme="majorBidi" w:hAnsiTheme="majorBidi" w:cstheme="majorBidi"/>
                <w:sz w:val="28"/>
                <w:szCs w:val="28"/>
              </w:rPr>
            </w:pPr>
          </w:p>
        </w:tc>
      </w:tr>
      <w:tr w:rsidR="004D39EA" w:rsidRPr="004D39EA" w14:paraId="6AA1373F" w14:textId="77777777" w:rsidTr="00DC264D">
        <w:trPr>
          <w:trHeight w:val="20"/>
        </w:trPr>
        <w:tc>
          <w:tcPr>
            <w:tcW w:w="4230" w:type="dxa"/>
            <w:hideMark/>
          </w:tcPr>
          <w:p w14:paraId="40C07598" w14:textId="3735D267" w:rsidR="007319BF" w:rsidRPr="004D39EA" w:rsidRDefault="007319BF" w:rsidP="007319BF">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ค่าเสื่อมราคาสำหรับสินทรัพย์สิทธิการใช้</w:t>
            </w:r>
          </w:p>
        </w:tc>
        <w:tc>
          <w:tcPr>
            <w:tcW w:w="1080" w:type="dxa"/>
          </w:tcPr>
          <w:p w14:paraId="326C219C" w14:textId="7D7DBFF4"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11</w:t>
            </w:r>
            <w:r w:rsidR="0082407D" w:rsidRPr="004D39EA">
              <w:rPr>
                <w:rFonts w:asciiTheme="majorBidi" w:hAnsiTheme="majorBidi" w:cstheme="majorBidi"/>
                <w:sz w:val="28"/>
                <w:szCs w:val="28"/>
                <w:lang w:bidi="ar-SA"/>
              </w:rPr>
              <w:t>,</w:t>
            </w:r>
            <w:r w:rsidRPr="000758AD">
              <w:rPr>
                <w:rFonts w:asciiTheme="majorBidi" w:hAnsiTheme="majorBidi" w:cstheme="majorBidi"/>
                <w:sz w:val="28"/>
                <w:szCs w:val="28"/>
              </w:rPr>
              <w:t>064</w:t>
            </w:r>
          </w:p>
        </w:tc>
        <w:tc>
          <w:tcPr>
            <w:tcW w:w="90" w:type="dxa"/>
          </w:tcPr>
          <w:p w14:paraId="79522BE5"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80" w:type="dxa"/>
          </w:tcPr>
          <w:p w14:paraId="606AE24E" w14:textId="4F000821"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11</w:t>
            </w:r>
            <w:r w:rsidR="007319BF" w:rsidRPr="004D39EA">
              <w:rPr>
                <w:rFonts w:asciiTheme="majorBidi" w:hAnsiTheme="majorBidi" w:cstheme="majorBidi"/>
                <w:sz w:val="28"/>
                <w:szCs w:val="28"/>
                <w:lang w:bidi="ar-SA"/>
              </w:rPr>
              <w:t>,</w:t>
            </w:r>
            <w:r w:rsidRPr="000758AD">
              <w:rPr>
                <w:rFonts w:asciiTheme="majorBidi" w:hAnsiTheme="majorBidi" w:cstheme="majorBidi"/>
                <w:sz w:val="28"/>
                <w:szCs w:val="28"/>
              </w:rPr>
              <w:t>888</w:t>
            </w:r>
          </w:p>
        </w:tc>
        <w:tc>
          <w:tcPr>
            <w:tcW w:w="90" w:type="dxa"/>
          </w:tcPr>
          <w:p w14:paraId="7F78BCBF"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975" w:type="dxa"/>
          </w:tcPr>
          <w:p w14:paraId="55EDF99A" w14:textId="5DBE0877"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5</w:t>
            </w:r>
            <w:r w:rsidR="00A70E50" w:rsidRPr="004D39EA">
              <w:rPr>
                <w:rFonts w:asciiTheme="majorBidi" w:hAnsiTheme="majorBidi" w:cstheme="majorBidi"/>
                <w:sz w:val="28"/>
                <w:szCs w:val="28"/>
              </w:rPr>
              <w:t>,</w:t>
            </w:r>
            <w:r w:rsidRPr="000758AD">
              <w:rPr>
                <w:rFonts w:asciiTheme="majorBidi" w:hAnsiTheme="majorBidi" w:cstheme="majorBidi"/>
                <w:sz w:val="28"/>
                <w:szCs w:val="28"/>
              </w:rPr>
              <w:t>964</w:t>
            </w:r>
          </w:p>
        </w:tc>
        <w:tc>
          <w:tcPr>
            <w:tcW w:w="59" w:type="dxa"/>
          </w:tcPr>
          <w:p w14:paraId="258D597F"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tcPr>
          <w:p w14:paraId="3AAF1ABA" w14:textId="6308EB2A"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5</w:t>
            </w:r>
            <w:r w:rsidR="007319BF" w:rsidRPr="004D39EA">
              <w:rPr>
                <w:rFonts w:asciiTheme="majorBidi" w:hAnsiTheme="majorBidi" w:cstheme="majorBidi"/>
                <w:sz w:val="28"/>
                <w:szCs w:val="28"/>
              </w:rPr>
              <w:t>,</w:t>
            </w:r>
            <w:r w:rsidRPr="000758AD">
              <w:rPr>
                <w:rFonts w:asciiTheme="majorBidi" w:hAnsiTheme="majorBidi" w:cstheme="majorBidi"/>
                <w:sz w:val="28"/>
                <w:szCs w:val="28"/>
              </w:rPr>
              <w:t>974</w:t>
            </w:r>
          </w:p>
        </w:tc>
      </w:tr>
      <w:tr w:rsidR="004D39EA" w:rsidRPr="004D39EA" w14:paraId="5F82120F" w14:textId="77777777" w:rsidTr="00DC264D">
        <w:trPr>
          <w:trHeight w:val="20"/>
        </w:trPr>
        <w:tc>
          <w:tcPr>
            <w:tcW w:w="4230" w:type="dxa"/>
            <w:hideMark/>
          </w:tcPr>
          <w:p w14:paraId="45D15862" w14:textId="6857357A" w:rsidR="007319BF" w:rsidRPr="004D39EA" w:rsidRDefault="007319BF" w:rsidP="007319BF">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ค่าใช้จ่ายดอกเบี้ยที่เกี่ยวข้องกับหนี้สินตามสัญญาเช่า</w:t>
            </w:r>
          </w:p>
        </w:tc>
        <w:tc>
          <w:tcPr>
            <w:tcW w:w="1080" w:type="dxa"/>
          </w:tcPr>
          <w:p w14:paraId="0B38820B" w14:textId="5C49A380"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531</w:t>
            </w:r>
          </w:p>
        </w:tc>
        <w:tc>
          <w:tcPr>
            <w:tcW w:w="90" w:type="dxa"/>
          </w:tcPr>
          <w:p w14:paraId="11E19CB1"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80" w:type="dxa"/>
          </w:tcPr>
          <w:p w14:paraId="1744EAB9" w14:textId="65FFF8BB"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868</w:t>
            </w:r>
          </w:p>
        </w:tc>
        <w:tc>
          <w:tcPr>
            <w:tcW w:w="90" w:type="dxa"/>
          </w:tcPr>
          <w:p w14:paraId="49ED8C6E"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975" w:type="dxa"/>
          </w:tcPr>
          <w:p w14:paraId="39312DE8" w14:textId="27B5B709"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451</w:t>
            </w:r>
          </w:p>
        </w:tc>
        <w:tc>
          <w:tcPr>
            <w:tcW w:w="59" w:type="dxa"/>
          </w:tcPr>
          <w:p w14:paraId="2EBADDDF"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tcPr>
          <w:p w14:paraId="51DE7D84" w14:textId="245CDF84"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686</w:t>
            </w:r>
          </w:p>
        </w:tc>
      </w:tr>
      <w:tr w:rsidR="004D39EA" w:rsidRPr="004D39EA" w14:paraId="7343B5BC" w14:textId="77777777" w:rsidTr="00DC264D">
        <w:trPr>
          <w:trHeight w:val="20"/>
        </w:trPr>
        <w:tc>
          <w:tcPr>
            <w:tcW w:w="4230" w:type="dxa"/>
            <w:hideMark/>
          </w:tcPr>
          <w:p w14:paraId="593522B1" w14:textId="63B82465" w:rsidR="007319BF" w:rsidRPr="004D39EA" w:rsidRDefault="007319BF" w:rsidP="007319BF">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ค่าใช้จ่ายที่เกี่ยวข้องกับสัญญาเช่าซึ่งสินทรัพย์มีมูลค่าต่ำ</w:t>
            </w:r>
          </w:p>
        </w:tc>
        <w:tc>
          <w:tcPr>
            <w:tcW w:w="1080" w:type="dxa"/>
          </w:tcPr>
          <w:p w14:paraId="6680D377" w14:textId="19F689C8"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307</w:t>
            </w:r>
          </w:p>
        </w:tc>
        <w:tc>
          <w:tcPr>
            <w:tcW w:w="90" w:type="dxa"/>
          </w:tcPr>
          <w:p w14:paraId="773D5D09"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80" w:type="dxa"/>
          </w:tcPr>
          <w:p w14:paraId="08271630" w14:textId="7170ACBB"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211</w:t>
            </w:r>
          </w:p>
        </w:tc>
        <w:tc>
          <w:tcPr>
            <w:tcW w:w="90" w:type="dxa"/>
          </w:tcPr>
          <w:p w14:paraId="5E8AE2E9"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975" w:type="dxa"/>
          </w:tcPr>
          <w:p w14:paraId="112FFCAF" w14:textId="479489CE"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182</w:t>
            </w:r>
          </w:p>
        </w:tc>
        <w:tc>
          <w:tcPr>
            <w:tcW w:w="59" w:type="dxa"/>
          </w:tcPr>
          <w:p w14:paraId="78FD7899"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tcPr>
          <w:p w14:paraId="2F087A2C" w14:textId="305E1682"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211</w:t>
            </w:r>
          </w:p>
        </w:tc>
      </w:tr>
    </w:tbl>
    <w:p w14:paraId="1EEB5217" w14:textId="76F3CE61" w:rsidR="002A4FF2" w:rsidRPr="004D39EA" w:rsidRDefault="00C16004" w:rsidP="002A4FF2">
      <w:pPr>
        <w:spacing w:before="240" w:after="120" w:line="259" w:lineRule="auto"/>
        <w:ind w:left="634"/>
        <w:jc w:val="thaiDistribute"/>
        <w:rPr>
          <w:rFonts w:asciiTheme="majorBidi" w:hAnsiTheme="majorBidi" w:cstheme="majorBidi"/>
          <w:spacing w:val="-6"/>
          <w:sz w:val="32"/>
          <w:szCs w:val="32"/>
        </w:rPr>
      </w:pPr>
      <w:r w:rsidRPr="004D39EA">
        <w:rPr>
          <w:rFonts w:asciiTheme="majorBidi" w:hAnsiTheme="majorBidi" w:cstheme="majorBidi"/>
          <w:spacing w:val="-6"/>
          <w:sz w:val="32"/>
          <w:szCs w:val="32"/>
          <w:cs/>
        </w:rPr>
        <w:t xml:space="preserve">สำหรับปีสิ้นสุดวันที่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 xml:space="preserve">ธันวาคม </w:t>
      </w:r>
      <w:r w:rsidR="000758AD" w:rsidRPr="000758AD">
        <w:rPr>
          <w:rFonts w:asciiTheme="majorBidi" w:hAnsiTheme="majorBidi" w:cstheme="majorBidi"/>
          <w:spacing w:val="-6"/>
          <w:sz w:val="32"/>
          <w:szCs w:val="32"/>
        </w:rPr>
        <w:t>2565</w:t>
      </w:r>
      <w:r w:rsidRPr="004D39EA">
        <w:rPr>
          <w:rFonts w:asciiTheme="majorBidi" w:hAnsiTheme="majorBidi" w:cstheme="majorBidi"/>
          <w:spacing w:val="-6"/>
          <w:sz w:val="32"/>
          <w:szCs w:val="32"/>
        </w:rPr>
        <w:t xml:space="preserve"> </w:t>
      </w:r>
      <w:r w:rsidR="002807B7" w:rsidRPr="004D39EA">
        <w:rPr>
          <w:rFonts w:asciiTheme="majorBidi" w:hAnsiTheme="majorBidi" w:cstheme="majorBidi" w:hint="cs"/>
          <w:spacing w:val="-6"/>
          <w:sz w:val="32"/>
          <w:szCs w:val="32"/>
          <w:cs/>
        </w:rPr>
        <w:t xml:space="preserve">และ </w:t>
      </w:r>
      <w:r w:rsidR="000758AD" w:rsidRPr="000758AD">
        <w:rPr>
          <w:rFonts w:asciiTheme="majorBidi" w:hAnsiTheme="majorBidi" w:cstheme="majorBidi"/>
          <w:spacing w:val="-6"/>
          <w:sz w:val="32"/>
          <w:szCs w:val="32"/>
        </w:rPr>
        <w:t>2564</w:t>
      </w:r>
      <w:r w:rsidR="002807B7" w:rsidRPr="004D39EA">
        <w:rPr>
          <w:rFonts w:asciiTheme="majorBidi" w:hAnsiTheme="majorBidi" w:cstheme="majorBidi"/>
          <w:spacing w:val="-6"/>
          <w:sz w:val="32"/>
          <w:szCs w:val="32"/>
        </w:rPr>
        <w:t xml:space="preserve"> </w:t>
      </w:r>
      <w:r w:rsidR="007A743C" w:rsidRPr="004D39EA">
        <w:rPr>
          <w:rFonts w:asciiTheme="majorBidi" w:hAnsiTheme="majorBidi" w:cstheme="majorBidi" w:hint="cs"/>
          <w:spacing w:val="-6"/>
          <w:sz w:val="32"/>
          <w:szCs w:val="32"/>
          <w:cs/>
        </w:rPr>
        <w:t>กลุ่มบริษัทมี</w:t>
      </w:r>
      <w:r w:rsidRPr="004D39EA">
        <w:rPr>
          <w:rFonts w:asciiTheme="majorBidi" w:hAnsiTheme="majorBidi" w:cstheme="majorBidi"/>
          <w:spacing w:val="-6"/>
          <w:sz w:val="32"/>
          <w:szCs w:val="32"/>
          <w:cs/>
        </w:rPr>
        <w:t xml:space="preserve">กระแสเงินสดจ่ายทั้งหมดสำหรับสัญญาเช่าเท่ากับ </w:t>
      </w:r>
      <w:r w:rsidR="000758AD" w:rsidRPr="000758AD">
        <w:rPr>
          <w:rFonts w:asciiTheme="majorBidi" w:hAnsiTheme="majorBidi" w:cstheme="majorBidi"/>
          <w:spacing w:val="-6"/>
          <w:sz w:val="32"/>
          <w:szCs w:val="32"/>
        </w:rPr>
        <w:t>7</w:t>
      </w:r>
      <w:r w:rsidR="00481580"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10</w:t>
      </w:r>
      <w:r w:rsidR="001D23D0" w:rsidRPr="004D39EA">
        <w:rPr>
          <w:rFonts w:asciiTheme="majorBidi" w:hAnsiTheme="majorBidi" w:cstheme="majorBidi"/>
          <w:spacing w:val="-6"/>
          <w:sz w:val="32"/>
          <w:szCs w:val="32"/>
        </w:rPr>
        <w:t xml:space="preserve"> </w:t>
      </w:r>
      <w:r w:rsidR="00CF554A" w:rsidRPr="004D39EA">
        <w:rPr>
          <w:rFonts w:asciiTheme="majorBidi" w:hAnsiTheme="majorBidi" w:cstheme="majorBidi" w:hint="cs"/>
          <w:spacing w:val="-6"/>
          <w:sz w:val="32"/>
          <w:szCs w:val="32"/>
          <w:cs/>
        </w:rPr>
        <w:t xml:space="preserve">ล้านบาท </w:t>
      </w:r>
      <w:r w:rsidR="001D23D0" w:rsidRPr="004D39EA">
        <w:rPr>
          <w:rFonts w:asciiTheme="majorBidi" w:hAnsiTheme="majorBidi" w:cstheme="majorBidi" w:hint="cs"/>
          <w:spacing w:val="-6"/>
          <w:sz w:val="32"/>
          <w:szCs w:val="32"/>
          <w:cs/>
        </w:rPr>
        <w:t xml:space="preserve">และ </w:t>
      </w:r>
      <w:r w:rsidR="000758AD" w:rsidRPr="000758AD">
        <w:rPr>
          <w:rFonts w:asciiTheme="majorBidi" w:hAnsiTheme="majorBidi" w:cstheme="majorBidi"/>
          <w:spacing w:val="-6"/>
          <w:sz w:val="32"/>
          <w:szCs w:val="32"/>
        </w:rPr>
        <w:t>7</w:t>
      </w:r>
      <w:r w:rsidR="001D23D0"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89</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ล้านบา</w:t>
      </w:r>
      <w:r w:rsidR="002A4FF2" w:rsidRPr="004D39EA">
        <w:rPr>
          <w:rFonts w:asciiTheme="majorBidi" w:hAnsiTheme="majorBidi" w:cstheme="majorBidi" w:hint="cs"/>
          <w:spacing w:val="-6"/>
          <w:sz w:val="32"/>
          <w:szCs w:val="32"/>
          <w:cs/>
        </w:rPr>
        <w:t>ท</w:t>
      </w:r>
      <w:r w:rsidR="001D23D0" w:rsidRPr="004D39EA">
        <w:rPr>
          <w:rFonts w:asciiTheme="majorBidi" w:hAnsiTheme="majorBidi" w:cstheme="majorBidi"/>
          <w:spacing w:val="-6"/>
          <w:sz w:val="32"/>
          <w:szCs w:val="32"/>
        </w:rPr>
        <w:t xml:space="preserve"> </w:t>
      </w:r>
      <w:r w:rsidR="001D23D0" w:rsidRPr="004D39EA">
        <w:rPr>
          <w:rFonts w:asciiTheme="majorBidi" w:hAnsiTheme="majorBidi" w:cstheme="majorBidi" w:hint="cs"/>
          <w:spacing w:val="-6"/>
          <w:sz w:val="32"/>
          <w:szCs w:val="32"/>
          <w:cs/>
        </w:rPr>
        <w:t>ตามลำดับ</w:t>
      </w:r>
    </w:p>
    <w:p w14:paraId="497591E8" w14:textId="1D8A8B52" w:rsidR="007A743C" w:rsidRPr="004D39EA" w:rsidRDefault="007A743C" w:rsidP="007A743C">
      <w:pPr>
        <w:spacing w:before="120" w:after="120" w:line="259" w:lineRule="auto"/>
        <w:ind w:left="634"/>
        <w:jc w:val="thaiDistribute"/>
        <w:rPr>
          <w:rFonts w:asciiTheme="majorBidi" w:hAnsiTheme="majorBidi" w:cstheme="majorBidi"/>
          <w:spacing w:val="-6"/>
          <w:sz w:val="32"/>
          <w:szCs w:val="32"/>
          <w:cs/>
        </w:rPr>
      </w:pPr>
      <w:r w:rsidRPr="004D39EA">
        <w:rPr>
          <w:rFonts w:asciiTheme="majorBidi" w:hAnsiTheme="majorBidi" w:cstheme="majorBidi"/>
          <w:spacing w:val="-6"/>
          <w:sz w:val="32"/>
          <w:szCs w:val="32"/>
          <w:cs/>
        </w:rPr>
        <w:t xml:space="preserve">สำหรับปีสิ้นสุดวันที่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 xml:space="preserve">ธันวาคม </w:t>
      </w:r>
      <w:r w:rsidR="000758AD" w:rsidRPr="000758AD">
        <w:rPr>
          <w:rFonts w:asciiTheme="majorBidi" w:hAnsiTheme="majorBidi" w:cstheme="majorBidi"/>
          <w:spacing w:val="-6"/>
          <w:sz w:val="32"/>
          <w:szCs w:val="32"/>
        </w:rPr>
        <w:t>2565</w:t>
      </w:r>
      <w:r w:rsidRPr="004D39EA">
        <w:rPr>
          <w:rFonts w:asciiTheme="majorBidi" w:hAnsiTheme="majorBidi" w:cstheme="majorBidi"/>
          <w:spacing w:val="-6"/>
          <w:sz w:val="32"/>
          <w:szCs w:val="32"/>
        </w:rPr>
        <w:t xml:space="preserve"> </w:t>
      </w:r>
      <w:r w:rsidRPr="004D39EA">
        <w:rPr>
          <w:rFonts w:asciiTheme="majorBidi" w:hAnsiTheme="majorBidi" w:cstheme="majorBidi" w:hint="cs"/>
          <w:spacing w:val="-6"/>
          <w:sz w:val="32"/>
          <w:szCs w:val="32"/>
          <w:cs/>
        </w:rPr>
        <w:t xml:space="preserve">และ </w:t>
      </w:r>
      <w:r w:rsidR="000758AD" w:rsidRPr="000758AD">
        <w:rPr>
          <w:rFonts w:asciiTheme="majorBidi" w:hAnsiTheme="majorBidi" w:cstheme="majorBidi"/>
          <w:spacing w:val="-6"/>
          <w:sz w:val="32"/>
          <w:szCs w:val="32"/>
        </w:rPr>
        <w:t>2564</w:t>
      </w:r>
      <w:r w:rsidRPr="004D39EA">
        <w:rPr>
          <w:rFonts w:asciiTheme="majorBidi" w:hAnsiTheme="majorBidi" w:cstheme="majorBidi"/>
          <w:spacing w:val="-6"/>
          <w:sz w:val="32"/>
          <w:szCs w:val="32"/>
        </w:rPr>
        <w:t xml:space="preserve"> </w:t>
      </w:r>
      <w:r w:rsidRPr="004D39EA">
        <w:rPr>
          <w:rFonts w:asciiTheme="majorBidi" w:hAnsiTheme="majorBidi" w:cstheme="majorBidi" w:hint="cs"/>
          <w:spacing w:val="-6"/>
          <w:sz w:val="32"/>
          <w:szCs w:val="32"/>
          <w:cs/>
        </w:rPr>
        <w:t>บริษัทมี</w:t>
      </w:r>
      <w:r w:rsidRPr="004D39EA">
        <w:rPr>
          <w:rFonts w:asciiTheme="majorBidi" w:hAnsiTheme="majorBidi" w:cstheme="majorBidi"/>
          <w:spacing w:val="-6"/>
          <w:sz w:val="32"/>
          <w:szCs w:val="32"/>
          <w:cs/>
        </w:rPr>
        <w:t xml:space="preserve">กระแสเงินสดจ่ายทั้งหมดสำหรับสัญญาเช่าเท่ากับ </w:t>
      </w:r>
      <w:r w:rsidR="000758AD" w:rsidRPr="000758AD">
        <w:rPr>
          <w:rFonts w:asciiTheme="majorBidi" w:hAnsiTheme="majorBidi" w:cstheme="majorBidi"/>
          <w:spacing w:val="-6"/>
          <w:sz w:val="32"/>
          <w:szCs w:val="32"/>
        </w:rPr>
        <w:t>6</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40</w:t>
      </w:r>
      <w:r w:rsidRPr="004D39EA">
        <w:rPr>
          <w:rFonts w:asciiTheme="majorBidi" w:hAnsiTheme="majorBidi" w:cstheme="majorBidi"/>
          <w:spacing w:val="-6"/>
          <w:sz w:val="32"/>
          <w:szCs w:val="32"/>
        </w:rPr>
        <w:t xml:space="preserve"> </w:t>
      </w:r>
      <w:r w:rsidR="00CF554A" w:rsidRPr="004D39EA">
        <w:rPr>
          <w:rFonts w:asciiTheme="majorBidi" w:hAnsiTheme="majorBidi" w:cstheme="majorBidi" w:hint="cs"/>
          <w:spacing w:val="-6"/>
          <w:sz w:val="32"/>
          <w:szCs w:val="32"/>
          <w:cs/>
        </w:rPr>
        <w:t xml:space="preserve">ล้านบาท </w:t>
      </w:r>
      <w:r w:rsidRPr="004D39EA">
        <w:rPr>
          <w:rFonts w:asciiTheme="majorBidi" w:hAnsiTheme="majorBidi" w:cstheme="majorBidi" w:hint="cs"/>
          <w:spacing w:val="-6"/>
          <w:sz w:val="32"/>
          <w:szCs w:val="32"/>
          <w:cs/>
        </w:rPr>
        <w:t xml:space="preserve">และ </w:t>
      </w:r>
      <w:r w:rsidR="000758AD" w:rsidRPr="000758AD">
        <w:rPr>
          <w:rFonts w:asciiTheme="majorBidi" w:hAnsiTheme="majorBidi" w:cstheme="majorBidi"/>
          <w:spacing w:val="-6"/>
          <w:sz w:val="32"/>
          <w:szCs w:val="32"/>
        </w:rPr>
        <w:t>7</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19</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ล้านบา</w:t>
      </w:r>
      <w:r w:rsidRPr="004D39EA">
        <w:rPr>
          <w:rFonts w:asciiTheme="majorBidi" w:hAnsiTheme="majorBidi" w:cstheme="majorBidi" w:hint="cs"/>
          <w:spacing w:val="-6"/>
          <w:sz w:val="32"/>
          <w:szCs w:val="32"/>
          <w:cs/>
        </w:rPr>
        <w:t>ท</w:t>
      </w:r>
      <w:r w:rsidRPr="004D39EA">
        <w:rPr>
          <w:rFonts w:asciiTheme="majorBidi" w:hAnsiTheme="majorBidi" w:cstheme="majorBidi"/>
          <w:spacing w:val="-6"/>
          <w:sz w:val="32"/>
          <w:szCs w:val="32"/>
        </w:rPr>
        <w:t xml:space="preserve"> </w:t>
      </w:r>
      <w:r w:rsidRPr="004D39EA">
        <w:rPr>
          <w:rFonts w:asciiTheme="majorBidi" w:hAnsiTheme="majorBidi" w:cstheme="majorBidi" w:hint="cs"/>
          <w:spacing w:val="-6"/>
          <w:sz w:val="32"/>
          <w:szCs w:val="32"/>
          <w:cs/>
        </w:rPr>
        <w:t>ตามลำดับ</w:t>
      </w:r>
    </w:p>
    <w:p w14:paraId="62D85667" w14:textId="702EC092" w:rsidR="00871925" w:rsidRPr="004D39EA" w:rsidRDefault="00871925" w:rsidP="00FB0B34">
      <w:pPr>
        <w:pStyle w:val="ListParagraph"/>
        <w:numPr>
          <w:ilvl w:val="0"/>
          <w:numId w:val="12"/>
        </w:numPr>
        <w:spacing w:before="360"/>
        <w:ind w:left="540" w:right="389" w:hanging="644"/>
        <w:jc w:val="thaiDistribute"/>
        <w:rPr>
          <w:rFonts w:asciiTheme="majorBidi" w:hAnsiTheme="majorBidi" w:cstheme="majorBidi"/>
          <w:b/>
          <w:bCs/>
          <w:sz w:val="32"/>
          <w:szCs w:val="32"/>
          <w:lang w:val="th-TH"/>
        </w:rPr>
      </w:pPr>
      <w:r w:rsidRPr="004D39EA">
        <w:rPr>
          <w:rFonts w:asciiTheme="majorBidi" w:hAnsiTheme="majorBidi" w:cstheme="majorBidi" w:hint="cs"/>
          <w:b/>
          <w:bCs/>
          <w:sz w:val="32"/>
          <w:szCs w:val="32"/>
          <w:cs/>
          <w:lang w:val="th-TH"/>
        </w:rPr>
        <w:t>เจ้าหนี้การค้าและเจ้าหนี้หมุนเวียนอื่น</w:t>
      </w:r>
    </w:p>
    <w:p w14:paraId="2077AB4D" w14:textId="151AA8D0" w:rsidR="00871925" w:rsidRPr="004D39EA" w:rsidRDefault="00871925" w:rsidP="00C61139">
      <w:pPr>
        <w:ind w:left="547"/>
        <w:jc w:val="thaiDistribute"/>
        <w:rPr>
          <w:rFonts w:asciiTheme="majorBidi" w:hAnsiTheme="majorBidi" w:cstheme="majorBidi"/>
          <w:spacing w:val="-6"/>
          <w:sz w:val="32"/>
          <w:szCs w:val="32"/>
        </w:rPr>
      </w:pPr>
      <w:r w:rsidRPr="004D39EA">
        <w:rPr>
          <w:rFonts w:asciiTheme="majorBidi" w:hAnsiTheme="majorBidi" w:cstheme="majorBidi"/>
          <w:spacing w:val="-6"/>
          <w:sz w:val="32"/>
          <w:szCs w:val="32"/>
          <w:cs/>
        </w:rPr>
        <w:t xml:space="preserve">เจ้าหนี้การค้าและเจ้าหนี้หมุนเวียนอื่น ณ วันที่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cs/>
        </w:rPr>
        <w:t xml:space="preserve"> ธันวาคม </w:t>
      </w:r>
      <w:r w:rsidR="000758AD" w:rsidRPr="000758AD">
        <w:rPr>
          <w:rFonts w:asciiTheme="majorBidi" w:hAnsiTheme="majorBidi" w:cstheme="majorBidi"/>
          <w:spacing w:val="-6"/>
          <w:sz w:val="32"/>
          <w:szCs w:val="32"/>
        </w:rPr>
        <w:t>256</w:t>
      </w:r>
      <w:r w:rsidR="000758AD" w:rsidRPr="000758AD">
        <w:rPr>
          <w:rFonts w:asciiTheme="majorBidi" w:hAnsiTheme="majorBidi" w:cstheme="majorBidi" w:hint="cs"/>
          <w:spacing w:val="-6"/>
          <w:sz w:val="32"/>
          <w:szCs w:val="32"/>
        </w:rPr>
        <w:t>5</w:t>
      </w:r>
      <w:r w:rsidR="001874F0" w:rsidRPr="004D39EA">
        <w:rPr>
          <w:rFonts w:asciiTheme="majorBidi" w:hAnsiTheme="majorBidi" w:cstheme="majorBidi"/>
          <w:spacing w:val="-6"/>
          <w:sz w:val="32"/>
          <w:szCs w:val="32"/>
        </w:rPr>
        <w:t xml:space="preserve"> </w:t>
      </w:r>
      <w:r w:rsidR="001874F0" w:rsidRPr="004D39EA">
        <w:rPr>
          <w:rFonts w:asciiTheme="majorBidi" w:hAnsiTheme="majorBidi" w:cstheme="majorBidi"/>
          <w:spacing w:val="-6"/>
          <w:sz w:val="32"/>
          <w:szCs w:val="32"/>
          <w:cs/>
        </w:rPr>
        <w:t xml:space="preserve">และ </w:t>
      </w:r>
      <w:r w:rsidR="000758AD" w:rsidRPr="000758AD">
        <w:rPr>
          <w:rFonts w:asciiTheme="majorBidi" w:hAnsiTheme="majorBidi" w:cstheme="majorBidi"/>
          <w:spacing w:val="-6"/>
          <w:sz w:val="32"/>
          <w:szCs w:val="32"/>
        </w:rPr>
        <w:t>256</w:t>
      </w:r>
      <w:r w:rsidR="000758AD" w:rsidRPr="000758AD">
        <w:rPr>
          <w:rFonts w:asciiTheme="majorBidi" w:hAnsiTheme="majorBidi" w:cstheme="majorBidi" w:hint="cs"/>
          <w:spacing w:val="-6"/>
          <w:sz w:val="32"/>
          <w:szCs w:val="32"/>
        </w:rPr>
        <w:t>4</w:t>
      </w:r>
      <w:r w:rsidR="001874F0" w:rsidRPr="004D39EA">
        <w:rPr>
          <w:rFonts w:asciiTheme="majorBidi" w:hAnsiTheme="majorBidi" w:cstheme="majorBidi"/>
          <w:spacing w:val="-6"/>
          <w:sz w:val="32"/>
          <w:szCs w:val="32"/>
          <w:cs/>
        </w:rPr>
        <w:t xml:space="preserve"> </w:t>
      </w:r>
      <w:r w:rsidRPr="004D39EA">
        <w:rPr>
          <w:rFonts w:asciiTheme="majorBidi" w:hAnsiTheme="majorBidi" w:cstheme="majorBidi"/>
          <w:spacing w:val="-6"/>
          <w:sz w:val="32"/>
          <w:szCs w:val="32"/>
          <w:cs/>
        </w:rPr>
        <w:t>ประกอบด้วย</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4D39EA" w:rsidRPr="004D39EA" w14:paraId="6C5B3AF9" w14:textId="77777777" w:rsidTr="00C35425">
        <w:trPr>
          <w:trHeight w:val="20"/>
        </w:trPr>
        <w:tc>
          <w:tcPr>
            <w:tcW w:w="3981" w:type="dxa"/>
          </w:tcPr>
          <w:p w14:paraId="29F36272" w14:textId="77777777" w:rsidR="00DB403F" w:rsidRPr="004D39EA" w:rsidRDefault="00DB403F" w:rsidP="00C61139">
            <w:pPr>
              <w:autoSpaceDE w:val="0"/>
              <w:autoSpaceDN w:val="0"/>
              <w:ind w:left="180" w:right="72"/>
              <w:jc w:val="thaiDistribute"/>
              <w:rPr>
                <w:rFonts w:asciiTheme="majorBidi" w:hAnsiTheme="majorBidi" w:cstheme="majorBidi"/>
                <w:b/>
                <w:bCs/>
                <w:sz w:val="28"/>
                <w:szCs w:val="28"/>
                <w:lang w:val="en-GB"/>
              </w:rPr>
            </w:pPr>
          </w:p>
        </w:tc>
        <w:tc>
          <w:tcPr>
            <w:tcW w:w="2408" w:type="dxa"/>
            <w:gridSpan w:val="3"/>
          </w:tcPr>
          <w:p w14:paraId="79146F1A" w14:textId="77777777" w:rsidR="00DB403F" w:rsidRPr="004D39EA" w:rsidRDefault="00DB403F" w:rsidP="00C61139">
            <w:pPr>
              <w:autoSpaceDE w:val="0"/>
              <w:autoSpaceDN w:val="0"/>
              <w:jc w:val="center"/>
              <w:rPr>
                <w:rFonts w:asciiTheme="majorBidi" w:hAnsiTheme="majorBidi" w:cstheme="majorBidi"/>
                <w:b/>
                <w:bCs/>
                <w:sz w:val="28"/>
                <w:szCs w:val="28"/>
                <w:lang w:val="en-GB"/>
              </w:rPr>
            </w:pPr>
          </w:p>
        </w:tc>
        <w:tc>
          <w:tcPr>
            <w:tcW w:w="59" w:type="dxa"/>
          </w:tcPr>
          <w:p w14:paraId="1FF7216C" w14:textId="77777777" w:rsidR="00DB403F" w:rsidRPr="004D39EA" w:rsidRDefault="00DB403F" w:rsidP="00C61139">
            <w:pPr>
              <w:autoSpaceDE w:val="0"/>
              <w:autoSpaceDN w:val="0"/>
              <w:ind w:right="72"/>
              <w:jc w:val="center"/>
              <w:rPr>
                <w:rFonts w:asciiTheme="majorBidi" w:hAnsiTheme="majorBidi" w:cstheme="majorBidi"/>
                <w:b/>
                <w:bCs/>
                <w:sz w:val="28"/>
                <w:szCs w:val="28"/>
                <w:lang w:bidi="ar-SA"/>
              </w:rPr>
            </w:pPr>
          </w:p>
        </w:tc>
        <w:tc>
          <w:tcPr>
            <w:tcW w:w="2255" w:type="dxa"/>
            <w:gridSpan w:val="3"/>
            <w:hideMark/>
          </w:tcPr>
          <w:p w14:paraId="66C9F224" w14:textId="77777777" w:rsidR="00DB403F" w:rsidRPr="004D39EA" w:rsidRDefault="00DB403F" w:rsidP="00C61139">
            <w:pPr>
              <w:autoSpaceDE w:val="0"/>
              <w:autoSpaceDN w:val="0"/>
              <w:jc w:val="right"/>
              <w:rPr>
                <w:rFonts w:asciiTheme="majorBidi" w:hAnsiTheme="majorBidi" w:cstheme="majorBidi"/>
                <w:b/>
                <w:bCs/>
                <w:sz w:val="28"/>
                <w:szCs w:val="28"/>
              </w:rPr>
            </w:pPr>
            <w:r w:rsidRPr="004D39EA">
              <w:rPr>
                <w:rFonts w:asciiTheme="majorBidi" w:hAnsiTheme="majorBidi" w:cstheme="majorBidi"/>
                <w:b/>
                <w:bCs/>
                <w:sz w:val="28"/>
                <w:szCs w:val="28"/>
                <w:cs/>
              </w:rPr>
              <w:t xml:space="preserve">หน่วย </w:t>
            </w:r>
            <w:r w:rsidRPr="004D39EA">
              <w:rPr>
                <w:rFonts w:asciiTheme="majorBidi" w:hAnsiTheme="majorBidi" w:cstheme="majorBidi"/>
                <w:b/>
                <w:bCs/>
                <w:sz w:val="28"/>
                <w:szCs w:val="28"/>
              </w:rPr>
              <w:t xml:space="preserve">: </w:t>
            </w:r>
            <w:r w:rsidRPr="004D39EA">
              <w:rPr>
                <w:rFonts w:asciiTheme="majorBidi" w:hAnsiTheme="majorBidi" w:cstheme="majorBidi"/>
                <w:b/>
                <w:bCs/>
                <w:sz w:val="28"/>
                <w:szCs w:val="28"/>
                <w:cs/>
              </w:rPr>
              <w:t>พันบาท</w:t>
            </w:r>
          </w:p>
        </w:tc>
      </w:tr>
      <w:tr w:rsidR="004D39EA" w:rsidRPr="004D39EA" w14:paraId="498B2F84" w14:textId="77777777" w:rsidTr="00C35425">
        <w:trPr>
          <w:trHeight w:val="20"/>
        </w:trPr>
        <w:tc>
          <w:tcPr>
            <w:tcW w:w="3981" w:type="dxa"/>
          </w:tcPr>
          <w:p w14:paraId="02F251E1" w14:textId="77777777" w:rsidR="00DB403F" w:rsidRPr="004D39EA" w:rsidRDefault="00DB403F" w:rsidP="00C61139">
            <w:pPr>
              <w:autoSpaceDE w:val="0"/>
              <w:autoSpaceDN w:val="0"/>
              <w:ind w:left="180" w:right="72"/>
              <w:jc w:val="thaiDistribute"/>
              <w:rPr>
                <w:rFonts w:asciiTheme="majorBidi" w:hAnsiTheme="majorBidi" w:cstheme="majorBidi"/>
                <w:b/>
                <w:bCs/>
                <w:sz w:val="28"/>
                <w:szCs w:val="28"/>
                <w:lang w:bidi="ar-SA"/>
              </w:rPr>
            </w:pPr>
          </w:p>
        </w:tc>
        <w:tc>
          <w:tcPr>
            <w:tcW w:w="2408" w:type="dxa"/>
            <w:gridSpan w:val="3"/>
            <w:hideMark/>
          </w:tcPr>
          <w:p w14:paraId="253BDC1D" w14:textId="77777777" w:rsidR="00DB403F" w:rsidRPr="004D39EA" w:rsidRDefault="00DB403F" w:rsidP="00C61139">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งบการเงินรวม</w:t>
            </w:r>
          </w:p>
        </w:tc>
        <w:tc>
          <w:tcPr>
            <w:tcW w:w="59" w:type="dxa"/>
          </w:tcPr>
          <w:p w14:paraId="047800EF" w14:textId="77777777" w:rsidR="00DB403F" w:rsidRPr="004D39EA" w:rsidRDefault="00DB403F" w:rsidP="00C61139">
            <w:pPr>
              <w:autoSpaceDE w:val="0"/>
              <w:autoSpaceDN w:val="0"/>
              <w:ind w:right="72"/>
              <w:jc w:val="center"/>
              <w:rPr>
                <w:rFonts w:asciiTheme="majorBidi" w:hAnsiTheme="majorBidi" w:cstheme="majorBidi"/>
                <w:b/>
                <w:bCs/>
                <w:sz w:val="28"/>
                <w:szCs w:val="28"/>
                <w:lang w:val="en-GB"/>
              </w:rPr>
            </w:pPr>
          </w:p>
        </w:tc>
        <w:tc>
          <w:tcPr>
            <w:tcW w:w="2255" w:type="dxa"/>
            <w:gridSpan w:val="3"/>
            <w:hideMark/>
          </w:tcPr>
          <w:p w14:paraId="0AC88461" w14:textId="77777777" w:rsidR="00DB403F" w:rsidRPr="004D39EA" w:rsidRDefault="00DB403F" w:rsidP="00C61139">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งบการเงินเฉพาะกิจการ</w:t>
            </w:r>
          </w:p>
        </w:tc>
      </w:tr>
      <w:tr w:rsidR="004D39EA" w:rsidRPr="004D39EA" w14:paraId="5976BE94" w14:textId="77777777" w:rsidTr="00C35425">
        <w:trPr>
          <w:trHeight w:val="20"/>
        </w:trPr>
        <w:tc>
          <w:tcPr>
            <w:tcW w:w="3981" w:type="dxa"/>
          </w:tcPr>
          <w:p w14:paraId="7BAAB038" w14:textId="77777777" w:rsidR="00DB403F" w:rsidRPr="004D39EA" w:rsidRDefault="00DB403F" w:rsidP="00C61139">
            <w:pPr>
              <w:autoSpaceDE w:val="0"/>
              <w:autoSpaceDN w:val="0"/>
              <w:ind w:left="180" w:right="-86"/>
              <w:jc w:val="thaiDistribute"/>
              <w:rPr>
                <w:rFonts w:asciiTheme="majorBidi" w:hAnsiTheme="majorBidi" w:cstheme="majorBidi"/>
                <w:sz w:val="28"/>
                <w:szCs w:val="28"/>
              </w:rPr>
            </w:pPr>
          </w:p>
        </w:tc>
        <w:tc>
          <w:tcPr>
            <w:tcW w:w="1157" w:type="dxa"/>
            <w:hideMark/>
          </w:tcPr>
          <w:p w14:paraId="5E37494E" w14:textId="14844284" w:rsidR="00DB403F" w:rsidRPr="004D39EA" w:rsidRDefault="000758AD" w:rsidP="00C61139">
            <w:pPr>
              <w:autoSpaceDE w:val="0"/>
              <w:autoSpaceDN w:val="0"/>
              <w:jc w:val="center"/>
              <w:rPr>
                <w:rFonts w:asciiTheme="majorBidi" w:hAnsiTheme="majorBidi" w:cstheme="majorBidi"/>
                <w:b/>
                <w:bCs/>
                <w:sz w:val="28"/>
                <w:szCs w:val="28"/>
                <w:lang w:bidi="ar-SA"/>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88" w:type="dxa"/>
          </w:tcPr>
          <w:p w14:paraId="0A042402" w14:textId="77777777" w:rsidR="00DB403F" w:rsidRPr="004D39EA" w:rsidRDefault="00DB403F" w:rsidP="00C61139">
            <w:pPr>
              <w:autoSpaceDE w:val="0"/>
              <w:autoSpaceDN w:val="0"/>
              <w:jc w:val="center"/>
              <w:rPr>
                <w:rFonts w:asciiTheme="majorBidi" w:hAnsiTheme="majorBidi" w:cstheme="majorBidi"/>
                <w:b/>
                <w:bCs/>
                <w:sz w:val="28"/>
                <w:szCs w:val="28"/>
              </w:rPr>
            </w:pPr>
          </w:p>
        </w:tc>
        <w:tc>
          <w:tcPr>
            <w:tcW w:w="1163" w:type="dxa"/>
            <w:hideMark/>
          </w:tcPr>
          <w:p w14:paraId="5BE61F11" w14:textId="47928510" w:rsidR="00DB403F" w:rsidRPr="004D39EA" w:rsidRDefault="000758AD" w:rsidP="00C61139">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59" w:type="dxa"/>
          </w:tcPr>
          <w:p w14:paraId="2642ADD0" w14:textId="77777777" w:rsidR="00DB403F" w:rsidRPr="004D39EA" w:rsidRDefault="00DB403F" w:rsidP="00C61139">
            <w:pPr>
              <w:autoSpaceDE w:val="0"/>
              <w:autoSpaceDN w:val="0"/>
              <w:ind w:right="-86"/>
              <w:jc w:val="center"/>
              <w:rPr>
                <w:rFonts w:asciiTheme="majorBidi" w:hAnsiTheme="majorBidi" w:cstheme="majorBidi"/>
                <w:sz w:val="28"/>
                <w:szCs w:val="28"/>
              </w:rPr>
            </w:pPr>
          </w:p>
        </w:tc>
        <w:tc>
          <w:tcPr>
            <w:tcW w:w="1097" w:type="dxa"/>
            <w:hideMark/>
          </w:tcPr>
          <w:p w14:paraId="6712C7D9" w14:textId="4C7EA5C1" w:rsidR="00DB403F" w:rsidRPr="004D39EA" w:rsidRDefault="000758AD" w:rsidP="00C61139">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59" w:type="dxa"/>
          </w:tcPr>
          <w:p w14:paraId="5689AE04" w14:textId="77777777" w:rsidR="00DB403F" w:rsidRPr="004D39EA" w:rsidRDefault="00DB403F" w:rsidP="00C61139">
            <w:pPr>
              <w:autoSpaceDE w:val="0"/>
              <w:autoSpaceDN w:val="0"/>
              <w:jc w:val="center"/>
              <w:rPr>
                <w:rFonts w:asciiTheme="majorBidi" w:hAnsiTheme="majorBidi" w:cstheme="majorBidi"/>
                <w:b/>
                <w:bCs/>
                <w:sz w:val="28"/>
                <w:szCs w:val="28"/>
              </w:rPr>
            </w:pPr>
          </w:p>
        </w:tc>
        <w:tc>
          <w:tcPr>
            <w:tcW w:w="1099" w:type="dxa"/>
            <w:hideMark/>
          </w:tcPr>
          <w:p w14:paraId="7AE5B5A7" w14:textId="55F0CAEB" w:rsidR="00DB403F" w:rsidRPr="004D39EA" w:rsidRDefault="000758AD" w:rsidP="00C61139">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42852F69" w14:textId="77777777" w:rsidTr="00120DD2">
        <w:trPr>
          <w:trHeight w:val="20"/>
        </w:trPr>
        <w:tc>
          <w:tcPr>
            <w:tcW w:w="3981" w:type="dxa"/>
            <w:hideMark/>
          </w:tcPr>
          <w:p w14:paraId="3B7A17CC" w14:textId="77777777" w:rsidR="007319BF" w:rsidRPr="004D39EA" w:rsidRDefault="007319BF" w:rsidP="007319BF">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 xml:space="preserve">เจ้าหนี้การค้า </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กิจการอื่น</w:t>
            </w:r>
          </w:p>
        </w:tc>
        <w:tc>
          <w:tcPr>
            <w:tcW w:w="1157" w:type="dxa"/>
          </w:tcPr>
          <w:p w14:paraId="55EFB364" w14:textId="58C8BDBF"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32</w:t>
            </w:r>
            <w:r w:rsidR="00AE433F" w:rsidRPr="004D39EA">
              <w:rPr>
                <w:rFonts w:asciiTheme="majorBidi" w:hAnsiTheme="majorBidi" w:cstheme="majorBidi"/>
                <w:sz w:val="28"/>
                <w:szCs w:val="28"/>
              </w:rPr>
              <w:t>,</w:t>
            </w:r>
            <w:r w:rsidRPr="000758AD">
              <w:rPr>
                <w:rFonts w:asciiTheme="majorBidi" w:hAnsiTheme="majorBidi" w:cstheme="majorBidi"/>
                <w:sz w:val="28"/>
                <w:szCs w:val="28"/>
              </w:rPr>
              <w:t>964</w:t>
            </w:r>
          </w:p>
        </w:tc>
        <w:tc>
          <w:tcPr>
            <w:tcW w:w="88" w:type="dxa"/>
          </w:tcPr>
          <w:p w14:paraId="67C1EBB3"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163" w:type="dxa"/>
            <w:hideMark/>
          </w:tcPr>
          <w:p w14:paraId="157C3335" w14:textId="0374A5BC"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33</w:t>
            </w:r>
            <w:r w:rsidR="007319BF" w:rsidRPr="004D39EA">
              <w:rPr>
                <w:rFonts w:asciiTheme="majorBidi" w:hAnsiTheme="majorBidi" w:cstheme="majorBidi"/>
                <w:sz w:val="28"/>
                <w:szCs w:val="28"/>
              </w:rPr>
              <w:t>,</w:t>
            </w:r>
            <w:r w:rsidRPr="000758AD">
              <w:rPr>
                <w:rFonts w:asciiTheme="majorBidi" w:hAnsiTheme="majorBidi" w:cstheme="majorBidi"/>
                <w:sz w:val="28"/>
                <w:szCs w:val="28"/>
              </w:rPr>
              <w:t>548</w:t>
            </w:r>
          </w:p>
        </w:tc>
        <w:tc>
          <w:tcPr>
            <w:tcW w:w="59" w:type="dxa"/>
          </w:tcPr>
          <w:p w14:paraId="58C5316C"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7" w:type="dxa"/>
          </w:tcPr>
          <w:p w14:paraId="2005ECC7" w14:textId="0FA34154"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9</w:t>
            </w:r>
            <w:r w:rsidR="00AE433F" w:rsidRPr="004D39EA">
              <w:rPr>
                <w:rFonts w:asciiTheme="majorBidi" w:hAnsiTheme="majorBidi" w:cstheme="majorBidi"/>
                <w:sz w:val="28"/>
                <w:szCs w:val="28"/>
              </w:rPr>
              <w:t>,</w:t>
            </w:r>
            <w:r w:rsidRPr="000758AD">
              <w:rPr>
                <w:rFonts w:asciiTheme="majorBidi" w:hAnsiTheme="majorBidi" w:cstheme="majorBidi"/>
                <w:sz w:val="28"/>
                <w:szCs w:val="28"/>
              </w:rPr>
              <w:t>476</w:t>
            </w:r>
          </w:p>
        </w:tc>
        <w:tc>
          <w:tcPr>
            <w:tcW w:w="59" w:type="dxa"/>
          </w:tcPr>
          <w:p w14:paraId="1E596164"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hideMark/>
          </w:tcPr>
          <w:p w14:paraId="65F9FDA9" w14:textId="029FA1B9"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2</w:t>
            </w:r>
            <w:r w:rsidR="007319BF" w:rsidRPr="004D39EA">
              <w:rPr>
                <w:rFonts w:asciiTheme="majorBidi" w:hAnsiTheme="majorBidi" w:cstheme="majorBidi"/>
                <w:sz w:val="28"/>
                <w:szCs w:val="28"/>
              </w:rPr>
              <w:t>,</w:t>
            </w:r>
            <w:r w:rsidRPr="000758AD">
              <w:rPr>
                <w:rFonts w:asciiTheme="majorBidi" w:hAnsiTheme="majorBidi" w:cstheme="majorBidi"/>
                <w:sz w:val="28"/>
                <w:szCs w:val="28"/>
              </w:rPr>
              <w:t>985</w:t>
            </w:r>
          </w:p>
        </w:tc>
      </w:tr>
      <w:tr w:rsidR="004D39EA" w:rsidRPr="004D39EA" w14:paraId="3C5E2FB6" w14:textId="77777777" w:rsidTr="00120DD2">
        <w:trPr>
          <w:trHeight w:val="20"/>
        </w:trPr>
        <w:tc>
          <w:tcPr>
            <w:tcW w:w="3981" w:type="dxa"/>
            <w:hideMark/>
          </w:tcPr>
          <w:p w14:paraId="0A78A205" w14:textId="77777777" w:rsidR="007319BF" w:rsidRPr="004D39EA" w:rsidRDefault="007319BF" w:rsidP="007319BF">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 xml:space="preserve">เจ้าหนี้หมุนเวียนอื่น </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กิจการที่เกี่ยวข้องกัน</w:t>
            </w:r>
          </w:p>
        </w:tc>
        <w:tc>
          <w:tcPr>
            <w:tcW w:w="1157" w:type="dxa"/>
          </w:tcPr>
          <w:p w14:paraId="50EC493F" w14:textId="020DA4DF"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139</w:t>
            </w:r>
          </w:p>
        </w:tc>
        <w:tc>
          <w:tcPr>
            <w:tcW w:w="88" w:type="dxa"/>
          </w:tcPr>
          <w:p w14:paraId="13C2CEE8"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163" w:type="dxa"/>
            <w:hideMark/>
          </w:tcPr>
          <w:p w14:paraId="338845AA" w14:textId="33831498"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86</w:t>
            </w:r>
          </w:p>
        </w:tc>
        <w:tc>
          <w:tcPr>
            <w:tcW w:w="59" w:type="dxa"/>
          </w:tcPr>
          <w:p w14:paraId="0DE56B1E"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7" w:type="dxa"/>
          </w:tcPr>
          <w:p w14:paraId="354B2801" w14:textId="76082D48"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1</w:t>
            </w:r>
          </w:p>
        </w:tc>
        <w:tc>
          <w:tcPr>
            <w:tcW w:w="59" w:type="dxa"/>
          </w:tcPr>
          <w:p w14:paraId="1F4A7A7E"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hideMark/>
          </w:tcPr>
          <w:p w14:paraId="0749FC3C" w14:textId="5EE48E29"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95</w:t>
            </w:r>
          </w:p>
        </w:tc>
      </w:tr>
      <w:tr w:rsidR="004D39EA" w:rsidRPr="004D39EA" w14:paraId="3D9D211E" w14:textId="77777777" w:rsidTr="00120DD2">
        <w:trPr>
          <w:trHeight w:val="20"/>
        </w:trPr>
        <w:tc>
          <w:tcPr>
            <w:tcW w:w="3981" w:type="dxa"/>
            <w:hideMark/>
          </w:tcPr>
          <w:p w14:paraId="04592F83" w14:textId="77777777" w:rsidR="007319BF" w:rsidRPr="004D39EA" w:rsidRDefault="007319BF" w:rsidP="007319BF">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เจ้าหนี้หมุนเวียนอื่น</w:t>
            </w:r>
            <w:r w:rsidRPr="004D39EA">
              <w:rPr>
                <w:rFonts w:asciiTheme="majorBidi" w:hAnsiTheme="majorBidi" w:cstheme="majorBidi"/>
                <w:sz w:val="28"/>
                <w:szCs w:val="28"/>
              </w:rPr>
              <w:t xml:space="preserve"> - </w:t>
            </w:r>
            <w:r w:rsidRPr="004D39EA">
              <w:rPr>
                <w:rFonts w:asciiTheme="majorBidi" w:hAnsiTheme="majorBidi" w:cstheme="majorBidi"/>
                <w:sz w:val="28"/>
                <w:szCs w:val="28"/>
                <w:cs/>
              </w:rPr>
              <w:t>กิจการอื่น</w:t>
            </w:r>
          </w:p>
        </w:tc>
        <w:tc>
          <w:tcPr>
            <w:tcW w:w="1157" w:type="dxa"/>
          </w:tcPr>
          <w:p w14:paraId="6C80789F" w14:textId="564A599B"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2</w:t>
            </w:r>
            <w:r w:rsidR="00DE128A" w:rsidRPr="004D39EA">
              <w:rPr>
                <w:rFonts w:asciiTheme="majorBidi" w:hAnsiTheme="majorBidi" w:cstheme="majorBidi"/>
                <w:sz w:val="28"/>
                <w:szCs w:val="28"/>
              </w:rPr>
              <w:t>,</w:t>
            </w:r>
            <w:r w:rsidRPr="000758AD">
              <w:rPr>
                <w:rFonts w:asciiTheme="majorBidi" w:hAnsiTheme="majorBidi" w:cstheme="majorBidi"/>
                <w:sz w:val="28"/>
                <w:szCs w:val="28"/>
              </w:rPr>
              <w:t>076</w:t>
            </w:r>
          </w:p>
        </w:tc>
        <w:tc>
          <w:tcPr>
            <w:tcW w:w="88" w:type="dxa"/>
          </w:tcPr>
          <w:p w14:paraId="17A06945"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163" w:type="dxa"/>
            <w:hideMark/>
          </w:tcPr>
          <w:p w14:paraId="7FF33921" w14:textId="6344F140"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45</w:t>
            </w:r>
            <w:r w:rsidR="007319BF" w:rsidRPr="004D39EA">
              <w:rPr>
                <w:rFonts w:asciiTheme="majorBidi" w:hAnsiTheme="majorBidi" w:cstheme="majorBidi"/>
                <w:sz w:val="28"/>
                <w:szCs w:val="28"/>
              </w:rPr>
              <w:t>,</w:t>
            </w:r>
            <w:r w:rsidRPr="000758AD">
              <w:rPr>
                <w:rFonts w:asciiTheme="majorBidi" w:hAnsiTheme="majorBidi" w:cstheme="majorBidi"/>
                <w:sz w:val="28"/>
                <w:szCs w:val="28"/>
              </w:rPr>
              <w:t>528</w:t>
            </w:r>
          </w:p>
        </w:tc>
        <w:tc>
          <w:tcPr>
            <w:tcW w:w="59" w:type="dxa"/>
          </w:tcPr>
          <w:p w14:paraId="30E3A89E"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7" w:type="dxa"/>
          </w:tcPr>
          <w:p w14:paraId="28C8722B" w14:textId="731398F8"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266</w:t>
            </w:r>
          </w:p>
        </w:tc>
        <w:tc>
          <w:tcPr>
            <w:tcW w:w="59" w:type="dxa"/>
          </w:tcPr>
          <w:p w14:paraId="2CD09B03"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hideMark/>
          </w:tcPr>
          <w:p w14:paraId="59D78F31" w14:textId="13F2E9AF"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41</w:t>
            </w:r>
            <w:r w:rsidR="007319BF" w:rsidRPr="004D39EA">
              <w:rPr>
                <w:rFonts w:asciiTheme="majorBidi" w:hAnsiTheme="majorBidi" w:cstheme="majorBidi"/>
                <w:sz w:val="28"/>
                <w:szCs w:val="28"/>
              </w:rPr>
              <w:t>,</w:t>
            </w:r>
            <w:r w:rsidRPr="000758AD">
              <w:rPr>
                <w:rFonts w:asciiTheme="majorBidi" w:hAnsiTheme="majorBidi" w:cstheme="majorBidi"/>
                <w:sz w:val="28"/>
                <w:szCs w:val="28"/>
              </w:rPr>
              <w:t>255</w:t>
            </w:r>
          </w:p>
        </w:tc>
      </w:tr>
      <w:tr w:rsidR="004D39EA" w:rsidRPr="004D39EA" w14:paraId="0E4EEE49" w14:textId="77777777" w:rsidTr="00555721">
        <w:trPr>
          <w:trHeight w:val="20"/>
        </w:trPr>
        <w:tc>
          <w:tcPr>
            <w:tcW w:w="3981" w:type="dxa"/>
            <w:hideMark/>
          </w:tcPr>
          <w:p w14:paraId="500C5F54" w14:textId="77777777" w:rsidR="007319BF" w:rsidRPr="004D39EA" w:rsidRDefault="007319BF" w:rsidP="007319BF">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 xml:space="preserve">ดอกเบี้ยค้างจ่าย </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กิจการที่เกี่ยวข้องกัน</w:t>
            </w:r>
          </w:p>
        </w:tc>
        <w:tc>
          <w:tcPr>
            <w:tcW w:w="1157" w:type="dxa"/>
          </w:tcPr>
          <w:p w14:paraId="05B1F4C8" w14:textId="41EC34A4" w:rsidR="007319BF" w:rsidRPr="004D39EA" w:rsidRDefault="00AE433F" w:rsidP="007319BF">
            <w:pPr>
              <w:tabs>
                <w:tab w:val="decimal" w:pos="615"/>
              </w:tabs>
              <w:ind w:left="-648" w:right="-202"/>
              <w:rPr>
                <w:rFonts w:asciiTheme="majorBidi" w:hAnsiTheme="majorBidi" w:cstheme="majorBidi"/>
                <w:snapToGrid w:val="0"/>
                <w:sz w:val="28"/>
                <w:szCs w:val="28"/>
              </w:rPr>
            </w:pPr>
            <w:r w:rsidRPr="004D39EA">
              <w:rPr>
                <w:rFonts w:asciiTheme="majorBidi" w:hAnsiTheme="majorBidi" w:cstheme="majorBidi"/>
                <w:snapToGrid w:val="0"/>
                <w:sz w:val="28"/>
                <w:szCs w:val="28"/>
              </w:rPr>
              <w:t>-</w:t>
            </w:r>
          </w:p>
        </w:tc>
        <w:tc>
          <w:tcPr>
            <w:tcW w:w="88" w:type="dxa"/>
          </w:tcPr>
          <w:p w14:paraId="17085947"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163" w:type="dxa"/>
            <w:hideMark/>
          </w:tcPr>
          <w:p w14:paraId="3655AA3F" w14:textId="0CEE661A" w:rsidR="007319BF" w:rsidRPr="004D39EA" w:rsidRDefault="007319BF" w:rsidP="007319BF">
            <w:pPr>
              <w:tabs>
                <w:tab w:val="decimal" w:pos="615"/>
              </w:tabs>
              <w:ind w:left="-648" w:right="-202"/>
              <w:rPr>
                <w:rFonts w:asciiTheme="majorBidi" w:hAnsiTheme="majorBidi" w:cstheme="majorBidi"/>
                <w:snapToGrid w:val="0"/>
                <w:sz w:val="28"/>
                <w:szCs w:val="28"/>
              </w:rPr>
            </w:pPr>
            <w:r w:rsidRPr="004D39EA">
              <w:rPr>
                <w:rFonts w:asciiTheme="majorBidi" w:hAnsiTheme="majorBidi" w:cstheme="majorBidi"/>
                <w:snapToGrid w:val="0"/>
                <w:sz w:val="28"/>
                <w:szCs w:val="28"/>
              </w:rPr>
              <w:t>-</w:t>
            </w:r>
          </w:p>
        </w:tc>
        <w:tc>
          <w:tcPr>
            <w:tcW w:w="59" w:type="dxa"/>
          </w:tcPr>
          <w:p w14:paraId="0F71083C"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7" w:type="dxa"/>
          </w:tcPr>
          <w:p w14:paraId="7E559500" w14:textId="740F7654"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41</w:t>
            </w:r>
            <w:r w:rsidR="00AE433F" w:rsidRPr="004D39EA">
              <w:rPr>
                <w:rFonts w:asciiTheme="majorBidi" w:hAnsiTheme="majorBidi" w:cstheme="majorBidi"/>
                <w:sz w:val="28"/>
                <w:szCs w:val="28"/>
              </w:rPr>
              <w:t>,</w:t>
            </w:r>
            <w:r w:rsidRPr="000758AD">
              <w:rPr>
                <w:rFonts w:asciiTheme="majorBidi" w:hAnsiTheme="majorBidi" w:cstheme="majorBidi"/>
                <w:sz w:val="28"/>
                <w:szCs w:val="28"/>
              </w:rPr>
              <w:t>594</w:t>
            </w:r>
          </w:p>
        </w:tc>
        <w:tc>
          <w:tcPr>
            <w:tcW w:w="59" w:type="dxa"/>
          </w:tcPr>
          <w:p w14:paraId="34420B79"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hideMark/>
          </w:tcPr>
          <w:p w14:paraId="64BEFF24" w14:textId="7E92BCF7"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40</w:t>
            </w:r>
            <w:r w:rsidR="007319BF" w:rsidRPr="004D39EA">
              <w:rPr>
                <w:rFonts w:asciiTheme="majorBidi" w:hAnsiTheme="majorBidi" w:cstheme="majorBidi"/>
                <w:sz w:val="28"/>
                <w:szCs w:val="28"/>
              </w:rPr>
              <w:t>,</w:t>
            </w:r>
            <w:r w:rsidRPr="000758AD">
              <w:rPr>
                <w:rFonts w:asciiTheme="majorBidi" w:hAnsiTheme="majorBidi" w:cstheme="majorBidi"/>
                <w:sz w:val="28"/>
                <w:szCs w:val="28"/>
              </w:rPr>
              <w:t>455</w:t>
            </w:r>
          </w:p>
        </w:tc>
      </w:tr>
      <w:tr w:rsidR="004D39EA" w:rsidRPr="004D39EA" w14:paraId="7256CAA5" w14:textId="77777777" w:rsidTr="00043E48">
        <w:trPr>
          <w:trHeight w:val="20"/>
        </w:trPr>
        <w:tc>
          <w:tcPr>
            <w:tcW w:w="3981" w:type="dxa"/>
            <w:hideMark/>
          </w:tcPr>
          <w:p w14:paraId="051810B5" w14:textId="77777777" w:rsidR="007319BF" w:rsidRPr="004D39EA" w:rsidRDefault="007319BF" w:rsidP="007319BF">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 xml:space="preserve">ดอกเบี้ยค้างจ่าย </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กิจการอื่น</w:t>
            </w:r>
          </w:p>
        </w:tc>
        <w:tc>
          <w:tcPr>
            <w:tcW w:w="1157" w:type="dxa"/>
          </w:tcPr>
          <w:p w14:paraId="0745AD59" w14:textId="50114122"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27</w:t>
            </w:r>
            <w:r w:rsidR="00AE433F" w:rsidRPr="004D39EA">
              <w:rPr>
                <w:rFonts w:asciiTheme="majorBidi" w:hAnsiTheme="majorBidi" w:cstheme="majorBidi"/>
                <w:sz w:val="28"/>
                <w:szCs w:val="28"/>
              </w:rPr>
              <w:t>,</w:t>
            </w:r>
            <w:r w:rsidRPr="000758AD">
              <w:rPr>
                <w:rFonts w:asciiTheme="majorBidi" w:hAnsiTheme="majorBidi" w:cstheme="majorBidi"/>
                <w:sz w:val="28"/>
                <w:szCs w:val="28"/>
              </w:rPr>
              <w:t>983</w:t>
            </w:r>
          </w:p>
        </w:tc>
        <w:tc>
          <w:tcPr>
            <w:tcW w:w="88" w:type="dxa"/>
          </w:tcPr>
          <w:p w14:paraId="1717EEA6"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163" w:type="dxa"/>
            <w:hideMark/>
          </w:tcPr>
          <w:p w14:paraId="0C2B1C71" w14:textId="338D961A"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19</w:t>
            </w:r>
            <w:r w:rsidR="007319BF" w:rsidRPr="004D39EA">
              <w:rPr>
                <w:rFonts w:asciiTheme="majorBidi" w:hAnsiTheme="majorBidi" w:cstheme="majorBidi"/>
                <w:sz w:val="28"/>
                <w:szCs w:val="28"/>
              </w:rPr>
              <w:t>,</w:t>
            </w:r>
            <w:r w:rsidRPr="000758AD">
              <w:rPr>
                <w:rFonts w:asciiTheme="majorBidi" w:hAnsiTheme="majorBidi" w:cstheme="majorBidi"/>
                <w:sz w:val="28"/>
                <w:szCs w:val="28"/>
              </w:rPr>
              <w:t>796</w:t>
            </w:r>
          </w:p>
        </w:tc>
        <w:tc>
          <w:tcPr>
            <w:tcW w:w="59" w:type="dxa"/>
          </w:tcPr>
          <w:p w14:paraId="6CEECF20"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7" w:type="dxa"/>
          </w:tcPr>
          <w:p w14:paraId="208CE1AF" w14:textId="442173FD"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27</w:t>
            </w:r>
            <w:r w:rsidR="00AE433F" w:rsidRPr="004D39EA">
              <w:rPr>
                <w:rFonts w:asciiTheme="majorBidi" w:hAnsiTheme="majorBidi" w:cstheme="majorBidi"/>
                <w:sz w:val="28"/>
                <w:szCs w:val="28"/>
              </w:rPr>
              <w:t>,</w:t>
            </w:r>
            <w:r w:rsidRPr="000758AD">
              <w:rPr>
                <w:rFonts w:asciiTheme="majorBidi" w:hAnsiTheme="majorBidi" w:cstheme="majorBidi"/>
                <w:sz w:val="28"/>
                <w:szCs w:val="28"/>
              </w:rPr>
              <w:t>558</w:t>
            </w:r>
          </w:p>
        </w:tc>
        <w:tc>
          <w:tcPr>
            <w:tcW w:w="59" w:type="dxa"/>
          </w:tcPr>
          <w:p w14:paraId="57BAAF25"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hideMark/>
          </w:tcPr>
          <w:p w14:paraId="2FDDFD9A" w14:textId="5819AF12"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19</w:t>
            </w:r>
            <w:r w:rsidR="007319BF" w:rsidRPr="004D39EA">
              <w:rPr>
                <w:rFonts w:asciiTheme="majorBidi" w:hAnsiTheme="majorBidi" w:cstheme="majorBidi"/>
                <w:sz w:val="28"/>
                <w:szCs w:val="28"/>
              </w:rPr>
              <w:t>,</w:t>
            </w:r>
            <w:r w:rsidRPr="000758AD">
              <w:rPr>
                <w:rFonts w:asciiTheme="majorBidi" w:hAnsiTheme="majorBidi" w:cstheme="majorBidi"/>
                <w:sz w:val="28"/>
                <w:szCs w:val="28"/>
              </w:rPr>
              <w:t>240</w:t>
            </w:r>
          </w:p>
        </w:tc>
      </w:tr>
      <w:tr w:rsidR="004D39EA" w:rsidRPr="004D39EA" w14:paraId="735827CD" w14:textId="77777777" w:rsidTr="00043E48">
        <w:trPr>
          <w:trHeight w:val="20"/>
        </w:trPr>
        <w:tc>
          <w:tcPr>
            <w:tcW w:w="3981" w:type="dxa"/>
            <w:hideMark/>
          </w:tcPr>
          <w:p w14:paraId="06A903A5" w14:textId="77777777" w:rsidR="007319BF" w:rsidRPr="004D39EA" w:rsidRDefault="007319BF" w:rsidP="007319BF">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ค่าใช้จ่ายค้างจ่าย</w:t>
            </w:r>
          </w:p>
        </w:tc>
        <w:tc>
          <w:tcPr>
            <w:tcW w:w="1157" w:type="dxa"/>
            <w:tcBorders>
              <w:bottom w:val="single" w:sz="4" w:space="0" w:color="auto"/>
            </w:tcBorders>
          </w:tcPr>
          <w:p w14:paraId="1CFD9368" w14:textId="01C2646B"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30</w:t>
            </w:r>
            <w:r w:rsidR="00AE433F" w:rsidRPr="004D39EA">
              <w:rPr>
                <w:rFonts w:asciiTheme="majorBidi" w:hAnsiTheme="majorBidi" w:cstheme="majorBidi"/>
                <w:sz w:val="28"/>
                <w:szCs w:val="28"/>
              </w:rPr>
              <w:t>,</w:t>
            </w:r>
            <w:r w:rsidRPr="000758AD">
              <w:rPr>
                <w:rFonts w:asciiTheme="majorBidi" w:hAnsiTheme="majorBidi" w:cstheme="majorBidi"/>
                <w:sz w:val="28"/>
                <w:szCs w:val="28"/>
              </w:rPr>
              <w:t>518</w:t>
            </w:r>
          </w:p>
        </w:tc>
        <w:tc>
          <w:tcPr>
            <w:tcW w:w="88" w:type="dxa"/>
          </w:tcPr>
          <w:p w14:paraId="470CB4AD"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163" w:type="dxa"/>
            <w:tcBorders>
              <w:bottom w:val="single" w:sz="4" w:space="0" w:color="auto"/>
            </w:tcBorders>
            <w:hideMark/>
          </w:tcPr>
          <w:p w14:paraId="4D7C3E05" w14:textId="0177D9D1" w:rsidR="007319BF" w:rsidRPr="004D39EA" w:rsidRDefault="000758AD" w:rsidP="007319BF">
            <w:pPr>
              <w:autoSpaceDE w:val="0"/>
              <w:autoSpaceDN w:val="0"/>
              <w:ind w:right="189"/>
              <w:jc w:val="right"/>
              <w:rPr>
                <w:rFonts w:asciiTheme="majorBidi" w:hAnsiTheme="majorBidi" w:cstheme="majorBidi"/>
                <w:sz w:val="28"/>
                <w:szCs w:val="28"/>
                <w:lang w:bidi="ar-SA"/>
              </w:rPr>
            </w:pPr>
            <w:r w:rsidRPr="000758AD">
              <w:rPr>
                <w:rFonts w:asciiTheme="majorBidi" w:hAnsiTheme="majorBidi" w:cstheme="majorBidi"/>
                <w:sz w:val="28"/>
                <w:szCs w:val="28"/>
              </w:rPr>
              <w:t>76</w:t>
            </w:r>
            <w:r w:rsidR="007319BF" w:rsidRPr="004D39EA">
              <w:rPr>
                <w:rFonts w:asciiTheme="majorBidi" w:hAnsiTheme="majorBidi" w:cstheme="majorBidi"/>
                <w:sz w:val="28"/>
                <w:szCs w:val="28"/>
              </w:rPr>
              <w:t>,</w:t>
            </w:r>
            <w:r w:rsidRPr="000758AD">
              <w:rPr>
                <w:rFonts w:asciiTheme="majorBidi" w:hAnsiTheme="majorBidi" w:cstheme="majorBidi"/>
                <w:sz w:val="28"/>
                <w:szCs w:val="28"/>
              </w:rPr>
              <w:t>322</w:t>
            </w:r>
          </w:p>
        </w:tc>
        <w:tc>
          <w:tcPr>
            <w:tcW w:w="59" w:type="dxa"/>
          </w:tcPr>
          <w:p w14:paraId="3264123F"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7" w:type="dxa"/>
            <w:tcBorders>
              <w:bottom w:val="single" w:sz="4" w:space="0" w:color="auto"/>
            </w:tcBorders>
          </w:tcPr>
          <w:p w14:paraId="441CB8DA" w14:textId="72E82BEF"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hint="cs"/>
                <w:sz w:val="28"/>
                <w:szCs w:val="28"/>
              </w:rPr>
              <w:t>20</w:t>
            </w:r>
            <w:r w:rsidR="00AE433F" w:rsidRPr="004D39EA">
              <w:rPr>
                <w:rFonts w:asciiTheme="majorBidi" w:hAnsiTheme="majorBidi" w:cstheme="majorBidi"/>
                <w:sz w:val="28"/>
                <w:szCs w:val="28"/>
              </w:rPr>
              <w:t>,</w:t>
            </w:r>
            <w:r w:rsidRPr="000758AD">
              <w:rPr>
                <w:rFonts w:asciiTheme="majorBidi" w:hAnsiTheme="majorBidi" w:cstheme="majorBidi" w:hint="cs"/>
                <w:sz w:val="28"/>
                <w:szCs w:val="28"/>
              </w:rPr>
              <w:t>250</w:t>
            </w:r>
          </w:p>
        </w:tc>
        <w:tc>
          <w:tcPr>
            <w:tcW w:w="59" w:type="dxa"/>
          </w:tcPr>
          <w:p w14:paraId="1CEC655B"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tcBorders>
              <w:bottom w:val="single" w:sz="4" w:space="0" w:color="auto"/>
            </w:tcBorders>
            <w:hideMark/>
          </w:tcPr>
          <w:p w14:paraId="33F90596" w14:textId="3A96501E"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22</w:t>
            </w:r>
            <w:r w:rsidR="007319BF" w:rsidRPr="004D39EA">
              <w:rPr>
                <w:rFonts w:asciiTheme="majorBidi" w:hAnsiTheme="majorBidi" w:cstheme="majorBidi"/>
                <w:sz w:val="28"/>
                <w:szCs w:val="28"/>
              </w:rPr>
              <w:t>,</w:t>
            </w:r>
            <w:r w:rsidRPr="000758AD">
              <w:rPr>
                <w:rFonts w:asciiTheme="majorBidi" w:hAnsiTheme="majorBidi" w:cstheme="majorBidi"/>
                <w:sz w:val="28"/>
                <w:szCs w:val="28"/>
              </w:rPr>
              <w:t>481</w:t>
            </w:r>
          </w:p>
        </w:tc>
      </w:tr>
      <w:tr w:rsidR="007319BF" w:rsidRPr="004D39EA" w14:paraId="481F0FCB" w14:textId="77777777" w:rsidTr="00043E48">
        <w:trPr>
          <w:trHeight w:val="20"/>
        </w:trPr>
        <w:tc>
          <w:tcPr>
            <w:tcW w:w="3981" w:type="dxa"/>
            <w:hideMark/>
          </w:tcPr>
          <w:p w14:paraId="17FBDB49" w14:textId="77777777" w:rsidR="007319BF" w:rsidRPr="004D39EA" w:rsidRDefault="007319BF" w:rsidP="007319BF">
            <w:pPr>
              <w:autoSpaceDE w:val="0"/>
              <w:autoSpaceDN w:val="0"/>
              <w:ind w:left="90" w:right="72"/>
              <w:jc w:val="thaiDistribute"/>
              <w:rPr>
                <w:rFonts w:asciiTheme="majorBidi" w:hAnsiTheme="majorBidi" w:cstheme="majorBidi"/>
                <w:sz w:val="28"/>
                <w:szCs w:val="28"/>
              </w:rPr>
            </w:pPr>
            <w:r w:rsidRPr="004D39EA">
              <w:rPr>
                <w:rFonts w:asciiTheme="majorBidi" w:hAnsiTheme="majorBidi" w:cstheme="majorBidi"/>
                <w:sz w:val="28"/>
                <w:szCs w:val="28"/>
                <w:cs/>
              </w:rPr>
              <w:t>รวมเจ้าหนี้การค้าและเจ้าหนี้หมุนเวียนอื่น</w:t>
            </w:r>
          </w:p>
        </w:tc>
        <w:tc>
          <w:tcPr>
            <w:tcW w:w="1157" w:type="dxa"/>
            <w:tcBorders>
              <w:top w:val="single" w:sz="4" w:space="0" w:color="auto"/>
              <w:bottom w:val="double" w:sz="4" w:space="0" w:color="auto"/>
            </w:tcBorders>
          </w:tcPr>
          <w:p w14:paraId="34184414" w14:textId="731D0FF1"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hint="cs"/>
                <w:sz w:val="28"/>
                <w:szCs w:val="28"/>
              </w:rPr>
              <w:t>9</w:t>
            </w:r>
            <w:r w:rsidRPr="000758AD">
              <w:rPr>
                <w:rFonts w:asciiTheme="majorBidi" w:hAnsiTheme="majorBidi" w:cstheme="majorBidi"/>
                <w:sz w:val="28"/>
                <w:szCs w:val="28"/>
              </w:rPr>
              <w:t>3</w:t>
            </w:r>
            <w:r w:rsidR="00DE128A" w:rsidRPr="004D39EA">
              <w:rPr>
                <w:rFonts w:asciiTheme="majorBidi" w:hAnsiTheme="majorBidi" w:cstheme="majorBidi"/>
                <w:sz w:val="28"/>
                <w:szCs w:val="28"/>
              </w:rPr>
              <w:t>,</w:t>
            </w:r>
            <w:r w:rsidRPr="000758AD">
              <w:rPr>
                <w:rFonts w:asciiTheme="majorBidi" w:hAnsiTheme="majorBidi" w:cstheme="majorBidi"/>
                <w:sz w:val="28"/>
                <w:szCs w:val="28"/>
              </w:rPr>
              <w:t>680</w:t>
            </w:r>
          </w:p>
        </w:tc>
        <w:tc>
          <w:tcPr>
            <w:tcW w:w="88" w:type="dxa"/>
          </w:tcPr>
          <w:p w14:paraId="21F894D3"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hideMark/>
          </w:tcPr>
          <w:p w14:paraId="58722929" w14:textId="74E392F0"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175</w:t>
            </w:r>
            <w:r w:rsidR="007319BF" w:rsidRPr="004D39EA">
              <w:rPr>
                <w:rFonts w:asciiTheme="majorBidi" w:hAnsiTheme="majorBidi" w:cstheme="majorBidi"/>
                <w:sz w:val="28"/>
                <w:szCs w:val="28"/>
              </w:rPr>
              <w:t>,</w:t>
            </w:r>
            <w:r w:rsidRPr="000758AD">
              <w:rPr>
                <w:rFonts w:asciiTheme="majorBidi" w:hAnsiTheme="majorBidi" w:cstheme="majorBidi"/>
                <w:sz w:val="28"/>
                <w:szCs w:val="28"/>
              </w:rPr>
              <w:t>280</w:t>
            </w:r>
          </w:p>
        </w:tc>
        <w:tc>
          <w:tcPr>
            <w:tcW w:w="59" w:type="dxa"/>
          </w:tcPr>
          <w:p w14:paraId="2EA1E0D0"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7" w:type="dxa"/>
            <w:tcBorders>
              <w:top w:val="single" w:sz="4" w:space="0" w:color="auto"/>
              <w:bottom w:val="double" w:sz="4" w:space="0" w:color="auto"/>
            </w:tcBorders>
          </w:tcPr>
          <w:p w14:paraId="133A5A04" w14:textId="447B81FF"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9</w:t>
            </w:r>
            <w:r w:rsidRPr="000758AD">
              <w:rPr>
                <w:rFonts w:asciiTheme="majorBidi" w:hAnsiTheme="majorBidi" w:cstheme="majorBidi" w:hint="cs"/>
                <w:sz w:val="28"/>
                <w:szCs w:val="28"/>
              </w:rPr>
              <w:t>9</w:t>
            </w:r>
            <w:r w:rsidR="00AE433F" w:rsidRPr="004D39EA">
              <w:rPr>
                <w:rFonts w:asciiTheme="majorBidi" w:hAnsiTheme="majorBidi" w:cstheme="majorBidi"/>
                <w:sz w:val="28"/>
                <w:szCs w:val="28"/>
              </w:rPr>
              <w:t>,</w:t>
            </w:r>
            <w:r w:rsidRPr="000758AD">
              <w:rPr>
                <w:rFonts w:asciiTheme="majorBidi" w:hAnsiTheme="majorBidi" w:cstheme="majorBidi" w:hint="cs"/>
                <w:sz w:val="28"/>
                <w:szCs w:val="28"/>
              </w:rPr>
              <w:t>145</w:t>
            </w:r>
          </w:p>
        </w:tc>
        <w:tc>
          <w:tcPr>
            <w:tcW w:w="59" w:type="dxa"/>
          </w:tcPr>
          <w:p w14:paraId="409C05BF" w14:textId="77777777" w:rsidR="007319BF" w:rsidRPr="004D39EA" w:rsidRDefault="007319BF" w:rsidP="007319BF">
            <w:pPr>
              <w:autoSpaceDE w:val="0"/>
              <w:autoSpaceDN w:val="0"/>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hideMark/>
          </w:tcPr>
          <w:p w14:paraId="3C95565D" w14:textId="0AA10F76" w:rsidR="007319BF" w:rsidRPr="004D39EA" w:rsidRDefault="000758AD" w:rsidP="007319BF">
            <w:pPr>
              <w:autoSpaceDE w:val="0"/>
              <w:autoSpaceDN w:val="0"/>
              <w:ind w:right="189"/>
              <w:jc w:val="right"/>
              <w:rPr>
                <w:rFonts w:asciiTheme="majorBidi" w:hAnsiTheme="majorBidi" w:cstheme="majorBidi"/>
                <w:sz w:val="28"/>
                <w:szCs w:val="28"/>
              </w:rPr>
            </w:pPr>
            <w:r w:rsidRPr="000758AD">
              <w:rPr>
                <w:rFonts w:asciiTheme="majorBidi" w:hAnsiTheme="majorBidi" w:cstheme="majorBidi"/>
                <w:sz w:val="28"/>
                <w:szCs w:val="28"/>
              </w:rPr>
              <w:t>126</w:t>
            </w:r>
            <w:r w:rsidR="007319BF" w:rsidRPr="004D39EA">
              <w:rPr>
                <w:rFonts w:asciiTheme="majorBidi" w:hAnsiTheme="majorBidi" w:cstheme="majorBidi"/>
                <w:sz w:val="28"/>
                <w:szCs w:val="28"/>
              </w:rPr>
              <w:t>,</w:t>
            </w:r>
            <w:r w:rsidRPr="000758AD">
              <w:rPr>
                <w:rFonts w:asciiTheme="majorBidi" w:hAnsiTheme="majorBidi" w:cstheme="majorBidi"/>
                <w:sz w:val="28"/>
                <w:szCs w:val="28"/>
              </w:rPr>
              <w:t>511</w:t>
            </w:r>
          </w:p>
        </w:tc>
      </w:tr>
    </w:tbl>
    <w:p w14:paraId="6AADA8B3" w14:textId="77777777" w:rsidR="00456364" w:rsidRPr="004D39EA" w:rsidRDefault="00456364" w:rsidP="00456364">
      <w:pPr>
        <w:tabs>
          <w:tab w:val="left" w:pos="540"/>
        </w:tabs>
        <w:ind w:right="389"/>
        <w:jc w:val="thaiDistribute"/>
        <w:rPr>
          <w:rFonts w:asciiTheme="majorBidi" w:hAnsiTheme="majorBidi" w:cstheme="majorBidi"/>
          <w:b/>
          <w:bCs/>
          <w:sz w:val="2"/>
          <w:szCs w:val="2"/>
        </w:rPr>
      </w:pPr>
    </w:p>
    <w:p w14:paraId="2F2BDE4C" w14:textId="1BA3DD70" w:rsidR="00DE128A" w:rsidRPr="004D39EA" w:rsidRDefault="00DE128A" w:rsidP="002A4FF2">
      <w:pPr>
        <w:pStyle w:val="ListParagraph"/>
        <w:spacing w:before="240"/>
        <w:ind w:left="644"/>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ณ วันที่</w:t>
      </w:r>
      <w:r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32"/>
        </w:rPr>
        <w:t>31</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ธันวาคม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cs/>
        </w:rPr>
        <w:t xml:space="preserve"> กลุ่มบริษัทรับรู้หนี้สินจากสิทธิในการซื้อห้องชุดในโครงการพัฒนาอสังหาริมทรัพย์ของกลุ่มบริษัทจำนวน </w:t>
      </w:r>
      <w:r w:rsidR="000758AD" w:rsidRPr="000758AD">
        <w:rPr>
          <w:rFonts w:asciiTheme="majorBidi" w:hAnsiTheme="majorBidi" w:cstheme="majorBidi"/>
          <w:spacing w:val="-4"/>
          <w:sz w:val="32"/>
          <w:szCs w:val="32"/>
        </w:rPr>
        <w:t>40</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ล้านบาท ซึ่งเกี่ยวข้องกับสัญญาซื้อขายหุ้น (ดูหมายเหตุข้อ </w:t>
      </w:r>
      <w:r w:rsidR="000758AD" w:rsidRPr="000758AD">
        <w:rPr>
          <w:rFonts w:asciiTheme="majorBidi" w:hAnsiTheme="majorBidi" w:cstheme="majorBidi"/>
          <w:spacing w:val="-4"/>
          <w:sz w:val="32"/>
          <w:szCs w:val="32"/>
        </w:rPr>
        <w:t>10</w:t>
      </w:r>
      <w:r w:rsidRPr="004D39EA">
        <w:rPr>
          <w:rFonts w:asciiTheme="majorBidi" w:hAnsiTheme="majorBidi" w:cstheme="majorBidi"/>
          <w:spacing w:val="-4"/>
          <w:sz w:val="32"/>
          <w:szCs w:val="32"/>
          <w:cs/>
        </w:rPr>
        <w:t>)</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เป็นเจ้าหนี้หมุนเวียนอื่น </w:t>
      </w:r>
      <w:r w:rsidRPr="004D39EA">
        <w:rPr>
          <w:rFonts w:asciiTheme="majorBidi" w:hAnsiTheme="majorBidi" w:cstheme="majorBidi"/>
          <w:spacing w:val="-4"/>
          <w:sz w:val="32"/>
          <w:szCs w:val="32"/>
        </w:rPr>
        <w:t>-</w:t>
      </w:r>
      <w:r w:rsidRPr="004D39EA">
        <w:rPr>
          <w:rFonts w:asciiTheme="majorBidi" w:hAnsiTheme="majorBidi" w:cstheme="majorBidi"/>
          <w:spacing w:val="-4"/>
          <w:sz w:val="32"/>
          <w:szCs w:val="32"/>
          <w:cs/>
        </w:rPr>
        <w:t xml:space="preserve"> กิจการอื่น</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ณ วันที่ </w:t>
      </w:r>
      <w:r w:rsidR="000758AD" w:rsidRPr="000758AD">
        <w:rPr>
          <w:rFonts w:asciiTheme="majorBidi" w:hAnsiTheme="majorBidi" w:cstheme="majorBidi"/>
          <w:spacing w:val="-4"/>
          <w:sz w:val="32"/>
          <w:szCs w:val="32"/>
        </w:rPr>
        <w:t>31</w:t>
      </w:r>
      <w:r w:rsidRPr="004D39EA">
        <w:rPr>
          <w:rFonts w:asciiTheme="majorBidi" w:hAnsiTheme="majorBidi" w:cstheme="majorBidi"/>
          <w:spacing w:val="-4"/>
          <w:sz w:val="32"/>
          <w:szCs w:val="32"/>
        </w:rPr>
        <w:t xml:space="preserve"> </w:t>
      </w:r>
      <w:r w:rsidRPr="004D39EA">
        <w:rPr>
          <w:rFonts w:asciiTheme="majorBidi" w:hAnsiTheme="majorBidi" w:cstheme="majorBidi" w:hint="cs"/>
          <w:spacing w:val="-4"/>
          <w:sz w:val="32"/>
          <w:szCs w:val="32"/>
          <w:cs/>
        </w:rPr>
        <w:t>ธันวาคม</w:t>
      </w:r>
      <w:r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2565</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ไม่มี</w:t>
      </w:r>
      <w:r w:rsidRPr="004D39EA">
        <w:rPr>
          <w:rFonts w:asciiTheme="majorBidi" w:hAnsiTheme="majorBidi" w:cstheme="majorBidi"/>
          <w:spacing w:val="-4"/>
          <w:sz w:val="32"/>
          <w:szCs w:val="32"/>
        </w:rPr>
        <w:t>)</w:t>
      </w:r>
    </w:p>
    <w:p w14:paraId="29C795D8" w14:textId="77777777" w:rsidR="00EA1761" w:rsidRPr="004D39EA" w:rsidRDefault="00EA1761">
      <w:pPr>
        <w:spacing w:after="160" w:line="259" w:lineRule="auto"/>
        <w:rPr>
          <w:rFonts w:asciiTheme="majorBidi" w:hAnsiTheme="majorBidi" w:cstheme="majorBidi"/>
          <w:b/>
          <w:bCs/>
          <w:sz w:val="32"/>
          <w:szCs w:val="32"/>
          <w:cs/>
        </w:rPr>
      </w:pPr>
      <w:r w:rsidRPr="004D39EA">
        <w:rPr>
          <w:rFonts w:asciiTheme="majorBidi" w:hAnsiTheme="majorBidi" w:cstheme="majorBidi"/>
          <w:b/>
          <w:bCs/>
          <w:sz w:val="32"/>
          <w:szCs w:val="32"/>
          <w:cs/>
          <w:lang w:val="th-TH"/>
        </w:rPr>
        <w:br w:type="page"/>
      </w:r>
    </w:p>
    <w:p w14:paraId="1621B139" w14:textId="1ED418CD" w:rsidR="00652299" w:rsidRPr="004D39EA" w:rsidRDefault="00652299" w:rsidP="004E25FC">
      <w:pPr>
        <w:pStyle w:val="ListParagraph"/>
        <w:numPr>
          <w:ilvl w:val="0"/>
          <w:numId w:val="12"/>
        </w:numPr>
        <w:ind w:left="634" w:right="389" w:hanging="634"/>
        <w:contextualSpacing w:val="0"/>
        <w:jc w:val="thaiDistribute"/>
        <w:rPr>
          <w:rFonts w:asciiTheme="majorBidi" w:hAnsiTheme="majorBidi" w:cstheme="majorBidi"/>
          <w:b/>
          <w:bCs/>
          <w:sz w:val="32"/>
          <w:szCs w:val="32"/>
          <w:lang w:val="th-TH"/>
        </w:rPr>
      </w:pPr>
      <w:r w:rsidRPr="004D39EA">
        <w:rPr>
          <w:rFonts w:asciiTheme="majorBidi" w:hAnsiTheme="majorBidi" w:cstheme="majorBidi"/>
          <w:b/>
          <w:bCs/>
          <w:sz w:val="32"/>
          <w:szCs w:val="32"/>
          <w:cs/>
          <w:lang w:val="th-TH"/>
        </w:rPr>
        <w:lastRenderedPageBreak/>
        <w:t>เงินรับล่วงหน้าค่าเงินลงทุน</w:t>
      </w:r>
    </w:p>
    <w:p w14:paraId="32A49EDA" w14:textId="77EA6C5D" w:rsidR="00634000" w:rsidRPr="004D39EA" w:rsidRDefault="00DE128A" w:rsidP="004E25FC">
      <w:pPr>
        <w:pStyle w:val="ListParagraph"/>
        <w:spacing w:after="240"/>
        <w:ind w:left="648"/>
        <w:contextualSpacing w:val="0"/>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 xml:space="preserve">เมื่อวันที่ </w:t>
      </w:r>
      <w:r w:rsidR="000758AD" w:rsidRPr="000758AD">
        <w:rPr>
          <w:rFonts w:asciiTheme="majorBidi" w:hAnsiTheme="majorBidi" w:cstheme="majorBidi"/>
          <w:spacing w:val="4"/>
          <w:sz w:val="32"/>
          <w:szCs w:val="32"/>
        </w:rPr>
        <w:t>8</w:t>
      </w:r>
      <w:r w:rsidRPr="004D39EA">
        <w:rPr>
          <w:rFonts w:asciiTheme="majorBidi" w:hAnsiTheme="majorBidi" w:cstheme="majorBidi"/>
          <w:spacing w:val="4"/>
          <w:sz w:val="32"/>
          <w:szCs w:val="32"/>
          <w:cs/>
        </w:rPr>
        <w:t xml:space="preserve"> ตุลาคม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cs/>
        </w:rPr>
        <w:t xml:space="preserve"> บริษัทได้ลงนามในสัญญาผู้ถือหุ้นกับบริษัทแห่งหนึ่ง เพื่อร่วมลงทุนใน</w:t>
      </w:r>
      <w:r w:rsidRPr="004D39EA">
        <w:rPr>
          <w:rFonts w:asciiTheme="majorBidi" w:hAnsiTheme="majorBidi" w:cstheme="majorBidi"/>
          <w:spacing w:val="-2"/>
          <w:sz w:val="32"/>
          <w:szCs w:val="32"/>
          <w:cs/>
        </w:rPr>
        <w:t xml:space="preserve">บริษัทย่อยที่จะทำธุรกิจพัฒนาอสังหาริมทรัพย์ โดยบริษัทแห่งนั้นจะถือหุ้นของบริษัทย่อยดังกล่าวในสัดส่วนร้อยละ </w:t>
      </w:r>
      <w:r w:rsidR="000758AD" w:rsidRPr="000758AD">
        <w:rPr>
          <w:rFonts w:asciiTheme="majorBidi" w:hAnsiTheme="majorBidi" w:cstheme="majorBidi"/>
          <w:spacing w:val="-2"/>
          <w:sz w:val="32"/>
          <w:szCs w:val="32"/>
        </w:rPr>
        <w:t>10</w:t>
      </w:r>
      <w:r w:rsidRPr="004D39EA">
        <w:rPr>
          <w:rFonts w:asciiTheme="majorBidi" w:hAnsiTheme="majorBidi" w:cstheme="majorBidi"/>
          <w:spacing w:val="-2"/>
          <w:sz w:val="32"/>
          <w:szCs w:val="32"/>
          <w:cs/>
        </w:rPr>
        <w:t xml:space="preserve"> ของทุนจดทะเบียนของบริษัทย่อยดังกล่าว</w:t>
      </w:r>
    </w:p>
    <w:p w14:paraId="69A3A305" w14:textId="1ABCD122" w:rsidR="00DE128A" w:rsidRPr="004D39EA" w:rsidRDefault="00DE128A" w:rsidP="004E25FC">
      <w:pPr>
        <w:pStyle w:val="ListParagraph"/>
        <w:spacing w:after="240"/>
        <w:ind w:left="648"/>
        <w:contextualSpacing w:val="0"/>
        <w:jc w:val="thaiDistribute"/>
        <w:rPr>
          <w:rFonts w:asciiTheme="majorBidi" w:hAnsiTheme="majorBidi" w:cstheme="majorBidi"/>
          <w:sz w:val="32"/>
          <w:szCs w:val="32"/>
        </w:rPr>
      </w:pPr>
      <w:r w:rsidRPr="004D39EA">
        <w:rPr>
          <w:rFonts w:asciiTheme="majorBidi" w:hAnsiTheme="majorBidi" w:cstheme="majorBidi"/>
          <w:sz w:val="32"/>
          <w:szCs w:val="32"/>
          <w:cs/>
        </w:rPr>
        <w:t xml:space="preserve">ต่อมา เมื่อวันที่ </w:t>
      </w:r>
      <w:r w:rsidR="000758AD" w:rsidRPr="000758AD">
        <w:rPr>
          <w:rFonts w:asciiTheme="majorBidi" w:hAnsiTheme="majorBidi" w:cstheme="majorBidi"/>
          <w:sz w:val="32"/>
          <w:szCs w:val="32"/>
        </w:rPr>
        <w:t>15</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บริษัทและบริษัทแห่งนั้นได้แก้ไขสัญญาผู้ถือหุ้นฉบับดังกล่าวและ</w:t>
      </w:r>
      <w:r w:rsidRPr="002E0FBB">
        <w:rPr>
          <w:rFonts w:asciiTheme="majorBidi" w:hAnsiTheme="majorBidi" w:cstheme="majorBidi"/>
          <w:spacing w:val="-4"/>
          <w:sz w:val="32"/>
          <w:szCs w:val="32"/>
          <w:cs/>
        </w:rPr>
        <w:t xml:space="preserve">ได้ทำสัญญาผู้ถือหุ้นฉบับใหม่ลงวันที่ </w:t>
      </w:r>
      <w:r w:rsidR="000758AD" w:rsidRPr="000758AD">
        <w:rPr>
          <w:rFonts w:asciiTheme="majorBidi" w:hAnsiTheme="majorBidi" w:cstheme="majorBidi"/>
          <w:spacing w:val="-4"/>
          <w:sz w:val="32"/>
          <w:szCs w:val="32"/>
        </w:rPr>
        <w:t>15</w:t>
      </w:r>
      <w:r w:rsidRPr="002E0FBB">
        <w:rPr>
          <w:rFonts w:asciiTheme="majorBidi" w:hAnsiTheme="majorBidi" w:cstheme="majorBidi"/>
          <w:spacing w:val="-4"/>
          <w:sz w:val="32"/>
          <w:szCs w:val="32"/>
          <w:cs/>
        </w:rPr>
        <w:t xml:space="preserve"> ธันวาคม </w:t>
      </w:r>
      <w:r w:rsidR="000758AD" w:rsidRPr="000758AD">
        <w:rPr>
          <w:rFonts w:asciiTheme="majorBidi" w:hAnsiTheme="majorBidi" w:cstheme="majorBidi"/>
          <w:spacing w:val="-4"/>
          <w:sz w:val="32"/>
          <w:szCs w:val="32"/>
        </w:rPr>
        <w:t>2564</w:t>
      </w:r>
      <w:r w:rsidRPr="002E0FBB">
        <w:rPr>
          <w:rFonts w:asciiTheme="majorBidi" w:hAnsiTheme="majorBidi" w:cstheme="majorBidi"/>
          <w:spacing w:val="-4"/>
          <w:sz w:val="32"/>
          <w:szCs w:val="32"/>
          <w:cs/>
        </w:rPr>
        <w:t xml:space="preserve"> โดยบริษัทแห่งนั้นจะเข้ามาซื้อหุ้นของบริษัทย่อย</w:t>
      </w:r>
      <w:r w:rsidRPr="004D39EA">
        <w:rPr>
          <w:rFonts w:asciiTheme="majorBidi" w:hAnsiTheme="majorBidi" w:cstheme="majorBidi"/>
          <w:sz w:val="32"/>
          <w:szCs w:val="32"/>
          <w:cs/>
        </w:rPr>
        <w:t xml:space="preserve">ดังกล่าวเพิ่มเติมในสัดส่วนร้อยละ </w:t>
      </w:r>
      <w:r w:rsidR="000758AD" w:rsidRPr="000758AD">
        <w:rPr>
          <w:rFonts w:asciiTheme="majorBidi" w:hAnsiTheme="majorBidi" w:cstheme="majorBidi"/>
          <w:sz w:val="32"/>
          <w:szCs w:val="32"/>
        </w:rPr>
        <w:t>10</w:t>
      </w:r>
      <w:r w:rsidRPr="004D39EA">
        <w:rPr>
          <w:rFonts w:asciiTheme="majorBidi" w:hAnsiTheme="majorBidi" w:cstheme="majorBidi"/>
          <w:sz w:val="32"/>
          <w:szCs w:val="32"/>
          <w:cs/>
        </w:rPr>
        <w:t xml:space="preserve"> รวมเป็นสัดส่วนทั้งสิ้นร้อยละ </w:t>
      </w:r>
      <w:r w:rsidR="000758AD" w:rsidRPr="000758AD">
        <w:rPr>
          <w:rFonts w:asciiTheme="majorBidi" w:hAnsiTheme="majorBidi" w:cstheme="majorBidi"/>
          <w:sz w:val="32"/>
          <w:szCs w:val="32"/>
        </w:rPr>
        <w:t>20</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ของทุนจดทะเบียนของบริษัทย่อยดังกล่าว และบริษัทดังกล่าวได้จ่ายเงินมัดจำค่าหุ้นให้บริษัทย่อยเป็นจำนวน </w:t>
      </w:r>
      <w:r w:rsidR="000758AD" w:rsidRPr="000758AD">
        <w:rPr>
          <w:rFonts w:asciiTheme="majorBidi" w:hAnsiTheme="majorBidi" w:cstheme="majorBidi"/>
          <w:sz w:val="32"/>
          <w:szCs w:val="32"/>
        </w:rPr>
        <w:t>233</w:t>
      </w:r>
      <w:r w:rsidRPr="004D39EA">
        <w:rPr>
          <w:rFonts w:asciiTheme="majorBidi" w:hAnsiTheme="majorBidi" w:cstheme="majorBidi"/>
          <w:sz w:val="32"/>
          <w:szCs w:val="32"/>
          <w:cs/>
        </w:rPr>
        <w:t xml:space="preserve"> ล้านบาทแล้วในเดือนธันวาคม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ตามเงื่อนไขที่ระบุในสัญญาฉบับใหม่</w:t>
      </w:r>
    </w:p>
    <w:p w14:paraId="38353855" w14:textId="278E9C63" w:rsidR="00DE128A" w:rsidRPr="004D39EA" w:rsidRDefault="00DE128A" w:rsidP="004E25FC">
      <w:pPr>
        <w:pStyle w:val="ListParagraph"/>
        <w:spacing w:after="240"/>
        <w:ind w:left="648"/>
        <w:contextualSpacing w:val="0"/>
        <w:jc w:val="thaiDistribute"/>
        <w:rPr>
          <w:rFonts w:asciiTheme="majorBidi" w:hAnsiTheme="majorBidi" w:cstheme="majorBidi"/>
          <w:sz w:val="32"/>
          <w:szCs w:val="32"/>
        </w:rPr>
      </w:pPr>
      <w:r w:rsidRPr="004D39EA">
        <w:rPr>
          <w:rFonts w:asciiTheme="majorBidi" w:hAnsiTheme="majorBidi" w:cstheme="majorBidi"/>
          <w:sz w:val="32"/>
          <w:szCs w:val="32"/>
          <w:cs/>
        </w:rPr>
        <w:t xml:space="preserve">ต่อมาเมื่อวันที่ </w:t>
      </w:r>
      <w:r w:rsidR="000758AD" w:rsidRPr="000758AD">
        <w:rPr>
          <w:rFonts w:asciiTheme="majorBidi" w:hAnsiTheme="majorBidi" w:cstheme="majorBidi"/>
          <w:sz w:val="32"/>
          <w:szCs w:val="32"/>
        </w:rPr>
        <w:t>11</w:t>
      </w:r>
      <w:r w:rsidRPr="004D39EA">
        <w:rPr>
          <w:rFonts w:asciiTheme="majorBidi" w:hAnsiTheme="majorBidi" w:cstheme="majorBidi"/>
          <w:sz w:val="32"/>
          <w:szCs w:val="32"/>
          <w:cs/>
        </w:rPr>
        <w:t xml:space="preserve"> กุมภาพันธ์ </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ที่ประชุมวิสามัญผู้ถือหุ้นของบริษัทย่อยดังกล่าวครั้งที่ </w:t>
      </w:r>
      <w:r w:rsidR="000758AD" w:rsidRPr="000758AD">
        <w:rPr>
          <w:rFonts w:asciiTheme="majorBidi" w:hAnsiTheme="majorBidi" w:cstheme="majorBidi"/>
          <w:sz w:val="32"/>
          <w:szCs w:val="32"/>
        </w:rPr>
        <w:t>1</w:t>
      </w:r>
      <w:r w:rsidRPr="004D39EA">
        <w:rPr>
          <w:rFonts w:asciiTheme="majorBidi" w:hAnsiTheme="majorBidi" w:cstheme="majorBidi"/>
          <w:sz w:val="32"/>
          <w:szCs w:val="32"/>
        </w:rPr>
        <w:t>/</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ของ </w:t>
      </w:r>
      <w:r w:rsidRPr="004D39EA">
        <w:rPr>
          <w:rFonts w:asciiTheme="majorBidi" w:hAnsiTheme="majorBidi" w:cstheme="majorBidi"/>
          <w:sz w:val="32"/>
          <w:szCs w:val="32"/>
        </w:rPr>
        <w:br/>
      </w:r>
      <w:r w:rsidRPr="004D39EA">
        <w:rPr>
          <w:rFonts w:asciiTheme="majorBidi" w:hAnsiTheme="majorBidi" w:cstheme="majorBidi"/>
          <w:spacing w:val="-6"/>
          <w:sz w:val="32"/>
          <w:szCs w:val="32"/>
          <w:cs/>
        </w:rPr>
        <w:t xml:space="preserve">มีมติให้เพิ่มทุนจดทะเบียนจาก </w:t>
      </w:r>
      <w:r w:rsidR="000758AD" w:rsidRPr="000758AD">
        <w:rPr>
          <w:rFonts w:asciiTheme="majorBidi" w:hAnsiTheme="majorBidi" w:cstheme="majorBidi"/>
          <w:spacing w:val="-6"/>
          <w:sz w:val="32"/>
          <w:szCs w:val="32"/>
        </w:rPr>
        <w:t>1</w:t>
      </w:r>
      <w:r w:rsidRPr="004D39EA">
        <w:rPr>
          <w:rFonts w:asciiTheme="majorBidi" w:hAnsiTheme="majorBidi" w:cstheme="majorBidi"/>
          <w:spacing w:val="-6"/>
          <w:sz w:val="32"/>
          <w:szCs w:val="32"/>
          <w:cs/>
        </w:rPr>
        <w:t xml:space="preserve"> ล้านบาท เป็น </w:t>
      </w:r>
      <w:r w:rsidR="000758AD" w:rsidRPr="000758AD">
        <w:rPr>
          <w:rFonts w:asciiTheme="majorBidi" w:hAnsiTheme="majorBidi" w:cstheme="majorBidi"/>
          <w:spacing w:val="-6"/>
          <w:sz w:val="32"/>
          <w:szCs w:val="32"/>
        </w:rPr>
        <w:t>169</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80</w:t>
      </w:r>
      <w:r w:rsidRPr="004D39EA">
        <w:rPr>
          <w:rFonts w:asciiTheme="majorBidi" w:hAnsiTheme="majorBidi" w:cstheme="majorBidi"/>
          <w:spacing w:val="-6"/>
          <w:sz w:val="32"/>
          <w:szCs w:val="32"/>
          <w:cs/>
        </w:rPr>
        <w:t xml:space="preserve"> ล้านบาท โดยออกหุ้นสามัญจำนวน </w:t>
      </w:r>
      <w:r w:rsidR="000758AD" w:rsidRPr="000758AD">
        <w:rPr>
          <w:rFonts w:asciiTheme="majorBidi" w:hAnsiTheme="majorBidi" w:cstheme="majorBidi"/>
          <w:spacing w:val="-6"/>
          <w:sz w:val="32"/>
          <w:szCs w:val="32"/>
        </w:rPr>
        <w:t>1</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688</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000</w:t>
      </w:r>
      <w:r w:rsidRPr="004D39EA">
        <w:rPr>
          <w:rFonts w:asciiTheme="majorBidi" w:hAnsiTheme="majorBidi" w:cstheme="majorBidi"/>
          <w:spacing w:val="-6"/>
          <w:sz w:val="32"/>
          <w:szCs w:val="32"/>
          <w:cs/>
        </w:rPr>
        <w:t xml:space="preserve"> หุ้น</w:t>
      </w:r>
      <w:r w:rsidRPr="004D39EA">
        <w:rPr>
          <w:rFonts w:asciiTheme="majorBidi" w:hAnsiTheme="majorBidi" w:cstheme="majorBidi"/>
          <w:sz w:val="32"/>
          <w:szCs w:val="32"/>
          <w:cs/>
        </w:rPr>
        <w:t xml:space="preserve"> มูลค่าหุ้นละ </w:t>
      </w:r>
      <w:r w:rsidR="000758AD" w:rsidRPr="000758AD">
        <w:rPr>
          <w:rFonts w:asciiTheme="majorBidi" w:hAnsiTheme="majorBidi" w:cstheme="majorBidi"/>
          <w:sz w:val="32"/>
          <w:szCs w:val="32"/>
        </w:rPr>
        <w:t>100</w:t>
      </w:r>
      <w:r w:rsidRPr="004D39EA">
        <w:rPr>
          <w:rFonts w:asciiTheme="majorBidi" w:hAnsiTheme="majorBidi" w:cstheme="majorBidi"/>
          <w:sz w:val="32"/>
          <w:szCs w:val="32"/>
          <w:cs/>
        </w:rPr>
        <w:t xml:space="preserve"> บาท และเรียกชำระค่าหุ้นเพิ่มทุนดังกล่าวเป็นจำนวนเงินทั้งสิ้น </w:t>
      </w:r>
      <w:r w:rsidR="000758AD" w:rsidRPr="000758AD">
        <w:rPr>
          <w:rFonts w:asciiTheme="majorBidi" w:hAnsiTheme="majorBidi" w:cstheme="majorBidi"/>
          <w:sz w:val="32"/>
          <w:szCs w:val="32"/>
        </w:rPr>
        <w:t>168</w:t>
      </w:r>
      <w:r w:rsidRPr="004D39EA">
        <w:rPr>
          <w:rFonts w:asciiTheme="majorBidi" w:hAnsiTheme="majorBidi" w:cstheme="majorBidi"/>
          <w:sz w:val="32"/>
          <w:szCs w:val="32"/>
        </w:rPr>
        <w:t>.</w:t>
      </w:r>
      <w:r w:rsidR="000758AD" w:rsidRPr="000758AD">
        <w:rPr>
          <w:rFonts w:asciiTheme="majorBidi" w:hAnsiTheme="majorBidi" w:cstheme="majorBidi"/>
          <w:sz w:val="32"/>
          <w:szCs w:val="32"/>
        </w:rPr>
        <w:t>80</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ล้านบาท </w:t>
      </w:r>
      <w:r w:rsidRPr="004D39EA">
        <w:rPr>
          <w:rFonts w:asciiTheme="majorBidi" w:hAnsiTheme="majorBidi" w:cstheme="majorBidi"/>
          <w:sz w:val="32"/>
          <w:szCs w:val="32"/>
        </w:rPr>
        <w:br/>
      </w:r>
      <w:r w:rsidRPr="004D39EA">
        <w:rPr>
          <w:rFonts w:asciiTheme="majorBidi" w:hAnsiTheme="majorBidi" w:cstheme="majorBidi"/>
          <w:sz w:val="32"/>
          <w:szCs w:val="32"/>
          <w:cs/>
        </w:rPr>
        <w:t xml:space="preserve">บริษัทย่อยดังกล่าวได้นำเงินรับล่วงหน้าค่าเงินลงทุนที่ได้รับจากผู้ร่วมลงทุนจำนวน </w:t>
      </w:r>
      <w:r w:rsidR="000758AD" w:rsidRPr="000758AD">
        <w:rPr>
          <w:rFonts w:asciiTheme="majorBidi" w:hAnsiTheme="majorBidi" w:cstheme="majorBidi"/>
          <w:sz w:val="32"/>
          <w:szCs w:val="32"/>
        </w:rPr>
        <w:t>33</w:t>
      </w:r>
      <w:r w:rsidRPr="004D39EA">
        <w:rPr>
          <w:rFonts w:asciiTheme="majorBidi" w:hAnsiTheme="majorBidi" w:cstheme="majorBidi"/>
          <w:sz w:val="32"/>
          <w:szCs w:val="32"/>
          <w:cs/>
        </w:rPr>
        <w:t>.</w:t>
      </w:r>
      <w:r w:rsidR="000758AD" w:rsidRPr="000758AD">
        <w:rPr>
          <w:rFonts w:asciiTheme="majorBidi" w:hAnsiTheme="majorBidi" w:cstheme="majorBidi"/>
          <w:sz w:val="32"/>
          <w:szCs w:val="32"/>
        </w:rPr>
        <w:t>96</w:t>
      </w:r>
      <w:r w:rsidRPr="004D39EA">
        <w:rPr>
          <w:rFonts w:asciiTheme="majorBidi" w:hAnsiTheme="majorBidi" w:cstheme="majorBidi"/>
          <w:sz w:val="32"/>
          <w:szCs w:val="32"/>
          <w:cs/>
        </w:rPr>
        <w:t xml:space="preserve"> ล้านบาท </w:t>
      </w:r>
      <w:r w:rsidRPr="004D39EA">
        <w:rPr>
          <w:rFonts w:asciiTheme="majorBidi" w:hAnsiTheme="majorBidi" w:cstheme="majorBidi"/>
          <w:sz w:val="32"/>
          <w:szCs w:val="32"/>
        </w:rPr>
        <w:br/>
      </w:r>
      <w:r w:rsidRPr="004D39EA">
        <w:rPr>
          <w:rFonts w:asciiTheme="majorBidi" w:hAnsiTheme="majorBidi" w:cstheme="majorBidi"/>
          <w:sz w:val="32"/>
          <w:szCs w:val="32"/>
          <w:cs/>
        </w:rPr>
        <w:t xml:space="preserve">ไปจดทะเบียนเพิ่มทุนกับกรมพัฒนาธุรกิจการค้าแล้ว เมื่อวันที่ </w:t>
      </w:r>
      <w:r w:rsidR="000758AD" w:rsidRPr="000758AD">
        <w:rPr>
          <w:rFonts w:asciiTheme="majorBidi" w:hAnsiTheme="majorBidi" w:cstheme="majorBidi"/>
          <w:sz w:val="32"/>
          <w:szCs w:val="32"/>
        </w:rPr>
        <w:t>18</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กุมภาพันธ์ </w:t>
      </w:r>
      <w:r w:rsidR="000758AD" w:rsidRPr="000758AD">
        <w:rPr>
          <w:rFonts w:asciiTheme="majorBidi" w:hAnsiTheme="majorBidi" w:cstheme="majorBidi"/>
          <w:sz w:val="32"/>
          <w:szCs w:val="32"/>
        </w:rPr>
        <w:t>2565</w:t>
      </w:r>
    </w:p>
    <w:p w14:paraId="085BF820" w14:textId="419B4044" w:rsidR="00634000" w:rsidRPr="004D39EA" w:rsidRDefault="00DE128A" w:rsidP="00EA1761">
      <w:pPr>
        <w:pStyle w:val="ListParagraph"/>
        <w:spacing w:before="120"/>
        <w:ind w:left="648"/>
        <w:contextualSpacing w:val="0"/>
        <w:jc w:val="thaiDistribute"/>
        <w:rPr>
          <w:rFonts w:asciiTheme="majorBidi" w:hAnsiTheme="majorBidi" w:cstheme="majorBidi"/>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w:t>
      </w:r>
      <w:r w:rsidRPr="004D39EA">
        <w:rPr>
          <w:rFonts w:asciiTheme="majorBidi" w:hAnsiTheme="majorBidi" w:cstheme="majorBidi" w:hint="cs"/>
          <w:sz w:val="32"/>
          <w:szCs w:val="32"/>
          <w:cs/>
        </w:rPr>
        <w:t>ธันวาคม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0046436E" w:rsidRPr="004D39EA">
        <w:rPr>
          <w:rFonts w:asciiTheme="majorBidi" w:hAnsiTheme="majorBidi" w:cstheme="majorBidi" w:hint="cs"/>
          <w:sz w:val="32"/>
          <w:szCs w:val="32"/>
          <w:cs/>
        </w:rPr>
        <w:t xml:space="preserve"> 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เงินรับล่วงหน้าค่าเงินลงทุนคงเหลือจำนวน</w:t>
      </w:r>
      <w:r w:rsidR="00E8461F"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233</w:t>
      </w:r>
      <w:r w:rsidR="00E8461F" w:rsidRPr="004D39EA">
        <w:rPr>
          <w:rFonts w:asciiTheme="majorBidi" w:hAnsiTheme="majorBidi" w:cstheme="majorBidi"/>
          <w:sz w:val="32"/>
          <w:szCs w:val="32"/>
        </w:rPr>
        <w:t>.</w:t>
      </w:r>
      <w:r w:rsidR="000758AD" w:rsidRPr="000758AD">
        <w:rPr>
          <w:rFonts w:asciiTheme="majorBidi" w:hAnsiTheme="majorBidi" w:cstheme="majorBidi"/>
          <w:sz w:val="32"/>
          <w:szCs w:val="32"/>
        </w:rPr>
        <w:t>00</w:t>
      </w:r>
      <w:r w:rsidR="00E8461F" w:rsidRPr="004D39EA">
        <w:rPr>
          <w:rFonts w:asciiTheme="majorBidi" w:hAnsiTheme="majorBidi" w:cstheme="majorBidi"/>
          <w:sz w:val="32"/>
          <w:szCs w:val="32"/>
        </w:rPr>
        <w:t xml:space="preserve"> </w:t>
      </w:r>
      <w:r w:rsidR="00E8461F" w:rsidRPr="004D39EA">
        <w:rPr>
          <w:rFonts w:asciiTheme="majorBidi" w:hAnsiTheme="majorBidi" w:cstheme="majorBidi" w:hint="cs"/>
          <w:sz w:val="32"/>
          <w:szCs w:val="32"/>
          <w:cs/>
        </w:rPr>
        <w:t>ล้านบาท และ</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199</w:t>
      </w:r>
      <w:r w:rsidRPr="004D39EA">
        <w:rPr>
          <w:rFonts w:asciiTheme="majorBidi" w:hAnsiTheme="majorBidi" w:cstheme="majorBidi"/>
          <w:sz w:val="32"/>
          <w:szCs w:val="32"/>
        </w:rPr>
        <w:t>.</w:t>
      </w:r>
      <w:r w:rsidR="000758AD" w:rsidRPr="000758AD">
        <w:rPr>
          <w:rFonts w:asciiTheme="majorBidi" w:hAnsiTheme="majorBidi" w:cstheme="majorBidi"/>
          <w:sz w:val="32"/>
          <w:szCs w:val="32"/>
        </w:rPr>
        <w:t>04</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ล้านบาท </w:t>
      </w:r>
      <w:r w:rsidR="00212A24" w:rsidRPr="004D39EA">
        <w:rPr>
          <w:rFonts w:asciiTheme="majorBidi" w:hAnsiTheme="majorBidi" w:cstheme="majorBidi" w:hint="cs"/>
          <w:sz w:val="32"/>
          <w:szCs w:val="32"/>
          <w:cs/>
        </w:rPr>
        <w:t>ตามลำดับ</w:t>
      </w:r>
    </w:p>
    <w:p w14:paraId="232DBF95" w14:textId="4E929C97" w:rsidR="00180AC9" w:rsidRPr="004D39EA" w:rsidRDefault="000758AD" w:rsidP="002E0FBB">
      <w:pPr>
        <w:tabs>
          <w:tab w:val="num" w:pos="630"/>
        </w:tabs>
        <w:spacing w:before="360"/>
        <w:ind w:right="389"/>
        <w:jc w:val="thaiDistribute"/>
        <w:rPr>
          <w:rFonts w:asciiTheme="majorBidi" w:hAnsiTheme="majorBidi" w:cstheme="majorBidi"/>
          <w:b/>
          <w:bCs/>
          <w:sz w:val="32"/>
          <w:szCs w:val="32"/>
          <w:cs/>
        </w:rPr>
      </w:pPr>
      <w:r w:rsidRPr="000758AD">
        <w:rPr>
          <w:rFonts w:asciiTheme="majorBidi" w:hAnsiTheme="majorBidi" w:cstheme="majorBidi" w:hint="cs"/>
          <w:b/>
          <w:bCs/>
          <w:sz w:val="32"/>
          <w:szCs w:val="32"/>
        </w:rPr>
        <w:t>18</w:t>
      </w:r>
      <w:r w:rsidR="004B0824" w:rsidRPr="004D39EA">
        <w:rPr>
          <w:rFonts w:asciiTheme="majorBidi" w:hAnsiTheme="majorBidi" w:cstheme="majorBidi" w:hint="cs"/>
          <w:b/>
          <w:bCs/>
          <w:sz w:val="32"/>
          <w:szCs w:val="32"/>
          <w:cs/>
        </w:rPr>
        <w:t>.</w:t>
      </w:r>
      <w:r w:rsidR="007A327E" w:rsidRPr="004D39EA">
        <w:rPr>
          <w:rFonts w:asciiTheme="majorBidi" w:hAnsiTheme="majorBidi" w:cstheme="majorBidi"/>
          <w:b/>
          <w:bCs/>
          <w:sz w:val="32"/>
          <w:szCs w:val="32"/>
          <w:cs/>
        </w:rPr>
        <w:tab/>
      </w:r>
      <w:r w:rsidR="00807BE2" w:rsidRPr="004D39EA">
        <w:rPr>
          <w:rFonts w:asciiTheme="majorBidi" w:hAnsiTheme="majorBidi" w:cstheme="majorBidi" w:hint="cs"/>
          <w:b/>
          <w:bCs/>
          <w:sz w:val="32"/>
          <w:szCs w:val="32"/>
          <w:cs/>
        </w:rPr>
        <w:t>เงินรับล่วงหน้าจ</w:t>
      </w:r>
      <w:r w:rsidR="00180AC9" w:rsidRPr="004D39EA">
        <w:rPr>
          <w:rFonts w:asciiTheme="majorBidi" w:hAnsiTheme="majorBidi" w:cstheme="majorBidi"/>
          <w:b/>
          <w:bCs/>
          <w:sz w:val="32"/>
          <w:szCs w:val="32"/>
          <w:cs/>
        </w:rPr>
        <w:t>ากลูกค้า</w:t>
      </w:r>
    </w:p>
    <w:p w14:paraId="2D1B87D4" w14:textId="48D1272D" w:rsidR="00EA12A4" w:rsidRPr="002E0FBB" w:rsidRDefault="00EA12A4" w:rsidP="002E0FBB">
      <w:pPr>
        <w:ind w:left="630"/>
        <w:jc w:val="thaiDistribute"/>
        <w:rPr>
          <w:rFonts w:asciiTheme="majorBidi" w:hAnsiTheme="majorBidi" w:cstheme="majorBidi"/>
          <w:sz w:val="32"/>
          <w:szCs w:val="32"/>
        </w:rPr>
      </w:pPr>
      <w:r w:rsidRPr="002E0FBB">
        <w:rPr>
          <w:rFonts w:asciiTheme="majorBidi" w:hAnsiTheme="majorBidi" w:cstheme="majorBidi"/>
          <w:sz w:val="32"/>
          <w:szCs w:val="32"/>
          <w:cs/>
        </w:rPr>
        <w:t xml:space="preserve">การเปลี่ยนแปลงเงินรับล่วงหน้าตามสัญญาจะซื้อจะขายสำหรับปีสิ้นสุดวันที่ </w:t>
      </w:r>
      <w:r w:rsidR="000758AD" w:rsidRPr="000758AD">
        <w:rPr>
          <w:rFonts w:asciiTheme="majorBidi" w:hAnsiTheme="majorBidi" w:cstheme="majorBidi"/>
          <w:sz w:val="32"/>
          <w:szCs w:val="32"/>
        </w:rPr>
        <w:t>31</w:t>
      </w:r>
      <w:r w:rsidRPr="002E0FBB">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00155054" w:rsidRPr="002E0FBB">
        <w:rPr>
          <w:rFonts w:asciiTheme="majorBidi" w:hAnsiTheme="majorBidi" w:cstheme="majorBidi"/>
          <w:sz w:val="32"/>
          <w:szCs w:val="32"/>
        </w:rPr>
        <w:t xml:space="preserve"> </w:t>
      </w:r>
      <w:r w:rsidR="00155054" w:rsidRPr="002E0FBB">
        <w:rPr>
          <w:rFonts w:asciiTheme="majorBidi" w:hAnsiTheme="majorBidi" w:cstheme="majorBidi" w:hint="cs"/>
          <w:sz w:val="32"/>
          <w:szCs w:val="32"/>
          <w:cs/>
        </w:rPr>
        <w:t>และ</w:t>
      </w:r>
      <w:r w:rsidR="00155054" w:rsidRPr="002E0FBB">
        <w:rPr>
          <w:rFonts w:asciiTheme="majorBidi" w:hAnsiTheme="majorBidi" w:cstheme="majorBidi"/>
          <w:sz w:val="32"/>
          <w:szCs w:val="32"/>
          <w:cs/>
        </w:rPr>
        <w:t xml:space="preserve"> </w:t>
      </w:r>
      <w:r w:rsidR="000758AD" w:rsidRPr="000758AD">
        <w:rPr>
          <w:rFonts w:asciiTheme="majorBidi" w:hAnsiTheme="majorBidi" w:cstheme="majorBidi"/>
          <w:sz w:val="32"/>
          <w:szCs w:val="32"/>
        </w:rPr>
        <w:t>2564</w:t>
      </w:r>
      <w:r w:rsidR="00155054" w:rsidRPr="002E0FBB">
        <w:rPr>
          <w:rFonts w:asciiTheme="majorBidi" w:hAnsiTheme="majorBidi" w:cstheme="majorBidi" w:hint="cs"/>
          <w:sz w:val="32"/>
          <w:szCs w:val="32"/>
          <w:cs/>
        </w:rPr>
        <w:t xml:space="preserve"> </w:t>
      </w:r>
      <w:r w:rsidRPr="002E0FBB">
        <w:rPr>
          <w:rFonts w:asciiTheme="majorBidi" w:hAnsiTheme="majorBidi" w:cstheme="majorBidi"/>
          <w:sz w:val="32"/>
          <w:szCs w:val="32"/>
          <w:cs/>
        </w:rPr>
        <w:t>มีดังนี้</w:t>
      </w:r>
    </w:p>
    <w:p w14:paraId="14369B8C" w14:textId="77777777" w:rsidR="00EA12A4" w:rsidRPr="004D39EA" w:rsidRDefault="00EA12A4" w:rsidP="00EA12A4">
      <w:pPr>
        <w:pStyle w:val="ListParagraph"/>
        <w:ind w:left="360"/>
        <w:jc w:val="right"/>
        <w:rPr>
          <w:rFonts w:asciiTheme="majorBidi" w:hAnsiTheme="majorBidi" w:cstheme="majorBidi"/>
          <w:b/>
          <w:bCs/>
          <w:sz w:val="26"/>
          <w:szCs w:val="26"/>
        </w:rPr>
      </w:pPr>
      <w:r w:rsidRPr="004D39EA">
        <w:rPr>
          <w:rFonts w:asciiTheme="majorBidi" w:hAnsiTheme="majorBidi" w:cstheme="majorBidi"/>
          <w:b/>
          <w:bCs/>
          <w:sz w:val="26"/>
          <w:szCs w:val="26"/>
          <w:cs/>
        </w:rPr>
        <w:t>หน่วย : พันบาท</w:t>
      </w:r>
    </w:p>
    <w:tbl>
      <w:tblPr>
        <w:tblW w:w="8640" w:type="dxa"/>
        <w:tblInd w:w="630" w:type="dxa"/>
        <w:tblLayout w:type="fixed"/>
        <w:tblCellMar>
          <w:left w:w="0" w:type="dxa"/>
          <w:right w:w="0" w:type="dxa"/>
        </w:tblCellMar>
        <w:tblLook w:val="04A0" w:firstRow="1" w:lastRow="0" w:firstColumn="1" w:lastColumn="0" w:noHBand="0" w:noVBand="1"/>
      </w:tblPr>
      <w:tblGrid>
        <w:gridCol w:w="4140"/>
        <w:gridCol w:w="1042"/>
        <w:gridCol w:w="109"/>
        <w:gridCol w:w="1098"/>
        <w:gridCol w:w="87"/>
        <w:gridCol w:w="1084"/>
        <w:gridCol w:w="88"/>
        <w:gridCol w:w="992"/>
      </w:tblGrid>
      <w:tr w:rsidR="004D39EA" w:rsidRPr="004D39EA" w14:paraId="42421D9F" w14:textId="77777777" w:rsidTr="00DC6F88">
        <w:trPr>
          <w:trHeight w:val="144"/>
        </w:trPr>
        <w:tc>
          <w:tcPr>
            <w:tcW w:w="4140" w:type="dxa"/>
            <w:noWrap/>
            <w:vAlign w:val="bottom"/>
            <w:hideMark/>
          </w:tcPr>
          <w:p w14:paraId="0DFA00EF" w14:textId="77777777" w:rsidR="00EA12A4" w:rsidRPr="004D39EA" w:rsidRDefault="00EA12A4">
            <w:pPr>
              <w:rPr>
                <w:rFonts w:asciiTheme="majorBidi" w:hAnsiTheme="majorBidi" w:cstheme="majorBidi"/>
                <w:b/>
                <w:bCs/>
                <w:sz w:val="26"/>
                <w:szCs w:val="26"/>
              </w:rPr>
            </w:pPr>
          </w:p>
        </w:tc>
        <w:tc>
          <w:tcPr>
            <w:tcW w:w="2249" w:type="dxa"/>
            <w:gridSpan w:val="3"/>
            <w:noWrap/>
            <w:vAlign w:val="bottom"/>
            <w:hideMark/>
          </w:tcPr>
          <w:p w14:paraId="4B0297B5" w14:textId="77777777" w:rsidR="00EA12A4" w:rsidRPr="004D39EA" w:rsidRDefault="00EA12A4">
            <w:pPr>
              <w:jc w:val="center"/>
              <w:rPr>
                <w:rFonts w:asciiTheme="majorBidi" w:hAnsiTheme="majorBidi" w:cstheme="majorBidi"/>
                <w:b/>
                <w:bCs/>
                <w:sz w:val="26"/>
                <w:szCs w:val="26"/>
              </w:rPr>
            </w:pPr>
            <w:r w:rsidRPr="004D39EA">
              <w:rPr>
                <w:rFonts w:asciiTheme="majorBidi" w:hAnsiTheme="majorBidi" w:cstheme="majorBidi"/>
                <w:b/>
                <w:bCs/>
                <w:sz w:val="26"/>
                <w:szCs w:val="26"/>
                <w:cs/>
              </w:rPr>
              <w:t>งบการเงินรวม</w:t>
            </w:r>
          </w:p>
        </w:tc>
        <w:tc>
          <w:tcPr>
            <w:tcW w:w="87" w:type="dxa"/>
            <w:noWrap/>
            <w:vAlign w:val="bottom"/>
            <w:hideMark/>
          </w:tcPr>
          <w:p w14:paraId="3D82CE26" w14:textId="77777777" w:rsidR="00EA12A4" w:rsidRPr="004D39EA" w:rsidRDefault="00EA12A4">
            <w:pPr>
              <w:rPr>
                <w:rFonts w:asciiTheme="majorBidi" w:hAnsiTheme="majorBidi" w:cstheme="majorBidi"/>
                <w:b/>
                <w:bCs/>
                <w:sz w:val="26"/>
                <w:szCs w:val="26"/>
              </w:rPr>
            </w:pPr>
          </w:p>
        </w:tc>
        <w:tc>
          <w:tcPr>
            <w:tcW w:w="2164" w:type="dxa"/>
            <w:gridSpan w:val="3"/>
            <w:vAlign w:val="bottom"/>
            <w:hideMark/>
          </w:tcPr>
          <w:p w14:paraId="5E2B6803" w14:textId="77777777" w:rsidR="00EA12A4" w:rsidRPr="004D39EA" w:rsidRDefault="00EA12A4">
            <w:pPr>
              <w:jc w:val="center"/>
              <w:rPr>
                <w:rFonts w:asciiTheme="majorBidi" w:hAnsiTheme="majorBidi" w:cstheme="majorBidi"/>
                <w:b/>
                <w:bCs/>
                <w:sz w:val="26"/>
                <w:szCs w:val="26"/>
              </w:rPr>
            </w:pPr>
            <w:r w:rsidRPr="004D39EA">
              <w:rPr>
                <w:rFonts w:asciiTheme="majorBidi" w:hAnsiTheme="majorBidi" w:cstheme="majorBidi"/>
                <w:b/>
                <w:bCs/>
                <w:sz w:val="26"/>
                <w:szCs w:val="26"/>
                <w:cs/>
              </w:rPr>
              <w:t>งบการเงินเฉพาะกิจการ</w:t>
            </w:r>
          </w:p>
        </w:tc>
      </w:tr>
      <w:tr w:rsidR="004D39EA" w:rsidRPr="004D39EA" w14:paraId="16374431" w14:textId="77777777" w:rsidTr="00DC6F88">
        <w:trPr>
          <w:trHeight w:val="144"/>
        </w:trPr>
        <w:tc>
          <w:tcPr>
            <w:tcW w:w="4140" w:type="dxa"/>
            <w:vAlign w:val="bottom"/>
          </w:tcPr>
          <w:p w14:paraId="7D773121" w14:textId="77777777" w:rsidR="00392E10" w:rsidRPr="004D39EA" w:rsidRDefault="00392E10" w:rsidP="00392E10">
            <w:pPr>
              <w:ind w:left="720"/>
              <w:rPr>
                <w:rFonts w:asciiTheme="majorBidi" w:hAnsiTheme="majorBidi" w:cstheme="majorBidi"/>
                <w:sz w:val="26"/>
                <w:szCs w:val="26"/>
              </w:rPr>
            </w:pPr>
          </w:p>
        </w:tc>
        <w:tc>
          <w:tcPr>
            <w:tcW w:w="1042" w:type="dxa"/>
            <w:noWrap/>
            <w:hideMark/>
          </w:tcPr>
          <w:p w14:paraId="60A4AD0E" w14:textId="090CB6E1" w:rsidR="00392E10" w:rsidRPr="004D39EA" w:rsidRDefault="000758AD" w:rsidP="00392E10">
            <w:pPr>
              <w:pStyle w:val="a0"/>
              <w:tabs>
                <w:tab w:val="right" w:pos="1152"/>
              </w:tabs>
              <w:ind w:right="-72"/>
              <w:jc w:val="center"/>
              <w:rPr>
                <w:rFonts w:asciiTheme="majorBidi" w:hAnsiTheme="majorBidi" w:cstheme="majorBidi"/>
                <w:b/>
                <w:bCs/>
                <w:snapToGrid w:val="0"/>
                <w:sz w:val="26"/>
                <w:szCs w:val="26"/>
                <w:lang w:eastAsia="th-TH"/>
              </w:rPr>
            </w:pPr>
            <w:r w:rsidRPr="000758AD">
              <w:rPr>
                <w:rFonts w:asciiTheme="majorBidi" w:hAnsiTheme="majorBidi" w:cstheme="majorBidi"/>
                <w:b/>
                <w:bCs/>
              </w:rPr>
              <w:t>256</w:t>
            </w:r>
            <w:r w:rsidRPr="000758AD">
              <w:rPr>
                <w:rFonts w:asciiTheme="majorBidi" w:hAnsiTheme="majorBidi" w:cstheme="majorBidi" w:hint="cs"/>
                <w:b/>
                <w:bCs/>
              </w:rPr>
              <w:t>5</w:t>
            </w:r>
          </w:p>
        </w:tc>
        <w:tc>
          <w:tcPr>
            <w:tcW w:w="109" w:type="dxa"/>
            <w:noWrap/>
          </w:tcPr>
          <w:p w14:paraId="288FEBD9" w14:textId="77777777" w:rsidR="00392E10" w:rsidRPr="004D39EA" w:rsidRDefault="00392E10" w:rsidP="00392E10">
            <w:pPr>
              <w:tabs>
                <w:tab w:val="decimal" w:pos="1020"/>
              </w:tabs>
              <w:rPr>
                <w:rFonts w:asciiTheme="majorBidi" w:eastAsia="Calibri" w:hAnsiTheme="majorBidi" w:cstheme="majorBidi"/>
                <w:sz w:val="26"/>
                <w:szCs w:val="26"/>
              </w:rPr>
            </w:pPr>
          </w:p>
        </w:tc>
        <w:tc>
          <w:tcPr>
            <w:tcW w:w="1098" w:type="dxa"/>
            <w:noWrap/>
            <w:hideMark/>
          </w:tcPr>
          <w:p w14:paraId="34579DAD" w14:textId="27EA609C" w:rsidR="00392E10" w:rsidRPr="004D39EA" w:rsidRDefault="000758AD" w:rsidP="00392E10">
            <w:pPr>
              <w:jc w:val="center"/>
              <w:rPr>
                <w:rFonts w:asciiTheme="majorBidi" w:hAnsiTheme="majorBidi" w:cstheme="majorBidi"/>
                <w:b/>
                <w:bCs/>
                <w:sz w:val="26"/>
                <w:szCs w:val="26"/>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87" w:type="dxa"/>
            <w:noWrap/>
          </w:tcPr>
          <w:p w14:paraId="2048D861" w14:textId="77777777" w:rsidR="00392E10" w:rsidRPr="004D39EA" w:rsidRDefault="00392E10" w:rsidP="00392E10">
            <w:pPr>
              <w:jc w:val="center"/>
              <w:rPr>
                <w:rFonts w:asciiTheme="majorBidi" w:hAnsiTheme="majorBidi" w:cstheme="majorBidi"/>
                <w:b/>
                <w:bCs/>
                <w:sz w:val="26"/>
                <w:szCs w:val="26"/>
                <w:cs/>
              </w:rPr>
            </w:pPr>
          </w:p>
        </w:tc>
        <w:tc>
          <w:tcPr>
            <w:tcW w:w="1084" w:type="dxa"/>
            <w:noWrap/>
            <w:hideMark/>
          </w:tcPr>
          <w:p w14:paraId="25A1D59C" w14:textId="53FC711A" w:rsidR="00392E10" w:rsidRPr="004D39EA" w:rsidRDefault="000758AD" w:rsidP="00392E10">
            <w:pPr>
              <w:pStyle w:val="a0"/>
              <w:tabs>
                <w:tab w:val="right" w:pos="1152"/>
              </w:tabs>
              <w:ind w:right="-72"/>
              <w:jc w:val="center"/>
              <w:rPr>
                <w:rFonts w:asciiTheme="majorBidi" w:hAnsiTheme="majorBidi" w:cstheme="majorBidi"/>
                <w:b/>
                <w:bCs/>
                <w:snapToGrid w:val="0"/>
                <w:sz w:val="26"/>
                <w:szCs w:val="26"/>
                <w:lang w:eastAsia="th-TH"/>
              </w:rPr>
            </w:pPr>
            <w:r w:rsidRPr="000758AD">
              <w:rPr>
                <w:rFonts w:asciiTheme="majorBidi" w:hAnsiTheme="majorBidi" w:cstheme="majorBidi"/>
                <w:b/>
                <w:bCs/>
              </w:rPr>
              <w:t>256</w:t>
            </w:r>
            <w:r w:rsidRPr="000758AD">
              <w:rPr>
                <w:rFonts w:asciiTheme="majorBidi" w:hAnsiTheme="majorBidi" w:cstheme="majorBidi" w:hint="cs"/>
                <w:b/>
                <w:bCs/>
              </w:rPr>
              <w:t>5</w:t>
            </w:r>
          </w:p>
        </w:tc>
        <w:tc>
          <w:tcPr>
            <w:tcW w:w="88" w:type="dxa"/>
            <w:noWrap/>
          </w:tcPr>
          <w:p w14:paraId="4C8C8961" w14:textId="77777777" w:rsidR="00392E10" w:rsidRPr="004D39EA" w:rsidRDefault="00392E10" w:rsidP="00392E10">
            <w:pPr>
              <w:jc w:val="center"/>
              <w:rPr>
                <w:rFonts w:asciiTheme="majorBidi" w:hAnsiTheme="majorBidi" w:cstheme="majorBidi"/>
                <w:b/>
                <w:bCs/>
                <w:sz w:val="26"/>
                <w:szCs w:val="26"/>
              </w:rPr>
            </w:pPr>
          </w:p>
        </w:tc>
        <w:tc>
          <w:tcPr>
            <w:tcW w:w="992" w:type="dxa"/>
            <w:noWrap/>
            <w:hideMark/>
          </w:tcPr>
          <w:p w14:paraId="467F218F" w14:textId="0E7BE36D" w:rsidR="00392E10" w:rsidRPr="004D39EA" w:rsidRDefault="000758AD" w:rsidP="00392E10">
            <w:pPr>
              <w:jc w:val="center"/>
              <w:rPr>
                <w:rFonts w:asciiTheme="majorBidi" w:hAnsiTheme="majorBidi" w:cstheme="majorBidi"/>
                <w:b/>
                <w:bCs/>
                <w:sz w:val="26"/>
                <w:szCs w:val="26"/>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33C6A5C1" w14:textId="77777777" w:rsidTr="00DC6F88">
        <w:trPr>
          <w:trHeight w:val="144"/>
        </w:trPr>
        <w:tc>
          <w:tcPr>
            <w:tcW w:w="4140" w:type="dxa"/>
            <w:noWrap/>
            <w:vAlign w:val="bottom"/>
            <w:hideMark/>
          </w:tcPr>
          <w:p w14:paraId="613FCC16" w14:textId="77777777" w:rsidR="00155054" w:rsidRPr="004D39EA" w:rsidRDefault="00155054" w:rsidP="00155054">
            <w:pPr>
              <w:rPr>
                <w:rFonts w:asciiTheme="majorBidi" w:hAnsiTheme="majorBidi" w:cstheme="majorBidi"/>
                <w:sz w:val="26"/>
                <w:szCs w:val="26"/>
              </w:rPr>
            </w:pPr>
            <w:r w:rsidRPr="004D39EA">
              <w:rPr>
                <w:rFonts w:asciiTheme="majorBidi" w:hAnsiTheme="majorBidi" w:cstheme="majorBidi"/>
                <w:sz w:val="26"/>
                <w:szCs w:val="26"/>
                <w:cs/>
              </w:rPr>
              <w:t>รับรู้เป็นรายได้จากการขายอสังหาริมทรัพย์ระหว่างปี</w:t>
            </w:r>
          </w:p>
        </w:tc>
        <w:tc>
          <w:tcPr>
            <w:tcW w:w="1042" w:type="dxa"/>
            <w:shd w:val="clear" w:color="auto" w:fill="auto"/>
            <w:noWrap/>
            <w:vAlign w:val="bottom"/>
          </w:tcPr>
          <w:p w14:paraId="67856259" w14:textId="2128A66B" w:rsidR="00155054" w:rsidRPr="004D39EA" w:rsidRDefault="00B71DD9" w:rsidP="00155054">
            <w:pPr>
              <w:tabs>
                <w:tab w:val="decimal" w:pos="916"/>
              </w:tabs>
              <w:rPr>
                <w:rFonts w:asciiTheme="majorBidi" w:eastAsia="Calibri" w:hAnsiTheme="majorBidi" w:cstheme="majorBidi"/>
                <w:sz w:val="26"/>
                <w:szCs w:val="26"/>
                <w:cs/>
              </w:rPr>
            </w:pPr>
            <w:r w:rsidRPr="004D39EA">
              <w:rPr>
                <w:rFonts w:asciiTheme="majorBidi" w:eastAsia="Calibri" w:hAnsiTheme="majorBidi" w:cstheme="majorBidi"/>
                <w:sz w:val="26"/>
                <w:szCs w:val="26"/>
              </w:rPr>
              <w:t>(</w:t>
            </w:r>
            <w:r w:rsidR="000758AD" w:rsidRPr="000758AD">
              <w:rPr>
                <w:rFonts w:asciiTheme="majorBidi" w:eastAsia="Calibri" w:hAnsiTheme="majorBidi" w:cstheme="majorBidi" w:hint="cs"/>
                <w:sz w:val="26"/>
                <w:szCs w:val="26"/>
              </w:rPr>
              <w:t>55</w:t>
            </w:r>
            <w:r w:rsidR="00C70C11" w:rsidRPr="004D39EA">
              <w:rPr>
                <w:rFonts w:asciiTheme="majorBidi" w:eastAsia="Calibri" w:hAnsiTheme="majorBidi" w:cstheme="majorBidi" w:hint="cs"/>
                <w:sz w:val="26"/>
                <w:szCs w:val="26"/>
                <w:cs/>
              </w:rPr>
              <w:t>,</w:t>
            </w:r>
            <w:r w:rsidR="000758AD" w:rsidRPr="000758AD">
              <w:rPr>
                <w:rFonts w:asciiTheme="majorBidi" w:eastAsia="Calibri" w:hAnsiTheme="majorBidi" w:cstheme="majorBidi" w:hint="cs"/>
                <w:sz w:val="26"/>
                <w:szCs w:val="26"/>
              </w:rPr>
              <w:t>774</w:t>
            </w:r>
            <w:r w:rsidRPr="004D39EA">
              <w:rPr>
                <w:rFonts w:asciiTheme="majorBidi" w:eastAsia="Calibri" w:hAnsiTheme="majorBidi" w:cstheme="majorBidi"/>
                <w:sz w:val="26"/>
                <w:szCs w:val="26"/>
              </w:rPr>
              <w:t>)</w:t>
            </w:r>
          </w:p>
        </w:tc>
        <w:tc>
          <w:tcPr>
            <w:tcW w:w="109" w:type="dxa"/>
            <w:shd w:val="clear" w:color="auto" w:fill="auto"/>
            <w:noWrap/>
            <w:vAlign w:val="bottom"/>
          </w:tcPr>
          <w:p w14:paraId="031AE1ED" w14:textId="77777777" w:rsidR="00155054" w:rsidRPr="004D39EA" w:rsidRDefault="00155054" w:rsidP="00155054">
            <w:pPr>
              <w:rPr>
                <w:rFonts w:asciiTheme="majorBidi" w:hAnsiTheme="majorBidi" w:cstheme="majorBidi"/>
                <w:sz w:val="26"/>
                <w:szCs w:val="26"/>
              </w:rPr>
            </w:pPr>
          </w:p>
        </w:tc>
        <w:tc>
          <w:tcPr>
            <w:tcW w:w="1098" w:type="dxa"/>
            <w:shd w:val="clear" w:color="auto" w:fill="auto"/>
            <w:noWrap/>
            <w:vAlign w:val="bottom"/>
            <w:hideMark/>
          </w:tcPr>
          <w:p w14:paraId="395A02A9" w14:textId="0D13507A" w:rsidR="00155054" w:rsidRPr="004D39EA" w:rsidRDefault="00155054" w:rsidP="00155054">
            <w:pPr>
              <w:tabs>
                <w:tab w:val="decimal" w:pos="916"/>
              </w:tabs>
              <w:rPr>
                <w:rFonts w:asciiTheme="majorBidi" w:eastAsia="Calibri" w:hAnsiTheme="majorBidi" w:cstheme="majorBidi"/>
                <w:sz w:val="26"/>
                <w:szCs w:val="26"/>
                <w:cs/>
              </w:rPr>
            </w:pPr>
            <w:r w:rsidRPr="004D39EA">
              <w:rPr>
                <w:rFonts w:asciiTheme="majorBidi" w:eastAsia="Calibri" w:hAnsiTheme="majorBidi" w:cstheme="majorBidi"/>
                <w:sz w:val="26"/>
                <w:szCs w:val="26"/>
              </w:rPr>
              <w:t>(</w:t>
            </w:r>
            <w:r w:rsidR="000758AD" w:rsidRPr="000758AD">
              <w:rPr>
                <w:rFonts w:asciiTheme="majorBidi" w:eastAsia="Calibri" w:hAnsiTheme="majorBidi" w:cstheme="majorBidi"/>
                <w:sz w:val="26"/>
                <w:szCs w:val="26"/>
              </w:rPr>
              <w:t>2</w:t>
            </w:r>
            <w:r w:rsidRPr="004D39EA">
              <w:rPr>
                <w:rFonts w:asciiTheme="majorBidi" w:eastAsia="Calibri" w:hAnsiTheme="majorBidi" w:cstheme="majorBidi"/>
                <w:sz w:val="26"/>
                <w:szCs w:val="26"/>
              </w:rPr>
              <w:t>,</w:t>
            </w:r>
            <w:r w:rsidR="000758AD" w:rsidRPr="000758AD">
              <w:rPr>
                <w:rFonts w:asciiTheme="majorBidi" w:eastAsia="Calibri" w:hAnsiTheme="majorBidi" w:cstheme="majorBidi"/>
                <w:sz w:val="26"/>
                <w:szCs w:val="26"/>
              </w:rPr>
              <w:t>202</w:t>
            </w:r>
            <w:r w:rsidRPr="004D39EA">
              <w:rPr>
                <w:rFonts w:asciiTheme="majorBidi" w:eastAsia="Calibri" w:hAnsiTheme="majorBidi" w:cstheme="majorBidi"/>
                <w:sz w:val="26"/>
                <w:szCs w:val="26"/>
              </w:rPr>
              <w:t>,</w:t>
            </w:r>
            <w:r w:rsidR="000758AD" w:rsidRPr="000758AD">
              <w:rPr>
                <w:rFonts w:asciiTheme="majorBidi" w:eastAsia="Calibri" w:hAnsiTheme="majorBidi" w:cstheme="majorBidi"/>
                <w:sz w:val="26"/>
                <w:szCs w:val="26"/>
              </w:rPr>
              <w:t>218</w:t>
            </w:r>
            <w:r w:rsidRPr="004D39EA">
              <w:rPr>
                <w:rFonts w:asciiTheme="majorBidi" w:eastAsia="Calibri" w:hAnsiTheme="majorBidi" w:cstheme="majorBidi"/>
                <w:sz w:val="26"/>
                <w:szCs w:val="26"/>
              </w:rPr>
              <w:t>)</w:t>
            </w:r>
          </w:p>
        </w:tc>
        <w:tc>
          <w:tcPr>
            <w:tcW w:w="87" w:type="dxa"/>
            <w:shd w:val="clear" w:color="auto" w:fill="auto"/>
            <w:vAlign w:val="bottom"/>
          </w:tcPr>
          <w:p w14:paraId="4D24E4C3" w14:textId="77777777" w:rsidR="00155054" w:rsidRPr="004D39EA" w:rsidRDefault="00155054" w:rsidP="00155054">
            <w:pPr>
              <w:rPr>
                <w:rFonts w:asciiTheme="majorBidi" w:hAnsiTheme="majorBidi" w:cstheme="majorBidi"/>
                <w:sz w:val="26"/>
                <w:szCs w:val="26"/>
              </w:rPr>
            </w:pPr>
          </w:p>
        </w:tc>
        <w:tc>
          <w:tcPr>
            <w:tcW w:w="1084" w:type="dxa"/>
            <w:shd w:val="clear" w:color="auto" w:fill="auto"/>
            <w:noWrap/>
            <w:vAlign w:val="bottom"/>
          </w:tcPr>
          <w:p w14:paraId="1B68F5BE" w14:textId="3B09703D" w:rsidR="00155054" w:rsidRPr="004D39EA" w:rsidRDefault="00C70C11" w:rsidP="007A327E">
            <w:pPr>
              <w:tabs>
                <w:tab w:val="decimal" w:pos="615"/>
              </w:tabs>
              <w:ind w:left="-648" w:right="-202"/>
              <w:rPr>
                <w:rFonts w:asciiTheme="majorBidi" w:eastAsia="Calibri" w:hAnsiTheme="majorBidi" w:cstheme="majorBidi"/>
                <w:sz w:val="26"/>
                <w:szCs w:val="26"/>
              </w:rPr>
            </w:pPr>
            <w:r w:rsidRPr="004D39EA">
              <w:rPr>
                <w:rFonts w:asciiTheme="majorBidi" w:eastAsia="Calibri" w:hAnsiTheme="majorBidi" w:cstheme="majorBidi" w:hint="cs"/>
                <w:sz w:val="26"/>
                <w:szCs w:val="26"/>
                <w:cs/>
              </w:rPr>
              <w:t>-</w:t>
            </w:r>
          </w:p>
        </w:tc>
        <w:tc>
          <w:tcPr>
            <w:tcW w:w="88" w:type="dxa"/>
            <w:shd w:val="clear" w:color="auto" w:fill="auto"/>
            <w:noWrap/>
            <w:vAlign w:val="bottom"/>
          </w:tcPr>
          <w:p w14:paraId="24A838E4" w14:textId="77777777" w:rsidR="00155054" w:rsidRPr="004D39EA" w:rsidRDefault="00155054" w:rsidP="00155054">
            <w:pPr>
              <w:rPr>
                <w:rFonts w:asciiTheme="majorBidi" w:hAnsiTheme="majorBidi" w:cstheme="majorBidi"/>
                <w:sz w:val="26"/>
                <w:szCs w:val="26"/>
              </w:rPr>
            </w:pPr>
          </w:p>
        </w:tc>
        <w:tc>
          <w:tcPr>
            <w:tcW w:w="992" w:type="dxa"/>
            <w:shd w:val="clear" w:color="auto" w:fill="auto"/>
            <w:noWrap/>
            <w:vAlign w:val="bottom"/>
            <w:hideMark/>
          </w:tcPr>
          <w:p w14:paraId="649B4583" w14:textId="475B0697" w:rsidR="00155054" w:rsidRPr="004D39EA" w:rsidRDefault="00155054" w:rsidP="00DC6F88">
            <w:pPr>
              <w:tabs>
                <w:tab w:val="decimal" w:pos="905"/>
              </w:tabs>
              <w:jc w:val="right"/>
              <w:rPr>
                <w:rFonts w:asciiTheme="majorBidi" w:eastAsia="Calibri" w:hAnsiTheme="majorBidi" w:cstheme="majorBidi"/>
                <w:sz w:val="26"/>
                <w:szCs w:val="26"/>
              </w:rPr>
            </w:pPr>
            <w:r w:rsidRPr="004D39EA">
              <w:rPr>
                <w:rFonts w:asciiTheme="majorBidi" w:eastAsia="Calibri" w:hAnsiTheme="majorBidi" w:cstheme="majorBidi"/>
                <w:sz w:val="26"/>
                <w:szCs w:val="26"/>
              </w:rPr>
              <w:t>(</w:t>
            </w:r>
            <w:r w:rsidR="000758AD" w:rsidRPr="000758AD">
              <w:rPr>
                <w:rFonts w:asciiTheme="majorBidi" w:eastAsia="Calibri" w:hAnsiTheme="majorBidi" w:cstheme="majorBidi"/>
                <w:sz w:val="26"/>
                <w:szCs w:val="26"/>
              </w:rPr>
              <w:t>175</w:t>
            </w:r>
            <w:r w:rsidRPr="004D39EA">
              <w:rPr>
                <w:rFonts w:asciiTheme="majorBidi" w:eastAsia="Calibri" w:hAnsiTheme="majorBidi" w:cstheme="majorBidi"/>
                <w:sz w:val="26"/>
                <w:szCs w:val="26"/>
              </w:rPr>
              <w:t>,</w:t>
            </w:r>
            <w:r w:rsidR="000758AD" w:rsidRPr="000758AD">
              <w:rPr>
                <w:rFonts w:asciiTheme="majorBidi" w:eastAsia="Calibri" w:hAnsiTheme="majorBidi" w:cstheme="majorBidi"/>
                <w:sz w:val="26"/>
                <w:szCs w:val="26"/>
              </w:rPr>
              <w:t>168</w:t>
            </w:r>
            <w:r w:rsidRPr="004D39EA">
              <w:rPr>
                <w:rFonts w:asciiTheme="majorBidi" w:eastAsia="Calibri" w:hAnsiTheme="majorBidi" w:cstheme="majorBidi"/>
                <w:sz w:val="26"/>
                <w:szCs w:val="26"/>
              </w:rPr>
              <w:t>)</w:t>
            </w:r>
          </w:p>
        </w:tc>
      </w:tr>
      <w:tr w:rsidR="004D39EA" w:rsidRPr="004D39EA" w14:paraId="0AE02F14" w14:textId="77777777" w:rsidTr="00DC6F88">
        <w:trPr>
          <w:trHeight w:val="144"/>
        </w:trPr>
        <w:tc>
          <w:tcPr>
            <w:tcW w:w="4140" w:type="dxa"/>
            <w:noWrap/>
            <w:vAlign w:val="bottom"/>
            <w:hideMark/>
          </w:tcPr>
          <w:p w14:paraId="66D1BDEB" w14:textId="77777777" w:rsidR="00155054" w:rsidRPr="004D39EA" w:rsidRDefault="00155054" w:rsidP="00155054">
            <w:pPr>
              <w:rPr>
                <w:rFonts w:asciiTheme="majorBidi" w:hAnsiTheme="majorBidi" w:cstheme="majorBidi"/>
                <w:sz w:val="26"/>
                <w:szCs w:val="26"/>
              </w:rPr>
            </w:pPr>
            <w:r w:rsidRPr="004D39EA">
              <w:rPr>
                <w:rFonts w:asciiTheme="majorBidi" w:hAnsiTheme="majorBidi" w:cstheme="majorBidi"/>
                <w:sz w:val="26"/>
                <w:szCs w:val="26"/>
                <w:cs/>
              </w:rPr>
              <w:t>รายได้จากการไม่ปฏิบัติตามสัญญาจะซื้อจะขายระหว่างปี</w:t>
            </w:r>
          </w:p>
        </w:tc>
        <w:tc>
          <w:tcPr>
            <w:tcW w:w="1042" w:type="dxa"/>
            <w:shd w:val="clear" w:color="auto" w:fill="auto"/>
            <w:noWrap/>
            <w:vAlign w:val="bottom"/>
          </w:tcPr>
          <w:p w14:paraId="176FD44A" w14:textId="6C9422C9" w:rsidR="00155054" w:rsidRPr="004D39EA" w:rsidRDefault="00B71DD9" w:rsidP="00155054">
            <w:pPr>
              <w:tabs>
                <w:tab w:val="decimal" w:pos="916"/>
              </w:tabs>
              <w:rPr>
                <w:rFonts w:asciiTheme="majorBidi" w:eastAsia="Calibri" w:hAnsiTheme="majorBidi" w:cstheme="majorBidi"/>
                <w:sz w:val="26"/>
                <w:szCs w:val="26"/>
                <w:cs/>
              </w:rPr>
            </w:pPr>
            <w:r w:rsidRPr="004D39EA">
              <w:rPr>
                <w:rFonts w:asciiTheme="majorBidi" w:eastAsia="Calibri" w:hAnsiTheme="majorBidi" w:cs="Angsana New"/>
                <w:sz w:val="26"/>
                <w:szCs w:val="26"/>
              </w:rPr>
              <w:t>(</w:t>
            </w:r>
            <w:r w:rsidR="000758AD" w:rsidRPr="000758AD">
              <w:rPr>
                <w:rFonts w:asciiTheme="majorBidi" w:eastAsia="Calibri" w:hAnsiTheme="majorBidi" w:cs="Angsana New"/>
                <w:sz w:val="26"/>
                <w:szCs w:val="26"/>
              </w:rPr>
              <w:t>15</w:t>
            </w:r>
            <w:r w:rsidR="00C70C11" w:rsidRPr="004D39EA">
              <w:rPr>
                <w:rFonts w:asciiTheme="majorBidi" w:eastAsia="Calibri" w:hAnsiTheme="majorBidi" w:cstheme="majorBidi"/>
                <w:sz w:val="26"/>
                <w:szCs w:val="26"/>
              </w:rPr>
              <w:t>,</w:t>
            </w:r>
            <w:r w:rsidR="000758AD" w:rsidRPr="000758AD">
              <w:rPr>
                <w:rFonts w:asciiTheme="majorBidi" w:eastAsia="Calibri" w:hAnsiTheme="majorBidi" w:cs="Angsana New"/>
                <w:sz w:val="26"/>
                <w:szCs w:val="26"/>
              </w:rPr>
              <w:t>843</w:t>
            </w:r>
            <w:r w:rsidRPr="004D39EA">
              <w:rPr>
                <w:rFonts w:asciiTheme="majorBidi" w:eastAsia="Calibri" w:hAnsiTheme="majorBidi" w:cs="Angsana New"/>
                <w:sz w:val="26"/>
                <w:szCs w:val="26"/>
              </w:rPr>
              <w:t>)</w:t>
            </w:r>
          </w:p>
        </w:tc>
        <w:tc>
          <w:tcPr>
            <w:tcW w:w="109" w:type="dxa"/>
            <w:shd w:val="clear" w:color="auto" w:fill="auto"/>
            <w:noWrap/>
            <w:vAlign w:val="bottom"/>
          </w:tcPr>
          <w:p w14:paraId="382FCE49" w14:textId="77777777" w:rsidR="00155054" w:rsidRPr="004D39EA" w:rsidRDefault="00155054" w:rsidP="00155054">
            <w:pPr>
              <w:rPr>
                <w:rFonts w:asciiTheme="majorBidi" w:hAnsiTheme="majorBidi" w:cstheme="majorBidi"/>
                <w:sz w:val="26"/>
                <w:szCs w:val="26"/>
              </w:rPr>
            </w:pPr>
          </w:p>
        </w:tc>
        <w:tc>
          <w:tcPr>
            <w:tcW w:w="1098" w:type="dxa"/>
            <w:shd w:val="clear" w:color="auto" w:fill="auto"/>
            <w:noWrap/>
            <w:vAlign w:val="bottom"/>
            <w:hideMark/>
          </w:tcPr>
          <w:p w14:paraId="1D09913A" w14:textId="3C2D8A2E" w:rsidR="00155054" w:rsidRPr="004D39EA" w:rsidRDefault="00155054" w:rsidP="00155054">
            <w:pPr>
              <w:tabs>
                <w:tab w:val="decimal" w:pos="916"/>
              </w:tabs>
              <w:rPr>
                <w:rFonts w:asciiTheme="majorBidi" w:eastAsia="Calibri" w:hAnsiTheme="majorBidi" w:cstheme="majorBidi"/>
                <w:sz w:val="26"/>
                <w:szCs w:val="26"/>
                <w:cs/>
              </w:rPr>
            </w:pPr>
            <w:r w:rsidRPr="004D39EA">
              <w:rPr>
                <w:rFonts w:asciiTheme="majorBidi" w:eastAsia="Calibri" w:hAnsiTheme="majorBidi" w:cstheme="majorBidi"/>
                <w:sz w:val="26"/>
                <w:szCs w:val="26"/>
              </w:rPr>
              <w:t>(</w:t>
            </w:r>
            <w:r w:rsidR="000758AD" w:rsidRPr="000758AD">
              <w:rPr>
                <w:rFonts w:asciiTheme="majorBidi" w:eastAsia="Calibri" w:hAnsiTheme="majorBidi" w:cstheme="majorBidi"/>
                <w:sz w:val="26"/>
                <w:szCs w:val="26"/>
              </w:rPr>
              <w:t>101</w:t>
            </w:r>
            <w:r w:rsidRPr="004D39EA">
              <w:rPr>
                <w:rFonts w:asciiTheme="majorBidi" w:eastAsia="Calibri" w:hAnsiTheme="majorBidi" w:cstheme="majorBidi"/>
                <w:sz w:val="26"/>
                <w:szCs w:val="26"/>
              </w:rPr>
              <w:t>,</w:t>
            </w:r>
            <w:r w:rsidR="000758AD" w:rsidRPr="000758AD">
              <w:rPr>
                <w:rFonts w:asciiTheme="majorBidi" w:eastAsia="Calibri" w:hAnsiTheme="majorBidi" w:cstheme="majorBidi"/>
                <w:sz w:val="26"/>
                <w:szCs w:val="26"/>
              </w:rPr>
              <w:t>960</w:t>
            </w:r>
            <w:r w:rsidRPr="004D39EA">
              <w:rPr>
                <w:rFonts w:asciiTheme="majorBidi" w:eastAsia="Calibri" w:hAnsiTheme="majorBidi" w:cstheme="majorBidi"/>
                <w:sz w:val="26"/>
                <w:szCs w:val="26"/>
              </w:rPr>
              <w:t>)</w:t>
            </w:r>
          </w:p>
        </w:tc>
        <w:tc>
          <w:tcPr>
            <w:tcW w:w="87" w:type="dxa"/>
            <w:shd w:val="clear" w:color="auto" w:fill="auto"/>
            <w:vAlign w:val="bottom"/>
          </w:tcPr>
          <w:p w14:paraId="13151538" w14:textId="77777777" w:rsidR="00155054" w:rsidRPr="004D39EA" w:rsidRDefault="00155054" w:rsidP="00155054">
            <w:pPr>
              <w:rPr>
                <w:rFonts w:asciiTheme="majorBidi" w:hAnsiTheme="majorBidi" w:cstheme="majorBidi"/>
                <w:sz w:val="26"/>
                <w:szCs w:val="26"/>
              </w:rPr>
            </w:pPr>
          </w:p>
        </w:tc>
        <w:tc>
          <w:tcPr>
            <w:tcW w:w="1084" w:type="dxa"/>
            <w:shd w:val="clear" w:color="auto" w:fill="auto"/>
            <w:noWrap/>
          </w:tcPr>
          <w:p w14:paraId="2ADBD332" w14:textId="44C18A4F" w:rsidR="00155054" w:rsidRPr="004D39EA" w:rsidRDefault="00C70C11" w:rsidP="007A327E">
            <w:pPr>
              <w:tabs>
                <w:tab w:val="decimal" w:pos="634"/>
              </w:tabs>
              <w:ind w:left="-648" w:right="-202"/>
              <w:rPr>
                <w:rFonts w:asciiTheme="majorBidi" w:eastAsia="Calibri" w:hAnsiTheme="majorBidi" w:cstheme="majorBidi"/>
                <w:sz w:val="26"/>
                <w:szCs w:val="26"/>
              </w:rPr>
            </w:pPr>
            <w:r w:rsidRPr="004D39EA">
              <w:rPr>
                <w:rFonts w:asciiTheme="majorBidi" w:eastAsia="Calibri" w:hAnsiTheme="majorBidi" w:cstheme="majorBidi" w:hint="cs"/>
                <w:sz w:val="26"/>
                <w:szCs w:val="26"/>
                <w:cs/>
              </w:rPr>
              <w:t>-</w:t>
            </w:r>
          </w:p>
        </w:tc>
        <w:tc>
          <w:tcPr>
            <w:tcW w:w="88" w:type="dxa"/>
            <w:shd w:val="clear" w:color="auto" w:fill="auto"/>
            <w:noWrap/>
            <w:vAlign w:val="bottom"/>
          </w:tcPr>
          <w:p w14:paraId="4E41F470" w14:textId="77777777" w:rsidR="00155054" w:rsidRPr="004D39EA" w:rsidRDefault="00155054" w:rsidP="00155054">
            <w:pPr>
              <w:rPr>
                <w:rFonts w:asciiTheme="majorBidi" w:hAnsiTheme="majorBidi" w:cstheme="majorBidi"/>
                <w:sz w:val="26"/>
                <w:szCs w:val="26"/>
              </w:rPr>
            </w:pPr>
          </w:p>
        </w:tc>
        <w:tc>
          <w:tcPr>
            <w:tcW w:w="992" w:type="dxa"/>
            <w:shd w:val="clear" w:color="auto" w:fill="auto"/>
            <w:noWrap/>
            <w:hideMark/>
          </w:tcPr>
          <w:p w14:paraId="534B4D45" w14:textId="7388B8CB" w:rsidR="00155054" w:rsidRPr="004D39EA" w:rsidRDefault="00155054" w:rsidP="00A14FF0">
            <w:pPr>
              <w:tabs>
                <w:tab w:val="decimal" w:pos="634"/>
              </w:tabs>
              <w:ind w:left="-648" w:right="-202"/>
              <w:rPr>
                <w:rFonts w:asciiTheme="majorBidi" w:eastAsia="Calibri" w:hAnsiTheme="majorBidi" w:cstheme="majorBidi"/>
                <w:sz w:val="26"/>
                <w:szCs w:val="26"/>
              </w:rPr>
            </w:pPr>
            <w:r w:rsidRPr="004D39EA">
              <w:rPr>
                <w:rFonts w:asciiTheme="majorBidi" w:hAnsiTheme="majorBidi" w:cstheme="majorBidi"/>
                <w:snapToGrid w:val="0"/>
                <w:sz w:val="26"/>
                <w:szCs w:val="26"/>
              </w:rPr>
              <w:t>-</w:t>
            </w:r>
          </w:p>
        </w:tc>
      </w:tr>
    </w:tbl>
    <w:p w14:paraId="37E8F48F" w14:textId="3589C2DC" w:rsidR="00DE7B8F" w:rsidRPr="004D39EA" w:rsidRDefault="000758AD" w:rsidP="00A14FF0">
      <w:pPr>
        <w:tabs>
          <w:tab w:val="num" w:pos="630"/>
        </w:tabs>
        <w:spacing w:before="360"/>
        <w:ind w:right="389"/>
        <w:jc w:val="thaiDistribute"/>
        <w:rPr>
          <w:rFonts w:asciiTheme="majorBidi" w:hAnsiTheme="majorBidi" w:cstheme="majorBidi"/>
          <w:b/>
          <w:bCs/>
          <w:sz w:val="32"/>
          <w:szCs w:val="32"/>
          <w:cs/>
        </w:rPr>
      </w:pPr>
      <w:r w:rsidRPr="000758AD">
        <w:rPr>
          <w:rFonts w:asciiTheme="majorBidi" w:hAnsiTheme="majorBidi" w:cstheme="majorBidi" w:hint="cs"/>
          <w:b/>
          <w:bCs/>
          <w:sz w:val="32"/>
          <w:szCs w:val="32"/>
        </w:rPr>
        <w:t>19</w:t>
      </w:r>
      <w:r w:rsidR="004B0824" w:rsidRPr="004D39EA">
        <w:rPr>
          <w:rFonts w:asciiTheme="majorBidi" w:hAnsiTheme="majorBidi" w:cstheme="majorBidi" w:hint="cs"/>
          <w:b/>
          <w:bCs/>
          <w:sz w:val="32"/>
          <w:szCs w:val="32"/>
          <w:cs/>
        </w:rPr>
        <w:t>.</w:t>
      </w:r>
      <w:r w:rsidR="004B0824" w:rsidRPr="004D39EA">
        <w:rPr>
          <w:rFonts w:asciiTheme="majorBidi" w:hAnsiTheme="majorBidi" w:cstheme="majorBidi"/>
          <w:b/>
          <w:bCs/>
          <w:sz w:val="32"/>
          <w:szCs w:val="32"/>
          <w:cs/>
        </w:rPr>
        <w:tab/>
      </w:r>
      <w:r w:rsidR="00DE7B8F" w:rsidRPr="004D39EA">
        <w:rPr>
          <w:rFonts w:asciiTheme="majorBidi" w:hAnsiTheme="majorBidi" w:cstheme="majorBidi" w:hint="cs"/>
          <w:b/>
          <w:bCs/>
          <w:sz w:val="32"/>
          <w:szCs w:val="32"/>
          <w:cs/>
        </w:rPr>
        <w:t>เงินกู้ยืมระยะสั้นจากบุคคลอื่น</w:t>
      </w:r>
    </w:p>
    <w:p w14:paraId="3EFA81CF" w14:textId="0EAF172F" w:rsidR="00DE7B8F" w:rsidRPr="004D39EA" w:rsidRDefault="00DE7B8F" w:rsidP="00DE7B8F">
      <w:pPr>
        <w:pStyle w:val="ListParagraph"/>
        <w:spacing w:after="240"/>
        <w:ind w:left="644"/>
        <w:jc w:val="thaiDistribute"/>
        <w:rPr>
          <w:rFonts w:asciiTheme="majorBidi" w:hAnsiTheme="majorBidi" w:cstheme="majorBidi"/>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00EB50B1" w:rsidRPr="004D39EA">
        <w:rPr>
          <w:rFonts w:asciiTheme="majorBidi" w:hAnsiTheme="majorBidi" w:cstheme="majorBidi"/>
          <w:sz w:val="32"/>
          <w:szCs w:val="32"/>
        </w:rPr>
        <w:t xml:space="preserve"> </w:t>
      </w:r>
      <w:r w:rsidR="00EB50B1" w:rsidRPr="004D39EA">
        <w:rPr>
          <w:rFonts w:asciiTheme="majorBidi" w:hAnsiTheme="majorBidi" w:cstheme="majorBidi" w:hint="cs"/>
          <w:sz w:val="32"/>
          <w:szCs w:val="32"/>
          <w:cs/>
        </w:rPr>
        <w:t>ธันวาคม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บริษัทมีเงินกู้ยืมระยะสั้นจากบุคคลอื่นจำนวน </w:t>
      </w:r>
      <w:r w:rsidR="000758AD" w:rsidRPr="000758AD">
        <w:rPr>
          <w:rFonts w:asciiTheme="majorBidi" w:hAnsiTheme="majorBidi" w:cstheme="majorBidi"/>
          <w:sz w:val="32"/>
          <w:szCs w:val="32"/>
        </w:rPr>
        <w:t>51</w:t>
      </w:r>
      <w:r w:rsidRPr="004D39EA">
        <w:rPr>
          <w:rFonts w:asciiTheme="majorBidi" w:hAnsiTheme="majorBidi" w:cstheme="majorBidi"/>
          <w:sz w:val="32"/>
          <w:szCs w:val="32"/>
        </w:rPr>
        <w:t>.</w:t>
      </w:r>
      <w:r w:rsidR="000758AD" w:rsidRPr="000758AD">
        <w:rPr>
          <w:rFonts w:asciiTheme="majorBidi" w:hAnsiTheme="majorBidi" w:cstheme="majorBidi"/>
          <w:sz w:val="32"/>
          <w:szCs w:val="32"/>
        </w:rPr>
        <w:t>30</w:t>
      </w:r>
      <w:r w:rsidRPr="004D39EA">
        <w:rPr>
          <w:rFonts w:asciiTheme="majorBidi" w:hAnsiTheme="majorBidi" w:cstheme="majorBidi"/>
          <w:sz w:val="32"/>
          <w:szCs w:val="32"/>
          <w:cs/>
        </w:rPr>
        <w:t xml:space="preserve"> ล้านบาท เงินกู้ยืมนี้</w:t>
      </w:r>
      <w:r w:rsidR="004E25FC">
        <w:rPr>
          <w:rFonts w:asciiTheme="majorBidi" w:hAnsiTheme="majorBidi" w:cstheme="majorBidi"/>
          <w:sz w:val="32"/>
          <w:szCs w:val="32"/>
          <w:cs/>
        </w:rPr>
        <w:br/>
      </w:r>
      <w:r w:rsidRPr="004D39EA">
        <w:rPr>
          <w:rFonts w:asciiTheme="majorBidi" w:hAnsiTheme="majorBidi" w:cstheme="majorBidi"/>
          <w:sz w:val="32"/>
          <w:szCs w:val="32"/>
          <w:cs/>
        </w:rPr>
        <w:t>มีอัตราดอกเบี้ยคงที่ มีกำหนดชำระคืนภายในเดือ</w:t>
      </w:r>
      <w:r w:rsidR="00EB50B1" w:rsidRPr="004D39EA">
        <w:rPr>
          <w:rFonts w:asciiTheme="majorBidi" w:hAnsiTheme="majorBidi" w:cstheme="majorBidi" w:hint="cs"/>
          <w:sz w:val="32"/>
          <w:szCs w:val="32"/>
          <w:cs/>
        </w:rPr>
        <w:t>นพฤศจิ</w:t>
      </w:r>
      <w:r w:rsidR="006D5DBD" w:rsidRPr="004D39EA">
        <w:rPr>
          <w:rFonts w:asciiTheme="majorBidi" w:hAnsiTheme="majorBidi" w:cstheme="majorBidi" w:hint="cs"/>
          <w:sz w:val="32"/>
          <w:szCs w:val="32"/>
          <w:cs/>
        </w:rPr>
        <w:t>กายน</w:t>
      </w:r>
      <w:r w:rsidR="006D5DBD"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2566</w:t>
      </w:r>
      <w:r w:rsidRPr="004D39EA">
        <w:rPr>
          <w:rFonts w:asciiTheme="majorBidi" w:hAnsiTheme="majorBidi" w:cstheme="majorBidi"/>
          <w:sz w:val="32"/>
          <w:szCs w:val="32"/>
          <w:cs/>
        </w:rPr>
        <w:t xml:space="preserve"> และไม่มีหลักประกัน</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(ณ วันที่ </w:t>
      </w:r>
      <w:r w:rsidRPr="004D39EA">
        <w:rPr>
          <w:rFonts w:asciiTheme="majorBidi" w:hAnsiTheme="majorBidi" w:cstheme="majorBidi"/>
          <w:sz w:val="32"/>
          <w:szCs w:val="32"/>
          <w:cs/>
        </w:rPr>
        <w:br/>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2564</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ไม่มี)</w:t>
      </w:r>
    </w:p>
    <w:p w14:paraId="3B905B4F" w14:textId="77777777" w:rsidR="00A14FF0" w:rsidRPr="004D39EA" w:rsidRDefault="00A14FF0">
      <w:pPr>
        <w:spacing w:after="160" w:line="259" w:lineRule="auto"/>
        <w:rPr>
          <w:rFonts w:asciiTheme="majorBidi" w:hAnsiTheme="majorBidi" w:cstheme="majorBidi"/>
          <w:b/>
          <w:bCs/>
          <w:sz w:val="32"/>
          <w:szCs w:val="32"/>
        </w:rPr>
      </w:pPr>
      <w:r w:rsidRPr="004D39EA">
        <w:rPr>
          <w:rFonts w:asciiTheme="majorBidi" w:hAnsiTheme="majorBidi" w:cstheme="majorBidi"/>
          <w:b/>
          <w:bCs/>
          <w:sz w:val="32"/>
          <w:szCs w:val="32"/>
        </w:rPr>
        <w:br w:type="page"/>
      </w:r>
    </w:p>
    <w:p w14:paraId="63D8467C" w14:textId="69D9B97E" w:rsidR="00871925" w:rsidRPr="004D39EA" w:rsidRDefault="000758AD" w:rsidP="004E25FC">
      <w:pPr>
        <w:tabs>
          <w:tab w:val="num" w:pos="540"/>
        </w:tabs>
        <w:ind w:right="389"/>
        <w:jc w:val="thaiDistribute"/>
        <w:rPr>
          <w:rFonts w:asciiTheme="majorBidi" w:hAnsiTheme="majorBidi" w:cstheme="majorBidi"/>
          <w:b/>
          <w:bCs/>
          <w:sz w:val="32"/>
          <w:szCs w:val="32"/>
          <w:cs/>
        </w:rPr>
      </w:pPr>
      <w:r w:rsidRPr="000758AD">
        <w:rPr>
          <w:rFonts w:asciiTheme="majorBidi" w:hAnsiTheme="majorBidi" w:cstheme="majorBidi"/>
          <w:b/>
          <w:bCs/>
          <w:sz w:val="32"/>
          <w:szCs w:val="32"/>
        </w:rPr>
        <w:lastRenderedPageBreak/>
        <w:t>20</w:t>
      </w:r>
      <w:r w:rsidR="004B0824" w:rsidRPr="004D39EA">
        <w:rPr>
          <w:rFonts w:asciiTheme="majorBidi" w:hAnsiTheme="majorBidi" w:cstheme="majorBidi"/>
          <w:b/>
          <w:bCs/>
          <w:sz w:val="32"/>
          <w:szCs w:val="32"/>
        </w:rPr>
        <w:t>.</w:t>
      </w:r>
      <w:r w:rsidR="00A14FF0" w:rsidRPr="004D39EA">
        <w:rPr>
          <w:rFonts w:asciiTheme="majorBidi" w:hAnsiTheme="majorBidi" w:cstheme="majorBidi"/>
          <w:b/>
          <w:bCs/>
          <w:sz w:val="32"/>
          <w:szCs w:val="32"/>
        </w:rPr>
        <w:tab/>
      </w:r>
      <w:r w:rsidR="00871925" w:rsidRPr="004D39EA">
        <w:rPr>
          <w:rFonts w:asciiTheme="majorBidi" w:hAnsiTheme="majorBidi" w:cstheme="majorBidi" w:hint="cs"/>
          <w:b/>
          <w:bCs/>
          <w:sz w:val="32"/>
          <w:szCs w:val="32"/>
          <w:cs/>
        </w:rPr>
        <w:t>เงินกู้ยืมระยะยาวจากสถาบันการเงิน</w:t>
      </w:r>
    </w:p>
    <w:p w14:paraId="7B14EB1E" w14:textId="6D4F2D61" w:rsidR="00871925" w:rsidRPr="004D39EA" w:rsidRDefault="00871925" w:rsidP="004E25FC">
      <w:pPr>
        <w:spacing w:after="120"/>
        <w:ind w:left="547"/>
        <w:jc w:val="thaiDistribute"/>
        <w:rPr>
          <w:rFonts w:asciiTheme="majorBidi" w:hAnsiTheme="majorBidi" w:cstheme="majorBidi"/>
          <w:sz w:val="32"/>
          <w:szCs w:val="32"/>
        </w:rPr>
      </w:pPr>
      <w:r w:rsidRPr="004D39EA">
        <w:rPr>
          <w:rFonts w:asciiTheme="majorBidi" w:hAnsiTheme="majorBidi" w:cstheme="majorBidi"/>
          <w:sz w:val="32"/>
          <w:szCs w:val="32"/>
          <w:cs/>
        </w:rPr>
        <w:t>เงิน</w:t>
      </w:r>
      <w:r w:rsidRPr="004D39EA">
        <w:rPr>
          <w:rFonts w:asciiTheme="majorBidi" w:hAnsiTheme="majorBidi" w:cstheme="majorBidi"/>
          <w:spacing w:val="-2"/>
          <w:sz w:val="32"/>
          <w:szCs w:val="32"/>
          <w:cs/>
        </w:rPr>
        <w:t>กู้ยืม</w:t>
      </w:r>
      <w:r w:rsidRPr="004D39EA">
        <w:rPr>
          <w:rFonts w:asciiTheme="majorBidi" w:hAnsiTheme="majorBidi" w:cstheme="majorBidi"/>
          <w:spacing w:val="-6"/>
          <w:sz w:val="32"/>
          <w:szCs w:val="32"/>
          <w:cs/>
        </w:rPr>
        <w:t>ระยะ</w:t>
      </w:r>
      <w:r w:rsidRPr="004D39EA">
        <w:rPr>
          <w:rFonts w:asciiTheme="majorBidi" w:hAnsiTheme="majorBidi" w:cstheme="majorBidi"/>
          <w:sz w:val="32"/>
          <w:szCs w:val="32"/>
          <w:cs/>
        </w:rPr>
        <w:t>ยาว</w:t>
      </w:r>
      <w:r w:rsidRPr="004D39EA">
        <w:rPr>
          <w:rFonts w:asciiTheme="majorBidi" w:hAnsiTheme="majorBidi" w:cstheme="majorBidi"/>
          <w:spacing w:val="-6"/>
          <w:sz w:val="32"/>
          <w:szCs w:val="32"/>
          <w:cs/>
        </w:rPr>
        <w:t>จาก</w:t>
      </w:r>
      <w:r w:rsidRPr="004D39EA">
        <w:rPr>
          <w:rFonts w:asciiTheme="majorBidi" w:hAnsiTheme="majorBidi" w:cstheme="majorBidi"/>
          <w:sz w:val="32"/>
          <w:szCs w:val="32"/>
          <w:cs/>
        </w:rPr>
        <w:t>สถาบัน</w:t>
      </w:r>
      <w:r w:rsidRPr="004D39EA">
        <w:rPr>
          <w:rFonts w:asciiTheme="majorBidi" w:hAnsiTheme="majorBidi" w:cstheme="majorBidi"/>
          <w:spacing w:val="-6"/>
          <w:sz w:val="32"/>
          <w:szCs w:val="32"/>
          <w:cs/>
        </w:rPr>
        <w:t>การเงิน</w:t>
      </w:r>
      <w:r w:rsidRPr="004D39EA">
        <w:rPr>
          <w:rFonts w:asciiTheme="majorBidi" w:hAnsiTheme="majorBidi" w:cstheme="majorBidi"/>
          <w:sz w:val="32"/>
          <w:szCs w:val="32"/>
          <w:cs/>
        </w:rPr>
        <w:t xml:space="preserve"> </w:t>
      </w:r>
      <w:r w:rsidRPr="004D39EA">
        <w:rPr>
          <w:rFonts w:asciiTheme="majorBidi" w:hAnsiTheme="majorBidi" w:cstheme="majorBidi"/>
          <w:spacing w:val="-6"/>
          <w:sz w:val="32"/>
          <w:szCs w:val="32"/>
          <w:cs/>
        </w:rPr>
        <w:t xml:space="preserve">ณ วันที่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ธันวาคม</w:t>
      </w:r>
      <w:r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2565</w:t>
      </w:r>
      <w:r w:rsidR="00155054" w:rsidRPr="004D39EA">
        <w:rPr>
          <w:rFonts w:asciiTheme="majorBidi" w:hAnsiTheme="majorBidi" w:cstheme="majorBidi"/>
          <w:spacing w:val="4"/>
          <w:sz w:val="32"/>
          <w:szCs w:val="32"/>
        </w:rPr>
        <w:t xml:space="preserve"> </w:t>
      </w:r>
      <w:r w:rsidR="00155054" w:rsidRPr="004D39EA">
        <w:rPr>
          <w:rFonts w:asciiTheme="majorBidi" w:hAnsiTheme="majorBidi" w:cs="Angsana New" w:hint="cs"/>
          <w:spacing w:val="4"/>
          <w:sz w:val="32"/>
          <w:szCs w:val="32"/>
          <w:cs/>
        </w:rPr>
        <w:t>และ</w:t>
      </w:r>
      <w:r w:rsidR="00155054" w:rsidRPr="004D39EA">
        <w:rPr>
          <w:rFonts w:asciiTheme="majorBidi" w:hAnsiTheme="majorBidi" w:cs="Angsana New"/>
          <w:spacing w:val="4"/>
          <w:sz w:val="32"/>
          <w:szCs w:val="32"/>
          <w:cs/>
        </w:rPr>
        <w:t xml:space="preserve"> </w:t>
      </w:r>
      <w:r w:rsidR="000758AD" w:rsidRPr="000758AD">
        <w:rPr>
          <w:rFonts w:asciiTheme="majorBidi" w:hAnsiTheme="majorBidi" w:cstheme="majorBidi"/>
          <w:spacing w:val="4"/>
          <w:sz w:val="32"/>
          <w:szCs w:val="32"/>
        </w:rPr>
        <w:t>2564</w:t>
      </w:r>
      <w:r w:rsidR="00155054" w:rsidRPr="004D39EA">
        <w:rPr>
          <w:rFonts w:asciiTheme="majorBidi" w:hAnsiTheme="majorBidi" w:cstheme="majorBidi"/>
          <w:spacing w:val="4"/>
          <w:sz w:val="32"/>
          <w:szCs w:val="32"/>
        </w:rPr>
        <w:t xml:space="preserve"> </w:t>
      </w:r>
      <w:r w:rsidRPr="004D39EA">
        <w:rPr>
          <w:rFonts w:asciiTheme="majorBidi" w:hAnsiTheme="majorBidi" w:cstheme="majorBidi"/>
          <w:sz w:val="32"/>
          <w:szCs w:val="32"/>
          <w:cs/>
        </w:rPr>
        <w:t>ประกอบด้วย</w:t>
      </w:r>
    </w:p>
    <w:tbl>
      <w:tblPr>
        <w:tblW w:w="8758" w:type="dxa"/>
        <w:tblInd w:w="548" w:type="dxa"/>
        <w:tblLayout w:type="fixed"/>
        <w:tblCellMar>
          <w:left w:w="0" w:type="dxa"/>
          <w:right w:w="0" w:type="dxa"/>
        </w:tblCellMar>
        <w:tblLook w:val="04A0" w:firstRow="1" w:lastRow="0" w:firstColumn="1" w:lastColumn="0" w:noHBand="0" w:noVBand="1"/>
      </w:tblPr>
      <w:tblGrid>
        <w:gridCol w:w="4150"/>
        <w:gridCol w:w="1017"/>
        <w:gridCol w:w="117"/>
        <w:gridCol w:w="1098"/>
        <w:gridCol w:w="108"/>
        <w:gridCol w:w="1062"/>
        <w:gridCol w:w="108"/>
        <w:gridCol w:w="1098"/>
      </w:tblGrid>
      <w:tr w:rsidR="004D39EA" w:rsidRPr="004D39EA" w14:paraId="4E337330" w14:textId="77777777" w:rsidTr="00DE0FD8">
        <w:trPr>
          <w:trHeight w:val="288"/>
        </w:trPr>
        <w:tc>
          <w:tcPr>
            <w:tcW w:w="4150" w:type="dxa"/>
            <w:tcBorders>
              <w:top w:val="nil"/>
              <w:left w:val="nil"/>
              <w:bottom w:val="nil"/>
              <w:right w:val="nil"/>
            </w:tcBorders>
            <w:shd w:val="clear" w:color="auto" w:fill="auto"/>
            <w:noWrap/>
            <w:vAlign w:val="bottom"/>
            <w:hideMark/>
          </w:tcPr>
          <w:p w14:paraId="047F3D98" w14:textId="77777777" w:rsidR="00C046B3" w:rsidRPr="004D39EA" w:rsidRDefault="00C046B3" w:rsidP="00E31A81">
            <w:pPr>
              <w:rPr>
                <w:rFonts w:asciiTheme="majorBidi" w:hAnsiTheme="majorBidi" w:cstheme="majorBidi"/>
                <w:sz w:val="28"/>
                <w:szCs w:val="28"/>
              </w:rPr>
            </w:pPr>
          </w:p>
        </w:tc>
        <w:tc>
          <w:tcPr>
            <w:tcW w:w="1017" w:type="dxa"/>
            <w:tcBorders>
              <w:top w:val="nil"/>
              <w:left w:val="nil"/>
              <w:bottom w:val="nil"/>
              <w:right w:val="nil"/>
            </w:tcBorders>
            <w:shd w:val="clear" w:color="auto" w:fill="auto"/>
            <w:noWrap/>
            <w:vAlign w:val="bottom"/>
            <w:hideMark/>
          </w:tcPr>
          <w:p w14:paraId="206A965C" w14:textId="77777777" w:rsidR="00C046B3" w:rsidRPr="004D39EA" w:rsidRDefault="00C046B3" w:rsidP="00E31A81">
            <w:pPr>
              <w:rPr>
                <w:rFonts w:asciiTheme="majorBidi" w:hAnsiTheme="majorBidi" w:cstheme="majorBidi"/>
                <w:sz w:val="28"/>
                <w:szCs w:val="28"/>
              </w:rPr>
            </w:pPr>
          </w:p>
        </w:tc>
        <w:tc>
          <w:tcPr>
            <w:tcW w:w="117" w:type="dxa"/>
            <w:tcBorders>
              <w:top w:val="nil"/>
              <w:left w:val="nil"/>
              <w:bottom w:val="nil"/>
              <w:right w:val="nil"/>
            </w:tcBorders>
            <w:shd w:val="clear" w:color="auto" w:fill="auto"/>
            <w:noWrap/>
            <w:vAlign w:val="bottom"/>
            <w:hideMark/>
          </w:tcPr>
          <w:p w14:paraId="34170C5B" w14:textId="77777777" w:rsidR="00C046B3" w:rsidRPr="004D39EA" w:rsidRDefault="00C046B3" w:rsidP="00E31A81">
            <w:pPr>
              <w:rPr>
                <w:rFonts w:asciiTheme="majorBidi" w:hAnsiTheme="majorBidi" w:cstheme="majorBidi"/>
                <w:sz w:val="28"/>
                <w:szCs w:val="28"/>
              </w:rPr>
            </w:pPr>
          </w:p>
        </w:tc>
        <w:tc>
          <w:tcPr>
            <w:tcW w:w="1098" w:type="dxa"/>
            <w:tcBorders>
              <w:top w:val="nil"/>
              <w:left w:val="nil"/>
              <w:bottom w:val="nil"/>
              <w:right w:val="nil"/>
            </w:tcBorders>
            <w:shd w:val="clear" w:color="auto" w:fill="auto"/>
            <w:noWrap/>
            <w:vAlign w:val="bottom"/>
            <w:hideMark/>
          </w:tcPr>
          <w:p w14:paraId="7341DD17" w14:textId="77777777" w:rsidR="00C046B3" w:rsidRPr="004D39EA" w:rsidRDefault="00C046B3" w:rsidP="00E31A81">
            <w:pPr>
              <w:rPr>
                <w:rFonts w:asciiTheme="majorBidi" w:hAnsiTheme="majorBidi" w:cstheme="majorBidi"/>
                <w:sz w:val="28"/>
                <w:szCs w:val="28"/>
              </w:rPr>
            </w:pPr>
          </w:p>
        </w:tc>
        <w:tc>
          <w:tcPr>
            <w:tcW w:w="108" w:type="dxa"/>
            <w:tcBorders>
              <w:top w:val="nil"/>
              <w:left w:val="nil"/>
              <w:bottom w:val="nil"/>
              <w:right w:val="nil"/>
            </w:tcBorders>
            <w:shd w:val="clear" w:color="auto" w:fill="auto"/>
            <w:noWrap/>
            <w:vAlign w:val="bottom"/>
            <w:hideMark/>
          </w:tcPr>
          <w:p w14:paraId="40CBB9FC" w14:textId="77777777" w:rsidR="00C046B3" w:rsidRPr="004D39EA" w:rsidRDefault="00C046B3" w:rsidP="00E31A81">
            <w:pPr>
              <w:rPr>
                <w:rFonts w:asciiTheme="majorBidi" w:hAnsiTheme="majorBidi" w:cstheme="majorBidi"/>
                <w:sz w:val="28"/>
                <w:szCs w:val="28"/>
              </w:rPr>
            </w:pPr>
          </w:p>
        </w:tc>
        <w:tc>
          <w:tcPr>
            <w:tcW w:w="2268" w:type="dxa"/>
            <w:gridSpan w:val="3"/>
            <w:tcBorders>
              <w:top w:val="nil"/>
              <w:left w:val="nil"/>
              <w:bottom w:val="nil"/>
              <w:right w:val="nil"/>
            </w:tcBorders>
            <w:shd w:val="clear" w:color="auto" w:fill="auto"/>
            <w:noWrap/>
            <w:vAlign w:val="bottom"/>
            <w:hideMark/>
          </w:tcPr>
          <w:p w14:paraId="62AAD17C" w14:textId="300FFFA0" w:rsidR="00C046B3" w:rsidRPr="004D39EA" w:rsidRDefault="00C046B3" w:rsidP="00E31A81">
            <w:pPr>
              <w:jc w:val="right"/>
              <w:rPr>
                <w:rFonts w:asciiTheme="majorBidi" w:hAnsiTheme="majorBidi" w:cstheme="majorBidi"/>
                <w:b/>
                <w:bCs/>
                <w:sz w:val="28"/>
                <w:szCs w:val="28"/>
              </w:rPr>
            </w:pPr>
            <w:r w:rsidRPr="004D39EA">
              <w:rPr>
                <w:rFonts w:asciiTheme="majorBidi" w:hAnsiTheme="majorBidi" w:cstheme="majorBidi"/>
                <w:b/>
                <w:bCs/>
                <w:sz w:val="28"/>
                <w:szCs w:val="28"/>
                <w:cs/>
                <w:lang w:val="en-GB"/>
              </w:rPr>
              <w:t xml:space="preserve">หน่วย </w:t>
            </w:r>
            <w:r w:rsidRPr="004D39EA">
              <w:rPr>
                <w:rFonts w:asciiTheme="majorBidi" w:hAnsiTheme="majorBidi" w:cstheme="majorBidi"/>
                <w:b/>
                <w:bCs/>
                <w:sz w:val="28"/>
                <w:szCs w:val="28"/>
              </w:rPr>
              <w:t xml:space="preserve">: </w:t>
            </w:r>
            <w:r w:rsidRPr="004D39EA">
              <w:rPr>
                <w:rFonts w:asciiTheme="majorBidi" w:hAnsiTheme="majorBidi" w:cstheme="majorBidi"/>
                <w:b/>
                <w:bCs/>
                <w:sz w:val="28"/>
                <w:szCs w:val="28"/>
                <w:cs/>
              </w:rPr>
              <w:t>พันบาท</w:t>
            </w:r>
          </w:p>
        </w:tc>
      </w:tr>
      <w:tr w:rsidR="004D39EA" w:rsidRPr="004D39EA" w14:paraId="05E80210" w14:textId="77777777" w:rsidTr="00DE0FD8">
        <w:trPr>
          <w:trHeight w:val="264"/>
        </w:trPr>
        <w:tc>
          <w:tcPr>
            <w:tcW w:w="4150" w:type="dxa"/>
            <w:tcBorders>
              <w:top w:val="nil"/>
              <w:left w:val="nil"/>
              <w:bottom w:val="nil"/>
              <w:right w:val="nil"/>
            </w:tcBorders>
            <w:shd w:val="clear" w:color="auto" w:fill="auto"/>
            <w:vAlign w:val="center"/>
            <w:hideMark/>
          </w:tcPr>
          <w:p w14:paraId="26D6DCEB" w14:textId="77777777" w:rsidR="00C046B3" w:rsidRPr="004D39EA" w:rsidRDefault="00C046B3" w:rsidP="00E31A81">
            <w:pPr>
              <w:ind w:firstLineChars="300" w:firstLine="843"/>
              <w:jc w:val="right"/>
              <w:rPr>
                <w:rFonts w:asciiTheme="majorBidi" w:hAnsiTheme="majorBidi" w:cstheme="majorBidi"/>
                <w:b/>
                <w:bCs/>
                <w:sz w:val="28"/>
                <w:szCs w:val="28"/>
              </w:rPr>
            </w:pPr>
          </w:p>
        </w:tc>
        <w:tc>
          <w:tcPr>
            <w:tcW w:w="2232" w:type="dxa"/>
            <w:gridSpan w:val="3"/>
            <w:tcBorders>
              <w:top w:val="nil"/>
              <w:left w:val="nil"/>
              <w:bottom w:val="nil"/>
              <w:right w:val="nil"/>
            </w:tcBorders>
            <w:shd w:val="clear" w:color="auto" w:fill="auto"/>
            <w:vAlign w:val="center"/>
            <w:hideMark/>
          </w:tcPr>
          <w:p w14:paraId="1BE5ED1A" w14:textId="0755D764" w:rsidR="00C046B3" w:rsidRPr="004D39EA" w:rsidRDefault="00C046B3" w:rsidP="00E31A81">
            <w:pPr>
              <w:jc w:val="center"/>
              <w:rPr>
                <w:rFonts w:asciiTheme="majorBidi" w:hAnsiTheme="majorBidi" w:cstheme="majorBidi"/>
                <w:b/>
                <w:bCs/>
                <w:sz w:val="28"/>
                <w:szCs w:val="28"/>
                <w:cs/>
              </w:rPr>
            </w:pPr>
            <w:r w:rsidRPr="004D39EA">
              <w:rPr>
                <w:rFonts w:asciiTheme="majorBidi" w:hAnsiTheme="majorBidi" w:cstheme="majorBidi"/>
                <w:b/>
                <w:bCs/>
                <w:sz w:val="28"/>
                <w:szCs w:val="28"/>
                <w:cs/>
                <w:lang w:val="en-GB"/>
              </w:rPr>
              <w:t>งบการเงินรวม</w:t>
            </w:r>
          </w:p>
        </w:tc>
        <w:tc>
          <w:tcPr>
            <w:tcW w:w="108" w:type="dxa"/>
            <w:tcBorders>
              <w:top w:val="nil"/>
              <w:left w:val="nil"/>
              <w:bottom w:val="nil"/>
              <w:right w:val="nil"/>
            </w:tcBorders>
            <w:shd w:val="clear" w:color="auto" w:fill="auto"/>
            <w:vAlign w:val="center"/>
            <w:hideMark/>
          </w:tcPr>
          <w:p w14:paraId="5EC5CE18" w14:textId="77777777" w:rsidR="00C046B3" w:rsidRPr="004D39EA" w:rsidRDefault="00C046B3" w:rsidP="00E31A81">
            <w:pPr>
              <w:jc w:val="center"/>
              <w:rPr>
                <w:rFonts w:asciiTheme="majorBidi" w:hAnsiTheme="majorBidi" w:cstheme="majorBidi"/>
                <w:b/>
                <w:bCs/>
                <w:sz w:val="28"/>
                <w:szCs w:val="28"/>
              </w:rPr>
            </w:pPr>
          </w:p>
        </w:tc>
        <w:tc>
          <w:tcPr>
            <w:tcW w:w="2268" w:type="dxa"/>
            <w:gridSpan w:val="3"/>
            <w:tcBorders>
              <w:top w:val="nil"/>
              <w:left w:val="nil"/>
              <w:bottom w:val="nil"/>
              <w:right w:val="nil"/>
            </w:tcBorders>
            <w:shd w:val="clear" w:color="auto" w:fill="auto"/>
            <w:vAlign w:val="center"/>
            <w:hideMark/>
          </w:tcPr>
          <w:p w14:paraId="65804BC7" w14:textId="3FB35228" w:rsidR="00C046B3" w:rsidRPr="004D39EA" w:rsidRDefault="00C046B3" w:rsidP="00E31A81">
            <w:pPr>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งบการเงินเฉพาะกิจการ</w:t>
            </w:r>
            <w:r w:rsidRPr="004D39EA">
              <w:rPr>
                <w:rFonts w:asciiTheme="majorBidi" w:hAnsiTheme="majorBidi" w:cstheme="majorBidi"/>
                <w:b/>
                <w:bCs/>
                <w:sz w:val="28"/>
                <w:szCs w:val="28"/>
              </w:rPr>
              <w:t xml:space="preserve"> </w:t>
            </w:r>
          </w:p>
        </w:tc>
      </w:tr>
      <w:tr w:rsidR="004D39EA" w:rsidRPr="004D39EA" w14:paraId="3BD0F483" w14:textId="77777777" w:rsidTr="00DE0FD8">
        <w:trPr>
          <w:trHeight w:val="264"/>
        </w:trPr>
        <w:tc>
          <w:tcPr>
            <w:tcW w:w="4150" w:type="dxa"/>
            <w:tcBorders>
              <w:top w:val="nil"/>
              <w:left w:val="nil"/>
              <w:bottom w:val="nil"/>
              <w:right w:val="nil"/>
            </w:tcBorders>
            <w:shd w:val="clear" w:color="auto" w:fill="auto"/>
            <w:vAlign w:val="center"/>
            <w:hideMark/>
          </w:tcPr>
          <w:p w14:paraId="0DFF2DB4" w14:textId="77777777" w:rsidR="00155054" w:rsidRPr="004D39EA" w:rsidRDefault="00155054" w:rsidP="00155054">
            <w:pPr>
              <w:jc w:val="center"/>
              <w:rPr>
                <w:rFonts w:asciiTheme="majorBidi" w:hAnsiTheme="majorBidi" w:cstheme="majorBidi"/>
                <w:b/>
                <w:bCs/>
                <w:sz w:val="28"/>
                <w:szCs w:val="28"/>
              </w:rPr>
            </w:pPr>
          </w:p>
        </w:tc>
        <w:tc>
          <w:tcPr>
            <w:tcW w:w="1017" w:type="dxa"/>
            <w:tcBorders>
              <w:top w:val="nil"/>
              <w:left w:val="nil"/>
              <w:bottom w:val="nil"/>
              <w:right w:val="nil"/>
            </w:tcBorders>
            <w:shd w:val="clear" w:color="auto" w:fill="auto"/>
            <w:hideMark/>
          </w:tcPr>
          <w:p w14:paraId="1189118F" w14:textId="63062FBF" w:rsidR="00155054" w:rsidRPr="004D39EA" w:rsidRDefault="000758AD" w:rsidP="00155054">
            <w:pPr>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117" w:type="dxa"/>
            <w:tcBorders>
              <w:top w:val="nil"/>
              <w:left w:val="nil"/>
              <w:bottom w:val="nil"/>
              <w:right w:val="nil"/>
            </w:tcBorders>
            <w:shd w:val="clear" w:color="auto" w:fill="auto"/>
            <w:hideMark/>
          </w:tcPr>
          <w:p w14:paraId="52735325" w14:textId="77777777" w:rsidR="00155054" w:rsidRPr="004D39EA" w:rsidRDefault="00155054" w:rsidP="00155054">
            <w:pPr>
              <w:jc w:val="center"/>
              <w:rPr>
                <w:rFonts w:asciiTheme="majorBidi" w:hAnsiTheme="majorBidi" w:cstheme="majorBidi"/>
                <w:b/>
                <w:bCs/>
                <w:sz w:val="28"/>
                <w:szCs w:val="28"/>
              </w:rPr>
            </w:pPr>
          </w:p>
        </w:tc>
        <w:tc>
          <w:tcPr>
            <w:tcW w:w="1098" w:type="dxa"/>
            <w:tcBorders>
              <w:top w:val="nil"/>
              <w:left w:val="nil"/>
              <w:bottom w:val="nil"/>
              <w:right w:val="nil"/>
            </w:tcBorders>
            <w:shd w:val="clear" w:color="auto" w:fill="auto"/>
            <w:hideMark/>
          </w:tcPr>
          <w:p w14:paraId="2D499520" w14:textId="05F498DB" w:rsidR="00155054" w:rsidRPr="004D39EA" w:rsidRDefault="000758AD" w:rsidP="00155054">
            <w:pPr>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108" w:type="dxa"/>
            <w:tcBorders>
              <w:top w:val="nil"/>
              <w:left w:val="nil"/>
              <w:bottom w:val="nil"/>
              <w:right w:val="nil"/>
            </w:tcBorders>
            <w:shd w:val="clear" w:color="auto" w:fill="auto"/>
            <w:hideMark/>
          </w:tcPr>
          <w:p w14:paraId="7AEAA890" w14:textId="77777777" w:rsidR="00155054" w:rsidRPr="004D39EA" w:rsidRDefault="00155054" w:rsidP="00155054">
            <w:pPr>
              <w:jc w:val="center"/>
              <w:rPr>
                <w:rFonts w:asciiTheme="majorBidi" w:hAnsiTheme="majorBidi" w:cstheme="majorBidi"/>
                <w:b/>
                <w:bCs/>
                <w:sz w:val="28"/>
                <w:szCs w:val="28"/>
              </w:rPr>
            </w:pPr>
          </w:p>
        </w:tc>
        <w:tc>
          <w:tcPr>
            <w:tcW w:w="1062" w:type="dxa"/>
            <w:tcBorders>
              <w:top w:val="nil"/>
              <w:left w:val="nil"/>
              <w:bottom w:val="nil"/>
              <w:right w:val="nil"/>
            </w:tcBorders>
            <w:shd w:val="clear" w:color="auto" w:fill="auto"/>
            <w:hideMark/>
          </w:tcPr>
          <w:p w14:paraId="1751A882" w14:textId="62CFF403" w:rsidR="00155054" w:rsidRPr="004D39EA" w:rsidRDefault="000758AD" w:rsidP="00155054">
            <w:pPr>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108" w:type="dxa"/>
            <w:tcBorders>
              <w:top w:val="nil"/>
              <w:left w:val="nil"/>
              <w:bottom w:val="nil"/>
              <w:right w:val="nil"/>
            </w:tcBorders>
            <w:shd w:val="clear" w:color="auto" w:fill="auto"/>
            <w:hideMark/>
          </w:tcPr>
          <w:p w14:paraId="32BA3102" w14:textId="77777777" w:rsidR="00155054" w:rsidRPr="004D39EA" w:rsidRDefault="00155054" w:rsidP="00155054">
            <w:pPr>
              <w:jc w:val="center"/>
              <w:rPr>
                <w:rFonts w:asciiTheme="majorBidi" w:hAnsiTheme="majorBidi" w:cstheme="majorBidi"/>
                <w:b/>
                <w:bCs/>
                <w:sz w:val="28"/>
                <w:szCs w:val="28"/>
              </w:rPr>
            </w:pPr>
          </w:p>
        </w:tc>
        <w:tc>
          <w:tcPr>
            <w:tcW w:w="1098" w:type="dxa"/>
            <w:tcBorders>
              <w:top w:val="nil"/>
              <w:left w:val="nil"/>
              <w:bottom w:val="nil"/>
              <w:right w:val="nil"/>
            </w:tcBorders>
            <w:shd w:val="clear" w:color="auto" w:fill="auto"/>
            <w:hideMark/>
          </w:tcPr>
          <w:p w14:paraId="2BF6F2E5" w14:textId="1455427E" w:rsidR="00155054" w:rsidRPr="004D39EA" w:rsidRDefault="000758AD" w:rsidP="00155054">
            <w:pPr>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60D8355C" w14:textId="77777777" w:rsidTr="00DE0FD8">
        <w:trPr>
          <w:trHeight w:val="264"/>
        </w:trPr>
        <w:tc>
          <w:tcPr>
            <w:tcW w:w="4150" w:type="dxa"/>
            <w:tcBorders>
              <w:top w:val="nil"/>
              <w:left w:val="nil"/>
              <w:bottom w:val="nil"/>
              <w:right w:val="nil"/>
            </w:tcBorders>
            <w:shd w:val="clear" w:color="auto" w:fill="auto"/>
            <w:vAlign w:val="center"/>
            <w:hideMark/>
          </w:tcPr>
          <w:p w14:paraId="6474E16F" w14:textId="670C924D" w:rsidR="00155054" w:rsidRPr="004D39EA" w:rsidRDefault="00155054" w:rsidP="00155054">
            <w:pPr>
              <w:ind w:left="105" w:hanging="110"/>
              <w:jc w:val="both"/>
              <w:rPr>
                <w:rFonts w:asciiTheme="majorBidi" w:hAnsiTheme="majorBidi" w:cstheme="majorBidi"/>
                <w:sz w:val="28"/>
                <w:szCs w:val="28"/>
              </w:rPr>
            </w:pPr>
            <w:r w:rsidRPr="004D39EA">
              <w:rPr>
                <w:rFonts w:asciiTheme="majorBidi" w:hAnsiTheme="majorBidi" w:cstheme="majorBidi"/>
                <w:sz w:val="28"/>
                <w:szCs w:val="28"/>
                <w:cs/>
              </w:rPr>
              <w:t>เงินกู้ยืมระยะยาว</w:t>
            </w:r>
          </w:p>
        </w:tc>
        <w:tc>
          <w:tcPr>
            <w:tcW w:w="1017" w:type="dxa"/>
            <w:tcBorders>
              <w:top w:val="nil"/>
              <w:left w:val="nil"/>
              <w:bottom w:val="nil"/>
              <w:right w:val="nil"/>
            </w:tcBorders>
            <w:shd w:val="clear" w:color="auto" w:fill="auto"/>
            <w:vAlign w:val="center"/>
          </w:tcPr>
          <w:p w14:paraId="72F939D6" w14:textId="6383D767" w:rsidR="00155054" w:rsidRPr="004D39EA" w:rsidRDefault="000758AD" w:rsidP="00155054">
            <w:pPr>
              <w:tabs>
                <w:tab w:val="decimal" w:pos="872"/>
              </w:tabs>
              <w:rPr>
                <w:rFonts w:asciiTheme="majorBidi" w:hAnsiTheme="majorBidi" w:cstheme="majorBidi"/>
                <w:sz w:val="28"/>
                <w:szCs w:val="28"/>
              </w:rPr>
            </w:pPr>
            <w:r w:rsidRPr="000758AD">
              <w:rPr>
                <w:rFonts w:asciiTheme="majorBidi" w:hAnsiTheme="majorBidi" w:cstheme="majorBidi" w:hint="cs"/>
                <w:sz w:val="28"/>
                <w:szCs w:val="28"/>
              </w:rPr>
              <w:t>99</w:t>
            </w:r>
            <w:r w:rsidR="00EB50B1" w:rsidRPr="004D39EA">
              <w:rPr>
                <w:rFonts w:asciiTheme="majorBidi" w:hAnsiTheme="majorBidi" w:cstheme="majorBidi" w:hint="cs"/>
                <w:sz w:val="28"/>
                <w:szCs w:val="28"/>
                <w:cs/>
              </w:rPr>
              <w:t>,</w:t>
            </w:r>
            <w:r w:rsidRPr="000758AD">
              <w:rPr>
                <w:rFonts w:asciiTheme="majorBidi" w:hAnsiTheme="majorBidi" w:cstheme="majorBidi" w:hint="cs"/>
                <w:sz w:val="28"/>
                <w:szCs w:val="28"/>
              </w:rPr>
              <w:t>114</w:t>
            </w:r>
          </w:p>
        </w:tc>
        <w:tc>
          <w:tcPr>
            <w:tcW w:w="117" w:type="dxa"/>
            <w:tcBorders>
              <w:top w:val="nil"/>
              <w:left w:val="nil"/>
              <w:bottom w:val="nil"/>
              <w:right w:val="nil"/>
            </w:tcBorders>
            <w:shd w:val="clear" w:color="auto" w:fill="auto"/>
            <w:vAlign w:val="center"/>
            <w:hideMark/>
          </w:tcPr>
          <w:p w14:paraId="5E2CB0C4"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nil"/>
              <w:left w:val="nil"/>
              <w:bottom w:val="nil"/>
              <w:right w:val="nil"/>
            </w:tcBorders>
            <w:shd w:val="clear" w:color="auto" w:fill="auto"/>
            <w:vAlign w:val="center"/>
            <w:hideMark/>
          </w:tcPr>
          <w:p w14:paraId="738629F0" w14:textId="4BF873EE" w:rsidR="00155054" w:rsidRPr="004D39EA" w:rsidRDefault="000758AD" w:rsidP="00155054">
            <w:pPr>
              <w:tabs>
                <w:tab w:val="decimal" w:pos="919"/>
              </w:tabs>
              <w:rPr>
                <w:rFonts w:asciiTheme="majorBidi" w:hAnsiTheme="majorBidi" w:cstheme="majorBidi"/>
                <w:sz w:val="28"/>
                <w:szCs w:val="28"/>
              </w:rPr>
            </w:pPr>
            <w:r w:rsidRPr="000758AD">
              <w:rPr>
                <w:rFonts w:asciiTheme="majorBidi" w:hAnsiTheme="majorBidi" w:cstheme="majorBidi"/>
                <w:sz w:val="28"/>
                <w:szCs w:val="28"/>
              </w:rPr>
              <w:t>719</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695</w:t>
            </w:r>
          </w:p>
        </w:tc>
        <w:tc>
          <w:tcPr>
            <w:tcW w:w="108" w:type="dxa"/>
            <w:tcBorders>
              <w:top w:val="nil"/>
              <w:left w:val="nil"/>
              <w:bottom w:val="nil"/>
              <w:right w:val="nil"/>
            </w:tcBorders>
            <w:shd w:val="clear" w:color="auto" w:fill="auto"/>
            <w:vAlign w:val="center"/>
            <w:hideMark/>
          </w:tcPr>
          <w:p w14:paraId="7D03DB1D" w14:textId="77777777" w:rsidR="00155054" w:rsidRPr="004D39EA" w:rsidRDefault="00155054" w:rsidP="00155054">
            <w:pPr>
              <w:tabs>
                <w:tab w:val="decimal" w:pos="872"/>
              </w:tabs>
              <w:rPr>
                <w:rFonts w:asciiTheme="majorBidi" w:hAnsiTheme="majorBidi" w:cstheme="majorBidi"/>
                <w:sz w:val="28"/>
                <w:szCs w:val="28"/>
              </w:rPr>
            </w:pPr>
          </w:p>
        </w:tc>
        <w:tc>
          <w:tcPr>
            <w:tcW w:w="1062" w:type="dxa"/>
            <w:tcBorders>
              <w:top w:val="nil"/>
              <w:left w:val="nil"/>
              <w:bottom w:val="nil"/>
              <w:right w:val="nil"/>
            </w:tcBorders>
            <w:shd w:val="clear" w:color="auto" w:fill="auto"/>
            <w:vAlign w:val="center"/>
          </w:tcPr>
          <w:p w14:paraId="17F9DC5A" w14:textId="48A22E0E" w:rsidR="00155054" w:rsidRPr="004D39EA" w:rsidRDefault="00EB50B1"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108" w:type="dxa"/>
            <w:tcBorders>
              <w:top w:val="nil"/>
              <w:left w:val="nil"/>
              <w:bottom w:val="nil"/>
              <w:right w:val="nil"/>
            </w:tcBorders>
            <w:shd w:val="clear" w:color="auto" w:fill="auto"/>
            <w:vAlign w:val="center"/>
            <w:hideMark/>
          </w:tcPr>
          <w:p w14:paraId="67872310"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nil"/>
              <w:left w:val="nil"/>
              <w:bottom w:val="nil"/>
              <w:right w:val="nil"/>
            </w:tcBorders>
            <w:shd w:val="clear" w:color="auto" w:fill="auto"/>
            <w:noWrap/>
            <w:vAlign w:val="center"/>
            <w:hideMark/>
          </w:tcPr>
          <w:p w14:paraId="465909C2" w14:textId="635A1339" w:rsidR="00155054" w:rsidRPr="004D39EA" w:rsidRDefault="00155054"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r>
      <w:tr w:rsidR="004D39EA" w:rsidRPr="004D39EA" w14:paraId="3DCBFB55" w14:textId="77777777" w:rsidTr="00DE0FD8">
        <w:trPr>
          <w:trHeight w:val="264"/>
        </w:trPr>
        <w:tc>
          <w:tcPr>
            <w:tcW w:w="4150" w:type="dxa"/>
            <w:tcBorders>
              <w:top w:val="nil"/>
              <w:left w:val="nil"/>
              <w:bottom w:val="nil"/>
              <w:right w:val="nil"/>
            </w:tcBorders>
            <w:shd w:val="clear" w:color="auto" w:fill="auto"/>
            <w:hideMark/>
          </w:tcPr>
          <w:p w14:paraId="400F0E43" w14:textId="54CE4053" w:rsidR="00155054" w:rsidRPr="004D39EA" w:rsidRDefault="00155054" w:rsidP="00155054">
            <w:pPr>
              <w:ind w:left="330" w:hanging="330"/>
              <w:rPr>
                <w:rFonts w:asciiTheme="majorBidi" w:hAnsiTheme="majorBidi" w:cstheme="majorBidi"/>
                <w:sz w:val="28"/>
                <w:szCs w:val="28"/>
              </w:rPr>
            </w:pPr>
            <w:r w:rsidRPr="004D39EA">
              <w:rPr>
                <w:rFonts w:asciiTheme="majorBidi" w:hAnsiTheme="majorBidi" w:cstheme="majorBidi"/>
                <w:sz w:val="28"/>
                <w:szCs w:val="28"/>
                <w:u w:val="single"/>
                <w:cs/>
              </w:rPr>
              <w:t>หัก</w:t>
            </w:r>
            <w:r w:rsidRPr="004D39EA">
              <w:rPr>
                <w:rFonts w:asciiTheme="majorBidi" w:hAnsiTheme="majorBidi" w:cstheme="majorBidi"/>
                <w:sz w:val="28"/>
                <w:szCs w:val="28"/>
                <w:cs/>
              </w:rPr>
              <w:t xml:space="preserve"> ต้นทุนส่วนเพิ่มในการได้มาซึ่งสัญญา</w:t>
            </w:r>
          </w:p>
        </w:tc>
        <w:tc>
          <w:tcPr>
            <w:tcW w:w="1017" w:type="dxa"/>
            <w:tcBorders>
              <w:top w:val="nil"/>
              <w:left w:val="nil"/>
              <w:bottom w:val="nil"/>
              <w:right w:val="nil"/>
            </w:tcBorders>
            <w:shd w:val="clear" w:color="auto" w:fill="auto"/>
            <w:vAlign w:val="center"/>
          </w:tcPr>
          <w:p w14:paraId="1CA2F815" w14:textId="77777777" w:rsidR="00155054" w:rsidRPr="004D39EA" w:rsidRDefault="00155054" w:rsidP="00155054">
            <w:pPr>
              <w:tabs>
                <w:tab w:val="decimal" w:pos="872"/>
              </w:tabs>
              <w:ind w:firstLineChars="500" w:firstLine="1400"/>
              <w:rPr>
                <w:rFonts w:asciiTheme="majorBidi" w:hAnsiTheme="majorBidi" w:cstheme="majorBidi"/>
                <w:sz w:val="28"/>
                <w:szCs w:val="28"/>
              </w:rPr>
            </w:pPr>
          </w:p>
        </w:tc>
        <w:tc>
          <w:tcPr>
            <w:tcW w:w="117" w:type="dxa"/>
            <w:tcBorders>
              <w:top w:val="nil"/>
              <w:left w:val="nil"/>
              <w:bottom w:val="nil"/>
              <w:right w:val="nil"/>
            </w:tcBorders>
            <w:shd w:val="clear" w:color="auto" w:fill="auto"/>
            <w:vAlign w:val="center"/>
            <w:hideMark/>
          </w:tcPr>
          <w:p w14:paraId="33140C01"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nil"/>
              <w:left w:val="nil"/>
              <w:bottom w:val="nil"/>
              <w:right w:val="nil"/>
            </w:tcBorders>
            <w:shd w:val="clear" w:color="auto" w:fill="auto"/>
            <w:vAlign w:val="center"/>
            <w:hideMark/>
          </w:tcPr>
          <w:p w14:paraId="231D5C0E" w14:textId="77777777" w:rsidR="00155054" w:rsidRPr="004D39EA" w:rsidRDefault="00155054" w:rsidP="00155054">
            <w:pPr>
              <w:tabs>
                <w:tab w:val="decimal" w:pos="919"/>
              </w:tabs>
              <w:rPr>
                <w:rFonts w:asciiTheme="majorBidi" w:hAnsiTheme="majorBidi" w:cstheme="majorBidi"/>
                <w:sz w:val="28"/>
                <w:szCs w:val="28"/>
              </w:rPr>
            </w:pPr>
          </w:p>
        </w:tc>
        <w:tc>
          <w:tcPr>
            <w:tcW w:w="108" w:type="dxa"/>
            <w:tcBorders>
              <w:top w:val="nil"/>
              <w:left w:val="nil"/>
              <w:bottom w:val="nil"/>
              <w:right w:val="nil"/>
            </w:tcBorders>
            <w:shd w:val="clear" w:color="auto" w:fill="auto"/>
            <w:vAlign w:val="center"/>
            <w:hideMark/>
          </w:tcPr>
          <w:p w14:paraId="386148D2" w14:textId="77777777" w:rsidR="00155054" w:rsidRPr="004D39EA" w:rsidRDefault="00155054" w:rsidP="00155054">
            <w:pPr>
              <w:tabs>
                <w:tab w:val="decimal" w:pos="872"/>
              </w:tabs>
              <w:rPr>
                <w:rFonts w:asciiTheme="majorBidi" w:hAnsiTheme="majorBidi" w:cstheme="majorBidi"/>
                <w:sz w:val="28"/>
                <w:szCs w:val="28"/>
              </w:rPr>
            </w:pPr>
          </w:p>
        </w:tc>
        <w:tc>
          <w:tcPr>
            <w:tcW w:w="1062" w:type="dxa"/>
            <w:tcBorders>
              <w:top w:val="nil"/>
              <w:left w:val="nil"/>
              <w:bottom w:val="nil"/>
              <w:right w:val="nil"/>
            </w:tcBorders>
            <w:shd w:val="clear" w:color="auto" w:fill="auto"/>
            <w:vAlign w:val="center"/>
          </w:tcPr>
          <w:p w14:paraId="073381ED" w14:textId="77777777" w:rsidR="00155054" w:rsidRPr="004D39EA" w:rsidRDefault="00155054" w:rsidP="00155054">
            <w:pPr>
              <w:jc w:val="center"/>
              <w:rPr>
                <w:rFonts w:asciiTheme="majorBidi" w:hAnsiTheme="majorBidi" w:cstheme="majorBidi"/>
                <w:sz w:val="28"/>
                <w:szCs w:val="28"/>
                <w:lang w:bidi="ar-SA"/>
              </w:rPr>
            </w:pPr>
          </w:p>
        </w:tc>
        <w:tc>
          <w:tcPr>
            <w:tcW w:w="108" w:type="dxa"/>
            <w:tcBorders>
              <w:top w:val="nil"/>
              <w:left w:val="nil"/>
              <w:bottom w:val="nil"/>
              <w:right w:val="nil"/>
            </w:tcBorders>
            <w:shd w:val="clear" w:color="auto" w:fill="auto"/>
            <w:vAlign w:val="center"/>
            <w:hideMark/>
          </w:tcPr>
          <w:p w14:paraId="5E0C0835"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nil"/>
              <w:left w:val="nil"/>
              <w:bottom w:val="nil"/>
              <w:right w:val="nil"/>
            </w:tcBorders>
            <w:shd w:val="clear" w:color="auto" w:fill="auto"/>
            <w:vAlign w:val="center"/>
            <w:hideMark/>
          </w:tcPr>
          <w:p w14:paraId="0EA3D26B" w14:textId="77777777" w:rsidR="00155054" w:rsidRPr="004D39EA" w:rsidRDefault="00155054" w:rsidP="00155054">
            <w:pPr>
              <w:jc w:val="center"/>
              <w:rPr>
                <w:rFonts w:asciiTheme="majorBidi" w:hAnsiTheme="majorBidi" w:cstheme="majorBidi"/>
                <w:sz w:val="28"/>
                <w:szCs w:val="28"/>
                <w:lang w:bidi="ar-SA"/>
              </w:rPr>
            </w:pPr>
          </w:p>
        </w:tc>
      </w:tr>
      <w:tr w:rsidR="004D39EA" w:rsidRPr="004D39EA" w14:paraId="40DEDC3F" w14:textId="77777777" w:rsidTr="008D79F0">
        <w:trPr>
          <w:trHeight w:val="276"/>
        </w:trPr>
        <w:tc>
          <w:tcPr>
            <w:tcW w:w="4150" w:type="dxa"/>
            <w:tcBorders>
              <w:top w:val="nil"/>
              <w:left w:val="nil"/>
              <w:bottom w:val="nil"/>
              <w:right w:val="nil"/>
            </w:tcBorders>
            <w:shd w:val="clear" w:color="auto" w:fill="auto"/>
            <w:hideMark/>
          </w:tcPr>
          <w:p w14:paraId="5575C904" w14:textId="115695F7" w:rsidR="00155054" w:rsidRPr="004D39EA" w:rsidRDefault="00155054" w:rsidP="00155054">
            <w:pPr>
              <w:ind w:leftChars="52" w:left="153" w:hangingChars="10" w:hanging="28"/>
              <w:rPr>
                <w:rFonts w:asciiTheme="majorBidi" w:hAnsiTheme="majorBidi" w:cstheme="majorBidi"/>
                <w:sz w:val="28"/>
                <w:szCs w:val="28"/>
              </w:rPr>
            </w:pPr>
            <w:r w:rsidRPr="004D39EA">
              <w:rPr>
                <w:rFonts w:asciiTheme="majorBidi" w:hAnsiTheme="majorBidi" w:cstheme="majorBidi"/>
                <w:sz w:val="28"/>
                <w:szCs w:val="28"/>
              </w:rPr>
              <w:t xml:space="preserve">      </w:t>
            </w:r>
            <w:r w:rsidRPr="004D39EA">
              <w:rPr>
                <w:rFonts w:asciiTheme="majorBidi" w:hAnsiTheme="majorBidi" w:cstheme="majorBidi"/>
                <w:sz w:val="28"/>
                <w:szCs w:val="28"/>
                <w:cs/>
              </w:rPr>
              <w:t>เงินกู้ยืมระยะยาว</w:t>
            </w:r>
          </w:p>
        </w:tc>
        <w:tc>
          <w:tcPr>
            <w:tcW w:w="1017" w:type="dxa"/>
            <w:tcBorders>
              <w:top w:val="nil"/>
              <w:left w:val="nil"/>
              <w:bottom w:val="single" w:sz="4" w:space="0" w:color="auto"/>
              <w:right w:val="nil"/>
            </w:tcBorders>
            <w:shd w:val="clear" w:color="auto" w:fill="auto"/>
            <w:vAlign w:val="center"/>
          </w:tcPr>
          <w:p w14:paraId="22AD6FD4" w14:textId="29B14A48" w:rsidR="00155054" w:rsidRPr="004D39EA" w:rsidRDefault="00EB50B1" w:rsidP="009E7DFD">
            <w:pPr>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117" w:type="dxa"/>
            <w:tcBorders>
              <w:top w:val="nil"/>
              <w:left w:val="nil"/>
              <w:bottom w:val="nil"/>
              <w:right w:val="nil"/>
            </w:tcBorders>
            <w:shd w:val="clear" w:color="auto" w:fill="auto"/>
            <w:vAlign w:val="center"/>
            <w:hideMark/>
          </w:tcPr>
          <w:p w14:paraId="72A7D587"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nil"/>
              <w:left w:val="nil"/>
              <w:bottom w:val="single" w:sz="4" w:space="0" w:color="auto"/>
              <w:right w:val="nil"/>
            </w:tcBorders>
            <w:shd w:val="clear" w:color="auto" w:fill="auto"/>
            <w:vAlign w:val="center"/>
            <w:hideMark/>
          </w:tcPr>
          <w:p w14:paraId="2BB7A11E" w14:textId="5994AA8B" w:rsidR="00155054" w:rsidRPr="004D39EA" w:rsidRDefault="00155054" w:rsidP="00155054">
            <w:pPr>
              <w:tabs>
                <w:tab w:val="decimal" w:pos="919"/>
              </w:tabs>
              <w:rPr>
                <w:rFonts w:asciiTheme="majorBidi" w:hAnsiTheme="majorBidi" w:cstheme="majorBidi"/>
                <w:sz w:val="28"/>
                <w:szCs w:val="28"/>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1</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855</w:t>
            </w:r>
            <w:r w:rsidRPr="004D39EA">
              <w:rPr>
                <w:rFonts w:asciiTheme="majorBidi" w:hAnsiTheme="majorBidi" w:cstheme="majorBidi"/>
                <w:sz w:val="28"/>
                <w:szCs w:val="28"/>
                <w:lang w:bidi="ar-SA"/>
              </w:rPr>
              <w:t>)</w:t>
            </w:r>
          </w:p>
        </w:tc>
        <w:tc>
          <w:tcPr>
            <w:tcW w:w="108" w:type="dxa"/>
            <w:tcBorders>
              <w:top w:val="nil"/>
              <w:left w:val="nil"/>
              <w:bottom w:val="nil"/>
              <w:right w:val="nil"/>
            </w:tcBorders>
            <w:shd w:val="clear" w:color="auto" w:fill="auto"/>
            <w:vAlign w:val="center"/>
            <w:hideMark/>
          </w:tcPr>
          <w:p w14:paraId="3EACC627" w14:textId="77777777" w:rsidR="00155054" w:rsidRPr="004D39EA" w:rsidRDefault="00155054" w:rsidP="00155054">
            <w:pPr>
              <w:tabs>
                <w:tab w:val="decimal" w:pos="872"/>
              </w:tabs>
              <w:rPr>
                <w:rFonts w:asciiTheme="majorBidi" w:hAnsiTheme="majorBidi" w:cstheme="majorBidi"/>
                <w:sz w:val="28"/>
                <w:szCs w:val="28"/>
              </w:rPr>
            </w:pPr>
          </w:p>
        </w:tc>
        <w:tc>
          <w:tcPr>
            <w:tcW w:w="1062" w:type="dxa"/>
            <w:tcBorders>
              <w:top w:val="nil"/>
              <w:left w:val="nil"/>
              <w:bottom w:val="single" w:sz="4" w:space="0" w:color="auto"/>
              <w:right w:val="nil"/>
            </w:tcBorders>
            <w:shd w:val="clear" w:color="auto" w:fill="auto"/>
            <w:vAlign w:val="center"/>
          </w:tcPr>
          <w:p w14:paraId="053AA03C" w14:textId="10CDAF26" w:rsidR="00155054" w:rsidRPr="004D39EA" w:rsidRDefault="00EB50B1"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108" w:type="dxa"/>
            <w:tcBorders>
              <w:top w:val="nil"/>
              <w:left w:val="nil"/>
              <w:bottom w:val="nil"/>
              <w:right w:val="nil"/>
            </w:tcBorders>
            <w:shd w:val="clear" w:color="auto" w:fill="auto"/>
            <w:vAlign w:val="center"/>
            <w:hideMark/>
          </w:tcPr>
          <w:p w14:paraId="3521DE03"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nil"/>
              <w:left w:val="nil"/>
              <w:bottom w:val="single" w:sz="4" w:space="0" w:color="auto"/>
              <w:right w:val="nil"/>
            </w:tcBorders>
            <w:shd w:val="clear" w:color="auto" w:fill="auto"/>
            <w:vAlign w:val="center"/>
            <w:hideMark/>
          </w:tcPr>
          <w:p w14:paraId="6F4EE61D" w14:textId="5186FD1A" w:rsidR="00155054" w:rsidRPr="004D39EA" w:rsidRDefault="00155054"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r>
      <w:tr w:rsidR="004D39EA" w:rsidRPr="004D39EA" w14:paraId="3CFD4A34" w14:textId="77777777" w:rsidTr="008D79F0">
        <w:trPr>
          <w:trHeight w:val="264"/>
        </w:trPr>
        <w:tc>
          <w:tcPr>
            <w:tcW w:w="4150" w:type="dxa"/>
            <w:tcBorders>
              <w:top w:val="nil"/>
              <w:left w:val="nil"/>
              <w:bottom w:val="nil"/>
              <w:right w:val="nil"/>
            </w:tcBorders>
            <w:shd w:val="clear" w:color="auto" w:fill="auto"/>
            <w:hideMark/>
          </w:tcPr>
          <w:p w14:paraId="40B44483" w14:textId="07869E87" w:rsidR="00155054" w:rsidRPr="004D39EA" w:rsidRDefault="00155054" w:rsidP="00155054">
            <w:pPr>
              <w:jc w:val="both"/>
              <w:rPr>
                <w:rFonts w:asciiTheme="majorBidi" w:hAnsiTheme="majorBidi" w:cstheme="majorBidi"/>
                <w:sz w:val="28"/>
                <w:szCs w:val="28"/>
              </w:rPr>
            </w:pPr>
          </w:p>
        </w:tc>
        <w:tc>
          <w:tcPr>
            <w:tcW w:w="1017" w:type="dxa"/>
            <w:tcBorders>
              <w:top w:val="single" w:sz="4" w:space="0" w:color="auto"/>
              <w:left w:val="nil"/>
              <w:bottom w:val="nil"/>
              <w:right w:val="nil"/>
            </w:tcBorders>
            <w:shd w:val="clear" w:color="auto" w:fill="auto"/>
            <w:vAlign w:val="center"/>
          </w:tcPr>
          <w:p w14:paraId="5EB53772" w14:textId="791AE6AA" w:rsidR="00155054" w:rsidRPr="004D39EA" w:rsidRDefault="000758AD" w:rsidP="00155054">
            <w:pPr>
              <w:tabs>
                <w:tab w:val="decimal" w:pos="872"/>
              </w:tabs>
              <w:rPr>
                <w:rFonts w:asciiTheme="majorBidi" w:hAnsiTheme="majorBidi" w:cstheme="majorBidi"/>
                <w:sz w:val="28"/>
                <w:szCs w:val="28"/>
              </w:rPr>
            </w:pPr>
            <w:r w:rsidRPr="000758AD">
              <w:rPr>
                <w:rFonts w:asciiTheme="majorBidi" w:hAnsiTheme="majorBidi" w:cstheme="majorBidi" w:hint="cs"/>
                <w:sz w:val="28"/>
                <w:szCs w:val="28"/>
              </w:rPr>
              <w:t>99</w:t>
            </w:r>
            <w:r w:rsidR="00EB50B1" w:rsidRPr="004D39EA">
              <w:rPr>
                <w:rFonts w:asciiTheme="majorBidi" w:hAnsiTheme="majorBidi" w:cstheme="majorBidi" w:hint="cs"/>
                <w:sz w:val="28"/>
                <w:szCs w:val="28"/>
                <w:cs/>
              </w:rPr>
              <w:t>,</w:t>
            </w:r>
            <w:r w:rsidRPr="000758AD">
              <w:rPr>
                <w:rFonts w:asciiTheme="majorBidi" w:hAnsiTheme="majorBidi" w:cstheme="majorBidi" w:hint="cs"/>
                <w:sz w:val="28"/>
                <w:szCs w:val="28"/>
              </w:rPr>
              <w:t>114</w:t>
            </w:r>
          </w:p>
        </w:tc>
        <w:tc>
          <w:tcPr>
            <w:tcW w:w="117" w:type="dxa"/>
            <w:tcBorders>
              <w:top w:val="nil"/>
              <w:left w:val="nil"/>
              <w:bottom w:val="nil"/>
              <w:right w:val="nil"/>
            </w:tcBorders>
            <w:shd w:val="clear" w:color="auto" w:fill="auto"/>
            <w:vAlign w:val="center"/>
            <w:hideMark/>
          </w:tcPr>
          <w:p w14:paraId="691CF2CB"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single" w:sz="4" w:space="0" w:color="auto"/>
              <w:left w:val="nil"/>
              <w:bottom w:val="nil"/>
              <w:right w:val="nil"/>
            </w:tcBorders>
            <w:shd w:val="clear" w:color="auto" w:fill="auto"/>
            <w:vAlign w:val="center"/>
            <w:hideMark/>
          </w:tcPr>
          <w:p w14:paraId="169B428B" w14:textId="6373C444" w:rsidR="00155054" w:rsidRPr="004D39EA" w:rsidRDefault="000758AD" w:rsidP="00155054">
            <w:pPr>
              <w:tabs>
                <w:tab w:val="decimal" w:pos="919"/>
              </w:tabs>
              <w:rPr>
                <w:rFonts w:asciiTheme="majorBidi" w:hAnsiTheme="majorBidi" w:cstheme="majorBidi"/>
                <w:sz w:val="28"/>
                <w:szCs w:val="28"/>
              </w:rPr>
            </w:pPr>
            <w:r w:rsidRPr="000758AD">
              <w:rPr>
                <w:rFonts w:asciiTheme="majorBidi" w:hAnsiTheme="majorBidi" w:cstheme="majorBidi"/>
                <w:sz w:val="28"/>
                <w:szCs w:val="28"/>
              </w:rPr>
              <w:t>717</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840</w:t>
            </w:r>
          </w:p>
        </w:tc>
        <w:tc>
          <w:tcPr>
            <w:tcW w:w="108" w:type="dxa"/>
            <w:tcBorders>
              <w:top w:val="nil"/>
              <w:left w:val="nil"/>
              <w:bottom w:val="nil"/>
              <w:right w:val="nil"/>
            </w:tcBorders>
            <w:shd w:val="clear" w:color="auto" w:fill="auto"/>
            <w:vAlign w:val="center"/>
            <w:hideMark/>
          </w:tcPr>
          <w:p w14:paraId="5D549E71" w14:textId="77777777" w:rsidR="00155054" w:rsidRPr="004D39EA" w:rsidRDefault="00155054" w:rsidP="00155054">
            <w:pPr>
              <w:tabs>
                <w:tab w:val="decimal" w:pos="872"/>
              </w:tabs>
              <w:rPr>
                <w:rFonts w:asciiTheme="majorBidi" w:hAnsiTheme="majorBidi" w:cstheme="majorBidi"/>
                <w:sz w:val="28"/>
                <w:szCs w:val="28"/>
              </w:rPr>
            </w:pPr>
          </w:p>
        </w:tc>
        <w:tc>
          <w:tcPr>
            <w:tcW w:w="1062" w:type="dxa"/>
            <w:tcBorders>
              <w:top w:val="single" w:sz="4" w:space="0" w:color="auto"/>
              <w:left w:val="nil"/>
              <w:bottom w:val="nil"/>
              <w:right w:val="nil"/>
            </w:tcBorders>
            <w:shd w:val="clear" w:color="auto" w:fill="auto"/>
            <w:vAlign w:val="center"/>
          </w:tcPr>
          <w:p w14:paraId="124F4DFD" w14:textId="3DC4F309" w:rsidR="00155054" w:rsidRPr="004D39EA" w:rsidRDefault="00EB50B1"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108" w:type="dxa"/>
            <w:tcBorders>
              <w:top w:val="nil"/>
              <w:left w:val="nil"/>
              <w:bottom w:val="nil"/>
              <w:right w:val="nil"/>
            </w:tcBorders>
            <w:shd w:val="clear" w:color="auto" w:fill="auto"/>
            <w:vAlign w:val="center"/>
            <w:hideMark/>
          </w:tcPr>
          <w:p w14:paraId="076F9CD5"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single" w:sz="4" w:space="0" w:color="auto"/>
              <w:left w:val="nil"/>
              <w:bottom w:val="nil"/>
              <w:right w:val="nil"/>
            </w:tcBorders>
            <w:shd w:val="clear" w:color="auto" w:fill="auto"/>
            <w:vAlign w:val="center"/>
            <w:hideMark/>
          </w:tcPr>
          <w:p w14:paraId="5FE05A83" w14:textId="5DBC8E20" w:rsidR="00155054" w:rsidRPr="004D39EA" w:rsidRDefault="00155054"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r>
      <w:tr w:rsidR="004D39EA" w:rsidRPr="004D39EA" w14:paraId="3CBACF10" w14:textId="77777777" w:rsidTr="008D79F0">
        <w:trPr>
          <w:trHeight w:val="276"/>
        </w:trPr>
        <w:tc>
          <w:tcPr>
            <w:tcW w:w="4150" w:type="dxa"/>
            <w:tcBorders>
              <w:top w:val="nil"/>
              <w:left w:val="nil"/>
              <w:bottom w:val="nil"/>
              <w:right w:val="nil"/>
            </w:tcBorders>
            <w:vAlign w:val="center"/>
            <w:hideMark/>
          </w:tcPr>
          <w:p w14:paraId="2831880D" w14:textId="6107F844" w:rsidR="00155054" w:rsidRPr="004D39EA" w:rsidRDefault="00155054" w:rsidP="00155054">
            <w:pPr>
              <w:rPr>
                <w:rFonts w:asciiTheme="majorBidi" w:hAnsiTheme="majorBidi" w:cstheme="majorBidi"/>
                <w:sz w:val="28"/>
                <w:szCs w:val="28"/>
                <w:u w:val="single"/>
              </w:rPr>
            </w:pPr>
            <w:r w:rsidRPr="004D39EA">
              <w:rPr>
                <w:rFonts w:asciiTheme="majorBidi" w:hAnsiTheme="majorBidi" w:cstheme="majorBidi"/>
                <w:sz w:val="28"/>
                <w:szCs w:val="28"/>
                <w:u w:val="single"/>
                <w:cs/>
              </w:rPr>
              <w:t>หัก</w:t>
            </w:r>
            <w:r w:rsidRPr="004D39EA">
              <w:rPr>
                <w:rFonts w:asciiTheme="majorBidi" w:hAnsiTheme="majorBidi" w:cstheme="majorBidi"/>
                <w:sz w:val="28"/>
                <w:szCs w:val="28"/>
                <w:cs/>
              </w:rPr>
              <w:t xml:space="preserve"> ส่วนที่ครบกำหนดชำระภายในหนึ่งปี</w:t>
            </w:r>
          </w:p>
        </w:tc>
        <w:tc>
          <w:tcPr>
            <w:tcW w:w="1017" w:type="dxa"/>
            <w:tcBorders>
              <w:top w:val="nil"/>
              <w:left w:val="nil"/>
              <w:bottom w:val="single" w:sz="4" w:space="0" w:color="auto"/>
              <w:right w:val="nil"/>
            </w:tcBorders>
            <w:shd w:val="clear" w:color="auto" w:fill="auto"/>
            <w:vAlign w:val="center"/>
          </w:tcPr>
          <w:p w14:paraId="0F3D2DE5" w14:textId="2A2D2E4C" w:rsidR="00155054" w:rsidRPr="004D39EA" w:rsidRDefault="00EB50B1" w:rsidP="00155054">
            <w:pPr>
              <w:tabs>
                <w:tab w:val="decimal" w:pos="872"/>
              </w:tabs>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hint="cs"/>
                <w:sz w:val="28"/>
                <w:szCs w:val="28"/>
              </w:rPr>
              <w:t>4</w:t>
            </w:r>
            <w:r w:rsidRPr="004D39EA">
              <w:rPr>
                <w:rFonts w:asciiTheme="majorBidi" w:hAnsiTheme="majorBidi" w:cstheme="majorBidi" w:hint="cs"/>
                <w:sz w:val="28"/>
                <w:szCs w:val="28"/>
                <w:cs/>
              </w:rPr>
              <w:t>,</w:t>
            </w:r>
            <w:r w:rsidR="000758AD" w:rsidRPr="000758AD">
              <w:rPr>
                <w:rFonts w:asciiTheme="majorBidi" w:hAnsiTheme="majorBidi" w:cstheme="majorBidi" w:hint="cs"/>
                <w:sz w:val="28"/>
                <w:szCs w:val="28"/>
              </w:rPr>
              <w:t>784</w:t>
            </w:r>
            <w:r w:rsidRPr="004D39EA">
              <w:rPr>
                <w:rFonts w:asciiTheme="majorBidi" w:hAnsiTheme="majorBidi" w:cstheme="majorBidi"/>
                <w:sz w:val="28"/>
                <w:szCs w:val="28"/>
              </w:rPr>
              <w:t>)</w:t>
            </w:r>
          </w:p>
        </w:tc>
        <w:tc>
          <w:tcPr>
            <w:tcW w:w="117" w:type="dxa"/>
            <w:tcBorders>
              <w:top w:val="nil"/>
              <w:left w:val="nil"/>
              <w:bottom w:val="nil"/>
              <w:right w:val="nil"/>
            </w:tcBorders>
            <w:vAlign w:val="center"/>
            <w:hideMark/>
          </w:tcPr>
          <w:p w14:paraId="3916757F"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nil"/>
              <w:left w:val="nil"/>
              <w:bottom w:val="single" w:sz="4" w:space="0" w:color="auto"/>
              <w:right w:val="nil"/>
            </w:tcBorders>
            <w:shd w:val="clear" w:color="auto" w:fill="auto"/>
            <w:vAlign w:val="center"/>
            <w:hideMark/>
          </w:tcPr>
          <w:p w14:paraId="2DA651AB" w14:textId="51AC4B06" w:rsidR="00155054" w:rsidRPr="004D39EA" w:rsidRDefault="00155054" w:rsidP="00155054">
            <w:pPr>
              <w:tabs>
                <w:tab w:val="decimal" w:pos="919"/>
              </w:tabs>
              <w:rPr>
                <w:rFonts w:asciiTheme="majorBidi" w:hAnsiTheme="majorBidi" w:cstheme="majorBidi"/>
                <w:sz w:val="28"/>
                <w:szCs w:val="28"/>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622</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385</w:t>
            </w:r>
            <w:r w:rsidRPr="004D39EA">
              <w:rPr>
                <w:rFonts w:asciiTheme="majorBidi" w:hAnsiTheme="majorBidi" w:cstheme="majorBidi"/>
                <w:sz w:val="28"/>
                <w:szCs w:val="28"/>
                <w:lang w:bidi="ar-SA"/>
              </w:rPr>
              <w:t>)</w:t>
            </w:r>
          </w:p>
        </w:tc>
        <w:tc>
          <w:tcPr>
            <w:tcW w:w="108" w:type="dxa"/>
            <w:tcBorders>
              <w:top w:val="nil"/>
              <w:left w:val="nil"/>
              <w:bottom w:val="nil"/>
              <w:right w:val="nil"/>
            </w:tcBorders>
            <w:vAlign w:val="center"/>
            <w:hideMark/>
          </w:tcPr>
          <w:p w14:paraId="6097E05D" w14:textId="77777777" w:rsidR="00155054" w:rsidRPr="004D39EA" w:rsidRDefault="00155054" w:rsidP="00155054">
            <w:pPr>
              <w:tabs>
                <w:tab w:val="decimal" w:pos="872"/>
              </w:tabs>
              <w:rPr>
                <w:rFonts w:asciiTheme="majorBidi" w:hAnsiTheme="majorBidi" w:cstheme="majorBidi"/>
                <w:sz w:val="28"/>
                <w:szCs w:val="28"/>
              </w:rPr>
            </w:pPr>
          </w:p>
        </w:tc>
        <w:tc>
          <w:tcPr>
            <w:tcW w:w="1062" w:type="dxa"/>
            <w:tcBorders>
              <w:top w:val="nil"/>
              <w:left w:val="nil"/>
              <w:bottom w:val="single" w:sz="4" w:space="0" w:color="auto"/>
              <w:right w:val="nil"/>
            </w:tcBorders>
            <w:shd w:val="clear" w:color="auto" w:fill="auto"/>
            <w:vAlign w:val="center"/>
          </w:tcPr>
          <w:p w14:paraId="3D87486C" w14:textId="47AC7CE1" w:rsidR="00155054" w:rsidRPr="004D39EA" w:rsidRDefault="00EB50B1"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108" w:type="dxa"/>
            <w:tcBorders>
              <w:top w:val="nil"/>
              <w:left w:val="nil"/>
              <w:bottom w:val="nil"/>
              <w:right w:val="nil"/>
            </w:tcBorders>
            <w:vAlign w:val="center"/>
            <w:hideMark/>
          </w:tcPr>
          <w:p w14:paraId="09F21BA6"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nil"/>
              <w:left w:val="nil"/>
              <w:bottom w:val="single" w:sz="4" w:space="0" w:color="auto"/>
              <w:right w:val="nil"/>
            </w:tcBorders>
            <w:shd w:val="clear" w:color="auto" w:fill="auto"/>
            <w:vAlign w:val="center"/>
            <w:hideMark/>
          </w:tcPr>
          <w:p w14:paraId="281B5C90" w14:textId="52CC8907" w:rsidR="00155054" w:rsidRPr="004D39EA" w:rsidRDefault="00155054"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r>
      <w:tr w:rsidR="004D39EA" w:rsidRPr="004D39EA" w14:paraId="37BCCB6F" w14:textId="77777777" w:rsidTr="008D79F0">
        <w:trPr>
          <w:trHeight w:val="276"/>
        </w:trPr>
        <w:tc>
          <w:tcPr>
            <w:tcW w:w="4150" w:type="dxa"/>
            <w:tcBorders>
              <w:top w:val="nil"/>
              <w:left w:val="nil"/>
              <w:bottom w:val="nil"/>
              <w:right w:val="nil"/>
            </w:tcBorders>
            <w:shd w:val="clear" w:color="auto" w:fill="auto"/>
            <w:vAlign w:val="center"/>
            <w:hideMark/>
          </w:tcPr>
          <w:p w14:paraId="65A66EFA" w14:textId="09CC429D" w:rsidR="00155054" w:rsidRPr="004D39EA" w:rsidRDefault="00155054" w:rsidP="00155054">
            <w:pPr>
              <w:jc w:val="both"/>
              <w:rPr>
                <w:rFonts w:asciiTheme="majorBidi" w:hAnsiTheme="majorBidi" w:cstheme="majorBidi"/>
                <w:sz w:val="28"/>
                <w:szCs w:val="28"/>
              </w:rPr>
            </w:pPr>
          </w:p>
        </w:tc>
        <w:tc>
          <w:tcPr>
            <w:tcW w:w="1017" w:type="dxa"/>
            <w:tcBorders>
              <w:top w:val="single" w:sz="4" w:space="0" w:color="auto"/>
              <w:left w:val="nil"/>
              <w:bottom w:val="double" w:sz="4" w:space="0" w:color="auto"/>
              <w:right w:val="nil"/>
            </w:tcBorders>
            <w:shd w:val="clear" w:color="auto" w:fill="auto"/>
            <w:vAlign w:val="center"/>
          </w:tcPr>
          <w:p w14:paraId="3CFC68AD" w14:textId="37CC742F" w:rsidR="00155054" w:rsidRPr="004D39EA" w:rsidRDefault="000758AD" w:rsidP="00155054">
            <w:pPr>
              <w:tabs>
                <w:tab w:val="decimal" w:pos="872"/>
              </w:tabs>
              <w:rPr>
                <w:rFonts w:asciiTheme="majorBidi" w:hAnsiTheme="majorBidi" w:cstheme="majorBidi"/>
                <w:sz w:val="28"/>
                <w:szCs w:val="28"/>
              </w:rPr>
            </w:pPr>
            <w:r w:rsidRPr="000758AD">
              <w:rPr>
                <w:rFonts w:asciiTheme="majorBidi" w:hAnsiTheme="majorBidi" w:cstheme="majorBidi" w:hint="cs"/>
                <w:sz w:val="28"/>
                <w:szCs w:val="28"/>
              </w:rPr>
              <w:t>94</w:t>
            </w:r>
            <w:r w:rsidR="00EB50B1" w:rsidRPr="004D39EA">
              <w:rPr>
                <w:rFonts w:asciiTheme="majorBidi" w:hAnsiTheme="majorBidi" w:cstheme="majorBidi"/>
                <w:sz w:val="28"/>
                <w:szCs w:val="28"/>
              </w:rPr>
              <w:t>,</w:t>
            </w:r>
            <w:r w:rsidRPr="000758AD">
              <w:rPr>
                <w:rFonts w:asciiTheme="majorBidi" w:hAnsiTheme="majorBidi" w:cstheme="majorBidi" w:hint="cs"/>
                <w:sz w:val="28"/>
                <w:szCs w:val="28"/>
              </w:rPr>
              <w:t>330</w:t>
            </w:r>
          </w:p>
        </w:tc>
        <w:tc>
          <w:tcPr>
            <w:tcW w:w="117" w:type="dxa"/>
            <w:tcBorders>
              <w:top w:val="nil"/>
              <w:left w:val="nil"/>
              <w:bottom w:val="nil"/>
              <w:right w:val="nil"/>
            </w:tcBorders>
            <w:shd w:val="clear" w:color="auto" w:fill="auto"/>
            <w:vAlign w:val="center"/>
            <w:hideMark/>
          </w:tcPr>
          <w:p w14:paraId="3A48985A"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single" w:sz="4" w:space="0" w:color="auto"/>
              <w:left w:val="nil"/>
              <w:bottom w:val="double" w:sz="4" w:space="0" w:color="auto"/>
              <w:right w:val="nil"/>
            </w:tcBorders>
            <w:shd w:val="clear" w:color="auto" w:fill="auto"/>
            <w:vAlign w:val="center"/>
            <w:hideMark/>
          </w:tcPr>
          <w:p w14:paraId="0E0996EE" w14:textId="32196E6E" w:rsidR="00155054" w:rsidRPr="004D39EA" w:rsidRDefault="000758AD" w:rsidP="00155054">
            <w:pPr>
              <w:tabs>
                <w:tab w:val="decimal" w:pos="919"/>
              </w:tabs>
              <w:rPr>
                <w:rFonts w:asciiTheme="majorBidi" w:hAnsiTheme="majorBidi" w:cstheme="majorBidi"/>
                <w:sz w:val="28"/>
                <w:szCs w:val="28"/>
              </w:rPr>
            </w:pPr>
            <w:r w:rsidRPr="000758AD">
              <w:rPr>
                <w:rFonts w:asciiTheme="majorBidi" w:hAnsiTheme="majorBidi" w:cstheme="majorBidi"/>
                <w:sz w:val="28"/>
                <w:szCs w:val="28"/>
              </w:rPr>
              <w:t>95</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455</w:t>
            </w:r>
          </w:p>
        </w:tc>
        <w:tc>
          <w:tcPr>
            <w:tcW w:w="108" w:type="dxa"/>
            <w:tcBorders>
              <w:top w:val="nil"/>
              <w:left w:val="nil"/>
              <w:bottom w:val="nil"/>
              <w:right w:val="nil"/>
            </w:tcBorders>
            <w:shd w:val="clear" w:color="auto" w:fill="auto"/>
            <w:vAlign w:val="center"/>
            <w:hideMark/>
          </w:tcPr>
          <w:p w14:paraId="20EFE0F6" w14:textId="77777777" w:rsidR="00155054" w:rsidRPr="004D39EA" w:rsidRDefault="00155054" w:rsidP="00155054">
            <w:pPr>
              <w:tabs>
                <w:tab w:val="decimal" w:pos="872"/>
              </w:tabs>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shd w:val="clear" w:color="auto" w:fill="auto"/>
            <w:vAlign w:val="center"/>
          </w:tcPr>
          <w:p w14:paraId="2D95EF32" w14:textId="3F3FB10F" w:rsidR="00155054" w:rsidRPr="004D39EA" w:rsidRDefault="00EB50B1"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108" w:type="dxa"/>
            <w:tcBorders>
              <w:top w:val="nil"/>
              <w:left w:val="nil"/>
              <w:bottom w:val="nil"/>
              <w:right w:val="nil"/>
            </w:tcBorders>
            <w:shd w:val="clear" w:color="auto" w:fill="auto"/>
            <w:vAlign w:val="center"/>
            <w:hideMark/>
          </w:tcPr>
          <w:p w14:paraId="6C0622FC" w14:textId="77777777" w:rsidR="00155054" w:rsidRPr="004D39EA" w:rsidRDefault="00155054" w:rsidP="00155054">
            <w:pPr>
              <w:tabs>
                <w:tab w:val="decimal" w:pos="872"/>
              </w:tabs>
              <w:rPr>
                <w:rFonts w:asciiTheme="majorBidi" w:hAnsiTheme="majorBidi" w:cstheme="majorBidi"/>
                <w:sz w:val="28"/>
                <w:szCs w:val="28"/>
              </w:rPr>
            </w:pPr>
          </w:p>
        </w:tc>
        <w:tc>
          <w:tcPr>
            <w:tcW w:w="1098" w:type="dxa"/>
            <w:tcBorders>
              <w:top w:val="single" w:sz="4" w:space="0" w:color="auto"/>
              <w:left w:val="nil"/>
              <w:bottom w:val="double" w:sz="4" w:space="0" w:color="auto"/>
              <w:right w:val="nil"/>
            </w:tcBorders>
            <w:shd w:val="clear" w:color="auto" w:fill="auto"/>
            <w:vAlign w:val="center"/>
            <w:hideMark/>
          </w:tcPr>
          <w:p w14:paraId="427904E0" w14:textId="38621349" w:rsidR="00155054" w:rsidRPr="004D39EA" w:rsidRDefault="00155054" w:rsidP="00155054">
            <w:pPr>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r>
    </w:tbl>
    <w:p w14:paraId="60F99BBA" w14:textId="44099F47" w:rsidR="00F25F99" w:rsidRPr="004D39EA" w:rsidRDefault="00F25F99" w:rsidP="00F25F99">
      <w:pPr>
        <w:tabs>
          <w:tab w:val="left" w:pos="1440"/>
        </w:tabs>
        <w:spacing w:before="240" w:after="240"/>
        <w:ind w:left="605" w:right="-43"/>
        <w:jc w:val="thaiDistribute"/>
        <w:rPr>
          <w:rFonts w:asciiTheme="majorBidi" w:hAnsiTheme="majorBidi" w:cstheme="majorBidi"/>
          <w:spacing w:val="-4"/>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กลุ่ม</w:t>
      </w:r>
      <w:r w:rsidRPr="004D39EA">
        <w:rPr>
          <w:rFonts w:asciiTheme="majorBidi" w:hAnsiTheme="majorBidi" w:cstheme="majorBidi"/>
          <w:spacing w:val="-4"/>
          <w:sz w:val="32"/>
          <w:szCs w:val="32"/>
          <w:cs/>
        </w:rPr>
        <w:t xml:space="preserve">บริษัทมีวงเงินกู้หลายสัญญารวมเป็นจำนวน </w:t>
      </w:r>
      <w:bookmarkStart w:id="12" w:name="_Hlk125711151"/>
      <w:r w:rsidR="000758AD" w:rsidRPr="000758AD">
        <w:rPr>
          <w:rFonts w:asciiTheme="majorBidi" w:hAnsiTheme="majorBidi" w:cstheme="majorBidi"/>
          <w:spacing w:val="-4"/>
          <w:sz w:val="32"/>
          <w:szCs w:val="32"/>
        </w:rPr>
        <w:t>1</w:t>
      </w:r>
      <w:r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104</w:t>
      </w:r>
      <w:r w:rsidRPr="004D39EA">
        <w:rPr>
          <w:rFonts w:asciiTheme="majorBidi" w:hAnsiTheme="majorBidi" w:cstheme="majorBidi"/>
          <w:sz w:val="32"/>
          <w:szCs w:val="32"/>
        </w:rPr>
        <w:t xml:space="preserve"> </w:t>
      </w:r>
      <w:bookmarkEnd w:id="12"/>
      <w:r w:rsidRPr="004D39EA">
        <w:rPr>
          <w:rFonts w:asciiTheme="majorBidi" w:hAnsiTheme="majorBidi" w:cstheme="majorBidi"/>
          <w:sz w:val="32"/>
          <w:szCs w:val="32"/>
          <w:cs/>
        </w:rPr>
        <w:t xml:space="preserve">ล้านบาท และ </w:t>
      </w:r>
      <w:bookmarkStart w:id="13" w:name="_Hlk125711162"/>
      <w:r w:rsidR="000758AD" w:rsidRPr="000758AD">
        <w:rPr>
          <w:rFonts w:asciiTheme="majorBidi" w:hAnsiTheme="majorBidi" w:cstheme="majorBidi"/>
          <w:spacing w:val="-4"/>
          <w:sz w:val="32"/>
          <w:szCs w:val="32"/>
        </w:rPr>
        <w:t>1</w:t>
      </w:r>
      <w:r w:rsidR="00037384"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725</w:t>
      </w:r>
      <w:r w:rsidRPr="004D39EA">
        <w:rPr>
          <w:rFonts w:asciiTheme="majorBidi" w:hAnsiTheme="majorBidi" w:cstheme="majorBidi"/>
          <w:sz w:val="32"/>
          <w:szCs w:val="32"/>
        </w:rPr>
        <w:t xml:space="preserve"> </w:t>
      </w:r>
      <w:bookmarkEnd w:id="13"/>
      <w:r w:rsidRPr="004D39EA">
        <w:rPr>
          <w:rFonts w:asciiTheme="majorBidi" w:hAnsiTheme="majorBidi" w:cstheme="majorBidi"/>
          <w:sz w:val="32"/>
          <w:szCs w:val="32"/>
          <w:cs/>
        </w:rPr>
        <w:t>ล้านบาท ตามลำดับ คิดดอกเบี้ยในอัตราที่อ้างอิงกับอัตราดอกเบี้ย</w:t>
      </w:r>
      <w:r w:rsidRPr="004D39EA">
        <w:rPr>
          <w:rFonts w:asciiTheme="majorBidi" w:hAnsiTheme="majorBidi" w:cstheme="majorBidi"/>
          <w:spacing w:val="-10"/>
          <w:sz w:val="32"/>
          <w:szCs w:val="32"/>
          <w:cs/>
        </w:rPr>
        <w:t xml:space="preserve">เงินให้กู้ยืมขั้นต่ำของธนาคาร </w:t>
      </w:r>
      <w:r w:rsidRPr="004D39EA">
        <w:rPr>
          <w:rFonts w:asciiTheme="majorBidi" w:hAnsiTheme="majorBidi" w:cstheme="majorBidi"/>
          <w:spacing w:val="-2"/>
          <w:sz w:val="32"/>
          <w:szCs w:val="32"/>
        </w:rPr>
        <w:t>(MLR)</w:t>
      </w:r>
      <w:r w:rsidRPr="004D39EA">
        <w:rPr>
          <w:rFonts w:asciiTheme="majorBidi" w:hAnsiTheme="majorBidi" w:cstheme="majorBidi"/>
          <w:spacing w:val="-2"/>
          <w:sz w:val="32"/>
          <w:szCs w:val="32"/>
          <w:cs/>
        </w:rPr>
        <w:t xml:space="preserve"> โดยมีเงื่อนไขการชำระคืนเมื่อมีการโอนหน่วยในอาคารชุดให้แก่ลูกค้า</w:t>
      </w:r>
      <w:r w:rsidRPr="004D39EA">
        <w:rPr>
          <w:rFonts w:asciiTheme="majorBidi" w:hAnsiTheme="majorBidi" w:cstheme="majorBidi"/>
          <w:sz w:val="32"/>
          <w:szCs w:val="32"/>
          <w:cs/>
        </w:rPr>
        <w:t>หรือ</w:t>
      </w:r>
      <w:r w:rsidRPr="004D39EA">
        <w:rPr>
          <w:rFonts w:asciiTheme="majorBidi" w:hAnsiTheme="majorBidi" w:cstheme="majorBidi"/>
          <w:spacing w:val="-2"/>
          <w:sz w:val="32"/>
          <w:szCs w:val="32"/>
          <w:cs/>
        </w:rPr>
        <w:t>ตามจำนวนเงินที่กำหนด</w:t>
      </w:r>
      <w:r w:rsidRPr="004D39EA">
        <w:rPr>
          <w:rFonts w:asciiTheme="majorBidi" w:hAnsiTheme="majorBidi" w:cstheme="majorBidi"/>
          <w:sz w:val="32"/>
          <w:szCs w:val="32"/>
          <w:cs/>
        </w:rPr>
        <w:t xml:space="preserve">ในสัญญาและต้องชำระคืนเงินต้นทั้งหมดภายในเดือนกันยายน </w:t>
      </w:r>
      <w:r w:rsidR="000758AD" w:rsidRPr="000758AD">
        <w:rPr>
          <w:rFonts w:asciiTheme="majorBidi" w:hAnsiTheme="majorBidi" w:cstheme="majorBidi"/>
          <w:sz w:val="32"/>
          <w:szCs w:val="32"/>
        </w:rPr>
        <w:t>2580</w:t>
      </w:r>
    </w:p>
    <w:p w14:paraId="62D81DFD" w14:textId="7300DC78" w:rsidR="00F25F99" w:rsidRPr="004D39EA" w:rsidRDefault="00F25F99" w:rsidP="004E25FC">
      <w:pPr>
        <w:tabs>
          <w:tab w:val="left" w:pos="1440"/>
        </w:tabs>
        <w:spacing w:after="240"/>
        <w:ind w:left="605" w:right="-43"/>
        <w:jc w:val="thaiDistribute"/>
        <w:rPr>
          <w:rFonts w:asciiTheme="majorBidi" w:hAnsiTheme="majorBidi" w:cstheme="majorBidi"/>
          <w:spacing w:val="-4"/>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บริษัทมีวงเงินกู้จากสถาบันการเงินจำนวน </w:t>
      </w:r>
      <w:r w:rsidR="000758AD" w:rsidRPr="000758AD">
        <w:rPr>
          <w:rFonts w:asciiTheme="majorBidi" w:hAnsiTheme="majorBidi" w:cstheme="majorBidi"/>
          <w:sz w:val="32"/>
          <w:szCs w:val="32"/>
        </w:rPr>
        <w:t>1</w:t>
      </w:r>
      <w:r w:rsidRPr="004D39EA">
        <w:rPr>
          <w:rFonts w:asciiTheme="majorBidi" w:hAnsiTheme="majorBidi" w:cstheme="majorBidi"/>
          <w:sz w:val="32"/>
          <w:szCs w:val="32"/>
        </w:rPr>
        <w:t>,</w:t>
      </w:r>
      <w:r w:rsidR="000758AD" w:rsidRPr="000758AD">
        <w:rPr>
          <w:rFonts w:asciiTheme="majorBidi" w:hAnsiTheme="majorBidi" w:cstheme="majorBidi"/>
          <w:sz w:val="32"/>
          <w:szCs w:val="32"/>
        </w:rPr>
        <w:t>004</w:t>
      </w:r>
      <w:r w:rsidRPr="004D39EA">
        <w:rPr>
          <w:rFonts w:asciiTheme="majorBidi" w:hAnsiTheme="majorBidi" w:cstheme="majorBidi"/>
          <w:sz w:val="32"/>
          <w:szCs w:val="32"/>
          <w:cs/>
        </w:rPr>
        <w:t xml:space="preserve"> ล้านบาท คิดดอกเบี้ยในอัตราที่อ้างอิงกับอัตราดอกเบี้ยเงินให้กู้ยืมขั้น</w:t>
      </w:r>
      <w:r w:rsidRPr="004D39EA">
        <w:rPr>
          <w:rFonts w:asciiTheme="majorBidi" w:hAnsiTheme="majorBidi" w:cstheme="majorBidi"/>
          <w:spacing w:val="-4"/>
          <w:sz w:val="32"/>
          <w:szCs w:val="32"/>
          <w:cs/>
        </w:rPr>
        <w:t xml:space="preserve">ต่ำของธนาคาร </w:t>
      </w:r>
      <w:r w:rsidRPr="004D39EA">
        <w:rPr>
          <w:rFonts w:asciiTheme="majorBidi" w:hAnsiTheme="majorBidi" w:cstheme="majorBidi"/>
          <w:spacing w:val="-4"/>
          <w:sz w:val="32"/>
          <w:szCs w:val="32"/>
        </w:rPr>
        <w:t>(MLR)</w:t>
      </w:r>
      <w:r w:rsidRPr="004D39EA">
        <w:rPr>
          <w:rFonts w:asciiTheme="majorBidi" w:hAnsiTheme="majorBidi" w:cstheme="majorBidi"/>
          <w:spacing w:val="-4"/>
          <w:sz w:val="32"/>
          <w:szCs w:val="32"/>
          <w:cs/>
        </w:rPr>
        <w:t xml:space="preserve"> โ</w:t>
      </w:r>
      <w:r w:rsidRPr="004D39EA">
        <w:rPr>
          <w:rFonts w:asciiTheme="majorBidi" w:hAnsiTheme="majorBidi" w:cstheme="majorBidi"/>
          <w:sz w:val="32"/>
          <w:szCs w:val="32"/>
          <w:cs/>
        </w:rPr>
        <w:t>ดยมีเงื่อนไขการชำระคืนเมื่อมีการโอนหน่วยในอาคารชุดให้แก่ลูกค้าตามจำนวนเงินที่กำหนด</w:t>
      </w:r>
      <w:r w:rsidRPr="004D39EA">
        <w:rPr>
          <w:rFonts w:asciiTheme="majorBidi" w:hAnsiTheme="majorBidi" w:cstheme="majorBidi"/>
          <w:spacing w:val="4"/>
          <w:sz w:val="32"/>
          <w:szCs w:val="32"/>
          <w:cs/>
        </w:rPr>
        <w:t>ในสัญญาหรือตามตารางการจ่ายชำระและต้องชำระคืนเงินต้นทั้งหมดภายใน</w:t>
      </w:r>
      <w:r w:rsidR="00894FBB" w:rsidRPr="004D39EA">
        <w:rPr>
          <w:rFonts w:asciiTheme="majorBidi" w:hAnsiTheme="majorBidi" w:cstheme="majorBidi" w:hint="cs"/>
          <w:spacing w:val="4"/>
          <w:sz w:val="32"/>
          <w:szCs w:val="32"/>
          <w:cs/>
        </w:rPr>
        <w:t>เ</w:t>
      </w:r>
      <w:r w:rsidRPr="004D39EA">
        <w:rPr>
          <w:rFonts w:asciiTheme="majorBidi" w:hAnsiTheme="majorBidi" w:cstheme="majorBidi"/>
          <w:sz w:val="32"/>
          <w:szCs w:val="32"/>
          <w:cs/>
        </w:rPr>
        <w:t>ดือน</w:t>
      </w:r>
      <w:r w:rsidRPr="004D39EA">
        <w:rPr>
          <w:rFonts w:asciiTheme="majorBidi" w:hAnsiTheme="majorBidi" w:cstheme="majorBidi"/>
          <w:spacing w:val="4"/>
          <w:sz w:val="32"/>
          <w:szCs w:val="32"/>
          <w:cs/>
        </w:rPr>
        <w:t xml:space="preserve">ธันวาคม </w:t>
      </w:r>
      <w:r w:rsidR="000758AD" w:rsidRPr="000758AD">
        <w:rPr>
          <w:rFonts w:asciiTheme="majorBidi" w:hAnsiTheme="majorBidi" w:cstheme="majorBidi"/>
          <w:spacing w:val="4"/>
          <w:sz w:val="32"/>
          <w:szCs w:val="32"/>
        </w:rPr>
        <w:t>2566</w:t>
      </w:r>
      <w:r w:rsidRPr="004D39EA">
        <w:rPr>
          <w:rFonts w:asciiTheme="majorBidi" w:hAnsiTheme="majorBidi" w:cstheme="majorBidi"/>
          <w:sz w:val="32"/>
          <w:szCs w:val="32"/>
        </w:rPr>
        <w:t xml:space="preserve"> </w:t>
      </w:r>
    </w:p>
    <w:p w14:paraId="29812DD7" w14:textId="21CFC2F6" w:rsidR="00037384" w:rsidRPr="004D39EA" w:rsidRDefault="00037384" w:rsidP="004E25FC">
      <w:pPr>
        <w:tabs>
          <w:tab w:val="left" w:pos="1440"/>
        </w:tabs>
        <w:spacing w:after="240"/>
        <w:ind w:left="605" w:right="-43"/>
        <w:jc w:val="thaiDistribute"/>
        <w:rPr>
          <w:rFonts w:asciiTheme="majorBidi" w:hAnsiTheme="majorBidi" w:cstheme="majorBidi"/>
          <w:sz w:val="32"/>
          <w:szCs w:val="32"/>
          <w:cs/>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เงินกู้ยืมของกลุ่มบริษัทค้ำประกันโดยการจำนอง</w:t>
      </w:r>
      <w:r w:rsidRPr="004D39EA">
        <w:rPr>
          <w:rFonts w:asciiTheme="majorBidi" w:hAnsiTheme="majorBidi" w:cstheme="majorBidi"/>
          <w:spacing w:val="4"/>
          <w:sz w:val="32"/>
          <w:szCs w:val="32"/>
          <w:cs/>
        </w:rPr>
        <w:t>สินทรัพย์สิทธิการใช้</w:t>
      </w:r>
      <w:r w:rsidRPr="004D39EA">
        <w:rPr>
          <w:rFonts w:asciiTheme="majorBidi" w:hAnsiTheme="majorBidi" w:cstheme="majorBidi"/>
          <w:spacing w:val="4"/>
          <w:sz w:val="32"/>
          <w:szCs w:val="32"/>
          <w:cs/>
        </w:rPr>
        <w:br/>
        <w:t xml:space="preserve">(ดูหมายเหตุข้อ </w:t>
      </w:r>
      <w:r w:rsidR="000758AD" w:rsidRPr="000758AD">
        <w:rPr>
          <w:rFonts w:asciiTheme="majorBidi" w:hAnsiTheme="majorBidi" w:cstheme="majorBidi"/>
          <w:spacing w:val="4"/>
          <w:sz w:val="32"/>
          <w:szCs w:val="32"/>
        </w:rPr>
        <w:t>15</w:t>
      </w:r>
      <w:r w:rsidRPr="004D39EA">
        <w:rPr>
          <w:rFonts w:asciiTheme="majorBidi" w:hAnsiTheme="majorBidi" w:cstheme="majorBidi"/>
          <w:spacing w:val="4"/>
          <w:sz w:val="32"/>
          <w:szCs w:val="32"/>
          <w:cs/>
        </w:rPr>
        <w:t xml:space="preserve">) </w:t>
      </w:r>
      <w:r w:rsidRPr="004D39EA">
        <w:rPr>
          <w:rFonts w:asciiTheme="majorBidi" w:hAnsiTheme="majorBidi" w:cstheme="majorBidi"/>
          <w:spacing w:val="-10"/>
          <w:sz w:val="32"/>
          <w:szCs w:val="32"/>
          <w:cs/>
        </w:rPr>
        <w:t>การโอนสิทธิการรับผลประโยชน์ในกรมธรรม์ประกันภัยของโครงการและการค้ำประกันโดยบริษัท</w:t>
      </w:r>
    </w:p>
    <w:p w14:paraId="5122C606" w14:textId="4658B813" w:rsidR="00F41B8A" w:rsidRPr="004D39EA" w:rsidRDefault="00405779" w:rsidP="004E25FC">
      <w:pPr>
        <w:spacing w:after="240"/>
        <w:ind w:left="605"/>
        <w:jc w:val="thaiDistribute"/>
        <w:rPr>
          <w:rFonts w:asciiTheme="majorBidi" w:hAnsiTheme="majorBidi" w:cstheme="majorBidi"/>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เงินกู้ยืมของกลุ่มบริษัทค้ำประกันโดยการจำนองต้นทุนการพัฒนาอสังหาริมทรัพย์ (ดูหมายเหตุข้อ </w:t>
      </w:r>
      <w:r w:rsidR="000758AD" w:rsidRPr="000758AD">
        <w:rPr>
          <w:rFonts w:asciiTheme="majorBidi" w:hAnsiTheme="majorBidi" w:cstheme="majorBidi"/>
          <w:sz w:val="32"/>
          <w:szCs w:val="32"/>
        </w:rPr>
        <w:t>7</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และ</w:t>
      </w:r>
      <w:r w:rsidRPr="004D39EA">
        <w:rPr>
          <w:rFonts w:asciiTheme="majorBidi" w:hAnsiTheme="majorBidi" w:cstheme="majorBidi"/>
          <w:spacing w:val="4"/>
          <w:sz w:val="32"/>
          <w:szCs w:val="32"/>
        </w:rPr>
        <w:t xml:space="preserve"> </w:t>
      </w:r>
      <w:r w:rsidRPr="004D39EA">
        <w:rPr>
          <w:rFonts w:asciiTheme="majorBidi" w:hAnsiTheme="majorBidi" w:cstheme="majorBidi"/>
          <w:sz w:val="32"/>
          <w:szCs w:val="32"/>
          <w:cs/>
        </w:rPr>
        <w:t>สินทรัพย์สิทธิการใช้</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(ดูหมายเหตุข้อ </w:t>
      </w:r>
      <w:r w:rsidR="000758AD" w:rsidRPr="000758AD">
        <w:rPr>
          <w:rFonts w:asciiTheme="majorBidi" w:hAnsiTheme="majorBidi" w:cstheme="majorBidi"/>
          <w:sz w:val="32"/>
          <w:szCs w:val="32"/>
        </w:rPr>
        <w:t>15</w:t>
      </w:r>
      <w:r w:rsidRPr="004D39EA">
        <w:rPr>
          <w:rFonts w:asciiTheme="majorBidi" w:hAnsiTheme="majorBidi" w:cstheme="majorBidi"/>
          <w:sz w:val="32"/>
          <w:szCs w:val="32"/>
          <w:cs/>
        </w:rPr>
        <w:t>)</w:t>
      </w:r>
      <w:r w:rsidRPr="004D39EA">
        <w:rPr>
          <w:rFonts w:asciiTheme="majorBidi" w:hAnsiTheme="majorBidi" w:cstheme="majorBidi"/>
          <w:sz w:val="32"/>
          <w:szCs w:val="32"/>
        </w:rPr>
        <w:t xml:space="preserve"> </w:t>
      </w:r>
      <w:r w:rsidRPr="004D39EA">
        <w:rPr>
          <w:rFonts w:asciiTheme="majorBidi" w:hAnsiTheme="majorBidi" w:cstheme="majorBidi"/>
          <w:spacing w:val="4"/>
          <w:sz w:val="32"/>
          <w:szCs w:val="32"/>
          <w:cs/>
        </w:rPr>
        <w:t>การโอนสิทธิการรับผลประโยชน์ในสัญญาซื้อขาย ในอาคารชุดที่พักอาศัย การโอนสิทธิการรับผลประโยชน์ในกรมธรรม์ประกันภัยของโครงการและ</w:t>
      </w:r>
      <w:r w:rsidRPr="004D39EA">
        <w:rPr>
          <w:rFonts w:asciiTheme="majorBidi" w:hAnsiTheme="majorBidi" w:cstheme="majorBidi"/>
          <w:sz w:val="32"/>
          <w:szCs w:val="32"/>
          <w:cs/>
        </w:rPr>
        <w:t>การค้ำประกันโดยบริษัท</w:t>
      </w:r>
    </w:p>
    <w:p w14:paraId="1B5CA80D" w14:textId="42D06E43" w:rsidR="00F25F99" w:rsidRPr="004D39EA" w:rsidRDefault="00F25F99" w:rsidP="004E25FC">
      <w:pPr>
        <w:spacing w:after="240"/>
        <w:ind w:left="605"/>
        <w:jc w:val="thaiDistribute"/>
        <w:rPr>
          <w:rFonts w:asciiTheme="majorBidi" w:hAnsiTheme="majorBidi" w:cstheme="majorBidi"/>
          <w:sz w:val="32"/>
          <w:szCs w:val="32"/>
          <w:cs/>
        </w:rPr>
      </w:pPr>
      <w:r w:rsidRPr="004D39EA">
        <w:rPr>
          <w:rFonts w:asciiTheme="majorBidi" w:hAnsiTheme="majorBidi" w:cstheme="majorBidi"/>
          <w:sz w:val="32"/>
          <w:szCs w:val="32"/>
          <w:cs/>
        </w:rPr>
        <w:t>ภายใต้สัญญาเงินกู้ยืมของกลุ่มบริษัท กลุ่มบริษัทต้องปฏิบัติตามเงื่อนไขทางการเงินบางประการตามที่ระบุในสัญญาซึ่งรวมถึงการดำรงอัตราส่วนหนี้สินที่มีดอกเบี้ยต่อส่วนของผู้ถือหุ้นและอัตราส่วนหนี้สินต่อส่วนของผู้ถือหุ้นให้เป็นไปตามอัตราที่กำหนดในสัญญา</w:t>
      </w:r>
    </w:p>
    <w:p w14:paraId="4A4A098B" w14:textId="77777777" w:rsidR="009E0447" w:rsidRDefault="009E0447">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4CA7B5B1" w14:textId="25F25081" w:rsidR="00F25F99" w:rsidRPr="004D39EA" w:rsidRDefault="00F25F99" w:rsidP="004E25FC">
      <w:pPr>
        <w:spacing w:after="240"/>
        <w:ind w:left="630"/>
        <w:jc w:val="thaiDistribute"/>
        <w:rPr>
          <w:rFonts w:asciiTheme="majorBidi" w:hAnsiTheme="majorBidi" w:cstheme="majorBidi"/>
          <w:sz w:val="32"/>
          <w:szCs w:val="32"/>
        </w:rPr>
      </w:pPr>
      <w:r w:rsidRPr="004D39EA">
        <w:rPr>
          <w:rFonts w:asciiTheme="majorBidi" w:hAnsiTheme="majorBidi" w:cstheme="majorBidi"/>
          <w:sz w:val="32"/>
          <w:szCs w:val="32"/>
          <w:cs/>
        </w:rPr>
        <w:lastRenderedPageBreak/>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และ</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กลุ่มบริษัทและบริษัทสามารถดำรงอัตราส่วนทางการเงินและอื่นๆ ที่กลุ่มบริษัทและบริษัทต้องปฏิบัติตามในสัญญา</w:t>
      </w:r>
    </w:p>
    <w:p w14:paraId="58F21F44" w14:textId="6894DDF6" w:rsidR="00F25F99" w:rsidRPr="004D39EA" w:rsidRDefault="00F25F99" w:rsidP="004E25FC">
      <w:pPr>
        <w:tabs>
          <w:tab w:val="left" w:pos="900"/>
        </w:tabs>
        <w:spacing w:after="240"/>
        <w:ind w:left="605"/>
        <w:jc w:val="thaiDistribute"/>
        <w:rPr>
          <w:rFonts w:asciiTheme="majorBidi" w:hAnsiTheme="majorBidi" w:cstheme="majorBidi"/>
          <w:sz w:val="32"/>
          <w:szCs w:val="32"/>
          <w:cs/>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rPr>
        <w:t xml:space="preserve"> </w:t>
      </w:r>
      <w:r w:rsidR="00037384" w:rsidRPr="004D39EA">
        <w:rPr>
          <w:rFonts w:asciiTheme="majorBidi" w:hAnsiTheme="majorBidi" w:cstheme="majorBidi"/>
          <w:sz w:val="32"/>
          <w:szCs w:val="32"/>
          <w:cs/>
        </w:rPr>
        <w:t>กลุ่มบริษัทและบริษัท</w:t>
      </w:r>
      <w:r w:rsidRPr="004D39EA">
        <w:rPr>
          <w:rFonts w:asciiTheme="majorBidi" w:hAnsiTheme="majorBidi" w:cstheme="majorBidi"/>
          <w:sz w:val="32"/>
          <w:szCs w:val="32"/>
          <w:cs/>
        </w:rPr>
        <w:t xml:space="preserve">มีวงเงินกู้ยืมระยะยาวที่ยังไม่ได้เบิกใช้เป็นจำนวน </w:t>
      </w:r>
      <w:r w:rsidR="000758AD" w:rsidRPr="000758AD">
        <w:rPr>
          <w:rFonts w:asciiTheme="majorBidi" w:hAnsiTheme="majorBidi" w:cstheme="majorBidi"/>
          <w:sz w:val="32"/>
          <w:szCs w:val="32"/>
        </w:rPr>
        <w:t>1</w:t>
      </w:r>
      <w:r w:rsidRPr="004D39EA">
        <w:rPr>
          <w:rFonts w:asciiTheme="majorBidi" w:hAnsiTheme="majorBidi" w:cstheme="majorBidi"/>
          <w:sz w:val="32"/>
          <w:szCs w:val="32"/>
        </w:rPr>
        <w:t>,</w:t>
      </w:r>
      <w:r w:rsidR="000758AD" w:rsidRPr="000758AD">
        <w:rPr>
          <w:rFonts w:asciiTheme="majorBidi" w:hAnsiTheme="majorBidi" w:cstheme="majorBidi"/>
          <w:sz w:val="32"/>
          <w:szCs w:val="32"/>
        </w:rPr>
        <w:t>004</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ล้านบาท </w:t>
      </w:r>
    </w:p>
    <w:p w14:paraId="28C9D1EE" w14:textId="103A2317" w:rsidR="00871925" w:rsidRPr="004D39EA" w:rsidRDefault="00871925" w:rsidP="004E25FC">
      <w:pPr>
        <w:ind w:left="605"/>
        <w:rPr>
          <w:rFonts w:asciiTheme="majorBidi" w:hAnsiTheme="majorBidi" w:cstheme="majorBidi"/>
          <w:spacing w:val="-6"/>
          <w:sz w:val="32"/>
          <w:szCs w:val="32"/>
        </w:rPr>
      </w:pPr>
      <w:r w:rsidRPr="004D39EA">
        <w:rPr>
          <w:rFonts w:asciiTheme="majorBidi" w:hAnsiTheme="majorBidi" w:cstheme="majorBidi"/>
          <w:spacing w:val="-6"/>
          <w:sz w:val="32"/>
          <w:szCs w:val="32"/>
          <w:cs/>
        </w:rPr>
        <w:t>การเพิ่มขึ้นและลดลงของเงินกู้ยืมระย</w:t>
      </w:r>
      <w:r w:rsidR="003C785C" w:rsidRPr="004D39EA">
        <w:rPr>
          <w:rFonts w:asciiTheme="majorBidi" w:hAnsiTheme="majorBidi" w:cstheme="majorBidi"/>
          <w:spacing w:val="-6"/>
          <w:sz w:val="32"/>
          <w:szCs w:val="32"/>
          <w:cs/>
        </w:rPr>
        <w:t>ะยาวจากสถาบันการเงินสำหรับ</w:t>
      </w:r>
      <w:r w:rsidR="00671A92" w:rsidRPr="004D39EA">
        <w:rPr>
          <w:rFonts w:asciiTheme="majorBidi" w:hAnsiTheme="majorBidi" w:cstheme="majorBidi"/>
          <w:spacing w:val="-6"/>
          <w:sz w:val="32"/>
          <w:szCs w:val="32"/>
          <w:cs/>
        </w:rPr>
        <w:t>ปี</w:t>
      </w:r>
      <w:r w:rsidRPr="004D39EA">
        <w:rPr>
          <w:rFonts w:asciiTheme="majorBidi" w:hAnsiTheme="majorBidi" w:cstheme="majorBidi"/>
          <w:spacing w:val="-6"/>
          <w:sz w:val="32"/>
          <w:szCs w:val="32"/>
          <w:cs/>
        </w:rPr>
        <w:t xml:space="preserve">สิ้นสุดวันที่ </w:t>
      </w:r>
      <w:r w:rsidR="000758AD" w:rsidRPr="000758AD">
        <w:rPr>
          <w:rFonts w:asciiTheme="majorBidi" w:hAnsiTheme="majorBidi" w:cstheme="majorBidi"/>
          <w:spacing w:val="-6"/>
          <w:sz w:val="32"/>
          <w:szCs w:val="32"/>
        </w:rPr>
        <w:t>31</w:t>
      </w:r>
      <w:r w:rsidR="00671A92" w:rsidRPr="004D39EA">
        <w:rPr>
          <w:rFonts w:asciiTheme="majorBidi" w:hAnsiTheme="majorBidi" w:cstheme="majorBidi"/>
          <w:spacing w:val="-6"/>
          <w:sz w:val="32"/>
          <w:szCs w:val="32"/>
        </w:rPr>
        <w:t xml:space="preserve"> </w:t>
      </w:r>
      <w:r w:rsidR="00671A92" w:rsidRPr="004D39EA">
        <w:rPr>
          <w:rFonts w:asciiTheme="majorBidi" w:hAnsiTheme="majorBidi" w:cstheme="majorBidi"/>
          <w:spacing w:val="-6"/>
          <w:sz w:val="32"/>
          <w:szCs w:val="32"/>
          <w:cs/>
        </w:rPr>
        <w:t>ธันวาคม</w:t>
      </w:r>
      <w:r w:rsidR="00092CA7"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6"/>
          <w:sz w:val="32"/>
          <w:szCs w:val="32"/>
        </w:rPr>
        <w:t>2565</w:t>
      </w:r>
      <w:r w:rsidR="00155054" w:rsidRPr="004D39EA">
        <w:rPr>
          <w:rFonts w:asciiTheme="majorBidi" w:hAnsiTheme="majorBidi" w:cstheme="majorBidi"/>
          <w:spacing w:val="-6"/>
          <w:sz w:val="32"/>
          <w:szCs w:val="32"/>
        </w:rPr>
        <w:t xml:space="preserve"> </w:t>
      </w:r>
      <w:r w:rsidR="00155054" w:rsidRPr="004D39EA">
        <w:rPr>
          <w:rFonts w:asciiTheme="majorBidi" w:hAnsiTheme="majorBidi" w:cs="Angsana New" w:hint="cs"/>
          <w:spacing w:val="-6"/>
          <w:sz w:val="32"/>
          <w:szCs w:val="32"/>
          <w:cs/>
        </w:rPr>
        <w:t>และ</w:t>
      </w:r>
      <w:r w:rsidR="00155054" w:rsidRPr="004D39EA">
        <w:rPr>
          <w:rFonts w:asciiTheme="majorBidi" w:hAnsiTheme="majorBidi" w:cs="Angsana New"/>
          <w:spacing w:val="-6"/>
          <w:sz w:val="32"/>
          <w:szCs w:val="32"/>
          <w:cs/>
        </w:rPr>
        <w:t xml:space="preserve"> </w:t>
      </w:r>
      <w:r w:rsidR="000758AD" w:rsidRPr="000758AD">
        <w:rPr>
          <w:rFonts w:asciiTheme="majorBidi" w:hAnsiTheme="majorBidi" w:cstheme="majorBidi"/>
          <w:spacing w:val="-6"/>
          <w:sz w:val="32"/>
          <w:szCs w:val="32"/>
        </w:rPr>
        <w:t>2564</w:t>
      </w:r>
      <w:r w:rsidR="00155054" w:rsidRPr="004D39EA">
        <w:rPr>
          <w:rFonts w:asciiTheme="majorBidi" w:hAnsiTheme="majorBidi" w:cstheme="majorBidi"/>
          <w:spacing w:val="-6"/>
          <w:sz w:val="32"/>
          <w:szCs w:val="32"/>
        </w:rPr>
        <w:t xml:space="preserve"> </w:t>
      </w:r>
      <w:r w:rsidR="005101C2" w:rsidRPr="004D39EA">
        <w:rPr>
          <w:rFonts w:asciiTheme="majorBidi" w:hAnsiTheme="majorBidi" w:cstheme="majorBidi"/>
          <w:sz w:val="32"/>
          <w:szCs w:val="32"/>
          <w:cs/>
        </w:rPr>
        <w:t>ประกอบด้วย</w:t>
      </w:r>
    </w:p>
    <w:tbl>
      <w:tblPr>
        <w:tblW w:w="8634" w:type="dxa"/>
        <w:tblInd w:w="630" w:type="dxa"/>
        <w:tblLayout w:type="fixed"/>
        <w:tblCellMar>
          <w:left w:w="0" w:type="dxa"/>
          <w:right w:w="0" w:type="dxa"/>
        </w:tblCellMar>
        <w:tblLook w:val="04A0" w:firstRow="1" w:lastRow="0" w:firstColumn="1" w:lastColumn="0" w:noHBand="0" w:noVBand="1"/>
      </w:tblPr>
      <w:tblGrid>
        <w:gridCol w:w="3690"/>
        <w:gridCol w:w="1087"/>
        <w:gridCol w:w="229"/>
        <w:gridCol w:w="1086"/>
        <w:gridCol w:w="114"/>
        <w:gridCol w:w="114"/>
        <w:gridCol w:w="1054"/>
        <w:gridCol w:w="229"/>
        <w:gridCol w:w="1031"/>
      </w:tblGrid>
      <w:tr w:rsidR="004D39EA" w:rsidRPr="004D39EA" w14:paraId="3F176B7F" w14:textId="77777777" w:rsidTr="00996E8F">
        <w:trPr>
          <w:trHeight w:val="264"/>
        </w:trPr>
        <w:tc>
          <w:tcPr>
            <w:tcW w:w="8634" w:type="dxa"/>
            <w:gridSpan w:val="9"/>
            <w:noWrap/>
            <w:vAlign w:val="center"/>
            <w:hideMark/>
          </w:tcPr>
          <w:p w14:paraId="6BDE029F" w14:textId="77777777" w:rsidR="00F25F99" w:rsidRPr="004D39EA" w:rsidRDefault="00F25F99">
            <w:pPr>
              <w:spacing w:line="256" w:lineRule="auto"/>
              <w:ind w:firstLineChars="300" w:firstLine="843"/>
              <w:jc w:val="right"/>
              <w:rPr>
                <w:rFonts w:asciiTheme="majorBidi" w:hAnsiTheme="majorBidi" w:cstheme="majorBidi"/>
                <w:b/>
                <w:bCs/>
                <w:sz w:val="28"/>
                <w:szCs w:val="28"/>
                <w:lang w:bidi="ar-SA"/>
              </w:rPr>
            </w:pPr>
            <w:r w:rsidRPr="004D39EA">
              <w:rPr>
                <w:rFonts w:asciiTheme="majorBidi" w:hAnsiTheme="majorBidi" w:cstheme="majorBidi"/>
                <w:b/>
                <w:bCs/>
                <w:sz w:val="28"/>
                <w:szCs w:val="28"/>
                <w:cs/>
              </w:rPr>
              <w:t>หน่วย : พันบาท</w:t>
            </w:r>
          </w:p>
        </w:tc>
      </w:tr>
      <w:tr w:rsidR="004D39EA" w:rsidRPr="004D39EA" w14:paraId="1956F448" w14:textId="77777777" w:rsidTr="00E611FC">
        <w:trPr>
          <w:trHeight w:val="270"/>
        </w:trPr>
        <w:tc>
          <w:tcPr>
            <w:tcW w:w="3690" w:type="dxa"/>
            <w:noWrap/>
            <w:vAlign w:val="center"/>
            <w:hideMark/>
          </w:tcPr>
          <w:p w14:paraId="0083C9F9" w14:textId="77777777" w:rsidR="00F25F99" w:rsidRPr="004D39EA" w:rsidRDefault="00F25F99">
            <w:pPr>
              <w:spacing w:line="256" w:lineRule="auto"/>
              <w:jc w:val="both"/>
              <w:rPr>
                <w:rFonts w:asciiTheme="majorBidi" w:hAnsiTheme="majorBidi" w:cstheme="majorBidi"/>
                <w:sz w:val="28"/>
                <w:szCs w:val="28"/>
                <w:lang w:bidi="ar-SA"/>
              </w:rPr>
            </w:pPr>
            <w:r w:rsidRPr="004D39EA">
              <w:rPr>
                <w:rFonts w:asciiTheme="majorBidi" w:hAnsiTheme="majorBidi" w:cstheme="majorBidi"/>
                <w:sz w:val="28"/>
                <w:szCs w:val="28"/>
                <w:lang w:bidi="ar-SA"/>
              </w:rPr>
              <w:t>   </w:t>
            </w:r>
          </w:p>
        </w:tc>
        <w:tc>
          <w:tcPr>
            <w:tcW w:w="2516" w:type="dxa"/>
            <w:gridSpan w:val="4"/>
            <w:noWrap/>
            <w:vAlign w:val="center"/>
            <w:hideMark/>
          </w:tcPr>
          <w:p w14:paraId="5AE7F8F9" w14:textId="77777777" w:rsidR="00F25F99" w:rsidRPr="004D39EA" w:rsidRDefault="00F25F99">
            <w:pPr>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 xml:space="preserve">งบการเงินรวม </w:t>
            </w:r>
          </w:p>
        </w:tc>
        <w:tc>
          <w:tcPr>
            <w:tcW w:w="2428" w:type="dxa"/>
            <w:gridSpan w:val="4"/>
            <w:noWrap/>
            <w:vAlign w:val="bottom"/>
            <w:hideMark/>
          </w:tcPr>
          <w:p w14:paraId="1047460C" w14:textId="77777777" w:rsidR="00F25F99" w:rsidRPr="004D39EA" w:rsidRDefault="00F25F99">
            <w:pPr>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งบการเงินเฉพาะกิจการ</w:t>
            </w:r>
            <w:r w:rsidRPr="004D39EA">
              <w:rPr>
                <w:rFonts w:asciiTheme="majorBidi" w:hAnsiTheme="majorBidi" w:cstheme="majorBidi"/>
                <w:b/>
                <w:bCs/>
                <w:sz w:val="28"/>
                <w:szCs w:val="28"/>
                <w:lang w:bidi="ar-SA"/>
              </w:rPr>
              <w:t xml:space="preserve">  </w:t>
            </w:r>
          </w:p>
        </w:tc>
      </w:tr>
      <w:tr w:rsidR="004D39EA" w:rsidRPr="004D39EA" w14:paraId="6396A0F1" w14:textId="77777777" w:rsidTr="00996E8F">
        <w:trPr>
          <w:trHeight w:val="264"/>
        </w:trPr>
        <w:tc>
          <w:tcPr>
            <w:tcW w:w="3690" w:type="dxa"/>
            <w:noWrap/>
            <w:vAlign w:val="center"/>
            <w:hideMark/>
          </w:tcPr>
          <w:p w14:paraId="37E6314B" w14:textId="77777777" w:rsidR="00F25F99" w:rsidRPr="004D39EA" w:rsidRDefault="00F25F99">
            <w:pPr>
              <w:rPr>
                <w:rFonts w:asciiTheme="majorBidi" w:hAnsiTheme="majorBidi" w:cstheme="majorBidi"/>
                <w:b/>
                <w:bCs/>
                <w:sz w:val="28"/>
                <w:szCs w:val="28"/>
                <w:lang w:bidi="ar-SA"/>
              </w:rPr>
            </w:pPr>
          </w:p>
        </w:tc>
        <w:tc>
          <w:tcPr>
            <w:tcW w:w="1087" w:type="dxa"/>
            <w:hideMark/>
          </w:tcPr>
          <w:p w14:paraId="14FDDA7F" w14:textId="1E159142" w:rsidR="00F25F99" w:rsidRPr="004D39EA" w:rsidRDefault="000758AD">
            <w:pPr>
              <w:spacing w:line="256" w:lineRule="auto"/>
              <w:jc w:val="center"/>
              <w:rPr>
                <w:rFonts w:asciiTheme="majorBidi" w:hAnsiTheme="majorBidi" w:cstheme="majorBidi"/>
                <w:b/>
                <w:bCs/>
                <w:sz w:val="28"/>
                <w:szCs w:val="28"/>
                <w:lang w:bidi="ar-SA"/>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229" w:type="dxa"/>
            <w:hideMark/>
          </w:tcPr>
          <w:p w14:paraId="69B40237" w14:textId="77777777" w:rsidR="00F25F99" w:rsidRPr="004D39EA" w:rsidRDefault="00F25F99">
            <w:pPr>
              <w:rPr>
                <w:rFonts w:asciiTheme="majorBidi" w:hAnsiTheme="majorBidi" w:cstheme="majorBidi"/>
                <w:b/>
                <w:bCs/>
                <w:sz w:val="28"/>
                <w:szCs w:val="28"/>
                <w:lang w:bidi="ar-SA"/>
              </w:rPr>
            </w:pPr>
          </w:p>
        </w:tc>
        <w:tc>
          <w:tcPr>
            <w:tcW w:w="1086" w:type="dxa"/>
            <w:hideMark/>
          </w:tcPr>
          <w:p w14:paraId="39C5EE25" w14:textId="08009913" w:rsidR="00F25F99" w:rsidRPr="004D39EA" w:rsidRDefault="000758AD">
            <w:pPr>
              <w:spacing w:line="256" w:lineRule="auto"/>
              <w:jc w:val="center"/>
              <w:rPr>
                <w:rFonts w:asciiTheme="majorBidi" w:hAnsiTheme="majorBidi" w:cstheme="majorBidi"/>
                <w:b/>
                <w:bCs/>
                <w:sz w:val="28"/>
                <w:szCs w:val="28"/>
                <w:lang w:bidi="ar-SA"/>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228" w:type="dxa"/>
            <w:gridSpan w:val="2"/>
            <w:noWrap/>
            <w:hideMark/>
          </w:tcPr>
          <w:p w14:paraId="794DC613" w14:textId="77777777" w:rsidR="00F25F99" w:rsidRPr="004D39EA" w:rsidRDefault="00F25F99">
            <w:pPr>
              <w:rPr>
                <w:rFonts w:asciiTheme="majorBidi" w:hAnsiTheme="majorBidi" w:cstheme="majorBidi"/>
                <w:b/>
                <w:bCs/>
                <w:sz w:val="28"/>
                <w:szCs w:val="28"/>
                <w:lang w:bidi="ar-SA"/>
              </w:rPr>
            </w:pPr>
          </w:p>
        </w:tc>
        <w:tc>
          <w:tcPr>
            <w:tcW w:w="1054" w:type="dxa"/>
            <w:hideMark/>
          </w:tcPr>
          <w:p w14:paraId="37B4AF6E" w14:textId="1D7AE8FC" w:rsidR="00F25F99" w:rsidRPr="004D39EA" w:rsidRDefault="000758AD">
            <w:pPr>
              <w:spacing w:line="256" w:lineRule="auto"/>
              <w:jc w:val="center"/>
              <w:rPr>
                <w:rFonts w:asciiTheme="majorBidi" w:hAnsiTheme="majorBidi" w:cstheme="majorBidi"/>
                <w:b/>
                <w:bCs/>
                <w:sz w:val="28"/>
                <w:szCs w:val="28"/>
                <w:lang w:bidi="ar-SA"/>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229" w:type="dxa"/>
            <w:hideMark/>
          </w:tcPr>
          <w:p w14:paraId="29BAD16D" w14:textId="77777777" w:rsidR="00F25F99" w:rsidRPr="004D39EA" w:rsidRDefault="00F25F99">
            <w:pPr>
              <w:rPr>
                <w:rFonts w:asciiTheme="majorBidi" w:hAnsiTheme="majorBidi" w:cstheme="majorBidi"/>
                <w:b/>
                <w:bCs/>
                <w:sz w:val="28"/>
                <w:szCs w:val="28"/>
                <w:lang w:bidi="ar-SA"/>
              </w:rPr>
            </w:pPr>
          </w:p>
        </w:tc>
        <w:tc>
          <w:tcPr>
            <w:tcW w:w="1031" w:type="dxa"/>
            <w:hideMark/>
          </w:tcPr>
          <w:p w14:paraId="7F00FA7E" w14:textId="75CC4FBA" w:rsidR="00F25F99" w:rsidRPr="004D39EA" w:rsidRDefault="000758AD">
            <w:pPr>
              <w:spacing w:line="256" w:lineRule="auto"/>
              <w:jc w:val="center"/>
              <w:rPr>
                <w:rFonts w:asciiTheme="majorBidi" w:hAnsiTheme="majorBidi" w:cstheme="majorBidi"/>
                <w:b/>
                <w:bCs/>
                <w:sz w:val="28"/>
                <w:szCs w:val="28"/>
                <w:lang w:bidi="ar-SA"/>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3262FAFE" w14:textId="77777777" w:rsidTr="00155054">
        <w:trPr>
          <w:trHeight w:val="264"/>
        </w:trPr>
        <w:tc>
          <w:tcPr>
            <w:tcW w:w="3690" w:type="dxa"/>
            <w:noWrap/>
            <w:vAlign w:val="center"/>
            <w:hideMark/>
          </w:tcPr>
          <w:p w14:paraId="24A9306B" w14:textId="1AC56DEB" w:rsidR="00155054" w:rsidRPr="004D39EA" w:rsidRDefault="00155054" w:rsidP="00155054">
            <w:pPr>
              <w:spacing w:line="256" w:lineRule="auto"/>
              <w:jc w:val="both"/>
              <w:rPr>
                <w:rFonts w:asciiTheme="majorBidi" w:hAnsiTheme="majorBidi" w:cstheme="majorBidi"/>
                <w:sz w:val="28"/>
                <w:szCs w:val="28"/>
                <w:lang w:bidi="ar-SA"/>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1</w:t>
            </w:r>
            <w:r w:rsidRPr="004D39EA">
              <w:rPr>
                <w:rFonts w:asciiTheme="majorBidi" w:hAnsiTheme="majorBidi" w:cstheme="majorBidi"/>
                <w:sz w:val="28"/>
                <w:szCs w:val="28"/>
                <w:lang w:bidi="ar-SA"/>
              </w:rPr>
              <w:t xml:space="preserve"> </w:t>
            </w:r>
            <w:r w:rsidRPr="004D39EA">
              <w:rPr>
                <w:rFonts w:asciiTheme="majorBidi" w:hAnsiTheme="majorBidi" w:cstheme="majorBidi"/>
                <w:sz w:val="28"/>
                <w:szCs w:val="28"/>
                <w:cs/>
              </w:rPr>
              <w:t>มกราคม</w:t>
            </w:r>
          </w:p>
        </w:tc>
        <w:tc>
          <w:tcPr>
            <w:tcW w:w="1087" w:type="dxa"/>
            <w:noWrap/>
            <w:vAlign w:val="center"/>
          </w:tcPr>
          <w:p w14:paraId="09B33DCF" w14:textId="184E7FF4"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717</w:t>
            </w:r>
            <w:r w:rsidR="00495CEA" w:rsidRPr="004D39EA">
              <w:rPr>
                <w:rFonts w:asciiTheme="majorBidi" w:hAnsiTheme="majorBidi" w:cstheme="majorBidi"/>
                <w:sz w:val="28"/>
                <w:szCs w:val="28"/>
                <w:lang w:bidi="ar-SA"/>
              </w:rPr>
              <w:t>,</w:t>
            </w:r>
            <w:r w:rsidRPr="000758AD">
              <w:rPr>
                <w:rFonts w:asciiTheme="majorBidi" w:hAnsiTheme="majorBidi" w:cstheme="majorBidi"/>
                <w:sz w:val="28"/>
                <w:szCs w:val="28"/>
              </w:rPr>
              <w:t>840</w:t>
            </w:r>
          </w:p>
        </w:tc>
        <w:tc>
          <w:tcPr>
            <w:tcW w:w="229" w:type="dxa"/>
            <w:noWrap/>
            <w:vAlign w:val="center"/>
            <w:hideMark/>
          </w:tcPr>
          <w:p w14:paraId="3C56E5DF" w14:textId="77777777" w:rsidR="00155054" w:rsidRPr="004D39EA" w:rsidRDefault="00155054" w:rsidP="00155054">
            <w:pPr>
              <w:rPr>
                <w:rFonts w:asciiTheme="majorBidi" w:hAnsiTheme="majorBidi" w:cstheme="majorBidi"/>
                <w:sz w:val="28"/>
                <w:szCs w:val="28"/>
                <w:lang w:bidi="ar-SA"/>
              </w:rPr>
            </w:pPr>
          </w:p>
        </w:tc>
        <w:tc>
          <w:tcPr>
            <w:tcW w:w="1086" w:type="dxa"/>
            <w:noWrap/>
            <w:vAlign w:val="center"/>
            <w:hideMark/>
          </w:tcPr>
          <w:p w14:paraId="6CBD7446" w14:textId="7E372249"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579</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128</w:t>
            </w:r>
          </w:p>
        </w:tc>
        <w:tc>
          <w:tcPr>
            <w:tcW w:w="228" w:type="dxa"/>
            <w:gridSpan w:val="2"/>
            <w:noWrap/>
            <w:vAlign w:val="center"/>
            <w:hideMark/>
          </w:tcPr>
          <w:p w14:paraId="3B22A095" w14:textId="77777777" w:rsidR="00155054" w:rsidRPr="004D39EA" w:rsidRDefault="00155054" w:rsidP="00155054">
            <w:pPr>
              <w:rPr>
                <w:rFonts w:asciiTheme="majorBidi" w:hAnsiTheme="majorBidi" w:cstheme="majorBidi"/>
                <w:sz w:val="28"/>
                <w:szCs w:val="28"/>
                <w:lang w:bidi="ar-SA"/>
              </w:rPr>
            </w:pPr>
          </w:p>
        </w:tc>
        <w:tc>
          <w:tcPr>
            <w:tcW w:w="1054" w:type="dxa"/>
            <w:noWrap/>
            <w:vAlign w:val="center"/>
          </w:tcPr>
          <w:p w14:paraId="3A775769" w14:textId="48A92A33" w:rsidR="00155054" w:rsidRPr="004D39EA" w:rsidRDefault="00495CEA" w:rsidP="009E7DFD">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229" w:type="dxa"/>
            <w:noWrap/>
            <w:vAlign w:val="center"/>
            <w:hideMark/>
          </w:tcPr>
          <w:p w14:paraId="0F612479" w14:textId="77777777" w:rsidR="00155054" w:rsidRPr="004D39EA" w:rsidRDefault="00155054" w:rsidP="00155054">
            <w:pPr>
              <w:rPr>
                <w:rFonts w:asciiTheme="majorBidi" w:hAnsiTheme="majorBidi" w:cstheme="majorBidi"/>
                <w:sz w:val="28"/>
                <w:szCs w:val="28"/>
                <w:lang w:bidi="ar-SA"/>
              </w:rPr>
            </w:pPr>
          </w:p>
        </w:tc>
        <w:tc>
          <w:tcPr>
            <w:tcW w:w="1031" w:type="dxa"/>
            <w:noWrap/>
            <w:vAlign w:val="center"/>
            <w:hideMark/>
          </w:tcPr>
          <w:p w14:paraId="1CC0FAD2" w14:textId="05806B35" w:rsidR="00155054" w:rsidRPr="004D39EA" w:rsidRDefault="000758AD" w:rsidP="00155054">
            <w:pPr>
              <w:tabs>
                <w:tab w:val="decimal" w:pos="938"/>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136</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208</w:t>
            </w:r>
          </w:p>
        </w:tc>
      </w:tr>
      <w:tr w:rsidR="004D39EA" w:rsidRPr="004D39EA" w14:paraId="3EC80FF0" w14:textId="77777777" w:rsidTr="00996E8F">
        <w:trPr>
          <w:trHeight w:val="264"/>
        </w:trPr>
        <w:tc>
          <w:tcPr>
            <w:tcW w:w="3690" w:type="dxa"/>
            <w:noWrap/>
            <w:vAlign w:val="center"/>
            <w:hideMark/>
          </w:tcPr>
          <w:p w14:paraId="1A43BEAA" w14:textId="77777777" w:rsidR="00155054" w:rsidRPr="004D39EA" w:rsidRDefault="00155054" w:rsidP="00155054">
            <w:pPr>
              <w:spacing w:line="256" w:lineRule="auto"/>
              <w:jc w:val="both"/>
              <w:rPr>
                <w:rFonts w:asciiTheme="majorBidi" w:hAnsiTheme="majorBidi" w:cstheme="majorBidi"/>
                <w:b/>
                <w:bCs/>
                <w:sz w:val="28"/>
                <w:szCs w:val="28"/>
                <w:lang w:bidi="ar-SA"/>
              </w:rPr>
            </w:pPr>
            <w:r w:rsidRPr="004D39EA">
              <w:rPr>
                <w:rFonts w:asciiTheme="majorBidi" w:hAnsiTheme="majorBidi" w:cstheme="majorBidi"/>
                <w:b/>
                <w:bCs/>
                <w:sz w:val="28"/>
                <w:szCs w:val="28"/>
                <w:cs/>
              </w:rPr>
              <w:t>รายการกระแสเงินสด</w:t>
            </w:r>
          </w:p>
        </w:tc>
        <w:tc>
          <w:tcPr>
            <w:tcW w:w="1087" w:type="dxa"/>
            <w:noWrap/>
            <w:vAlign w:val="center"/>
          </w:tcPr>
          <w:p w14:paraId="33F631D0" w14:textId="77777777" w:rsidR="00155054" w:rsidRPr="004D39EA" w:rsidRDefault="00155054" w:rsidP="00155054">
            <w:pPr>
              <w:tabs>
                <w:tab w:val="decimal" w:pos="980"/>
              </w:tabs>
              <w:spacing w:line="256" w:lineRule="auto"/>
              <w:rPr>
                <w:rFonts w:asciiTheme="majorBidi" w:hAnsiTheme="majorBidi" w:cstheme="majorBidi"/>
                <w:b/>
                <w:bCs/>
                <w:sz w:val="28"/>
                <w:szCs w:val="28"/>
                <w:lang w:bidi="ar-SA"/>
              </w:rPr>
            </w:pPr>
          </w:p>
        </w:tc>
        <w:tc>
          <w:tcPr>
            <w:tcW w:w="229" w:type="dxa"/>
            <w:noWrap/>
            <w:vAlign w:val="center"/>
            <w:hideMark/>
          </w:tcPr>
          <w:p w14:paraId="06E1B8EE" w14:textId="77777777" w:rsidR="00155054" w:rsidRPr="004D39EA" w:rsidRDefault="00155054" w:rsidP="00155054">
            <w:pPr>
              <w:rPr>
                <w:rFonts w:asciiTheme="majorBidi" w:hAnsiTheme="majorBidi" w:cstheme="majorBidi"/>
                <w:b/>
                <w:bCs/>
                <w:sz w:val="28"/>
                <w:szCs w:val="28"/>
                <w:lang w:bidi="ar-SA"/>
              </w:rPr>
            </w:pPr>
          </w:p>
        </w:tc>
        <w:tc>
          <w:tcPr>
            <w:tcW w:w="1086" w:type="dxa"/>
            <w:noWrap/>
            <w:vAlign w:val="center"/>
            <w:hideMark/>
          </w:tcPr>
          <w:p w14:paraId="1C803710" w14:textId="77777777" w:rsidR="00155054" w:rsidRPr="004D39EA" w:rsidRDefault="00155054" w:rsidP="00155054">
            <w:pPr>
              <w:tabs>
                <w:tab w:val="decimal" w:pos="980"/>
              </w:tabs>
              <w:spacing w:line="256" w:lineRule="auto"/>
              <w:rPr>
                <w:rFonts w:asciiTheme="majorBidi" w:hAnsiTheme="majorBidi" w:cstheme="majorBidi"/>
                <w:sz w:val="28"/>
                <w:szCs w:val="28"/>
                <w:lang w:bidi="ar-SA"/>
              </w:rPr>
            </w:pPr>
          </w:p>
        </w:tc>
        <w:tc>
          <w:tcPr>
            <w:tcW w:w="228" w:type="dxa"/>
            <w:gridSpan w:val="2"/>
            <w:noWrap/>
            <w:vAlign w:val="center"/>
            <w:hideMark/>
          </w:tcPr>
          <w:p w14:paraId="7DCD27EA" w14:textId="77777777" w:rsidR="00155054" w:rsidRPr="004D39EA" w:rsidRDefault="00155054" w:rsidP="00155054">
            <w:pPr>
              <w:spacing w:line="256" w:lineRule="auto"/>
              <w:rPr>
                <w:rFonts w:asciiTheme="majorBidi" w:eastAsiaTheme="minorHAnsi" w:hAnsiTheme="majorBidi" w:cstheme="majorBidi"/>
                <w:sz w:val="20"/>
                <w:szCs w:val="20"/>
              </w:rPr>
            </w:pPr>
          </w:p>
        </w:tc>
        <w:tc>
          <w:tcPr>
            <w:tcW w:w="1054" w:type="dxa"/>
            <w:noWrap/>
            <w:vAlign w:val="center"/>
          </w:tcPr>
          <w:p w14:paraId="42814AAC" w14:textId="77777777" w:rsidR="00155054" w:rsidRPr="004D39EA" w:rsidRDefault="00155054" w:rsidP="00495CEA">
            <w:pPr>
              <w:tabs>
                <w:tab w:val="decimal" w:pos="842"/>
              </w:tabs>
              <w:spacing w:line="256" w:lineRule="auto"/>
              <w:jc w:val="center"/>
              <w:rPr>
                <w:rFonts w:asciiTheme="majorBidi" w:hAnsiTheme="majorBidi" w:cstheme="majorBidi"/>
                <w:sz w:val="28"/>
                <w:szCs w:val="28"/>
                <w:lang w:bidi="ar-SA"/>
              </w:rPr>
            </w:pPr>
          </w:p>
        </w:tc>
        <w:tc>
          <w:tcPr>
            <w:tcW w:w="229" w:type="dxa"/>
            <w:noWrap/>
            <w:vAlign w:val="center"/>
            <w:hideMark/>
          </w:tcPr>
          <w:p w14:paraId="751A7C54" w14:textId="77777777" w:rsidR="00155054" w:rsidRPr="004D39EA" w:rsidRDefault="00155054" w:rsidP="00155054">
            <w:pPr>
              <w:rPr>
                <w:rFonts w:asciiTheme="majorBidi" w:hAnsiTheme="majorBidi" w:cstheme="majorBidi"/>
                <w:sz w:val="28"/>
                <w:szCs w:val="28"/>
                <w:lang w:bidi="ar-SA"/>
              </w:rPr>
            </w:pPr>
          </w:p>
        </w:tc>
        <w:tc>
          <w:tcPr>
            <w:tcW w:w="1031" w:type="dxa"/>
            <w:noWrap/>
            <w:vAlign w:val="center"/>
            <w:hideMark/>
          </w:tcPr>
          <w:p w14:paraId="1420862C" w14:textId="77777777" w:rsidR="00155054" w:rsidRPr="004D39EA" w:rsidRDefault="00155054" w:rsidP="00155054">
            <w:pPr>
              <w:tabs>
                <w:tab w:val="decimal" w:pos="938"/>
              </w:tabs>
              <w:spacing w:line="256" w:lineRule="auto"/>
              <w:rPr>
                <w:rFonts w:asciiTheme="majorBidi" w:hAnsiTheme="majorBidi" w:cstheme="majorBidi"/>
                <w:sz w:val="28"/>
                <w:szCs w:val="28"/>
                <w:lang w:bidi="ar-SA"/>
              </w:rPr>
            </w:pPr>
          </w:p>
        </w:tc>
      </w:tr>
      <w:tr w:rsidR="004D39EA" w:rsidRPr="004D39EA" w14:paraId="57784983" w14:textId="77777777" w:rsidTr="00155054">
        <w:trPr>
          <w:trHeight w:val="264"/>
        </w:trPr>
        <w:tc>
          <w:tcPr>
            <w:tcW w:w="3690" w:type="dxa"/>
            <w:noWrap/>
            <w:vAlign w:val="center"/>
            <w:hideMark/>
          </w:tcPr>
          <w:p w14:paraId="56AFEC14" w14:textId="77777777" w:rsidR="00155054" w:rsidRPr="004D39EA" w:rsidRDefault="00155054" w:rsidP="00155054">
            <w:pPr>
              <w:spacing w:line="256" w:lineRule="auto"/>
              <w:ind w:left="234"/>
              <w:jc w:val="both"/>
              <w:rPr>
                <w:rFonts w:asciiTheme="majorBidi" w:hAnsiTheme="majorBidi" w:cstheme="majorBidi"/>
                <w:sz w:val="28"/>
                <w:szCs w:val="28"/>
                <w:lang w:bidi="ar-SA"/>
              </w:rPr>
            </w:pPr>
            <w:r w:rsidRPr="004D39EA">
              <w:rPr>
                <w:rFonts w:asciiTheme="majorBidi" w:hAnsiTheme="majorBidi" w:cstheme="majorBidi"/>
                <w:sz w:val="28"/>
                <w:szCs w:val="28"/>
                <w:cs/>
              </w:rPr>
              <w:t>จ่ายชำระคืน</w:t>
            </w:r>
          </w:p>
        </w:tc>
        <w:tc>
          <w:tcPr>
            <w:tcW w:w="1087" w:type="dxa"/>
            <w:noWrap/>
            <w:vAlign w:val="center"/>
          </w:tcPr>
          <w:p w14:paraId="36008E96" w14:textId="7A79D015" w:rsidR="00155054" w:rsidRPr="004D39EA" w:rsidRDefault="00495CEA" w:rsidP="00155054">
            <w:pPr>
              <w:tabs>
                <w:tab w:val="decimal" w:pos="980"/>
              </w:tabs>
              <w:spacing w:line="256" w:lineRule="auto"/>
              <w:rPr>
                <w:rFonts w:asciiTheme="majorBidi" w:hAnsiTheme="majorBidi" w:cstheme="majorBidi"/>
                <w:sz w:val="28"/>
                <w:szCs w:val="28"/>
                <w:lang w:bidi="ar-SA"/>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624</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483</w:t>
            </w:r>
            <w:r w:rsidRPr="004D39EA">
              <w:rPr>
                <w:rFonts w:asciiTheme="majorBidi" w:hAnsiTheme="majorBidi" w:cstheme="majorBidi"/>
                <w:sz w:val="28"/>
                <w:szCs w:val="28"/>
                <w:lang w:bidi="ar-SA"/>
              </w:rPr>
              <w:t>)</w:t>
            </w:r>
          </w:p>
        </w:tc>
        <w:tc>
          <w:tcPr>
            <w:tcW w:w="229" w:type="dxa"/>
            <w:noWrap/>
            <w:vAlign w:val="center"/>
            <w:hideMark/>
          </w:tcPr>
          <w:p w14:paraId="4E6AE9BB" w14:textId="77777777" w:rsidR="00155054" w:rsidRPr="004D39EA" w:rsidRDefault="00155054" w:rsidP="00155054">
            <w:pPr>
              <w:rPr>
                <w:rFonts w:asciiTheme="majorBidi" w:hAnsiTheme="majorBidi" w:cstheme="majorBidi"/>
                <w:sz w:val="28"/>
                <w:szCs w:val="28"/>
                <w:lang w:bidi="ar-SA"/>
              </w:rPr>
            </w:pPr>
          </w:p>
        </w:tc>
        <w:tc>
          <w:tcPr>
            <w:tcW w:w="1086" w:type="dxa"/>
            <w:noWrap/>
            <w:vAlign w:val="center"/>
            <w:hideMark/>
          </w:tcPr>
          <w:p w14:paraId="76959195" w14:textId="2D907981" w:rsidR="00155054" w:rsidRPr="004D39EA" w:rsidRDefault="00155054" w:rsidP="00155054">
            <w:pPr>
              <w:tabs>
                <w:tab w:val="decimal" w:pos="980"/>
              </w:tabs>
              <w:spacing w:line="256" w:lineRule="auto"/>
              <w:rPr>
                <w:rFonts w:asciiTheme="majorBidi" w:hAnsiTheme="majorBidi" w:cstheme="majorBidi"/>
                <w:sz w:val="28"/>
                <w:szCs w:val="28"/>
                <w:lang w:bidi="ar-SA"/>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877</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509</w:t>
            </w:r>
            <w:r w:rsidRPr="004D39EA">
              <w:rPr>
                <w:rFonts w:asciiTheme="majorBidi" w:hAnsiTheme="majorBidi" w:cstheme="majorBidi"/>
                <w:sz w:val="28"/>
                <w:szCs w:val="28"/>
                <w:lang w:bidi="ar-SA"/>
              </w:rPr>
              <w:t>)</w:t>
            </w:r>
          </w:p>
        </w:tc>
        <w:tc>
          <w:tcPr>
            <w:tcW w:w="228" w:type="dxa"/>
            <w:gridSpan w:val="2"/>
            <w:noWrap/>
            <w:vAlign w:val="center"/>
            <w:hideMark/>
          </w:tcPr>
          <w:p w14:paraId="62FEFB7C" w14:textId="77777777" w:rsidR="00155054" w:rsidRPr="004D39EA" w:rsidRDefault="00155054" w:rsidP="00155054">
            <w:pPr>
              <w:jc w:val="center"/>
              <w:rPr>
                <w:rFonts w:asciiTheme="majorBidi" w:hAnsiTheme="majorBidi" w:cstheme="majorBidi"/>
                <w:sz w:val="28"/>
                <w:szCs w:val="28"/>
                <w:lang w:bidi="ar-SA"/>
              </w:rPr>
            </w:pPr>
          </w:p>
        </w:tc>
        <w:tc>
          <w:tcPr>
            <w:tcW w:w="1054" w:type="dxa"/>
            <w:noWrap/>
            <w:vAlign w:val="center"/>
          </w:tcPr>
          <w:p w14:paraId="6B02B5B6" w14:textId="42D28ACC" w:rsidR="00155054" w:rsidRPr="004D39EA" w:rsidRDefault="00495CEA" w:rsidP="009E7DFD">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229" w:type="dxa"/>
            <w:noWrap/>
            <w:vAlign w:val="center"/>
            <w:hideMark/>
          </w:tcPr>
          <w:p w14:paraId="6201F602" w14:textId="77777777" w:rsidR="00155054" w:rsidRPr="004D39EA" w:rsidRDefault="00155054" w:rsidP="00155054">
            <w:pPr>
              <w:rPr>
                <w:rFonts w:asciiTheme="majorBidi" w:hAnsiTheme="majorBidi" w:cstheme="majorBidi"/>
                <w:sz w:val="28"/>
                <w:szCs w:val="28"/>
                <w:lang w:bidi="ar-SA"/>
              </w:rPr>
            </w:pPr>
          </w:p>
        </w:tc>
        <w:tc>
          <w:tcPr>
            <w:tcW w:w="1031" w:type="dxa"/>
            <w:noWrap/>
            <w:vAlign w:val="center"/>
            <w:hideMark/>
          </w:tcPr>
          <w:p w14:paraId="0047A457" w14:textId="533EE426" w:rsidR="00155054" w:rsidRPr="004D39EA" w:rsidRDefault="00155054" w:rsidP="00155054">
            <w:pPr>
              <w:tabs>
                <w:tab w:val="decimal" w:pos="938"/>
              </w:tabs>
              <w:spacing w:line="256" w:lineRule="auto"/>
              <w:rPr>
                <w:rFonts w:asciiTheme="majorBidi" w:hAnsiTheme="majorBidi" w:cstheme="majorBidi"/>
                <w:sz w:val="28"/>
                <w:szCs w:val="28"/>
                <w:lang w:bidi="ar-SA"/>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142</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125</w:t>
            </w:r>
            <w:r w:rsidRPr="004D39EA">
              <w:rPr>
                <w:rFonts w:asciiTheme="majorBidi" w:hAnsiTheme="majorBidi" w:cstheme="majorBidi"/>
                <w:sz w:val="28"/>
                <w:szCs w:val="28"/>
                <w:lang w:bidi="ar-SA"/>
              </w:rPr>
              <w:t>)</w:t>
            </w:r>
          </w:p>
        </w:tc>
      </w:tr>
      <w:tr w:rsidR="004D39EA" w:rsidRPr="004D39EA" w14:paraId="71F8AAC5" w14:textId="77777777" w:rsidTr="00155054">
        <w:trPr>
          <w:trHeight w:val="276"/>
        </w:trPr>
        <w:tc>
          <w:tcPr>
            <w:tcW w:w="3690" w:type="dxa"/>
            <w:noWrap/>
            <w:vAlign w:val="center"/>
            <w:hideMark/>
          </w:tcPr>
          <w:p w14:paraId="67D5B703" w14:textId="77777777" w:rsidR="00155054" w:rsidRPr="004D39EA" w:rsidRDefault="00155054" w:rsidP="00155054">
            <w:pPr>
              <w:spacing w:line="256" w:lineRule="auto"/>
              <w:jc w:val="both"/>
              <w:rPr>
                <w:rFonts w:asciiTheme="majorBidi" w:hAnsiTheme="majorBidi" w:cstheme="majorBidi"/>
                <w:b/>
                <w:bCs/>
                <w:sz w:val="28"/>
                <w:szCs w:val="28"/>
                <w:lang w:bidi="ar-SA"/>
              </w:rPr>
            </w:pPr>
            <w:r w:rsidRPr="004D39EA">
              <w:rPr>
                <w:rFonts w:asciiTheme="majorBidi" w:hAnsiTheme="majorBidi" w:cstheme="majorBidi"/>
                <w:b/>
                <w:bCs/>
                <w:sz w:val="28"/>
                <w:szCs w:val="28"/>
                <w:cs/>
              </w:rPr>
              <w:t>รวมรายการกระแสเงินสด</w:t>
            </w:r>
          </w:p>
        </w:tc>
        <w:tc>
          <w:tcPr>
            <w:tcW w:w="1087" w:type="dxa"/>
            <w:tcBorders>
              <w:top w:val="single" w:sz="4" w:space="0" w:color="auto"/>
              <w:left w:val="nil"/>
              <w:bottom w:val="single" w:sz="4" w:space="0" w:color="auto"/>
              <w:right w:val="nil"/>
            </w:tcBorders>
            <w:noWrap/>
            <w:vAlign w:val="center"/>
          </w:tcPr>
          <w:p w14:paraId="0CDAD0A0" w14:textId="2E9254F0" w:rsidR="00155054" w:rsidRPr="004D39EA" w:rsidRDefault="004217EF" w:rsidP="00155054">
            <w:pPr>
              <w:tabs>
                <w:tab w:val="decimal" w:pos="980"/>
              </w:tabs>
              <w:spacing w:line="256" w:lineRule="auto"/>
              <w:rPr>
                <w:rFonts w:asciiTheme="majorBidi" w:hAnsiTheme="majorBidi" w:cstheme="majorBidi"/>
                <w:sz w:val="28"/>
                <w:szCs w:val="28"/>
                <w:lang w:bidi="ar-SA"/>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624</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483</w:t>
            </w:r>
            <w:r w:rsidRPr="004D39EA">
              <w:rPr>
                <w:rFonts w:asciiTheme="majorBidi" w:hAnsiTheme="majorBidi" w:cstheme="majorBidi"/>
                <w:sz w:val="28"/>
                <w:szCs w:val="28"/>
                <w:lang w:bidi="ar-SA"/>
              </w:rPr>
              <w:t>)</w:t>
            </w:r>
          </w:p>
        </w:tc>
        <w:tc>
          <w:tcPr>
            <w:tcW w:w="229" w:type="dxa"/>
            <w:noWrap/>
            <w:vAlign w:val="center"/>
            <w:hideMark/>
          </w:tcPr>
          <w:p w14:paraId="41823822" w14:textId="77777777" w:rsidR="00155054" w:rsidRPr="004D39EA" w:rsidRDefault="00155054" w:rsidP="00155054">
            <w:pPr>
              <w:rPr>
                <w:rFonts w:asciiTheme="majorBidi" w:hAnsiTheme="majorBidi" w:cstheme="majorBidi"/>
                <w:sz w:val="28"/>
                <w:szCs w:val="28"/>
                <w:lang w:bidi="ar-SA"/>
              </w:rPr>
            </w:pPr>
          </w:p>
        </w:tc>
        <w:tc>
          <w:tcPr>
            <w:tcW w:w="1086" w:type="dxa"/>
            <w:tcBorders>
              <w:top w:val="single" w:sz="4" w:space="0" w:color="auto"/>
              <w:left w:val="nil"/>
              <w:bottom w:val="single" w:sz="4" w:space="0" w:color="auto"/>
              <w:right w:val="nil"/>
            </w:tcBorders>
            <w:noWrap/>
            <w:vAlign w:val="center"/>
            <w:hideMark/>
          </w:tcPr>
          <w:p w14:paraId="3BB0380F" w14:textId="6E715B9C" w:rsidR="00155054" w:rsidRPr="004D39EA" w:rsidRDefault="00155054" w:rsidP="00155054">
            <w:pPr>
              <w:tabs>
                <w:tab w:val="decimal" w:pos="980"/>
              </w:tabs>
              <w:spacing w:line="256" w:lineRule="auto"/>
              <w:rPr>
                <w:rFonts w:asciiTheme="majorBidi" w:hAnsiTheme="majorBidi" w:cstheme="majorBidi"/>
                <w:sz w:val="28"/>
                <w:szCs w:val="28"/>
                <w:lang w:bidi="ar-SA"/>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877</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509</w:t>
            </w:r>
            <w:r w:rsidRPr="004D39EA">
              <w:rPr>
                <w:rFonts w:asciiTheme="majorBidi" w:hAnsiTheme="majorBidi" w:cstheme="majorBidi"/>
                <w:sz w:val="28"/>
                <w:szCs w:val="28"/>
                <w:lang w:bidi="ar-SA"/>
              </w:rPr>
              <w:t>)</w:t>
            </w:r>
          </w:p>
        </w:tc>
        <w:tc>
          <w:tcPr>
            <w:tcW w:w="228" w:type="dxa"/>
            <w:gridSpan w:val="2"/>
            <w:noWrap/>
            <w:vAlign w:val="center"/>
            <w:hideMark/>
          </w:tcPr>
          <w:p w14:paraId="72636AC4" w14:textId="77777777" w:rsidR="00155054" w:rsidRPr="004D39EA" w:rsidRDefault="00155054" w:rsidP="00155054">
            <w:pPr>
              <w:rPr>
                <w:rFonts w:asciiTheme="majorBidi" w:hAnsiTheme="majorBidi" w:cstheme="majorBidi"/>
                <w:sz w:val="28"/>
                <w:szCs w:val="28"/>
                <w:lang w:bidi="ar-SA"/>
              </w:rPr>
            </w:pPr>
          </w:p>
        </w:tc>
        <w:tc>
          <w:tcPr>
            <w:tcW w:w="1054" w:type="dxa"/>
            <w:tcBorders>
              <w:top w:val="single" w:sz="4" w:space="0" w:color="auto"/>
              <w:left w:val="nil"/>
              <w:bottom w:val="single" w:sz="4" w:space="0" w:color="auto"/>
              <w:right w:val="nil"/>
            </w:tcBorders>
            <w:noWrap/>
            <w:vAlign w:val="center"/>
          </w:tcPr>
          <w:p w14:paraId="6B03E0CE" w14:textId="45ED38C6" w:rsidR="00155054" w:rsidRPr="004D39EA" w:rsidRDefault="00495CEA" w:rsidP="00B50A4E">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229" w:type="dxa"/>
            <w:noWrap/>
            <w:vAlign w:val="center"/>
            <w:hideMark/>
          </w:tcPr>
          <w:p w14:paraId="0ED42591" w14:textId="77777777" w:rsidR="00155054" w:rsidRPr="004D39EA" w:rsidRDefault="00155054" w:rsidP="00155054">
            <w:pPr>
              <w:rPr>
                <w:rFonts w:asciiTheme="majorBidi" w:hAnsiTheme="majorBidi" w:cstheme="majorBidi"/>
                <w:sz w:val="28"/>
                <w:szCs w:val="28"/>
                <w:lang w:bidi="ar-SA"/>
              </w:rPr>
            </w:pPr>
          </w:p>
        </w:tc>
        <w:tc>
          <w:tcPr>
            <w:tcW w:w="1031" w:type="dxa"/>
            <w:tcBorders>
              <w:top w:val="single" w:sz="4" w:space="0" w:color="auto"/>
              <w:left w:val="nil"/>
              <w:bottom w:val="single" w:sz="4" w:space="0" w:color="auto"/>
              <w:right w:val="nil"/>
            </w:tcBorders>
            <w:noWrap/>
            <w:vAlign w:val="center"/>
            <w:hideMark/>
          </w:tcPr>
          <w:p w14:paraId="7BB1E059" w14:textId="225763E9" w:rsidR="00155054" w:rsidRPr="004D39EA" w:rsidRDefault="00155054" w:rsidP="00155054">
            <w:pPr>
              <w:tabs>
                <w:tab w:val="decimal" w:pos="938"/>
              </w:tabs>
              <w:spacing w:line="256" w:lineRule="auto"/>
              <w:rPr>
                <w:rFonts w:asciiTheme="majorBidi" w:hAnsiTheme="majorBidi" w:cstheme="majorBidi"/>
                <w:sz w:val="28"/>
                <w:szCs w:val="28"/>
                <w:lang w:bidi="ar-SA"/>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142</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125</w:t>
            </w:r>
            <w:r w:rsidRPr="004D39EA">
              <w:rPr>
                <w:rFonts w:asciiTheme="majorBidi" w:hAnsiTheme="majorBidi" w:cstheme="majorBidi"/>
                <w:sz w:val="28"/>
                <w:szCs w:val="28"/>
                <w:lang w:bidi="ar-SA"/>
              </w:rPr>
              <w:t>)</w:t>
            </w:r>
          </w:p>
        </w:tc>
      </w:tr>
      <w:tr w:rsidR="004D39EA" w:rsidRPr="004D39EA" w14:paraId="39A5AB12" w14:textId="77777777" w:rsidTr="00E611FC">
        <w:trPr>
          <w:trHeight w:val="264"/>
        </w:trPr>
        <w:tc>
          <w:tcPr>
            <w:tcW w:w="3690" w:type="dxa"/>
            <w:noWrap/>
            <w:vAlign w:val="center"/>
            <w:hideMark/>
          </w:tcPr>
          <w:p w14:paraId="6BBC2BE5" w14:textId="77777777" w:rsidR="00155054" w:rsidRPr="004D39EA" w:rsidRDefault="00155054" w:rsidP="00155054">
            <w:pPr>
              <w:spacing w:line="256" w:lineRule="auto"/>
              <w:jc w:val="both"/>
              <w:rPr>
                <w:rFonts w:asciiTheme="majorBidi" w:hAnsiTheme="majorBidi" w:cstheme="majorBidi"/>
                <w:b/>
                <w:bCs/>
                <w:sz w:val="28"/>
                <w:szCs w:val="28"/>
                <w:lang w:bidi="ar-SA"/>
              </w:rPr>
            </w:pPr>
            <w:r w:rsidRPr="004D39EA">
              <w:rPr>
                <w:rFonts w:asciiTheme="majorBidi" w:hAnsiTheme="majorBidi" w:cstheme="majorBidi"/>
                <w:b/>
                <w:bCs/>
                <w:sz w:val="28"/>
                <w:szCs w:val="28"/>
                <w:cs/>
              </w:rPr>
              <w:t>รายการที่ไม่ใช่กระแสเงินสด</w:t>
            </w:r>
          </w:p>
        </w:tc>
        <w:tc>
          <w:tcPr>
            <w:tcW w:w="1087" w:type="dxa"/>
            <w:tcBorders>
              <w:top w:val="single" w:sz="4" w:space="0" w:color="auto"/>
            </w:tcBorders>
            <w:noWrap/>
            <w:vAlign w:val="center"/>
          </w:tcPr>
          <w:p w14:paraId="2CECD26D" w14:textId="77777777" w:rsidR="00155054" w:rsidRPr="004D39EA" w:rsidRDefault="00155054" w:rsidP="00155054">
            <w:pPr>
              <w:tabs>
                <w:tab w:val="decimal" w:pos="980"/>
              </w:tabs>
              <w:spacing w:line="256" w:lineRule="auto"/>
              <w:rPr>
                <w:rFonts w:asciiTheme="majorBidi" w:hAnsiTheme="majorBidi" w:cstheme="majorBidi"/>
                <w:b/>
                <w:bCs/>
                <w:sz w:val="28"/>
                <w:szCs w:val="28"/>
                <w:lang w:bidi="ar-SA"/>
              </w:rPr>
            </w:pPr>
          </w:p>
        </w:tc>
        <w:tc>
          <w:tcPr>
            <w:tcW w:w="229" w:type="dxa"/>
            <w:noWrap/>
            <w:vAlign w:val="center"/>
            <w:hideMark/>
          </w:tcPr>
          <w:p w14:paraId="1451582C" w14:textId="77777777" w:rsidR="00155054" w:rsidRPr="004D39EA" w:rsidRDefault="00155054" w:rsidP="00155054">
            <w:pPr>
              <w:rPr>
                <w:rFonts w:asciiTheme="majorBidi" w:hAnsiTheme="majorBidi" w:cstheme="majorBidi"/>
                <w:b/>
                <w:bCs/>
                <w:sz w:val="28"/>
                <w:szCs w:val="28"/>
                <w:lang w:bidi="ar-SA"/>
              </w:rPr>
            </w:pPr>
          </w:p>
        </w:tc>
        <w:tc>
          <w:tcPr>
            <w:tcW w:w="1086" w:type="dxa"/>
            <w:tcBorders>
              <w:top w:val="single" w:sz="4" w:space="0" w:color="auto"/>
            </w:tcBorders>
            <w:noWrap/>
            <w:vAlign w:val="center"/>
            <w:hideMark/>
          </w:tcPr>
          <w:p w14:paraId="0FB048C9" w14:textId="77777777" w:rsidR="00155054" w:rsidRPr="004D39EA" w:rsidRDefault="00155054" w:rsidP="00155054">
            <w:pPr>
              <w:spacing w:line="256" w:lineRule="auto"/>
              <w:rPr>
                <w:rFonts w:asciiTheme="majorBidi" w:eastAsiaTheme="minorHAnsi" w:hAnsiTheme="majorBidi" w:cstheme="majorBidi"/>
                <w:sz w:val="20"/>
                <w:szCs w:val="20"/>
              </w:rPr>
            </w:pPr>
          </w:p>
        </w:tc>
        <w:tc>
          <w:tcPr>
            <w:tcW w:w="228" w:type="dxa"/>
            <w:gridSpan w:val="2"/>
            <w:noWrap/>
            <w:vAlign w:val="center"/>
            <w:hideMark/>
          </w:tcPr>
          <w:p w14:paraId="78E4EE5B" w14:textId="77777777" w:rsidR="00155054" w:rsidRPr="004D39EA" w:rsidRDefault="00155054" w:rsidP="00155054">
            <w:pPr>
              <w:spacing w:line="256" w:lineRule="auto"/>
              <w:rPr>
                <w:rFonts w:asciiTheme="majorBidi" w:eastAsiaTheme="minorHAnsi" w:hAnsiTheme="majorBidi" w:cstheme="majorBidi"/>
                <w:sz w:val="20"/>
                <w:szCs w:val="20"/>
              </w:rPr>
            </w:pPr>
          </w:p>
        </w:tc>
        <w:tc>
          <w:tcPr>
            <w:tcW w:w="1054" w:type="dxa"/>
            <w:tcBorders>
              <w:top w:val="single" w:sz="4" w:space="0" w:color="auto"/>
            </w:tcBorders>
            <w:noWrap/>
            <w:vAlign w:val="center"/>
          </w:tcPr>
          <w:p w14:paraId="019900C3" w14:textId="77777777" w:rsidR="00155054" w:rsidRPr="004D39EA" w:rsidRDefault="00155054" w:rsidP="00495CEA">
            <w:pPr>
              <w:tabs>
                <w:tab w:val="decimal" w:pos="980"/>
              </w:tabs>
              <w:spacing w:line="256" w:lineRule="auto"/>
              <w:jc w:val="center"/>
              <w:rPr>
                <w:rFonts w:asciiTheme="majorBidi" w:hAnsiTheme="majorBidi" w:cstheme="majorBidi"/>
                <w:sz w:val="28"/>
                <w:szCs w:val="28"/>
                <w:lang w:bidi="ar-SA"/>
              </w:rPr>
            </w:pPr>
          </w:p>
        </w:tc>
        <w:tc>
          <w:tcPr>
            <w:tcW w:w="229" w:type="dxa"/>
            <w:noWrap/>
            <w:vAlign w:val="center"/>
            <w:hideMark/>
          </w:tcPr>
          <w:p w14:paraId="65BEFB4D" w14:textId="77777777" w:rsidR="00155054" w:rsidRPr="004D39EA" w:rsidRDefault="00155054" w:rsidP="00155054">
            <w:pPr>
              <w:rPr>
                <w:rFonts w:asciiTheme="majorBidi" w:hAnsiTheme="majorBidi" w:cstheme="majorBidi"/>
                <w:sz w:val="28"/>
                <w:szCs w:val="28"/>
                <w:lang w:bidi="ar-SA"/>
              </w:rPr>
            </w:pPr>
          </w:p>
        </w:tc>
        <w:tc>
          <w:tcPr>
            <w:tcW w:w="1031" w:type="dxa"/>
            <w:tcBorders>
              <w:top w:val="single" w:sz="4" w:space="0" w:color="auto"/>
            </w:tcBorders>
            <w:noWrap/>
            <w:vAlign w:val="center"/>
            <w:hideMark/>
          </w:tcPr>
          <w:p w14:paraId="6ABB973B" w14:textId="77777777" w:rsidR="00155054" w:rsidRPr="004D39EA" w:rsidRDefault="00155054" w:rsidP="00155054">
            <w:pPr>
              <w:spacing w:line="256" w:lineRule="auto"/>
              <w:rPr>
                <w:rFonts w:asciiTheme="majorBidi" w:eastAsiaTheme="minorHAnsi" w:hAnsiTheme="majorBidi" w:cstheme="majorBidi"/>
                <w:sz w:val="20"/>
                <w:szCs w:val="20"/>
              </w:rPr>
            </w:pPr>
          </w:p>
        </w:tc>
      </w:tr>
      <w:tr w:rsidR="004D39EA" w:rsidRPr="004D39EA" w14:paraId="1DD0737B" w14:textId="77777777" w:rsidTr="00155054">
        <w:trPr>
          <w:trHeight w:val="396"/>
        </w:trPr>
        <w:tc>
          <w:tcPr>
            <w:tcW w:w="3690" w:type="dxa"/>
            <w:noWrap/>
            <w:vAlign w:val="center"/>
            <w:hideMark/>
          </w:tcPr>
          <w:p w14:paraId="2C50DD6A" w14:textId="77777777" w:rsidR="00155054" w:rsidRPr="004D39EA" w:rsidRDefault="00155054" w:rsidP="00155054">
            <w:pPr>
              <w:spacing w:line="256" w:lineRule="auto"/>
              <w:ind w:left="234"/>
              <w:jc w:val="both"/>
              <w:rPr>
                <w:rFonts w:asciiTheme="majorBidi" w:hAnsiTheme="majorBidi" w:cstheme="majorBidi"/>
                <w:sz w:val="28"/>
                <w:szCs w:val="28"/>
                <w:lang w:bidi="ar-SA"/>
              </w:rPr>
            </w:pPr>
            <w:r w:rsidRPr="004D39EA">
              <w:rPr>
                <w:rFonts w:asciiTheme="majorBidi" w:hAnsiTheme="majorBidi" w:cstheme="majorBidi"/>
                <w:sz w:val="28"/>
                <w:szCs w:val="28"/>
                <w:cs/>
              </w:rPr>
              <w:t>ค่าธรรมเนียมจากเงินกู้ยืมตัดจำหน่าย</w:t>
            </w:r>
          </w:p>
        </w:tc>
        <w:tc>
          <w:tcPr>
            <w:tcW w:w="1087" w:type="dxa"/>
            <w:noWrap/>
            <w:vAlign w:val="center"/>
          </w:tcPr>
          <w:p w14:paraId="354B087F" w14:textId="253CEF56"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1</w:t>
            </w:r>
            <w:r w:rsidR="00495CEA" w:rsidRPr="004D39EA">
              <w:rPr>
                <w:rFonts w:asciiTheme="majorBidi" w:hAnsiTheme="majorBidi" w:cstheme="majorBidi"/>
                <w:sz w:val="28"/>
                <w:szCs w:val="28"/>
                <w:lang w:bidi="ar-SA"/>
              </w:rPr>
              <w:t>,</w:t>
            </w:r>
            <w:r w:rsidRPr="000758AD">
              <w:rPr>
                <w:rFonts w:asciiTheme="majorBidi" w:hAnsiTheme="majorBidi" w:cstheme="majorBidi"/>
                <w:sz w:val="28"/>
                <w:szCs w:val="28"/>
              </w:rPr>
              <w:t>855</w:t>
            </w:r>
          </w:p>
        </w:tc>
        <w:tc>
          <w:tcPr>
            <w:tcW w:w="229" w:type="dxa"/>
            <w:noWrap/>
            <w:vAlign w:val="center"/>
            <w:hideMark/>
          </w:tcPr>
          <w:p w14:paraId="1A91B393" w14:textId="77777777" w:rsidR="00155054" w:rsidRPr="004D39EA" w:rsidRDefault="00155054" w:rsidP="00155054">
            <w:pPr>
              <w:rPr>
                <w:rFonts w:asciiTheme="majorBidi" w:hAnsiTheme="majorBidi" w:cstheme="majorBidi"/>
                <w:sz w:val="28"/>
                <w:szCs w:val="28"/>
                <w:lang w:bidi="ar-SA"/>
              </w:rPr>
            </w:pPr>
          </w:p>
        </w:tc>
        <w:tc>
          <w:tcPr>
            <w:tcW w:w="1086" w:type="dxa"/>
            <w:noWrap/>
            <w:vAlign w:val="center"/>
            <w:hideMark/>
          </w:tcPr>
          <w:p w14:paraId="62A2D429" w14:textId="4F6EEB0D"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7</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816</w:t>
            </w:r>
          </w:p>
        </w:tc>
        <w:tc>
          <w:tcPr>
            <w:tcW w:w="228" w:type="dxa"/>
            <w:gridSpan w:val="2"/>
            <w:noWrap/>
            <w:vAlign w:val="center"/>
            <w:hideMark/>
          </w:tcPr>
          <w:p w14:paraId="1BB206DB" w14:textId="77777777" w:rsidR="00155054" w:rsidRPr="004D39EA" w:rsidRDefault="00155054" w:rsidP="00155054">
            <w:pPr>
              <w:rPr>
                <w:rFonts w:asciiTheme="majorBidi" w:hAnsiTheme="majorBidi" w:cstheme="majorBidi"/>
                <w:sz w:val="28"/>
                <w:szCs w:val="28"/>
                <w:lang w:bidi="ar-SA"/>
              </w:rPr>
            </w:pPr>
          </w:p>
        </w:tc>
        <w:tc>
          <w:tcPr>
            <w:tcW w:w="1054" w:type="dxa"/>
            <w:noWrap/>
            <w:vAlign w:val="center"/>
          </w:tcPr>
          <w:p w14:paraId="17BDD0DC" w14:textId="6C086DE2" w:rsidR="00155054" w:rsidRPr="004D39EA" w:rsidRDefault="00495CEA" w:rsidP="009E7DFD">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229" w:type="dxa"/>
            <w:noWrap/>
            <w:vAlign w:val="center"/>
            <w:hideMark/>
          </w:tcPr>
          <w:p w14:paraId="68023E78" w14:textId="77777777" w:rsidR="00155054" w:rsidRPr="004D39EA" w:rsidRDefault="00155054" w:rsidP="00155054">
            <w:pPr>
              <w:rPr>
                <w:rFonts w:asciiTheme="majorBidi" w:hAnsiTheme="majorBidi" w:cstheme="majorBidi"/>
                <w:sz w:val="28"/>
                <w:szCs w:val="28"/>
                <w:lang w:bidi="ar-SA"/>
              </w:rPr>
            </w:pPr>
          </w:p>
        </w:tc>
        <w:tc>
          <w:tcPr>
            <w:tcW w:w="1031" w:type="dxa"/>
            <w:noWrap/>
            <w:vAlign w:val="center"/>
            <w:hideMark/>
          </w:tcPr>
          <w:p w14:paraId="3923646D" w14:textId="28A123E3" w:rsidR="00155054" w:rsidRPr="004D39EA" w:rsidRDefault="000758AD" w:rsidP="00155054">
            <w:pPr>
              <w:tabs>
                <w:tab w:val="decimal" w:pos="938"/>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5</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917</w:t>
            </w:r>
          </w:p>
        </w:tc>
      </w:tr>
      <w:tr w:rsidR="004D39EA" w:rsidRPr="004D39EA" w14:paraId="6234314D" w14:textId="77777777" w:rsidTr="00155054">
        <w:trPr>
          <w:trHeight w:val="276"/>
        </w:trPr>
        <w:tc>
          <w:tcPr>
            <w:tcW w:w="3690" w:type="dxa"/>
            <w:noWrap/>
            <w:vAlign w:val="center"/>
            <w:hideMark/>
          </w:tcPr>
          <w:p w14:paraId="60EAECE7" w14:textId="77777777" w:rsidR="00155054" w:rsidRPr="004D39EA" w:rsidRDefault="00155054" w:rsidP="00155054">
            <w:pPr>
              <w:autoSpaceDE w:val="0"/>
              <w:autoSpaceDN w:val="0"/>
              <w:adjustRightInd w:val="0"/>
              <w:spacing w:line="300" w:lineRule="exact"/>
              <w:ind w:left="234"/>
              <w:jc w:val="thaiDistribute"/>
              <w:rPr>
                <w:rFonts w:asciiTheme="majorBidi" w:hAnsiTheme="majorBidi" w:cstheme="majorBidi"/>
                <w:sz w:val="28"/>
                <w:szCs w:val="28"/>
                <w:lang w:bidi="ar-SA"/>
              </w:rPr>
            </w:pPr>
            <w:r w:rsidRPr="004D39EA">
              <w:rPr>
                <w:rFonts w:asciiTheme="majorBidi" w:hAnsiTheme="majorBidi" w:cstheme="majorBidi"/>
                <w:sz w:val="28"/>
                <w:szCs w:val="28"/>
                <w:cs/>
              </w:rPr>
              <w:t>ผลต่างจากการแปลงค่างบการเงิน</w:t>
            </w:r>
          </w:p>
        </w:tc>
        <w:tc>
          <w:tcPr>
            <w:tcW w:w="1087" w:type="dxa"/>
            <w:tcBorders>
              <w:top w:val="nil"/>
              <w:left w:val="nil"/>
              <w:bottom w:val="single" w:sz="4" w:space="0" w:color="auto"/>
              <w:right w:val="nil"/>
            </w:tcBorders>
            <w:noWrap/>
            <w:vAlign w:val="center"/>
          </w:tcPr>
          <w:p w14:paraId="2F8F551A" w14:textId="6774E547"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3</w:t>
            </w:r>
            <w:r w:rsidR="00495CEA" w:rsidRPr="004D39EA">
              <w:rPr>
                <w:rFonts w:asciiTheme="majorBidi" w:hAnsiTheme="majorBidi" w:cstheme="majorBidi"/>
                <w:sz w:val="28"/>
                <w:szCs w:val="28"/>
                <w:lang w:bidi="ar-SA"/>
              </w:rPr>
              <w:t>,</w:t>
            </w:r>
            <w:r w:rsidRPr="000758AD">
              <w:rPr>
                <w:rFonts w:asciiTheme="majorBidi" w:hAnsiTheme="majorBidi" w:cstheme="majorBidi"/>
                <w:sz w:val="28"/>
                <w:szCs w:val="28"/>
              </w:rPr>
              <w:t>902</w:t>
            </w:r>
          </w:p>
        </w:tc>
        <w:tc>
          <w:tcPr>
            <w:tcW w:w="229" w:type="dxa"/>
            <w:noWrap/>
            <w:vAlign w:val="center"/>
            <w:hideMark/>
          </w:tcPr>
          <w:p w14:paraId="28C0919A" w14:textId="77777777" w:rsidR="00155054" w:rsidRPr="004D39EA" w:rsidRDefault="00155054" w:rsidP="00155054">
            <w:pPr>
              <w:rPr>
                <w:rFonts w:asciiTheme="majorBidi" w:hAnsiTheme="majorBidi" w:cstheme="majorBidi"/>
                <w:sz w:val="28"/>
                <w:szCs w:val="28"/>
                <w:lang w:bidi="ar-SA"/>
              </w:rPr>
            </w:pPr>
          </w:p>
        </w:tc>
        <w:tc>
          <w:tcPr>
            <w:tcW w:w="1086" w:type="dxa"/>
            <w:tcBorders>
              <w:top w:val="nil"/>
              <w:left w:val="nil"/>
              <w:bottom w:val="single" w:sz="4" w:space="0" w:color="auto"/>
              <w:right w:val="nil"/>
            </w:tcBorders>
            <w:noWrap/>
            <w:vAlign w:val="center"/>
            <w:hideMark/>
          </w:tcPr>
          <w:p w14:paraId="7E9E7B89" w14:textId="38F85E21"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8</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405</w:t>
            </w:r>
          </w:p>
        </w:tc>
        <w:tc>
          <w:tcPr>
            <w:tcW w:w="228" w:type="dxa"/>
            <w:gridSpan w:val="2"/>
            <w:noWrap/>
            <w:vAlign w:val="center"/>
            <w:hideMark/>
          </w:tcPr>
          <w:p w14:paraId="20F6389F" w14:textId="77777777" w:rsidR="00155054" w:rsidRPr="004D39EA" w:rsidRDefault="00155054" w:rsidP="00155054">
            <w:pPr>
              <w:rPr>
                <w:rFonts w:asciiTheme="majorBidi" w:hAnsiTheme="majorBidi" w:cstheme="majorBidi"/>
                <w:sz w:val="28"/>
                <w:szCs w:val="28"/>
                <w:lang w:bidi="ar-SA"/>
              </w:rPr>
            </w:pPr>
          </w:p>
        </w:tc>
        <w:tc>
          <w:tcPr>
            <w:tcW w:w="1054" w:type="dxa"/>
            <w:tcBorders>
              <w:top w:val="nil"/>
              <w:left w:val="nil"/>
              <w:bottom w:val="single" w:sz="4" w:space="0" w:color="auto"/>
              <w:right w:val="nil"/>
            </w:tcBorders>
            <w:noWrap/>
            <w:vAlign w:val="center"/>
          </w:tcPr>
          <w:p w14:paraId="20E6FD5C" w14:textId="1A6C6A32" w:rsidR="00155054" w:rsidRPr="004D39EA" w:rsidRDefault="00495CEA" w:rsidP="00495CEA">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229" w:type="dxa"/>
            <w:noWrap/>
            <w:vAlign w:val="center"/>
            <w:hideMark/>
          </w:tcPr>
          <w:p w14:paraId="589284D8" w14:textId="77777777" w:rsidR="00155054" w:rsidRPr="004D39EA" w:rsidRDefault="00155054" w:rsidP="00155054">
            <w:pPr>
              <w:rPr>
                <w:rFonts w:asciiTheme="majorBidi" w:hAnsiTheme="majorBidi" w:cstheme="majorBidi"/>
                <w:sz w:val="28"/>
                <w:szCs w:val="28"/>
                <w:lang w:bidi="ar-SA"/>
              </w:rPr>
            </w:pPr>
          </w:p>
        </w:tc>
        <w:tc>
          <w:tcPr>
            <w:tcW w:w="1031" w:type="dxa"/>
            <w:tcBorders>
              <w:top w:val="nil"/>
              <w:left w:val="nil"/>
              <w:bottom w:val="single" w:sz="4" w:space="0" w:color="auto"/>
              <w:right w:val="nil"/>
            </w:tcBorders>
            <w:noWrap/>
            <w:vAlign w:val="center"/>
            <w:hideMark/>
          </w:tcPr>
          <w:p w14:paraId="07FF24D2" w14:textId="00E02497" w:rsidR="00155054" w:rsidRPr="004D39EA" w:rsidRDefault="00155054" w:rsidP="00155054">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r>
      <w:tr w:rsidR="004D39EA" w:rsidRPr="004D39EA" w14:paraId="5334AFA0" w14:textId="77777777" w:rsidTr="00155054">
        <w:trPr>
          <w:trHeight w:val="276"/>
        </w:trPr>
        <w:tc>
          <w:tcPr>
            <w:tcW w:w="3690" w:type="dxa"/>
            <w:noWrap/>
            <w:vAlign w:val="center"/>
            <w:hideMark/>
          </w:tcPr>
          <w:p w14:paraId="07544CD7" w14:textId="77777777" w:rsidR="00155054" w:rsidRPr="004D39EA" w:rsidRDefault="00155054" w:rsidP="00155054">
            <w:pPr>
              <w:spacing w:line="256" w:lineRule="auto"/>
              <w:jc w:val="both"/>
              <w:rPr>
                <w:rFonts w:asciiTheme="majorBidi" w:hAnsiTheme="majorBidi" w:cstheme="majorBidi"/>
                <w:b/>
                <w:bCs/>
                <w:sz w:val="28"/>
                <w:szCs w:val="28"/>
                <w:lang w:bidi="ar-SA"/>
              </w:rPr>
            </w:pPr>
            <w:r w:rsidRPr="004D39EA">
              <w:rPr>
                <w:rFonts w:asciiTheme="majorBidi" w:hAnsiTheme="majorBidi" w:cstheme="majorBidi"/>
                <w:b/>
                <w:bCs/>
                <w:sz w:val="28"/>
                <w:szCs w:val="28"/>
                <w:cs/>
              </w:rPr>
              <w:t>รวมรายการที่ไม่ใช่กระแสเงินสด</w:t>
            </w:r>
          </w:p>
        </w:tc>
        <w:tc>
          <w:tcPr>
            <w:tcW w:w="1087" w:type="dxa"/>
            <w:tcBorders>
              <w:top w:val="single" w:sz="4" w:space="0" w:color="auto"/>
              <w:left w:val="nil"/>
              <w:bottom w:val="single" w:sz="4" w:space="0" w:color="auto"/>
              <w:right w:val="nil"/>
            </w:tcBorders>
            <w:noWrap/>
            <w:vAlign w:val="center"/>
          </w:tcPr>
          <w:p w14:paraId="48147CDE" w14:textId="0E900A2C"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5</w:t>
            </w:r>
            <w:r w:rsidR="00495CEA" w:rsidRPr="004D39EA">
              <w:rPr>
                <w:rFonts w:asciiTheme="majorBidi" w:hAnsiTheme="majorBidi" w:cstheme="majorBidi"/>
                <w:sz w:val="28"/>
                <w:szCs w:val="28"/>
                <w:lang w:bidi="ar-SA"/>
              </w:rPr>
              <w:t>,</w:t>
            </w:r>
            <w:r w:rsidRPr="000758AD">
              <w:rPr>
                <w:rFonts w:asciiTheme="majorBidi" w:hAnsiTheme="majorBidi" w:cstheme="majorBidi"/>
                <w:sz w:val="28"/>
                <w:szCs w:val="28"/>
              </w:rPr>
              <w:t>757</w:t>
            </w:r>
          </w:p>
        </w:tc>
        <w:tc>
          <w:tcPr>
            <w:tcW w:w="229" w:type="dxa"/>
            <w:noWrap/>
            <w:vAlign w:val="center"/>
            <w:hideMark/>
          </w:tcPr>
          <w:p w14:paraId="5507234B" w14:textId="77777777" w:rsidR="00155054" w:rsidRPr="004D39EA" w:rsidRDefault="00155054" w:rsidP="00155054">
            <w:pPr>
              <w:rPr>
                <w:rFonts w:asciiTheme="majorBidi" w:hAnsiTheme="majorBidi" w:cstheme="majorBidi"/>
                <w:sz w:val="28"/>
                <w:szCs w:val="28"/>
                <w:lang w:bidi="ar-SA"/>
              </w:rPr>
            </w:pPr>
          </w:p>
        </w:tc>
        <w:tc>
          <w:tcPr>
            <w:tcW w:w="1086" w:type="dxa"/>
            <w:tcBorders>
              <w:top w:val="single" w:sz="4" w:space="0" w:color="auto"/>
              <w:left w:val="nil"/>
              <w:bottom w:val="single" w:sz="4" w:space="0" w:color="auto"/>
              <w:right w:val="nil"/>
            </w:tcBorders>
            <w:noWrap/>
            <w:vAlign w:val="center"/>
            <w:hideMark/>
          </w:tcPr>
          <w:p w14:paraId="0DE1DB80" w14:textId="1033384E"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16</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221</w:t>
            </w:r>
          </w:p>
        </w:tc>
        <w:tc>
          <w:tcPr>
            <w:tcW w:w="228" w:type="dxa"/>
            <w:gridSpan w:val="2"/>
            <w:noWrap/>
            <w:vAlign w:val="center"/>
            <w:hideMark/>
          </w:tcPr>
          <w:p w14:paraId="2CAE7C84" w14:textId="77777777" w:rsidR="00155054" w:rsidRPr="004D39EA" w:rsidRDefault="00155054" w:rsidP="00155054">
            <w:pPr>
              <w:rPr>
                <w:rFonts w:asciiTheme="majorBidi" w:hAnsiTheme="majorBidi" w:cstheme="majorBidi"/>
                <w:sz w:val="28"/>
                <w:szCs w:val="28"/>
                <w:lang w:bidi="ar-SA"/>
              </w:rPr>
            </w:pPr>
          </w:p>
        </w:tc>
        <w:tc>
          <w:tcPr>
            <w:tcW w:w="1054" w:type="dxa"/>
            <w:tcBorders>
              <w:top w:val="single" w:sz="4" w:space="0" w:color="auto"/>
              <w:left w:val="nil"/>
              <w:bottom w:val="single" w:sz="4" w:space="0" w:color="auto"/>
              <w:right w:val="nil"/>
            </w:tcBorders>
            <w:noWrap/>
            <w:vAlign w:val="center"/>
          </w:tcPr>
          <w:p w14:paraId="3CEBA494" w14:textId="4C32B3A4" w:rsidR="00155054" w:rsidRPr="004D39EA" w:rsidRDefault="00495CEA" w:rsidP="009E7DFD">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229" w:type="dxa"/>
            <w:noWrap/>
            <w:vAlign w:val="center"/>
            <w:hideMark/>
          </w:tcPr>
          <w:p w14:paraId="37158653" w14:textId="77777777" w:rsidR="00155054" w:rsidRPr="004D39EA" w:rsidRDefault="00155054" w:rsidP="00155054">
            <w:pPr>
              <w:rPr>
                <w:rFonts w:asciiTheme="majorBidi" w:hAnsiTheme="majorBidi" w:cstheme="majorBidi"/>
                <w:sz w:val="28"/>
                <w:szCs w:val="28"/>
                <w:lang w:bidi="ar-SA"/>
              </w:rPr>
            </w:pPr>
          </w:p>
        </w:tc>
        <w:tc>
          <w:tcPr>
            <w:tcW w:w="1031" w:type="dxa"/>
            <w:tcBorders>
              <w:top w:val="single" w:sz="4" w:space="0" w:color="auto"/>
              <w:left w:val="nil"/>
              <w:bottom w:val="single" w:sz="4" w:space="0" w:color="auto"/>
              <w:right w:val="nil"/>
            </w:tcBorders>
            <w:noWrap/>
            <w:vAlign w:val="center"/>
            <w:hideMark/>
          </w:tcPr>
          <w:p w14:paraId="4FCEFFB5" w14:textId="54B21064" w:rsidR="00155054" w:rsidRPr="004D39EA" w:rsidRDefault="000758AD" w:rsidP="00155054">
            <w:pPr>
              <w:tabs>
                <w:tab w:val="decimal" w:pos="938"/>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5</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917</w:t>
            </w:r>
          </w:p>
        </w:tc>
      </w:tr>
      <w:tr w:rsidR="004D39EA" w:rsidRPr="004D39EA" w14:paraId="2465EBA7" w14:textId="77777777" w:rsidTr="00155054">
        <w:trPr>
          <w:trHeight w:val="276"/>
        </w:trPr>
        <w:tc>
          <w:tcPr>
            <w:tcW w:w="3690" w:type="dxa"/>
            <w:noWrap/>
            <w:vAlign w:val="center"/>
            <w:hideMark/>
          </w:tcPr>
          <w:p w14:paraId="2742640B" w14:textId="10173C6D" w:rsidR="00155054" w:rsidRPr="004D39EA" w:rsidRDefault="00155054" w:rsidP="00155054">
            <w:pPr>
              <w:spacing w:line="256" w:lineRule="auto"/>
              <w:jc w:val="both"/>
              <w:rPr>
                <w:rFonts w:asciiTheme="majorBidi" w:hAnsiTheme="majorBidi" w:cstheme="majorBidi"/>
                <w:sz w:val="28"/>
                <w:szCs w:val="28"/>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31</w:t>
            </w:r>
            <w:r w:rsidRPr="004D39EA">
              <w:rPr>
                <w:rFonts w:asciiTheme="majorBidi" w:hAnsiTheme="majorBidi" w:cstheme="majorBidi"/>
                <w:sz w:val="28"/>
                <w:szCs w:val="28"/>
                <w:lang w:bidi="ar-SA"/>
              </w:rPr>
              <w:t xml:space="preserve"> </w:t>
            </w:r>
            <w:r w:rsidRPr="004D39EA">
              <w:rPr>
                <w:rFonts w:asciiTheme="majorBidi" w:hAnsiTheme="majorBidi" w:cstheme="majorBidi"/>
                <w:sz w:val="28"/>
                <w:szCs w:val="28"/>
                <w:cs/>
              </w:rPr>
              <w:t>ธันวาคม</w:t>
            </w:r>
          </w:p>
        </w:tc>
        <w:tc>
          <w:tcPr>
            <w:tcW w:w="1087" w:type="dxa"/>
            <w:tcBorders>
              <w:top w:val="single" w:sz="4" w:space="0" w:color="auto"/>
              <w:left w:val="nil"/>
              <w:bottom w:val="double" w:sz="4" w:space="0" w:color="auto"/>
              <w:right w:val="nil"/>
            </w:tcBorders>
            <w:noWrap/>
            <w:vAlign w:val="center"/>
          </w:tcPr>
          <w:p w14:paraId="3904C872" w14:textId="2B077E2F" w:rsidR="00155054" w:rsidRPr="004D39EA" w:rsidRDefault="000758AD" w:rsidP="00155054">
            <w:pPr>
              <w:tabs>
                <w:tab w:val="decimal" w:pos="980"/>
              </w:tabs>
              <w:spacing w:line="256" w:lineRule="auto"/>
              <w:rPr>
                <w:rFonts w:asciiTheme="majorBidi" w:hAnsiTheme="majorBidi" w:cstheme="majorBidi"/>
                <w:sz w:val="28"/>
                <w:szCs w:val="28"/>
                <w:cs/>
                <w:lang w:bidi="ar-SA"/>
              </w:rPr>
            </w:pPr>
            <w:r w:rsidRPr="000758AD">
              <w:rPr>
                <w:rFonts w:asciiTheme="majorBidi" w:hAnsiTheme="majorBidi" w:cstheme="majorBidi"/>
                <w:sz w:val="28"/>
                <w:szCs w:val="28"/>
              </w:rPr>
              <w:t>99</w:t>
            </w:r>
            <w:r w:rsidR="00495CEA" w:rsidRPr="004D39EA">
              <w:rPr>
                <w:rFonts w:asciiTheme="majorBidi" w:hAnsiTheme="majorBidi" w:cstheme="majorBidi"/>
                <w:sz w:val="28"/>
                <w:szCs w:val="28"/>
                <w:lang w:bidi="ar-SA"/>
              </w:rPr>
              <w:t>,</w:t>
            </w:r>
            <w:r w:rsidRPr="000758AD">
              <w:rPr>
                <w:rFonts w:asciiTheme="majorBidi" w:hAnsiTheme="majorBidi" w:cstheme="majorBidi"/>
                <w:sz w:val="28"/>
                <w:szCs w:val="28"/>
              </w:rPr>
              <w:t>114</w:t>
            </w:r>
          </w:p>
        </w:tc>
        <w:tc>
          <w:tcPr>
            <w:tcW w:w="229" w:type="dxa"/>
            <w:noWrap/>
            <w:vAlign w:val="center"/>
            <w:hideMark/>
          </w:tcPr>
          <w:p w14:paraId="078A9E13" w14:textId="77777777" w:rsidR="00155054" w:rsidRPr="004D39EA" w:rsidRDefault="00155054" w:rsidP="00155054">
            <w:pPr>
              <w:rPr>
                <w:rFonts w:asciiTheme="majorBidi" w:hAnsiTheme="majorBidi" w:cstheme="majorBidi"/>
                <w:sz w:val="28"/>
                <w:szCs w:val="28"/>
                <w:lang w:bidi="ar-SA"/>
              </w:rPr>
            </w:pPr>
          </w:p>
        </w:tc>
        <w:tc>
          <w:tcPr>
            <w:tcW w:w="1086" w:type="dxa"/>
            <w:tcBorders>
              <w:top w:val="single" w:sz="4" w:space="0" w:color="auto"/>
              <w:left w:val="nil"/>
              <w:bottom w:val="double" w:sz="4" w:space="0" w:color="auto"/>
              <w:right w:val="nil"/>
            </w:tcBorders>
            <w:noWrap/>
            <w:vAlign w:val="center"/>
            <w:hideMark/>
          </w:tcPr>
          <w:p w14:paraId="6BDEFE84" w14:textId="50E21007"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717</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840</w:t>
            </w:r>
          </w:p>
        </w:tc>
        <w:tc>
          <w:tcPr>
            <w:tcW w:w="228" w:type="dxa"/>
            <w:gridSpan w:val="2"/>
            <w:noWrap/>
            <w:vAlign w:val="center"/>
            <w:hideMark/>
          </w:tcPr>
          <w:p w14:paraId="64D6EFF5" w14:textId="77777777" w:rsidR="00155054" w:rsidRPr="004D39EA" w:rsidRDefault="00155054" w:rsidP="00155054">
            <w:pPr>
              <w:rPr>
                <w:rFonts w:asciiTheme="majorBidi" w:hAnsiTheme="majorBidi" w:cstheme="majorBidi"/>
                <w:sz w:val="28"/>
                <w:szCs w:val="28"/>
                <w:lang w:bidi="ar-SA"/>
              </w:rPr>
            </w:pPr>
          </w:p>
        </w:tc>
        <w:tc>
          <w:tcPr>
            <w:tcW w:w="1054" w:type="dxa"/>
            <w:tcBorders>
              <w:top w:val="single" w:sz="4" w:space="0" w:color="auto"/>
              <w:left w:val="nil"/>
              <w:bottom w:val="double" w:sz="4" w:space="0" w:color="auto"/>
              <w:right w:val="nil"/>
            </w:tcBorders>
            <w:noWrap/>
            <w:vAlign w:val="center"/>
          </w:tcPr>
          <w:p w14:paraId="24C07A53" w14:textId="50226C40" w:rsidR="00155054" w:rsidRPr="004D39EA" w:rsidRDefault="00495CEA" w:rsidP="00495CEA">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229" w:type="dxa"/>
            <w:noWrap/>
            <w:vAlign w:val="center"/>
            <w:hideMark/>
          </w:tcPr>
          <w:p w14:paraId="07218059" w14:textId="77777777" w:rsidR="00155054" w:rsidRPr="004D39EA" w:rsidRDefault="00155054" w:rsidP="00155054">
            <w:pPr>
              <w:rPr>
                <w:rFonts w:asciiTheme="majorBidi" w:hAnsiTheme="majorBidi" w:cstheme="majorBidi"/>
                <w:sz w:val="28"/>
                <w:szCs w:val="28"/>
                <w:lang w:bidi="ar-SA"/>
              </w:rPr>
            </w:pPr>
          </w:p>
        </w:tc>
        <w:tc>
          <w:tcPr>
            <w:tcW w:w="1031" w:type="dxa"/>
            <w:tcBorders>
              <w:top w:val="single" w:sz="4" w:space="0" w:color="auto"/>
              <w:left w:val="nil"/>
              <w:bottom w:val="double" w:sz="4" w:space="0" w:color="auto"/>
              <w:right w:val="nil"/>
            </w:tcBorders>
            <w:noWrap/>
            <w:vAlign w:val="center"/>
            <w:hideMark/>
          </w:tcPr>
          <w:p w14:paraId="2B4580AB" w14:textId="6EBFEA33" w:rsidR="00155054" w:rsidRPr="004D39EA" w:rsidRDefault="00155054" w:rsidP="00155054">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r>
    </w:tbl>
    <w:p w14:paraId="6B955E91" w14:textId="105DCF15" w:rsidR="007E7A1B" w:rsidRPr="004D39EA" w:rsidRDefault="000758AD" w:rsidP="009E7DFD">
      <w:pPr>
        <w:tabs>
          <w:tab w:val="num" w:pos="540"/>
        </w:tabs>
        <w:spacing w:before="360"/>
        <w:ind w:right="389" w:hanging="4"/>
        <w:jc w:val="thaiDistribute"/>
        <w:rPr>
          <w:rFonts w:asciiTheme="majorBidi" w:hAnsiTheme="majorBidi" w:cstheme="majorBidi"/>
          <w:b/>
          <w:bCs/>
          <w:sz w:val="32"/>
          <w:szCs w:val="32"/>
        </w:rPr>
      </w:pPr>
      <w:r w:rsidRPr="000758AD">
        <w:rPr>
          <w:rFonts w:asciiTheme="majorBidi" w:hAnsiTheme="majorBidi" w:cstheme="majorBidi"/>
          <w:b/>
          <w:bCs/>
          <w:sz w:val="32"/>
          <w:szCs w:val="32"/>
        </w:rPr>
        <w:t>21</w:t>
      </w:r>
      <w:r w:rsidR="009E7DFD" w:rsidRPr="004D39EA">
        <w:rPr>
          <w:rFonts w:asciiTheme="majorBidi" w:hAnsiTheme="majorBidi" w:cstheme="majorBidi"/>
          <w:b/>
          <w:bCs/>
          <w:sz w:val="32"/>
          <w:szCs w:val="32"/>
        </w:rPr>
        <w:t>.</w:t>
      </w:r>
      <w:r w:rsidR="009E7DFD" w:rsidRPr="004D39EA">
        <w:rPr>
          <w:rFonts w:asciiTheme="majorBidi" w:hAnsiTheme="majorBidi" w:cstheme="majorBidi"/>
          <w:b/>
          <w:bCs/>
          <w:sz w:val="32"/>
          <w:szCs w:val="32"/>
        </w:rPr>
        <w:tab/>
      </w:r>
      <w:r w:rsidR="007E7A1B" w:rsidRPr="004D39EA">
        <w:rPr>
          <w:rFonts w:asciiTheme="majorBidi" w:hAnsiTheme="majorBidi" w:cstheme="majorBidi"/>
          <w:b/>
          <w:bCs/>
          <w:sz w:val="32"/>
          <w:szCs w:val="32"/>
          <w:cs/>
        </w:rPr>
        <w:t>เงินกู้</w:t>
      </w:r>
      <w:r w:rsidR="001874F0" w:rsidRPr="004D39EA">
        <w:rPr>
          <w:rFonts w:asciiTheme="majorBidi" w:hAnsiTheme="majorBidi" w:cstheme="majorBidi"/>
          <w:b/>
          <w:bCs/>
          <w:sz w:val="32"/>
          <w:szCs w:val="32"/>
          <w:cs/>
        </w:rPr>
        <w:t>ยืมระยะยาว</w:t>
      </w:r>
      <w:r w:rsidR="007E7A1B" w:rsidRPr="004D39EA">
        <w:rPr>
          <w:rFonts w:asciiTheme="majorBidi" w:hAnsiTheme="majorBidi" w:cstheme="majorBidi"/>
          <w:b/>
          <w:bCs/>
          <w:sz w:val="32"/>
          <w:szCs w:val="32"/>
          <w:cs/>
        </w:rPr>
        <w:t>จากบุคคลอื่น</w:t>
      </w:r>
    </w:p>
    <w:p w14:paraId="069C4678" w14:textId="2A2939B1" w:rsidR="003927E6" w:rsidRPr="004D39EA" w:rsidRDefault="003927E6" w:rsidP="003927E6">
      <w:pPr>
        <w:spacing w:after="240"/>
        <w:ind w:left="547"/>
        <w:jc w:val="thaiDistribute"/>
        <w:rPr>
          <w:rFonts w:asciiTheme="majorBidi" w:hAnsiTheme="majorBidi" w:cstheme="majorBidi"/>
          <w:sz w:val="32"/>
          <w:szCs w:val="32"/>
        </w:rPr>
      </w:pPr>
      <w:r w:rsidRPr="004D39EA">
        <w:rPr>
          <w:rFonts w:asciiTheme="majorBidi" w:hAnsiTheme="majorBidi" w:cs="Angsana New" w:hint="cs"/>
          <w:sz w:val="32"/>
          <w:szCs w:val="32"/>
          <w:cs/>
        </w:rPr>
        <w:t>ณ</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วันที่</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31</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ธันวาคม</w:t>
      </w:r>
      <w:r w:rsidRPr="004D39EA">
        <w:rPr>
          <w:rFonts w:asciiTheme="majorBidi" w:hAnsiTheme="majorBidi" w:cs="Angsana New"/>
          <w:sz w:val="32"/>
          <w:szCs w:val="32"/>
        </w:rPr>
        <w:t xml:space="preserve"> </w:t>
      </w:r>
      <w:r w:rsidR="000758AD" w:rsidRPr="000758AD">
        <w:rPr>
          <w:rFonts w:asciiTheme="majorBidi" w:hAnsiTheme="majorBidi" w:cs="Angsana New"/>
          <w:sz w:val="32"/>
          <w:szCs w:val="32"/>
        </w:rPr>
        <w:t>2565</w:t>
      </w:r>
      <w:r w:rsidRPr="004D39EA">
        <w:rPr>
          <w:rFonts w:asciiTheme="majorBidi" w:hAnsiTheme="majorBidi" w:cs="Angsana New"/>
          <w:sz w:val="32"/>
          <w:szCs w:val="32"/>
        </w:rPr>
        <w:t xml:space="preserve"> </w:t>
      </w:r>
      <w:r w:rsidRPr="004D39EA">
        <w:rPr>
          <w:rFonts w:asciiTheme="majorBidi" w:hAnsiTheme="majorBidi" w:cs="Angsana New" w:hint="cs"/>
          <w:sz w:val="32"/>
          <w:szCs w:val="32"/>
          <w:cs/>
        </w:rPr>
        <w:t xml:space="preserve">และ </w:t>
      </w:r>
      <w:r w:rsidR="000758AD" w:rsidRPr="000758AD">
        <w:rPr>
          <w:rFonts w:asciiTheme="majorBidi" w:hAnsiTheme="majorBidi" w:cs="Angsana New"/>
          <w:sz w:val="32"/>
          <w:szCs w:val="32"/>
        </w:rPr>
        <w:t>2564</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บริษัทมีเงินกู้ยืมระยะยาวจากบุคคลอื่นจำนวน</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57</w:t>
      </w:r>
      <w:r w:rsidRPr="004D39EA">
        <w:rPr>
          <w:rFonts w:asciiTheme="majorBidi" w:hAnsiTheme="majorBidi" w:cs="Angsana New"/>
          <w:sz w:val="32"/>
          <w:szCs w:val="32"/>
          <w:cs/>
        </w:rPr>
        <w:t>.</w:t>
      </w:r>
      <w:r w:rsidR="000758AD" w:rsidRPr="000758AD">
        <w:rPr>
          <w:rFonts w:asciiTheme="majorBidi" w:hAnsiTheme="majorBidi" w:cs="Angsana New"/>
          <w:sz w:val="32"/>
          <w:szCs w:val="32"/>
        </w:rPr>
        <w:t>10</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ล้านบาท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และ</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90</w:t>
      </w:r>
      <w:r w:rsidR="00405779" w:rsidRPr="004D39EA">
        <w:rPr>
          <w:rFonts w:asciiTheme="majorBidi" w:hAnsiTheme="majorBidi" w:cs="Angsana New"/>
          <w:sz w:val="32"/>
          <w:szCs w:val="32"/>
        </w:rPr>
        <w:t>.</w:t>
      </w:r>
      <w:r w:rsidR="000758AD" w:rsidRPr="000758AD">
        <w:rPr>
          <w:rFonts w:asciiTheme="majorBidi" w:hAnsiTheme="majorBidi" w:cs="Angsana New"/>
          <w:sz w:val="32"/>
          <w:szCs w:val="32"/>
        </w:rPr>
        <w:t>90</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ล้านบาท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ตามลำดับ</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เงินกู้ยืมนี้ประกอบด้วย</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สัญญาเงินกู้ยืมระยะยาวกับบุคคลอื่นซึ่งมีอัตรา</w:t>
      </w:r>
      <w:r w:rsidRPr="004D39EA">
        <w:rPr>
          <w:rFonts w:asciiTheme="majorBidi" w:hAnsiTheme="majorBidi" w:cs="Angsana New"/>
          <w:spacing w:val="4"/>
          <w:sz w:val="32"/>
          <w:szCs w:val="32"/>
          <w:cs/>
        </w:rPr>
        <w:t>ดอกเบี้ยคงที่ เงินกู้นี้มีกำหนดชำระคืนภายในเดือน</w:t>
      </w:r>
      <w:r w:rsidR="000C69BC" w:rsidRPr="004D39EA">
        <w:rPr>
          <w:rFonts w:asciiTheme="majorBidi" w:hAnsiTheme="majorBidi" w:cs="Angsana New"/>
          <w:spacing w:val="4"/>
          <w:sz w:val="32"/>
          <w:szCs w:val="32"/>
          <w:cs/>
        </w:rPr>
        <w:t>พฤศจิกายน</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2567</w:t>
      </w:r>
      <w:r w:rsidRPr="004D39EA">
        <w:rPr>
          <w:rFonts w:asciiTheme="majorBidi" w:hAnsiTheme="majorBidi" w:cs="Angsana New"/>
          <w:spacing w:val="4"/>
          <w:sz w:val="32"/>
          <w:szCs w:val="32"/>
          <w:cs/>
        </w:rPr>
        <w:t xml:space="preserve"> เงินกู้ยืมจำนวน </w:t>
      </w:r>
      <w:r w:rsidR="000758AD" w:rsidRPr="000758AD">
        <w:rPr>
          <w:rFonts w:asciiTheme="majorBidi" w:hAnsiTheme="majorBidi" w:cs="Angsana New"/>
          <w:spacing w:val="4"/>
          <w:sz w:val="32"/>
          <w:szCs w:val="32"/>
        </w:rPr>
        <w:t>60</w:t>
      </w:r>
      <w:r w:rsidR="00405779" w:rsidRPr="004D39EA">
        <w:rPr>
          <w:rFonts w:asciiTheme="majorBidi" w:hAnsiTheme="majorBidi" w:cs="Angsana New"/>
          <w:spacing w:val="4"/>
          <w:sz w:val="32"/>
          <w:szCs w:val="32"/>
        </w:rPr>
        <w:t>.</w:t>
      </w:r>
      <w:r w:rsidR="000758AD" w:rsidRPr="000758AD">
        <w:rPr>
          <w:rFonts w:asciiTheme="majorBidi" w:hAnsiTheme="majorBidi" w:cs="Angsana New"/>
          <w:spacing w:val="4"/>
          <w:sz w:val="32"/>
          <w:szCs w:val="32"/>
        </w:rPr>
        <w:t>90</w:t>
      </w:r>
      <w:r w:rsidRPr="004D39EA">
        <w:rPr>
          <w:rFonts w:asciiTheme="majorBidi" w:hAnsiTheme="majorBidi" w:cs="Angsana New"/>
          <w:spacing w:val="4"/>
          <w:sz w:val="32"/>
          <w:szCs w:val="32"/>
          <w:cs/>
        </w:rPr>
        <w:t xml:space="preserve"> ล้านบาท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ค้ำประกันโดยการจำนองที่ดิน</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อาคารและอุปกรณ์</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ดูหมายเหตุข้อ</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14</w:t>
      </w:r>
      <w:r w:rsidRPr="004D39EA">
        <w:rPr>
          <w:rFonts w:asciiTheme="majorBidi" w:hAnsiTheme="majorBidi" w:cs="Angsana New"/>
          <w:sz w:val="32"/>
          <w:szCs w:val="32"/>
          <w:cs/>
        </w:rPr>
        <w:t>)</w:t>
      </w:r>
    </w:p>
    <w:p w14:paraId="3B122D78" w14:textId="718360C6" w:rsidR="00077246" w:rsidRPr="004D39EA" w:rsidRDefault="003927E6" w:rsidP="003927E6">
      <w:pPr>
        <w:spacing w:after="240"/>
        <w:ind w:left="547"/>
        <w:jc w:val="thaiDistribute"/>
        <w:rPr>
          <w:rFonts w:asciiTheme="majorBidi" w:hAnsiTheme="majorBidi" w:cstheme="majorBidi"/>
          <w:sz w:val="32"/>
          <w:szCs w:val="32"/>
        </w:rPr>
      </w:pPr>
      <w:r w:rsidRPr="004D39EA">
        <w:rPr>
          <w:rFonts w:asciiTheme="majorBidi" w:hAnsiTheme="majorBidi" w:cs="Angsana New" w:hint="cs"/>
          <w:spacing w:val="-4"/>
          <w:sz w:val="32"/>
          <w:szCs w:val="32"/>
          <w:cs/>
        </w:rPr>
        <w:t>ณ</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วันที่</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31</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ธันวาคม</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2565</w:t>
      </w:r>
      <w:r w:rsidRPr="004D39EA">
        <w:rPr>
          <w:rFonts w:asciiTheme="majorBidi" w:hAnsiTheme="majorBidi" w:cs="Angsana New"/>
          <w:spacing w:val="-4"/>
          <w:sz w:val="32"/>
          <w:szCs w:val="32"/>
          <w:cs/>
        </w:rPr>
        <w:t xml:space="preserve"> </w:t>
      </w:r>
      <w:r w:rsidR="009C6459" w:rsidRPr="004D39EA">
        <w:rPr>
          <w:rFonts w:asciiTheme="majorBidi" w:hAnsiTheme="majorBidi" w:cs="Angsana New" w:hint="cs"/>
          <w:spacing w:val="-4"/>
          <w:sz w:val="32"/>
          <w:szCs w:val="32"/>
          <w:cs/>
        </w:rPr>
        <w:t xml:space="preserve">และ </w:t>
      </w:r>
      <w:r w:rsidR="000758AD" w:rsidRPr="000758AD">
        <w:rPr>
          <w:rFonts w:asciiTheme="majorBidi" w:hAnsiTheme="majorBidi" w:cs="Angsana New"/>
          <w:spacing w:val="-4"/>
          <w:sz w:val="32"/>
          <w:szCs w:val="32"/>
        </w:rPr>
        <w:t>2564</w:t>
      </w:r>
      <w:r w:rsidR="009C6459" w:rsidRPr="004D39EA">
        <w:rPr>
          <w:rFonts w:asciiTheme="majorBidi" w:hAnsiTheme="majorBidi" w:cs="Angsana New" w:hint="cs"/>
          <w:spacing w:val="-4"/>
          <w:sz w:val="32"/>
          <w:szCs w:val="32"/>
          <w:cs/>
        </w:rPr>
        <w:t xml:space="preserve"> </w:t>
      </w:r>
      <w:r w:rsidRPr="004D39EA">
        <w:rPr>
          <w:rFonts w:asciiTheme="majorBidi" w:hAnsiTheme="majorBidi" w:cs="Angsana New" w:hint="cs"/>
          <w:spacing w:val="-4"/>
          <w:sz w:val="32"/>
          <w:szCs w:val="32"/>
          <w:cs/>
        </w:rPr>
        <w:t>บริษัทย่อยมีสัญญากู้ยืมระยะยาวจากบุคคลอื่น</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จำนวน</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14</w:t>
      </w:r>
      <w:r w:rsidR="00405779" w:rsidRPr="004D39EA">
        <w:rPr>
          <w:rFonts w:asciiTheme="majorBidi" w:hAnsiTheme="majorBidi" w:cs="Angsana New"/>
          <w:spacing w:val="-4"/>
          <w:sz w:val="32"/>
          <w:szCs w:val="32"/>
        </w:rPr>
        <w:t>.</w:t>
      </w:r>
      <w:r w:rsidR="000758AD" w:rsidRPr="000758AD">
        <w:rPr>
          <w:rFonts w:asciiTheme="majorBidi" w:hAnsiTheme="majorBidi" w:cs="Angsana New"/>
          <w:spacing w:val="-4"/>
          <w:sz w:val="32"/>
          <w:szCs w:val="32"/>
        </w:rPr>
        <w:t>00</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ล้านบาท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ซึ่งมีอัตราดอกเบี้ยคงที่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เงินกู้นี้มีกำหนดชำระคืนภายในเดือนกรกฎาคม</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2566</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เงินกู้ยืมดังกล่าวไม่มีการค้ำประกัน</w:t>
      </w:r>
    </w:p>
    <w:p w14:paraId="5269C581" w14:textId="77777777" w:rsidR="001C32DB" w:rsidRPr="004D39EA" w:rsidRDefault="001C32DB">
      <w:pPr>
        <w:spacing w:after="160" w:line="259" w:lineRule="auto"/>
        <w:rPr>
          <w:rFonts w:asciiTheme="majorBidi" w:hAnsiTheme="majorBidi" w:cstheme="majorBidi"/>
          <w:spacing w:val="-6"/>
          <w:sz w:val="32"/>
          <w:szCs w:val="32"/>
          <w:cs/>
        </w:rPr>
      </w:pPr>
      <w:r w:rsidRPr="004D39EA">
        <w:rPr>
          <w:rFonts w:asciiTheme="majorBidi" w:hAnsiTheme="majorBidi" w:cstheme="majorBidi"/>
          <w:spacing w:val="-6"/>
          <w:sz w:val="32"/>
          <w:szCs w:val="32"/>
          <w:cs/>
        </w:rPr>
        <w:br w:type="page"/>
      </w:r>
    </w:p>
    <w:p w14:paraId="6E156FBF" w14:textId="492DE828" w:rsidR="005C6FFC" w:rsidRPr="004D39EA" w:rsidRDefault="005C6FFC" w:rsidP="004E25FC">
      <w:pPr>
        <w:ind w:left="562" w:right="58"/>
        <w:jc w:val="thaiDistribute"/>
        <w:rPr>
          <w:rFonts w:asciiTheme="majorBidi" w:hAnsiTheme="majorBidi" w:cstheme="majorBidi"/>
          <w:sz w:val="32"/>
          <w:szCs w:val="32"/>
        </w:rPr>
      </w:pPr>
      <w:r w:rsidRPr="004D39EA">
        <w:rPr>
          <w:rFonts w:asciiTheme="majorBidi" w:hAnsiTheme="majorBidi" w:cstheme="majorBidi"/>
          <w:spacing w:val="-6"/>
          <w:sz w:val="32"/>
          <w:szCs w:val="32"/>
          <w:cs/>
        </w:rPr>
        <w:lastRenderedPageBreak/>
        <w:t xml:space="preserve">การเพิ่มขึ้นและลดลงของเงินกู้ยืมระยะยาวจากบุคคลอื่นสำหรับปีสิ้นสุดวันที่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ธันวาคม</w:t>
      </w:r>
      <w:r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6"/>
          <w:sz w:val="32"/>
          <w:szCs w:val="32"/>
        </w:rPr>
        <w:t>2565</w:t>
      </w:r>
      <w:r w:rsidR="00155054" w:rsidRPr="004D39EA">
        <w:rPr>
          <w:rFonts w:asciiTheme="majorBidi" w:hAnsiTheme="majorBidi" w:cstheme="majorBidi"/>
          <w:spacing w:val="-6"/>
          <w:sz w:val="32"/>
          <w:szCs w:val="32"/>
        </w:rPr>
        <w:t xml:space="preserve"> </w:t>
      </w:r>
      <w:r w:rsidR="00155054" w:rsidRPr="004D39EA">
        <w:rPr>
          <w:rFonts w:asciiTheme="majorBidi" w:hAnsiTheme="majorBidi" w:cs="Angsana New" w:hint="cs"/>
          <w:spacing w:val="-6"/>
          <w:sz w:val="32"/>
          <w:szCs w:val="32"/>
          <w:cs/>
        </w:rPr>
        <w:t>และ</w:t>
      </w:r>
      <w:r w:rsidR="00155054" w:rsidRPr="004D39EA">
        <w:rPr>
          <w:rFonts w:asciiTheme="majorBidi" w:hAnsiTheme="majorBidi" w:cs="Angsana New"/>
          <w:spacing w:val="-6"/>
          <w:sz w:val="32"/>
          <w:szCs w:val="32"/>
          <w:cs/>
        </w:rPr>
        <w:t xml:space="preserve"> </w:t>
      </w:r>
      <w:r w:rsidR="000758AD" w:rsidRPr="000758AD">
        <w:rPr>
          <w:rFonts w:asciiTheme="majorBidi" w:hAnsiTheme="majorBidi" w:cstheme="majorBidi"/>
          <w:spacing w:val="-6"/>
          <w:sz w:val="32"/>
          <w:szCs w:val="32"/>
        </w:rPr>
        <w:t>2564</w:t>
      </w:r>
      <w:r w:rsidR="00155054" w:rsidRPr="004D39EA">
        <w:rPr>
          <w:rFonts w:asciiTheme="majorBidi" w:hAnsiTheme="majorBidi" w:cstheme="majorBidi"/>
          <w:spacing w:val="-6"/>
          <w:sz w:val="32"/>
          <w:szCs w:val="32"/>
        </w:rPr>
        <w:t xml:space="preserve"> </w:t>
      </w:r>
      <w:r w:rsidR="00C93183" w:rsidRPr="004D39EA">
        <w:rPr>
          <w:rFonts w:asciiTheme="majorBidi" w:hAnsiTheme="majorBidi" w:cstheme="majorBidi"/>
          <w:sz w:val="32"/>
          <w:szCs w:val="32"/>
          <w:cs/>
        </w:rPr>
        <w:t>ประกอบด้วย</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4D39EA" w:rsidRPr="004D39EA" w14:paraId="6AB5EB7A" w14:textId="77777777" w:rsidTr="000653EC">
        <w:trPr>
          <w:trHeight w:val="20"/>
        </w:trPr>
        <w:tc>
          <w:tcPr>
            <w:tcW w:w="3981" w:type="dxa"/>
          </w:tcPr>
          <w:p w14:paraId="669160D3" w14:textId="77777777" w:rsidR="00DC264D" w:rsidRPr="004D39EA" w:rsidRDefault="00DC264D" w:rsidP="000653EC">
            <w:pPr>
              <w:autoSpaceDE w:val="0"/>
              <w:autoSpaceDN w:val="0"/>
              <w:ind w:left="180" w:right="72"/>
              <w:jc w:val="thaiDistribute"/>
              <w:rPr>
                <w:rFonts w:asciiTheme="majorBidi" w:hAnsiTheme="majorBidi" w:cstheme="majorBidi"/>
                <w:b/>
                <w:bCs/>
                <w:sz w:val="28"/>
                <w:szCs w:val="28"/>
                <w:lang w:val="en-GB"/>
              </w:rPr>
            </w:pPr>
          </w:p>
        </w:tc>
        <w:tc>
          <w:tcPr>
            <w:tcW w:w="2408" w:type="dxa"/>
            <w:gridSpan w:val="3"/>
          </w:tcPr>
          <w:p w14:paraId="723C5A96" w14:textId="77777777" w:rsidR="00DC264D" w:rsidRPr="004D39EA" w:rsidRDefault="00DC264D" w:rsidP="000653EC">
            <w:pPr>
              <w:autoSpaceDE w:val="0"/>
              <w:autoSpaceDN w:val="0"/>
              <w:jc w:val="center"/>
              <w:rPr>
                <w:rFonts w:asciiTheme="majorBidi" w:hAnsiTheme="majorBidi" w:cstheme="majorBidi"/>
                <w:b/>
                <w:bCs/>
                <w:sz w:val="28"/>
                <w:szCs w:val="28"/>
                <w:lang w:val="en-GB"/>
              </w:rPr>
            </w:pPr>
          </w:p>
        </w:tc>
        <w:tc>
          <w:tcPr>
            <w:tcW w:w="59" w:type="dxa"/>
          </w:tcPr>
          <w:p w14:paraId="106C27D4" w14:textId="77777777" w:rsidR="00DC264D" w:rsidRPr="004D39EA" w:rsidRDefault="00DC264D" w:rsidP="000653EC">
            <w:pPr>
              <w:autoSpaceDE w:val="0"/>
              <w:autoSpaceDN w:val="0"/>
              <w:ind w:right="72"/>
              <w:jc w:val="center"/>
              <w:rPr>
                <w:rFonts w:asciiTheme="majorBidi" w:hAnsiTheme="majorBidi" w:cstheme="majorBidi"/>
                <w:b/>
                <w:bCs/>
                <w:sz w:val="28"/>
                <w:szCs w:val="28"/>
                <w:lang w:bidi="ar-SA"/>
              </w:rPr>
            </w:pPr>
          </w:p>
        </w:tc>
        <w:tc>
          <w:tcPr>
            <w:tcW w:w="2255" w:type="dxa"/>
            <w:gridSpan w:val="3"/>
            <w:hideMark/>
          </w:tcPr>
          <w:p w14:paraId="2040A2E5" w14:textId="77777777" w:rsidR="00DC264D" w:rsidRPr="004D39EA" w:rsidRDefault="00DC264D" w:rsidP="000653EC">
            <w:pPr>
              <w:autoSpaceDE w:val="0"/>
              <w:autoSpaceDN w:val="0"/>
              <w:jc w:val="right"/>
              <w:rPr>
                <w:rFonts w:asciiTheme="majorBidi" w:hAnsiTheme="majorBidi" w:cstheme="majorBidi"/>
                <w:b/>
                <w:bCs/>
                <w:sz w:val="28"/>
                <w:szCs w:val="28"/>
              </w:rPr>
            </w:pPr>
            <w:r w:rsidRPr="004D39EA">
              <w:rPr>
                <w:rFonts w:asciiTheme="majorBidi" w:hAnsiTheme="majorBidi" w:cstheme="majorBidi"/>
                <w:b/>
                <w:bCs/>
                <w:sz w:val="28"/>
                <w:szCs w:val="28"/>
                <w:cs/>
              </w:rPr>
              <w:t xml:space="preserve">หน่วย </w:t>
            </w:r>
            <w:r w:rsidRPr="004D39EA">
              <w:rPr>
                <w:rFonts w:asciiTheme="majorBidi" w:hAnsiTheme="majorBidi" w:cstheme="majorBidi"/>
                <w:b/>
                <w:bCs/>
                <w:sz w:val="28"/>
                <w:szCs w:val="28"/>
              </w:rPr>
              <w:t xml:space="preserve">: </w:t>
            </w:r>
            <w:r w:rsidRPr="004D39EA">
              <w:rPr>
                <w:rFonts w:asciiTheme="majorBidi" w:hAnsiTheme="majorBidi" w:cstheme="majorBidi"/>
                <w:b/>
                <w:bCs/>
                <w:sz w:val="28"/>
                <w:szCs w:val="28"/>
                <w:cs/>
              </w:rPr>
              <w:t>พันบาท</w:t>
            </w:r>
          </w:p>
        </w:tc>
      </w:tr>
      <w:tr w:rsidR="004D39EA" w:rsidRPr="004D39EA" w14:paraId="56C95E50" w14:textId="77777777" w:rsidTr="000653EC">
        <w:trPr>
          <w:trHeight w:val="20"/>
        </w:trPr>
        <w:tc>
          <w:tcPr>
            <w:tcW w:w="3981" w:type="dxa"/>
          </w:tcPr>
          <w:p w14:paraId="6017A1AD" w14:textId="77777777" w:rsidR="00DC264D" w:rsidRPr="004D39EA" w:rsidRDefault="00DC264D" w:rsidP="000653EC">
            <w:pPr>
              <w:autoSpaceDE w:val="0"/>
              <w:autoSpaceDN w:val="0"/>
              <w:ind w:left="180" w:right="72"/>
              <w:jc w:val="thaiDistribute"/>
              <w:rPr>
                <w:rFonts w:asciiTheme="majorBidi" w:hAnsiTheme="majorBidi" w:cstheme="majorBidi"/>
                <w:b/>
                <w:bCs/>
                <w:sz w:val="28"/>
                <w:szCs w:val="28"/>
                <w:lang w:bidi="ar-SA"/>
              </w:rPr>
            </w:pPr>
          </w:p>
        </w:tc>
        <w:tc>
          <w:tcPr>
            <w:tcW w:w="2408" w:type="dxa"/>
            <w:gridSpan w:val="3"/>
            <w:hideMark/>
          </w:tcPr>
          <w:p w14:paraId="05A25B71" w14:textId="77777777" w:rsidR="00DC264D" w:rsidRPr="004D39EA" w:rsidRDefault="00DC264D" w:rsidP="000653EC">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งบการเงินรวม</w:t>
            </w:r>
          </w:p>
        </w:tc>
        <w:tc>
          <w:tcPr>
            <w:tcW w:w="59" w:type="dxa"/>
          </w:tcPr>
          <w:p w14:paraId="409ABF9D" w14:textId="77777777" w:rsidR="00DC264D" w:rsidRPr="004D39EA" w:rsidRDefault="00DC264D" w:rsidP="000653EC">
            <w:pPr>
              <w:autoSpaceDE w:val="0"/>
              <w:autoSpaceDN w:val="0"/>
              <w:ind w:right="72"/>
              <w:jc w:val="center"/>
              <w:rPr>
                <w:rFonts w:asciiTheme="majorBidi" w:hAnsiTheme="majorBidi" w:cstheme="majorBidi"/>
                <w:b/>
                <w:bCs/>
                <w:sz w:val="28"/>
                <w:szCs w:val="28"/>
                <w:lang w:val="en-GB"/>
              </w:rPr>
            </w:pPr>
          </w:p>
        </w:tc>
        <w:tc>
          <w:tcPr>
            <w:tcW w:w="2255" w:type="dxa"/>
            <w:gridSpan w:val="3"/>
            <w:hideMark/>
          </w:tcPr>
          <w:p w14:paraId="0BB5C168" w14:textId="77777777" w:rsidR="00DC264D" w:rsidRPr="004D39EA" w:rsidRDefault="00DC264D" w:rsidP="000653EC">
            <w:pPr>
              <w:autoSpaceDE w:val="0"/>
              <w:autoSpaceDN w:val="0"/>
              <w:jc w:val="center"/>
              <w:rPr>
                <w:rFonts w:asciiTheme="majorBidi" w:hAnsiTheme="majorBidi" w:cstheme="majorBidi"/>
                <w:b/>
                <w:bCs/>
                <w:sz w:val="28"/>
                <w:szCs w:val="28"/>
                <w:lang w:val="en-GB"/>
              </w:rPr>
            </w:pPr>
            <w:r w:rsidRPr="004D39EA">
              <w:rPr>
                <w:rFonts w:asciiTheme="majorBidi" w:hAnsiTheme="majorBidi" w:cstheme="majorBidi"/>
                <w:b/>
                <w:bCs/>
                <w:sz w:val="28"/>
                <w:szCs w:val="28"/>
                <w:cs/>
              </w:rPr>
              <w:t>งบการเงินเฉพาะกิจการ</w:t>
            </w:r>
          </w:p>
        </w:tc>
      </w:tr>
      <w:tr w:rsidR="004D39EA" w:rsidRPr="004D39EA" w14:paraId="127FC883" w14:textId="77777777" w:rsidTr="000653EC">
        <w:trPr>
          <w:trHeight w:val="20"/>
        </w:trPr>
        <w:tc>
          <w:tcPr>
            <w:tcW w:w="3981" w:type="dxa"/>
          </w:tcPr>
          <w:p w14:paraId="0634115C" w14:textId="77777777" w:rsidR="00DC264D" w:rsidRPr="004D39EA" w:rsidRDefault="00DC264D" w:rsidP="000653EC">
            <w:pPr>
              <w:autoSpaceDE w:val="0"/>
              <w:autoSpaceDN w:val="0"/>
              <w:ind w:left="180" w:right="-86"/>
              <w:jc w:val="thaiDistribute"/>
              <w:rPr>
                <w:rFonts w:asciiTheme="majorBidi" w:hAnsiTheme="majorBidi" w:cstheme="majorBidi"/>
                <w:sz w:val="28"/>
                <w:szCs w:val="28"/>
              </w:rPr>
            </w:pPr>
          </w:p>
        </w:tc>
        <w:tc>
          <w:tcPr>
            <w:tcW w:w="1157" w:type="dxa"/>
            <w:hideMark/>
          </w:tcPr>
          <w:p w14:paraId="168AB849" w14:textId="2DC6F4A7" w:rsidR="00DC264D" w:rsidRPr="004D39EA" w:rsidRDefault="000758AD" w:rsidP="000653EC">
            <w:pPr>
              <w:autoSpaceDE w:val="0"/>
              <w:autoSpaceDN w:val="0"/>
              <w:jc w:val="center"/>
              <w:rPr>
                <w:rFonts w:asciiTheme="majorBidi" w:hAnsiTheme="majorBidi" w:cstheme="majorBidi"/>
                <w:b/>
                <w:bCs/>
                <w:sz w:val="28"/>
                <w:szCs w:val="28"/>
                <w:lang w:bidi="ar-SA"/>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88" w:type="dxa"/>
          </w:tcPr>
          <w:p w14:paraId="62CC9565" w14:textId="77777777" w:rsidR="00DC264D" w:rsidRPr="004D39EA" w:rsidRDefault="00DC264D" w:rsidP="000653EC">
            <w:pPr>
              <w:autoSpaceDE w:val="0"/>
              <w:autoSpaceDN w:val="0"/>
              <w:jc w:val="center"/>
              <w:rPr>
                <w:rFonts w:asciiTheme="majorBidi" w:hAnsiTheme="majorBidi" w:cstheme="majorBidi"/>
                <w:b/>
                <w:bCs/>
                <w:sz w:val="28"/>
                <w:szCs w:val="28"/>
              </w:rPr>
            </w:pPr>
          </w:p>
        </w:tc>
        <w:tc>
          <w:tcPr>
            <w:tcW w:w="1163" w:type="dxa"/>
            <w:hideMark/>
          </w:tcPr>
          <w:p w14:paraId="5D8C2B77" w14:textId="72CD76D1" w:rsidR="00DC264D" w:rsidRPr="004D39EA" w:rsidRDefault="000758AD" w:rsidP="000653EC">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59" w:type="dxa"/>
          </w:tcPr>
          <w:p w14:paraId="656C6406" w14:textId="77777777" w:rsidR="00DC264D" w:rsidRPr="004D39EA" w:rsidRDefault="00DC264D" w:rsidP="000653EC">
            <w:pPr>
              <w:autoSpaceDE w:val="0"/>
              <w:autoSpaceDN w:val="0"/>
              <w:ind w:right="-86"/>
              <w:jc w:val="center"/>
              <w:rPr>
                <w:rFonts w:asciiTheme="majorBidi" w:hAnsiTheme="majorBidi" w:cstheme="majorBidi"/>
                <w:sz w:val="28"/>
                <w:szCs w:val="28"/>
              </w:rPr>
            </w:pPr>
          </w:p>
        </w:tc>
        <w:tc>
          <w:tcPr>
            <w:tcW w:w="1097" w:type="dxa"/>
            <w:hideMark/>
          </w:tcPr>
          <w:p w14:paraId="0A461452" w14:textId="697FADE9" w:rsidR="00DC264D" w:rsidRPr="004D39EA" w:rsidRDefault="000758AD" w:rsidP="000653EC">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59" w:type="dxa"/>
          </w:tcPr>
          <w:p w14:paraId="3D8654F9" w14:textId="77777777" w:rsidR="00DC264D" w:rsidRPr="004D39EA" w:rsidRDefault="00DC264D" w:rsidP="000653EC">
            <w:pPr>
              <w:autoSpaceDE w:val="0"/>
              <w:autoSpaceDN w:val="0"/>
              <w:jc w:val="center"/>
              <w:rPr>
                <w:rFonts w:asciiTheme="majorBidi" w:hAnsiTheme="majorBidi" w:cstheme="majorBidi"/>
                <w:b/>
                <w:bCs/>
                <w:sz w:val="28"/>
                <w:szCs w:val="28"/>
              </w:rPr>
            </w:pPr>
          </w:p>
        </w:tc>
        <w:tc>
          <w:tcPr>
            <w:tcW w:w="1099" w:type="dxa"/>
            <w:hideMark/>
          </w:tcPr>
          <w:p w14:paraId="65769D5C" w14:textId="421B5B15" w:rsidR="00DC264D" w:rsidRPr="004D39EA" w:rsidRDefault="000758AD" w:rsidP="000653EC">
            <w:pPr>
              <w:autoSpaceDE w:val="0"/>
              <w:autoSpaceDN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68748B7E" w14:textId="77777777" w:rsidTr="00F104DB">
        <w:trPr>
          <w:trHeight w:val="306"/>
        </w:trPr>
        <w:tc>
          <w:tcPr>
            <w:tcW w:w="3981" w:type="dxa"/>
            <w:vAlign w:val="center"/>
            <w:hideMark/>
          </w:tcPr>
          <w:p w14:paraId="1F928AC1" w14:textId="5E651650" w:rsidR="00155054" w:rsidRPr="004D39EA" w:rsidRDefault="00155054" w:rsidP="00155054">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1</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มกราคม</w:t>
            </w:r>
          </w:p>
        </w:tc>
        <w:tc>
          <w:tcPr>
            <w:tcW w:w="1157" w:type="dxa"/>
          </w:tcPr>
          <w:p w14:paraId="53E1D751" w14:textId="5C756CE7" w:rsidR="00155054" w:rsidRPr="004D39EA" w:rsidRDefault="000758AD" w:rsidP="00155054">
            <w:pPr>
              <w:tabs>
                <w:tab w:val="decimal" w:pos="980"/>
              </w:tabs>
              <w:spacing w:line="256" w:lineRule="auto"/>
              <w:rPr>
                <w:rFonts w:asciiTheme="majorBidi" w:hAnsiTheme="majorBidi" w:cstheme="majorBidi"/>
                <w:sz w:val="28"/>
                <w:szCs w:val="28"/>
              </w:rPr>
            </w:pPr>
            <w:r w:rsidRPr="000758AD">
              <w:rPr>
                <w:rFonts w:asciiTheme="majorBidi" w:hAnsiTheme="majorBidi" w:cstheme="majorBidi"/>
                <w:sz w:val="28"/>
                <w:szCs w:val="28"/>
              </w:rPr>
              <w:t>104</w:t>
            </w:r>
            <w:r w:rsidR="009C6459" w:rsidRPr="004D39EA">
              <w:rPr>
                <w:rFonts w:asciiTheme="majorBidi" w:hAnsiTheme="majorBidi" w:cstheme="majorBidi"/>
                <w:sz w:val="28"/>
                <w:szCs w:val="28"/>
              </w:rPr>
              <w:t>,</w:t>
            </w:r>
            <w:r w:rsidRPr="000758AD">
              <w:rPr>
                <w:rFonts w:asciiTheme="majorBidi" w:hAnsiTheme="majorBidi" w:cstheme="majorBidi"/>
                <w:sz w:val="28"/>
                <w:szCs w:val="28"/>
              </w:rPr>
              <w:t>900</w:t>
            </w:r>
          </w:p>
        </w:tc>
        <w:tc>
          <w:tcPr>
            <w:tcW w:w="88" w:type="dxa"/>
          </w:tcPr>
          <w:p w14:paraId="1A0E2A07"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163" w:type="dxa"/>
            <w:shd w:val="clear" w:color="auto" w:fill="auto"/>
            <w:hideMark/>
          </w:tcPr>
          <w:p w14:paraId="2C6EFBBA" w14:textId="56A3E511" w:rsidR="00155054" w:rsidRPr="004D39EA" w:rsidRDefault="000758AD" w:rsidP="001C32DB">
            <w:pPr>
              <w:tabs>
                <w:tab w:val="decimal" w:pos="980"/>
              </w:tabs>
              <w:spacing w:line="256" w:lineRule="auto"/>
              <w:rPr>
                <w:rFonts w:asciiTheme="majorBidi" w:hAnsiTheme="majorBidi" w:cstheme="majorBidi"/>
                <w:sz w:val="28"/>
                <w:szCs w:val="28"/>
              </w:rPr>
            </w:pPr>
            <w:r w:rsidRPr="000758AD">
              <w:rPr>
                <w:rFonts w:asciiTheme="majorBidi" w:hAnsiTheme="majorBidi" w:cstheme="majorBidi"/>
                <w:sz w:val="28"/>
                <w:szCs w:val="28"/>
              </w:rPr>
              <w:t>153</w:t>
            </w:r>
            <w:r w:rsidR="00155054" w:rsidRPr="004D39EA">
              <w:rPr>
                <w:rFonts w:asciiTheme="majorBidi" w:hAnsiTheme="majorBidi" w:cstheme="majorBidi"/>
                <w:sz w:val="28"/>
                <w:szCs w:val="28"/>
              </w:rPr>
              <w:t>,</w:t>
            </w:r>
            <w:r w:rsidRPr="000758AD">
              <w:rPr>
                <w:rFonts w:asciiTheme="majorBidi" w:hAnsiTheme="majorBidi" w:cstheme="majorBidi"/>
                <w:sz w:val="28"/>
                <w:szCs w:val="28"/>
              </w:rPr>
              <w:t>400</w:t>
            </w:r>
          </w:p>
        </w:tc>
        <w:tc>
          <w:tcPr>
            <w:tcW w:w="59" w:type="dxa"/>
          </w:tcPr>
          <w:p w14:paraId="38BBD65A"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7" w:type="dxa"/>
          </w:tcPr>
          <w:p w14:paraId="191B14FD" w14:textId="650B8CC9" w:rsidR="00155054" w:rsidRPr="004D39EA" w:rsidRDefault="000758AD" w:rsidP="00155054">
            <w:pPr>
              <w:tabs>
                <w:tab w:val="decimal" w:pos="980"/>
              </w:tabs>
              <w:spacing w:line="256" w:lineRule="auto"/>
              <w:rPr>
                <w:rFonts w:asciiTheme="majorBidi" w:hAnsiTheme="majorBidi" w:cstheme="majorBidi"/>
                <w:sz w:val="28"/>
                <w:szCs w:val="28"/>
              </w:rPr>
            </w:pPr>
            <w:r w:rsidRPr="000758AD">
              <w:rPr>
                <w:rFonts w:asciiTheme="majorBidi" w:hAnsiTheme="majorBidi" w:cstheme="majorBidi"/>
                <w:sz w:val="28"/>
                <w:szCs w:val="28"/>
              </w:rPr>
              <w:t>90</w:t>
            </w:r>
            <w:r w:rsidR="009C6459" w:rsidRPr="004D39EA">
              <w:rPr>
                <w:rFonts w:asciiTheme="majorBidi" w:hAnsiTheme="majorBidi" w:cstheme="majorBidi"/>
                <w:sz w:val="28"/>
                <w:szCs w:val="28"/>
              </w:rPr>
              <w:t>,</w:t>
            </w:r>
            <w:r w:rsidRPr="000758AD">
              <w:rPr>
                <w:rFonts w:asciiTheme="majorBidi" w:hAnsiTheme="majorBidi" w:cstheme="majorBidi"/>
                <w:sz w:val="28"/>
                <w:szCs w:val="28"/>
              </w:rPr>
              <w:t>900</w:t>
            </w:r>
          </w:p>
        </w:tc>
        <w:tc>
          <w:tcPr>
            <w:tcW w:w="59" w:type="dxa"/>
          </w:tcPr>
          <w:p w14:paraId="3F00DCAA"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9" w:type="dxa"/>
            <w:hideMark/>
          </w:tcPr>
          <w:p w14:paraId="1F1E4CC9" w14:textId="2BB0716E" w:rsidR="00155054" w:rsidRPr="004D39EA" w:rsidRDefault="000758AD" w:rsidP="001C32DB">
            <w:pPr>
              <w:tabs>
                <w:tab w:val="decimal" w:pos="980"/>
              </w:tabs>
              <w:spacing w:line="256" w:lineRule="auto"/>
              <w:rPr>
                <w:rFonts w:asciiTheme="majorBidi" w:hAnsiTheme="majorBidi" w:cstheme="majorBidi"/>
                <w:sz w:val="28"/>
                <w:szCs w:val="28"/>
              </w:rPr>
            </w:pPr>
            <w:r w:rsidRPr="000758AD">
              <w:rPr>
                <w:rFonts w:asciiTheme="majorBidi" w:hAnsiTheme="majorBidi" w:cstheme="majorBidi"/>
                <w:sz w:val="28"/>
                <w:szCs w:val="28"/>
              </w:rPr>
              <w:t>139</w:t>
            </w:r>
            <w:r w:rsidR="00155054" w:rsidRPr="004D39EA">
              <w:rPr>
                <w:rFonts w:asciiTheme="majorBidi" w:hAnsiTheme="majorBidi" w:cstheme="majorBidi"/>
                <w:sz w:val="28"/>
                <w:szCs w:val="28"/>
              </w:rPr>
              <w:t>,</w:t>
            </w:r>
            <w:r w:rsidRPr="000758AD">
              <w:rPr>
                <w:rFonts w:asciiTheme="majorBidi" w:hAnsiTheme="majorBidi" w:cstheme="majorBidi"/>
                <w:sz w:val="28"/>
                <w:szCs w:val="28"/>
              </w:rPr>
              <w:t>400</w:t>
            </w:r>
          </w:p>
        </w:tc>
      </w:tr>
      <w:tr w:rsidR="004D39EA" w:rsidRPr="004D39EA" w14:paraId="33F50FA7" w14:textId="77777777" w:rsidTr="000653EC">
        <w:trPr>
          <w:trHeight w:val="20"/>
        </w:trPr>
        <w:tc>
          <w:tcPr>
            <w:tcW w:w="3981" w:type="dxa"/>
            <w:vAlign w:val="center"/>
            <w:hideMark/>
          </w:tcPr>
          <w:p w14:paraId="5A183DC2" w14:textId="0945882C" w:rsidR="00155054" w:rsidRPr="004D39EA" w:rsidRDefault="00155054" w:rsidP="00155054">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b/>
                <w:bCs/>
                <w:sz w:val="28"/>
                <w:szCs w:val="28"/>
                <w:cs/>
              </w:rPr>
              <w:t>รายการกระแสเงินสด</w:t>
            </w:r>
          </w:p>
        </w:tc>
        <w:tc>
          <w:tcPr>
            <w:tcW w:w="1157" w:type="dxa"/>
          </w:tcPr>
          <w:p w14:paraId="6F062546" w14:textId="77777777" w:rsidR="00155054" w:rsidRPr="004D39EA" w:rsidRDefault="00155054" w:rsidP="00155054">
            <w:pPr>
              <w:tabs>
                <w:tab w:val="decimal" w:pos="980"/>
              </w:tabs>
              <w:spacing w:line="256" w:lineRule="auto"/>
              <w:rPr>
                <w:rFonts w:asciiTheme="majorBidi" w:hAnsiTheme="majorBidi" w:cstheme="majorBidi"/>
                <w:sz w:val="28"/>
                <w:szCs w:val="28"/>
              </w:rPr>
            </w:pPr>
          </w:p>
        </w:tc>
        <w:tc>
          <w:tcPr>
            <w:tcW w:w="88" w:type="dxa"/>
          </w:tcPr>
          <w:p w14:paraId="59D0DA8D"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163" w:type="dxa"/>
            <w:hideMark/>
          </w:tcPr>
          <w:p w14:paraId="3C5D3142" w14:textId="4CB5A4E6" w:rsidR="00155054" w:rsidRPr="004D39EA" w:rsidRDefault="00155054" w:rsidP="00155054">
            <w:pPr>
              <w:autoSpaceDE w:val="0"/>
              <w:autoSpaceDN w:val="0"/>
              <w:ind w:right="189"/>
              <w:jc w:val="right"/>
              <w:rPr>
                <w:rFonts w:asciiTheme="majorBidi" w:hAnsiTheme="majorBidi" w:cstheme="majorBidi"/>
                <w:sz w:val="28"/>
                <w:szCs w:val="28"/>
                <w:lang w:bidi="ar-SA"/>
              </w:rPr>
            </w:pPr>
          </w:p>
        </w:tc>
        <w:tc>
          <w:tcPr>
            <w:tcW w:w="59" w:type="dxa"/>
          </w:tcPr>
          <w:p w14:paraId="5E37893E"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7" w:type="dxa"/>
          </w:tcPr>
          <w:p w14:paraId="1398E851" w14:textId="77777777" w:rsidR="00155054" w:rsidRPr="004D39EA" w:rsidRDefault="00155054" w:rsidP="00155054">
            <w:pPr>
              <w:tabs>
                <w:tab w:val="decimal" w:pos="980"/>
              </w:tabs>
              <w:spacing w:line="256" w:lineRule="auto"/>
              <w:rPr>
                <w:rFonts w:asciiTheme="majorBidi" w:hAnsiTheme="majorBidi" w:cstheme="majorBidi"/>
                <w:sz w:val="28"/>
                <w:szCs w:val="28"/>
              </w:rPr>
            </w:pPr>
          </w:p>
        </w:tc>
        <w:tc>
          <w:tcPr>
            <w:tcW w:w="59" w:type="dxa"/>
          </w:tcPr>
          <w:p w14:paraId="6C152844"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9" w:type="dxa"/>
            <w:hideMark/>
          </w:tcPr>
          <w:p w14:paraId="02B6A56E" w14:textId="782C6E4F" w:rsidR="00155054" w:rsidRPr="004D39EA" w:rsidRDefault="00155054" w:rsidP="00155054">
            <w:pPr>
              <w:autoSpaceDE w:val="0"/>
              <w:autoSpaceDN w:val="0"/>
              <w:ind w:right="189"/>
              <w:jc w:val="right"/>
              <w:rPr>
                <w:rFonts w:asciiTheme="majorBidi" w:hAnsiTheme="majorBidi" w:cstheme="majorBidi"/>
                <w:sz w:val="28"/>
                <w:szCs w:val="28"/>
              </w:rPr>
            </w:pPr>
          </w:p>
        </w:tc>
      </w:tr>
      <w:tr w:rsidR="004D39EA" w:rsidRPr="004D39EA" w14:paraId="5CFCA71C" w14:textId="77777777" w:rsidTr="009C6459">
        <w:trPr>
          <w:trHeight w:val="20"/>
        </w:trPr>
        <w:tc>
          <w:tcPr>
            <w:tcW w:w="3981" w:type="dxa"/>
            <w:vAlign w:val="center"/>
            <w:hideMark/>
          </w:tcPr>
          <w:p w14:paraId="5B665754" w14:textId="6536B109" w:rsidR="00155054" w:rsidRPr="004D39EA" w:rsidRDefault="00155054" w:rsidP="00155054">
            <w:pPr>
              <w:autoSpaceDE w:val="0"/>
              <w:autoSpaceDN w:val="0"/>
              <w:ind w:left="90" w:right="-86"/>
              <w:jc w:val="thaiDistribute"/>
              <w:rPr>
                <w:rFonts w:asciiTheme="majorBidi" w:hAnsiTheme="majorBidi" w:cstheme="majorBidi"/>
                <w:sz w:val="28"/>
                <w:szCs w:val="28"/>
              </w:rPr>
            </w:pPr>
            <w:r w:rsidRPr="004D39EA">
              <w:rPr>
                <w:rFonts w:asciiTheme="majorBidi" w:hAnsiTheme="majorBidi" w:cstheme="majorBidi"/>
                <w:sz w:val="28"/>
                <w:szCs w:val="28"/>
                <w:cs/>
              </w:rPr>
              <w:t>เพิ่มขึ้น</w:t>
            </w:r>
          </w:p>
        </w:tc>
        <w:tc>
          <w:tcPr>
            <w:tcW w:w="1157" w:type="dxa"/>
          </w:tcPr>
          <w:p w14:paraId="0031244F" w14:textId="2C310922" w:rsidR="00155054" w:rsidRPr="004D39EA" w:rsidRDefault="000758AD" w:rsidP="00155054">
            <w:pPr>
              <w:tabs>
                <w:tab w:val="decimal" w:pos="980"/>
              </w:tabs>
              <w:spacing w:line="256" w:lineRule="auto"/>
              <w:rPr>
                <w:rFonts w:asciiTheme="majorBidi" w:hAnsiTheme="majorBidi" w:cstheme="majorBidi"/>
                <w:sz w:val="28"/>
                <w:szCs w:val="28"/>
              </w:rPr>
            </w:pPr>
            <w:r w:rsidRPr="000758AD">
              <w:rPr>
                <w:rFonts w:asciiTheme="majorBidi" w:hAnsiTheme="majorBidi" w:cs="Angsana New"/>
                <w:sz w:val="28"/>
                <w:szCs w:val="28"/>
              </w:rPr>
              <w:t>97</w:t>
            </w:r>
            <w:r w:rsidR="009C6459" w:rsidRPr="004D39EA">
              <w:rPr>
                <w:rFonts w:asciiTheme="majorBidi" w:hAnsiTheme="majorBidi" w:cstheme="majorBidi"/>
                <w:sz w:val="28"/>
                <w:szCs w:val="28"/>
              </w:rPr>
              <w:t>,</w:t>
            </w:r>
            <w:r w:rsidRPr="000758AD">
              <w:rPr>
                <w:rFonts w:asciiTheme="majorBidi" w:hAnsiTheme="majorBidi" w:cs="Angsana New"/>
                <w:sz w:val="28"/>
                <w:szCs w:val="28"/>
              </w:rPr>
              <w:t>100</w:t>
            </w:r>
          </w:p>
        </w:tc>
        <w:tc>
          <w:tcPr>
            <w:tcW w:w="88" w:type="dxa"/>
          </w:tcPr>
          <w:p w14:paraId="784AA8A9"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163" w:type="dxa"/>
            <w:hideMark/>
          </w:tcPr>
          <w:p w14:paraId="633563EA" w14:textId="503D5E02" w:rsidR="00155054" w:rsidRPr="004D39EA" w:rsidRDefault="000758AD" w:rsidP="00155054">
            <w:pPr>
              <w:tabs>
                <w:tab w:val="decimal" w:pos="980"/>
              </w:tabs>
              <w:spacing w:line="256" w:lineRule="auto"/>
              <w:rPr>
                <w:rFonts w:asciiTheme="majorBidi" w:hAnsiTheme="majorBidi" w:cstheme="majorBidi"/>
                <w:sz w:val="28"/>
                <w:szCs w:val="28"/>
              </w:rPr>
            </w:pPr>
            <w:r w:rsidRPr="000758AD">
              <w:rPr>
                <w:rFonts w:asciiTheme="majorBidi" w:hAnsiTheme="majorBidi" w:cstheme="majorBidi"/>
                <w:sz w:val="28"/>
                <w:szCs w:val="28"/>
              </w:rPr>
              <w:t>32</w:t>
            </w:r>
            <w:r w:rsidR="00155054"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59" w:type="dxa"/>
          </w:tcPr>
          <w:p w14:paraId="1246EE4A"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7" w:type="dxa"/>
          </w:tcPr>
          <w:p w14:paraId="46303E09" w14:textId="3600B79D" w:rsidR="00155054" w:rsidRPr="004D39EA" w:rsidRDefault="000758AD" w:rsidP="00155054">
            <w:pPr>
              <w:tabs>
                <w:tab w:val="decimal" w:pos="980"/>
              </w:tabs>
              <w:spacing w:line="256" w:lineRule="auto"/>
              <w:rPr>
                <w:rFonts w:asciiTheme="majorBidi" w:hAnsiTheme="majorBidi" w:cstheme="majorBidi"/>
                <w:sz w:val="28"/>
                <w:szCs w:val="28"/>
              </w:rPr>
            </w:pPr>
            <w:r w:rsidRPr="000758AD">
              <w:rPr>
                <w:rFonts w:asciiTheme="majorBidi" w:hAnsiTheme="majorBidi" w:cs="Angsana New"/>
                <w:sz w:val="28"/>
                <w:szCs w:val="28"/>
              </w:rPr>
              <w:t>97</w:t>
            </w:r>
            <w:r w:rsidR="009C6459" w:rsidRPr="004D39EA">
              <w:rPr>
                <w:rFonts w:asciiTheme="majorBidi" w:hAnsiTheme="majorBidi" w:cstheme="majorBidi"/>
                <w:sz w:val="28"/>
                <w:szCs w:val="28"/>
              </w:rPr>
              <w:t>,</w:t>
            </w:r>
            <w:r w:rsidRPr="000758AD">
              <w:rPr>
                <w:rFonts w:asciiTheme="majorBidi" w:hAnsiTheme="majorBidi" w:cs="Angsana New"/>
                <w:sz w:val="28"/>
                <w:szCs w:val="28"/>
              </w:rPr>
              <w:t>100</w:t>
            </w:r>
          </w:p>
        </w:tc>
        <w:tc>
          <w:tcPr>
            <w:tcW w:w="59" w:type="dxa"/>
          </w:tcPr>
          <w:p w14:paraId="43C8BF1A"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9" w:type="dxa"/>
            <w:hideMark/>
          </w:tcPr>
          <w:p w14:paraId="07582E80" w14:textId="56E23D27" w:rsidR="00155054" w:rsidRPr="004D39EA" w:rsidRDefault="000758AD" w:rsidP="00155054">
            <w:pPr>
              <w:tabs>
                <w:tab w:val="decimal" w:pos="980"/>
              </w:tabs>
              <w:spacing w:line="256" w:lineRule="auto"/>
              <w:rPr>
                <w:rFonts w:asciiTheme="majorBidi" w:hAnsiTheme="majorBidi" w:cstheme="majorBidi"/>
                <w:sz w:val="28"/>
                <w:szCs w:val="28"/>
              </w:rPr>
            </w:pPr>
            <w:r w:rsidRPr="000758AD">
              <w:rPr>
                <w:rFonts w:asciiTheme="majorBidi" w:hAnsiTheme="majorBidi" w:cstheme="majorBidi"/>
                <w:sz w:val="28"/>
                <w:szCs w:val="28"/>
              </w:rPr>
              <w:t>30</w:t>
            </w:r>
            <w:r w:rsidR="00155054" w:rsidRPr="004D39EA">
              <w:rPr>
                <w:rFonts w:asciiTheme="majorBidi" w:hAnsiTheme="majorBidi" w:cstheme="majorBidi"/>
                <w:sz w:val="28"/>
                <w:szCs w:val="28"/>
              </w:rPr>
              <w:t>,</w:t>
            </w:r>
            <w:r w:rsidRPr="000758AD">
              <w:rPr>
                <w:rFonts w:asciiTheme="majorBidi" w:hAnsiTheme="majorBidi" w:cstheme="majorBidi"/>
                <w:sz w:val="28"/>
                <w:szCs w:val="28"/>
              </w:rPr>
              <w:t>000</w:t>
            </w:r>
          </w:p>
        </w:tc>
      </w:tr>
      <w:tr w:rsidR="004D39EA" w:rsidRPr="004D39EA" w14:paraId="085E51C8" w14:textId="77777777" w:rsidTr="009C6459">
        <w:trPr>
          <w:trHeight w:val="20"/>
        </w:trPr>
        <w:tc>
          <w:tcPr>
            <w:tcW w:w="3981" w:type="dxa"/>
            <w:vAlign w:val="center"/>
            <w:hideMark/>
          </w:tcPr>
          <w:p w14:paraId="63A3C95E" w14:textId="5FFBAABC" w:rsidR="00155054" w:rsidRPr="004D39EA" w:rsidRDefault="009C6459" w:rsidP="00155054">
            <w:pPr>
              <w:autoSpaceDE w:val="0"/>
              <w:autoSpaceDN w:val="0"/>
              <w:ind w:left="90" w:right="-86"/>
              <w:jc w:val="thaiDistribute"/>
              <w:rPr>
                <w:rFonts w:asciiTheme="majorBidi" w:hAnsiTheme="majorBidi" w:cstheme="majorBidi"/>
                <w:sz w:val="28"/>
                <w:szCs w:val="28"/>
              </w:rPr>
            </w:pPr>
            <w:r w:rsidRPr="004D39EA">
              <w:rPr>
                <w:rFonts w:asciiTheme="majorBidi" w:hAnsiTheme="majorBidi" w:cs="Angsana New" w:hint="cs"/>
                <w:sz w:val="28"/>
                <w:szCs w:val="28"/>
                <w:cs/>
              </w:rPr>
              <w:t>จ่ายชำระ</w:t>
            </w:r>
          </w:p>
        </w:tc>
        <w:tc>
          <w:tcPr>
            <w:tcW w:w="1157" w:type="dxa"/>
          </w:tcPr>
          <w:p w14:paraId="1D710014" w14:textId="1A934F8A" w:rsidR="00155054" w:rsidRPr="004D39EA" w:rsidRDefault="009C6459" w:rsidP="008D2BCE">
            <w:pPr>
              <w:spacing w:line="256" w:lineRule="auto"/>
              <w:jc w:val="center"/>
              <w:rPr>
                <w:rFonts w:asciiTheme="majorBidi" w:hAnsiTheme="majorBidi" w:cstheme="majorBidi"/>
                <w:sz w:val="28"/>
                <w:szCs w:val="28"/>
              </w:rPr>
            </w:pPr>
            <w:r w:rsidRPr="004D39EA">
              <w:rPr>
                <w:rFonts w:asciiTheme="majorBidi" w:hAnsiTheme="majorBidi" w:cstheme="majorBidi" w:hint="cs"/>
                <w:sz w:val="28"/>
                <w:szCs w:val="28"/>
                <w:cs/>
              </w:rPr>
              <w:t>-</w:t>
            </w:r>
          </w:p>
        </w:tc>
        <w:tc>
          <w:tcPr>
            <w:tcW w:w="88" w:type="dxa"/>
          </w:tcPr>
          <w:p w14:paraId="131CCC72"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163" w:type="dxa"/>
            <w:hideMark/>
          </w:tcPr>
          <w:p w14:paraId="52DBE856" w14:textId="5A66338F" w:rsidR="00155054" w:rsidRPr="004D39EA" w:rsidRDefault="00155054" w:rsidP="00155054">
            <w:pPr>
              <w:spacing w:line="256" w:lineRule="auto"/>
              <w:ind w:right="121"/>
              <w:jc w:val="right"/>
              <w:rPr>
                <w:rFonts w:asciiTheme="majorBidi" w:hAnsiTheme="majorBidi" w:cstheme="majorBidi"/>
                <w:sz w:val="28"/>
                <w:szCs w:val="28"/>
                <w:lang w:bidi="ar-SA"/>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80</w:t>
            </w:r>
            <w:r w:rsidRPr="004D39EA">
              <w:rPr>
                <w:rFonts w:asciiTheme="majorBidi" w:hAnsiTheme="majorBidi" w:cstheme="majorBidi"/>
                <w:sz w:val="28"/>
                <w:szCs w:val="28"/>
              </w:rPr>
              <w:t>,</w:t>
            </w:r>
            <w:r w:rsidR="000758AD" w:rsidRPr="000758AD">
              <w:rPr>
                <w:rFonts w:asciiTheme="majorBidi" w:hAnsiTheme="majorBidi" w:cstheme="majorBidi"/>
                <w:sz w:val="28"/>
                <w:szCs w:val="28"/>
              </w:rPr>
              <w:t>500</w:t>
            </w:r>
            <w:r w:rsidRPr="004D39EA">
              <w:rPr>
                <w:rFonts w:asciiTheme="majorBidi" w:hAnsiTheme="majorBidi" w:cstheme="majorBidi"/>
                <w:sz w:val="28"/>
                <w:szCs w:val="28"/>
              </w:rPr>
              <w:t>)</w:t>
            </w:r>
          </w:p>
        </w:tc>
        <w:tc>
          <w:tcPr>
            <w:tcW w:w="59" w:type="dxa"/>
          </w:tcPr>
          <w:p w14:paraId="596D0A8D"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7" w:type="dxa"/>
          </w:tcPr>
          <w:p w14:paraId="473A9EDC" w14:textId="207847C9" w:rsidR="00155054" w:rsidRPr="004D39EA" w:rsidRDefault="008D2BCE" w:rsidP="008D2BCE">
            <w:pPr>
              <w:spacing w:line="256" w:lineRule="auto"/>
              <w:jc w:val="center"/>
              <w:rPr>
                <w:rFonts w:asciiTheme="majorBidi" w:hAnsiTheme="majorBidi" w:cstheme="majorBidi"/>
                <w:sz w:val="28"/>
                <w:szCs w:val="28"/>
              </w:rPr>
            </w:pPr>
            <w:r w:rsidRPr="004D39EA">
              <w:rPr>
                <w:rFonts w:asciiTheme="majorBidi" w:hAnsiTheme="majorBidi" w:cstheme="majorBidi"/>
                <w:sz w:val="28"/>
                <w:szCs w:val="28"/>
              </w:rPr>
              <w:t>-</w:t>
            </w:r>
          </w:p>
        </w:tc>
        <w:tc>
          <w:tcPr>
            <w:tcW w:w="59" w:type="dxa"/>
          </w:tcPr>
          <w:p w14:paraId="2EED3D62"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9" w:type="dxa"/>
            <w:hideMark/>
          </w:tcPr>
          <w:p w14:paraId="5E589BD0" w14:textId="0BF6400E" w:rsidR="00155054" w:rsidRPr="004D39EA" w:rsidRDefault="00155054" w:rsidP="00155054">
            <w:pPr>
              <w:spacing w:line="256" w:lineRule="auto"/>
              <w:ind w:right="56"/>
              <w:jc w:val="right"/>
              <w:rPr>
                <w:rFonts w:asciiTheme="majorBidi" w:hAnsiTheme="majorBidi" w:cstheme="majorBidi"/>
                <w:sz w:val="28"/>
                <w:szCs w:val="28"/>
                <w:lang w:bidi="ar-SA"/>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78</w:t>
            </w:r>
            <w:r w:rsidRPr="004D39EA">
              <w:rPr>
                <w:rFonts w:asciiTheme="majorBidi" w:hAnsiTheme="majorBidi" w:cstheme="majorBidi"/>
                <w:sz w:val="28"/>
                <w:szCs w:val="28"/>
              </w:rPr>
              <w:t>,</w:t>
            </w:r>
            <w:r w:rsidR="000758AD" w:rsidRPr="000758AD">
              <w:rPr>
                <w:rFonts w:asciiTheme="majorBidi" w:hAnsiTheme="majorBidi" w:cstheme="majorBidi"/>
                <w:sz w:val="28"/>
                <w:szCs w:val="28"/>
              </w:rPr>
              <w:t>500</w:t>
            </w:r>
            <w:r w:rsidRPr="004D39EA">
              <w:rPr>
                <w:rFonts w:asciiTheme="majorBidi" w:hAnsiTheme="majorBidi" w:cstheme="majorBidi"/>
                <w:sz w:val="28"/>
                <w:szCs w:val="28"/>
              </w:rPr>
              <w:t>)</w:t>
            </w:r>
          </w:p>
        </w:tc>
      </w:tr>
      <w:tr w:rsidR="004D39EA" w:rsidRPr="004D39EA" w14:paraId="7C873E32" w14:textId="77777777" w:rsidTr="009C6459">
        <w:trPr>
          <w:trHeight w:val="20"/>
        </w:trPr>
        <w:tc>
          <w:tcPr>
            <w:tcW w:w="3981" w:type="dxa"/>
            <w:vAlign w:val="center"/>
          </w:tcPr>
          <w:p w14:paraId="134658B1" w14:textId="64D49710" w:rsidR="009C6459" w:rsidRPr="004D39EA" w:rsidRDefault="009C6459" w:rsidP="00155054">
            <w:pPr>
              <w:autoSpaceDE w:val="0"/>
              <w:autoSpaceDN w:val="0"/>
              <w:ind w:left="90" w:right="-86"/>
              <w:jc w:val="thaiDistribute"/>
              <w:rPr>
                <w:rFonts w:asciiTheme="majorBidi" w:hAnsiTheme="majorBidi" w:cstheme="majorBidi"/>
                <w:sz w:val="28"/>
                <w:szCs w:val="28"/>
                <w:cs/>
              </w:rPr>
            </w:pPr>
            <w:r w:rsidRPr="004D39EA">
              <w:rPr>
                <w:rFonts w:asciiTheme="majorBidi" w:hAnsiTheme="majorBidi" w:cs="Angsana New" w:hint="cs"/>
                <w:sz w:val="28"/>
                <w:szCs w:val="28"/>
                <w:u w:val="single"/>
                <w:cs/>
              </w:rPr>
              <w:t>หัก</w:t>
            </w:r>
            <w:r w:rsidRPr="004D39EA">
              <w:rPr>
                <w:rFonts w:asciiTheme="majorBidi" w:hAnsiTheme="majorBidi" w:cs="Angsana New"/>
                <w:sz w:val="28"/>
                <w:szCs w:val="28"/>
                <w:cs/>
              </w:rPr>
              <w:t xml:space="preserve"> </w:t>
            </w:r>
            <w:r w:rsidRPr="004D39EA">
              <w:rPr>
                <w:rFonts w:asciiTheme="majorBidi" w:hAnsiTheme="majorBidi" w:cs="Angsana New" w:hint="cs"/>
                <w:sz w:val="28"/>
                <w:szCs w:val="28"/>
                <w:cs/>
              </w:rPr>
              <w:t>ส่วนที่ครบกำหนดชำระภายในหนึ่งปี</w:t>
            </w:r>
          </w:p>
        </w:tc>
        <w:tc>
          <w:tcPr>
            <w:tcW w:w="1157" w:type="dxa"/>
          </w:tcPr>
          <w:p w14:paraId="0CC544D0" w14:textId="53AEF94A" w:rsidR="009C6459" w:rsidRPr="004D39EA" w:rsidRDefault="009C6459" w:rsidP="00155054">
            <w:pPr>
              <w:tabs>
                <w:tab w:val="decimal" w:pos="980"/>
              </w:tabs>
              <w:spacing w:line="256" w:lineRule="auto"/>
              <w:rPr>
                <w:rFonts w:asciiTheme="majorBidi" w:hAnsiTheme="majorBidi" w:cstheme="majorBidi"/>
                <w:sz w:val="28"/>
                <w:szCs w:val="28"/>
              </w:rPr>
            </w:pPr>
            <w:r w:rsidRPr="004D39EA">
              <w:rPr>
                <w:rFonts w:asciiTheme="majorBidi" w:hAnsiTheme="majorBidi" w:cs="Angsana New"/>
                <w:sz w:val="28"/>
                <w:szCs w:val="28"/>
                <w:cs/>
              </w:rPr>
              <w:t>(</w:t>
            </w:r>
            <w:r w:rsidR="000758AD" w:rsidRPr="000758AD">
              <w:rPr>
                <w:rFonts w:asciiTheme="majorBidi" w:hAnsiTheme="majorBidi" w:cs="Angsana New"/>
                <w:sz w:val="28"/>
                <w:szCs w:val="28"/>
              </w:rPr>
              <w:t>144</w:t>
            </w:r>
            <w:r w:rsidRPr="004D39EA">
              <w:rPr>
                <w:rFonts w:asciiTheme="majorBidi" w:hAnsiTheme="majorBidi" w:cstheme="majorBidi"/>
                <w:sz w:val="28"/>
                <w:szCs w:val="28"/>
              </w:rPr>
              <w:t>,</w:t>
            </w:r>
            <w:r w:rsidR="000758AD" w:rsidRPr="000758AD">
              <w:rPr>
                <w:rFonts w:asciiTheme="majorBidi" w:hAnsiTheme="majorBidi" w:cs="Angsana New"/>
                <w:sz w:val="28"/>
                <w:szCs w:val="28"/>
              </w:rPr>
              <w:t>900</w:t>
            </w:r>
            <w:r w:rsidRPr="004D39EA">
              <w:rPr>
                <w:rFonts w:asciiTheme="majorBidi" w:hAnsiTheme="majorBidi" w:cs="Angsana New"/>
                <w:sz w:val="28"/>
                <w:szCs w:val="28"/>
                <w:cs/>
              </w:rPr>
              <w:t>)</w:t>
            </w:r>
          </w:p>
        </w:tc>
        <w:tc>
          <w:tcPr>
            <w:tcW w:w="88" w:type="dxa"/>
          </w:tcPr>
          <w:p w14:paraId="06ED901F" w14:textId="77777777" w:rsidR="009C6459" w:rsidRPr="004D39EA" w:rsidRDefault="009C6459" w:rsidP="00155054">
            <w:pPr>
              <w:autoSpaceDE w:val="0"/>
              <w:autoSpaceDN w:val="0"/>
              <w:ind w:right="189"/>
              <w:jc w:val="right"/>
              <w:rPr>
                <w:rFonts w:asciiTheme="majorBidi" w:hAnsiTheme="majorBidi" w:cstheme="majorBidi"/>
                <w:sz w:val="28"/>
                <w:szCs w:val="28"/>
              </w:rPr>
            </w:pPr>
          </w:p>
        </w:tc>
        <w:tc>
          <w:tcPr>
            <w:tcW w:w="1163" w:type="dxa"/>
            <w:tcBorders>
              <w:bottom w:val="single" w:sz="4" w:space="0" w:color="auto"/>
            </w:tcBorders>
          </w:tcPr>
          <w:p w14:paraId="62BE9D59" w14:textId="00286353" w:rsidR="009C6459" w:rsidRPr="004D39EA" w:rsidRDefault="009C6459" w:rsidP="008D2BCE">
            <w:pPr>
              <w:spacing w:line="256" w:lineRule="auto"/>
              <w:jc w:val="center"/>
              <w:rPr>
                <w:rFonts w:asciiTheme="majorBidi" w:hAnsiTheme="majorBidi" w:cstheme="majorBidi"/>
                <w:sz w:val="28"/>
                <w:szCs w:val="28"/>
                <w:lang w:bidi="ar-SA"/>
              </w:rPr>
            </w:pPr>
            <w:r w:rsidRPr="004D39EA">
              <w:rPr>
                <w:rFonts w:asciiTheme="majorBidi" w:hAnsiTheme="majorBidi" w:cstheme="majorBidi" w:hint="cs"/>
                <w:sz w:val="28"/>
                <w:szCs w:val="28"/>
                <w:cs/>
              </w:rPr>
              <w:t>-</w:t>
            </w:r>
          </w:p>
        </w:tc>
        <w:tc>
          <w:tcPr>
            <w:tcW w:w="59" w:type="dxa"/>
          </w:tcPr>
          <w:p w14:paraId="45A73FFD" w14:textId="77777777" w:rsidR="009C6459" w:rsidRPr="004D39EA" w:rsidRDefault="009C6459" w:rsidP="00155054">
            <w:pPr>
              <w:autoSpaceDE w:val="0"/>
              <w:autoSpaceDN w:val="0"/>
              <w:ind w:right="189"/>
              <w:jc w:val="right"/>
              <w:rPr>
                <w:rFonts w:asciiTheme="majorBidi" w:hAnsiTheme="majorBidi" w:cstheme="majorBidi"/>
                <w:sz w:val="28"/>
                <w:szCs w:val="28"/>
              </w:rPr>
            </w:pPr>
          </w:p>
        </w:tc>
        <w:tc>
          <w:tcPr>
            <w:tcW w:w="1097" w:type="dxa"/>
          </w:tcPr>
          <w:p w14:paraId="3C4EB2E3" w14:textId="29B6FB9F" w:rsidR="009C6459" w:rsidRPr="004D39EA" w:rsidRDefault="009C6459" w:rsidP="00155054">
            <w:pPr>
              <w:tabs>
                <w:tab w:val="decimal" w:pos="980"/>
              </w:tabs>
              <w:spacing w:line="256" w:lineRule="auto"/>
              <w:rPr>
                <w:rFonts w:asciiTheme="majorBidi" w:hAnsiTheme="majorBidi" w:cstheme="majorBidi"/>
                <w:sz w:val="28"/>
                <w:szCs w:val="28"/>
              </w:rPr>
            </w:pPr>
            <w:r w:rsidRPr="004D39EA">
              <w:rPr>
                <w:rFonts w:asciiTheme="majorBidi" w:hAnsiTheme="majorBidi" w:cs="Angsana New"/>
                <w:sz w:val="28"/>
                <w:szCs w:val="28"/>
                <w:cs/>
              </w:rPr>
              <w:t>(</w:t>
            </w:r>
            <w:r w:rsidR="000758AD" w:rsidRPr="000758AD">
              <w:rPr>
                <w:rFonts w:asciiTheme="majorBidi" w:hAnsiTheme="majorBidi" w:cs="Angsana New"/>
                <w:sz w:val="28"/>
                <w:szCs w:val="28"/>
              </w:rPr>
              <w:t>130</w:t>
            </w:r>
            <w:r w:rsidRPr="004D39EA">
              <w:rPr>
                <w:rFonts w:asciiTheme="majorBidi" w:hAnsiTheme="majorBidi" w:cstheme="majorBidi"/>
                <w:sz w:val="28"/>
                <w:szCs w:val="28"/>
              </w:rPr>
              <w:t>,</w:t>
            </w:r>
            <w:r w:rsidR="000758AD" w:rsidRPr="000758AD">
              <w:rPr>
                <w:rFonts w:asciiTheme="majorBidi" w:hAnsiTheme="majorBidi" w:cs="Angsana New"/>
                <w:sz w:val="28"/>
                <w:szCs w:val="28"/>
              </w:rPr>
              <w:t>900</w:t>
            </w:r>
            <w:r w:rsidRPr="004D39EA">
              <w:rPr>
                <w:rFonts w:asciiTheme="majorBidi" w:hAnsiTheme="majorBidi" w:cs="Angsana New"/>
                <w:sz w:val="28"/>
                <w:szCs w:val="28"/>
                <w:cs/>
              </w:rPr>
              <w:t>)</w:t>
            </w:r>
          </w:p>
        </w:tc>
        <w:tc>
          <w:tcPr>
            <w:tcW w:w="59" w:type="dxa"/>
          </w:tcPr>
          <w:p w14:paraId="32319079" w14:textId="77777777" w:rsidR="009C6459" w:rsidRPr="004D39EA" w:rsidRDefault="009C6459" w:rsidP="00155054">
            <w:pPr>
              <w:autoSpaceDE w:val="0"/>
              <w:autoSpaceDN w:val="0"/>
              <w:ind w:right="189"/>
              <w:jc w:val="right"/>
              <w:rPr>
                <w:rFonts w:asciiTheme="majorBidi" w:hAnsiTheme="majorBidi" w:cstheme="majorBidi"/>
                <w:sz w:val="28"/>
                <w:szCs w:val="28"/>
              </w:rPr>
            </w:pPr>
          </w:p>
        </w:tc>
        <w:tc>
          <w:tcPr>
            <w:tcW w:w="1099" w:type="dxa"/>
            <w:tcBorders>
              <w:bottom w:val="single" w:sz="4" w:space="0" w:color="auto"/>
            </w:tcBorders>
          </w:tcPr>
          <w:p w14:paraId="32803BEA" w14:textId="31E5F64F" w:rsidR="009C6459" w:rsidRPr="004D39EA" w:rsidRDefault="009C6459" w:rsidP="008D2BCE">
            <w:pPr>
              <w:spacing w:line="256" w:lineRule="auto"/>
              <w:jc w:val="center"/>
              <w:rPr>
                <w:rFonts w:asciiTheme="majorBidi" w:hAnsiTheme="majorBidi" w:cstheme="majorBidi"/>
                <w:sz w:val="28"/>
                <w:szCs w:val="28"/>
                <w:lang w:bidi="ar-SA"/>
              </w:rPr>
            </w:pPr>
            <w:r w:rsidRPr="004D39EA">
              <w:rPr>
                <w:rFonts w:asciiTheme="majorBidi" w:hAnsiTheme="majorBidi" w:cstheme="majorBidi" w:hint="cs"/>
                <w:sz w:val="28"/>
                <w:szCs w:val="28"/>
                <w:cs/>
              </w:rPr>
              <w:t>-</w:t>
            </w:r>
          </w:p>
        </w:tc>
      </w:tr>
      <w:tr w:rsidR="004D39EA" w:rsidRPr="004D39EA" w14:paraId="07C37989" w14:textId="77777777" w:rsidTr="000653EC">
        <w:trPr>
          <w:trHeight w:val="20"/>
        </w:trPr>
        <w:tc>
          <w:tcPr>
            <w:tcW w:w="3981" w:type="dxa"/>
            <w:vAlign w:val="center"/>
            <w:hideMark/>
          </w:tcPr>
          <w:p w14:paraId="2574299E" w14:textId="16329E12" w:rsidR="00155054" w:rsidRPr="004D39EA" w:rsidRDefault="00155054" w:rsidP="00155054">
            <w:pPr>
              <w:autoSpaceDE w:val="0"/>
              <w:autoSpaceDN w:val="0"/>
              <w:ind w:left="90" w:right="72"/>
              <w:jc w:val="thaiDistribute"/>
              <w:rPr>
                <w:rFonts w:asciiTheme="majorBidi" w:hAnsiTheme="majorBidi" w:cstheme="majorBidi"/>
                <w:sz w:val="28"/>
                <w:szCs w:val="28"/>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31</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ธันวาคม</w:t>
            </w:r>
          </w:p>
        </w:tc>
        <w:tc>
          <w:tcPr>
            <w:tcW w:w="1157" w:type="dxa"/>
            <w:tcBorders>
              <w:top w:val="single" w:sz="4" w:space="0" w:color="auto"/>
              <w:bottom w:val="double" w:sz="4" w:space="0" w:color="auto"/>
            </w:tcBorders>
          </w:tcPr>
          <w:p w14:paraId="746D6292" w14:textId="39789EEC" w:rsidR="00155054" w:rsidRPr="004D39EA" w:rsidRDefault="000758AD" w:rsidP="00155054">
            <w:pPr>
              <w:tabs>
                <w:tab w:val="decimal" w:pos="980"/>
              </w:tabs>
              <w:spacing w:line="256" w:lineRule="auto"/>
              <w:rPr>
                <w:rFonts w:asciiTheme="majorBidi" w:hAnsiTheme="majorBidi" w:cstheme="majorBidi"/>
                <w:sz w:val="28"/>
                <w:szCs w:val="28"/>
              </w:rPr>
            </w:pPr>
            <w:r w:rsidRPr="000758AD">
              <w:rPr>
                <w:rFonts w:asciiTheme="majorBidi" w:hAnsiTheme="majorBidi" w:cstheme="majorBidi" w:hint="cs"/>
                <w:sz w:val="28"/>
                <w:szCs w:val="28"/>
              </w:rPr>
              <w:t>57</w:t>
            </w:r>
            <w:r w:rsidR="009C6459" w:rsidRPr="004D39EA">
              <w:rPr>
                <w:rFonts w:asciiTheme="majorBidi" w:hAnsiTheme="majorBidi" w:cstheme="majorBidi" w:hint="cs"/>
                <w:sz w:val="28"/>
                <w:szCs w:val="28"/>
                <w:cs/>
              </w:rPr>
              <w:t>,</w:t>
            </w:r>
            <w:r w:rsidRPr="000758AD">
              <w:rPr>
                <w:rFonts w:asciiTheme="majorBidi" w:hAnsiTheme="majorBidi" w:cstheme="majorBidi" w:hint="cs"/>
                <w:sz w:val="28"/>
                <w:szCs w:val="28"/>
              </w:rPr>
              <w:t>100</w:t>
            </w:r>
          </w:p>
        </w:tc>
        <w:tc>
          <w:tcPr>
            <w:tcW w:w="88" w:type="dxa"/>
          </w:tcPr>
          <w:p w14:paraId="236B6284"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hideMark/>
          </w:tcPr>
          <w:p w14:paraId="69AF35F2" w14:textId="04D1609F" w:rsidR="00155054" w:rsidRPr="004D39EA" w:rsidRDefault="000758AD" w:rsidP="00155054">
            <w:pPr>
              <w:tabs>
                <w:tab w:val="decimal" w:pos="980"/>
              </w:tabs>
              <w:spacing w:line="256" w:lineRule="auto"/>
              <w:rPr>
                <w:rFonts w:asciiTheme="majorBidi" w:hAnsiTheme="majorBidi" w:cstheme="majorBidi"/>
                <w:sz w:val="28"/>
                <w:szCs w:val="28"/>
                <w:lang w:bidi="ar-SA"/>
              </w:rPr>
            </w:pPr>
            <w:r w:rsidRPr="000758AD">
              <w:rPr>
                <w:rFonts w:asciiTheme="majorBidi" w:hAnsiTheme="majorBidi" w:cstheme="majorBidi"/>
                <w:sz w:val="28"/>
                <w:szCs w:val="28"/>
              </w:rPr>
              <w:t>104</w:t>
            </w:r>
            <w:r w:rsidR="00155054" w:rsidRPr="004D39EA">
              <w:rPr>
                <w:rFonts w:asciiTheme="majorBidi" w:hAnsiTheme="majorBidi" w:cstheme="majorBidi"/>
                <w:sz w:val="28"/>
                <w:szCs w:val="28"/>
              </w:rPr>
              <w:t>,</w:t>
            </w:r>
            <w:r w:rsidRPr="000758AD">
              <w:rPr>
                <w:rFonts w:asciiTheme="majorBidi" w:hAnsiTheme="majorBidi" w:cstheme="majorBidi"/>
                <w:sz w:val="28"/>
                <w:szCs w:val="28"/>
              </w:rPr>
              <w:t>900</w:t>
            </w:r>
          </w:p>
        </w:tc>
        <w:tc>
          <w:tcPr>
            <w:tcW w:w="59" w:type="dxa"/>
          </w:tcPr>
          <w:p w14:paraId="01B57682"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7" w:type="dxa"/>
            <w:tcBorders>
              <w:top w:val="single" w:sz="4" w:space="0" w:color="auto"/>
              <w:bottom w:val="double" w:sz="4" w:space="0" w:color="auto"/>
            </w:tcBorders>
          </w:tcPr>
          <w:p w14:paraId="29901ACA" w14:textId="32673F5C" w:rsidR="00155054" w:rsidRPr="004D39EA" w:rsidRDefault="000758AD" w:rsidP="00155054">
            <w:pPr>
              <w:tabs>
                <w:tab w:val="decimal" w:pos="980"/>
              </w:tabs>
              <w:spacing w:line="256" w:lineRule="auto"/>
              <w:rPr>
                <w:rFonts w:asciiTheme="majorBidi" w:hAnsiTheme="majorBidi" w:cstheme="majorBidi"/>
                <w:sz w:val="28"/>
                <w:szCs w:val="28"/>
              </w:rPr>
            </w:pPr>
            <w:r w:rsidRPr="000758AD">
              <w:rPr>
                <w:rFonts w:asciiTheme="majorBidi" w:hAnsiTheme="majorBidi" w:cstheme="majorBidi" w:hint="cs"/>
                <w:sz w:val="28"/>
                <w:szCs w:val="28"/>
              </w:rPr>
              <w:t>57</w:t>
            </w:r>
            <w:r w:rsidR="009C6459" w:rsidRPr="004D39EA">
              <w:rPr>
                <w:rFonts w:asciiTheme="majorBidi" w:hAnsiTheme="majorBidi" w:cstheme="majorBidi" w:hint="cs"/>
                <w:sz w:val="28"/>
                <w:szCs w:val="28"/>
                <w:cs/>
              </w:rPr>
              <w:t>,</w:t>
            </w:r>
            <w:r w:rsidRPr="000758AD">
              <w:rPr>
                <w:rFonts w:asciiTheme="majorBidi" w:hAnsiTheme="majorBidi" w:cstheme="majorBidi" w:hint="cs"/>
                <w:sz w:val="28"/>
                <w:szCs w:val="28"/>
              </w:rPr>
              <w:t>100</w:t>
            </w:r>
          </w:p>
        </w:tc>
        <w:tc>
          <w:tcPr>
            <w:tcW w:w="59" w:type="dxa"/>
          </w:tcPr>
          <w:p w14:paraId="18608EC1" w14:textId="77777777" w:rsidR="00155054" w:rsidRPr="004D39EA" w:rsidRDefault="00155054" w:rsidP="00155054">
            <w:pPr>
              <w:autoSpaceDE w:val="0"/>
              <w:autoSpaceDN w:val="0"/>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hideMark/>
          </w:tcPr>
          <w:p w14:paraId="4B5144A6" w14:textId="64905693" w:rsidR="00155054" w:rsidRPr="004D39EA" w:rsidRDefault="000758AD" w:rsidP="00155054">
            <w:pPr>
              <w:tabs>
                <w:tab w:val="decimal" w:pos="980"/>
              </w:tabs>
              <w:spacing w:line="256" w:lineRule="auto"/>
              <w:rPr>
                <w:rFonts w:asciiTheme="majorBidi" w:hAnsiTheme="majorBidi" w:cstheme="majorBidi"/>
                <w:sz w:val="28"/>
                <w:szCs w:val="28"/>
              </w:rPr>
            </w:pPr>
            <w:r w:rsidRPr="000758AD">
              <w:rPr>
                <w:rFonts w:asciiTheme="majorBidi" w:hAnsiTheme="majorBidi" w:cstheme="majorBidi"/>
                <w:sz w:val="28"/>
                <w:szCs w:val="28"/>
              </w:rPr>
              <w:t>90</w:t>
            </w:r>
            <w:r w:rsidR="00155054" w:rsidRPr="004D39EA">
              <w:rPr>
                <w:rFonts w:asciiTheme="majorBidi" w:hAnsiTheme="majorBidi" w:cstheme="majorBidi"/>
                <w:sz w:val="28"/>
                <w:szCs w:val="28"/>
              </w:rPr>
              <w:t>,</w:t>
            </w:r>
            <w:r w:rsidRPr="000758AD">
              <w:rPr>
                <w:rFonts w:asciiTheme="majorBidi" w:hAnsiTheme="majorBidi" w:cstheme="majorBidi"/>
                <w:sz w:val="28"/>
                <w:szCs w:val="28"/>
              </w:rPr>
              <w:t>900</w:t>
            </w:r>
          </w:p>
        </w:tc>
      </w:tr>
    </w:tbl>
    <w:p w14:paraId="5FC90324" w14:textId="3C49DD31" w:rsidR="0045066A" w:rsidRPr="004D39EA" w:rsidRDefault="000758AD" w:rsidP="004E25FC">
      <w:pPr>
        <w:spacing w:before="360"/>
        <w:ind w:right="389"/>
        <w:jc w:val="thaiDistribute"/>
        <w:rPr>
          <w:rFonts w:asciiTheme="majorBidi" w:hAnsiTheme="majorBidi" w:cstheme="majorBidi"/>
          <w:b/>
          <w:bCs/>
          <w:sz w:val="32"/>
          <w:szCs w:val="32"/>
        </w:rPr>
      </w:pPr>
      <w:r w:rsidRPr="000758AD">
        <w:rPr>
          <w:rFonts w:asciiTheme="majorBidi" w:hAnsiTheme="majorBidi" w:cstheme="majorBidi"/>
          <w:b/>
          <w:bCs/>
          <w:sz w:val="32"/>
          <w:szCs w:val="32"/>
        </w:rPr>
        <w:t>22</w:t>
      </w:r>
      <w:r w:rsidR="004B0824" w:rsidRPr="004D39EA">
        <w:rPr>
          <w:rFonts w:asciiTheme="majorBidi" w:hAnsiTheme="majorBidi" w:cstheme="majorBidi"/>
          <w:b/>
          <w:bCs/>
          <w:sz w:val="32"/>
          <w:szCs w:val="32"/>
        </w:rPr>
        <w:t>.</w:t>
      </w:r>
      <w:r w:rsidR="008D2BCE" w:rsidRPr="004D39EA">
        <w:rPr>
          <w:rFonts w:asciiTheme="majorBidi" w:hAnsiTheme="majorBidi" w:cstheme="majorBidi"/>
          <w:b/>
          <w:bCs/>
          <w:sz w:val="32"/>
          <w:szCs w:val="32"/>
        </w:rPr>
        <w:tab/>
      </w:r>
      <w:r w:rsidR="0045066A" w:rsidRPr="004D39EA">
        <w:rPr>
          <w:rFonts w:asciiTheme="majorBidi" w:hAnsiTheme="majorBidi" w:cstheme="majorBidi"/>
          <w:b/>
          <w:bCs/>
          <w:sz w:val="32"/>
          <w:szCs w:val="32"/>
          <w:cs/>
        </w:rPr>
        <w:t>หุ้นกู้</w:t>
      </w:r>
    </w:p>
    <w:p w14:paraId="118587C8" w14:textId="2AC42FB9" w:rsidR="00690AFA" w:rsidRPr="004D39EA" w:rsidRDefault="00690AFA" w:rsidP="004E25FC">
      <w:pPr>
        <w:ind w:left="547" w:firstLine="173"/>
        <w:jc w:val="thaiDistribute"/>
        <w:rPr>
          <w:rFonts w:asciiTheme="majorBidi" w:hAnsiTheme="majorBidi" w:cstheme="majorBidi"/>
          <w:sz w:val="32"/>
          <w:szCs w:val="32"/>
        </w:rPr>
      </w:pPr>
      <w:r w:rsidRPr="004D39EA">
        <w:rPr>
          <w:rFonts w:asciiTheme="majorBidi" w:hAnsiTheme="majorBidi" w:cstheme="majorBidi"/>
          <w:sz w:val="32"/>
          <w:szCs w:val="32"/>
          <w:cs/>
        </w:rPr>
        <w:t xml:space="preserve">หุ้นกู้ 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bookmarkStart w:id="14" w:name="_Hlk111622517"/>
      <w:r w:rsidR="000758AD" w:rsidRPr="000758AD">
        <w:rPr>
          <w:rFonts w:asciiTheme="majorBidi" w:hAnsiTheme="majorBidi" w:cstheme="majorBidi"/>
          <w:sz w:val="32"/>
          <w:szCs w:val="32"/>
        </w:rPr>
        <w:t>2565</w:t>
      </w:r>
      <w:r w:rsidR="00155054" w:rsidRPr="004D39EA">
        <w:rPr>
          <w:rFonts w:asciiTheme="majorBidi" w:hAnsiTheme="majorBidi" w:cstheme="majorBidi"/>
          <w:sz w:val="32"/>
          <w:szCs w:val="32"/>
        </w:rPr>
        <w:t xml:space="preserve"> </w:t>
      </w:r>
      <w:r w:rsidR="00155054" w:rsidRPr="004D39EA">
        <w:rPr>
          <w:rFonts w:asciiTheme="majorBidi" w:hAnsiTheme="majorBidi" w:cs="Angsana New" w:hint="cs"/>
          <w:sz w:val="32"/>
          <w:szCs w:val="32"/>
          <w:cs/>
        </w:rPr>
        <w:t>และ</w:t>
      </w:r>
      <w:r w:rsidR="00155054"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155054" w:rsidRPr="004D39EA">
        <w:rPr>
          <w:rFonts w:asciiTheme="majorBidi" w:hAnsiTheme="majorBidi" w:cstheme="majorBidi"/>
          <w:sz w:val="32"/>
          <w:szCs w:val="32"/>
        </w:rPr>
        <w:t xml:space="preserve"> </w:t>
      </w:r>
      <w:bookmarkEnd w:id="14"/>
      <w:r w:rsidRPr="004D39EA">
        <w:rPr>
          <w:rFonts w:asciiTheme="majorBidi" w:hAnsiTheme="majorBidi" w:cstheme="majorBidi"/>
          <w:sz w:val="32"/>
          <w:szCs w:val="32"/>
          <w:cs/>
        </w:rPr>
        <w:t>สรุปได้ดังนี้</w:t>
      </w:r>
    </w:p>
    <w:tbl>
      <w:tblPr>
        <w:tblW w:w="8910" w:type="dxa"/>
        <w:tblInd w:w="540" w:type="dxa"/>
        <w:tblLayout w:type="fixed"/>
        <w:tblCellMar>
          <w:left w:w="0" w:type="dxa"/>
          <w:right w:w="0" w:type="dxa"/>
        </w:tblCellMar>
        <w:tblLook w:val="04A0" w:firstRow="1" w:lastRow="0" w:firstColumn="1" w:lastColumn="0" w:noHBand="0" w:noVBand="1"/>
      </w:tblPr>
      <w:tblGrid>
        <w:gridCol w:w="1543"/>
        <w:gridCol w:w="257"/>
        <w:gridCol w:w="1110"/>
        <w:gridCol w:w="510"/>
        <w:gridCol w:w="464"/>
        <w:gridCol w:w="436"/>
        <w:gridCol w:w="630"/>
        <w:gridCol w:w="540"/>
        <w:gridCol w:w="1260"/>
        <w:gridCol w:w="1080"/>
        <w:gridCol w:w="90"/>
        <w:gridCol w:w="990"/>
      </w:tblGrid>
      <w:tr w:rsidR="004D39EA" w:rsidRPr="004D39EA" w14:paraId="378FBE0E" w14:textId="77777777" w:rsidTr="008D2BCE">
        <w:trPr>
          <w:trHeight w:val="20"/>
        </w:trPr>
        <w:tc>
          <w:tcPr>
            <w:tcW w:w="1543" w:type="dxa"/>
          </w:tcPr>
          <w:p w14:paraId="4AB6B110" w14:textId="77777777" w:rsidR="00690AFA" w:rsidRPr="004D39EA" w:rsidRDefault="00690AFA">
            <w:pPr>
              <w:autoSpaceDE w:val="0"/>
              <w:autoSpaceDN w:val="0"/>
              <w:spacing w:line="256" w:lineRule="auto"/>
              <w:ind w:left="180" w:right="72"/>
              <w:jc w:val="thaiDistribute"/>
              <w:rPr>
                <w:rFonts w:asciiTheme="majorBidi" w:hAnsiTheme="majorBidi" w:cstheme="majorBidi"/>
                <w:b/>
                <w:bCs/>
                <w:sz w:val="28"/>
                <w:szCs w:val="28"/>
                <w:lang w:val="en-GB" w:bidi="ar-SA"/>
              </w:rPr>
            </w:pPr>
          </w:p>
        </w:tc>
        <w:tc>
          <w:tcPr>
            <w:tcW w:w="1367" w:type="dxa"/>
            <w:gridSpan w:val="2"/>
          </w:tcPr>
          <w:p w14:paraId="5DB38F7F" w14:textId="77777777" w:rsidR="00690AFA" w:rsidRPr="004D39EA" w:rsidRDefault="00690AFA">
            <w:pPr>
              <w:autoSpaceDE w:val="0"/>
              <w:autoSpaceDN w:val="0"/>
              <w:spacing w:line="256" w:lineRule="auto"/>
              <w:jc w:val="right"/>
              <w:rPr>
                <w:rFonts w:asciiTheme="majorBidi" w:hAnsiTheme="majorBidi" w:cstheme="majorBidi"/>
                <w:b/>
                <w:bCs/>
                <w:sz w:val="28"/>
                <w:szCs w:val="28"/>
              </w:rPr>
            </w:pPr>
          </w:p>
        </w:tc>
        <w:tc>
          <w:tcPr>
            <w:tcW w:w="974" w:type="dxa"/>
            <w:gridSpan w:val="2"/>
          </w:tcPr>
          <w:p w14:paraId="4C94EF6D" w14:textId="77777777" w:rsidR="00690AFA" w:rsidRPr="004D39EA" w:rsidRDefault="00690AFA">
            <w:pPr>
              <w:autoSpaceDE w:val="0"/>
              <w:autoSpaceDN w:val="0"/>
              <w:spacing w:line="256" w:lineRule="auto"/>
              <w:jc w:val="right"/>
              <w:rPr>
                <w:rFonts w:asciiTheme="majorBidi" w:hAnsiTheme="majorBidi" w:cstheme="majorBidi"/>
                <w:b/>
                <w:bCs/>
                <w:sz w:val="28"/>
                <w:szCs w:val="28"/>
                <w:cs/>
              </w:rPr>
            </w:pPr>
          </w:p>
        </w:tc>
        <w:tc>
          <w:tcPr>
            <w:tcW w:w="1066" w:type="dxa"/>
            <w:gridSpan w:val="2"/>
          </w:tcPr>
          <w:p w14:paraId="08B1FED8" w14:textId="77777777" w:rsidR="00690AFA" w:rsidRPr="004D39EA" w:rsidRDefault="00690AFA">
            <w:pPr>
              <w:autoSpaceDE w:val="0"/>
              <w:autoSpaceDN w:val="0"/>
              <w:spacing w:line="256" w:lineRule="auto"/>
              <w:jc w:val="right"/>
              <w:rPr>
                <w:rFonts w:asciiTheme="majorBidi" w:hAnsiTheme="majorBidi" w:cstheme="majorBidi"/>
                <w:b/>
                <w:bCs/>
                <w:sz w:val="28"/>
                <w:szCs w:val="28"/>
                <w:cs/>
              </w:rPr>
            </w:pPr>
          </w:p>
        </w:tc>
        <w:tc>
          <w:tcPr>
            <w:tcW w:w="1800" w:type="dxa"/>
            <w:gridSpan w:val="2"/>
          </w:tcPr>
          <w:p w14:paraId="2F8A5A91" w14:textId="77777777" w:rsidR="00690AFA" w:rsidRPr="004D39EA" w:rsidRDefault="00690AFA">
            <w:pPr>
              <w:autoSpaceDE w:val="0"/>
              <w:autoSpaceDN w:val="0"/>
              <w:spacing w:line="256" w:lineRule="auto"/>
              <w:jc w:val="right"/>
              <w:rPr>
                <w:rFonts w:asciiTheme="majorBidi" w:hAnsiTheme="majorBidi" w:cstheme="majorBidi"/>
                <w:b/>
                <w:bCs/>
                <w:sz w:val="28"/>
                <w:szCs w:val="28"/>
                <w:cs/>
              </w:rPr>
            </w:pPr>
          </w:p>
        </w:tc>
        <w:tc>
          <w:tcPr>
            <w:tcW w:w="2160" w:type="dxa"/>
            <w:gridSpan w:val="3"/>
            <w:hideMark/>
          </w:tcPr>
          <w:p w14:paraId="69C14C0F" w14:textId="77777777" w:rsidR="00690AFA" w:rsidRPr="004D39EA" w:rsidRDefault="00690AFA">
            <w:pPr>
              <w:autoSpaceDE w:val="0"/>
              <w:autoSpaceDN w:val="0"/>
              <w:spacing w:line="256" w:lineRule="auto"/>
              <w:jc w:val="right"/>
              <w:rPr>
                <w:rFonts w:asciiTheme="majorBidi" w:hAnsiTheme="majorBidi" w:cstheme="majorBidi"/>
                <w:b/>
                <w:bCs/>
                <w:sz w:val="28"/>
                <w:szCs w:val="28"/>
                <w:cs/>
                <w:lang w:bidi="ar-SA"/>
              </w:rPr>
            </w:pPr>
            <w:r w:rsidRPr="004D39EA">
              <w:rPr>
                <w:rFonts w:asciiTheme="majorBidi" w:hAnsiTheme="majorBidi" w:cstheme="majorBidi"/>
                <w:b/>
                <w:bCs/>
                <w:sz w:val="28"/>
                <w:szCs w:val="28"/>
                <w:cs/>
              </w:rPr>
              <w:t xml:space="preserve">หน่วย </w:t>
            </w:r>
            <w:r w:rsidRPr="004D39EA">
              <w:rPr>
                <w:rFonts w:asciiTheme="majorBidi" w:hAnsiTheme="majorBidi" w:cstheme="majorBidi"/>
                <w:b/>
                <w:bCs/>
                <w:sz w:val="28"/>
                <w:szCs w:val="28"/>
                <w:lang w:bidi="ar-SA"/>
              </w:rPr>
              <w:t xml:space="preserve">: </w:t>
            </w:r>
            <w:r w:rsidRPr="004D39EA">
              <w:rPr>
                <w:rFonts w:asciiTheme="majorBidi" w:hAnsiTheme="majorBidi" w:cstheme="majorBidi"/>
                <w:b/>
                <w:bCs/>
                <w:sz w:val="28"/>
                <w:szCs w:val="28"/>
                <w:cs/>
              </w:rPr>
              <w:t>พันบาท</w:t>
            </w:r>
          </w:p>
        </w:tc>
      </w:tr>
      <w:tr w:rsidR="004D39EA" w:rsidRPr="004D39EA" w14:paraId="28E5EB2F" w14:textId="77777777" w:rsidTr="008D2BCE">
        <w:trPr>
          <w:trHeight w:val="20"/>
        </w:trPr>
        <w:tc>
          <w:tcPr>
            <w:tcW w:w="8910" w:type="dxa"/>
            <w:gridSpan w:val="12"/>
            <w:hideMark/>
          </w:tcPr>
          <w:p w14:paraId="207AFA6D" w14:textId="77777777" w:rsidR="00690AFA" w:rsidRPr="004D39EA" w:rsidRDefault="00690AFA">
            <w:pPr>
              <w:tabs>
                <w:tab w:val="left" w:pos="9178"/>
              </w:tabs>
              <w:autoSpaceDE w:val="0"/>
              <w:autoSpaceDN w:val="0"/>
              <w:spacing w:line="256" w:lineRule="auto"/>
              <w:jc w:val="center"/>
              <w:rPr>
                <w:rFonts w:asciiTheme="majorBidi" w:hAnsiTheme="majorBidi" w:cstheme="majorBidi"/>
                <w:b/>
                <w:bCs/>
                <w:sz w:val="28"/>
                <w:szCs w:val="28"/>
                <w:lang w:val="en-GB" w:bidi="ar-SA"/>
              </w:rPr>
            </w:pPr>
            <w:r w:rsidRPr="004D39EA">
              <w:rPr>
                <w:rFonts w:asciiTheme="majorBidi" w:hAnsiTheme="majorBidi" w:cstheme="majorBidi"/>
                <w:b/>
                <w:bCs/>
                <w:sz w:val="28"/>
                <w:szCs w:val="28"/>
                <w:cs/>
              </w:rPr>
              <w:t>งบการเงินรวมและงบการเงินเฉพาะกิจการ</w:t>
            </w:r>
            <w:r w:rsidRPr="004D39EA">
              <w:rPr>
                <w:rFonts w:asciiTheme="majorBidi" w:hAnsiTheme="majorBidi" w:cstheme="majorBidi"/>
                <w:b/>
                <w:bCs/>
                <w:sz w:val="28"/>
                <w:szCs w:val="28"/>
                <w:lang w:bidi="ar-SA"/>
              </w:rPr>
              <w:t xml:space="preserve">  </w:t>
            </w:r>
          </w:p>
        </w:tc>
      </w:tr>
      <w:tr w:rsidR="004D39EA" w:rsidRPr="004D39EA" w14:paraId="1E9D1137" w14:textId="77777777" w:rsidTr="008D2BCE">
        <w:trPr>
          <w:trHeight w:val="20"/>
        </w:trPr>
        <w:tc>
          <w:tcPr>
            <w:tcW w:w="1800" w:type="dxa"/>
            <w:gridSpan w:val="2"/>
            <w:hideMark/>
          </w:tcPr>
          <w:p w14:paraId="177C3DC6" w14:textId="77777777" w:rsidR="00690AFA" w:rsidRPr="004D39EA" w:rsidRDefault="00690AFA">
            <w:pPr>
              <w:autoSpaceDE w:val="0"/>
              <w:autoSpaceDN w:val="0"/>
              <w:spacing w:line="256" w:lineRule="auto"/>
              <w:ind w:left="-3"/>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วันที่ออก</w:t>
            </w:r>
          </w:p>
        </w:tc>
        <w:tc>
          <w:tcPr>
            <w:tcW w:w="1620" w:type="dxa"/>
            <w:gridSpan w:val="2"/>
            <w:hideMark/>
          </w:tcPr>
          <w:p w14:paraId="145A844A"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วันที่ครบ</w:t>
            </w:r>
          </w:p>
        </w:tc>
        <w:tc>
          <w:tcPr>
            <w:tcW w:w="900" w:type="dxa"/>
            <w:gridSpan w:val="2"/>
            <w:hideMark/>
          </w:tcPr>
          <w:p w14:paraId="6F91B690"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 xml:space="preserve">จำนวน </w:t>
            </w:r>
          </w:p>
        </w:tc>
        <w:tc>
          <w:tcPr>
            <w:tcW w:w="1170" w:type="dxa"/>
            <w:gridSpan w:val="2"/>
            <w:hideMark/>
          </w:tcPr>
          <w:p w14:paraId="4415AE8B"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ราคาต่อหน่วย</w:t>
            </w:r>
          </w:p>
        </w:tc>
        <w:tc>
          <w:tcPr>
            <w:tcW w:w="1260" w:type="dxa"/>
            <w:hideMark/>
          </w:tcPr>
          <w:p w14:paraId="0ED5EAA2"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อัตราดอกเบี้ย</w:t>
            </w:r>
          </w:p>
        </w:tc>
        <w:tc>
          <w:tcPr>
            <w:tcW w:w="2160" w:type="dxa"/>
            <w:gridSpan w:val="3"/>
            <w:hideMark/>
          </w:tcPr>
          <w:p w14:paraId="3F96FE0D"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ยอดคงเหลือ ณ วันที่</w:t>
            </w:r>
          </w:p>
        </w:tc>
      </w:tr>
      <w:tr w:rsidR="004D39EA" w:rsidRPr="004D39EA" w14:paraId="54BC445D" w14:textId="77777777" w:rsidTr="008D2BCE">
        <w:trPr>
          <w:trHeight w:val="20"/>
        </w:trPr>
        <w:tc>
          <w:tcPr>
            <w:tcW w:w="1800" w:type="dxa"/>
            <w:gridSpan w:val="2"/>
            <w:hideMark/>
          </w:tcPr>
          <w:p w14:paraId="0AAA3251" w14:textId="77777777" w:rsidR="00690AFA" w:rsidRPr="004D39EA" w:rsidRDefault="00690AFA">
            <w:pPr>
              <w:autoSpaceDE w:val="0"/>
              <w:autoSpaceDN w:val="0"/>
              <w:spacing w:line="256" w:lineRule="auto"/>
              <w:ind w:left="-3"/>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หุ้นกู้</w:t>
            </w:r>
          </w:p>
        </w:tc>
        <w:tc>
          <w:tcPr>
            <w:tcW w:w="1620" w:type="dxa"/>
            <w:gridSpan w:val="2"/>
            <w:hideMark/>
          </w:tcPr>
          <w:p w14:paraId="3E58FDE8"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กำหนด</w:t>
            </w:r>
          </w:p>
        </w:tc>
        <w:tc>
          <w:tcPr>
            <w:tcW w:w="900" w:type="dxa"/>
            <w:gridSpan w:val="2"/>
            <w:hideMark/>
          </w:tcPr>
          <w:p w14:paraId="771174C3"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(หน่วย)</w:t>
            </w:r>
          </w:p>
        </w:tc>
        <w:tc>
          <w:tcPr>
            <w:tcW w:w="1170" w:type="dxa"/>
            <w:gridSpan w:val="2"/>
            <w:hideMark/>
          </w:tcPr>
          <w:p w14:paraId="73B9419E"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lang w:bidi="ar-SA"/>
              </w:rPr>
              <w:t>(</w:t>
            </w:r>
            <w:r w:rsidRPr="004D39EA">
              <w:rPr>
                <w:rFonts w:asciiTheme="majorBidi" w:hAnsiTheme="majorBidi" w:cstheme="majorBidi"/>
                <w:b/>
                <w:bCs/>
                <w:sz w:val="28"/>
                <w:szCs w:val="28"/>
                <w:cs/>
              </w:rPr>
              <w:t>บาทต่อ</w:t>
            </w:r>
          </w:p>
        </w:tc>
        <w:tc>
          <w:tcPr>
            <w:tcW w:w="1260" w:type="dxa"/>
            <w:hideMark/>
          </w:tcPr>
          <w:p w14:paraId="25173014"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lang w:bidi="ar-SA"/>
              </w:rPr>
              <w:t>(</w:t>
            </w:r>
            <w:r w:rsidRPr="004D39EA">
              <w:rPr>
                <w:rFonts w:asciiTheme="majorBidi" w:hAnsiTheme="majorBidi" w:cstheme="majorBidi"/>
                <w:b/>
                <w:bCs/>
                <w:sz w:val="28"/>
                <w:szCs w:val="28"/>
                <w:cs/>
              </w:rPr>
              <w:t>ร้อยละต่อปี)</w:t>
            </w:r>
          </w:p>
        </w:tc>
        <w:tc>
          <w:tcPr>
            <w:tcW w:w="2160" w:type="dxa"/>
            <w:gridSpan w:val="3"/>
            <w:hideMark/>
          </w:tcPr>
          <w:p w14:paraId="059C357A" w14:textId="59366DC8" w:rsidR="00690AFA" w:rsidRPr="004D39EA" w:rsidRDefault="000758AD">
            <w:pPr>
              <w:autoSpaceDE w:val="0"/>
              <w:autoSpaceDN w:val="0"/>
              <w:spacing w:line="256" w:lineRule="auto"/>
              <w:jc w:val="center"/>
              <w:rPr>
                <w:rFonts w:asciiTheme="majorBidi" w:hAnsiTheme="majorBidi" w:cstheme="majorBidi"/>
                <w:b/>
                <w:bCs/>
                <w:sz w:val="28"/>
                <w:szCs w:val="28"/>
                <w:lang w:bidi="ar-SA"/>
              </w:rPr>
            </w:pPr>
            <w:r w:rsidRPr="000758AD">
              <w:rPr>
                <w:rFonts w:asciiTheme="majorBidi" w:hAnsiTheme="majorBidi" w:cstheme="majorBidi"/>
                <w:b/>
                <w:bCs/>
                <w:sz w:val="28"/>
                <w:szCs w:val="28"/>
              </w:rPr>
              <w:t>31</w:t>
            </w:r>
            <w:r w:rsidR="00690AFA" w:rsidRPr="004D39EA">
              <w:rPr>
                <w:rFonts w:asciiTheme="majorBidi" w:hAnsiTheme="majorBidi" w:cstheme="majorBidi"/>
                <w:b/>
                <w:bCs/>
                <w:sz w:val="28"/>
                <w:szCs w:val="28"/>
                <w:lang w:bidi="ar-SA"/>
              </w:rPr>
              <w:t xml:space="preserve"> </w:t>
            </w:r>
            <w:r w:rsidR="00690AFA" w:rsidRPr="004D39EA">
              <w:rPr>
                <w:rFonts w:asciiTheme="majorBidi" w:hAnsiTheme="majorBidi" w:cstheme="majorBidi"/>
                <w:b/>
                <w:bCs/>
                <w:sz w:val="28"/>
                <w:szCs w:val="28"/>
                <w:cs/>
              </w:rPr>
              <w:t>ธันวาคม</w:t>
            </w:r>
          </w:p>
        </w:tc>
      </w:tr>
      <w:tr w:rsidR="004D39EA" w:rsidRPr="004D39EA" w14:paraId="199CD04E" w14:textId="77777777" w:rsidTr="008D2BCE">
        <w:trPr>
          <w:trHeight w:val="20"/>
        </w:trPr>
        <w:tc>
          <w:tcPr>
            <w:tcW w:w="1800" w:type="dxa"/>
            <w:gridSpan w:val="2"/>
          </w:tcPr>
          <w:p w14:paraId="559782B8" w14:textId="77777777" w:rsidR="00690AFA" w:rsidRPr="004D39EA" w:rsidRDefault="00690AFA">
            <w:pPr>
              <w:autoSpaceDE w:val="0"/>
              <w:autoSpaceDN w:val="0"/>
              <w:spacing w:line="256" w:lineRule="auto"/>
              <w:ind w:left="180" w:right="-86"/>
              <w:jc w:val="thaiDistribute"/>
              <w:rPr>
                <w:rFonts w:asciiTheme="majorBidi" w:hAnsiTheme="majorBidi" w:cstheme="majorBidi"/>
                <w:b/>
                <w:bCs/>
                <w:sz w:val="28"/>
                <w:szCs w:val="28"/>
                <w:lang w:bidi="ar-SA"/>
              </w:rPr>
            </w:pPr>
          </w:p>
        </w:tc>
        <w:tc>
          <w:tcPr>
            <w:tcW w:w="1620" w:type="dxa"/>
            <w:gridSpan w:val="2"/>
            <w:hideMark/>
          </w:tcPr>
          <w:p w14:paraId="307EAC01"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ไถ่ถอน</w:t>
            </w:r>
          </w:p>
        </w:tc>
        <w:tc>
          <w:tcPr>
            <w:tcW w:w="900" w:type="dxa"/>
            <w:gridSpan w:val="2"/>
          </w:tcPr>
          <w:p w14:paraId="06997011"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p>
        </w:tc>
        <w:tc>
          <w:tcPr>
            <w:tcW w:w="1170" w:type="dxa"/>
            <w:gridSpan w:val="2"/>
            <w:hideMark/>
          </w:tcPr>
          <w:p w14:paraId="476CFD83"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r w:rsidRPr="004D39EA">
              <w:rPr>
                <w:rFonts w:asciiTheme="majorBidi" w:hAnsiTheme="majorBidi" w:cstheme="majorBidi"/>
                <w:b/>
                <w:bCs/>
                <w:sz w:val="28"/>
                <w:szCs w:val="28"/>
                <w:cs/>
              </w:rPr>
              <w:t>หน่วย)</w:t>
            </w:r>
          </w:p>
        </w:tc>
        <w:tc>
          <w:tcPr>
            <w:tcW w:w="1260" w:type="dxa"/>
          </w:tcPr>
          <w:p w14:paraId="3B46736A"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p>
        </w:tc>
        <w:tc>
          <w:tcPr>
            <w:tcW w:w="1080" w:type="dxa"/>
            <w:hideMark/>
          </w:tcPr>
          <w:p w14:paraId="18C687C5" w14:textId="7AAD4847" w:rsidR="00690AFA" w:rsidRPr="004D39EA" w:rsidRDefault="000758AD">
            <w:pPr>
              <w:autoSpaceDE w:val="0"/>
              <w:autoSpaceDN w:val="0"/>
              <w:spacing w:line="256" w:lineRule="auto"/>
              <w:jc w:val="center"/>
              <w:rPr>
                <w:rFonts w:asciiTheme="majorBidi" w:hAnsiTheme="majorBidi" w:cstheme="majorBidi"/>
                <w:b/>
                <w:bCs/>
                <w:sz w:val="28"/>
                <w:szCs w:val="28"/>
                <w:lang w:bidi="ar-SA"/>
              </w:rPr>
            </w:pPr>
            <w:r w:rsidRPr="000758AD">
              <w:rPr>
                <w:rFonts w:asciiTheme="majorBidi" w:hAnsiTheme="majorBidi" w:cstheme="majorBidi"/>
                <w:b/>
                <w:bCs/>
                <w:sz w:val="28"/>
                <w:szCs w:val="28"/>
              </w:rPr>
              <w:t>2565</w:t>
            </w:r>
          </w:p>
        </w:tc>
        <w:tc>
          <w:tcPr>
            <w:tcW w:w="90" w:type="dxa"/>
          </w:tcPr>
          <w:p w14:paraId="13535760" w14:textId="77777777" w:rsidR="00690AFA" w:rsidRPr="004D39EA" w:rsidRDefault="00690AFA">
            <w:pPr>
              <w:autoSpaceDE w:val="0"/>
              <w:autoSpaceDN w:val="0"/>
              <w:spacing w:line="256" w:lineRule="auto"/>
              <w:jc w:val="center"/>
              <w:rPr>
                <w:rFonts w:asciiTheme="majorBidi" w:hAnsiTheme="majorBidi" w:cstheme="majorBidi"/>
                <w:b/>
                <w:bCs/>
                <w:sz w:val="28"/>
                <w:szCs w:val="28"/>
                <w:lang w:bidi="ar-SA"/>
              </w:rPr>
            </w:pPr>
          </w:p>
        </w:tc>
        <w:tc>
          <w:tcPr>
            <w:tcW w:w="990" w:type="dxa"/>
            <w:hideMark/>
          </w:tcPr>
          <w:p w14:paraId="7F4BCA4C" w14:textId="6C75EFDD" w:rsidR="00690AFA" w:rsidRPr="004D39EA" w:rsidRDefault="000758AD">
            <w:pPr>
              <w:autoSpaceDE w:val="0"/>
              <w:autoSpaceDN w:val="0"/>
              <w:spacing w:line="256" w:lineRule="auto"/>
              <w:jc w:val="center"/>
              <w:rPr>
                <w:rFonts w:asciiTheme="majorBidi" w:hAnsiTheme="majorBidi" w:cstheme="majorBidi"/>
                <w:b/>
                <w:bCs/>
                <w:sz w:val="28"/>
                <w:szCs w:val="28"/>
                <w:lang w:bidi="ar-SA"/>
              </w:rPr>
            </w:pPr>
            <w:r w:rsidRPr="000758AD">
              <w:rPr>
                <w:rFonts w:asciiTheme="majorBidi" w:hAnsiTheme="majorBidi" w:cstheme="majorBidi"/>
                <w:b/>
                <w:bCs/>
                <w:sz w:val="28"/>
                <w:szCs w:val="28"/>
              </w:rPr>
              <w:t>2564</w:t>
            </w:r>
          </w:p>
        </w:tc>
      </w:tr>
      <w:tr w:rsidR="004D39EA" w:rsidRPr="004D39EA" w14:paraId="259F2398" w14:textId="77777777" w:rsidTr="008D2BCE">
        <w:trPr>
          <w:trHeight w:val="20"/>
        </w:trPr>
        <w:tc>
          <w:tcPr>
            <w:tcW w:w="1800" w:type="dxa"/>
            <w:gridSpan w:val="2"/>
            <w:hideMark/>
          </w:tcPr>
          <w:p w14:paraId="2FEFFC34" w14:textId="5A8BE655" w:rsidR="00155054" w:rsidRPr="004D39EA" w:rsidRDefault="000758AD" w:rsidP="00DC6F88">
            <w:pPr>
              <w:autoSpaceDE w:val="0"/>
              <w:autoSpaceDN w:val="0"/>
              <w:spacing w:line="256" w:lineRule="auto"/>
              <w:ind w:left="267" w:right="93" w:hanging="90"/>
              <w:jc w:val="center"/>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 xml:space="preserve"> </w:t>
            </w:r>
            <w:r w:rsidR="00155054" w:rsidRPr="004D39EA">
              <w:rPr>
                <w:rFonts w:asciiTheme="majorBidi" w:hAnsiTheme="majorBidi" w:cstheme="majorBidi"/>
                <w:sz w:val="28"/>
                <w:szCs w:val="28"/>
                <w:cs/>
              </w:rPr>
              <w:t xml:space="preserve">สิงหาคม </w:t>
            </w:r>
            <w:r w:rsidRPr="000758AD">
              <w:rPr>
                <w:rFonts w:asciiTheme="majorBidi" w:hAnsiTheme="majorBidi" w:cstheme="majorBidi"/>
                <w:sz w:val="28"/>
                <w:szCs w:val="28"/>
              </w:rPr>
              <w:t>2562</w:t>
            </w:r>
          </w:p>
        </w:tc>
        <w:tc>
          <w:tcPr>
            <w:tcW w:w="1620" w:type="dxa"/>
            <w:gridSpan w:val="2"/>
            <w:hideMark/>
          </w:tcPr>
          <w:p w14:paraId="24AB35C0" w14:textId="3A4399AE" w:rsidR="00155054" w:rsidRPr="004D39EA" w:rsidRDefault="000758AD" w:rsidP="00DC6F88">
            <w:pPr>
              <w:autoSpaceDE w:val="0"/>
              <w:autoSpaceDN w:val="0"/>
              <w:spacing w:line="256" w:lineRule="auto"/>
              <w:ind w:left="90"/>
              <w:jc w:val="center"/>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 xml:space="preserve"> </w:t>
            </w:r>
            <w:r w:rsidR="00155054" w:rsidRPr="004D39EA">
              <w:rPr>
                <w:rFonts w:asciiTheme="majorBidi" w:hAnsiTheme="majorBidi" w:cstheme="majorBidi"/>
                <w:sz w:val="28"/>
                <w:szCs w:val="28"/>
                <w:cs/>
              </w:rPr>
              <w:t xml:space="preserve">สิงหาคม </w:t>
            </w:r>
            <w:r w:rsidRPr="000758AD">
              <w:rPr>
                <w:rFonts w:asciiTheme="majorBidi" w:hAnsiTheme="majorBidi" w:cstheme="majorBidi"/>
                <w:sz w:val="28"/>
                <w:szCs w:val="28"/>
              </w:rPr>
              <w:t>2565</w:t>
            </w:r>
          </w:p>
        </w:tc>
        <w:tc>
          <w:tcPr>
            <w:tcW w:w="900" w:type="dxa"/>
            <w:gridSpan w:val="2"/>
            <w:hideMark/>
          </w:tcPr>
          <w:p w14:paraId="5739DEF1" w14:textId="63347ADF" w:rsidR="00155054" w:rsidRPr="004D39EA" w:rsidRDefault="000758AD" w:rsidP="00155054">
            <w:pPr>
              <w:autoSpaceDE w:val="0"/>
              <w:autoSpaceDN w:val="0"/>
              <w:spacing w:line="256" w:lineRule="auto"/>
              <w:ind w:right="86"/>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005</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c>
          <w:tcPr>
            <w:tcW w:w="1170" w:type="dxa"/>
            <w:gridSpan w:val="2"/>
            <w:hideMark/>
          </w:tcPr>
          <w:p w14:paraId="622A955F" w14:textId="0DF502BB" w:rsidR="00155054" w:rsidRPr="004D39EA" w:rsidRDefault="000758AD" w:rsidP="00155054">
            <w:pPr>
              <w:autoSpaceDE w:val="0"/>
              <w:autoSpaceDN w:val="0"/>
              <w:spacing w:line="256" w:lineRule="auto"/>
              <w:ind w:right="125"/>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c>
          <w:tcPr>
            <w:tcW w:w="1260" w:type="dxa"/>
            <w:hideMark/>
          </w:tcPr>
          <w:p w14:paraId="16B144D7" w14:textId="2619E1D7" w:rsidR="00155054" w:rsidRPr="004D39EA" w:rsidRDefault="000758AD" w:rsidP="00155054">
            <w:pPr>
              <w:autoSpaceDE w:val="0"/>
              <w:autoSpaceDN w:val="0"/>
              <w:spacing w:line="256" w:lineRule="auto"/>
              <w:ind w:right="189"/>
              <w:jc w:val="right"/>
              <w:rPr>
                <w:rFonts w:asciiTheme="majorBidi" w:hAnsiTheme="majorBidi" w:cstheme="majorBidi"/>
                <w:sz w:val="28"/>
                <w:szCs w:val="28"/>
                <w:lang w:bidi="ar-SA"/>
              </w:rPr>
            </w:pPr>
            <w:r w:rsidRPr="000758AD">
              <w:rPr>
                <w:rFonts w:asciiTheme="majorBidi" w:hAnsiTheme="majorBidi" w:cstheme="majorBidi"/>
                <w:sz w:val="28"/>
                <w:szCs w:val="28"/>
              </w:rPr>
              <w:t>5</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50</w:t>
            </w:r>
          </w:p>
        </w:tc>
        <w:tc>
          <w:tcPr>
            <w:tcW w:w="1080" w:type="dxa"/>
          </w:tcPr>
          <w:p w14:paraId="29AAB217" w14:textId="6D083279" w:rsidR="00155054" w:rsidRPr="004D39EA" w:rsidRDefault="00E20068" w:rsidP="008D2BCE">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90" w:type="dxa"/>
          </w:tcPr>
          <w:p w14:paraId="147EE8DC" w14:textId="77777777" w:rsidR="00155054" w:rsidRPr="004D39EA" w:rsidRDefault="00155054"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hideMark/>
          </w:tcPr>
          <w:p w14:paraId="63B804DB" w14:textId="0F232FFC" w:rsidR="00155054" w:rsidRPr="004D39EA" w:rsidRDefault="000758AD" w:rsidP="00155054">
            <w:pPr>
              <w:tabs>
                <w:tab w:val="decimal" w:pos="1000"/>
              </w:tabs>
              <w:autoSpaceDE w:val="0"/>
              <w:autoSpaceDN w:val="0"/>
              <w:spacing w:line="256" w:lineRule="auto"/>
              <w:ind w:right="90"/>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005</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r>
      <w:tr w:rsidR="004D39EA" w:rsidRPr="004D39EA" w14:paraId="1E5389C3" w14:textId="77777777" w:rsidTr="008D2BCE">
        <w:trPr>
          <w:trHeight w:val="20"/>
        </w:trPr>
        <w:tc>
          <w:tcPr>
            <w:tcW w:w="1800" w:type="dxa"/>
            <w:gridSpan w:val="2"/>
            <w:hideMark/>
          </w:tcPr>
          <w:p w14:paraId="04C504A1" w14:textId="33FFBBBB" w:rsidR="00155054" w:rsidRPr="004D39EA" w:rsidRDefault="000758AD" w:rsidP="00DC6F88">
            <w:pPr>
              <w:autoSpaceDE w:val="0"/>
              <w:autoSpaceDN w:val="0"/>
              <w:spacing w:line="256" w:lineRule="auto"/>
              <w:ind w:left="267" w:right="93" w:hanging="90"/>
              <w:jc w:val="center"/>
              <w:rPr>
                <w:rFonts w:asciiTheme="majorBidi" w:hAnsiTheme="majorBidi" w:cstheme="majorBidi"/>
                <w:sz w:val="28"/>
                <w:szCs w:val="28"/>
              </w:rPr>
            </w:pPr>
            <w:r w:rsidRPr="000758AD">
              <w:rPr>
                <w:rFonts w:asciiTheme="majorBidi" w:hAnsiTheme="majorBidi" w:cstheme="majorBidi"/>
                <w:sz w:val="28"/>
                <w:szCs w:val="28"/>
              </w:rPr>
              <w:t>27</w:t>
            </w:r>
            <w:r w:rsidR="00155054" w:rsidRPr="004D39EA">
              <w:rPr>
                <w:rFonts w:asciiTheme="majorBidi" w:hAnsiTheme="majorBidi" w:cstheme="majorBidi"/>
                <w:sz w:val="28"/>
                <w:szCs w:val="28"/>
              </w:rPr>
              <w:t xml:space="preserve"> </w:t>
            </w:r>
            <w:r w:rsidR="00155054" w:rsidRPr="004D39EA">
              <w:rPr>
                <w:rFonts w:asciiTheme="majorBidi" w:hAnsiTheme="majorBidi" w:cstheme="majorBidi"/>
                <w:sz w:val="28"/>
                <w:szCs w:val="28"/>
                <w:cs/>
              </w:rPr>
              <w:t xml:space="preserve">พฤศจิกายน </w:t>
            </w:r>
            <w:r w:rsidRPr="000758AD">
              <w:rPr>
                <w:rFonts w:asciiTheme="majorBidi" w:hAnsiTheme="majorBidi" w:cstheme="majorBidi"/>
                <w:sz w:val="28"/>
                <w:szCs w:val="28"/>
              </w:rPr>
              <w:t>2563</w:t>
            </w:r>
          </w:p>
        </w:tc>
        <w:tc>
          <w:tcPr>
            <w:tcW w:w="1620" w:type="dxa"/>
            <w:gridSpan w:val="2"/>
            <w:hideMark/>
          </w:tcPr>
          <w:p w14:paraId="154F4892" w14:textId="2E444722" w:rsidR="00155054" w:rsidRPr="004D39EA" w:rsidRDefault="000758AD" w:rsidP="00DC6F88">
            <w:pPr>
              <w:autoSpaceDE w:val="0"/>
              <w:autoSpaceDN w:val="0"/>
              <w:spacing w:line="256" w:lineRule="auto"/>
              <w:ind w:left="90"/>
              <w:jc w:val="center"/>
              <w:rPr>
                <w:rFonts w:asciiTheme="majorBidi" w:hAnsiTheme="majorBidi" w:cstheme="majorBidi"/>
                <w:sz w:val="28"/>
                <w:szCs w:val="28"/>
              </w:rPr>
            </w:pPr>
            <w:r w:rsidRPr="000758AD">
              <w:rPr>
                <w:rFonts w:asciiTheme="majorBidi" w:hAnsiTheme="majorBidi" w:cstheme="majorBidi"/>
                <w:sz w:val="28"/>
                <w:szCs w:val="28"/>
              </w:rPr>
              <w:t>27</w:t>
            </w:r>
            <w:r w:rsidR="00155054" w:rsidRPr="004D39EA">
              <w:rPr>
                <w:rFonts w:asciiTheme="majorBidi" w:hAnsiTheme="majorBidi" w:cstheme="majorBidi"/>
                <w:sz w:val="28"/>
                <w:szCs w:val="28"/>
              </w:rPr>
              <w:t xml:space="preserve"> </w:t>
            </w:r>
            <w:r w:rsidR="00155054" w:rsidRPr="004D39EA">
              <w:rPr>
                <w:rFonts w:asciiTheme="majorBidi" w:hAnsiTheme="majorBidi" w:cstheme="majorBidi"/>
                <w:sz w:val="28"/>
                <w:szCs w:val="28"/>
                <w:cs/>
              </w:rPr>
              <w:t xml:space="preserve">พฤศจิกายน </w:t>
            </w:r>
            <w:r w:rsidRPr="000758AD">
              <w:rPr>
                <w:rFonts w:asciiTheme="majorBidi" w:hAnsiTheme="majorBidi" w:cstheme="majorBidi"/>
                <w:sz w:val="28"/>
                <w:szCs w:val="28"/>
              </w:rPr>
              <w:t>2565</w:t>
            </w:r>
          </w:p>
        </w:tc>
        <w:tc>
          <w:tcPr>
            <w:tcW w:w="900" w:type="dxa"/>
            <w:gridSpan w:val="2"/>
            <w:hideMark/>
          </w:tcPr>
          <w:p w14:paraId="1D9FB65D" w14:textId="5F4DC00B" w:rsidR="00155054" w:rsidRPr="004D39EA" w:rsidRDefault="000758AD" w:rsidP="00155054">
            <w:pPr>
              <w:autoSpaceDE w:val="0"/>
              <w:autoSpaceDN w:val="0"/>
              <w:spacing w:line="256" w:lineRule="auto"/>
              <w:ind w:right="86"/>
              <w:jc w:val="right"/>
              <w:rPr>
                <w:rFonts w:asciiTheme="majorBidi" w:hAnsiTheme="majorBidi" w:cstheme="majorBidi"/>
                <w:sz w:val="28"/>
                <w:szCs w:val="28"/>
                <w:lang w:bidi="ar-SA"/>
              </w:rPr>
            </w:pPr>
            <w:r w:rsidRPr="000758AD">
              <w:rPr>
                <w:rFonts w:asciiTheme="majorBidi" w:hAnsiTheme="majorBidi" w:cstheme="majorBidi"/>
                <w:sz w:val="28"/>
                <w:szCs w:val="28"/>
              </w:rPr>
              <w:t>250</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c>
          <w:tcPr>
            <w:tcW w:w="1170" w:type="dxa"/>
            <w:gridSpan w:val="2"/>
            <w:hideMark/>
          </w:tcPr>
          <w:p w14:paraId="1323D442" w14:textId="2F357936" w:rsidR="00155054" w:rsidRPr="004D39EA" w:rsidRDefault="000758AD" w:rsidP="00155054">
            <w:pPr>
              <w:autoSpaceDE w:val="0"/>
              <w:autoSpaceDN w:val="0"/>
              <w:spacing w:line="256" w:lineRule="auto"/>
              <w:ind w:right="125"/>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c>
          <w:tcPr>
            <w:tcW w:w="1260" w:type="dxa"/>
            <w:hideMark/>
          </w:tcPr>
          <w:p w14:paraId="6092A83A" w14:textId="4B0286B8" w:rsidR="00155054" w:rsidRPr="004D39EA" w:rsidRDefault="000758AD" w:rsidP="00155054">
            <w:pPr>
              <w:autoSpaceDE w:val="0"/>
              <w:autoSpaceDN w:val="0"/>
              <w:spacing w:line="256" w:lineRule="auto"/>
              <w:ind w:right="189"/>
              <w:jc w:val="right"/>
              <w:rPr>
                <w:rFonts w:asciiTheme="majorBidi" w:hAnsiTheme="majorBidi" w:cstheme="majorBidi"/>
                <w:sz w:val="28"/>
                <w:szCs w:val="28"/>
                <w:lang w:bidi="ar-SA"/>
              </w:rPr>
            </w:pPr>
            <w:r w:rsidRPr="000758AD">
              <w:rPr>
                <w:rFonts w:asciiTheme="majorBidi" w:hAnsiTheme="majorBidi" w:cstheme="majorBidi"/>
                <w:sz w:val="28"/>
                <w:szCs w:val="28"/>
              </w:rPr>
              <w:t>6</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75</w:t>
            </w:r>
          </w:p>
        </w:tc>
        <w:tc>
          <w:tcPr>
            <w:tcW w:w="1080" w:type="dxa"/>
          </w:tcPr>
          <w:p w14:paraId="754C9CC2" w14:textId="05F38A41" w:rsidR="00155054" w:rsidRPr="004D39EA" w:rsidRDefault="00E20068" w:rsidP="008D2BCE">
            <w:pPr>
              <w:spacing w:line="256" w:lineRule="auto"/>
              <w:jc w:val="center"/>
              <w:rPr>
                <w:rFonts w:asciiTheme="majorBidi" w:hAnsiTheme="majorBidi" w:cstheme="majorBidi"/>
                <w:sz w:val="28"/>
                <w:szCs w:val="28"/>
                <w:lang w:bidi="ar-SA"/>
              </w:rPr>
            </w:pPr>
            <w:r w:rsidRPr="004D39EA">
              <w:rPr>
                <w:rFonts w:asciiTheme="majorBidi" w:hAnsiTheme="majorBidi" w:cstheme="majorBidi"/>
                <w:sz w:val="28"/>
                <w:szCs w:val="28"/>
                <w:lang w:bidi="ar-SA"/>
              </w:rPr>
              <w:t>-</w:t>
            </w:r>
          </w:p>
        </w:tc>
        <w:tc>
          <w:tcPr>
            <w:tcW w:w="90" w:type="dxa"/>
          </w:tcPr>
          <w:p w14:paraId="1726C55A" w14:textId="77777777" w:rsidR="00155054" w:rsidRPr="004D39EA" w:rsidRDefault="00155054"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hideMark/>
          </w:tcPr>
          <w:p w14:paraId="456DBF5F" w14:textId="6FDBEE14" w:rsidR="00155054" w:rsidRPr="004D39EA" w:rsidRDefault="000758AD" w:rsidP="00155054">
            <w:pPr>
              <w:tabs>
                <w:tab w:val="decimal" w:pos="1000"/>
              </w:tabs>
              <w:autoSpaceDE w:val="0"/>
              <w:autoSpaceDN w:val="0"/>
              <w:spacing w:line="256" w:lineRule="auto"/>
              <w:ind w:right="90"/>
              <w:jc w:val="right"/>
              <w:rPr>
                <w:rFonts w:asciiTheme="majorBidi" w:hAnsiTheme="majorBidi" w:cstheme="majorBidi"/>
                <w:sz w:val="28"/>
                <w:szCs w:val="28"/>
                <w:lang w:bidi="ar-SA"/>
              </w:rPr>
            </w:pPr>
            <w:r w:rsidRPr="000758AD">
              <w:rPr>
                <w:rFonts w:asciiTheme="majorBidi" w:hAnsiTheme="majorBidi" w:cstheme="majorBidi"/>
                <w:sz w:val="28"/>
                <w:szCs w:val="28"/>
              </w:rPr>
              <w:t>250</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r>
      <w:tr w:rsidR="004D39EA" w:rsidRPr="004D39EA" w14:paraId="05128C3C" w14:textId="77777777" w:rsidTr="008D2BCE">
        <w:trPr>
          <w:trHeight w:val="20"/>
        </w:trPr>
        <w:tc>
          <w:tcPr>
            <w:tcW w:w="1800" w:type="dxa"/>
            <w:gridSpan w:val="2"/>
            <w:hideMark/>
          </w:tcPr>
          <w:p w14:paraId="05D8C70C" w14:textId="52FB523D" w:rsidR="00155054" w:rsidRPr="004D39EA" w:rsidRDefault="000758AD" w:rsidP="00DC6F88">
            <w:pPr>
              <w:autoSpaceDE w:val="0"/>
              <w:autoSpaceDN w:val="0"/>
              <w:spacing w:line="256" w:lineRule="auto"/>
              <w:ind w:left="267" w:right="93" w:hanging="90"/>
              <w:jc w:val="center"/>
              <w:rPr>
                <w:rFonts w:asciiTheme="majorBidi" w:hAnsiTheme="majorBidi" w:cstheme="majorBidi"/>
                <w:sz w:val="28"/>
                <w:szCs w:val="28"/>
              </w:rPr>
            </w:pPr>
            <w:r w:rsidRPr="000758AD">
              <w:rPr>
                <w:rFonts w:asciiTheme="majorBidi" w:hAnsiTheme="majorBidi" w:cstheme="majorBidi"/>
                <w:sz w:val="28"/>
                <w:szCs w:val="28"/>
              </w:rPr>
              <w:t>30</w:t>
            </w:r>
            <w:r w:rsidR="00155054" w:rsidRPr="004D39EA">
              <w:rPr>
                <w:rFonts w:asciiTheme="majorBidi" w:hAnsiTheme="majorBidi" w:cstheme="majorBidi"/>
                <w:sz w:val="28"/>
                <w:szCs w:val="28"/>
              </w:rPr>
              <w:t xml:space="preserve"> </w:t>
            </w:r>
            <w:r w:rsidR="00155054" w:rsidRPr="004D39EA">
              <w:rPr>
                <w:rFonts w:asciiTheme="majorBidi" w:hAnsiTheme="majorBidi" w:cstheme="majorBidi"/>
                <w:sz w:val="28"/>
                <w:szCs w:val="28"/>
                <w:cs/>
              </w:rPr>
              <w:t xml:space="preserve">มีนาคม </w:t>
            </w:r>
            <w:r w:rsidRPr="000758AD">
              <w:rPr>
                <w:rFonts w:asciiTheme="majorBidi" w:hAnsiTheme="majorBidi" w:cstheme="majorBidi"/>
                <w:sz w:val="28"/>
                <w:szCs w:val="28"/>
              </w:rPr>
              <w:t>2564</w:t>
            </w:r>
          </w:p>
        </w:tc>
        <w:tc>
          <w:tcPr>
            <w:tcW w:w="1620" w:type="dxa"/>
            <w:gridSpan w:val="2"/>
            <w:hideMark/>
          </w:tcPr>
          <w:p w14:paraId="6858DC97" w14:textId="5AACB7EE" w:rsidR="00155054" w:rsidRPr="004D39EA" w:rsidRDefault="000758AD" w:rsidP="00DC6F88">
            <w:pPr>
              <w:autoSpaceDE w:val="0"/>
              <w:autoSpaceDN w:val="0"/>
              <w:spacing w:line="256" w:lineRule="auto"/>
              <w:ind w:left="90"/>
              <w:jc w:val="center"/>
              <w:rPr>
                <w:rFonts w:asciiTheme="majorBidi" w:hAnsiTheme="majorBidi" w:cstheme="majorBidi"/>
                <w:sz w:val="28"/>
                <w:szCs w:val="28"/>
              </w:rPr>
            </w:pPr>
            <w:r w:rsidRPr="000758AD">
              <w:rPr>
                <w:rFonts w:asciiTheme="majorBidi" w:hAnsiTheme="majorBidi" w:cstheme="majorBidi"/>
                <w:sz w:val="28"/>
                <w:szCs w:val="28"/>
              </w:rPr>
              <w:t>30</w:t>
            </w:r>
            <w:r w:rsidR="00155054" w:rsidRPr="004D39EA">
              <w:rPr>
                <w:rFonts w:asciiTheme="majorBidi" w:hAnsiTheme="majorBidi" w:cstheme="majorBidi"/>
                <w:sz w:val="28"/>
                <w:szCs w:val="28"/>
              </w:rPr>
              <w:t xml:space="preserve"> </w:t>
            </w:r>
            <w:r w:rsidR="00155054" w:rsidRPr="004D39EA">
              <w:rPr>
                <w:rFonts w:asciiTheme="majorBidi" w:hAnsiTheme="majorBidi" w:cstheme="majorBidi"/>
                <w:sz w:val="28"/>
                <w:szCs w:val="28"/>
                <w:cs/>
              </w:rPr>
              <w:t xml:space="preserve">กันยายน </w:t>
            </w:r>
            <w:r w:rsidRPr="000758AD">
              <w:rPr>
                <w:rFonts w:asciiTheme="majorBidi" w:hAnsiTheme="majorBidi" w:cstheme="majorBidi"/>
                <w:sz w:val="28"/>
                <w:szCs w:val="28"/>
              </w:rPr>
              <w:t>2566</w:t>
            </w:r>
          </w:p>
        </w:tc>
        <w:tc>
          <w:tcPr>
            <w:tcW w:w="900" w:type="dxa"/>
            <w:gridSpan w:val="2"/>
            <w:hideMark/>
          </w:tcPr>
          <w:p w14:paraId="341386C4" w14:textId="53B156EB" w:rsidR="00155054" w:rsidRPr="004D39EA" w:rsidRDefault="000758AD" w:rsidP="00155054">
            <w:pPr>
              <w:autoSpaceDE w:val="0"/>
              <w:autoSpaceDN w:val="0"/>
              <w:spacing w:line="256" w:lineRule="auto"/>
              <w:ind w:right="86"/>
              <w:jc w:val="right"/>
              <w:rPr>
                <w:rFonts w:asciiTheme="majorBidi" w:hAnsiTheme="majorBidi" w:cstheme="majorBidi"/>
                <w:sz w:val="28"/>
                <w:szCs w:val="28"/>
                <w:lang w:bidi="ar-SA"/>
              </w:rPr>
            </w:pPr>
            <w:r w:rsidRPr="000758AD">
              <w:rPr>
                <w:rFonts w:asciiTheme="majorBidi" w:hAnsiTheme="majorBidi" w:cstheme="majorBidi"/>
                <w:sz w:val="28"/>
                <w:szCs w:val="28"/>
              </w:rPr>
              <w:t>900</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c>
          <w:tcPr>
            <w:tcW w:w="1170" w:type="dxa"/>
            <w:gridSpan w:val="2"/>
            <w:hideMark/>
          </w:tcPr>
          <w:p w14:paraId="6C25D4FB" w14:textId="5DA90101" w:rsidR="00155054" w:rsidRPr="004D39EA" w:rsidRDefault="000758AD" w:rsidP="00155054">
            <w:pPr>
              <w:autoSpaceDE w:val="0"/>
              <w:autoSpaceDN w:val="0"/>
              <w:spacing w:line="256" w:lineRule="auto"/>
              <w:ind w:right="125"/>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c>
          <w:tcPr>
            <w:tcW w:w="1260" w:type="dxa"/>
            <w:hideMark/>
          </w:tcPr>
          <w:p w14:paraId="0268A1D7" w14:textId="3700A3A4" w:rsidR="00155054" w:rsidRPr="004D39EA" w:rsidRDefault="000758AD" w:rsidP="00155054">
            <w:pPr>
              <w:autoSpaceDE w:val="0"/>
              <w:autoSpaceDN w:val="0"/>
              <w:spacing w:line="256" w:lineRule="auto"/>
              <w:ind w:right="189"/>
              <w:jc w:val="right"/>
              <w:rPr>
                <w:rFonts w:asciiTheme="majorBidi" w:hAnsiTheme="majorBidi" w:cstheme="majorBidi"/>
                <w:sz w:val="28"/>
                <w:szCs w:val="28"/>
                <w:lang w:bidi="ar-SA"/>
              </w:rPr>
            </w:pPr>
            <w:r w:rsidRPr="000758AD">
              <w:rPr>
                <w:rFonts w:asciiTheme="majorBidi" w:hAnsiTheme="majorBidi" w:cstheme="majorBidi"/>
                <w:sz w:val="28"/>
                <w:szCs w:val="28"/>
              </w:rPr>
              <w:t>7</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w:t>
            </w:r>
          </w:p>
        </w:tc>
        <w:tc>
          <w:tcPr>
            <w:tcW w:w="1080" w:type="dxa"/>
          </w:tcPr>
          <w:p w14:paraId="031563F1" w14:textId="6B7254C9" w:rsidR="00155054" w:rsidRPr="004D39EA" w:rsidRDefault="000758AD" w:rsidP="00155054">
            <w:pPr>
              <w:tabs>
                <w:tab w:val="decimal" w:pos="1011"/>
              </w:tabs>
              <w:spacing w:line="256" w:lineRule="auto"/>
              <w:ind w:right="458"/>
              <w:jc w:val="right"/>
              <w:rPr>
                <w:rFonts w:asciiTheme="majorBidi" w:hAnsiTheme="majorBidi" w:cstheme="majorBidi"/>
                <w:sz w:val="28"/>
                <w:szCs w:val="28"/>
                <w:lang w:bidi="ar-SA"/>
              </w:rPr>
            </w:pPr>
            <w:r w:rsidRPr="000758AD">
              <w:rPr>
                <w:rFonts w:asciiTheme="majorBidi" w:hAnsiTheme="majorBidi" w:cstheme="majorBidi"/>
                <w:sz w:val="28"/>
                <w:szCs w:val="28"/>
              </w:rPr>
              <w:t>900</w:t>
            </w:r>
            <w:r w:rsidR="006952B7"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90" w:type="dxa"/>
          </w:tcPr>
          <w:p w14:paraId="66A7B5D2" w14:textId="77777777" w:rsidR="00155054" w:rsidRPr="004D39EA" w:rsidRDefault="00155054"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hideMark/>
          </w:tcPr>
          <w:p w14:paraId="4AF71CA4" w14:textId="4FBD237D" w:rsidR="00155054" w:rsidRPr="004D39EA" w:rsidRDefault="000758AD" w:rsidP="00155054">
            <w:pPr>
              <w:tabs>
                <w:tab w:val="decimal" w:pos="1000"/>
              </w:tabs>
              <w:autoSpaceDE w:val="0"/>
              <w:autoSpaceDN w:val="0"/>
              <w:spacing w:line="256" w:lineRule="auto"/>
              <w:ind w:right="90"/>
              <w:jc w:val="right"/>
              <w:rPr>
                <w:rFonts w:asciiTheme="majorBidi" w:hAnsiTheme="majorBidi" w:cstheme="majorBidi"/>
                <w:sz w:val="28"/>
                <w:szCs w:val="28"/>
              </w:rPr>
            </w:pPr>
            <w:r w:rsidRPr="000758AD">
              <w:rPr>
                <w:rFonts w:asciiTheme="majorBidi" w:hAnsiTheme="majorBidi" w:cstheme="majorBidi"/>
                <w:sz w:val="28"/>
                <w:szCs w:val="28"/>
              </w:rPr>
              <w:t>900</w:t>
            </w:r>
            <w:r w:rsidR="00155054" w:rsidRPr="004D39EA">
              <w:rPr>
                <w:rFonts w:asciiTheme="majorBidi" w:hAnsiTheme="majorBidi" w:cstheme="majorBidi"/>
                <w:sz w:val="28"/>
                <w:szCs w:val="28"/>
              </w:rPr>
              <w:t>,</w:t>
            </w:r>
            <w:r w:rsidRPr="000758AD">
              <w:rPr>
                <w:rFonts w:asciiTheme="majorBidi" w:hAnsiTheme="majorBidi" w:cstheme="majorBidi"/>
                <w:sz w:val="28"/>
                <w:szCs w:val="28"/>
              </w:rPr>
              <w:t>000</w:t>
            </w:r>
          </w:p>
        </w:tc>
      </w:tr>
      <w:tr w:rsidR="004D39EA" w:rsidRPr="004D39EA" w14:paraId="07073241" w14:textId="77777777" w:rsidTr="008D2BCE">
        <w:trPr>
          <w:trHeight w:val="20"/>
        </w:trPr>
        <w:tc>
          <w:tcPr>
            <w:tcW w:w="1800" w:type="dxa"/>
            <w:gridSpan w:val="2"/>
            <w:hideMark/>
          </w:tcPr>
          <w:p w14:paraId="339A864E" w14:textId="71093079" w:rsidR="00155054" w:rsidRPr="004D39EA" w:rsidRDefault="000758AD" w:rsidP="00DC6F88">
            <w:pPr>
              <w:autoSpaceDE w:val="0"/>
              <w:autoSpaceDN w:val="0"/>
              <w:spacing w:line="256" w:lineRule="auto"/>
              <w:ind w:left="267" w:right="93" w:hanging="90"/>
              <w:jc w:val="center"/>
              <w:rPr>
                <w:rFonts w:asciiTheme="majorBidi" w:hAnsiTheme="majorBidi" w:cstheme="majorBidi"/>
                <w:sz w:val="28"/>
                <w:szCs w:val="28"/>
              </w:rPr>
            </w:pPr>
            <w:r w:rsidRPr="000758AD">
              <w:rPr>
                <w:rFonts w:asciiTheme="majorBidi" w:hAnsiTheme="majorBidi" w:cstheme="majorBidi"/>
                <w:sz w:val="28"/>
                <w:szCs w:val="28"/>
              </w:rPr>
              <w:t>11</w:t>
            </w:r>
            <w:r w:rsidR="00155054" w:rsidRPr="004D39EA">
              <w:rPr>
                <w:rFonts w:asciiTheme="majorBidi" w:hAnsiTheme="majorBidi" w:cstheme="majorBidi"/>
                <w:sz w:val="28"/>
                <w:szCs w:val="28"/>
              </w:rPr>
              <w:t xml:space="preserve"> </w:t>
            </w:r>
            <w:r w:rsidR="00155054" w:rsidRPr="004D39EA">
              <w:rPr>
                <w:rFonts w:asciiTheme="majorBidi" w:hAnsiTheme="majorBidi" w:cstheme="majorBidi"/>
                <w:sz w:val="28"/>
                <w:szCs w:val="28"/>
                <w:cs/>
              </w:rPr>
              <w:t xml:space="preserve">พฤศจิกายน </w:t>
            </w:r>
            <w:r w:rsidRPr="000758AD">
              <w:rPr>
                <w:rFonts w:asciiTheme="majorBidi" w:hAnsiTheme="majorBidi" w:cstheme="majorBidi"/>
                <w:sz w:val="28"/>
                <w:szCs w:val="28"/>
              </w:rPr>
              <w:t>2564</w:t>
            </w:r>
          </w:p>
        </w:tc>
        <w:tc>
          <w:tcPr>
            <w:tcW w:w="1620" w:type="dxa"/>
            <w:gridSpan w:val="2"/>
            <w:hideMark/>
          </w:tcPr>
          <w:p w14:paraId="4A1F3421" w14:textId="397AFCD2" w:rsidR="00155054" w:rsidRPr="004D39EA" w:rsidRDefault="000758AD" w:rsidP="00DC6F88">
            <w:pPr>
              <w:autoSpaceDE w:val="0"/>
              <w:autoSpaceDN w:val="0"/>
              <w:spacing w:line="256" w:lineRule="auto"/>
              <w:ind w:left="90"/>
              <w:jc w:val="center"/>
              <w:rPr>
                <w:rFonts w:asciiTheme="majorBidi" w:hAnsiTheme="majorBidi" w:cstheme="majorBidi"/>
                <w:sz w:val="28"/>
                <w:szCs w:val="28"/>
              </w:rPr>
            </w:pPr>
            <w:r w:rsidRPr="000758AD">
              <w:rPr>
                <w:rFonts w:asciiTheme="majorBidi" w:hAnsiTheme="majorBidi" w:cstheme="majorBidi"/>
                <w:sz w:val="28"/>
                <w:szCs w:val="28"/>
              </w:rPr>
              <w:t>11</w:t>
            </w:r>
            <w:r w:rsidR="00155054" w:rsidRPr="004D39EA">
              <w:rPr>
                <w:rFonts w:asciiTheme="majorBidi" w:hAnsiTheme="majorBidi" w:cstheme="majorBidi"/>
                <w:sz w:val="28"/>
                <w:szCs w:val="28"/>
              </w:rPr>
              <w:t xml:space="preserve"> </w:t>
            </w:r>
            <w:r w:rsidR="00155054" w:rsidRPr="004D39EA">
              <w:rPr>
                <w:rFonts w:asciiTheme="majorBidi" w:hAnsiTheme="majorBidi" w:cstheme="majorBidi"/>
                <w:sz w:val="28"/>
                <w:szCs w:val="28"/>
                <w:cs/>
              </w:rPr>
              <w:t xml:space="preserve">ตุลาคม </w:t>
            </w:r>
            <w:r w:rsidRPr="000758AD">
              <w:rPr>
                <w:rFonts w:asciiTheme="majorBidi" w:hAnsiTheme="majorBidi" w:cstheme="majorBidi"/>
                <w:sz w:val="28"/>
                <w:szCs w:val="28"/>
              </w:rPr>
              <w:t>2566</w:t>
            </w:r>
          </w:p>
        </w:tc>
        <w:tc>
          <w:tcPr>
            <w:tcW w:w="900" w:type="dxa"/>
            <w:gridSpan w:val="2"/>
            <w:hideMark/>
          </w:tcPr>
          <w:p w14:paraId="2A1FAF01" w14:textId="491C812A" w:rsidR="00155054" w:rsidRPr="004D39EA" w:rsidRDefault="000758AD" w:rsidP="00155054">
            <w:pPr>
              <w:autoSpaceDE w:val="0"/>
              <w:autoSpaceDN w:val="0"/>
              <w:spacing w:line="256" w:lineRule="auto"/>
              <w:ind w:right="86"/>
              <w:jc w:val="right"/>
              <w:rPr>
                <w:rFonts w:asciiTheme="majorBidi" w:hAnsiTheme="majorBidi" w:cstheme="majorBidi"/>
                <w:sz w:val="28"/>
                <w:szCs w:val="28"/>
                <w:lang w:bidi="ar-SA"/>
              </w:rPr>
            </w:pPr>
            <w:r w:rsidRPr="000758AD">
              <w:rPr>
                <w:rFonts w:asciiTheme="majorBidi" w:hAnsiTheme="majorBidi" w:cstheme="majorBidi"/>
                <w:sz w:val="28"/>
                <w:szCs w:val="28"/>
              </w:rPr>
              <w:t>752</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c>
          <w:tcPr>
            <w:tcW w:w="1170" w:type="dxa"/>
            <w:gridSpan w:val="2"/>
            <w:hideMark/>
          </w:tcPr>
          <w:p w14:paraId="1C898B1D" w14:textId="4136BCDF" w:rsidR="00155054" w:rsidRPr="004D39EA" w:rsidRDefault="000758AD" w:rsidP="00155054">
            <w:pPr>
              <w:autoSpaceDE w:val="0"/>
              <w:autoSpaceDN w:val="0"/>
              <w:spacing w:line="256" w:lineRule="auto"/>
              <w:ind w:right="125"/>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c>
          <w:tcPr>
            <w:tcW w:w="1260" w:type="dxa"/>
            <w:hideMark/>
          </w:tcPr>
          <w:p w14:paraId="63AA9187" w14:textId="7FF089C9" w:rsidR="00155054" w:rsidRPr="004D39EA" w:rsidRDefault="000758AD" w:rsidP="00155054">
            <w:pPr>
              <w:autoSpaceDE w:val="0"/>
              <w:autoSpaceDN w:val="0"/>
              <w:spacing w:line="256" w:lineRule="auto"/>
              <w:ind w:right="189"/>
              <w:jc w:val="right"/>
              <w:rPr>
                <w:rFonts w:asciiTheme="majorBidi" w:hAnsiTheme="majorBidi" w:cstheme="majorBidi"/>
                <w:sz w:val="28"/>
                <w:szCs w:val="28"/>
                <w:lang w:bidi="ar-SA"/>
              </w:rPr>
            </w:pPr>
            <w:r w:rsidRPr="000758AD">
              <w:rPr>
                <w:rFonts w:asciiTheme="majorBidi" w:hAnsiTheme="majorBidi" w:cstheme="majorBidi"/>
                <w:sz w:val="28"/>
                <w:szCs w:val="28"/>
              </w:rPr>
              <w:t>6</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30</w:t>
            </w:r>
          </w:p>
        </w:tc>
        <w:tc>
          <w:tcPr>
            <w:tcW w:w="1080" w:type="dxa"/>
            <w:tcBorders>
              <w:top w:val="nil"/>
              <w:left w:val="nil"/>
              <w:right w:val="nil"/>
            </w:tcBorders>
          </w:tcPr>
          <w:p w14:paraId="219DD883" w14:textId="7CC1EC7D" w:rsidR="00155054" w:rsidRPr="004D39EA" w:rsidRDefault="000758AD" w:rsidP="00155054">
            <w:pPr>
              <w:tabs>
                <w:tab w:val="decimal" w:pos="1011"/>
              </w:tabs>
              <w:spacing w:line="256" w:lineRule="auto"/>
              <w:ind w:right="458"/>
              <w:jc w:val="right"/>
              <w:rPr>
                <w:rFonts w:asciiTheme="majorBidi" w:hAnsiTheme="majorBidi" w:cstheme="majorBidi"/>
                <w:sz w:val="28"/>
                <w:szCs w:val="28"/>
                <w:lang w:bidi="ar-SA"/>
              </w:rPr>
            </w:pPr>
            <w:r w:rsidRPr="000758AD">
              <w:rPr>
                <w:rFonts w:asciiTheme="majorBidi" w:hAnsiTheme="majorBidi" w:cstheme="majorBidi"/>
                <w:sz w:val="28"/>
                <w:szCs w:val="28"/>
              </w:rPr>
              <w:t>752</w:t>
            </w:r>
            <w:r w:rsidR="006952B7"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90" w:type="dxa"/>
          </w:tcPr>
          <w:p w14:paraId="3F87E5B8" w14:textId="77777777" w:rsidR="00155054" w:rsidRPr="004D39EA" w:rsidRDefault="00155054"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tcBorders>
              <w:top w:val="nil"/>
              <w:left w:val="nil"/>
              <w:right w:val="nil"/>
            </w:tcBorders>
            <w:hideMark/>
          </w:tcPr>
          <w:p w14:paraId="5B848C4C" w14:textId="5E111D9C" w:rsidR="00155054" w:rsidRPr="004D39EA" w:rsidRDefault="000758AD" w:rsidP="00155054">
            <w:pPr>
              <w:tabs>
                <w:tab w:val="decimal" w:pos="1000"/>
              </w:tabs>
              <w:autoSpaceDE w:val="0"/>
              <w:autoSpaceDN w:val="0"/>
              <w:spacing w:line="256" w:lineRule="auto"/>
              <w:ind w:right="90"/>
              <w:jc w:val="right"/>
              <w:rPr>
                <w:rFonts w:asciiTheme="majorBidi" w:hAnsiTheme="majorBidi" w:cstheme="majorBidi"/>
                <w:sz w:val="28"/>
                <w:szCs w:val="28"/>
              </w:rPr>
            </w:pPr>
            <w:r w:rsidRPr="000758AD">
              <w:rPr>
                <w:rFonts w:asciiTheme="majorBidi" w:hAnsiTheme="majorBidi" w:cstheme="majorBidi"/>
                <w:sz w:val="28"/>
                <w:szCs w:val="28"/>
              </w:rPr>
              <w:t>752</w:t>
            </w:r>
            <w:r w:rsidR="00155054" w:rsidRPr="004D39EA">
              <w:rPr>
                <w:rFonts w:asciiTheme="majorBidi" w:hAnsiTheme="majorBidi" w:cstheme="majorBidi"/>
                <w:sz w:val="28"/>
                <w:szCs w:val="28"/>
              </w:rPr>
              <w:t>,</w:t>
            </w:r>
            <w:r w:rsidRPr="000758AD">
              <w:rPr>
                <w:rFonts w:asciiTheme="majorBidi" w:hAnsiTheme="majorBidi" w:cstheme="majorBidi"/>
                <w:sz w:val="28"/>
                <w:szCs w:val="28"/>
              </w:rPr>
              <w:t>000</w:t>
            </w:r>
          </w:p>
        </w:tc>
      </w:tr>
      <w:tr w:rsidR="004D39EA" w:rsidRPr="004D39EA" w14:paraId="0A70F22F" w14:textId="77777777" w:rsidTr="008D2BCE">
        <w:trPr>
          <w:trHeight w:val="20"/>
        </w:trPr>
        <w:tc>
          <w:tcPr>
            <w:tcW w:w="1800" w:type="dxa"/>
            <w:gridSpan w:val="2"/>
          </w:tcPr>
          <w:p w14:paraId="39B8CEB0" w14:textId="20E70A0B" w:rsidR="006952B7" w:rsidRPr="004D39EA" w:rsidRDefault="000758AD" w:rsidP="00DC6F88">
            <w:pPr>
              <w:autoSpaceDE w:val="0"/>
              <w:autoSpaceDN w:val="0"/>
              <w:spacing w:line="256" w:lineRule="auto"/>
              <w:ind w:left="267" w:right="93" w:hanging="90"/>
              <w:jc w:val="center"/>
              <w:rPr>
                <w:rFonts w:asciiTheme="majorBidi" w:hAnsiTheme="majorBidi" w:cstheme="majorBidi"/>
                <w:sz w:val="28"/>
                <w:szCs w:val="28"/>
              </w:rPr>
            </w:pPr>
            <w:r w:rsidRPr="000758AD">
              <w:rPr>
                <w:rFonts w:asciiTheme="majorBidi" w:hAnsiTheme="majorBidi" w:cstheme="majorBidi"/>
                <w:sz w:val="28"/>
                <w:szCs w:val="28"/>
              </w:rPr>
              <w:t>15</w:t>
            </w:r>
            <w:r w:rsidR="006952B7" w:rsidRPr="004D39EA">
              <w:rPr>
                <w:rFonts w:asciiTheme="majorBidi" w:hAnsiTheme="majorBidi" w:cstheme="majorBidi"/>
                <w:sz w:val="28"/>
                <w:szCs w:val="28"/>
                <w:cs/>
              </w:rPr>
              <w:t xml:space="preserve"> กรกฎาคม </w:t>
            </w:r>
            <w:r w:rsidRPr="000758AD">
              <w:rPr>
                <w:rFonts w:asciiTheme="majorBidi" w:hAnsiTheme="majorBidi" w:cstheme="majorBidi"/>
                <w:sz w:val="28"/>
                <w:szCs w:val="28"/>
              </w:rPr>
              <w:t>2565</w:t>
            </w:r>
          </w:p>
        </w:tc>
        <w:tc>
          <w:tcPr>
            <w:tcW w:w="1620" w:type="dxa"/>
            <w:gridSpan w:val="2"/>
          </w:tcPr>
          <w:p w14:paraId="01DE0F55" w14:textId="5753E830" w:rsidR="006952B7" w:rsidRPr="004D39EA" w:rsidRDefault="000758AD" w:rsidP="00DC6F88">
            <w:pPr>
              <w:autoSpaceDE w:val="0"/>
              <w:autoSpaceDN w:val="0"/>
              <w:spacing w:line="256" w:lineRule="auto"/>
              <w:ind w:left="90"/>
              <w:jc w:val="center"/>
              <w:rPr>
                <w:rFonts w:asciiTheme="majorBidi" w:hAnsiTheme="majorBidi" w:cstheme="majorBidi"/>
                <w:sz w:val="28"/>
                <w:szCs w:val="28"/>
              </w:rPr>
            </w:pPr>
            <w:r w:rsidRPr="000758AD">
              <w:rPr>
                <w:rFonts w:asciiTheme="majorBidi" w:hAnsiTheme="majorBidi" w:cstheme="majorBidi"/>
                <w:sz w:val="28"/>
                <w:szCs w:val="28"/>
              </w:rPr>
              <w:t>15</w:t>
            </w:r>
            <w:r w:rsidR="00E20068" w:rsidRPr="004D39EA">
              <w:rPr>
                <w:rFonts w:asciiTheme="majorBidi" w:hAnsiTheme="majorBidi" w:cstheme="majorBidi"/>
                <w:sz w:val="28"/>
                <w:szCs w:val="28"/>
                <w:cs/>
              </w:rPr>
              <w:t xml:space="preserve"> มิถุนายน </w:t>
            </w:r>
            <w:r w:rsidRPr="000758AD">
              <w:rPr>
                <w:rFonts w:asciiTheme="majorBidi" w:hAnsiTheme="majorBidi" w:cstheme="majorBidi"/>
                <w:sz w:val="28"/>
                <w:szCs w:val="28"/>
              </w:rPr>
              <w:t>2566</w:t>
            </w:r>
          </w:p>
        </w:tc>
        <w:tc>
          <w:tcPr>
            <w:tcW w:w="900" w:type="dxa"/>
            <w:gridSpan w:val="2"/>
          </w:tcPr>
          <w:p w14:paraId="3EFEE335" w14:textId="111E1C1D" w:rsidR="006952B7" w:rsidRPr="004D39EA" w:rsidRDefault="000758AD" w:rsidP="00155054">
            <w:pPr>
              <w:autoSpaceDE w:val="0"/>
              <w:autoSpaceDN w:val="0"/>
              <w:spacing w:line="256" w:lineRule="auto"/>
              <w:ind w:right="86"/>
              <w:jc w:val="right"/>
              <w:rPr>
                <w:rFonts w:asciiTheme="majorBidi" w:hAnsiTheme="majorBidi" w:cstheme="majorBidi"/>
                <w:sz w:val="28"/>
                <w:szCs w:val="28"/>
              </w:rPr>
            </w:pPr>
            <w:r w:rsidRPr="000758AD">
              <w:rPr>
                <w:rFonts w:asciiTheme="majorBidi" w:hAnsiTheme="majorBidi" w:cstheme="majorBidi"/>
                <w:sz w:val="28"/>
                <w:szCs w:val="28"/>
              </w:rPr>
              <w:t>486</w:t>
            </w:r>
            <w:r w:rsidR="00E20068" w:rsidRPr="004D39EA">
              <w:rPr>
                <w:rFonts w:asciiTheme="majorBidi" w:hAnsiTheme="majorBidi" w:cstheme="majorBidi"/>
                <w:sz w:val="28"/>
                <w:szCs w:val="28"/>
                <w:cs/>
              </w:rPr>
              <w:t>,</w:t>
            </w:r>
            <w:r w:rsidRPr="000758AD">
              <w:rPr>
                <w:rFonts w:asciiTheme="majorBidi" w:hAnsiTheme="majorBidi" w:cstheme="majorBidi"/>
                <w:sz w:val="28"/>
                <w:szCs w:val="28"/>
              </w:rPr>
              <w:t>700</w:t>
            </w:r>
          </w:p>
        </w:tc>
        <w:tc>
          <w:tcPr>
            <w:tcW w:w="1170" w:type="dxa"/>
            <w:gridSpan w:val="2"/>
          </w:tcPr>
          <w:p w14:paraId="535F2BFE" w14:textId="537B8B32" w:rsidR="006952B7" w:rsidRPr="004D39EA" w:rsidRDefault="000758AD" w:rsidP="00155054">
            <w:pPr>
              <w:autoSpaceDE w:val="0"/>
              <w:autoSpaceDN w:val="0"/>
              <w:spacing w:line="256" w:lineRule="auto"/>
              <w:ind w:right="125"/>
              <w:jc w:val="right"/>
              <w:rPr>
                <w:rFonts w:asciiTheme="majorBidi" w:hAnsiTheme="majorBidi" w:cstheme="majorBidi"/>
                <w:sz w:val="28"/>
                <w:szCs w:val="28"/>
              </w:rPr>
            </w:pPr>
            <w:r w:rsidRPr="000758AD">
              <w:rPr>
                <w:rFonts w:asciiTheme="majorBidi" w:hAnsiTheme="majorBidi" w:cstheme="majorBidi"/>
                <w:sz w:val="28"/>
                <w:szCs w:val="28"/>
              </w:rPr>
              <w:t>1</w:t>
            </w:r>
            <w:r w:rsidR="00E20068" w:rsidRPr="004D39EA">
              <w:rPr>
                <w:rFonts w:asciiTheme="majorBidi" w:hAnsiTheme="majorBidi" w:cstheme="majorBidi"/>
                <w:sz w:val="28"/>
                <w:szCs w:val="28"/>
                <w:cs/>
              </w:rPr>
              <w:t>,</w:t>
            </w:r>
            <w:r w:rsidRPr="000758AD">
              <w:rPr>
                <w:rFonts w:asciiTheme="majorBidi" w:hAnsiTheme="majorBidi" w:cstheme="majorBidi"/>
                <w:sz w:val="28"/>
                <w:szCs w:val="28"/>
              </w:rPr>
              <w:t>000</w:t>
            </w:r>
          </w:p>
        </w:tc>
        <w:tc>
          <w:tcPr>
            <w:tcW w:w="1260" w:type="dxa"/>
          </w:tcPr>
          <w:p w14:paraId="0527818C" w14:textId="0C2EF7D6" w:rsidR="006952B7" w:rsidRPr="004D39EA" w:rsidRDefault="000758AD" w:rsidP="00155054">
            <w:pPr>
              <w:autoSpaceDE w:val="0"/>
              <w:autoSpaceDN w:val="0"/>
              <w:spacing w:line="256" w:lineRule="auto"/>
              <w:ind w:right="189"/>
              <w:jc w:val="right"/>
              <w:rPr>
                <w:rFonts w:asciiTheme="majorBidi" w:hAnsiTheme="majorBidi" w:cstheme="majorBidi"/>
                <w:sz w:val="28"/>
                <w:szCs w:val="28"/>
              </w:rPr>
            </w:pPr>
            <w:r w:rsidRPr="000758AD">
              <w:rPr>
                <w:rFonts w:asciiTheme="majorBidi" w:hAnsiTheme="majorBidi" w:cstheme="majorBidi"/>
                <w:sz w:val="28"/>
                <w:szCs w:val="28"/>
              </w:rPr>
              <w:t>7</w:t>
            </w:r>
            <w:r w:rsidR="00E20068" w:rsidRPr="004D39EA">
              <w:rPr>
                <w:rFonts w:asciiTheme="majorBidi" w:hAnsiTheme="majorBidi" w:cstheme="majorBidi"/>
                <w:sz w:val="28"/>
                <w:szCs w:val="28"/>
                <w:cs/>
              </w:rPr>
              <w:t>.</w:t>
            </w:r>
            <w:r w:rsidRPr="000758AD">
              <w:rPr>
                <w:rFonts w:asciiTheme="majorBidi" w:hAnsiTheme="majorBidi" w:cstheme="majorBidi"/>
                <w:sz w:val="28"/>
                <w:szCs w:val="28"/>
              </w:rPr>
              <w:t>00</w:t>
            </w:r>
          </w:p>
        </w:tc>
        <w:tc>
          <w:tcPr>
            <w:tcW w:w="1080" w:type="dxa"/>
            <w:tcBorders>
              <w:top w:val="nil"/>
              <w:left w:val="nil"/>
              <w:right w:val="nil"/>
            </w:tcBorders>
          </w:tcPr>
          <w:p w14:paraId="57A19C45" w14:textId="058ABCF6" w:rsidR="006952B7" w:rsidRPr="004D39EA" w:rsidRDefault="000758AD" w:rsidP="00155054">
            <w:pPr>
              <w:tabs>
                <w:tab w:val="decimal" w:pos="1011"/>
              </w:tabs>
              <w:spacing w:line="256" w:lineRule="auto"/>
              <w:ind w:right="458"/>
              <w:jc w:val="right"/>
              <w:rPr>
                <w:rFonts w:asciiTheme="majorBidi" w:hAnsiTheme="majorBidi" w:cstheme="majorBidi"/>
                <w:sz w:val="28"/>
                <w:szCs w:val="28"/>
              </w:rPr>
            </w:pPr>
            <w:r w:rsidRPr="000758AD">
              <w:rPr>
                <w:rFonts w:asciiTheme="majorBidi" w:hAnsiTheme="majorBidi" w:cstheme="majorBidi"/>
                <w:sz w:val="28"/>
                <w:szCs w:val="28"/>
              </w:rPr>
              <w:t>486</w:t>
            </w:r>
            <w:r w:rsidR="00E20068" w:rsidRPr="004D39EA">
              <w:rPr>
                <w:rFonts w:asciiTheme="majorBidi" w:hAnsiTheme="majorBidi" w:cstheme="majorBidi"/>
                <w:sz w:val="28"/>
                <w:szCs w:val="28"/>
                <w:cs/>
              </w:rPr>
              <w:t>,</w:t>
            </w:r>
            <w:r w:rsidRPr="000758AD">
              <w:rPr>
                <w:rFonts w:asciiTheme="majorBidi" w:hAnsiTheme="majorBidi" w:cstheme="majorBidi"/>
                <w:sz w:val="28"/>
                <w:szCs w:val="28"/>
              </w:rPr>
              <w:t>700</w:t>
            </w:r>
          </w:p>
        </w:tc>
        <w:tc>
          <w:tcPr>
            <w:tcW w:w="90" w:type="dxa"/>
          </w:tcPr>
          <w:p w14:paraId="6DF4D6AF" w14:textId="77777777" w:rsidR="006952B7" w:rsidRPr="004D39EA" w:rsidRDefault="006952B7"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tcBorders>
              <w:top w:val="nil"/>
              <w:left w:val="nil"/>
              <w:right w:val="nil"/>
            </w:tcBorders>
          </w:tcPr>
          <w:p w14:paraId="64DCECAF" w14:textId="40D010A9" w:rsidR="006952B7" w:rsidRPr="004D39EA" w:rsidRDefault="00E20068" w:rsidP="008D2BCE">
            <w:pPr>
              <w:spacing w:line="256" w:lineRule="auto"/>
              <w:jc w:val="center"/>
              <w:rPr>
                <w:rFonts w:asciiTheme="majorBidi" w:hAnsiTheme="majorBidi" w:cstheme="majorBidi"/>
                <w:sz w:val="28"/>
                <w:szCs w:val="28"/>
              </w:rPr>
            </w:pPr>
            <w:r w:rsidRPr="004D39EA">
              <w:rPr>
                <w:rFonts w:asciiTheme="majorBidi" w:hAnsiTheme="majorBidi" w:cstheme="majorBidi"/>
                <w:sz w:val="28"/>
                <w:szCs w:val="28"/>
                <w:cs/>
              </w:rPr>
              <w:t>-</w:t>
            </w:r>
          </w:p>
        </w:tc>
      </w:tr>
      <w:tr w:rsidR="004D39EA" w:rsidRPr="004D39EA" w14:paraId="042AD9B0" w14:textId="77777777" w:rsidTr="008D2BCE">
        <w:trPr>
          <w:trHeight w:val="20"/>
        </w:trPr>
        <w:tc>
          <w:tcPr>
            <w:tcW w:w="1800" w:type="dxa"/>
            <w:gridSpan w:val="2"/>
          </w:tcPr>
          <w:p w14:paraId="6A203163" w14:textId="4A638E0B" w:rsidR="00E20068" w:rsidRPr="004D39EA" w:rsidRDefault="000758AD" w:rsidP="00DC6F88">
            <w:pPr>
              <w:autoSpaceDE w:val="0"/>
              <w:autoSpaceDN w:val="0"/>
              <w:spacing w:line="256" w:lineRule="auto"/>
              <w:ind w:left="267" w:right="93" w:hanging="90"/>
              <w:jc w:val="center"/>
              <w:rPr>
                <w:rFonts w:asciiTheme="majorBidi" w:hAnsiTheme="majorBidi" w:cstheme="majorBidi"/>
                <w:sz w:val="28"/>
                <w:szCs w:val="28"/>
              </w:rPr>
            </w:pPr>
            <w:r w:rsidRPr="000758AD">
              <w:rPr>
                <w:rFonts w:asciiTheme="majorBidi" w:hAnsiTheme="majorBidi" w:cstheme="majorBidi"/>
                <w:sz w:val="28"/>
                <w:szCs w:val="28"/>
              </w:rPr>
              <w:t>15</w:t>
            </w:r>
            <w:r w:rsidR="00E20068" w:rsidRPr="004D39EA">
              <w:rPr>
                <w:rFonts w:asciiTheme="majorBidi" w:hAnsiTheme="majorBidi" w:cstheme="majorBidi"/>
                <w:sz w:val="28"/>
                <w:szCs w:val="28"/>
                <w:cs/>
              </w:rPr>
              <w:t xml:space="preserve"> กรกฎาคม </w:t>
            </w:r>
            <w:r w:rsidRPr="000758AD">
              <w:rPr>
                <w:rFonts w:asciiTheme="majorBidi" w:hAnsiTheme="majorBidi" w:cstheme="majorBidi"/>
                <w:sz w:val="28"/>
                <w:szCs w:val="28"/>
              </w:rPr>
              <w:t>2565</w:t>
            </w:r>
          </w:p>
        </w:tc>
        <w:tc>
          <w:tcPr>
            <w:tcW w:w="1620" w:type="dxa"/>
            <w:gridSpan w:val="2"/>
          </w:tcPr>
          <w:p w14:paraId="7013989A" w14:textId="502B3181" w:rsidR="00E20068" w:rsidRPr="004D39EA" w:rsidRDefault="000758AD" w:rsidP="00DC6F88">
            <w:pPr>
              <w:autoSpaceDE w:val="0"/>
              <w:autoSpaceDN w:val="0"/>
              <w:spacing w:line="256" w:lineRule="auto"/>
              <w:ind w:left="90"/>
              <w:jc w:val="center"/>
              <w:rPr>
                <w:rFonts w:asciiTheme="majorBidi" w:hAnsiTheme="majorBidi" w:cstheme="majorBidi"/>
                <w:sz w:val="28"/>
                <w:szCs w:val="28"/>
              </w:rPr>
            </w:pPr>
            <w:r w:rsidRPr="000758AD">
              <w:rPr>
                <w:rFonts w:asciiTheme="majorBidi" w:hAnsiTheme="majorBidi" w:cstheme="majorBidi"/>
                <w:sz w:val="28"/>
                <w:szCs w:val="28"/>
              </w:rPr>
              <w:t>15</w:t>
            </w:r>
            <w:r w:rsidR="00E20068" w:rsidRPr="004D39EA">
              <w:rPr>
                <w:rFonts w:asciiTheme="majorBidi" w:hAnsiTheme="majorBidi" w:cstheme="majorBidi"/>
                <w:sz w:val="28"/>
                <w:szCs w:val="28"/>
                <w:cs/>
              </w:rPr>
              <w:t xml:space="preserve"> มกราคม </w:t>
            </w:r>
            <w:r w:rsidRPr="000758AD">
              <w:rPr>
                <w:rFonts w:asciiTheme="majorBidi" w:hAnsiTheme="majorBidi" w:cstheme="majorBidi"/>
                <w:sz w:val="28"/>
                <w:szCs w:val="28"/>
              </w:rPr>
              <w:t>2567</w:t>
            </w:r>
          </w:p>
        </w:tc>
        <w:tc>
          <w:tcPr>
            <w:tcW w:w="900" w:type="dxa"/>
            <w:gridSpan w:val="2"/>
          </w:tcPr>
          <w:p w14:paraId="3AD22C87" w14:textId="3AAD9324" w:rsidR="00E20068" w:rsidRPr="004D39EA" w:rsidRDefault="000758AD" w:rsidP="00E20068">
            <w:pPr>
              <w:autoSpaceDE w:val="0"/>
              <w:autoSpaceDN w:val="0"/>
              <w:spacing w:line="256" w:lineRule="auto"/>
              <w:ind w:right="86"/>
              <w:jc w:val="right"/>
              <w:rPr>
                <w:rFonts w:asciiTheme="majorBidi" w:hAnsiTheme="majorBidi" w:cstheme="majorBidi"/>
                <w:sz w:val="28"/>
                <w:szCs w:val="28"/>
              </w:rPr>
            </w:pPr>
            <w:r w:rsidRPr="000758AD">
              <w:rPr>
                <w:rFonts w:asciiTheme="majorBidi" w:hAnsiTheme="majorBidi" w:cstheme="majorBidi"/>
                <w:sz w:val="28"/>
                <w:szCs w:val="28"/>
              </w:rPr>
              <w:t>356</w:t>
            </w:r>
            <w:r w:rsidR="00E20068" w:rsidRPr="004D39EA">
              <w:rPr>
                <w:rFonts w:asciiTheme="majorBidi" w:hAnsiTheme="majorBidi" w:cstheme="majorBidi"/>
                <w:sz w:val="28"/>
                <w:szCs w:val="28"/>
              </w:rPr>
              <w:t>,</w:t>
            </w:r>
            <w:r w:rsidRPr="000758AD">
              <w:rPr>
                <w:rFonts w:asciiTheme="majorBidi" w:hAnsiTheme="majorBidi" w:cstheme="majorBidi"/>
                <w:sz w:val="28"/>
                <w:szCs w:val="28"/>
              </w:rPr>
              <w:t>400</w:t>
            </w:r>
          </w:p>
        </w:tc>
        <w:tc>
          <w:tcPr>
            <w:tcW w:w="1170" w:type="dxa"/>
            <w:gridSpan w:val="2"/>
          </w:tcPr>
          <w:p w14:paraId="2C031621" w14:textId="24FEF763" w:rsidR="00E20068" w:rsidRPr="004D39EA" w:rsidRDefault="000758AD" w:rsidP="00E20068">
            <w:pPr>
              <w:autoSpaceDE w:val="0"/>
              <w:autoSpaceDN w:val="0"/>
              <w:spacing w:line="256" w:lineRule="auto"/>
              <w:ind w:right="125"/>
              <w:jc w:val="right"/>
              <w:rPr>
                <w:rFonts w:asciiTheme="majorBidi" w:hAnsiTheme="majorBidi" w:cstheme="majorBidi"/>
                <w:sz w:val="28"/>
                <w:szCs w:val="28"/>
              </w:rPr>
            </w:pPr>
            <w:r w:rsidRPr="000758AD">
              <w:rPr>
                <w:rFonts w:asciiTheme="majorBidi" w:hAnsiTheme="majorBidi" w:cstheme="majorBidi"/>
                <w:sz w:val="28"/>
                <w:szCs w:val="28"/>
              </w:rPr>
              <w:t>1</w:t>
            </w:r>
            <w:r w:rsidR="00E20068" w:rsidRPr="004D39EA">
              <w:rPr>
                <w:rFonts w:asciiTheme="majorBidi" w:hAnsiTheme="majorBidi" w:cstheme="majorBidi"/>
                <w:sz w:val="28"/>
                <w:szCs w:val="28"/>
                <w:cs/>
              </w:rPr>
              <w:t>,</w:t>
            </w:r>
            <w:r w:rsidRPr="000758AD">
              <w:rPr>
                <w:rFonts w:asciiTheme="majorBidi" w:hAnsiTheme="majorBidi" w:cstheme="majorBidi"/>
                <w:sz w:val="28"/>
                <w:szCs w:val="28"/>
              </w:rPr>
              <w:t>000</w:t>
            </w:r>
          </w:p>
        </w:tc>
        <w:tc>
          <w:tcPr>
            <w:tcW w:w="1260" w:type="dxa"/>
          </w:tcPr>
          <w:p w14:paraId="0D74B6B9" w14:textId="21051717" w:rsidR="00E20068" w:rsidRPr="004D39EA" w:rsidRDefault="000758AD" w:rsidP="00E20068">
            <w:pPr>
              <w:autoSpaceDE w:val="0"/>
              <w:autoSpaceDN w:val="0"/>
              <w:spacing w:line="256" w:lineRule="auto"/>
              <w:ind w:right="189"/>
              <w:jc w:val="right"/>
              <w:rPr>
                <w:rFonts w:asciiTheme="majorBidi" w:hAnsiTheme="majorBidi" w:cstheme="majorBidi"/>
                <w:sz w:val="28"/>
                <w:szCs w:val="28"/>
              </w:rPr>
            </w:pPr>
            <w:r w:rsidRPr="000758AD">
              <w:rPr>
                <w:rFonts w:asciiTheme="majorBidi" w:hAnsiTheme="majorBidi" w:cstheme="majorBidi"/>
                <w:sz w:val="28"/>
                <w:szCs w:val="28"/>
              </w:rPr>
              <w:t>7</w:t>
            </w:r>
            <w:r w:rsidR="00E20068" w:rsidRPr="004D39EA">
              <w:rPr>
                <w:rFonts w:asciiTheme="majorBidi" w:hAnsiTheme="majorBidi" w:cstheme="majorBidi"/>
                <w:sz w:val="28"/>
                <w:szCs w:val="28"/>
                <w:cs/>
              </w:rPr>
              <w:t>.</w:t>
            </w:r>
            <w:r w:rsidRPr="000758AD">
              <w:rPr>
                <w:rFonts w:asciiTheme="majorBidi" w:hAnsiTheme="majorBidi" w:cstheme="majorBidi"/>
                <w:sz w:val="28"/>
                <w:szCs w:val="28"/>
              </w:rPr>
              <w:t>25</w:t>
            </w:r>
          </w:p>
        </w:tc>
        <w:tc>
          <w:tcPr>
            <w:tcW w:w="1080" w:type="dxa"/>
            <w:tcBorders>
              <w:top w:val="nil"/>
              <w:left w:val="nil"/>
              <w:right w:val="nil"/>
            </w:tcBorders>
          </w:tcPr>
          <w:p w14:paraId="51929CAA" w14:textId="0A33014A" w:rsidR="00E20068" w:rsidRPr="004D39EA" w:rsidRDefault="000758AD" w:rsidP="00E20068">
            <w:pPr>
              <w:tabs>
                <w:tab w:val="decimal" w:pos="1011"/>
              </w:tabs>
              <w:spacing w:line="256" w:lineRule="auto"/>
              <w:ind w:right="458"/>
              <w:jc w:val="right"/>
              <w:rPr>
                <w:rFonts w:asciiTheme="majorBidi" w:hAnsiTheme="majorBidi" w:cstheme="majorBidi"/>
                <w:sz w:val="28"/>
                <w:szCs w:val="28"/>
              </w:rPr>
            </w:pPr>
            <w:r w:rsidRPr="000758AD">
              <w:rPr>
                <w:rFonts w:asciiTheme="majorBidi" w:hAnsiTheme="majorBidi" w:cstheme="majorBidi"/>
                <w:sz w:val="28"/>
                <w:szCs w:val="28"/>
              </w:rPr>
              <w:t>356</w:t>
            </w:r>
            <w:r w:rsidR="00E20068" w:rsidRPr="004D39EA">
              <w:rPr>
                <w:rFonts w:asciiTheme="majorBidi" w:hAnsiTheme="majorBidi" w:cstheme="majorBidi"/>
                <w:sz w:val="28"/>
                <w:szCs w:val="28"/>
                <w:cs/>
              </w:rPr>
              <w:t>,</w:t>
            </w:r>
            <w:r w:rsidRPr="000758AD">
              <w:rPr>
                <w:rFonts w:asciiTheme="majorBidi" w:hAnsiTheme="majorBidi" w:cstheme="majorBidi"/>
                <w:sz w:val="28"/>
                <w:szCs w:val="28"/>
              </w:rPr>
              <w:t>400</w:t>
            </w:r>
          </w:p>
        </w:tc>
        <w:tc>
          <w:tcPr>
            <w:tcW w:w="90" w:type="dxa"/>
          </w:tcPr>
          <w:p w14:paraId="00910E36" w14:textId="77777777" w:rsidR="00E20068" w:rsidRPr="004D39EA" w:rsidRDefault="00E20068" w:rsidP="00E20068">
            <w:pPr>
              <w:autoSpaceDE w:val="0"/>
              <w:autoSpaceDN w:val="0"/>
              <w:spacing w:line="256" w:lineRule="auto"/>
              <w:ind w:right="189"/>
              <w:jc w:val="right"/>
              <w:rPr>
                <w:rFonts w:asciiTheme="majorBidi" w:hAnsiTheme="majorBidi" w:cstheme="majorBidi"/>
                <w:sz w:val="28"/>
                <w:szCs w:val="28"/>
                <w:lang w:bidi="ar-SA"/>
              </w:rPr>
            </w:pPr>
          </w:p>
        </w:tc>
        <w:tc>
          <w:tcPr>
            <w:tcW w:w="990" w:type="dxa"/>
            <w:tcBorders>
              <w:top w:val="nil"/>
              <w:left w:val="nil"/>
              <w:right w:val="nil"/>
            </w:tcBorders>
          </w:tcPr>
          <w:p w14:paraId="57DAE909" w14:textId="6A29F34B" w:rsidR="00E20068" w:rsidRPr="004D39EA" w:rsidRDefault="00E20068" w:rsidP="008D2BCE">
            <w:pPr>
              <w:spacing w:line="256" w:lineRule="auto"/>
              <w:jc w:val="center"/>
              <w:rPr>
                <w:rFonts w:asciiTheme="majorBidi" w:hAnsiTheme="majorBidi" w:cstheme="majorBidi"/>
                <w:sz w:val="28"/>
                <w:szCs w:val="28"/>
              </w:rPr>
            </w:pPr>
            <w:r w:rsidRPr="004D39EA">
              <w:rPr>
                <w:rFonts w:asciiTheme="majorBidi" w:hAnsiTheme="majorBidi" w:cstheme="majorBidi"/>
                <w:sz w:val="28"/>
                <w:szCs w:val="28"/>
                <w:cs/>
              </w:rPr>
              <w:t>-</w:t>
            </w:r>
          </w:p>
        </w:tc>
      </w:tr>
      <w:tr w:rsidR="004D39EA" w:rsidRPr="004D39EA" w14:paraId="6AC8F222" w14:textId="77777777" w:rsidTr="008D2BCE">
        <w:trPr>
          <w:trHeight w:val="20"/>
        </w:trPr>
        <w:tc>
          <w:tcPr>
            <w:tcW w:w="1800" w:type="dxa"/>
            <w:gridSpan w:val="2"/>
          </w:tcPr>
          <w:p w14:paraId="08C26CAD" w14:textId="638985D5" w:rsidR="00E20068" w:rsidRPr="004D39EA" w:rsidRDefault="000758AD" w:rsidP="00DC6F88">
            <w:pPr>
              <w:autoSpaceDE w:val="0"/>
              <w:autoSpaceDN w:val="0"/>
              <w:spacing w:line="256" w:lineRule="auto"/>
              <w:ind w:left="267" w:right="93" w:hanging="90"/>
              <w:jc w:val="center"/>
              <w:rPr>
                <w:rFonts w:asciiTheme="majorBidi" w:hAnsiTheme="majorBidi" w:cstheme="majorBidi"/>
                <w:sz w:val="28"/>
                <w:szCs w:val="28"/>
              </w:rPr>
            </w:pPr>
            <w:r w:rsidRPr="000758AD">
              <w:rPr>
                <w:rFonts w:asciiTheme="majorBidi" w:hAnsiTheme="majorBidi" w:cstheme="majorBidi"/>
                <w:sz w:val="28"/>
                <w:szCs w:val="28"/>
              </w:rPr>
              <w:t>15</w:t>
            </w:r>
            <w:r w:rsidR="00E20068" w:rsidRPr="004D39EA">
              <w:rPr>
                <w:rFonts w:asciiTheme="majorBidi" w:hAnsiTheme="majorBidi" w:cstheme="majorBidi"/>
                <w:sz w:val="28"/>
                <w:szCs w:val="28"/>
                <w:cs/>
              </w:rPr>
              <w:t xml:space="preserve"> กรกฎาคม </w:t>
            </w:r>
            <w:r w:rsidRPr="000758AD">
              <w:rPr>
                <w:rFonts w:asciiTheme="majorBidi" w:hAnsiTheme="majorBidi" w:cstheme="majorBidi"/>
                <w:sz w:val="28"/>
                <w:szCs w:val="28"/>
              </w:rPr>
              <w:t>2565</w:t>
            </w:r>
          </w:p>
        </w:tc>
        <w:tc>
          <w:tcPr>
            <w:tcW w:w="1620" w:type="dxa"/>
            <w:gridSpan w:val="2"/>
          </w:tcPr>
          <w:p w14:paraId="25CFD1AF" w14:textId="5FBB997F" w:rsidR="00E20068" w:rsidRPr="004D39EA" w:rsidRDefault="000758AD" w:rsidP="00DC6F88">
            <w:pPr>
              <w:autoSpaceDE w:val="0"/>
              <w:autoSpaceDN w:val="0"/>
              <w:spacing w:line="256" w:lineRule="auto"/>
              <w:ind w:left="90"/>
              <w:jc w:val="center"/>
              <w:rPr>
                <w:rFonts w:asciiTheme="majorBidi" w:hAnsiTheme="majorBidi" w:cstheme="majorBidi"/>
                <w:sz w:val="28"/>
                <w:szCs w:val="28"/>
              </w:rPr>
            </w:pPr>
            <w:r w:rsidRPr="000758AD">
              <w:rPr>
                <w:rFonts w:asciiTheme="majorBidi" w:hAnsiTheme="majorBidi" w:cstheme="majorBidi"/>
                <w:sz w:val="28"/>
                <w:szCs w:val="28"/>
              </w:rPr>
              <w:t>15</w:t>
            </w:r>
            <w:r w:rsidR="00E20068" w:rsidRPr="004D39EA">
              <w:rPr>
                <w:rFonts w:asciiTheme="majorBidi" w:hAnsiTheme="majorBidi" w:cstheme="majorBidi"/>
                <w:sz w:val="28"/>
                <w:szCs w:val="28"/>
                <w:cs/>
              </w:rPr>
              <w:t xml:space="preserve"> มกราคม </w:t>
            </w:r>
            <w:r w:rsidRPr="000758AD">
              <w:rPr>
                <w:rFonts w:asciiTheme="majorBidi" w:hAnsiTheme="majorBidi" w:cstheme="majorBidi"/>
                <w:sz w:val="28"/>
                <w:szCs w:val="28"/>
              </w:rPr>
              <w:t>2568</w:t>
            </w:r>
          </w:p>
        </w:tc>
        <w:tc>
          <w:tcPr>
            <w:tcW w:w="900" w:type="dxa"/>
            <w:gridSpan w:val="2"/>
          </w:tcPr>
          <w:p w14:paraId="30AC0031" w14:textId="03D68477" w:rsidR="00E20068" w:rsidRPr="004D39EA" w:rsidRDefault="000758AD" w:rsidP="00E20068">
            <w:pPr>
              <w:autoSpaceDE w:val="0"/>
              <w:autoSpaceDN w:val="0"/>
              <w:spacing w:line="256" w:lineRule="auto"/>
              <w:ind w:right="86"/>
              <w:jc w:val="right"/>
              <w:rPr>
                <w:rFonts w:asciiTheme="majorBidi" w:hAnsiTheme="majorBidi" w:cstheme="majorBidi"/>
                <w:sz w:val="28"/>
                <w:szCs w:val="28"/>
              </w:rPr>
            </w:pPr>
            <w:r w:rsidRPr="000758AD">
              <w:rPr>
                <w:rFonts w:asciiTheme="majorBidi" w:hAnsiTheme="majorBidi" w:cstheme="majorBidi"/>
                <w:sz w:val="28"/>
                <w:szCs w:val="28"/>
              </w:rPr>
              <w:t>206</w:t>
            </w:r>
            <w:r w:rsidR="00E20068" w:rsidRPr="004D39EA">
              <w:rPr>
                <w:rFonts w:asciiTheme="majorBidi" w:hAnsiTheme="majorBidi" w:cstheme="majorBidi"/>
                <w:sz w:val="28"/>
                <w:szCs w:val="28"/>
              </w:rPr>
              <w:t>,</w:t>
            </w:r>
            <w:r w:rsidRPr="000758AD">
              <w:rPr>
                <w:rFonts w:asciiTheme="majorBidi" w:hAnsiTheme="majorBidi" w:cstheme="majorBidi"/>
                <w:sz w:val="28"/>
                <w:szCs w:val="28"/>
              </w:rPr>
              <w:t>900</w:t>
            </w:r>
          </w:p>
        </w:tc>
        <w:tc>
          <w:tcPr>
            <w:tcW w:w="1170" w:type="dxa"/>
            <w:gridSpan w:val="2"/>
          </w:tcPr>
          <w:p w14:paraId="51901491" w14:textId="35D269C4" w:rsidR="00E20068" w:rsidRPr="004D39EA" w:rsidRDefault="000758AD" w:rsidP="00E20068">
            <w:pPr>
              <w:autoSpaceDE w:val="0"/>
              <w:autoSpaceDN w:val="0"/>
              <w:spacing w:line="256" w:lineRule="auto"/>
              <w:ind w:right="125"/>
              <w:jc w:val="right"/>
              <w:rPr>
                <w:rFonts w:asciiTheme="majorBidi" w:hAnsiTheme="majorBidi" w:cstheme="majorBidi"/>
                <w:sz w:val="28"/>
                <w:szCs w:val="28"/>
              </w:rPr>
            </w:pPr>
            <w:r w:rsidRPr="000758AD">
              <w:rPr>
                <w:rFonts w:asciiTheme="majorBidi" w:hAnsiTheme="majorBidi" w:cstheme="majorBidi"/>
                <w:sz w:val="28"/>
                <w:szCs w:val="28"/>
              </w:rPr>
              <w:t>1</w:t>
            </w:r>
            <w:r w:rsidR="00E20068" w:rsidRPr="004D39EA">
              <w:rPr>
                <w:rFonts w:asciiTheme="majorBidi" w:hAnsiTheme="majorBidi" w:cstheme="majorBidi"/>
                <w:sz w:val="28"/>
                <w:szCs w:val="28"/>
                <w:cs/>
              </w:rPr>
              <w:t>,</w:t>
            </w:r>
            <w:r w:rsidRPr="000758AD">
              <w:rPr>
                <w:rFonts w:asciiTheme="majorBidi" w:hAnsiTheme="majorBidi" w:cstheme="majorBidi"/>
                <w:sz w:val="28"/>
                <w:szCs w:val="28"/>
              </w:rPr>
              <w:t>000</w:t>
            </w:r>
          </w:p>
        </w:tc>
        <w:tc>
          <w:tcPr>
            <w:tcW w:w="1260" w:type="dxa"/>
          </w:tcPr>
          <w:p w14:paraId="1F71E46E" w14:textId="307BFAC8" w:rsidR="00E20068" w:rsidRPr="004D39EA" w:rsidRDefault="000758AD" w:rsidP="00E20068">
            <w:pPr>
              <w:autoSpaceDE w:val="0"/>
              <w:autoSpaceDN w:val="0"/>
              <w:spacing w:line="256" w:lineRule="auto"/>
              <w:ind w:right="189"/>
              <w:jc w:val="right"/>
              <w:rPr>
                <w:rFonts w:asciiTheme="majorBidi" w:hAnsiTheme="majorBidi" w:cstheme="majorBidi"/>
                <w:sz w:val="28"/>
                <w:szCs w:val="28"/>
              </w:rPr>
            </w:pPr>
            <w:r w:rsidRPr="000758AD">
              <w:rPr>
                <w:rFonts w:asciiTheme="majorBidi" w:hAnsiTheme="majorBidi" w:cstheme="majorBidi"/>
                <w:sz w:val="28"/>
                <w:szCs w:val="28"/>
              </w:rPr>
              <w:t>7</w:t>
            </w:r>
            <w:r w:rsidR="00E20068" w:rsidRPr="004D39EA">
              <w:rPr>
                <w:rFonts w:asciiTheme="majorBidi" w:hAnsiTheme="majorBidi" w:cstheme="majorBidi"/>
                <w:sz w:val="28"/>
                <w:szCs w:val="28"/>
                <w:cs/>
              </w:rPr>
              <w:t>.</w:t>
            </w:r>
            <w:r w:rsidRPr="000758AD">
              <w:rPr>
                <w:rFonts w:asciiTheme="majorBidi" w:hAnsiTheme="majorBidi" w:cstheme="majorBidi"/>
                <w:sz w:val="28"/>
                <w:szCs w:val="28"/>
              </w:rPr>
              <w:t>60</w:t>
            </w:r>
          </w:p>
        </w:tc>
        <w:tc>
          <w:tcPr>
            <w:tcW w:w="1080" w:type="dxa"/>
            <w:tcBorders>
              <w:top w:val="nil"/>
              <w:left w:val="nil"/>
              <w:right w:val="nil"/>
            </w:tcBorders>
          </w:tcPr>
          <w:p w14:paraId="6F551D0F" w14:textId="5C765BBE" w:rsidR="00E20068" w:rsidRPr="004D39EA" w:rsidRDefault="000758AD" w:rsidP="00E20068">
            <w:pPr>
              <w:tabs>
                <w:tab w:val="decimal" w:pos="1011"/>
              </w:tabs>
              <w:spacing w:line="256" w:lineRule="auto"/>
              <w:ind w:right="458"/>
              <w:jc w:val="right"/>
              <w:rPr>
                <w:rFonts w:asciiTheme="majorBidi" w:hAnsiTheme="majorBidi" w:cstheme="majorBidi"/>
                <w:sz w:val="28"/>
                <w:szCs w:val="28"/>
              </w:rPr>
            </w:pPr>
            <w:r w:rsidRPr="000758AD">
              <w:rPr>
                <w:rFonts w:asciiTheme="majorBidi" w:hAnsiTheme="majorBidi" w:cstheme="majorBidi"/>
                <w:sz w:val="28"/>
                <w:szCs w:val="28"/>
              </w:rPr>
              <w:t>206</w:t>
            </w:r>
            <w:r w:rsidR="00E20068" w:rsidRPr="004D39EA">
              <w:rPr>
                <w:rFonts w:asciiTheme="majorBidi" w:hAnsiTheme="majorBidi" w:cstheme="majorBidi"/>
                <w:sz w:val="28"/>
                <w:szCs w:val="28"/>
                <w:cs/>
              </w:rPr>
              <w:t>,</w:t>
            </w:r>
            <w:r w:rsidRPr="000758AD">
              <w:rPr>
                <w:rFonts w:asciiTheme="majorBidi" w:hAnsiTheme="majorBidi" w:cstheme="majorBidi"/>
                <w:sz w:val="28"/>
                <w:szCs w:val="28"/>
              </w:rPr>
              <w:t>900</w:t>
            </w:r>
          </w:p>
        </w:tc>
        <w:tc>
          <w:tcPr>
            <w:tcW w:w="90" w:type="dxa"/>
          </w:tcPr>
          <w:p w14:paraId="2F48C522" w14:textId="77777777" w:rsidR="00E20068" w:rsidRPr="004D39EA" w:rsidRDefault="00E20068" w:rsidP="00E20068">
            <w:pPr>
              <w:autoSpaceDE w:val="0"/>
              <w:autoSpaceDN w:val="0"/>
              <w:spacing w:line="256" w:lineRule="auto"/>
              <w:ind w:right="189"/>
              <w:jc w:val="right"/>
              <w:rPr>
                <w:rFonts w:asciiTheme="majorBidi" w:hAnsiTheme="majorBidi" w:cstheme="majorBidi"/>
                <w:sz w:val="28"/>
                <w:szCs w:val="28"/>
                <w:lang w:bidi="ar-SA"/>
              </w:rPr>
            </w:pPr>
          </w:p>
        </w:tc>
        <w:tc>
          <w:tcPr>
            <w:tcW w:w="990" w:type="dxa"/>
            <w:tcBorders>
              <w:top w:val="nil"/>
              <w:left w:val="nil"/>
              <w:right w:val="nil"/>
            </w:tcBorders>
          </w:tcPr>
          <w:p w14:paraId="15BF666C" w14:textId="648B39FA" w:rsidR="00E20068" w:rsidRPr="004D39EA" w:rsidRDefault="00E20068" w:rsidP="008D2BCE">
            <w:pPr>
              <w:spacing w:line="256" w:lineRule="auto"/>
              <w:jc w:val="center"/>
              <w:rPr>
                <w:rFonts w:asciiTheme="majorBidi" w:hAnsiTheme="majorBidi" w:cstheme="majorBidi"/>
                <w:sz w:val="28"/>
                <w:szCs w:val="28"/>
              </w:rPr>
            </w:pPr>
            <w:r w:rsidRPr="004D39EA">
              <w:rPr>
                <w:rFonts w:asciiTheme="majorBidi" w:hAnsiTheme="majorBidi" w:cstheme="majorBidi"/>
                <w:sz w:val="28"/>
                <w:szCs w:val="28"/>
                <w:cs/>
              </w:rPr>
              <w:t>-</w:t>
            </w:r>
          </w:p>
        </w:tc>
      </w:tr>
      <w:tr w:rsidR="004D39EA" w:rsidRPr="004D39EA" w14:paraId="56110B7C" w14:textId="77777777" w:rsidTr="008D2BCE">
        <w:trPr>
          <w:trHeight w:val="20"/>
        </w:trPr>
        <w:tc>
          <w:tcPr>
            <w:tcW w:w="1800" w:type="dxa"/>
            <w:gridSpan w:val="2"/>
          </w:tcPr>
          <w:p w14:paraId="76CD502E" w14:textId="3022BA5C" w:rsidR="00E20068" w:rsidRPr="004D39EA" w:rsidRDefault="000758AD" w:rsidP="00DC6F88">
            <w:pPr>
              <w:autoSpaceDE w:val="0"/>
              <w:autoSpaceDN w:val="0"/>
              <w:spacing w:line="256" w:lineRule="auto"/>
              <w:ind w:left="267" w:right="93" w:hanging="90"/>
              <w:jc w:val="center"/>
              <w:rPr>
                <w:rFonts w:asciiTheme="majorBidi" w:hAnsiTheme="majorBidi" w:cstheme="majorBidi"/>
                <w:sz w:val="28"/>
                <w:szCs w:val="28"/>
              </w:rPr>
            </w:pPr>
            <w:r w:rsidRPr="000758AD">
              <w:rPr>
                <w:rFonts w:asciiTheme="majorBidi" w:hAnsiTheme="majorBidi" w:cstheme="majorBidi"/>
                <w:sz w:val="28"/>
                <w:szCs w:val="28"/>
              </w:rPr>
              <w:t>25</w:t>
            </w:r>
            <w:r w:rsidR="00E20068" w:rsidRPr="004D39EA">
              <w:rPr>
                <w:rFonts w:asciiTheme="majorBidi" w:hAnsiTheme="majorBidi" w:cstheme="majorBidi"/>
                <w:sz w:val="28"/>
                <w:szCs w:val="28"/>
                <w:cs/>
              </w:rPr>
              <w:t xml:space="preserve"> พฤศจิกายน </w:t>
            </w:r>
            <w:r w:rsidRPr="000758AD">
              <w:rPr>
                <w:rFonts w:asciiTheme="majorBidi" w:hAnsiTheme="majorBidi" w:cstheme="majorBidi"/>
                <w:sz w:val="28"/>
                <w:szCs w:val="28"/>
              </w:rPr>
              <w:t>2565</w:t>
            </w:r>
          </w:p>
        </w:tc>
        <w:tc>
          <w:tcPr>
            <w:tcW w:w="1620" w:type="dxa"/>
            <w:gridSpan w:val="2"/>
          </w:tcPr>
          <w:p w14:paraId="3D89DEA9" w14:textId="71032D7E" w:rsidR="00E20068" w:rsidRPr="004D39EA" w:rsidRDefault="000758AD" w:rsidP="00DC6F88">
            <w:pPr>
              <w:autoSpaceDE w:val="0"/>
              <w:autoSpaceDN w:val="0"/>
              <w:spacing w:line="256" w:lineRule="auto"/>
              <w:ind w:left="90"/>
              <w:jc w:val="center"/>
              <w:rPr>
                <w:rFonts w:asciiTheme="majorBidi" w:hAnsiTheme="majorBidi" w:cstheme="majorBidi"/>
                <w:sz w:val="28"/>
                <w:szCs w:val="28"/>
              </w:rPr>
            </w:pPr>
            <w:r w:rsidRPr="000758AD">
              <w:rPr>
                <w:rFonts w:asciiTheme="majorBidi" w:hAnsiTheme="majorBidi" w:cstheme="majorBidi"/>
                <w:sz w:val="28"/>
                <w:szCs w:val="28"/>
              </w:rPr>
              <w:t>25</w:t>
            </w:r>
            <w:r w:rsidR="00E20068" w:rsidRPr="004D39EA">
              <w:rPr>
                <w:rFonts w:asciiTheme="majorBidi" w:hAnsiTheme="majorBidi" w:cstheme="majorBidi"/>
                <w:sz w:val="28"/>
                <w:szCs w:val="28"/>
                <w:cs/>
              </w:rPr>
              <w:t xml:space="preserve"> พฤศจิกายน </w:t>
            </w:r>
            <w:r w:rsidRPr="000758AD">
              <w:rPr>
                <w:rFonts w:asciiTheme="majorBidi" w:hAnsiTheme="majorBidi" w:cstheme="majorBidi"/>
                <w:sz w:val="28"/>
                <w:szCs w:val="28"/>
              </w:rPr>
              <w:t>2567</w:t>
            </w:r>
          </w:p>
        </w:tc>
        <w:tc>
          <w:tcPr>
            <w:tcW w:w="900" w:type="dxa"/>
            <w:gridSpan w:val="2"/>
          </w:tcPr>
          <w:p w14:paraId="6D2FCD3D" w14:textId="2866E613" w:rsidR="00E20068" w:rsidRPr="004D39EA" w:rsidRDefault="000758AD" w:rsidP="00E20068">
            <w:pPr>
              <w:autoSpaceDE w:val="0"/>
              <w:autoSpaceDN w:val="0"/>
              <w:spacing w:line="256" w:lineRule="auto"/>
              <w:ind w:right="86"/>
              <w:jc w:val="right"/>
              <w:rPr>
                <w:rFonts w:asciiTheme="majorBidi" w:hAnsiTheme="majorBidi" w:cstheme="majorBidi"/>
                <w:sz w:val="28"/>
                <w:szCs w:val="28"/>
              </w:rPr>
            </w:pPr>
            <w:r w:rsidRPr="000758AD">
              <w:rPr>
                <w:rFonts w:asciiTheme="majorBidi" w:hAnsiTheme="majorBidi" w:cstheme="majorBidi"/>
                <w:sz w:val="28"/>
                <w:szCs w:val="28"/>
              </w:rPr>
              <w:t>250</w:t>
            </w:r>
            <w:r w:rsidR="00E20068"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1170" w:type="dxa"/>
            <w:gridSpan w:val="2"/>
          </w:tcPr>
          <w:p w14:paraId="5DE180D0" w14:textId="2EF65946" w:rsidR="00E20068" w:rsidRPr="004D39EA" w:rsidRDefault="000758AD" w:rsidP="00E20068">
            <w:pPr>
              <w:autoSpaceDE w:val="0"/>
              <w:autoSpaceDN w:val="0"/>
              <w:spacing w:line="256" w:lineRule="auto"/>
              <w:ind w:right="125"/>
              <w:jc w:val="right"/>
              <w:rPr>
                <w:rFonts w:asciiTheme="majorBidi" w:hAnsiTheme="majorBidi" w:cstheme="majorBidi"/>
                <w:sz w:val="28"/>
                <w:szCs w:val="28"/>
              </w:rPr>
            </w:pPr>
            <w:r w:rsidRPr="000758AD">
              <w:rPr>
                <w:rFonts w:asciiTheme="majorBidi" w:hAnsiTheme="majorBidi" w:cstheme="majorBidi"/>
                <w:sz w:val="28"/>
                <w:szCs w:val="28"/>
              </w:rPr>
              <w:t>1</w:t>
            </w:r>
            <w:r w:rsidR="00E20068" w:rsidRPr="004D39EA">
              <w:rPr>
                <w:rFonts w:asciiTheme="majorBidi" w:hAnsiTheme="majorBidi" w:cstheme="majorBidi"/>
                <w:sz w:val="28"/>
                <w:szCs w:val="28"/>
                <w:cs/>
              </w:rPr>
              <w:t>,</w:t>
            </w:r>
            <w:r w:rsidRPr="000758AD">
              <w:rPr>
                <w:rFonts w:asciiTheme="majorBidi" w:hAnsiTheme="majorBidi" w:cstheme="majorBidi"/>
                <w:sz w:val="28"/>
                <w:szCs w:val="28"/>
              </w:rPr>
              <w:t>000</w:t>
            </w:r>
          </w:p>
        </w:tc>
        <w:tc>
          <w:tcPr>
            <w:tcW w:w="1260" w:type="dxa"/>
          </w:tcPr>
          <w:p w14:paraId="2F179BE2" w14:textId="53E7E867" w:rsidR="00E20068" w:rsidRPr="004D39EA" w:rsidRDefault="000758AD" w:rsidP="00E20068">
            <w:pPr>
              <w:autoSpaceDE w:val="0"/>
              <w:autoSpaceDN w:val="0"/>
              <w:spacing w:line="256" w:lineRule="auto"/>
              <w:ind w:right="189"/>
              <w:jc w:val="right"/>
              <w:rPr>
                <w:rFonts w:asciiTheme="majorBidi" w:hAnsiTheme="majorBidi" w:cstheme="majorBidi"/>
                <w:sz w:val="28"/>
                <w:szCs w:val="28"/>
              </w:rPr>
            </w:pPr>
            <w:r w:rsidRPr="000758AD">
              <w:rPr>
                <w:rFonts w:asciiTheme="majorBidi" w:hAnsiTheme="majorBidi" w:cstheme="majorBidi"/>
                <w:sz w:val="28"/>
                <w:szCs w:val="28"/>
              </w:rPr>
              <w:t>7</w:t>
            </w:r>
            <w:r w:rsidR="00E20068" w:rsidRPr="004D39EA">
              <w:rPr>
                <w:rFonts w:asciiTheme="majorBidi" w:hAnsiTheme="majorBidi" w:cstheme="majorBidi"/>
                <w:sz w:val="28"/>
                <w:szCs w:val="28"/>
                <w:cs/>
              </w:rPr>
              <w:t>.</w:t>
            </w:r>
            <w:r w:rsidRPr="000758AD">
              <w:rPr>
                <w:rFonts w:asciiTheme="majorBidi" w:hAnsiTheme="majorBidi" w:cstheme="majorBidi"/>
                <w:sz w:val="28"/>
                <w:szCs w:val="28"/>
              </w:rPr>
              <w:t>35</w:t>
            </w:r>
          </w:p>
        </w:tc>
        <w:tc>
          <w:tcPr>
            <w:tcW w:w="1080" w:type="dxa"/>
            <w:tcBorders>
              <w:top w:val="nil"/>
              <w:left w:val="nil"/>
              <w:right w:val="nil"/>
            </w:tcBorders>
          </w:tcPr>
          <w:p w14:paraId="37C3EB4B" w14:textId="25D9B1BF" w:rsidR="00E20068" w:rsidRPr="004D39EA" w:rsidRDefault="000758AD" w:rsidP="00E20068">
            <w:pPr>
              <w:tabs>
                <w:tab w:val="decimal" w:pos="1011"/>
              </w:tabs>
              <w:spacing w:line="256" w:lineRule="auto"/>
              <w:ind w:right="458"/>
              <w:jc w:val="right"/>
              <w:rPr>
                <w:rFonts w:asciiTheme="majorBidi" w:hAnsiTheme="majorBidi" w:cstheme="majorBidi"/>
                <w:sz w:val="28"/>
                <w:szCs w:val="28"/>
              </w:rPr>
            </w:pPr>
            <w:r w:rsidRPr="000758AD">
              <w:rPr>
                <w:rFonts w:asciiTheme="majorBidi" w:hAnsiTheme="majorBidi" w:cstheme="majorBidi"/>
                <w:sz w:val="28"/>
                <w:szCs w:val="28"/>
              </w:rPr>
              <w:t>250</w:t>
            </w:r>
            <w:r w:rsidR="00E20068"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90" w:type="dxa"/>
          </w:tcPr>
          <w:p w14:paraId="72266CF1" w14:textId="77777777" w:rsidR="00E20068" w:rsidRPr="004D39EA" w:rsidRDefault="00E20068" w:rsidP="00E20068">
            <w:pPr>
              <w:autoSpaceDE w:val="0"/>
              <w:autoSpaceDN w:val="0"/>
              <w:spacing w:line="256" w:lineRule="auto"/>
              <w:ind w:right="189"/>
              <w:jc w:val="right"/>
              <w:rPr>
                <w:rFonts w:asciiTheme="majorBidi" w:hAnsiTheme="majorBidi" w:cstheme="majorBidi"/>
                <w:sz w:val="28"/>
                <w:szCs w:val="28"/>
                <w:lang w:bidi="ar-SA"/>
              </w:rPr>
            </w:pPr>
          </w:p>
        </w:tc>
        <w:tc>
          <w:tcPr>
            <w:tcW w:w="990" w:type="dxa"/>
            <w:tcBorders>
              <w:top w:val="nil"/>
              <w:left w:val="nil"/>
              <w:right w:val="nil"/>
            </w:tcBorders>
          </w:tcPr>
          <w:p w14:paraId="472E4B71" w14:textId="4BBEF450" w:rsidR="00E20068" w:rsidRPr="004D39EA" w:rsidRDefault="00E20068" w:rsidP="008D2BCE">
            <w:pPr>
              <w:spacing w:line="256" w:lineRule="auto"/>
              <w:jc w:val="center"/>
              <w:rPr>
                <w:rFonts w:asciiTheme="majorBidi" w:hAnsiTheme="majorBidi" w:cstheme="majorBidi"/>
                <w:sz w:val="28"/>
                <w:szCs w:val="28"/>
              </w:rPr>
            </w:pPr>
            <w:r w:rsidRPr="004D39EA">
              <w:rPr>
                <w:rFonts w:asciiTheme="majorBidi" w:hAnsiTheme="majorBidi" w:cstheme="majorBidi"/>
                <w:sz w:val="28"/>
                <w:szCs w:val="28"/>
                <w:cs/>
              </w:rPr>
              <w:t>-</w:t>
            </w:r>
          </w:p>
        </w:tc>
      </w:tr>
      <w:tr w:rsidR="004D39EA" w:rsidRPr="004D39EA" w14:paraId="55E690AE" w14:textId="77777777" w:rsidTr="008D2BCE">
        <w:trPr>
          <w:trHeight w:val="20"/>
        </w:trPr>
        <w:tc>
          <w:tcPr>
            <w:tcW w:w="1800" w:type="dxa"/>
            <w:gridSpan w:val="2"/>
          </w:tcPr>
          <w:p w14:paraId="197E3E91" w14:textId="7DE025C5" w:rsidR="00E20068" w:rsidRPr="004D39EA" w:rsidRDefault="000758AD" w:rsidP="00DC6F88">
            <w:pPr>
              <w:autoSpaceDE w:val="0"/>
              <w:autoSpaceDN w:val="0"/>
              <w:spacing w:line="256" w:lineRule="auto"/>
              <w:ind w:left="267" w:right="93" w:hanging="90"/>
              <w:jc w:val="center"/>
              <w:rPr>
                <w:rFonts w:asciiTheme="majorBidi" w:hAnsiTheme="majorBidi" w:cstheme="majorBidi"/>
                <w:sz w:val="28"/>
                <w:szCs w:val="28"/>
              </w:rPr>
            </w:pPr>
            <w:r w:rsidRPr="000758AD">
              <w:rPr>
                <w:rFonts w:asciiTheme="majorBidi" w:hAnsiTheme="majorBidi" w:cstheme="majorBidi"/>
                <w:sz w:val="28"/>
                <w:szCs w:val="28"/>
              </w:rPr>
              <w:t>9</w:t>
            </w:r>
            <w:r w:rsidR="00E20068" w:rsidRPr="004D39EA">
              <w:rPr>
                <w:rFonts w:asciiTheme="majorBidi" w:hAnsiTheme="majorBidi" w:cstheme="majorBidi"/>
                <w:sz w:val="28"/>
                <w:szCs w:val="28"/>
                <w:cs/>
              </w:rPr>
              <w:t xml:space="preserve"> ธันวาคม </w:t>
            </w:r>
            <w:r w:rsidRPr="000758AD">
              <w:rPr>
                <w:rFonts w:asciiTheme="majorBidi" w:hAnsiTheme="majorBidi" w:cstheme="majorBidi"/>
                <w:sz w:val="28"/>
                <w:szCs w:val="28"/>
              </w:rPr>
              <w:t>2565</w:t>
            </w:r>
          </w:p>
        </w:tc>
        <w:tc>
          <w:tcPr>
            <w:tcW w:w="1620" w:type="dxa"/>
            <w:gridSpan w:val="2"/>
          </w:tcPr>
          <w:p w14:paraId="1B32F414" w14:textId="04922DCB" w:rsidR="00E20068" w:rsidRPr="004D39EA" w:rsidRDefault="000758AD" w:rsidP="00DC6F88">
            <w:pPr>
              <w:autoSpaceDE w:val="0"/>
              <w:autoSpaceDN w:val="0"/>
              <w:spacing w:line="256" w:lineRule="auto"/>
              <w:ind w:left="90"/>
              <w:jc w:val="center"/>
              <w:rPr>
                <w:rFonts w:asciiTheme="majorBidi" w:hAnsiTheme="majorBidi" w:cstheme="majorBidi"/>
                <w:sz w:val="28"/>
                <w:szCs w:val="28"/>
              </w:rPr>
            </w:pPr>
            <w:r w:rsidRPr="000758AD">
              <w:rPr>
                <w:rFonts w:asciiTheme="majorBidi" w:hAnsiTheme="majorBidi" w:cstheme="majorBidi"/>
                <w:sz w:val="28"/>
                <w:szCs w:val="28"/>
              </w:rPr>
              <w:t>11</w:t>
            </w:r>
            <w:r w:rsidR="00E20068" w:rsidRPr="004D39EA">
              <w:rPr>
                <w:rFonts w:asciiTheme="majorBidi" w:hAnsiTheme="majorBidi" w:cstheme="majorBidi"/>
                <w:sz w:val="28"/>
                <w:szCs w:val="28"/>
                <w:cs/>
              </w:rPr>
              <w:t xml:space="preserve"> มีนาคม </w:t>
            </w:r>
            <w:r w:rsidRPr="000758AD">
              <w:rPr>
                <w:rFonts w:asciiTheme="majorBidi" w:hAnsiTheme="majorBidi" w:cstheme="majorBidi"/>
                <w:sz w:val="28"/>
                <w:szCs w:val="28"/>
              </w:rPr>
              <w:t>2568</w:t>
            </w:r>
          </w:p>
        </w:tc>
        <w:tc>
          <w:tcPr>
            <w:tcW w:w="900" w:type="dxa"/>
            <w:gridSpan w:val="2"/>
          </w:tcPr>
          <w:p w14:paraId="0CCA6DF9" w14:textId="34C8F50C" w:rsidR="00E20068" w:rsidRPr="004D39EA" w:rsidRDefault="000758AD" w:rsidP="00E20068">
            <w:pPr>
              <w:autoSpaceDE w:val="0"/>
              <w:autoSpaceDN w:val="0"/>
              <w:spacing w:line="256" w:lineRule="auto"/>
              <w:ind w:right="86"/>
              <w:jc w:val="right"/>
              <w:rPr>
                <w:rFonts w:asciiTheme="majorBidi" w:hAnsiTheme="majorBidi" w:cstheme="majorBidi"/>
                <w:sz w:val="28"/>
                <w:szCs w:val="28"/>
              </w:rPr>
            </w:pPr>
            <w:r w:rsidRPr="000758AD">
              <w:rPr>
                <w:rFonts w:asciiTheme="majorBidi" w:hAnsiTheme="majorBidi" w:cstheme="majorBidi"/>
                <w:sz w:val="28"/>
                <w:szCs w:val="28"/>
              </w:rPr>
              <w:t>300</w:t>
            </w:r>
            <w:r w:rsidR="00E20068"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1170" w:type="dxa"/>
            <w:gridSpan w:val="2"/>
          </w:tcPr>
          <w:p w14:paraId="4CE9A09B" w14:textId="3F8240C5" w:rsidR="00E20068" w:rsidRPr="004D39EA" w:rsidRDefault="000758AD" w:rsidP="00E20068">
            <w:pPr>
              <w:autoSpaceDE w:val="0"/>
              <w:autoSpaceDN w:val="0"/>
              <w:spacing w:line="256" w:lineRule="auto"/>
              <w:ind w:right="125"/>
              <w:jc w:val="right"/>
              <w:rPr>
                <w:rFonts w:asciiTheme="majorBidi" w:hAnsiTheme="majorBidi" w:cstheme="majorBidi"/>
                <w:sz w:val="28"/>
                <w:szCs w:val="28"/>
              </w:rPr>
            </w:pPr>
            <w:r w:rsidRPr="000758AD">
              <w:rPr>
                <w:rFonts w:asciiTheme="majorBidi" w:hAnsiTheme="majorBidi" w:cstheme="majorBidi"/>
                <w:sz w:val="28"/>
                <w:szCs w:val="28"/>
              </w:rPr>
              <w:t>1</w:t>
            </w:r>
            <w:r w:rsidR="00E20068" w:rsidRPr="004D39EA">
              <w:rPr>
                <w:rFonts w:asciiTheme="majorBidi" w:hAnsiTheme="majorBidi" w:cstheme="majorBidi"/>
                <w:sz w:val="28"/>
                <w:szCs w:val="28"/>
                <w:cs/>
              </w:rPr>
              <w:t>,</w:t>
            </w:r>
            <w:r w:rsidRPr="000758AD">
              <w:rPr>
                <w:rFonts w:asciiTheme="majorBidi" w:hAnsiTheme="majorBidi" w:cstheme="majorBidi"/>
                <w:sz w:val="28"/>
                <w:szCs w:val="28"/>
              </w:rPr>
              <w:t>000</w:t>
            </w:r>
          </w:p>
        </w:tc>
        <w:tc>
          <w:tcPr>
            <w:tcW w:w="1260" w:type="dxa"/>
          </w:tcPr>
          <w:p w14:paraId="39C32829" w14:textId="57457A80" w:rsidR="00E20068" w:rsidRPr="004D39EA" w:rsidRDefault="000758AD" w:rsidP="00E20068">
            <w:pPr>
              <w:autoSpaceDE w:val="0"/>
              <w:autoSpaceDN w:val="0"/>
              <w:spacing w:line="256" w:lineRule="auto"/>
              <w:ind w:right="189"/>
              <w:jc w:val="right"/>
              <w:rPr>
                <w:rFonts w:asciiTheme="majorBidi" w:hAnsiTheme="majorBidi" w:cstheme="majorBidi"/>
                <w:sz w:val="28"/>
                <w:szCs w:val="28"/>
              </w:rPr>
            </w:pPr>
            <w:r w:rsidRPr="000758AD">
              <w:rPr>
                <w:rFonts w:asciiTheme="majorBidi" w:hAnsiTheme="majorBidi" w:cstheme="majorBidi"/>
                <w:sz w:val="28"/>
                <w:szCs w:val="28"/>
              </w:rPr>
              <w:t>7</w:t>
            </w:r>
            <w:r w:rsidR="00E20068" w:rsidRPr="004D39EA">
              <w:rPr>
                <w:rFonts w:asciiTheme="majorBidi" w:hAnsiTheme="majorBidi" w:cstheme="majorBidi"/>
                <w:sz w:val="28"/>
                <w:szCs w:val="28"/>
              </w:rPr>
              <w:t>.</w:t>
            </w:r>
            <w:r w:rsidRPr="000758AD">
              <w:rPr>
                <w:rFonts w:asciiTheme="majorBidi" w:hAnsiTheme="majorBidi" w:cstheme="majorBidi"/>
                <w:sz w:val="28"/>
                <w:szCs w:val="28"/>
              </w:rPr>
              <w:t>00</w:t>
            </w:r>
          </w:p>
        </w:tc>
        <w:tc>
          <w:tcPr>
            <w:tcW w:w="1080" w:type="dxa"/>
            <w:tcBorders>
              <w:left w:val="nil"/>
              <w:bottom w:val="single" w:sz="4" w:space="0" w:color="auto"/>
              <w:right w:val="nil"/>
            </w:tcBorders>
          </w:tcPr>
          <w:p w14:paraId="0EE87C2C" w14:textId="36DC33E1" w:rsidR="00E20068" w:rsidRPr="004D39EA" w:rsidRDefault="000758AD" w:rsidP="00E20068">
            <w:pPr>
              <w:tabs>
                <w:tab w:val="decimal" w:pos="1011"/>
              </w:tabs>
              <w:spacing w:line="256" w:lineRule="auto"/>
              <w:ind w:right="458"/>
              <w:jc w:val="right"/>
              <w:rPr>
                <w:rFonts w:asciiTheme="majorBidi" w:hAnsiTheme="majorBidi" w:cstheme="majorBidi"/>
                <w:sz w:val="28"/>
                <w:szCs w:val="28"/>
              </w:rPr>
            </w:pPr>
            <w:r w:rsidRPr="000758AD">
              <w:rPr>
                <w:rFonts w:asciiTheme="majorBidi" w:hAnsiTheme="majorBidi" w:cstheme="majorBidi"/>
                <w:sz w:val="28"/>
                <w:szCs w:val="28"/>
              </w:rPr>
              <w:t>300</w:t>
            </w:r>
            <w:r w:rsidR="00E20068"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90" w:type="dxa"/>
          </w:tcPr>
          <w:p w14:paraId="07F05E35" w14:textId="77777777" w:rsidR="00E20068" w:rsidRPr="004D39EA" w:rsidRDefault="00E20068" w:rsidP="00E20068">
            <w:pPr>
              <w:autoSpaceDE w:val="0"/>
              <w:autoSpaceDN w:val="0"/>
              <w:spacing w:line="256" w:lineRule="auto"/>
              <w:ind w:right="189"/>
              <w:jc w:val="right"/>
              <w:rPr>
                <w:rFonts w:asciiTheme="majorBidi" w:hAnsiTheme="majorBidi" w:cstheme="majorBidi"/>
                <w:sz w:val="28"/>
                <w:szCs w:val="28"/>
                <w:lang w:bidi="ar-SA"/>
              </w:rPr>
            </w:pPr>
          </w:p>
        </w:tc>
        <w:tc>
          <w:tcPr>
            <w:tcW w:w="990" w:type="dxa"/>
            <w:tcBorders>
              <w:left w:val="nil"/>
              <w:bottom w:val="single" w:sz="4" w:space="0" w:color="auto"/>
              <w:right w:val="nil"/>
            </w:tcBorders>
          </w:tcPr>
          <w:p w14:paraId="2B5ACFE7" w14:textId="72E4C3A9" w:rsidR="00E20068" w:rsidRPr="004D39EA" w:rsidRDefault="00E20068" w:rsidP="008D2BCE">
            <w:pPr>
              <w:spacing w:line="256" w:lineRule="auto"/>
              <w:jc w:val="center"/>
              <w:rPr>
                <w:rFonts w:asciiTheme="majorBidi" w:hAnsiTheme="majorBidi" w:cstheme="majorBidi"/>
                <w:sz w:val="28"/>
                <w:szCs w:val="28"/>
              </w:rPr>
            </w:pPr>
            <w:r w:rsidRPr="004D39EA">
              <w:rPr>
                <w:rFonts w:asciiTheme="majorBidi" w:hAnsiTheme="majorBidi" w:cstheme="majorBidi"/>
                <w:sz w:val="28"/>
                <w:szCs w:val="28"/>
                <w:cs/>
              </w:rPr>
              <w:t>-</w:t>
            </w:r>
          </w:p>
        </w:tc>
      </w:tr>
      <w:tr w:rsidR="004D39EA" w:rsidRPr="004D39EA" w14:paraId="31017A81" w14:textId="77777777" w:rsidTr="008D2BCE">
        <w:trPr>
          <w:trHeight w:val="20"/>
        </w:trPr>
        <w:tc>
          <w:tcPr>
            <w:tcW w:w="6750" w:type="dxa"/>
            <w:gridSpan w:val="9"/>
            <w:hideMark/>
          </w:tcPr>
          <w:p w14:paraId="3A1F97A5" w14:textId="77777777" w:rsidR="00155054" w:rsidRPr="004D39EA" w:rsidRDefault="00155054" w:rsidP="00155054">
            <w:pPr>
              <w:autoSpaceDE w:val="0"/>
              <w:autoSpaceDN w:val="0"/>
              <w:spacing w:line="256" w:lineRule="auto"/>
              <w:ind w:left="177" w:right="189"/>
              <w:rPr>
                <w:rFonts w:asciiTheme="majorBidi" w:hAnsiTheme="majorBidi" w:cstheme="majorBidi"/>
                <w:sz w:val="28"/>
                <w:szCs w:val="28"/>
              </w:rPr>
            </w:pPr>
            <w:r w:rsidRPr="004D39EA">
              <w:rPr>
                <w:rFonts w:asciiTheme="majorBidi" w:hAnsiTheme="majorBidi" w:cstheme="majorBidi"/>
                <w:sz w:val="28"/>
                <w:szCs w:val="28"/>
                <w:cs/>
              </w:rPr>
              <w:t>รวม</w:t>
            </w:r>
          </w:p>
        </w:tc>
        <w:tc>
          <w:tcPr>
            <w:tcW w:w="1080" w:type="dxa"/>
            <w:vAlign w:val="center"/>
          </w:tcPr>
          <w:p w14:paraId="690958F9" w14:textId="5B94A282" w:rsidR="00155054" w:rsidRPr="004D39EA" w:rsidRDefault="000758AD" w:rsidP="00155054">
            <w:pPr>
              <w:tabs>
                <w:tab w:val="decimal" w:pos="1011"/>
              </w:tabs>
              <w:spacing w:line="256" w:lineRule="auto"/>
              <w:ind w:right="458"/>
              <w:jc w:val="right"/>
              <w:rPr>
                <w:rFonts w:asciiTheme="majorBidi" w:hAnsiTheme="majorBidi" w:cstheme="majorBidi"/>
                <w:sz w:val="28"/>
                <w:szCs w:val="28"/>
                <w:cs/>
              </w:rPr>
            </w:pPr>
            <w:r w:rsidRPr="000758AD">
              <w:rPr>
                <w:rFonts w:asciiTheme="majorBidi" w:hAnsiTheme="majorBidi" w:cstheme="majorBidi"/>
                <w:sz w:val="28"/>
                <w:szCs w:val="28"/>
              </w:rPr>
              <w:t>3</w:t>
            </w:r>
            <w:r w:rsidR="00C1321A" w:rsidRPr="004D39EA">
              <w:rPr>
                <w:rFonts w:asciiTheme="majorBidi" w:hAnsiTheme="majorBidi" w:cstheme="majorBidi"/>
                <w:sz w:val="28"/>
                <w:szCs w:val="28"/>
                <w:cs/>
              </w:rPr>
              <w:t>,</w:t>
            </w:r>
            <w:r w:rsidRPr="000758AD">
              <w:rPr>
                <w:rFonts w:asciiTheme="majorBidi" w:hAnsiTheme="majorBidi" w:cstheme="majorBidi"/>
                <w:sz w:val="28"/>
                <w:szCs w:val="28"/>
              </w:rPr>
              <w:t>252</w:t>
            </w:r>
            <w:r w:rsidR="00C1321A" w:rsidRPr="004D39EA">
              <w:rPr>
                <w:rFonts w:asciiTheme="majorBidi" w:hAnsiTheme="majorBidi" w:cstheme="majorBidi"/>
                <w:sz w:val="28"/>
                <w:szCs w:val="28"/>
                <w:cs/>
              </w:rPr>
              <w:t>,</w:t>
            </w:r>
            <w:r w:rsidRPr="000758AD">
              <w:rPr>
                <w:rFonts w:asciiTheme="majorBidi" w:hAnsiTheme="majorBidi" w:cstheme="majorBidi"/>
                <w:sz w:val="28"/>
                <w:szCs w:val="28"/>
              </w:rPr>
              <w:t>000</w:t>
            </w:r>
          </w:p>
        </w:tc>
        <w:tc>
          <w:tcPr>
            <w:tcW w:w="90" w:type="dxa"/>
          </w:tcPr>
          <w:p w14:paraId="26A745F7" w14:textId="77777777" w:rsidR="00155054" w:rsidRPr="004D39EA" w:rsidRDefault="00155054"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vAlign w:val="center"/>
            <w:hideMark/>
          </w:tcPr>
          <w:p w14:paraId="7A33D1B8" w14:textId="316FBA5B" w:rsidR="00155054" w:rsidRPr="004D39EA" w:rsidRDefault="000758AD" w:rsidP="00155054">
            <w:pPr>
              <w:autoSpaceDE w:val="0"/>
              <w:autoSpaceDN w:val="0"/>
              <w:spacing w:line="256" w:lineRule="auto"/>
              <w:ind w:right="86"/>
              <w:jc w:val="right"/>
              <w:rPr>
                <w:rFonts w:asciiTheme="majorBidi" w:hAnsiTheme="majorBidi" w:cstheme="majorBidi"/>
                <w:sz w:val="28"/>
                <w:szCs w:val="28"/>
                <w:lang w:bidi="ar-SA"/>
              </w:rPr>
            </w:pPr>
            <w:r w:rsidRPr="000758AD">
              <w:rPr>
                <w:rFonts w:asciiTheme="majorBidi" w:hAnsiTheme="majorBidi" w:cstheme="majorBidi"/>
                <w:sz w:val="28"/>
                <w:szCs w:val="28"/>
              </w:rPr>
              <w:t>2</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907</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000</w:t>
            </w:r>
          </w:p>
        </w:tc>
      </w:tr>
      <w:tr w:rsidR="004D39EA" w:rsidRPr="004D39EA" w14:paraId="0301D069" w14:textId="77777777" w:rsidTr="008D2BCE">
        <w:trPr>
          <w:trHeight w:val="20"/>
        </w:trPr>
        <w:tc>
          <w:tcPr>
            <w:tcW w:w="6750" w:type="dxa"/>
            <w:gridSpan w:val="9"/>
            <w:hideMark/>
          </w:tcPr>
          <w:p w14:paraId="20C567AE" w14:textId="5EF769ED" w:rsidR="00155054" w:rsidRPr="004D39EA" w:rsidRDefault="00155054" w:rsidP="00155054">
            <w:pPr>
              <w:autoSpaceDE w:val="0"/>
              <w:autoSpaceDN w:val="0"/>
              <w:spacing w:line="256" w:lineRule="auto"/>
              <w:ind w:left="177" w:right="189"/>
              <w:rPr>
                <w:rFonts w:asciiTheme="majorBidi" w:hAnsiTheme="majorBidi" w:cstheme="majorBidi"/>
                <w:sz w:val="28"/>
                <w:szCs w:val="28"/>
                <w:lang w:bidi="ar-SA"/>
              </w:rPr>
            </w:pPr>
            <w:r w:rsidRPr="004D39EA">
              <w:rPr>
                <w:rFonts w:asciiTheme="majorBidi" w:hAnsiTheme="majorBidi" w:cstheme="majorBidi"/>
                <w:sz w:val="28"/>
                <w:szCs w:val="28"/>
                <w:u w:val="single"/>
                <w:cs/>
              </w:rPr>
              <w:t>หัก</w:t>
            </w:r>
            <w:r w:rsidRPr="004D39EA">
              <w:rPr>
                <w:rFonts w:asciiTheme="majorBidi" w:hAnsiTheme="majorBidi" w:cstheme="majorBidi"/>
                <w:sz w:val="28"/>
                <w:szCs w:val="28"/>
                <w:cs/>
              </w:rPr>
              <w:t xml:space="preserve"> ค่าธรรมเนียมในการออกหุ้นกู้รอตัดบัญชี</w:t>
            </w:r>
          </w:p>
        </w:tc>
        <w:tc>
          <w:tcPr>
            <w:tcW w:w="1080" w:type="dxa"/>
            <w:tcBorders>
              <w:top w:val="nil"/>
              <w:left w:val="nil"/>
              <w:bottom w:val="single" w:sz="4" w:space="0" w:color="auto"/>
              <w:right w:val="nil"/>
            </w:tcBorders>
            <w:vAlign w:val="center"/>
          </w:tcPr>
          <w:p w14:paraId="50273642" w14:textId="7EF55AA4" w:rsidR="00155054" w:rsidRPr="004D39EA" w:rsidRDefault="002B40D8" w:rsidP="00155054">
            <w:pPr>
              <w:tabs>
                <w:tab w:val="decimal" w:pos="1011"/>
              </w:tabs>
              <w:spacing w:line="256" w:lineRule="auto"/>
              <w:ind w:right="458"/>
              <w:jc w:val="right"/>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75</w:t>
            </w:r>
            <w:r w:rsidRPr="004D39EA">
              <w:rPr>
                <w:rFonts w:asciiTheme="majorBidi" w:hAnsiTheme="majorBidi" w:cstheme="majorBidi"/>
                <w:sz w:val="28"/>
                <w:szCs w:val="28"/>
              </w:rPr>
              <w:t>,</w:t>
            </w:r>
            <w:r w:rsidR="000758AD" w:rsidRPr="000758AD">
              <w:rPr>
                <w:rFonts w:asciiTheme="majorBidi" w:hAnsiTheme="majorBidi" w:cstheme="majorBidi"/>
                <w:sz w:val="28"/>
                <w:szCs w:val="28"/>
              </w:rPr>
              <w:t>040</w:t>
            </w:r>
            <w:r w:rsidRPr="004D39EA">
              <w:rPr>
                <w:rFonts w:asciiTheme="majorBidi" w:hAnsiTheme="majorBidi" w:cstheme="majorBidi"/>
                <w:sz w:val="28"/>
                <w:szCs w:val="28"/>
              </w:rPr>
              <w:t>)</w:t>
            </w:r>
          </w:p>
        </w:tc>
        <w:tc>
          <w:tcPr>
            <w:tcW w:w="90" w:type="dxa"/>
          </w:tcPr>
          <w:p w14:paraId="0B5956B9" w14:textId="77777777" w:rsidR="00155054" w:rsidRPr="004D39EA" w:rsidRDefault="00155054"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tcBorders>
              <w:top w:val="nil"/>
              <w:left w:val="nil"/>
              <w:bottom w:val="single" w:sz="4" w:space="0" w:color="auto"/>
              <w:right w:val="nil"/>
            </w:tcBorders>
            <w:vAlign w:val="center"/>
            <w:hideMark/>
          </w:tcPr>
          <w:p w14:paraId="7D60BB63" w14:textId="74360B40" w:rsidR="00155054" w:rsidRPr="004D39EA" w:rsidRDefault="00155054" w:rsidP="00155054">
            <w:pPr>
              <w:autoSpaceDE w:val="0"/>
              <w:autoSpaceDN w:val="0"/>
              <w:spacing w:line="256" w:lineRule="auto"/>
              <w:ind w:right="5"/>
              <w:jc w:val="right"/>
              <w:rPr>
                <w:rFonts w:asciiTheme="majorBidi" w:hAnsiTheme="majorBidi" w:cstheme="majorBidi"/>
                <w:sz w:val="28"/>
                <w:szCs w:val="28"/>
                <w:lang w:bidi="ar-SA"/>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50</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988</w:t>
            </w:r>
            <w:r w:rsidRPr="004D39EA">
              <w:rPr>
                <w:rFonts w:asciiTheme="majorBidi" w:hAnsiTheme="majorBidi" w:cstheme="majorBidi"/>
                <w:sz w:val="28"/>
                <w:szCs w:val="28"/>
                <w:lang w:bidi="ar-SA"/>
              </w:rPr>
              <w:t>)</w:t>
            </w:r>
          </w:p>
        </w:tc>
      </w:tr>
      <w:tr w:rsidR="004D39EA" w:rsidRPr="004D39EA" w14:paraId="0048837A" w14:textId="77777777" w:rsidTr="008D2BCE">
        <w:trPr>
          <w:trHeight w:val="20"/>
        </w:trPr>
        <w:tc>
          <w:tcPr>
            <w:tcW w:w="6750" w:type="dxa"/>
            <w:gridSpan w:val="9"/>
            <w:hideMark/>
          </w:tcPr>
          <w:p w14:paraId="77A500F7" w14:textId="77777777" w:rsidR="00155054" w:rsidRPr="004D39EA" w:rsidRDefault="00155054" w:rsidP="00155054">
            <w:pPr>
              <w:autoSpaceDE w:val="0"/>
              <w:autoSpaceDN w:val="0"/>
              <w:spacing w:line="256" w:lineRule="auto"/>
              <w:ind w:left="177" w:right="189"/>
              <w:rPr>
                <w:rFonts w:asciiTheme="majorBidi" w:hAnsiTheme="majorBidi" w:cstheme="majorBidi"/>
                <w:sz w:val="28"/>
                <w:szCs w:val="28"/>
              </w:rPr>
            </w:pPr>
            <w:r w:rsidRPr="004D39EA">
              <w:rPr>
                <w:rFonts w:asciiTheme="majorBidi" w:hAnsiTheme="majorBidi" w:cstheme="majorBidi"/>
                <w:sz w:val="28"/>
                <w:szCs w:val="28"/>
                <w:cs/>
              </w:rPr>
              <w:t>หุ้นกู้</w:t>
            </w:r>
          </w:p>
        </w:tc>
        <w:tc>
          <w:tcPr>
            <w:tcW w:w="1080" w:type="dxa"/>
            <w:tcBorders>
              <w:top w:val="single" w:sz="4" w:space="0" w:color="auto"/>
              <w:left w:val="nil"/>
              <w:bottom w:val="nil"/>
              <w:right w:val="nil"/>
            </w:tcBorders>
            <w:vAlign w:val="center"/>
          </w:tcPr>
          <w:p w14:paraId="1023061C" w14:textId="262B133D" w:rsidR="00155054" w:rsidRPr="004D39EA" w:rsidRDefault="000758AD" w:rsidP="00155054">
            <w:pPr>
              <w:tabs>
                <w:tab w:val="decimal" w:pos="1011"/>
              </w:tabs>
              <w:spacing w:line="256" w:lineRule="auto"/>
              <w:ind w:right="458"/>
              <w:jc w:val="right"/>
              <w:rPr>
                <w:rFonts w:asciiTheme="majorBidi" w:hAnsiTheme="majorBidi" w:cstheme="majorBidi"/>
                <w:sz w:val="28"/>
                <w:szCs w:val="28"/>
                <w:cs/>
                <w:lang w:bidi="ar-SA"/>
              </w:rPr>
            </w:pPr>
            <w:r w:rsidRPr="000758AD">
              <w:rPr>
                <w:rFonts w:asciiTheme="majorBidi" w:hAnsiTheme="majorBidi" w:cstheme="majorBidi"/>
                <w:sz w:val="28"/>
                <w:szCs w:val="28"/>
              </w:rPr>
              <w:t>3</w:t>
            </w:r>
            <w:r w:rsidR="002B40D8" w:rsidRPr="004D39EA">
              <w:rPr>
                <w:rFonts w:asciiTheme="majorBidi" w:hAnsiTheme="majorBidi" w:cstheme="majorBidi"/>
                <w:sz w:val="28"/>
                <w:szCs w:val="28"/>
                <w:lang w:bidi="ar-SA"/>
              </w:rPr>
              <w:t>,</w:t>
            </w:r>
            <w:r w:rsidRPr="000758AD">
              <w:rPr>
                <w:rFonts w:asciiTheme="majorBidi" w:hAnsiTheme="majorBidi" w:cstheme="majorBidi"/>
                <w:sz w:val="28"/>
                <w:szCs w:val="28"/>
              </w:rPr>
              <w:t>176</w:t>
            </w:r>
            <w:r w:rsidR="002B40D8" w:rsidRPr="004D39EA">
              <w:rPr>
                <w:rFonts w:asciiTheme="majorBidi" w:hAnsiTheme="majorBidi" w:cstheme="majorBidi"/>
                <w:sz w:val="28"/>
                <w:szCs w:val="28"/>
                <w:lang w:bidi="ar-SA"/>
              </w:rPr>
              <w:t>,</w:t>
            </w:r>
            <w:r w:rsidRPr="000758AD">
              <w:rPr>
                <w:rFonts w:asciiTheme="majorBidi" w:hAnsiTheme="majorBidi" w:cstheme="majorBidi"/>
                <w:sz w:val="28"/>
                <w:szCs w:val="28"/>
              </w:rPr>
              <w:t>960</w:t>
            </w:r>
          </w:p>
        </w:tc>
        <w:tc>
          <w:tcPr>
            <w:tcW w:w="90" w:type="dxa"/>
          </w:tcPr>
          <w:p w14:paraId="2AAE2CD3" w14:textId="77777777" w:rsidR="00155054" w:rsidRPr="004D39EA" w:rsidRDefault="00155054"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tcBorders>
              <w:top w:val="single" w:sz="4" w:space="0" w:color="auto"/>
              <w:left w:val="nil"/>
              <w:bottom w:val="nil"/>
              <w:right w:val="nil"/>
            </w:tcBorders>
            <w:vAlign w:val="center"/>
            <w:hideMark/>
          </w:tcPr>
          <w:p w14:paraId="76FA6D85" w14:textId="12A1D453" w:rsidR="00155054" w:rsidRPr="004D39EA" w:rsidRDefault="000758AD" w:rsidP="00155054">
            <w:pPr>
              <w:autoSpaceDE w:val="0"/>
              <w:autoSpaceDN w:val="0"/>
              <w:spacing w:line="256" w:lineRule="auto"/>
              <w:ind w:right="86"/>
              <w:jc w:val="right"/>
              <w:rPr>
                <w:rFonts w:asciiTheme="majorBidi" w:hAnsiTheme="majorBidi" w:cstheme="majorBidi"/>
                <w:sz w:val="28"/>
                <w:szCs w:val="28"/>
                <w:lang w:bidi="ar-SA"/>
              </w:rPr>
            </w:pPr>
            <w:r w:rsidRPr="000758AD">
              <w:rPr>
                <w:rFonts w:asciiTheme="majorBidi" w:hAnsiTheme="majorBidi" w:cstheme="majorBidi"/>
                <w:sz w:val="28"/>
                <w:szCs w:val="28"/>
              </w:rPr>
              <w:t>2</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856</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012</w:t>
            </w:r>
          </w:p>
        </w:tc>
      </w:tr>
      <w:tr w:rsidR="004D39EA" w:rsidRPr="004D39EA" w14:paraId="3B4B3C90" w14:textId="77777777" w:rsidTr="008D2BCE">
        <w:trPr>
          <w:trHeight w:val="20"/>
        </w:trPr>
        <w:tc>
          <w:tcPr>
            <w:tcW w:w="6750" w:type="dxa"/>
            <w:gridSpan w:val="9"/>
            <w:hideMark/>
          </w:tcPr>
          <w:p w14:paraId="78E8920B" w14:textId="77777777" w:rsidR="00155054" w:rsidRPr="004D39EA" w:rsidRDefault="00155054" w:rsidP="00155054">
            <w:pPr>
              <w:autoSpaceDE w:val="0"/>
              <w:autoSpaceDN w:val="0"/>
              <w:spacing w:line="256" w:lineRule="auto"/>
              <w:ind w:left="177" w:right="189"/>
              <w:rPr>
                <w:rFonts w:asciiTheme="majorBidi" w:hAnsiTheme="majorBidi" w:cstheme="majorBidi"/>
                <w:sz w:val="28"/>
                <w:szCs w:val="28"/>
                <w:lang w:bidi="ar-SA"/>
              </w:rPr>
            </w:pPr>
            <w:r w:rsidRPr="004D39EA">
              <w:rPr>
                <w:rFonts w:asciiTheme="majorBidi" w:hAnsiTheme="majorBidi" w:cstheme="majorBidi"/>
                <w:sz w:val="28"/>
                <w:szCs w:val="28"/>
                <w:u w:val="single"/>
                <w:cs/>
              </w:rPr>
              <w:t>หัก</w:t>
            </w:r>
            <w:r w:rsidRPr="004D39EA">
              <w:rPr>
                <w:rFonts w:asciiTheme="majorBidi" w:hAnsiTheme="majorBidi" w:cstheme="majorBidi"/>
                <w:sz w:val="28"/>
                <w:szCs w:val="28"/>
                <w:cs/>
              </w:rPr>
              <w:t xml:space="preserve"> หุ้นกู้ที่ถึงกำหนดชำระภายในหนึ่งปี</w:t>
            </w:r>
          </w:p>
        </w:tc>
        <w:tc>
          <w:tcPr>
            <w:tcW w:w="1080" w:type="dxa"/>
            <w:tcBorders>
              <w:top w:val="nil"/>
              <w:left w:val="nil"/>
              <w:bottom w:val="single" w:sz="4" w:space="0" w:color="auto"/>
              <w:right w:val="nil"/>
            </w:tcBorders>
            <w:vAlign w:val="center"/>
          </w:tcPr>
          <w:p w14:paraId="0D37AF14" w14:textId="22D159A3" w:rsidR="00155054" w:rsidRPr="004D39EA" w:rsidRDefault="002B40D8" w:rsidP="00155054">
            <w:pPr>
              <w:tabs>
                <w:tab w:val="decimal" w:pos="1011"/>
              </w:tabs>
              <w:spacing w:line="256" w:lineRule="auto"/>
              <w:ind w:right="458"/>
              <w:jc w:val="right"/>
              <w:rPr>
                <w:rFonts w:asciiTheme="majorBidi" w:hAnsiTheme="majorBidi" w:cstheme="majorBidi"/>
                <w:sz w:val="28"/>
                <w:szCs w:val="28"/>
                <w:lang w:bidi="ar-SA"/>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2</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102</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930</w:t>
            </w:r>
            <w:r w:rsidRPr="004D39EA">
              <w:rPr>
                <w:rFonts w:asciiTheme="majorBidi" w:hAnsiTheme="majorBidi" w:cstheme="majorBidi"/>
                <w:sz w:val="28"/>
                <w:szCs w:val="28"/>
                <w:lang w:bidi="ar-SA"/>
              </w:rPr>
              <w:t>)</w:t>
            </w:r>
          </w:p>
        </w:tc>
        <w:tc>
          <w:tcPr>
            <w:tcW w:w="90" w:type="dxa"/>
          </w:tcPr>
          <w:p w14:paraId="2C445687" w14:textId="77777777" w:rsidR="00155054" w:rsidRPr="004D39EA" w:rsidRDefault="00155054"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tcBorders>
              <w:top w:val="nil"/>
              <w:left w:val="nil"/>
              <w:bottom w:val="single" w:sz="4" w:space="0" w:color="auto"/>
              <w:right w:val="nil"/>
            </w:tcBorders>
            <w:vAlign w:val="center"/>
            <w:hideMark/>
          </w:tcPr>
          <w:p w14:paraId="54B83EBA" w14:textId="12590E71" w:rsidR="00155054" w:rsidRPr="004D39EA" w:rsidRDefault="00155054" w:rsidP="00155054">
            <w:pPr>
              <w:autoSpaceDE w:val="0"/>
              <w:autoSpaceDN w:val="0"/>
              <w:spacing w:line="256" w:lineRule="auto"/>
              <w:ind w:right="5"/>
              <w:jc w:val="right"/>
              <w:rPr>
                <w:rFonts w:asciiTheme="majorBidi" w:hAnsiTheme="majorBidi" w:cstheme="majorBidi"/>
                <w:sz w:val="28"/>
                <w:szCs w:val="28"/>
                <w:lang w:bidi="ar-SA"/>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1</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245</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265</w:t>
            </w:r>
            <w:r w:rsidRPr="004D39EA">
              <w:rPr>
                <w:rFonts w:asciiTheme="majorBidi" w:hAnsiTheme="majorBidi" w:cstheme="majorBidi"/>
                <w:sz w:val="28"/>
                <w:szCs w:val="28"/>
                <w:lang w:bidi="ar-SA"/>
              </w:rPr>
              <w:t>)</w:t>
            </w:r>
          </w:p>
        </w:tc>
      </w:tr>
      <w:tr w:rsidR="00155054" w:rsidRPr="004D39EA" w14:paraId="07CC9696" w14:textId="77777777" w:rsidTr="008D2BCE">
        <w:trPr>
          <w:trHeight w:val="20"/>
        </w:trPr>
        <w:tc>
          <w:tcPr>
            <w:tcW w:w="6750" w:type="dxa"/>
            <w:gridSpan w:val="9"/>
            <w:hideMark/>
          </w:tcPr>
          <w:p w14:paraId="505F35BB" w14:textId="77777777" w:rsidR="00155054" w:rsidRPr="004D39EA" w:rsidRDefault="00155054" w:rsidP="00155054">
            <w:pPr>
              <w:rPr>
                <w:rFonts w:asciiTheme="majorBidi" w:hAnsiTheme="majorBidi" w:cstheme="majorBidi"/>
                <w:sz w:val="28"/>
                <w:szCs w:val="28"/>
                <w:lang w:bidi="ar-SA"/>
              </w:rPr>
            </w:pPr>
          </w:p>
        </w:tc>
        <w:tc>
          <w:tcPr>
            <w:tcW w:w="1080" w:type="dxa"/>
            <w:tcBorders>
              <w:top w:val="single" w:sz="4" w:space="0" w:color="auto"/>
              <w:left w:val="nil"/>
              <w:bottom w:val="double" w:sz="4" w:space="0" w:color="auto"/>
              <w:right w:val="nil"/>
            </w:tcBorders>
            <w:vAlign w:val="center"/>
          </w:tcPr>
          <w:p w14:paraId="6F9D2378" w14:textId="26599D2A" w:rsidR="00155054" w:rsidRPr="004D39EA" w:rsidRDefault="000758AD" w:rsidP="00155054">
            <w:pPr>
              <w:tabs>
                <w:tab w:val="decimal" w:pos="1011"/>
              </w:tabs>
              <w:spacing w:line="256" w:lineRule="auto"/>
              <w:ind w:right="458"/>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2B40D8" w:rsidRPr="004D39EA">
              <w:rPr>
                <w:rFonts w:asciiTheme="majorBidi" w:hAnsiTheme="majorBidi" w:cstheme="majorBidi"/>
                <w:sz w:val="28"/>
                <w:szCs w:val="28"/>
                <w:lang w:bidi="ar-SA"/>
              </w:rPr>
              <w:t>,</w:t>
            </w:r>
            <w:r w:rsidRPr="000758AD">
              <w:rPr>
                <w:rFonts w:asciiTheme="majorBidi" w:hAnsiTheme="majorBidi" w:cstheme="majorBidi"/>
                <w:sz w:val="28"/>
                <w:szCs w:val="28"/>
              </w:rPr>
              <w:t>074</w:t>
            </w:r>
            <w:r w:rsidR="002B40D8" w:rsidRPr="004D39EA">
              <w:rPr>
                <w:rFonts w:asciiTheme="majorBidi" w:hAnsiTheme="majorBidi" w:cstheme="majorBidi"/>
                <w:sz w:val="28"/>
                <w:szCs w:val="28"/>
                <w:lang w:bidi="ar-SA"/>
              </w:rPr>
              <w:t>,</w:t>
            </w:r>
            <w:r w:rsidRPr="000758AD">
              <w:rPr>
                <w:rFonts w:asciiTheme="majorBidi" w:hAnsiTheme="majorBidi" w:cstheme="majorBidi"/>
                <w:sz w:val="28"/>
                <w:szCs w:val="28"/>
              </w:rPr>
              <w:t>030</w:t>
            </w:r>
          </w:p>
        </w:tc>
        <w:tc>
          <w:tcPr>
            <w:tcW w:w="90" w:type="dxa"/>
          </w:tcPr>
          <w:p w14:paraId="7A6698F1" w14:textId="77777777" w:rsidR="00155054" w:rsidRPr="004D39EA" w:rsidRDefault="00155054" w:rsidP="00155054">
            <w:pPr>
              <w:autoSpaceDE w:val="0"/>
              <w:autoSpaceDN w:val="0"/>
              <w:spacing w:line="256" w:lineRule="auto"/>
              <w:ind w:right="189"/>
              <w:jc w:val="right"/>
              <w:rPr>
                <w:rFonts w:asciiTheme="majorBidi" w:hAnsiTheme="majorBidi" w:cstheme="majorBidi"/>
                <w:sz w:val="28"/>
                <w:szCs w:val="28"/>
                <w:lang w:bidi="ar-SA"/>
              </w:rPr>
            </w:pPr>
          </w:p>
        </w:tc>
        <w:tc>
          <w:tcPr>
            <w:tcW w:w="990" w:type="dxa"/>
            <w:tcBorders>
              <w:top w:val="single" w:sz="4" w:space="0" w:color="auto"/>
              <w:left w:val="nil"/>
              <w:bottom w:val="double" w:sz="4" w:space="0" w:color="auto"/>
              <w:right w:val="nil"/>
            </w:tcBorders>
            <w:vAlign w:val="center"/>
            <w:hideMark/>
          </w:tcPr>
          <w:p w14:paraId="4D065A8C" w14:textId="6E0788D0" w:rsidR="00155054" w:rsidRPr="004D39EA" w:rsidRDefault="000758AD" w:rsidP="00155054">
            <w:pPr>
              <w:autoSpaceDE w:val="0"/>
              <w:autoSpaceDN w:val="0"/>
              <w:spacing w:line="256" w:lineRule="auto"/>
              <w:ind w:right="86"/>
              <w:jc w:val="right"/>
              <w:rPr>
                <w:rFonts w:asciiTheme="majorBidi" w:hAnsiTheme="majorBidi" w:cstheme="majorBidi"/>
                <w:sz w:val="28"/>
                <w:szCs w:val="28"/>
                <w:lang w:bidi="ar-SA"/>
              </w:rPr>
            </w:pPr>
            <w:r w:rsidRPr="000758AD">
              <w:rPr>
                <w:rFonts w:asciiTheme="majorBidi" w:hAnsiTheme="majorBidi" w:cstheme="majorBidi"/>
                <w:sz w:val="28"/>
                <w:szCs w:val="28"/>
              </w:rPr>
              <w:t>1</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610</w:t>
            </w:r>
            <w:r w:rsidR="00155054" w:rsidRPr="004D39EA">
              <w:rPr>
                <w:rFonts w:asciiTheme="majorBidi" w:hAnsiTheme="majorBidi" w:cstheme="majorBidi"/>
                <w:sz w:val="28"/>
                <w:szCs w:val="28"/>
                <w:lang w:bidi="ar-SA"/>
              </w:rPr>
              <w:t>,</w:t>
            </w:r>
            <w:r w:rsidRPr="000758AD">
              <w:rPr>
                <w:rFonts w:asciiTheme="majorBidi" w:hAnsiTheme="majorBidi" w:cstheme="majorBidi"/>
                <w:sz w:val="28"/>
                <w:szCs w:val="28"/>
              </w:rPr>
              <w:t>747</w:t>
            </w:r>
          </w:p>
        </w:tc>
      </w:tr>
    </w:tbl>
    <w:p w14:paraId="46CFE401" w14:textId="04060B3A" w:rsidR="008769A9" w:rsidRPr="004D39EA" w:rsidRDefault="0087660F" w:rsidP="00D42DB7">
      <w:pPr>
        <w:spacing w:after="160" w:line="259" w:lineRule="auto"/>
        <w:ind w:firstLine="547"/>
        <w:rPr>
          <w:rFonts w:asciiTheme="majorBidi" w:hAnsiTheme="majorBidi" w:cstheme="majorBidi"/>
        </w:rPr>
      </w:pPr>
      <w:r w:rsidRPr="004D39EA">
        <w:rPr>
          <w:rFonts w:asciiTheme="majorBidi" w:hAnsiTheme="majorBidi" w:cstheme="majorBidi"/>
        </w:rPr>
        <w:br w:type="page"/>
      </w:r>
      <w:r w:rsidR="00A77603" w:rsidRPr="004D39EA">
        <w:rPr>
          <w:rFonts w:asciiTheme="majorBidi" w:hAnsiTheme="majorBidi" w:cstheme="majorBidi"/>
          <w:spacing w:val="-4"/>
          <w:sz w:val="32"/>
          <w:szCs w:val="32"/>
          <w:cs/>
        </w:rPr>
        <w:lastRenderedPageBreak/>
        <w:t>การเพิ่มขึ้นและลดลง</w:t>
      </w:r>
      <w:r w:rsidR="003C785C" w:rsidRPr="004D39EA">
        <w:rPr>
          <w:rFonts w:asciiTheme="majorBidi" w:hAnsiTheme="majorBidi" w:cstheme="majorBidi"/>
          <w:spacing w:val="-4"/>
          <w:sz w:val="32"/>
          <w:szCs w:val="32"/>
          <w:cs/>
        </w:rPr>
        <w:t>ของบัญชีหุ้นกู้สำหรับ</w:t>
      </w:r>
      <w:r w:rsidR="003D5BA9" w:rsidRPr="004D39EA">
        <w:rPr>
          <w:rFonts w:asciiTheme="majorBidi" w:hAnsiTheme="majorBidi" w:cstheme="majorBidi"/>
          <w:spacing w:val="-4"/>
          <w:sz w:val="32"/>
          <w:szCs w:val="32"/>
          <w:cs/>
        </w:rPr>
        <w:t>ปี</w:t>
      </w:r>
      <w:r w:rsidR="008769A9" w:rsidRPr="004D39EA">
        <w:rPr>
          <w:rFonts w:asciiTheme="majorBidi" w:hAnsiTheme="majorBidi" w:cstheme="majorBidi"/>
          <w:spacing w:val="-4"/>
          <w:sz w:val="32"/>
          <w:szCs w:val="32"/>
          <w:cs/>
        </w:rPr>
        <w:t xml:space="preserve">สิ้นสุดวันที่ </w:t>
      </w:r>
      <w:r w:rsidR="000758AD" w:rsidRPr="000758AD">
        <w:rPr>
          <w:rFonts w:asciiTheme="majorBidi" w:hAnsiTheme="majorBidi" w:cstheme="majorBidi"/>
          <w:spacing w:val="-4"/>
          <w:sz w:val="32"/>
          <w:szCs w:val="32"/>
        </w:rPr>
        <w:t>31</w:t>
      </w:r>
      <w:r w:rsidR="003D5BA9" w:rsidRPr="004D39EA">
        <w:rPr>
          <w:rFonts w:asciiTheme="majorBidi" w:hAnsiTheme="majorBidi" w:cstheme="majorBidi"/>
          <w:spacing w:val="-4"/>
          <w:sz w:val="32"/>
          <w:szCs w:val="32"/>
        </w:rPr>
        <w:t xml:space="preserve"> </w:t>
      </w:r>
      <w:r w:rsidR="003D5BA9" w:rsidRPr="004D39EA">
        <w:rPr>
          <w:rFonts w:asciiTheme="majorBidi" w:hAnsiTheme="majorBidi" w:cstheme="majorBidi"/>
          <w:spacing w:val="-4"/>
          <w:sz w:val="32"/>
          <w:szCs w:val="32"/>
          <w:cs/>
        </w:rPr>
        <w:t>ธันวาคม</w:t>
      </w:r>
      <w:r w:rsidR="003177BD" w:rsidRPr="004D39EA">
        <w:rPr>
          <w:rFonts w:asciiTheme="majorBidi" w:hAnsiTheme="majorBidi" w:cstheme="majorBidi"/>
          <w:spacing w:val="-4"/>
          <w:sz w:val="32"/>
          <w:szCs w:val="32"/>
          <w:cs/>
        </w:rPr>
        <w:t xml:space="preserve"> </w:t>
      </w:r>
      <w:r w:rsidR="000758AD" w:rsidRPr="000758AD">
        <w:rPr>
          <w:rFonts w:asciiTheme="majorBidi" w:hAnsiTheme="majorBidi" w:cstheme="majorBidi"/>
          <w:spacing w:val="-4"/>
          <w:sz w:val="32"/>
          <w:szCs w:val="32"/>
        </w:rPr>
        <w:t>2565</w:t>
      </w:r>
      <w:r w:rsidR="00155054" w:rsidRPr="004D39EA">
        <w:rPr>
          <w:rFonts w:asciiTheme="majorBidi" w:hAnsiTheme="majorBidi" w:cstheme="majorBidi"/>
          <w:spacing w:val="-4"/>
          <w:sz w:val="32"/>
          <w:szCs w:val="32"/>
        </w:rPr>
        <w:t xml:space="preserve"> </w:t>
      </w:r>
      <w:r w:rsidR="00155054" w:rsidRPr="004D39EA">
        <w:rPr>
          <w:rFonts w:asciiTheme="majorBidi" w:hAnsiTheme="majorBidi" w:cs="Angsana New" w:hint="cs"/>
          <w:spacing w:val="-4"/>
          <w:sz w:val="32"/>
          <w:szCs w:val="32"/>
          <w:cs/>
        </w:rPr>
        <w:t>และ</w:t>
      </w:r>
      <w:r w:rsidR="00155054" w:rsidRPr="004D39EA">
        <w:rPr>
          <w:rFonts w:asciiTheme="majorBidi" w:hAnsiTheme="majorBidi" w:cs="Angsana New"/>
          <w:spacing w:val="-4"/>
          <w:sz w:val="32"/>
          <w:szCs w:val="32"/>
          <w:cs/>
        </w:rPr>
        <w:t xml:space="preserve"> </w:t>
      </w:r>
      <w:r w:rsidR="000758AD" w:rsidRPr="000758AD">
        <w:rPr>
          <w:rFonts w:asciiTheme="majorBidi" w:hAnsiTheme="majorBidi" w:cstheme="majorBidi"/>
          <w:spacing w:val="-4"/>
          <w:sz w:val="32"/>
          <w:szCs w:val="32"/>
        </w:rPr>
        <w:t>2564</w:t>
      </w:r>
      <w:r w:rsidR="00155054" w:rsidRPr="004D39EA">
        <w:rPr>
          <w:rFonts w:asciiTheme="majorBidi" w:hAnsiTheme="majorBidi" w:cstheme="majorBidi"/>
          <w:spacing w:val="-4"/>
          <w:sz w:val="32"/>
          <w:szCs w:val="32"/>
        </w:rPr>
        <w:t xml:space="preserve"> </w:t>
      </w:r>
      <w:r w:rsidR="008769A9" w:rsidRPr="004D39EA">
        <w:rPr>
          <w:rFonts w:asciiTheme="majorBidi" w:hAnsiTheme="majorBidi" w:cstheme="majorBidi"/>
          <w:spacing w:val="-4"/>
          <w:sz w:val="32"/>
          <w:szCs w:val="32"/>
          <w:cs/>
        </w:rPr>
        <w:t>มีรายละเอียดดังนี้</w:t>
      </w:r>
    </w:p>
    <w:p w14:paraId="4197DDFE" w14:textId="7A2C40D2" w:rsidR="00AA4567" w:rsidRPr="004D39EA" w:rsidRDefault="00AA4567" w:rsidP="00DC6F88">
      <w:pPr>
        <w:ind w:left="547" w:right="-27"/>
        <w:jc w:val="right"/>
        <w:rPr>
          <w:rFonts w:asciiTheme="majorBidi" w:hAnsiTheme="majorBidi" w:cstheme="majorBidi"/>
          <w:spacing w:val="-4"/>
          <w:sz w:val="32"/>
          <w:szCs w:val="32"/>
        </w:rPr>
      </w:pPr>
      <w:r w:rsidRPr="004D39EA">
        <w:rPr>
          <w:rFonts w:asciiTheme="majorBidi" w:hAnsiTheme="majorBidi" w:cstheme="majorBidi"/>
          <w:b/>
          <w:bCs/>
          <w:sz w:val="28"/>
          <w:szCs w:val="28"/>
          <w:cs/>
        </w:rPr>
        <w:t xml:space="preserve">หน่วย </w:t>
      </w:r>
      <w:r w:rsidRPr="004D39EA">
        <w:rPr>
          <w:rFonts w:asciiTheme="majorBidi" w:hAnsiTheme="majorBidi" w:cstheme="majorBidi"/>
          <w:b/>
          <w:bCs/>
          <w:sz w:val="28"/>
          <w:szCs w:val="28"/>
          <w:lang w:bidi="ar-SA"/>
        </w:rPr>
        <w:t xml:space="preserve">: </w:t>
      </w:r>
      <w:r w:rsidRPr="004D39EA">
        <w:rPr>
          <w:rFonts w:asciiTheme="majorBidi" w:hAnsiTheme="majorBidi" w:cstheme="majorBidi"/>
          <w:b/>
          <w:bCs/>
          <w:sz w:val="28"/>
          <w:szCs w:val="28"/>
          <w:cs/>
        </w:rPr>
        <w:t>พันบาท</w:t>
      </w:r>
    </w:p>
    <w:tbl>
      <w:tblPr>
        <w:tblW w:w="8820" w:type="dxa"/>
        <w:tblInd w:w="450" w:type="dxa"/>
        <w:tblLayout w:type="fixed"/>
        <w:tblLook w:val="04A0" w:firstRow="1" w:lastRow="0" w:firstColumn="1" w:lastColumn="0" w:noHBand="0" w:noVBand="1"/>
      </w:tblPr>
      <w:tblGrid>
        <w:gridCol w:w="5040"/>
        <w:gridCol w:w="270"/>
        <w:gridCol w:w="270"/>
        <w:gridCol w:w="270"/>
        <w:gridCol w:w="1350"/>
        <w:gridCol w:w="270"/>
        <w:gridCol w:w="1350"/>
      </w:tblGrid>
      <w:tr w:rsidR="004D39EA" w:rsidRPr="004D39EA" w14:paraId="6C8555DF" w14:textId="77777777" w:rsidTr="004E25FC">
        <w:trPr>
          <w:trHeight w:val="264"/>
        </w:trPr>
        <w:tc>
          <w:tcPr>
            <w:tcW w:w="5040" w:type="dxa"/>
            <w:tcBorders>
              <w:top w:val="nil"/>
              <w:left w:val="nil"/>
              <w:bottom w:val="nil"/>
              <w:right w:val="nil"/>
            </w:tcBorders>
            <w:shd w:val="clear" w:color="auto" w:fill="auto"/>
            <w:vAlign w:val="center"/>
          </w:tcPr>
          <w:p w14:paraId="5345BFDF" w14:textId="77777777" w:rsidR="00212A24" w:rsidRPr="004D39EA" w:rsidRDefault="00212A24" w:rsidP="0007001B">
            <w:pPr>
              <w:spacing w:line="360" w:lineRule="exact"/>
              <w:jc w:val="center"/>
              <w:rPr>
                <w:rFonts w:asciiTheme="majorBidi" w:hAnsiTheme="majorBidi" w:cstheme="majorBidi"/>
                <w:b/>
                <w:bCs/>
                <w:sz w:val="28"/>
                <w:szCs w:val="28"/>
              </w:rPr>
            </w:pPr>
          </w:p>
        </w:tc>
        <w:tc>
          <w:tcPr>
            <w:tcW w:w="270" w:type="dxa"/>
            <w:tcBorders>
              <w:top w:val="nil"/>
              <w:left w:val="nil"/>
              <w:right w:val="nil"/>
            </w:tcBorders>
            <w:shd w:val="clear" w:color="auto" w:fill="auto"/>
          </w:tcPr>
          <w:p w14:paraId="39E5A75A" w14:textId="77777777" w:rsidR="00212A24" w:rsidRPr="004D39EA" w:rsidRDefault="00212A24" w:rsidP="0007001B">
            <w:pPr>
              <w:spacing w:line="360" w:lineRule="exact"/>
              <w:jc w:val="center"/>
              <w:rPr>
                <w:rFonts w:asciiTheme="majorBidi" w:hAnsiTheme="majorBidi" w:cstheme="majorBidi"/>
                <w:b/>
                <w:bCs/>
                <w:sz w:val="28"/>
                <w:szCs w:val="28"/>
              </w:rPr>
            </w:pPr>
          </w:p>
        </w:tc>
        <w:tc>
          <w:tcPr>
            <w:tcW w:w="270" w:type="dxa"/>
            <w:tcBorders>
              <w:top w:val="nil"/>
              <w:left w:val="nil"/>
              <w:right w:val="nil"/>
            </w:tcBorders>
            <w:shd w:val="clear" w:color="auto" w:fill="auto"/>
          </w:tcPr>
          <w:p w14:paraId="3A51F09A" w14:textId="77777777" w:rsidR="00212A24" w:rsidRPr="004D39EA" w:rsidRDefault="00212A24" w:rsidP="0007001B">
            <w:pPr>
              <w:spacing w:line="360" w:lineRule="exact"/>
              <w:jc w:val="center"/>
              <w:rPr>
                <w:rFonts w:asciiTheme="majorBidi" w:hAnsiTheme="majorBidi" w:cstheme="majorBidi"/>
                <w:b/>
                <w:bCs/>
                <w:sz w:val="28"/>
                <w:szCs w:val="28"/>
              </w:rPr>
            </w:pPr>
          </w:p>
        </w:tc>
        <w:tc>
          <w:tcPr>
            <w:tcW w:w="270" w:type="dxa"/>
            <w:tcBorders>
              <w:top w:val="nil"/>
              <w:left w:val="nil"/>
              <w:right w:val="nil"/>
            </w:tcBorders>
          </w:tcPr>
          <w:p w14:paraId="748813AB" w14:textId="77777777" w:rsidR="00212A24" w:rsidRPr="004D39EA" w:rsidRDefault="00212A24" w:rsidP="0007001B">
            <w:pPr>
              <w:spacing w:line="360" w:lineRule="exact"/>
              <w:jc w:val="center"/>
              <w:rPr>
                <w:rFonts w:asciiTheme="majorBidi" w:hAnsiTheme="majorBidi" w:cstheme="majorBidi"/>
                <w:b/>
                <w:bCs/>
                <w:sz w:val="28"/>
                <w:szCs w:val="28"/>
              </w:rPr>
            </w:pPr>
          </w:p>
        </w:tc>
        <w:tc>
          <w:tcPr>
            <w:tcW w:w="2970" w:type="dxa"/>
            <w:gridSpan w:val="3"/>
            <w:tcBorders>
              <w:top w:val="nil"/>
              <w:left w:val="nil"/>
              <w:right w:val="nil"/>
            </w:tcBorders>
            <w:shd w:val="clear" w:color="auto" w:fill="auto"/>
          </w:tcPr>
          <w:p w14:paraId="5E89A0FC" w14:textId="77777777" w:rsidR="00212A24" w:rsidRPr="004D39EA" w:rsidRDefault="00212A24" w:rsidP="0007001B">
            <w:pPr>
              <w:spacing w:line="360" w:lineRule="exact"/>
              <w:jc w:val="center"/>
              <w:rPr>
                <w:rFonts w:asciiTheme="majorBidi" w:hAnsiTheme="majorBidi" w:cstheme="majorBidi"/>
                <w:b/>
                <w:bCs/>
                <w:spacing w:val="-4"/>
                <w:sz w:val="28"/>
                <w:szCs w:val="28"/>
              </w:rPr>
            </w:pPr>
            <w:r w:rsidRPr="004D39EA">
              <w:rPr>
                <w:rFonts w:asciiTheme="majorBidi" w:hAnsiTheme="majorBidi" w:cstheme="majorBidi"/>
                <w:b/>
                <w:bCs/>
                <w:spacing w:val="-4"/>
                <w:sz w:val="28"/>
                <w:szCs w:val="28"/>
                <w:cs/>
              </w:rPr>
              <w:t>งบการเงินรวม</w:t>
            </w:r>
            <w:r w:rsidRPr="004D39EA">
              <w:rPr>
                <w:rFonts w:asciiTheme="majorBidi" w:hAnsiTheme="majorBidi" w:cstheme="majorBidi" w:hint="cs"/>
                <w:b/>
                <w:bCs/>
                <w:spacing w:val="-4"/>
                <w:sz w:val="28"/>
                <w:szCs w:val="28"/>
                <w:cs/>
              </w:rPr>
              <w:t>และ</w:t>
            </w:r>
          </w:p>
          <w:p w14:paraId="2F8A6D06" w14:textId="6C88FE1D" w:rsidR="00212A24" w:rsidRPr="004D39EA" w:rsidRDefault="00212A24" w:rsidP="0007001B">
            <w:pPr>
              <w:spacing w:line="360" w:lineRule="exact"/>
              <w:jc w:val="center"/>
              <w:rPr>
                <w:rFonts w:asciiTheme="majorBidi" w:hAnsiTheme="majorBidi" w:cstheme="majorBidi"/>
                <w:b/>
                <w:bCs/>
                <w:sz w:val="28"/>
                <w:szCs w:val="28"/>
              </w:rPr>
            </w:pPr>
            <w:r w:rsidRPr="004D39EA">
              <w:rPr>
                <w:rFonts w:asciiTheme="majorBidi" w:hAnsiTheme="majorBidi" w:cstheme="majorBidi"/>
                <w:b/>
                <w:bCs/>
                <w:spacing w:val="-4"/>
                <w:sz w:val="28"/>
                <w:szCs w:val="28"/>
                <w:cs/>
              </w:rPr>
              <w:t>งบการเงินเฉพาะกิจการ</w:t>
            </w:r>
          </w:p>
        </w:tc>
      </w:tr>
      <w:tr w:rsidR="004D39EA" w:rsidRPr="004D39EA" w14:paraId="3C8B9ACF" w14:textId="77777777" w:rsidTr="004E25FC">
        <w:trPr>
          <w:trHeight w:val="264"/>
        </w:trPr>
        <w:tc>
          <w:tcPr>
            <w:tcW w:w="5040" w:type="dxa"/>
            <w:tcBorders>
              <w:top w:val="nil"/>
              <w:left w:val="nil"/>
              <w:bottom w:val="nil"/>
              <w:right w:val="nil"/>
            </w:tcBorders>
            <w:shd w:val="clear" w:color="auto" w:fill="auto"/>
            <w:vAlign w:val="center"/>
            <w:hideMark/>
          </w:tcPr>
          <w:p w14:paraId="3EDE180E" w14:textId="77777777" w:rsidR="00212A24" w:rsidRPr="004D39EA" w:rsidRDefault="00212A24" w:rsidP="0007001B">
            <w:pPr>
              <w:spacing w:line="360" w:lineRule="exact"/>
              <w:jc w:val="center"/>
              <w:rPr>
                <w:rFonts w:asciiTheme="majorBidi" w:hAnsiTheme="majorBidi" w:cstheme="majorBidi"/>
                <w:b/>
                <w:bCs/>
                <w:sz w:val="28"/>
                <w:szCs w:val="28"/>
              </w:rPr>
            </w:pPr>
          </w:p>
        </w:tc>
        <w:tc>
          <w:tcPr>
            <w:tcW w:w="270" w:type="dxa"/>
            <w:tcBorders>
              <w:top w:val="nil"/>
              <w:left w:val="nil"/>
              <w:right w:val="nil"/>
            </w:tcBorders>
            <w:shd w:val="clear" w:color="auto" w:fill="auto"/>
          </w:tcPr>
          <w:p w14:paraId="62C171F5" w14:textId="77777777" w:rsidR="00212A24" w:rsidRPr="004D39EA" w:rsidRDefault="00212A24" w:rsidP="0007001B">
            <w:pPr>
              <w:spacing w:line="360" w:lineRule="exact"/>
              <w:jc w:val="center"/>
              <w:rPr>
                <w:rFonts w:asciiTheme="majorBidi" w:hAnsiTheme="majorBidi" w:cstheme="majorBidi"/>
                <w:b/>
                <w:bCs/>
                <w:sz w:val="28"/>
                <w:szCs w:val="28"/>
              </w:rPr>
            </w:pPr>
          </w:p>
        </w:tc>
        <w:tc>
          <w:tcPr>
            <w:tcW w:w="270" w:type="dxa"/>
            <w:tcBorders>
              <w:top w:val="nil"/>
              <w:left w:val="nil"/>
              <w:right w:val="nil"/>
            </w:tcBorders>
            <w:shd w:val="clear" w:color="auto" w:fill="auto"/>
          </w:tcPr>
          <w:p w14:paraId="323DB17A" w14:textId="397D1395" w:rsidR="00212A24" w:rsidRPr="004D39EA" w:rsidRDefault="00212A24" w:rsidP="0007001B">
            <w:pPr>
              <w:spacing w:line="360" w:lineRule="exact"/>
              <w:jc w:val="center"/>
              <w:rPr>
                <w:rFonts w:asciiTheme="majorBidi" w:hAnsiTheme="majorBidi" w:cstheme="majorBidi"/>
                <w:b/>
                <w:bCs/>
                <w:sz w:val="28"/>
                <w:szCs w:val="28"/>
              </w:rPr>
            </w:pPr>
          </w:p>
        </w:tc>
        <w:tc>
          <w:tcPr>
            <w:tcW w:w="270" w:type="dxa"/>
            <w:tcBorders>
              <w:top w:val="nil"/>
              <w:left w:val="nil"/>
              <w:right w:val="nil"/>
            </w:tcBorders>
          </w:tcPr>
          <w:p w14:paraId="03CE5743" w14:textId="77777777" w:rsidR="00212A24" w:rsidRPr="004D39EA" w:rsidRDefault="00212A24" w:rsidP="0007001B">
            <w:pPr>
              <w:spacing w:line="360" w:lineRule="exact"/>
              <w:jc w:val="center"/>
              <w:rPr>
                <w:rFonts w:asciiTheme="majorBidi" w:hAnsiTheme="majorBidi" w:cstheme="majorBidi"/>
                <w:b/>
                <w:bCs/>
                <w:sz w:val="28"/>
                <w:szCs w:val="28"/>
              </w:rPr>
            </w:pPr>
          </w:p>
        </w:tc>
        <w:tc>
          <w:tcPr>
            <w:tcW w:w="1350" w:type="dxa"/>
            <w:tcBorders>
              <w:top w:val="nil"/>
              <w:left w:val="nil"/>
              <w:right w:val="nil"/>
            </w:tcBorders>
            <w:shd w:val="clear" w:color="auto" w:fill="auto"/>
            <w:hideMark/>
          </w:tcPr>
          <w:p w14:paraId="0DD425F2" w14:textId="71C80D19" w:rsidR="00212A24" w:rsidRPr="004D39EA" w:rsidRDefault="000758AD" w:rsidP="0007001B">
            <w:pPr>
              <w:spacing w:line="36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270" w:type="dxa"/>
            <w:tcBorders>
              <w:top w:val="nil"/>
              <w:left w:val="nil"/>
              <w:right w:val="nil"/>
            </w:tcBorders>
            <w:shd w:val="clear" w:color="auto" w:fill="auto"/>
            <w:hideMark/>
          </w:tcPr>
          <w:p w14:paraId="1EC07EB9" w14:textId="77777777" w:rsidR="00212A24" w:rsidRPr="004D39EA" w:rsidRDefault="00212A24" w:rsidP="0007001B">
            <w:pPr>
              <w:spacing w:line="360" w:lineRule="exact"/>
              <w:jc w:val="center"/>
              <w:rPr>
                <w:rFonts w:asciiTheme="majorBidi" w:hAnsiTheme="majorBidi" w:cstheme="majorBidi"/>
                <w:b/>
                <w:bCs/>
                <w:sz w:val="28"/>
                <w:szCs w:val="28"/>
              </w:rPr>
            </w:pPr>
          </w:p>
        </w:tc>
        <w:tc>
          <w:tcPr>
            <w:tcW w:w="1350" w:type="dxa"/>
            <w:tcBorders>
              <w:top w:val="nil"/>
              <w:left w:val="nil"/>
              <w:right w:val="nil"/>
            </w:tcBorders>
            <w:shd w:val="clear" w:color="auto" w:fill="auto"/>
            <w:hideMark/>
          </w:tcPr>
          <w:p w14:paraId="59CA2F76" w14:textId="26D65E68" w:rsidR="00212A24" w:rsidRPr="004D39EA" w:rsidRDefault="000758AD" w:rsidP="0007001B">
            <w:pPr>
              <w:spacing w:line="360" w:lineRule="exact"/>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0C34D6A1" w14:textId="77777777" w:rsidTr="004E25FC">
        <w:trPr>
          <w:trHeight w:val="264"/>
        </w:trPr>
        <w:tc>
          <w:tcPr>
            <w:tcW w:w="5040" w:type="dxa"/>
            <w:vAlign w:val="center"/>
            <w:hideMark/>
          </w:tcPr>
          <w:p w14:paraId="1EC4CB38" w14:textId="215DD1B9" w:rsidR="00212A24" w:rsidRPr="004D39EA" w:rsidRDefault="00212A24" w:rsidP="0007001B">
            <w:pPr>
              <w:spacing w:line="360" w:lineRule="exact"/>
              <w:jc w:val="both"/>
              <w:rPr>
                <w:rFonts w:asciiTheme="majorBidi" w:hAnsiTheme="majorBidi" w:cstheme="majorBidi"/>
                <w:sz w:val="28"/>
                <w:szCs w:val="28"/>
                <w:lang w:bidi="ar-SA"/>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1</w:t>
            </w:r>
            <w:r w:rsidRPr="004D39EA">
              <w:rPr>
                <w:rFonts w:asciiTheme="majorBidi" w:hAnsiTheme="majorBidi" w:cstheme="majorBidi"/>
                <w:sz w:val="28"/>
                <w:szCs w:val="28"/>
                <w:lang w:bidi="ar-SA"/>
              </w:rPr>
              <w:t xml:space="preserve"> </w:t>
            </w:r>
            <w:r w:rsidRPr="004D39EA">
              <w:rPr>
                <w:rFonts w:asciiTheme="majorBidi" w:hAnsiTheme="majorBidi" w:cstheme="majorBidi"/>
                <w:sz w:val="28"/>
                <w:szCs w:val="28"/>
                <w:cs/>
              </w:rPr>
              <w:t>มกราคม</w:t>
            </w:r>
          </w:p>
        </w:tc>
        <w:tc>
          <w:tcPr>
            <w:tcW w:w="270" w:type="dxa"/>
            <w:vAlign w:val="center"/>
          </w:tcPr>
          <w:p w14:paraId="7B629F4B" w14:textId="77777777" w:rsidR="00212A24" w:rsidRPr="004D39EA" w:rsidRDefault="00212A24" w:rsidP="0007001B">
            <w:pPr>
              <w:rPr>
                <w:rFonts w:asciiTheme="majorBidi" w:hAnsiTheme="majorBidi" w:cstheme="majorBidi"/>
                <w:sz w:val="28"/>
                <w:szCs w:val="28"/>
              </w:rPr>
            </w:pPr>
          </w:p>
        </w:tc>
        <w:tc>
          <w:tcPr>
            <w:tcW w:w="270" w:type="dxa"/>
            <w:vAlign w:val="center"/>
          </w:tcPr>
          <w:p w14:paraId="1185F882" w14:textId="54FF557E" w:rsidR="00212A24" w:rsidRPr="004D39EA" w:rsidRDefault="00212A24" w:rsidP="0007001B">
            <w:pPr>
              <w:tabs>
                <w:tab w:val="decimal" w:pos="960"/>
              </w:tabs>
              <w:autoSpaceDE w:val="0"/>
              <w:autoSpaceDN w:val="0"/>
              <w:spacing w:line="360" w:lineRule="exact"/>
              <w:jc w:val="both"/>
              <w:rPr>
                <w:rFonts w:asciiTheme="majorBidi" w:hAnsiTheme="majorBidi" w:cstheme="majorBidi"/>
                <w:sz w:val="28"/>
                <w:szCs w:val="28"/>
              </w:rPr>
            </w:pPr>
          </w:p>
        </w:tc>
        <w:tc>
          <w:tcPr>
            <w:tcW w:w="270" w:type="dxa"/>
          </w:tcPr>
          <w:p w14:paraId="5B9B5B3B" w14:textId="77777777" w:rsidR="00212A24" w:rsidRPr="004D39EA" w:rsidRDefault="00212A24" w:rsidP="0007001B">
            <w:pPr>
              <w:spacing w:line="360" w:lineRule="exact"/>
              <w:jc w:val="right"/>
              <w:rPr>
                <w:rFonts w:asciiTheme="majorBidi" w:hAnsiTheme="majorBidi" w:cstheme="majorBidi"/>
                <w:sz w:val="28"/>
                <w:szCs w:val="28"/>
              </w:rPr>
            </w:pPr>
          </w:p>
        </w:tc>
        <w:tc>
          <w:tcPr>
            <w:tcW w:w="1350" w:type="dxa"/>
            <w:vAlign w:val="center"/>
          </w:tcPr>
          <w:p w14:paraId="7207D5A0" w14:textId="744B85D2"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rPr>
            </w:pPr>
            <w:r w:rsidRPr="000758AD">
              <w:rPr>
                <w:rFonts w:asciiTheme="majorBidi" w:hAnsiTheme="majorBidi" w:cstheme="majorBidi"/>
                <w:sz w:val="28"/>
                <w:szCs w:val="28"/>
              </w:rPr>
              <w:t>2</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856</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012</w:t>
            </w:r>
          </w:p>
        </w:tc>
        <w:tc>
          <w:tcPr>
            <w:tcW w:w="270" w:type="dxa"/>
            <w:vAlign w:val="center"/>
            <w:hideMark/>
          </w:tcPr>
          <w:p w14:paraId="319B4A3F" w14:textId="77777777" w:rsidR="00212A24" w:rsidRPr="004D39EA" w:rsidRDefault="00212A24" w:rsidP="0007001B">
            <w:pPr>
              <w:rPr>
                <w:rFonts w:asciiTheme="majorBidi" w:hAnsiTheme="majorBidi" w:cstheme="majorBidi"/>
                <w:sz w:val="28"/>
                <w:szCs w:val="28"/>
              </w:rPr>
            </w:pPr>
          </w:p>
        </w:tc>
        <w:tc>
          <w:tcPr>
            <w:tcW w:w="1350" w:type="dxa"/>
            <w:vAlign w:val="center"/>
            <w:hideMark/>
          </w:tcPr>
          <w:p w14:paraId="2D7C14C0" w14:textId="1867884C"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rPr>
            </w:pPr>
            <w:r w:rsidRPr="000758AD">
              <w:rPr>
                <w:rFonts w:asciiTheme="majorBidi" w:hAnsiTheme="majorBidi" w:cstheme="majorBidi"/>
                <w:sz w:val="28"/>
                <w:szCs w:val="28"/>
              </w:rPr>
              <w:t>1</w:t>
            </w:r>
            <w:r w:rsidR="00212A24" w:rsidRPr="004D39EA">
              <w:rPr>
                <w:rFonts w:asciiTheme="majorBidi" w:hAnsiTheme="majorBidi" w:cstheme="majorBidi"/>
                <w:sz w:val="28"/>
                <w:szCs w:val="28"/>
              </w:rPr>
              <w:t>,</w:t>
            </w:r>
            <w:r w:rsidRPr="000758AD">
              <w:rPr>
                <w:rFonts w:asciiTheme="majorBidi" w:hAnsiTheme="majorBidi" w:cstheme="majorBidi"/>
                <w:sz w:val="28"/>
                <w:szCs w:val="28"/>
              </w:rPr>
              <w:t>423</w:t>
            </w:r>
            <w:r w:rsidR="00212A24" w:rsidRPr="004D39EA">
              <w:rPr>
                <w:rFonts w:asciiTheme="majorBidi" w:hAnsiTheme="majorBidi" w:cstheme="majorBidi"/>
                <w:sz w:val="28"/>
                <w:szCs w:val="28"/>
              </w:rPr>
              <w:t>,</w:t>
            </w:r>
            <w:r w:rsidRPr="000758AD">
              <w:rPr>
                <w:rFonts w:asciiTheme="majorBidi" w:hAnsiTheme="majorBidi" w:cstheme="majorBidi"/>
                <w:sz w:val="28"/>
                <w:szCs w:val="28"/>
              </w:rPr>
              <w:t>377</w:t>
            </w:r>
          </w:p>
        </w:tc>
      </w:tr>
      <w:tr w:rsidR="004D39EA" w:rsidRPr="004D39EA" w14:paraId="6746EF4F" w14:textId="77777777" w:rsidTr="004E25FC">
        <w:trPr>
          <w:trHeight w:val="264"/>
        </w:trPr>
        <w:tc>
          <w:tcPr>
            <w:tcW w:w="5040" w:type="dxa"/>
            <w:vAlign w:val="center"/>
            <w:hideMark/>
          </w:tcPr>
          <w:p w14:paraId="621A9FE6" w14:textId="77777777" w:rsidR="00212A24" w:rsidRPr="004D39EA" w:rsidRDefault="00212A24" w:rsidP="0007001B">
            <w:pPr>
              <w:spacing w:line="360" w:lineRule="exact"/>
              <w:jc w:val="both"/>
              <w:rPr>
                <w:rFonts w:asciiTheme="majorBidi" w:hAnsiTheme="majorBidi" w:cstheme="majorBidi"/>
                <w:b/>
                <w:bCs/>
                <w:sz w:val="28"/>
                <w:szCs w:val="28"/>
                <w:lang w:bidi="ar-SA"/>
              </w:rPr>
            </w:pPr>
            <w:r w:rsidRPr="004D39EA">
              <w:rPr>
                <w:rFonts w:asciiTheme="majorBidi" w:hAnsiTheme="majorBidi" w:cstheme="majorBidi"/>
                <w:b/>
                <w:bCs/>
                <w:sz w:val="28"/>
                <w:szCs w:val="28"/>
                <w:cs/>
              </w:rPr>
              <w:t>รายการกระแสเงินสด</w:t>
            </w:r>
          </w:p>
        </w:tc>
        <w:tc>
          <w:tcPr>
            <w:tcW w:w="270" w:type="dxa"/>
            <w:vAlign w:val="center"/>
          </w:tcPr>
          <w:p w14:paraId="53E67278" w14:textId="77777777" w:rsidR="00212A24" w:rsidRPr="004D39EA" w:rsidRDefault="00212A24" w:rsidP="0007001B">
            <w:pPr>
              <w:rPr>
                <w:rFonts w:asciiTheme="majorBidi" w:hAnsiTheme="majorBidi" w:cstheme="majorBidi"/>
                <w:sz w:val="28"/>
                <w:szCs w:val="28"/>
              </w:rPr>
            </w:pPr>
          </w:p>
        </w:tc>
        <w:tc>
          <w:tcPr>
            <w:tcW w:w="270" w:type="dxa"/>
            <w:vAlign w:val="center"/>
          </w:tcPr>
          <w:p w14:paraId="4AC25323" w14:textId="77777777" w:rsidR="00212A24" w:rsidRPr="004D39EA" w:rsidRDefault="00212A24" w:rsidP="0007001B">
            <w:pPr>
              <w:spacing w:line="256" w:lineRule="auto"/>
              <w:rPr>
                <w:rFonts w:asciiTheme="majorBidi" w:hAnsiTheme="majorBidi" w:cstheme="majorBidi"/>
                <w:sz w:val="28"/>
                <w:szCs w:val="28"/>
              </w:rPr>
            </w:pPr>
          </w:p>
        </w:tc>
        <w:tc>
          <w:tcPr>
            <w:tcW w:w="270" w:type="dxa"/>
          </w:tcPr>
          <w:p w14:paraId="1BFC54FC" w14:textId="77777777" w:rsidR="00212A24" w:rsidRPr="004D39EA" w:rsidRDefault="00212A24" w:rsidP="0007001B">
            <w:pPr>
              <w:spacing w:line="360" w:lineRule="exact"/>
              <w:jc w:val="right"/>
              <w:rPr>
                <w:rFonts w:asciiTheme="majorBidi" w:hAnsiTheme="majorBidi" w:cstheme="majorBidi"/>
                <w:sz w:val="28"/>
                <w:szCs w:val="28"/>
              </w:rPr>
            </w:pPr>
          </w:p>
        </w:tc>
        <w:tc>
          <w:tcPr>
            <w:tcW w:w="1350" w:type="dxa"/>
            <w:vAlign w:val="center"/>
          </w:tcPr>
          <w:p w14:paraId="3A551745" w14:textId="77777777"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rPr>
            </w:pPr>
          </w:p>
        </w:tc>
        <w:tc>
          <w:tcPr>
            <w:tcW w:w="270" w:type="dxa"/>
            <w:vAlign w:val="center"/>
            <w:hideMark/>
          </w:tcPr>
          <w:p w14:paraId="6D6A9618" w14:textId="77777777" w:rsidR="00212A24" w:rsidRPr="004D39EA" w:rsidRDefault="00212A24" w:rsidP="0007001B">
            <w:pPr>
              <w:rPr>
                <w:rFonts w:asciiTheme="majorBidi" w:hAnsiTheme="majorBidi" w:cstheme="majorBidi"/>
                <w:sz w:val="28"/>
                <w:szCs w:val="28"/>
              </w:rPr>
            </w:pPr>
          </w:p>
        </w:tc>
        <w:tc>
          <w:tcPr>
            <w:tcW w:w="1350" w:type="dxa"/>
            <w:vAlign w:val="center"/>
            <w:hideMark/>
          </w:tcPr>
          <w:p w14:paraId="2D0D035E" w14:textId="77777777" w:rsidR="00212A24" w:rsidRPr="004D39EA" w:rsidRDefault="00212A24" w:rsidP="0007001B">
            <w:pPr>
              <w:spacing w:line="256" w:lineRule="auto"/>
              <w:rPr>
                <w:rFonts w:asciiTheme="majorBidi" w:hAnsiTheme="majorBidi" w:cstheme="majorBidi"/>
                <w:sz w:val="28"/>
                <w:szCs w:val="28"/>
              </w:rPr>
            </w:pPr>
          </w:p>
        </w:tc>
      </w:tr>
      <w:tr w:rsidR="004D39EA" w:rsidRPr="004D39EA" w14:paraId="6ADA3062" w14:textId="77777777" w:rsidTr="004E25FC">
        <w:trPr>
          <w:trHeight w:val="264"/>
        </w:trPr>
        <w:tc>
          <w:tcPr>
            <w:tcW w:w="5040" w:type="dxa"/>
            <w:vAlign w:val="center"/>
            <w:hideMark/>
          </w:tcPr>
          <w:p w14:paraId="27579273" w14:textId="77777777" w:rsidR="00212A24" w:rsidRPr="004D39EA" w:rsidRDefault="00212A24" w:rsidP="0007001B">
            <w:pPr>
              <w:spacing w:line="360" w:lineRule="exact"/>
              <w:jc w:val="both"/>
              <w:rPr>
                <w:rFonts w:asciiTheme="majorBidi" w:hAnsiTheme="majorBidi" w:cstheme="majorBidi"/>
                <w:sz w:val="28"/>
                <w:szCs w:val="28"/>
                <w:lang w:bidi="ar-SA"/>
              </w:rPr>
            </w:pPr>
            <w:r w:rsidRPr="004D39EA">
              <w:rPr>
                <w:rFonts w:asciiTheme="majorBidi" w:hAnsiTheme="majorBidi" w:cstheme="majorBidi"/>
                <w:sz w:val="28"/>
                <w:szCs w:val="28"/>
                <w:cs/>
              </w:rPr>
              <w:t>เพิ่มขึ้น</w:t>
            </w:r>
          </w:p>
        </w:tc>
        <w:tc>
          <w:tcPr>
            <w:tcW w:w="270" w:type="dxa"/>
            <w:vAlign w:val="center"/>
          </w:tcPr>
          <w:p w14:paraId="645A0677" w14:textId="77777777" w:rsidR="00212A24" w:rsidRPr="004D39EA" w:rsidRDefault="00212A24" w:rsidP="0007001B">
            <w:pPr>
              <w:rPr>
                <w:rFonts w:asciiTheme="majorBidi" w:hAnsiTheme="majorBidi" w:cstheme="majorBidi"/>
                <w:sz w:val="28"/>
                <w:szCs w:val="28"/>
              </w:rPr>
            </w:pPr>
          </w:p>
        </w:tc>
        <w:tc>
          <w:tcPr>
            <w:tcW w:w="270" w:type="dxa"/>
            <w:vAlign w:val="center"/>
          </w:tcPr>
          <w:p w14:paraId="6CB6F5A5" w14:textId="54DBC261" w:rsidR="00212A24" w:rsidRPr="004D39EA" w:rsidRDefault="00212A24" w:rsidP="0007001B">
            <w:pPr>
              <w:tabs>
                <w:tab w:val="decimal" w:pos="960"/>
              </w:tabs>
              <w:autoSpaceDE w:val="0"/>
              <w:autoSpaceDN w:val="0"/>
              <w:spacing w:line="360" w:lineRule="exact"/>
              <w:jc w:val="both"/>
              <w:rPr>
                <w:rFonts w:asciiTheme="majorBidi" w:hAnsiTheme="majorBidi" w:cstheme="majorBidi"/>
                <w:sz w:val="28"/>
                <w:szCs w:val="28"/>
              </w:rPr>
            </w:pPr>
          </w:p>
        </w:tc>
        <w:tc>
          <w:tcPr>
            <w:tcW w:w="270" w:type="dxa"/>
          </w:tcPr>
          <w:p w14:paraId="41FAA2CB" w14:textId="77777777" w:rsidR="00212A24" w:rsidRPr="004D39EA" w:rsidRDefault="00212A24" w:rsidP="0007001B">
            <w:pPr>
              <w:spacing w:line="360" w:lineRule="exact"/>
              <w:jc w:val="right"/>
              <w:rPr>
                <w:rFonts w:asciiTheme="majorBidi" w:hAnsiTheme="majorBidi" w:cstheme="majorBidi"/>
                <w:sz w:val="28"/>
                <w:szCs w:val="28"/>
              </w:rPr>
            </w:pPr>
          </w:p>
        </w:tc>
        <w:tc>
          <w:tcPr>
            <w:tcW w:w="1350" w:type="dxa"/>
            <w:vAlign w:val="center"/>
          </w:tcPr>
          <w:p w14:paraId="4744164B" w14:textId="26E666F4"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rPr>
            </w:pPr>
            <w:r w:rsidRPr="000758AD">
              <w:rPr>
                <w:rFonts w:asciiTheme="majorBidi" w:hAnsiTheme="majorBidi" w:cstheme="majorBidi"/>
                <w:sz w:val="28"/>
                <w:szCs w:val="28"/>
              </w:rPr>
              <w:t>1</w:t>
            </w:r>
            <w:r w:rsidR="00212A24" w:rsidRPr="004D39EA">
              <w:rPr>
                <w:rFonts w:asciiTheme="majorBidi" w:hAnsiTheme="majorBidi" w:cstheme="majorBidi"/>
                <w:sz w:val="28"/>
                <w:szCs w:val="28"/>
              </w:rPr>
              <w:t>,</w:t>
            </w:r>
            <w:r w:rsidRPr="000758AD">
              <w:rPr>
                <w:rFonts w:asciiTheme="majorBidi" w:hAnsiTheme="majorBidi" w:cstheme="majorBidi"/>
                <w:sz w:val="28"/>
                <w:szCs w:val="28"/>
              </w:rPr>
              <w:t>600</w:t>
            </w:r>
            <w:r w:rsidR="00212A24" w:rsidRPr="004D39EA">
              <w:rPr>
                <w:rFonts w:asciiTheme="majorBidi" w:hAnsiTheme="majorBidi" w:cstheme="majorBidi"/>
                <w:sz w:val="28"/>
                <w:szCs w:val="28"/>
              </w:rPr>
              <w:t>,</w:t>
            </w:r>
            <w:r w:rsidRPr="000758AD">
              <w:rPr>
                <w:rFonts w:asciiTheme="majorBidi" w:hAnsiTheme="majorBidi" w:cstheme="majorBidi"/>
                <w:sz w:val="28"/>
                <w:szCs w:val="28"/>
              </w:rPr>
              <w:t>000</w:t>
            </w:r>
          </w:p>
        </w:tc>
        <w:tc>
          <w:tcPr>
            <w:tcW w:w="270" w:type="dxa"/>
            <w:vAlign w:val="center"/>
            <w:hideMark/>
          </w:tcPr>
          <w:p w14:paraId="1A181F34" w14:textId="77777777" w:rsidR="00212A24" w:rsidRPr="004D39EA" w:rsidRDefault="00212A24" w:rsidP="0007001B">
            <w:pPr>
              <w:rPr>
                <w:rFonts w:asciiTheme="majorBidi" w:hAnsiTheme="majorBidi" w:cstheme="majorBidi"/>
                <w:sz w:val="28"/>
                <w:szCs w:val="28"/>
              </w:rPr>
            </w:pPr>
          </w:p>
        </w:tc>
        <w:tc>
          <w:tcPr>
            <w:tcW w:w="1350" w:type="dxa"/>
            <w:vAlign w:val="center"/>
            <w:hideMark/>
          </w:tcPr>
          <w:p w14:paraId="2A71CD35" w14:textId="0ABEB503"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rPr>
            </w:pPr>
            <w:r w:rsidRPr="000758AD">
              <w:rPr>
                <w:rFonts w:asciiTheme="majorBidi" w:hAnsiTheme="majorBidi" w:cstheme="majorBidi"/>
                <w:sz w:val="28"/>
                <w:szCs w:val="28"/>
              </w:rPr>
              <w:t>1</w:t>
            </w:r>
            <w:r w:rsidR="00212A24" w:rsidRPr="004D39EA">
              <w:rPr>
                <w:rFonts w:asciiTheme="majorBidi" w:hAnsiTheme="majorBidi" w:cstheme="majorBidi"/>
                <w:sz w:val="28"/>
                <w:szCs w:val="28"/>
              </w:rPr>
              <w:t>,</w:t>
            </w:r>
            <w:r w:rsidRPr="000758AD">
              <w:rPr>
                <w:rFonts w:asciiTheme="majorBidi" w:hAnsiTheme="majorBidi" w:cstheme="majorBidi"/>
                <w:sz w:val="28"/>
                <w:szCs w:val="28"/>
              </w:rPr>
              <w:t>652</w:t>
            </w:r>
            <w:r w:rsidR="00212A24" w:rsidRPr="004D39EA">
              <w:rPr>
                <w:rFonts w:asciiTheme="majorBidi" w:hAnsiTheme="majorBidi" w:cstheme="majorBidi"/>
                <w:sz w:val="28"/>
                <w:szCs w:val="28"/>
              </w:rPr>
              <w:t>,</w:t>
            </w:r>
            <w:r w:rsidRPr="000758AD">
              <w:rPr>
                <w:rFonts w:asciiTheme="majorBidi" w:hAnsiTheme="majorBidi" w:cstheme="majorBidi"/>
                <w:sz w:val="28"/>
                <w:szCs w:val="28"/>
              </w:rPr>
              <w:t>000</w:t>
            </w:r>
          </w:p>
        </w:tc>
      </w:tr>
      <w:tr w:rsidR="004D39EA" w:rsidRPr="004D39EA" w14:paraId="3E687049" w14:textId="77777777" w:rsidTr="004E25FC">
        <w:trPr>
          <w:trHeight w:val="264"/>
        </w:trPr>
        <w:tc>
          <w:tcPr>
            <w:tcW w:w="5040" w:type="dxa"/>
            <w:vAlign w:val="center"/>
            <w:hideMark/>
          </w:tcPr>
          <w:p w14:paraId="4F7F2067" w14:textId="77777777" w:rsidR="00212A24" w:rsidRPr="004D39EA" w:rsidRDefault="00212A24" w:rsidP="0007001B">
            <w:pPr>
              <w:spacing w:line="360" w:lineRule="exact"/>
              <w:jc w:val="both"/>
              <w:rPr>
                <w:rFonts w:asciiTheme="majorBidi" w:hAnsiTheme="majorBidi" w:cstheme="majorBidi"/>
                <w:sz w:val="28"/>
                <w:szCs w:val="28"/>
                <w:lang w:bidi="ar-SA"/>
              </w:rPr>
            </w:pPr>
            <w:r w:rsidRPr="004D39EA">
              <w:rPr>
                <w:rFonts w:asciiTheme="majorBidi" w:hAnsiTheme="majorBidi" w:cstheme="majorBidi"/>
                <w:sz w:val="28"/>
                <w:szCs w:val="28"/>
                <w:cs/>
              </w:rPr>
              <w:t>จ่ายชำระคืน</w:t>
            </w:r>
          </w:p>
        </w:tc>
        <w:tc>
          <w:tcPr>
            <w:tcW w:w="270" w:type="dxa"/>
            <w:vAlign w:val="center"/>
          </w:tcPr>
          <w:p w14:paraId="4E07CA9D" w14:textId="77777777" w:rsidR="00212A24" w:rsidRPr="004D39EA" w:rsidRDefault="00212A24" w:rsidP="0007001B">
            <w:pPr>
              <w:rPr>
                <w:rFonts w:asciiTheme="majorBidi" w:hAnsiTheme="majorBidi" w:cstheme="majorBidi"/>
                <w:sz w:val="28"/>
                <w:szCs w:val="28"/>
              </w:rPr>
            </w:pPr>
          </w:p>
        </w:tc>
        <w:tc>
          <w:tcPr>
            <w:tcW w:w="270" w:type="dxa"/>
            <w:vAlign w:val="center"/>
          </w:tcPr>
          <w:p w14:paraId="1BF4B624" w14:textId="21CA9652" w:rsidR="00212A24" w:rsidRPr="004D39EA" w:rsidRDefault="00212A24" w:rsidP="0007001B">
            <w:pPr>
              <w:tabs>
                <w:tab w:val="decimal" w:pos="945"/>
              </w:tabs>
              <w:autoSpaceDE w:val="0"/>
              <w:autoSpaceDN w:val="0"/>
              <w:spacing w:line="360" w:lineRule="exact"/>
              <w:ind w:left="-126" w:right="-90"/>
              <w:contextualSpacing/>
              <w:jc w:val="both"/>
              <w:rPr>
                <w:rFonts w:asciiTheme="majorBidi" w:hAnsiTheme="majorBidi" w:cstheme="majorBidi"/>
                <w:sz w:val="28"/>
                <w:szCs w:val="28"/>
              </w:rPr>
            </w:pPr>
          </w:p>
        </w:tc>
        <w:tc>
          <w:tcPr>
            <w:tcW w:w="270" w:type="dxa"/>
          </w:tcPr>
          <w:p w14:paraId="15FC3309" w14:textId="77777777" w:rsidR="00212A24" w:rsidRPr="004D39EA" w:rsidRDefault="00212A24" w:rsidP="0007001B">
            <w:pPr>
              <w:spacing w:line="360" w:lineRule="exact"/>
              <w:jc w:val="right"/>
              <w:rPr>
                <w:rFonts w:asciiTheme="majorBidi" w:hAnsiTheme="majorBidi" w:cstheme="majorBidi"/>
                <w:sz w:val="28"/>
                <w:szCs w:val="28"/>
              </w:rPr>
            </w:pPr>
          </w:p>
        </w:tc>
        <w:tc>
          <w:tcPr>
            <w:tcW w:w="1350" w:type="dxa"/>
            <w:vAlign w:val="center"/>
          </w:tcPr>
          <w:p w14:paraId="073E9D57" w14:textId="47F82DEB"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255</w:t>
            </w:r>
            <w:r w:rsidRPr="004D39EA">
              <w:rPr>
                <w:rFonts w:asciiTheme="majorBidi" w:hAnsiTheme="majorBidi" w:cstheme="majorBidi"/>
                <w:sz w:val="28"/>
                <w:szCs w:val="28"/>
              </w:rPr>
              <w:t>,</w:t>
            </w:r>
            <w:r w:rsidR="000758AD" w:rsidRPr="000758AD">
              <w:rPr>
                <w:rFonts w:asciiTheme="majorBidi" w:hAnsiTheme="majorBidi" w:cstheme="majorBidi"/>
                <w:sz w:val="28"/>
                <w:szCs w:val="28"/>
              </w:rPr>
              <w:t>000</w:t>
            </w:r>
            <w:r w:rsidRPr="004D39EA">
              <w:rPr>
                <w:rFonts w:asciiTheme="majorBidi" w:hAnsiTheme="majorBidi" w:cstheme="majorBidi"/>
                <w:sz w:val="28"/>
                <w:szCs w:val="28"/>
              </w:rPr>
              <w:t>)</w:t>
            </w:r>
          </w:p>
        </w:tc>
        <w:tc>
          <w:tcPr>
            <w:tcW w:w="270" w:type="dxa"/>
            <w:vAlign w:val="center"/>
            <w:hideMark/>
          </w:tcPr>
          <w:p w14:paraId="0826C782" w14:textId="77777777" w:rsidR="00212A24" w:rsidRPr="004D39EA" w:rsidRDefault="00212A24" w:rsidP="0007001B">
            <w:pPr>
              <w:rPr>
                <w:rFonts w:asciiTheme="majorBidi" w:hAnsiTheme="majorBidi" w:cstheme="majorBidi"/>
                <w:sz w:val="28"/>
                <w:szCs w:val="28"/>
              </w:rPr>
            </w:pPr>
          </w:p>
        </w:tc>
        <w:tc>
          <w:tcPr>
            <w:tcW w:w="1350" w:type="dxa"/>
            <w:vAlign w:val="center"/>
            <w:hideMark/>
          </w:tcPr>
          <w:p w14:paraId="52C082D8" w14:textId="4A298E6D"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194</w:t>
            </w:r>
            <w:r w:rsidRPr="004D39EA">
              <w:rPr>
                <w:rFonts w:asciiTheme="majorBidi" w:hAnsiTheme="majorBidi" w:cstheme="majorBidi"/>
                <w:sz w:val="28"/>
                <w:szCs w:val="28"/>
              </w:rPr>
              <w:t>,</w:t>
            </w:r>
            <w:r w:rsidR="000758AD" w:rsidRPr="000758AD">
              <w:rPr>
                <w:rFonts w:asciiTheme="majorBidi" w:hAnsiTheme="majorBidi" w:cstheme="majorBidi"/>
                <w:sz w:val="28"/>
                <w:szCs w:val="28"/>
              </w:rPr>
              <w:t>000</w:t>
            </w:r>
            <w:r w:rsidRPr="004D39EA">
              <w:rPr>
                <w:rFonts w:asciiTheme="majorBidi" w:hAnsiTheme="majorBidi" w:cstheme="majorBidi"/>
                <w:sz w:val="28"/>
                <w:szCs w:val="28"/>
              </w:rPr>
              <w:t>)</w:t>
            </w:r>
          </w:p>
        </w:tc>
      </w:tr>
      <w:tr w:rsidR="004D39EA" w:rsidRPr="004D39EA" w14:paraId="467FC4D4" w14:textId="77777777" w:rsidTr="004E25FC">
        <w:trPr>
          <w:trHeight w:val="264"/>
        </w:trPr>
        <w:tc>
          <w:tcPr>
            <w:tcW w:w="5040" w:type="dxa"/>
            <w:vAlign w:val="center"/>
          </w:tcPr>
          <w:p w14:paraId="45935CF4" w14:textId="4CA60336" w:rsidR="00212A24" w:rsidRPr="004D39EA" w:rsidRDefault="00212A24" w:rsidP="0007001B">
            <w:pPr>
              <w:spacing w:line="360" w:lineRule="exact"/>
              <w:ind w:left="165" w:hanging="165"/>
              <w:rPr>
                <w:rFonts w:asciiTheme="majorBidi" w:hAnsiTheme="majorBidi" w:cstheme="majorBidi"/>
                <w:sz w:val="28"/>
                <w:szCs w:val="28"/>
                <w:cs/>
              </w:rPr>
            </w:pPr>
            <w:r w:rsidRPr="004D39EA">
              <w:rPr>
                <w:rFonts w:asciiTheme="majorBidi" w:hAnsiTheme="majorBidi" w:cstheme="majorBidi"/>
                <w:sz w:val="28"/>
                <w:szCs w:val="28"/>
                <w:cs/>
              </w:rPr>
              <w:t>จ่ายชำระค่า</w:t>
            </w:r>
            <w:r w:rsidRPr="004D39EA">
              <w:rPr>
                <w:rFonts w:asciiTheme="majorBidi" w:hAnsiTheme="majorBidi" w:cstheme="majorBidi" w:hint="cs"/>
                <w:sz w:val="28"/>
                <w:szCs w:val="28"/>
                <w:cs/>
              </w:rPr>
              <w:t>ธรรมเนียม</w:t>
            </w:r>
            <w:r w:rsidRPr="004D39EA">
              <w:rPr>
                <w:rFonts w:asciiTheme="majorBidi" w:hAnsiTheme="majorBidi" w:cstheme="majorBidi"/>
                <w:sz w:val="28"/>
                <w:szCs w:val="28"/>
                <w:cs/>
              </w:rPr>
              <w:t>ในการออกหุ้นกู้รอตัดบัญชี</w:t>
            </w:r>
          </w:p>
        </w:tc>
        <w:tc>
          <w:tcPr>
            <w:tcW w:w="270" w:type="dxa"/>
            <w:vAlign w:val="center"/>
          </w:tcPr>
          <w:p w14:paraId="613760D0" w14:textId="77777777" w:rsidR="00212A24" w:rsidRPr="004D39EA" w:rsidRDefault="00212A24" w:rsidP="0007001B">
            <w:pPr>
              <w:rPr>
                <w:rFonts w:asciiTheme="majorBidi" w:hAnsiTheme="majorBidi" w:cstheme="majorBidi"/>
                <w:sz w:val="28"/>
                <w:szCs w:val="28"/>
              </w:rPr>
            </w:pPr>
          </w:p>
        </w:tc>
        <w:tc>
          <w:tcPr>
            <w:tcW w:w="270" w:type="dxa"/>
            <w:vAlign w:val="center"/>
          </w:tcPr>
          <w:p w14:paraId="2489E687" w14:textId="2B69F2AB" w:rsidR="00212A24" w:rsidRPr="004D39EA" w:rsidRDefault="00212A24" w:rsidP="0007001B">
            <w:pPr>
              <w:tabs>
                <w:tab w:val="decimal" w:pos="945"/>
              </w:tabs>
              <w:autoSpaceDE w:val="0"/>
              <w:autoSpaceDN w:val="0"/>
              <w:spacing w:line="360" w:lineRule="exact"/>
              <w:ind w:left="-126" w:right="-90"/>
              <w:contextualSpacing/>
              <w:jc w:val="both"/>
              <w:rPr>
                <w:rFonts w:asciiTheme="majorBidi" w:hAnsiTheme="majorBidi" w:cstheme="majorBidi"/>
                <w:sz w:val="28"/>
                <w:szCs w:val="28"/>
              </w:rPr>
            </w:pPr>
          </w:p>
        </w:tc>
        <w:tc>
          <w:tcPr>
            <w:tcW w:w="270" w:type="dxa"/>
          </w:tcPr>
          <w:p w14:paraId="595D9026" w14:textId="77777777" w:rsidR="00212A24" w:rsidRPr="004D39EA" w:rsidRDefault="00212A24" w:rsidP="0007001B">
            <w:pPr>
              <w:spacing w:line="360" w:lineRule="exact"/>
              <w:jc w:val="right"/>
              <w:rPr>
                <w:rFonts w:asciiTheme="majorBidi" w:hAnsiTheme="majorBidi" w:cstheme="majorBidi"/>
                <w:sz w:val="28"/>
                <w:szCs w:val="28"/>
              </w:rPr>
            </w:pPr>
          </w:p>
        </w:tc>
        <w:tc>
          <w:tcPr>
            <w:tcW w:w="1350" w:type="dxa"/>
            <w:vAlign w:val="center"/>
          </w:tcPr>
          <w:p w14:paraId="756FEA1A" w14:textId="16036B24"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62</w:t>
            </w:r>
            <w:r w:rsidRPr="004D39EA">
              <w:rPr>
                <w:rFonts w:asciiTheme="majorBidi" w:hAnsiTheme="majorBidi" w:cstheme="majorBidi"/>
                <w:sz w:val="28"/>
                <w:szCs w:val="28"/>
              </w:rPr>
              <w:t>,</w:t>
            </w:r>
            <w:r w:rsidR="000758AD" w:rsidRPr="000758AD">
              <w:rPr>
                <w:rFonts w:asciiTheme="majorBidi" w:hAnsiTheme="majorBidi" w:cstheme="majorBidi"/>
                <w:sz w:val="28"/>
                <w:szCs w:val="28"/>
              </w:rPr>
              <w:t>673</w:t>
            </w:r>
            <w:r w:rsidRPr="004D39EA">
              <w:rPr>
                <w:rFonts w:asciiTheme="majorBidi" w:hAnsiTheme="majorBidi" w:cstheme="majorBidi"/>
                <w:sz w:val="28"/>
                <w:szCs w:val="28"/>
              </w:rPr>
              <w:t>)</w:t>
            </w:r>
          </w:p>
        </w:tc>
        <w:tc>
          <w:tcPr>
            <w:tcW w:w="270" w:type="dxa"/>
            <w:vAlign w:val="center"/>
          </w:tcPr>
          <w:p w14:paraId="6174E1A7" w14:textId="77777777" w:rsidR="00212A24" w:rsidRPr="004D39EA" w:rsidRDefault="00212A24" w:rsidP="0007001B">
            <w:pPr>
              <w:rPr>
                <w:rFonts w:asciiTheme="majorBidi" w:hAnsiTheme="majorBidi" w:cstheme="majorBidi"/>
                <w:sz w:val="28"/>
                <w:szCs w:val="28"/>
              </w:rPr>
            </w:pPr>
          </w:p>
        </w:tc>
        <w:tc>
          <w:tcPr>
            <w:tcW w:w="1350" w:type="dxa"/>
            <w:vAlign w:val="center"/>
          </w:tcPr>
          <w:p w14:paraId="5C01A765" w14:textId="5CFE7A77"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rPr>
            </w:pP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30</w:t>
            </w:r>
            <w:r w:rsidRPr="004D39EA">
              <w:rPr>
                <w:rFonts w:asciiTheme="majorBidi" w:hAnsiTheme="majorBidi" w:cstheme="majorBidi"/>
                <w:sz w:val="28"/>
                <w:szCs w:val="28"/>
                <w:lang w:bidi="ar-SA"/>
              </w:rPr>
              <w:t>,</w:t>
            </w:r>
            <w:r w:rsidR="000758AD" w:rsidRPr="000758AD">
              <w:rPr>
                <w:rFonts w:asciiTheme="majorBidi" w:hAnsiTheme="majorBidi" w:cstheme="majorBidi"/>
                <w:sz w:val="28"/>
                <w:szCs w:val="28"/>
              </w:rPr>
              <w:t>655</w:t>
            </w:r>
            <w:r w:rsidRPr="004D39EA">
              <w:rPr>
                <w:rFonts w:asciiTheme="majorBidi" w:hAnsiTheme="majorBidi" w:cstheme="majorBidi"/>
                <w:sz w:val="28"/>
                <w:szCs w:val="28"/>
                <w:lang w:bidi="ar-SA"/>
              </w:rPr>
              <w:t>)</w:t>
            </w:r>
          </w:p>
        </w:tc>
      </w:tr>
      <w:tr w:rsidR="004D39EA" w:rsidRPr="004D39EA" w14:paraId="1878BAF0" w14:textId="77777777" w:rsidTr="004E25FC">
        <w:trPr>
          <w:trHeight w:val="276"/>
        </w:trPr>
        <w:tc>
          <w:tcPr>
            <w:tcW w:w="5040" w:type="dxa"/>
            <w:vAlign w:val="center"/>
          </w:tcPr>
          <w:p w14:paraId="7807F137" w14:textId="694D1C23" w:rsidR="00212A24" w:rsidRPr="004D39EA" w:rsidRDefault="00212A24" w:rsidP="0007001B">
            <w:pPr>
              <w:spacing w:line="360" w:lineRule="exact"/>
              <w:jc w:val="both"/>
              <w:rPr>
                <w:rFonts w:asciiTheme="majorBidi" w:hAnsiTheme="majorBidi" w:cstheme="majorBidi"/>
                <w:sz w:val="28"/>
                <w:szCs w:val="28"/>
                <w:cs/>
              </w:rPr>
            </w:pPr>
            <w:r w:rsidRPr="004D39EA">
              <w:rPr>
                <w:rFonts w:asciiTheme="majorBidi" w:hAnsiTheme="majorBidi" w:cstheme="majorBidi" w:hint="cs"/>
                <w:sz w:val="28"/>
                <w:szCs w:val="28"/>
                <w:cs/>
              </w:rPr>
              <w:t>ดอกเบี้ยจ่ายล่วงหน้า</w:t>
            </w:r>
          </w:p>
        </w:tc>
        <w:tc>
          <w:tcPr>
            <w:tcW w:w="270" w:type="dxa"/>
            <w:vAlign w:val="center"/>
          </w:tcPr>
          <w:p w14:paraId="4DFDCB4A" w14:textId="77777777" w:rsidR="00212A24" w:rsidRPr="004D39EA" w:rsidRDefault="00212A24" w:rsidP="0007001B">
            <w:pPr>
              <w:rPr>
                <w:rFonts w:asciiTheme="majorBidi" w:hAnsiTheme="majorBidi" w:cstheme="majorBidi"/>
                <w:sz w:val="28"/>
                <w:szCs w:val="28"/>
                <w:lang w:bidi="ar-SA"/>
              </w:rPr>
            </w:pPr>
          </w:p>
        </w:tc>
        <w:tc>
          <w:tcPr>
            <w:tcW w:w="270" w:type="dxa"/>
            <w:tcBorders>
              <w:top w:val="nil"/>
              <w:left w:val="nil"/>
              <w:right w:val="nil"/>
            </w:tcBorders>
            <w:vAlign w:val="center"/>
          </w:tcPr>
          <w:p w14:paraId="0FBDFEF9" w14:textId="0A56A1E7" w:rsidR="00212A24" w:rsidRPr="004D39EA" w:rsidRDefault="00212A24" w:rsidP="0007001B">
            <w:pPr>
              <w:tabs>
                <w:tab w:val="decimal" w:pos="945"/>
              </w:tabs>
              <w:autoSpaceDE w:val="0"/>
              <w:autoSpaceDN w:val="0"/>
              <w:spacing w:line="360" w:lineRule="exact"/>
              <w:ind w:left="-126" w:right="-90"/>
              <w:contextualSpacing/>
              <w:jc w:val="both"/>
              <w:rPr>
                <w:rFonts w:asciiTheme="majorBidi" w:hAnsiTheme="majorBidi" w:cstheme="majorBidi"/>
                <w:sz w:val="28"/>
                <w:szCs w:val="28"/>
                <w:lang w:bidi="ar-SA"/>
              </w:rPr>
            </w:pPr>
          </w:p>
        </w:tc>
        <w:tc>
          <w:tcPr>
            <w:tcW w:w="270" w:type="dxa"/>
          </w:tcPr>
          <w:p w14:paraId="06EB4EF5" w14:textId="77777777" w:rsidR="00212A24" w:rsidRPr="004D39EA" w:rsidRDefault="00212A24" w:rsidP="0007001B">
            <w:pPr>
              <w:spacing w:line="360" w:lineRule="exact"/>
              <w:jc w:val="right"/>
              <w:rPr>
                <w:rFonts w:asciiTheme="majorBidi" w:hAnsiTheme="majorBidi" w:cstheme="majorBidi"/>
                <w:sz w:val="28"/>
                <w:szCs w:val="28"/>
                <w:lang w:bidi="ar-SA"/>
              </w:rPr>
            </w:pPr>
          </w:p>
        </w:tc>
        <w:tc>
          <w:tcPr>
            <w:tcW w:w="1350" w:type="dxa"/>
            <w:tcBorders>
              <w:top w:val="nil"/>
              <w:left w:val="nil"/>
              <w:bottom w:val="single" w:sz="4" w:space="0" w:color="auto"/>
              <w:right w:val="nil"/>
            </w:tcBorders>
            <w:vAlign w:val="center"/>
          </w:tcPr>
          <w:p w14:paraId="2AE5C334" w14:textId="6FB542B0"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lang w:bidi="ar-SA"/>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63</w:t>
            </w:r>
            <w:r w:rsidRPr="004D39EA">
              <w:rPr>
                <w:rFonts w:asciiTheme="majorBidi" w:hAnsiTheme="majorBidi" w:cstheme="majorBidi"/>
                <w:sz w:val="28"/>
                <w:szCs w:val="28"/>
              </w:rPr>
              <w:t>,</w:t>
            </w:r>
            <w:r w:rsidR="000758AD" w:rsidRPr="000758AD">
              <w:rPr>
                <w:rFonts w:asciiTheme="majorBidi" w:hAnsiTheme="majorBidi" w:cstheme="majorBidi"/>
                <w:sz w:val="28"/>
                <w:szCs w:val="28"/>
              </w:rPr>
              <w:t>000</w:t>
            </w:r>
            <w:r w:rsidRPr="004D39EA">
              <w:rPr>
                <w:rFonts w:asciiTheme="majorBidi" w:hAnsiTheme="majorBidi" w:cstheme="majorBidi"/>
                <w:sz w:val="28"/>
                <w:szCs w:val="28"/>
              </w:rPr>
              <w:t>)</w:t>
            </w:r>
          </w:p>
        </w:tc>
        <w:tc>
          <w:tcPr>
            <w:tcW w:w="270" w:type="dxa"/>
            <w:vAlign w:val="center"/>
          </w:tcPr>
          <w:p w14:paraId="4B7E62DA" w14:textId="77777777" w:rsidR="00212A24" w:rsidRPr="004D39EA" w:rsidRDefault="00212A24" w:rsidP="0007001B">
            <w:pPr>
              <w:rPr>
                <w:rFonts w:asciiTheme="majorBidi" w:hAnsiTheme="majorBidi" w:cstheme="majorBidi"/>
                <w:sz w:val="28"/>
                <w:szCs w:val="28"/>
                <w:lang w:bidi="ar-SA"/>
              </w:rPr>
            </w:pPr>
          </w:p>
        </w:tc>
        <w:tc>
          <w:tcPr>
            <w:tcW w:w="1350" w:type="dxa"/>
            <w:tcBorders>
              <w:top w:val="nil"/>
              <w:left w:val="nil"/>
              <w:bottom w:val="single" w:sz="4" w:space="0" w:color="auto"/>
              <w:right w:val="nil"/>
            </w:tcBorders>
            <w:vAlign w:val="center"/>
          </w:tcPr>
          <w:p w14:paraId="71B06DFF" w14:textId="7817427A"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lang w:bidi="ar-SA"/>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62</w:t>
            </w:r>
            <w:r w:rsidRPr="004D39EA">
              <w:rPr>
                <w:rFonts w:asciiTheme="majorBidi" w:hAnsiTheme="majorBidi" w:cstheme="majorBidi"/>
                <w:sz w:val="28"/>
                <w:szCs w:val="28"/>
              </w:rPr>
              <w:t>,</w:t>
            </w:r>
            <w:r w:rsidR="000758AD" w:rsidRPr="000758AD">
              <w:rPr>
                <w:rFonts w:asciiTheme="majorBidi" w:hAnsiTheme="majorBidi" w:cstheme="majorBidi"/>
                <w:sz w:val="28"/>
                <w:szCs w:val="28"/>
              </w:rPr>
              <w:t>655</w:t>
            </w:r>
            <w:r w:rsidRPr="004D39EA">
              <w:rPr>
                <w:rFonts w:asciiTheme="majorBidi" w:hAnsiTheme="majorBidi" w:cstheme="majorBidi"/>
                <w:sz w:val="28"/>
                <w:szCs w:val="28"/>
              </w:rPr>
              <w:t>)</w:t>
            </w:r>
          </w:p>
        </w:tc>
      </w:tr>
      <w:tr w:rsidR="004D39EA" w:rsidRPr="004D39EA" w14:paraId="7674A004" w14:textId="77777777" w:rsidTr="004E25FC">
        <w:trPr>
          <w:trHeight w:val="276"/>
        </w:trPr>
        <w:tc>
          <w:tcPr>
            <w:tcW w:w="5040" w:type="dxa"/>
            <w:vAlign w:val="center"/>
            <w:hideMark/>
          </w:tcPr>
          <w:p w14:paraId="6AA840DB" w14:textId="77777777" w:rsidR="00212A24" w:rsidRPr="004D39EA" w:rsidRDefault="00212A24" w:rsidP="0007001B">
            <w:pPr>
              <w:spacing w:line="360" w:lineRule="exact"/>
              <w:jc w:val="both"/>
              <w:rPr>
                <w:rFonts w:asciiTheme="majorBidi" w:hAnsiTheme="majorBidi" w:cstheme="majorBidi"/>
                <w:b/>
                <w:bCs/>
                <w:sz w:val="28"/>
                <w:szCs w:val="28"/>
                <w:lang w:bidi="ar-SA"/>
              </w:rPr>
            </w:pPr>
            <w:r w:rsidRPr="004D39EA">
              <w:rPr>
                <w:rFonts w:asciiTheme="majorBidi" w:hAnsiTheme="majorBidi" w:cstheme="majorBidi"/>
                <w:b/>
                <w:bCs/>
                <w:sz w:val="28"/>
                <w:szCs w:val="28"/>
                <w:cs/>
              </w:rPr>
              <w:t>รวมรายการกระแสเงินสด</w:t>
            </w:r>
          </w:p>
        </w:tc>
        <w:tc>
          <w:tcPr>
            <w:tcW w:w="270" w:type="dxa"/>
            <w:vAlign w:val="center"/>
          </w:tcPr>
          <w:p w14:paraId="7CF2DA39" w14:textId="77777777" w:rsidR="00212A24" w:rsidRPr="004D39EA" w:rsidRDefault="00212A24" w:rsidP="0007001B">
            <w:pPr>
              <w:rPr>
                <w:rFonts w:asciiTheme="majorBidi" w:hAnsiTheme="majorBidi" w:cstheme="majorBidi"/>
                <w:sz w:val="28"/>
                <w:szCs w:val="28"/>
                <w:lang w:bidi="ar-SA"/>
              </w:rPr>
            </w:pPr>
          </w:p>
        </w:tc>
        <w:tc>
          <w:tcPr>
            <w:tcW w:w="270" w:type="dxa"/>
            <w:tcBorders>
              <w:left w:val="nil"/>
              <w:right w:val="nil"/>
            </w:tcBorders>
            <w:vAlign w:val="center"/>
          </w:tcPr>
          <w:p w14:paraId="0BAAC647" w14:textId="365E65E5" w:rsidR="00212A24" w:rsidRPr="004D39EA" w:rsidRDefault="00212A24" w:rsidP="0007001B">
            <w:pPr>
              <w:tabs>
                <w:tab w:val="decimal" w:pos="960"/>
              </w:tabs>
              <w:autoSpaceDE w:val="0"/>
              <w:autoSpaceDN w:val="0"/>
              <w:spacing w:line="360" w:lineRule="exact"/>
              <w:ind w:left="-126" w:right="-90"/>
              <w:contextualSpacing/>
              <w:jc w:val="both"/>
              <w:rPr>
                <w:rFonts w:asciiTheme="majorBidi" w:hAnsiTheme="majorBidi" w:cstheme="majorBidi"/>
                <w:sz w:val="28"/>
                <w:szCs w:val="28"/>
                <w:lang w:bidi="ar-SA"/>
              </w:rPr>
            </w:pPr>
          </w:p>
        </w:tc>
        <w:tc>
          <w:tcPr>
            <w:tcW w:w="270" w:type="dxa"/>
          </w:tcPr>
          <w:p w14:paraId="31855827" w14:textId="77777777" w:rsidR="00212A24" w:rsidRPr="004D39EA" w:rsidRDefault="00212A24" w:rsidP="0007001B">
            <w:pPr>
              <w:spacing w:line="360" w:lineRule="exact"/>
              <w:jc w:val="right"/>
              <w:rPr>
                <w:rFonts w:asciiTheme="majorBidi" w:hAnsiTheme="majorBidi" w:cstheme="majorBidi"/>
                <w:sz w:val="28"/>
                <w:szCs w:val="28"/>
                <w:lang w:bidi="ar-SA"/>
              </w:rPr>
            </w:pPr>
          </w:p>
        </w:tc>
        <w:tc>
          <w:tcPr>
            <w:tcW w:w="1350" w:type="dxa"/>
            <w:tcBorders>
              <w:top w:val="single" w:sz="4" w:space="0" w:color="auto"/>
              <w:left w:val="nil"/>
              <w:bottom w:val="single" w:sz="4" w:space="0" w:color="auto"/>
              <w:right w:val="nil"/>
            </w:tcBorders>
            <w:vAlign w:val="center"/>
          </w:tcPr>
          <w:p w14:paraId="63939925" w14:textId="221FE2C5"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lang w:bidi="ar-SA"/>
              </w:rPr>
            </w:pPr>
            <w:r w:rsidRPr="000758AD">
              <w:rPr>
                <w:rFonts w:asciiTheme="majorBidi" w:hAnsiTheme="majorBidi" w:cstheme="majorBidi"/>
                <w:sz w:val="28"/>
                <w:szCs w:val="28"/>
              </w:rPr>
              <w:t>219</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327</w:t>
            </w:r>
          </w:p>
        </w:tc>
        <w:tc>
          <w:tcPr>
            <w:tcW w:w="270" w:type="dxa"/>
            <w:vAlign w:val="center"/>
            <w:hideMark/>
          </w:tcPr>
          <w:p w14:paraId="30671D7F" w14:textId="77777777" w:rsidR="00212A24" w:rsidRPr="004D39EA" w:rsidRDefault="00212A24" w:rsidP="0007001B">
            <w:pPr>
              <w:rPr>
                <w:rFonts w:asciiTheme="majorBidi" w:hAnsiTheme="majorBidi" w:cstheme="majorBidi"/>
                <w:sz w:val="28"/>
                <w:szCs w:val="28"/>
                <w:lang w:bidi="ar-SA"/>
              </w:rPr>
            </w:pPr>
          </w:p>
        </w:tc>
        <w:tc>
          <w:tcPr>
            <w:tcW w:w="1350" w:type="dxa"/>
            <w:tcBorders>
              <w:top w:val="single" w:sz="4" w:space="0" w:color="auto"/>
              <w:left w:val="nil"/>
              <w:bottom w:val="single" w:sz="4" w:space="0" w:color="auto"/>
              <w:right w:val="nil"/>
            </w:tcBorders>
            <w:vAlign w:val="center"/>
            <w:hideMark/>
          </w:tcPr>
          <w:p w14:paraId="7EE3710B" w14:textId="3338E217"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lang w:bidi="ar-SA"/>
              </w:rPr>
            </w:pPr>
            <w:r w:rsidRPr="000758AD">
              <w:rPr>
                <w:rFonts w:asciiTheme="majorBidi" w:hAnsiTheme="majorBidi" w:cstheme="majorBidi"/>
                <w:sz w:val="28"/>
                <w:szCs w:val="28"/>
              </w:rPr>
              <w:t>1</w:t>
            </w:r>
            <w:r w:rsidR="00212A24" w:rsidRPr="004D39EA">
              <w:rPr>
                <w:rFonts w:asciiTheme="majorBidi" w:hAnsiTheme="majorBidi" w:cstheme="majorBidi"/>
                <w:sz w:val="28"/>
                <w:szCs w:val="28"/>
              </w:rPr>
              <w:t>,</w:t>
            </w:r>
            <w:r w:rsidRPr="000758AD">
              <w:rPr>
                <w:rFonts w:asciiTheme="majorBidi" w:hAnsiTheme="majorBidi" w:cstheme="majorBidi"/>
                <w:sz w:val="28"/>
                <w:szCs w:val="28"/>
              </w:rPr>
              <w:t>364</w:t>
            </w:r>
            <w:r w:rsidR="00212A24" w:rsidRPr="004D39EA">
              <w:rPr>
                <w:rFonts w:asciiTheme="majorBidi" w:hAnsiTheme="majorBidi" w:cstheme="majorBidi"/>
                <w:sz w:val="28"/>
                <w:szCs w:val="28"/>
              </w:rPr>
              <w:t>,</w:t>
            </w:r>
            <w:r w:rsidRPr="000758AD">
              <w:rPr>
                <w:rFonts w:asciiTheme="majorBidi" w:hAnsiTheme="majorBidi" w:cstheme="majorBidi"/>
                <w:sz w:val="28"/>
                <w:szCs w:val="28"/>
              </w:rPr>
              <w:t>690</w:t>
            </w:r>
          </w:p>
        </w:tc>
      </w:tr>
      <w:tr w:rsidR="004D39EA" w:rsidRPr="004D39EA" w14:paraId="0F0C38A9" w14:textId="77777777" w:rsidTr="004E25FC">
        <w:trPr>
          <w:trHeight w:val="264"/>
        </w:trPr>
        <w:tc>
          <w:tcPr>
            <w:tcW w:w="5040" w:type="dxa"/>
            <w:vAlign w:val="center"/>
            <w:hideMark/>
          </w:tcPr>
          <w:p w14:paraId="732B9E61" w14:textId="77777777" w:rsidR="00212A24" w:rsidRPr="004D39EA" w:rsidRDefault="00212A24" w:rsidP="0007001B">
            <w:pPr>
              <w:spacing w:line="360" w:lineRule="exact"/>
              <w:jc w:val="both"/>
              <w:rPr>
                <w:rFonts w:asciiTheme="majorBidi" w:hAnsiTheme="majorBidi" w:cstheme="majorBidi"/>
                <w:b/>
                <w:bCs/>
                <w:sz w:val="28"/>
                <w:szCs w:val="28"/>
                <w:lang w:bidi="ar-SA"/>
              </w:rPr>
            </w:pPr>
            <w:r w:rsidRPr="004D39EA">
              <w:rPr>
                <w:rFonts w:asciiTheme="majorBidi" w:hAnsiTheme="majorBidi" w:cstheme="majorBidi"/>
                <w:b/>
                <w:bCs/>
                <w:sz w:val="28"/>
                <w:szCs w:val="28"/>
                <w:cs/>
              </w:rPr>
              <w:t>รายการที่ไม่ใช่กระแสเงินสด</w:t>
            </w:r>
          </w:p>
        </w:tc>
        <w:tc>
          <w:tcPr>
            <w:tcW w:w="270" w:type="dxa"/>
            <w:vAlign w:val="center"/>
          </w:tcPr>
          <w:p w14:paraId="0B76A987" w14:textId="77777777" w:rsidR="00212A24" w:rsidRPr="004D39EA" w:rsidRDefault="00212A24" w:rsidP="0007001B">
            <w:pPr>
              <w:rPr>
                <w:rFonts w:asciiTheme="majorBidi" w:hAnsiTheme="majorBidi" w:cstheme="majorBidi"/>
                <w:sz w:val="28"/>
                <w:szCs w:val="28"/>
                <w:lang w:bidi="ar-SA"/>
              </w:rPr>
            </w:pPr>
          </w:p>
        </w:tc>
        <w:tc>
          <w:tcPr>
            <w:tcW w:w="270" w:type="dxa"/>
            <w:vAlign w:val="center"/>
          </w:tcPr>
          <w:p w14:paraId="62525BE9" w14:textId="77777777" w:rsidR="00212A24" w:rsidRPr="004D39EA" w:rsidRDefault="00212A24" w:rsidP="0007001B">
            <w:pPr>
              <w:spacing w:line="256" w:lineRule="auto"/>
              <w:rPr>
                <w:rFonts w:asciiTheme="majorBidi" w:eastAsiaTheme="minorHAnsi" w:hAnsiTheme="majorBidi" w:cstheme="majorBidi"/>
                <w:sz w:val="20"/>
                <w:szCs w:val="20"/>
              </w:rPr>
            </w:pPr>
          </w:p>
        </w:tc>
        <w:tc>
          <w:tcPr>
            <w:tcW w:w="270" w:type="dxa"/>
          </w:tcPr>
          <w:p w14:paraId="0C9CD882" w14:textId="77777777" w:rsidR="00212A24" w:rsidRPr="004D39EA" w:rsidRDefault="00212A24" w:rsidP="0007001B">
            <w:pPr>
              <w:spacing w:line="360" w:lineRule="exact"/>
              <w:jc w:val="right"/>
              <w:rPr>
                <w:rFonts w:asciiTheme="majorBidi" w:hAnsiTheme="majorBidi" w:cstheme="majorBidi"/>
                <w:sz w:val="28"/>
                <w:szCs w:val="28"/>
                <w:lang w:bidi="ar-SA"/>
              </w:rPr>
            </w:pPr>
          </w:p>
        </w:tc>
        <w:tc>
          <w:tcPr>
            <w:tcW w:w="1350" w:type="dxa"/>
            <w:tcBorders>
              <w:top w:val="single" w:sz="4" w:space="0" w:color="auto"/>
            </w:tcBorders>
            <w:vAlign w:val="center"/>
          </w:tcPr>
          <w:p w14:paraId="782AA50D" w14:textId="77777777"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lang w:bidi="ar-SA"/>
              </w:rPr>
            </w:pPr>
          </w:p>
        </w:tc>
        <w:tc>
          <w:tcPr>
            <w:tcW w:w="270" w:type="dxa"/>
            <w:vAlign w:val="center"/>
            <w:hideMark/>
          </w:tcPr>
          <w:p w14:paraId="170ADBE9" w14:textId="77777777" w:rsidR="00212A24" w:rsidRPr="004D39EA" w:rsidRDefault="00212A24" w:rsidP="0007001B">
            <w:pPr>
              <w:rPr>
                <w:rFonts w:asciiTheme="majorBidi" w:hAnsiTheme="majorBidi" w:cstheme="majorBidi"/>
                <w:sz w:val="28"/>
                <w:szCs w:val="28"/>
                <w:lang w:bidi="ar-SA"/>
              </w:rPr>
            </w:pPr>
          </w:p>
        </w:tc>
        <w:tc>
          <w:tcPr>
            <w:tcW w:w="1350" w:type="dxa"/>
            <w:tcBorders>
              <w:top w:val="single" w:sz="4" w:space="0" w:color="auto"/>
            </w:tcBorders>
            <w:vAlign w:val="center"/>
            <w:hideMark/>
          </w:tcPr>
          <w:p w14:paraId="16A33A9C" w14:textId="77777777" w:rsidR="00212A24" w:rsidRPr="004D39EA" w:rsidRDefault="00212A24" w:rsidP="0007001B">
            <w:pPr>
              <w:spacing w:line="256" w:lineRule="auto"/>
              <w:rPr>
                <w:rFonts w:asciiTheme="majorBidi" w:eastAsiaTheme="minorHAnsi" w:hAnsiTheme="majorBidi" w:cstheme="majorBidi"/>
                <w:sz w:val="20"/>
                <w:szCs w:val="20"/>
              </w:rPr>
            </w:pPr>
          </w:p>
        </w:tc>
      </w:tr>
      <w:tr w:rsidR="004D39EA" w:rsidRPr="004D39EA" w14:paraId="41E4233F" w14:textId="77777777" w:rsidTr="004E25FC">
        <w:trPr>
          <w:trHeight w:val="264"/>
        </w:trPr>
        <w:tc>
          <w:tcPr>
            <w:tcW w:w="5040" w:type="dxa"/>
            <w:vAlign w:val="center"/>
            <w:hideMark/>
          </w:tcPr>
          <w:p w14:paraId="33F5A2AF" w14:textId="5DC34482" w:rsidR="00212A24" w:rsidRPr="004D39EA" w:rsidRDefault="00212A24" w:rsidP="0007001B">
            <w:pPr>
              <w:spacing w:line="360" w:lineRule="exact"/>
              <w:ind w:left="435" w:hanging="435"/>
              <w:rPr>
                <w:rFonts w:asciiTheme="majorBidi" w:hAnsiTheme="majorBidi" w:cstheme="majorBidi"/>
                <w:sz w:val="28"/>
                <w:szCs w:val="28"/>
              </w:rPr>
            </w:pPr>
            <w:r w:rsidRPr="004D39EA">
              <w:rPr>
                <w:rFonts w:asciiTheme="majorBidi" w:hAnsiTheme="majorBidi" w:cstheme="majorBidi"/>
                <w:sz w:val="28"/>
                <w:szCs w:val="28"/>
                <w:cs/>
              </w:rPr>
              <w:t>ตัดจำหน่ายค่า</w:t>
            </w:r>
            <w:r w:rsidRPr="004D39EA">
              <w:rPr>
                <w:rFonts w:asciiTheme="majorBidi" w:hAnsiTheme="majorBidi" w:cstheme="majorBidi" w:hint="cs"/>
                <w:sz w:val="28"/>
                <w:szCs w:val="28"/>
                <w:cs/>
              </w:rPr>
              <w:t>ธรรมเนียม</w:t>
            </w:r>
            <w:r w:rsidRPr="004D39EA">
              <w:rPr>
                <w:rFonts w:asciiTheme="majorBidi" w:hAnsiTheme="majorBidi" w:cstheme="majorBidi"/>
                <w:sz w:val="28"/>
                <w:szCs w:val="28"/>
                <w:cs/>
              </w:rPr>
              <w:t>ใน</w:t>
            </w:r>
          </w:p>
        </w:tc>
        <w:tc>
          <w:tcPr>
            <w:tcW w:w="270" w:type="dxa"/>
            <w:vMerge w:val="restart"/>
            <w:vAlign w:val="center"/>
          </w:tcPr>
          <w:p w14:paraId="437ABC83" w14:textId="77777777" w:rsidR="00212A24" w:rsidRPr="004D39EA" w:rsidRDefault="00212A24" w:rsidP="0007001B">
            <w:pPr>
              <w:spacing w:line="256" w:lineRule="auto"/>
              <w:rPr>
                <w:rFonts w:asciiTheme="majorBidi" w:hAnsiTheme="majorBidi" w:cstheme="majorBidi"/>
                <w:sz w:val="28"/>
                <w:szCs w:val="28"/>
                <w:lang w:bidi="ar-SA"/>
              </w:rPr>
            </w:pPr>
          </w:p>
        </w:tc>
        <w:tc>
          <w:tcPr>
            <w:tcW w:w="270" w:type="dxa"/>
            <w:vAlign w:val="center"/>
          </w:tcPr>
          <w:p w14:paraId="569ED31E" w14:textId="77777777" w:rsidR="00212A24" w:rsidRPr="004D39EA" w:rsidRDefault="00212A24" w:rsidP="0007001B">
            <w:pPr>
              <w:tabs>
                <w:tab w:val="decimal" w:pos="960"/>
              </w:tabs>
              <w:autoSpaceDE w:val="0"/>
              <w:autoSpaceDN w:val="0"/>
              <w:spacing w:line="360" w:lineRule="exact"/>
              <w:jc w:val="both"/>
              <w:rPr>
                <w:rFonts w:asciiTheme="majorBidi" w:hAnsiTheme="majorBidi" w:cstheme="majorBidi"/>
                <w:sz w:val="28"/>
                <w:szCs w:val="28"/>
                <w:lang w:bidi="ar-SA"/>
              </w:rPr>
            </w:pPr>
          </w:p>
        </w:tc>
        <w:tc>
          <w:tcPr>
            <w:tcW w:w="270" w:type="dxa"/>
          </w:tcPr>
          <w:p w14:paraId="26160476" w14:textId="77777777" w:rsidR="00212A24" w:rsidRPr="004D39EA" w:rsidRDefault="00212A24" w:rsidP="0007001B">
            <w:pPr>
              <w:spacing w:line="360" w:lineRule="exact"/>
              <w:jc w:val="right"/>
              <w:rPr>
                <w:rFonts w:asciiTheme="majorBidi" w:hAnsiTheme="majorBidi" w:cstheme="majorBidi"/>
                <w:sz w:val="28"/>
                <w:szCs w:val="28"/>
                <w:lang w:bidi="ar-SA"/>
              </w:rPr>
            </w:pPr>
          </w:p>
        </w:tc>
        <w:tc>
          <w:tcPr>
            <w:tcW w:w="1350" w:type="dxa"/>
            <w:vAlign w:val="center"/>
          </w:tcPr>
          <w:p w14:paraId="35B5DF2F" w14:textId="77777777"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lang w:bidi="ar-SA"/>
              </w:rPr>
            </w:pPr>
          </w:p>
        </w:tc>
        <w:tc>
          <w:tcPr>
            <w:tcW w:w="270" w:type="dxa"/>
            <w:vMerge w:val="restart"/>
            <w:vAlign w:val="center"/>
            <w:hideMark/>
          </w:tcPr>
          <w:p w14:paraId="1D3FF062" w14:textId="77777777" w:rsidR="00212A24" w:rsidRPr="004D39EA" w:rsidRDefault="00212A24" w:rsidP="0007001B">
            <w:pPr>
              <w:spacing w:line="256" w:lineRule="auto"/>
              <w:rPr>
                <w:rFonts w:asciiTheme="majorBidi" w:hAnsiTheme="majorBidi" w:cstheme="majorBidi"/>
                <w:sz w:val="28"/>
                <w:szCs w:val="28"/>
                <w:lang w:bidi="ar-SA"/>
              </w:rPr>
            </w:pPr>
          </w:p>
        </w:tc>
        <w:tc>
          <w:tcPr>
            <w:tcW w:w="1350" w:type="dxa"/>
            <w:vAlign w:val="center"/>
          </w:tcPr>
          <w:p w14:paraId="38F59F11" w14:textId="77777777" w:rsidR="00212A24" w:rsidRPr="004D39EA" w:rsidRDefault="00212A24" w:rsidP="0007001B">
            <w:pPr>
              <w:tabs>
                <w:tab w:val="decimal" w:pos="1020"/>
              </w:tabs>
              <w:autoSpaceDE w:val="0"/>
              <w:autoSpaceDN w:val="0"/>
              <w:spacing w:line="360" w:lineRule="exact"/>
              <w:jc w:val="both"/>
              <w:rPr>
                <w:rFonts w:asciiTheme="majorBidi" w:hAnsiTheme="majorBidi" w:cstheme="majorBidi"/>
                <w:sz w:val="28"/>
                <w:szCs w:val="28"/>
                <w:lang w:bidi="ar-SA"/>
              </w:rPr>
            </w:pPr>
          </w:p>
        </w:tc>
      </w:tr>
      <w:tr w:rsidR="004D39EA" w:rsidRPr="004D39EA" w14:paraId="73F31AE4" w14:textId="77777777" w:rsidTr="004E25FC">
        <w:trPr>
          <w:trHeight w:val="276"/>
        </w:trPr>
        <w:tc>
          <w:tcPr>
            <w:tcW w:w="5040" w:type="dxa"/>
            <w:vAlign w:val="center"/>
            <w:hideMark/>
          </w:tcPr>
          <w:p w14:paraId="6828FA15" w14:textId="77777777" w:rsidR="00212A24" w:rsidRPr="004D39EA" w:rsidRDefault="00212A24" w:rsidP="0007001B">
            <w:pPr>
              <w:spacing w:line="360" w:lineRule="exact"/>
              <w:ind w:left="148"/>
              <w:rPr>
                <w:rFonts w:asciiTheme="majorBidi" w:hAnsiTheme="majorBidi" w:cstheme="majorBidi"/>
                <w:sz w:val="28"/>
                <w:szCs w:val="28"/>
                <w:lang w:bidi="ar-SA"/>
              </w:rPr>
            </w:pPr>
            <w:r w:rsidRPr="004D39EA">
              <w:rPr>
                <w:rFonts w:asciiTheme="majorBidi" w:hAnsiTheme="majorBidi" w:cstheme="majorBidi"/>
                <w:sz w:val="28"/>
                <w:szCs w:val="28"/>
                <w:cs/>
              </w:rPr>
              <w:t>การออกหุ้นกู้รอตัดบัญชี</w:t>
            </w:r>
          </w:p>
        </w:tc>
        <w:tc>
          <w:tcPr>
            <w:tcW w:w="270" w:type="dxa"/>
            <w:vMerge/>
            <w:vAlign w:val="center"/>
          </w:tcPr>
          <w:p w14:paraId="60050910" w14:textId="77777777" w:rsidR="00212A24" w:rsidRPr="004D39EA" w:rsidRDefault="00212A24" w:rsidP="0007001B">
            <w:pPr>
              <w:spacing w:line="256" w:lineRule="auto"/>
              <w:rPr>
                <w:rFonts w:asciiTheme="majorBidi" w:hAnsiTheme="majorBidi" w:cstheme="majorBidi"/>
                <w:sz w:val="28"/>
                <w:szCs w:val="28"/>
                <w:lang w:bidi="ar-SA"/>
              </w:rPr>
            </w:pPr>
          </w:p>
        </w:tc>
        <w:tc>
          <w:tcPr>
            <w:tcW w:w="270" w:type="dxa"/>
            <w:tcBorders>
              <w:top w:val="nil"/>
              <w:left w:val="nil"/>
              <w:right w:val="nil"/>
            </w:tcBorders>
            <w:vAlign w:val="center"/>
          </w:tcPr>
          <w:p w14:paraId="3C399F8D" w14:textId="358084C1" w:rsidR="00212A24" w:rsidRPr="004D39EA" w:rsidRDefault="00212A24" w:rsidP="0007001B">
            <w:pPr>
              <w:tabs>
                <w:tab w:val="decimal" w:pos="960"/>
              </w:tabs>
              <w:autoSpaceDE w:val="0"/>
              <w:autoSpaceDN w:val="0"/>
              <w:spacing w:line="360" w:lineRule="exact"/>
              <w:jc w:val="both"/>
              <w:rPr>
                <w:rFonts w:asciiTheme="majorBidi" w:hAnsiTheme="majorBidi" w:cstheme="majorBidi"/>
                <w:sz w:val="28"/>
                <w:szCs w:val="28"/>
                <w:lang w:bidi="ar-SA"/>
              </w:rPr>
            </w:pPr>
          </w:p>
        </w:tc>
        <w:tc>
          <w:tcPr>
            <w:tcW w:w="270" w:type="dxa"/>
          </w:tcPr>
          <w:p w14:paraId="09AABDEA" w14:textId="77777777" w:rsidR="00212A24" w:rsidRPr="004D39EA" w:rsidRDefault="00212A24" w:rsidP="0007001B">
            <w:pPr>
              <w:spacing w:line="360" w:lineRule="exact"/>
              <w:jc w:val="right"/>
              <w:rPr>
                <w:rFonts w:asciiTheme="majorBidi" w:hAnsiTheme="majorBidi" w:cstheme="majorBidi"/>
                <w:sz w:val="28"/>
                <w:szCs w:val="28"/>
                <w:lang w:bidi="ar-SA"/>
              </w:rPr>
            </w:pPr>
          </w:p>
        </w:tc>
        <w:tc>
          <w:tcPr>
            <w:tcW w:w="1350" w:type="dxa"/>
            <w:tcBorders>
              <w:top w:val="nil"/>
              <w:left w:val="nil"/>
              <w:right w:val="nil"/>
            </w:tcBorders>
            <w:vAlign w:val="center"/>
          </w:tcPr>
          <w:p w14:paraId="76447DBD" w14:textId="2B78AFA1"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lang w:bidi="ar-SA"/>
              </w:rPr>
            </w:pPr>
            <w:r w:rsidRPr="000758AD">
              <w:rPr>
                <w:rFonts w:asciiTheme="majorBidi" w:hAnsiTheme="majorBidi" w:cstheme="majorBidi"/>
                <w:sz w:val="28"/>
                <w:szCs w:val="28"/>
              </w:rPr>
              <w:t>38</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589</w:t>
            </w:r>
          </w:p>
        </w:tc>
        <w:tc>
          <w:tcPr>
            <w:tcW w:w="270" w:type="dxa"/>
            <w:vMerge/>
            <w:vAlign w:val="center"/>
            <w:hideMark/>
          </w:tcPr>
          <w:p w14:paraId="3C98C3A8" w14:textId="77777777" w:rsidR="00212A24" w:rsidRPr="004D39EA" w:rsidRDefault="00212A24" w:rsidP="0007001B">
            <w:pPr>
              <w:spacing w:line="256" w:lineRule="auto"/>
              <w:rPr>
                <w:rFonts w:asciiTheme="majorBidi" w:hAnsiTheme="majorBidi" w:cstheme="majorBidi"/>
                <w:sz w:val="28"/>
                <w:szCs w:val="28"/>
                <w:lang w:bidi="ar-SA"/>
              </w:rPr>
            </w:pPr>
          </w:p>
        </w:tc>
        <w:tc>
          <w:tcPr>
            <w:tcW w:w="1350" w:type="dxa"/>
            <w:tcBorders>
              <w:top w:val="nil"/>
              <w:left w:val="nil"/>
              <w:right w:val="nil"/>
            </w:tcBorders>
            <w:vAlign w:val="center"/>
            <w:hideMark/>
          </w:tcPr>
          <w:p w14:paraId="4B96D195" w14:textId="3CD5AC83"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lang w:bidi="ar-SA"/>
              </w:rPr>
            </w:pPr>
            <w:r w:rsidRPr="000758AD">
              <w:rPr>
                <w:rFonts w:asciiTheme="majorBidi" w:hAnsiTheme="majorBidi" w:cstheme="majorBidi"/>
                <w:sz w:val="28"/>
                <w:szCs w:val="28"/>
              </w:rPr>
              <w:t>20</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539</w:t>
            </w:r>
          </w:p>
        </w:tc>
      </w:tr>
      <w:tr w:rsidR="004D39EA" w:rsidRPr="004D39EA" w14:paraId="3138E400" w14:textId="77777777" w:rsidTr="004E25FC">
        <w:trPr>
          <w:trHeight w:val="276"/>
        </w:trPr>
        <w:tc>
          <w:tcPr>
            <w:tcW w:w="5040" w:type="dxa"/>
            <w:vAlign w:val="center"/>
          </w:tcPr>
          <w:p w14:paraId="781A8E3A" w14:textId="57CACF86" w:rsidR="00212A24" w:rsidRPr="004D39EA" w:rsidRDefault="00212A24" w:rsidP="0007001B">
            <w:pPr>
              <w:spacing w:line="360" w:lineRule="exact"/>
              <w:ind w:left="13"/>
              <w:rPr>
                <w:rFonts w:asciiTheme="majorBidi" w:hAnsiTheme="majorBidi" w:cstheme="majorBidi"/>
                <w:sz w:val="28"/>
                <w:szCs w:val="28"/>
                <w:cs/>
              </w:rPr>
            </w:pPr>
            <w:r w:rsidRPr="004D39EA">
              <w:rPr>
                <w:rFonts w:asciiTheme="majorBidi" w:hAnsiTheme="majorBidi" w:cstheme="majorBidi" w:hint="cs"/>
                <w:sz w:val="28"/>
                <w:szCs w:val="28"/>
                <w:cs/>
              </w:rPr>
              <w:t>ตัดจำหน่ายดอกเบี้ยจ่ายล่วงหน้า</w:t>
            </w:r>
          </w:p>
        </w:tc>
        <w:tc>
          <w:tcPr>
            <w:tcW w:w="270" w:type="dxa"/>
            <w:vAlign w:val="center"/>
          </w:tcPr>
          <w:p w14:paraId="056F48DA" w14:textId="77777777" w:rsidR="00212A24" w:rsidRPr="004D39EA" w:rsidRDefault="00212A24" w:rsidP="0007001B">
            <w:pPr>
              <w:spacing w:line="256" w:lineRule="auto"/>
              <w:rPr>
                <w:rFonts w:asciiTheme="majorBidi" w:hAnsiTheme="majorBidi" w:cstheme="majorBidi"/>
                <w:sz w:val="28"/>
                <w:szCs w:val="28"/>
                <w:lang w:bidi="ar-SA"/>
              </w:rPr>
            </w:pPr>
          </w:p>
        </w:tc>
        <w:tc>
          <w:tcPr>
            <w:tcW w:w="270" w:type="dxa"/>
            <w:tcBorders>
              <w:left w:val="nil"/>
              <w:right w:val="nil"/>
            </w:tcBorders>
            <w:vAlign w:val="center"/>
          </w:tcPr>
          <w:p w14:paraId="194A7E0F" w14:textId="0A81E821" w:rsidR="00212A24" w:rsidRPr="004D39EA" w:rsidRDefault="00212A24" w:rsidP="0007001B">
            <w:pPr>
              <w:tabs>
                <w:tab w:val="decimal" w:pos="960"/>
              </w:tabs>
              <w:autoSpaceDE w:val="0"/>
              <w:autoSpaceDN w:val="0"/>
              <w:spacing w:line="360" w:lineRule="exact"/>
              <w:jc w:val="both"/>
              <w:rPr>
                <w:rFonts w:asciiTheme="majorBidi" w:hAnsiTheme="majorBidi" w:cstheme="majorBidi"/>
                <w:sz w:val="28"/>
                <w:szCs w:val="28"/>
              </w:rPr>
            </w:pPr>
          </w:p>
        </w:tc>
        <w:tc>
          <w:tcPr>
            <w:tcW w:w="270" w:type="dxa"/>
          </w:tcPr>
          <w:p w14:paraId="59D2B507" w14:textId="77777777" w:rsidR="00212A24" w:rsidRPr="004D39EA" w:rsidRDefault="00212A24" w:rsidP="0007001B">
            <w:pPr>
              <w:spacing w:line="360" w:lineRule="exact"/>
              <w:jc w:val="right"/>
              <w:rPr>
                <w:rFonts w:asciiTheme="majorBidi" w:hAnsiTheme="majorBidi" w:cstheme="majorBidi"/>
                <w:sz w:val="28"/>
                <w:szCs w:val="28"/>
                <w:lang w:bidi="ar-SA"/>
              </w:rPr>
            </w:pPr>
          </w:p>
        </w:tc>
        <w:tc>
          <w:tcPr>
            <w:tcW w:w="1350" w:type="dxa"/>
            <w:tcBorders>
              <w:left w:val="nil"/>
              <w:bottom w:val="single" w:sz="4" w:space="0" w:color="auto"/>
              <w:right w:val="nil"/>
            </w:tcBorders>
            <w:vAlign w:val="center"/>
          </w:tcPr>
          <w:p w14:paraId="0377B480" w14:textId="38E3BC5E"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rPr>
            </w:pPr>
            <w:r w:rsidRPr="000758AD">
              <w:rPr>
                <w:rFonts w:asciiTheme="majorBidi" w:hAnsiTheme="majorBidi" w:cstheme="majorBidi"/>
                <w:sz w:val="28"/>
                <w:szCs w:val="28"/>
              </w:rPr>
              <w:t>63</w:t>
            </w:r>
            <w:r w:rsidR="00212A24" w:rsidRPr="004D39EA">
              <w:rPr>
                <w:rFonts w:asciiTheme="majorBidi" w:hAnsiTheme="majorBidi" w:cstheme="majorBidi"/>
                <w:sz w:val="28"/>
                <w:szCs w:val="28"/>
              </w:rPr>
              <w:t>,</w:t>
            </w:r>
            <w:r w:rsidRPr="000758AD">
              <w:rPr>
                <w:rFonts w:asciiTheme="majorBidi" w:hAnsiTheme="majorBidi" w:cstheme="majorBidi"/>
                <w:sz w:val="28"/>
                <w:szCs w:val="28"/>
              </w:rPr>
              <w:t>032</w:t>
            </w:r>
          </w:p>
        </w:tc>
        <w:tc>
          <w:tcPr>
            <w:tcW w:w="270" w:type="dxa"/>
            <w:vAlign w:val="center"/>
          </w:tcPr>
          <w:p w14:paraId="225435A5" w14:textId="77777777" w:rsidR="00212A24" w:rsidRPr="004D39EA" w:rsidRDefault="00212A24" w:rsidP="0007001B">
            <w:pPr>
              <w:spacing w:line="256" w:lineRule="auto"/>
              <w:rPr>
                <w:rFonts w:asciiTheme="majorBidi" w:hAnsiTheme="majorBidi" w:cstheme="majorBidi"/>
                <w:sz w:val="28"/>
                <w:szCs w:val="28"/>
                <w:lang w:bidi="ar-SA"/>
              </w:rPr>
            </w:pPr>
          </w:p>
        </w:tc>
        <w:tc>
          <w:tcPr>
            <w:tcW w:w="1350" w:type="dxa"/>
            <w:tcBorders>
              <w:left w:val="nil"/>
              <w:bottom w:val="single" w:sz="4" w:space="0" w:color="auto"/>
              <w:right w:val="nil"/>
            </w:tcBorders>
            <w:vAlign w:val="center"/>
          </w:tcPr>
          <w:p w14:paraId="139AB5B0" w14:textId="2AD298F4"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rPr>
            </w:pPr>
            <w:r w:rsidRPr="000758AD">
              <w:rPr>
                <w:rFonts w:asciiTheme="majorBidi" w:hAnsiTheme="majorBidi" w:cstheme="majorBidi"/>
                <w:sz w:val="28"/>
                <w:szCs w:val="28"/>
              </w:rPr>
              <w:t>47</w:t>
            </w:r>
            <w:r w:rsidR="00212A24" w:rsidRPr="004D39EA">
              <w:rPr>
                <w:rFonts w:asciiTheme="majorBidi" w:hAnsiTheme="majorBidi" w:cstheme="majorBidi"/>
                <w:sz w:val="28"/>
                <w:szCs w:val="28"/>
              </w:rPr>
              <w:t>,</w:t>
            </w:r>
            <w:r w:rsidRPr="000758AD">
              <w:rPr>
                <w:rFonts w:asciiTheme="majorBidi" w:hAnsiTheme="majorBidi" w:cstheme="majorBidi"/>
                <w:sz w:val="28"/>
                <w:szCs w:val="28"/>
              </w:rPr>
              <w:t>406</w:t>
            </w:r>
          </w:p>
        </w:tc>
      </w:tr>
      <w:tr w:rsidR="004D39EA" w:rsidRPr="004D39EA" w14:paraId="65B1A037" w14:textId="77777777" w:rsidTr="004E25FC">
        <w:trPr>
          <w:trHeight w:val="276"/>
        </w:trPr>
        <w:tc>
          <w:tcPr>
            <w:tcW w:w="5040" w:type="dxa"/>
            <w:vAlign w:val="center"/>
            <w:hideMark/>
          </w:tcPr>
          <w:p w14:paraId="505B8DE5" w14:textId="77777777" w:rsidR="00212A24" w:rsidRPr="004D39EA" w:rsidRDefault="00212A24" w:rsidP="0007001B">
            <w:pPr>
              <w:spacing w:line="360" w:lineRule="exact"/>
              <w:jc w:val="both"/>
              <w:rPr>
                <w:rFonts w:asciiTheme="majorBidi" w:hAnsiTheme="majorBidi" w:cstheme="majorBidi"/>
                <w:b/>
                <w:bCs/>
                <w:spacing w:val="-4"/>
                <w:sz w:val="28"/>
                <w:szCs w:val="28"/>
                <w:lang w:bidi="ar-SA"/>
              </w:rPr>
            </w:pPr>
            <w:r w:rsidRPr="004D39EA">
              <w:rPr>
                <w:rFonts w:asciiTheme="majorBidi" w:hAnsiTheme="majorBidi" w:cstheme="majorBidi"/>
                <w:b/>
                <w:bCs/>
                <w:spacing w:val="-4"/>
                <w:sz w:val="28"/>
                <w:szCs w:val="28"/>
                <w:cs/>
              </w:rPr>
              <w:t>รวมรายการที่ไม่ใช่กระแสเงินสด</w:t>
            </w:r>
          </w:p>
        </w:tc>
        <w:tc>
          <w:tcPr>
            <w:tcW w:w="270" w:type="dxa"/>
            <w:vAlign w:val="center"/>
          </w:tcPr>
          <w:p w14:paraId="5E1D121C" w14:textId="77777777" w:rsidR="00212A24" w:rsidRPr="004D39EA" w:rsidRDefault="00212A24" w:rsidP="0007001B">
            <w:pPr>
              <w:rPr>
                <w:rFonts w:asciiTheme="majorBidi" w:hAnsiTheme="majorBidi" w:cstheme="majorBidi"/>
                <w:sz w:val="28"/>
                <w:szCs w:val="28"/>
                <w:lang w:bidi="ar-SA"/>
              </w:rPr>
            </w:pPr>
          </w:p>
        </w:tc>
        <w:tc>
          <w:tcPr>
            <w:tcW w:w="270" w:type="dxa"/>
            <w:tcBorders>
              <w:left w:val="nil"/>
              <w:right w:val="nil"/>
            </w:tcBorders>
            <w:vAlign w:val="center"/>
          </w:tcPr>
          <w:p w14:paraId="1C4CADB1" w14:textId="4F07C301" w:rsidR="00212A24" w:rsidRPr="004D39EA" w:rsidRDefault="00212A24" w:rsidP="0007001B">
            <w:pPr>
              <w:tabs>
                <w:tab w:val="decimal" w:pos="960"/>
              </w:tabs>
              <w:autoSpaceDE w:val="0"/>
              <w:autoSpaceDN w:val="0"/>
              <w:spacing w:line="360" w:lineRule="exact"/>
              <w:jc w:val="both"/>
              <w:rPr>
                <w:rFonts w:asciiTheme="majorBidi" w:hAnsiTheme="majorBidi" w:cstheme="majorBidi"/>
                <w:sz w:val="28"/>
                <w:szCs w:val="28"/>
                <w:lang w:bidi="ar-SA"/>
              </w:rPr>
            </w:pPr>
          </w:p>
        </w:tc>
        <w:tc>
          <w:tcPr>
            <w:tcW w:w="270" w:type="dxa"/>
          </w:tcPr>
          <w:p w14:paraId="44B019E5" w14:textId="77777777" w:rsidR="00212A24" w:rsidRPr="004D39EA" w:rsidRDefault="00212A24" w:rsidP="0007001B">
            <w:pPr>
              <w:spacing w:line="360" w:lineRule="exact"/>
              <w:jc w:val="right"/>
              <w:rPr>
                <w:rFonts w:asciiTheme="majorBidi" w:hAnsiTheme="majorBidi" w:cstheme="majorBidi"/>
                <w:sz w:val="28"/>
                <w:szCs w:val="28"/>
                <w:lang w:bidi="ar-SA"/>
              </w:rPr>
            </w:pPr>
          </w:p>
        </w:tc>
        <w:tc>
          <w:tcPr>
            <w:tcW w:w="1350" w:type="dxa"/>
            <w:tcBorders>
              <w:top w:val="single" w:sz="4" w:space="0" w:color="auto"/>
              <w:left w:val="nil"/>
              <w:bottom w:val="single" w:sz="4" w:space="0" w:color="auto"/>
              <w:right w:val="nil"/>
            </w:tcBorders>
            <w:vAlign w:val="center"/>
          </w:tcPr>
          <w:p w14:paraId="32DE41AE" w14:textId="32A58905"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lang w:bidi="ar-SA"/>
              </w:rPr>
            </w:pPr>
            <w:r w:rsidRPr="000758AD">
              <w:rPr>
                <w:rFonts w:asciiTheme="majorBidi" w:hAnsiTheme="majorBidi" w:cstheme="majorBidi"/>
                <w:sz w:val="28"/>
                <w:szCs w:val="28"/>
              </w:rPr>
              <w:t>101</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621</w:t>
            </w:r>
          </w:p>
        </w:tc>
        <w:tc>
          <w:tcPr>
            <w:tcW w:w="270" w:type="dxa"/>
            <w:vAlign w:val="center"/>
            <w:hideMark/>
          </w:tcPr>
          <w:p w14:paraId="138A81BC" w14:textId="77777777" w:rsidR="00212A24" w:rsidRPr="004D39EA" w:rsidRDefault="00212A24" w:rsidP="0007001B">
            <w:pPr>
              <w:rPr>
                <w:rFonts w:asciiTheme="majorBidi" w:hAnsiTheme="majorBidi" w:cstheme="majorBidi"/>
                <w:sz w:val="28"/>
                <w:szCs w:val="28"/>
                <w:lang w:bidi="ar-SA"/>
              </w:rPr>
            </w:pPr>
          </w:p>
        </w:tc>
        <w:tc>
          <w:tcPr>
            <w:tcW w:w="1350" w:type="dxa"/>
            <w:tcBorders>
              <w:top w:val="single" w:sz="4" w:space="0" w:color="auto"/>
              <w:left w:val="nil"/>
              <w:bottom w:val="single" w:sz="4" w:space="0" w:color="auto"/>
              <w:right w:val="nil"/>
            </w:tcBorders>
            <w:vAlign w:val="center"/>
            <w:hideMark/>
          </w:tcPr>
          <w:p w14:paraId="439FD4C0" w14:textId="1FC6AA51"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lang w:bidi="ar-SA"/>
              </w:rPr>
            </w:pPr>
            <w:r w:rsidRPr="000758AD">
              <w:rPr>
                <w:rFonts w:asciiTheme="majorBidi" w:hAnsiTheme="majorBidi" w:cstheme="majorBidi"/>
                <w:sz w:val="28"/>
                <w:szCs w:val="28"/>
              </w:rPr>
              <w:t>67</w:t>
            </w:r>
            <w:r w:rsidR="00212A24" w:rsidRPr="004D39EA">
              <w:rPr>
                <w:rFonts w:asciiTheme="majorBidi" w:hAnsiTheme="majorBidi" w:cstheme="majorBidi"/>
                <w:sz w:val="28"/>
                <w:szCs w:val="28"/>
              </w:rPr>
              <w:t>,</w:t>
            </w:r>
            <w:r w:rsidRPr="000758AD">
              <w:rPr>
                <w:rFonts w:asciiTheme="majorBidi" w:hAnsiTheme="majorBidi" w:cstheme="majorBidi"/>
                <w:sz w:val="28"/>
                <w:szCs w:val="28"/>
              </w:rPr>
              <w:t>945</w:t>
            </w:r>
          </w:p>
        </w:tc>
      </w:tr>
      <w:tr w:rsidR="004D39EA" w:rsidRPr="004D39EA" w14:paraId="281E064A" w14:textId="77777777" w:rsidTr="004E25FC">
        <w:trPr>
          <w:trHeight w:val="276"/>
        </w:trPr>
        <w:tc>
          <w:tcPr>
            <w:tcW w:w="5040" w:type="dxa"/>
            <w:vAlign w:val="center"/>
            <w:hideMark/>
          </w:tcPr>
          <w:p w14:paraId="6A5C4F58" w14:textId="14476BD7" w:rsidR="00212A24" w:rsidRPr="004D39EA" w:rsidRDefault="00212A24" w:rsidP="0007001B">
            <w:pPr>
              <w:spacing w:line="360" w:lineRule="exact"/>
              <w:jc w:val="both"/>
              <w:rPr>
                <w:rFonts w:asciiTheme="majorBidi" w:hAnsiTheme="majorBidi" w:cstheme="majorBidi"/>
                <w:sz w:val="28"/>
                <w:szCs w:val="28"/>
                <w:lang w:bidi="ar-SA"/>
              </w:rPr>
            </w:pPr>
            <w:r w:rsidRPr="004D39EA">
              <w:rPr>
                <w:rFonts w:asciiTheme="majorBidi" w:hAnsiTheme="majorBidi" w:cstheme="majorBidi"/>
                <w:sz w:val="28"/>
                <w:szCs w:val="28"/>
                <w:cs/>
              </w:rPr>
              <w:t xml:space="preserve">ณ วันที่ </w:t>
            </w:r>
            <w:r w:rsidR="000758AD" w:rsidRPr="000758AD">
              <w:rPr>
                <w:rFonts w:asciiTheme="majorBidi" w:hAnsiTheme="majorBidi" w:cstheme="majorBidi"/>
                <w:sz w:val="28"/>
                <w:szCs w:val="28"/>
              </w:rPr>
              <w:t>31</w:t>
            </w:r>
            <w:r w:rsidRPr="004D39EA">
              <w:rPr>
                <w:rFonts w:asciiTheme="majorBidi" w:hAnsiTheme="majorBidi" w:cstheme="majorBidi"/>
                <w:sz w:val="28"/>
                <w:szCs w:val="28"/>
                <w:lang w:bidi="ar-SA"/>
              </w:rPr>
              <w:t xml:space="preserve"> </w:t>
            </w:r>
            <w:r w:rsidRPr="004D39EA">
              <w:rPr>
                <w:rFonts w:asciiTheme="majorBidi" w:hAnsiTheme="majorBidi" w:cstheme="majorBidi"/>
                <w:sz w:val="28"/>
                <w:szCs w:val="28"/>
                <w:cs/>
              </w:rPr>
              <w:t>ธันวาคม</w:t>
            </w:r>
          </w:p>
        </w:tc>
        <w:tc>
          <w:tcPr>
            <w:tcW w:w="270" w:type="dxa"/>
            <w:vAlign w:val="center"/>
          </w:tcPr>
          <w:p w14:paraId="6F7E4C6C" w14:textId="77777777" w:rsidR="00212A24" w:rsidRPr="004D39EA" w:rsidRDefault="00212A24" w:rsidP="0007001B">
            <w:pPr>
              <w:rPr>
                <w:rFonts w:asciiTheme="majorBidi" w:hAnsiTheme="majorBidi" w:cstheme="majorBidi"/>
                <w:sz w:val="28"/>
                <w:szCs w:val="28"/>
                <w:lang w:bidi="ar-SA"/>
              </w:rPr>
            </w:pPr>
          </w:p>
        </w:tc>
        <w:tc>
          <w:tcPr>
            <w:tcW w:w="270" w:type="dxa"/>
            <w:tcBorders>
              <w:left w:val="nil"/>
              <w:right w:val="nil"/>
            </w:tcBorders>
            <w:vAlign w:val="center"/>
          </w:tcPr>
          <w:p w14:paraId="5B46C272" w14:textId="251E520F" w:rsidR="00212A24" w:rsidRPr="004D39EA" w:rsidRDefault="00212A24" w:rsidP="0007001B">
            <w:pPr>
              <w:tabs>
                <w:tab w:val="decimal" w:pos="960"/>
              </w:tabs>
              <w:autoSpaceDE w:val="0"/>
              <w:autoSpaceDN w:val="0"/>
              <w:spacing w:line="360" w:lineRule="exact"/>
              <w:jc w:val="both"/>
              <w:rPr>
                <w:rFonts w:asciiTheme="majorBidi" w:hAnsiTheme="majorBidi" w:cstheme="majorBidi"/>
                <w:sz w:val="28"/>
                <w:szCs w:val="28"/>
                <w:lang w:bidi="ar-SA"/>
              </w:rPr>
            </w:pPr>
          </w:p>
        </w:tc>
        <w:tc>
          <w:tcPr>
            <w:tcW w:w="270" w:type="dxa"/>
          </w:tcPr>
          <w:p w14:paraId="449E68F4" w14:textId="77777777" w:rsidR="00212A24" w:rsidRPr="004D39EA" w:rsidRDefault="00212A24" w:rsidP="0007001B">
            <w:pPr>
              <w:spacing w:line="360" w:lineRule="exact"/>
              <w:jc w:val="right"/>
              <w:rPr>
                <w:rFonts w:asciiTheme="majorBidi" w:hAnsiTheme="majorBidi" w:cstheme="majorBidi"/>
                <w:sz w:val="28"/>
                <w:szCs w:val="28"/>
                <w:lang w:bidi="ar-SA"/>
              </w:rPr>
            </w:pPr>
          </w:p>
        </w:tc>
        <w:tc>
          <w:tcPr>
            <w:tcW w:w="1350" w:type="dxa"/>
            <w:tcBorders>
              <w:top w:val="single" w:sz="4" w:space="0" w:color="auto"/>
              <w:left w:val="nil"/>
              <w:bottom w:val="double" w:sz="4" w:space="0" w:color="auto"/>
              <w:right w:val="nil"/>
            </w:tcBorders>
            <w:vAlign w:val="center"/>
          </w:tcPr>
          <w:p w14:paraId="0C2D34CE" w14:textId="19AFCDFC"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lang w:bidi="ar-SA"/>
              </w:rPr>
            </w:pPr>
            <w:r w:rsidRPr="000758AD">
              <w:rPr>
                <w:rFonts w:asciiTheme="majorBidi" w:hAnsiTheme="majorBidi" w:cstheme="majorBidi"/>
                <w:sz w:val="28"/>
                <w:szCs w:val="28"/>
              </w:rPr>
              <w:t>3</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176</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960</w:t>
            </w:r>
          </w:p>
        </w:tc>
        <w:tc>
          <w:tcPr>
            <w:tcW w:w="270" w:type="dxa"/>
            <w:vAlign w:val="center"/>
            <w:hideMark/>
          </w:tcPr>
          <w:p w14:paraId="3D4F8659" w14:textId="77777777" w:rsidR="00212A24" w:rsidRPr="004D39EA" w:rsidRDefault="00212A24" w:rsidP="0007001B">
            <w:pPr>
              <w:rPr>
                <w:rFonts w:asciiTheme="majorBidi" w:hAnsiTheme="majorBidi" w:cstheme="majorBidi"/>
                <w:sz w:val="28"/>
                <w:szCs w:val="28"/>
                <w:lang w:bidi="ar-SA"/>
              </w:rPr>
            </w:pPr>
          </w:p>
        </w:tc>
        <w:tc>
          <w:tcPr>
            <w:tcW w:w="1350" w:type="dxa"/>
            <w:tcBorders>
              <w:top w:val="single" w:sz="4" w:space="0" w:color="auto"/>
              <w:left w:val="nil"/>
              <w:bottom w:val="double" w:sz="4" w:space="0" w:color="auto"/>
              <w:right w:val="nil"/>
            </w:tcBorders>
            <w:vAlign w:val="center"/>
            <w:hideMark/>
          </w:tcPr>
          <w:p w14:paraId="2EE1D10F" w14:textId="4D4C8981" w:rsidR="00212A24" w:rsidRPr="004D39EA" w:rsidRDefault="000758AD" w:rsidP="0007001B">
            <w:pPr>
              <w:tabs>
                <w:tab w:val="decimal" w:pos="1020"/>
              </w:tabs>
              <w:autoSpaceDE w:val="0"/>
              <w:autoSpaceDN w:val="0"/>
              <w:spacing w:line="360" w:lineRule="exact"/>
              <w:jc w:val="both"/>
              <w:rPr>
                <w:rFonts w:asciiTheme="majorBidi" w:hAnsiTheme="majorBidi" w:cstheme="majorBidi"/>
                <w:sz w:val="28"/>
                <w:szCs w:val="28"/>
                <w:lang w:bidi="ar-SA"/>
              </w:rPr>
            </w:pPr>
            <w:r w:rsidRPr="000758AD">
              <w:rPr>
                <w:rFonts w:asciiTheme="majorBidi" w:hAnsiTheme="majorBidi" w:cstheme="majorBidi"/>
                <w:sz w:val="28"/>
                <w:szCs w:val="28"/>
              </w:rPr>
              <w:t>2</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856</w:t>
            </w:r>
            <w:r w:rsidR="00212A24" w:rsidRPr="004D39EA">
              <w:rPr>
                <w:rFonts w:asciiTheme="majorBidi" w:hAnsiTheme="majorBidi" w:cstheme="majorBidi"/>
                <w:sz w:val="28"/>
                <w:szCs w:val="28"/>
                <w:lang w:bidi="ar-SA"/>
              </w:rPr>
              <w:t>,</w:t>
            </w:r>
            <w:r w:rsidRPr="000758AD">
              <w:rPr>
                <w:rFonts w:asciiTheme="majorBidi" w:hAnsiTheme="majorBidi" w:cstheme="majorBidi"/>
                <w:sz w:val="28"/>
                <w:szCs w:val="28"/>
              </w:rPr>
              <w:t>012</w:t>
            </w:r>
          </w:p>
        </w:tc>
      </w:tr>
    </w:tbl>
    <w:p w14:paraId="35A7B2BF" w14:textId="7E7BE009" w:rsidR="00690AFA" w:rsidRPr="004D39EA" w:rsidRDefault="00690AFA" w:rsidP="00265BB4">
      <w:pPr>
        <w:spacing w:before="240" w:after="240"/>
        <w:ind w:left="547"/>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 xml:space="preserve">หุ้นกู้ดังกล่าวข้างต้นยกเว้นหุ้นกู้จำนวน </w:t>
      </w:r>
      <w:r w:rsidR="000758AD" w:rsidRPr="000758AD">
        <w:rPr>
          <w:rFonts w:asciiTheme="majorBidi" w:hAnsiTheme="majorBidi" w:cstheme="majorBidi"/>
          <w:spacing w:val="-4"/>
          <w:sz w:val="32"/>
          <w:szCs w:val="32"/>
        </w:rPr>
        <w:t>1</w:t>
      </w:r>
      <w:r w:rsidRPr="004D39EA">
        <w:rPr>
          <w:rFonts w:asciiTheme="majorBidi" w:hAnsiTheme="majorBidi" w:cstheme="majorBidi"/>
          <w:spacing w:val="-4"/>
          <w:sz w:val="32"/>
          <w:szCs w:val="32"/>
        </w:rPr>
        <w:t>,</w:t>
      </w:r>
      <w:r w:rsidR="000758AD" w:rsidRPr="000758AD">
        <w:rPr>
          <w:rFonts w:asciiTheme="majorBidi" w:hAnsiTheme="majorBidi" w:cstheme="majorBidi"/>
          <w:spacing w:val="-4"/>
          <w:sz w:val="32"/>
          <w:szCs w:val="32"/>
        </w:rPr>
        <w:t>050</w:t>
      </w:r>
      <w:r w:rsidRPr="004D39EA">
        <w:rPr>
          <w:rFonts w:asciiTheme="majorBidi" w:hAnsiTheme="majorBidi" w:cstheme="majorBidi"/>
          <w:spacing w:val="-4"/>
          <w:sz w:val="32"/>
          <w:szCs w:val="32"/>
          <w:cs/>
        </w:rPr>
        <w:t xml:space="preserve"> ล้านบาท เป็นหุ้นกู้มีหลักประกัน ค้ำประกันโดยการ</w:t>
      </w:r>
      <w:r w:rsidR="00AA4567" w:rsidRPr="004D39EA">
        <w:rPr>
          <w:rFonts w:asciiTheme="majorBidi" w:hAnsiTheme="majorBidi" w:cstheme="majorBidi" w:hint="cs"/>
          <w:spacing w:val="-4"/>
          <w:sz w:val="32"/>
          <w:szCs w:val="32"/>
          <w:cs/>
        </w:rPr>
        <w:t xml:space="preserve">                 </w:t>
      </w:r>
      <w:r w:rsidRPr="004D39EA">
        <w:rPr>
          <w:rFonts w:asciiTheme="majorBidi" w:hAnsiTheme="majorBidi" w:cstheme="majorBidi"/>
          <w:spacing w:val="-4"/>
          <w:sz w:val="32"/>
          <w:szCs w:val="32"/>
          <w:cs/>
        </w:rPr>
        <w:t xml:space="preserve">จดจำนองต้นทุนการพัฒนาอสังหาริมทรัพย์ (ดูหมายเหตุข้อ </w:t>
      </w:r>
      <w:r w:rsidR="000758AD" w:rsidRPr="000758AD">
        <w:rPr>
          <w:rFonts w:asciiTheme="majorBidi" w:hAnsiTheme="majorBidi" w:cstheme="majorBidi"/>
          <w:spacing w:val="-4"/>
          <w:sz w:val="32"/>
          <w:szCs w:val="32"/>
        </w:rPr>
        <w:t>7</w:t>
      </w:r>
      <w:r w:rsidRPr="004D39EA">
        <w:rPr>
          <w:rFonts w:asciiTheme="majorBidi" w:hAnsiTheme="majorBidi" w:cstheme="majorBidi"/>
          <w:spacing w:val="-4"/>
          <w:sz w:val="32"/>
          <w:szCs w:val="32"/>
          <w:cs/>
        </w:rPr>
        <w:t xml:space="preserve">) ที่ดินรอการพัฒนา (ดูหมายเหตุข้อ </w:t>
      </w:r>
      <w:r w:rsidR="000758AD" w:rsidRPr="000758AD">
        <w:rPr>
          <w:rFonts w:asciiTheme="majorBidi" w:hAnsiTheme="majorBidi" w:cstheme="majorBidi"/>
          <w:spacing w:val="-4"/>
          <w:sz w:val="32"/>
          <w:szCs w:val="32"/>
        </w:rPr>
        <w:t>12</w:t>
      </w:r>
      <w:r w:rsidRPr="004D39EA">
        <w:rPr>
          <w:rFonts w:asciiTheme="majorBidi" w:hAnsiTheme="majorBidi" w:cstheme="majorBidi"/>
          <w:spacing w:val="-4"/>
          <w:sz w:val="32"/>
          <w:szCs w:val="32"/>
          <w:cs/>
        </w:rPr>
        <w:t xml:space="preserve">) ที่ดินอาคารและอุปกรณ์ (ดูหมายเหตุข้อ </w:t>
      </w:r>
      <w:r w:rsidR="000758AD" w:rsidRPr="000758AD">
        <w:rPr>
          <w:rFonts w:asciiTheme="majorBidi" w:hAnsiTheme="majorBidi" w:cstheme="majorBidi"/>
          <w:spacing w:val="-4"/>
          <w:sz w:val="32"/>
          <w:szCs w:val="32"/>
        </w:rPr>
        <w:t>14</w:t>
      </w:r>
      <w:r w:rsidRPr="004D39EA">
        <w:rPr>
          <w:rFonts w:asciiTheme="majorBidi" w:hAnsiTheme="majorBidi" w:cstheme="majorBidi"/>
          <w:spacing w:val="-4"/>
          <w:sz w:val="32"/>
          <w:szCs w:val="32"/>
          <w:cs/>
        </w:rPr>
        <w:t>) โดยมีกำหนดจ่ายดอกเบี้ยทุก ๆ ไตรมาส ภายใต้</w:t>
      </w:r>
      <w:r w:rsidRPr="004D39EA">
        <w:rPr>
          <w:rFonts w:asciiTheme="majorBidi" w:hAnsiTheme="majorBidi" w:cstheme="majorBidi"/>
          <w:sz w:val="32"/>
          <w:szCs w:val="32"/>
          <w:cs/>
        </w:rPr>
        <w:t>สัญญา</w:t>
      </w:r>
      <w:r w:rsidRPr="004D39EA">
        <w:rPr>
          <w:rFonts w:asciiTheme="majorBidi" w:hAnsiTheme="majorBidi" w:cstheme="majorBidi"/>
          <w:spacing w:val="-4"/>
          <w:sz w:val="32"/>
          <w:szCs w:val="32"/>
          <w:cs/>
        </w:rPr>
        <w:t xml:space="preserve">หุ้นกู้  </w:t>
      </w:r>
      <w:r w:rsidRPr="004D39EA">
        <w:rPr>
          <w:rFonts w:asciiTheme="majorBidi" w:hAnsiTheme="majorBidi" w:cstheme="majorBidi"/>
          <w:spacing w:val="-4"/>
          <w:sz w:val="32"/>
          <w:szCs w:val="32"/>
          <w:cs/>
        </w:rPr>
        <w:br/>
        <w:t xml:space="preserve">กลุ่มบริษัทและบริษัทต้องปฏิบัติตามเงื่อนไขทางการเงินบางประการตามที่ระบุในสัญญา เช่น </w:t>
      </w:r>
      <w:r w:rsidRPr="004D39EA">
        <w:rPr>
          <w:rFonts w:asciiTheme="majorBidi" w:hAnsiTheme="majorBidi" w:cstheme="majorBidi"/>
          <w:spacing w:val="-4"/>
          <w:sz w:val="32"/>
          <w:szCs w:val="32"/>
          <w:cs/>
        </w:rPr>
        <w:br/>
        <w:t>การจ่ายเงินปันผลและการดำรงอัตราส่วนหนี้สินที่มีดอกเบี้ยต่อส่วนของผู้ถือหุ้น เป็นต้น</w:t>
      </w:r>
    </w:p>
    <w:p w14:paraId="288CD739" w14:textId="114B8D86" w:rsidR="00BD05D3" w:rsidRPr="004D39EA" w:rsidRDefault="00690AFA" w:rsidP="004E25FC">
      <w:pPr>
        <w:spacing w:after="240"/>
        <w:ind w:left="547"/>
        <w:jc w:val="thaiDistribute"/>
        <w:rPr>
          <w:rFonts w:asciiTheme="majorBidi" w:hAnsiTheme="majorBidi" w:cstheme="majorBidi"/>
          <w:spacing w:val="-4"/>
          <w:sz w:val="32"/>
          <w:szCs w:val="32"/>
          <w:cs/>
        </w:rPr>
      </w:pPr>
      <w:r w:rsidRPr="004D39EA">
        <w:rPr>
          <w:rFonts w:asciiTheme="majorBidi" w:hAnsiTheme="majorBidi" w:cstheme="majorBidi"/>
          <w:spacing w:val="-4"/>
          <w:sz w:val="32"/>
          <w:szCs w:val="32"/>
          <w:cs/>
        </w:rPr>
        <w:t xml:space="preserve">ณ วันที่ </w:t>
      </w:r>
      <w:r w:rsidR="000758AD" w:rsidRPr="000758AD">
        <w:rPr>
          <w:rFonts w:asciiTheme="majorBidi" w:hAnsiTheme="majorBidi" w:cstheme="majorBidi"/>
          <w:spacing w:val="-4"/>
          <w:sz w:val="32"/>
          <w:szCs w:val="32"/>
        </w:rPr>
        <w:t>31</w:t>
      </w:r>
      <w:r w:rsidRPr="004D39EA">
        <w:rPr>
          <w:rFonts w:asciiTheme="majorBidi" w:hAnsiTheme="majorBidi" w:cstheme="majorBidi"/>
          <w:spacing w:val="-4"/>
          <w:sz w:val="32"/>
          <w:szCs w:val="32"/>
          <w:cs/>
        </w:rPr>
        <w:t xml:space="preserve"> ธันวาคม </w:t>
      </w:r>
      <w:r w:rsidR="000758AD" w:rsidRPr="000758AD">
        <w:rPr>
          <w:rFonts w:asciiTheme="majorBidi" w:hAnsiTheme="majorBidi" w:cstheme="majorBidi"/>
          <w:spacing w:val="-4"/>
          <w:sz w:val="32"/>
          <w:szCs w:val="32"/>
        </w:rPr>
        <w:t>2565</w:t>
      </w:r>
      <w:r w:rsidRPr="004D39EA">
        <w:rPr>
          <w:rFonts w:asciiTheme="majorBidi" w:hAnsiTheme="majorBidi" w:cstheme="majorBidi"/>
          <w:spacing w:val="-4"/>
          <w:sz w:val="32"/>
          <w:szCs w:val="32"/>
          <w:cs/>
        </w:rPr>
        <w:t xml:space="preserve"> และ </w:t>
      </w:r>
      <w:r w:rsidR="000758AD" w:rsidRPr="000758AD">
        <w:rPr>
          <w:rFonts w:asciiTheme="majorBidi" w:hAnsiTheme="majorBidi" w:cstheme="majorBidi"/>
          <w:spacing w:val="-4"/>
          <w:sz w:val="32"/>
          <w:szCs w:val="32"/>
        </w:rPr>
        <w:t>2564</w:t>
      </w:r>
      <w:r w:rsidRPr="004D39EA">
        <w:rPr>
          <w:rFonts w:asciiTheme="majorBidi" w:hAnsiTheme="majorBidi" w:cstheme="majorBidi"/>
          <w:spacing w:val="-4"/>
          <w:sz w:val="32"/>
          <w:szCs w:val="32"/>
          <w:cs/>
        </w:rPr>
        <w:t xml:space="preserve"> กลุ่มบริษัทและบริษัทสามารถดำรงอัตราส่วนทางการเงินและอื่นๆ</w:t>
      </w:r>
      <w:r w:rsidR="00851B16" w:rsidRPr="004D39EA">
        <w:rPr>
          <w:rFonts w:asciiTheme="majorBidi" w:hAnsiTheme="majorBidi" w:cstheme="majorBidi"/>
          <w:spacing w:val="-4"/>
          <w:sz w:val="32"/>
          <w:szCs w:val="32"/>
        </w:rPr>
        <w:br/>
      </w:r>
      <w:r w:rsidRPr="004D39EA">
        <w:rPr>
          <w:rFonts w:asciiTheme="majorBidi" w:hAnsiTheme="majorBidi" w:cstheme="majorBidi"/>
          <w:spacing w:val="-4"/>
          <w:sz w:val="32"/>
          <w:szCs w:val="32"/>
          <w:cs/>
        </w:rPr>
        <w:t>ที่กลุ่มบริษัทและบริษัทต้องปฏิบัติตามในสัญญา</w:t>
      </w:r>
    </w:p>
    <w:p w14:paraId="03F1CF61" w14:textId="77777777" w:rsidR="00BD05D3" w:rsidRPr="004D39EA" w:rsidRDefault="00BD05D3">
      <w:pPr>
        <w:spacing w:after="160" w:line="259" w:lineRule="auto"/>
        <w:rPr>
          <w:rFonts w:asciiTheme="majorBidi" w:hAnsiTheme="majorBidi" w:cstheme="majorBidi"/>
          <w:spacing w:val="-4"/>
          <w:sz w:val="32"/>
          <w:szCs w:val="32"/>
          <w:cs/>
        </w:rPr>
      </w:pPr>
      <w:r w:rsidRPr="004D39EA">
        <w:rPr>
          <w:rFonts w:asciiTheme="majorBidi" w:hAnsiTheme="majorBidi" w:cstheme="majorBidi"/>
          <w:spacing w:val="-4"/>
          <w:sz w:val="32"/>
          <w:szCs w:val="32"/>
          <w:cs/>
        </w:rPr>
        <w:br w:type="page"/>
      </w:r>
    </w:p>
    <w:p w14:paraId="2691EF60" w14:textId="363441A4" w:rsidR="00B27FFD" w:rsidRPr="004D39EA" w:rsidRDefault="000758AD" w:rsidP="004B0824">
      <w:pPr>
        <w:spacing w:before="240"/>
        <w:ind w:right="389"/>
        <w:jc w:val="thaiDistribute"/>
        <w:rPr>
          <w:rFonts w:asciiTheme="majorBidi" w:hAnsiTheme="majorBidi" w:cstheme="majorBidi"/>
          <w:b/>
          <w:bCs/>
          <w:sz w:val="32"/>
          <w:szCs w:val="32"/>
        </w:rPr>
      </w:pPr>
      <w:r w:rsidRPr="000758AD">
        <w:rPr>
          <w:rFonts w:asciiTheme="majorBidi" w:hAnsiTheme="majorBidi" w:cstheme="majorBidi"/>
          <w:b/>
          <w:bCs/>
          <w:sz w:val="32"/>
          <w:szCs w:val="32"/>
        </w:rPr>
        <w:lastRenderedPageBreak/>
        <w:t>23</w:t>
      </w:r>
      <w:r w:rsidR="004B0824" w:rsidRPr="004D39EA">
        <w:rPr>
          <w:rFonts w:asciiTheme="majorBidi" w:hAnsiTheme="majorBidi" w:cstheme="majorBidi"/>
          <w:b/>
          <w:bCs/>
          <w:sz w:val="32"/>
          <w:szCs w:val="32"/>
        </w:rPr>
        <w:t>.</w:t>
      </w:r>
      <w:r w:rsidR="00F65462" w:rsidRPr="004D39EA">
        <w:rPr>
          <w:rFonts w:asciiTheme="majorBidi" w:hAnsiTheme="majorBidi" w:cstheme="majorBidi"/>
          <w:b/>
          <w:bCs/>
          <w:sz w:val="32"/>
          <w:szCs w:val="32"/>
        </w:rPr>
        <w:tab/>
      </w:r>
      <w:r w:rsidR="00B27FFD" w:rsidRPr="004D39EA">
        <w:rPr>
          <w:rFonts w:asciiTheme="majorBidi" w:hAnsiTheme="majorBidi" w:cstheme="majorBidi"/>
          <w:b/>
          <w:bCs/>
          <w:sz w:val="32"/>
          <w:szCs w:val="32"/>
          <w:cs/>
        </w:rPr>
        <w:t>ประมาณการหนี้สินไม่หมุนเวียนสำหรับผลประโยชน์พนักงาน</w:t>
      </w:r>
    </w:p>
    <w:p w14:paraId="4798EB39" w14:textId="345ACD83" w:rsidR="00B27FFD" w:rsidRPr="004D39EA" w:rsidRDefault="00B27FFD" w:rsidP="00FF2F63">
      <w:pPr>
        <w:ind w:left="720"/>
        <w:jc w:val="thaiDistribute"/>
        <w:rPr>
          <w:rFonts w:asciiTheme="majorBidi" w:hAnsiTheme="majorBidi" w:cstheme="majorBidi"/>
          <w:sz w:val="32"/>
          <w:szCs w:val="32"/>
        </w:rPr>
      </w:pPr>
      <w:r w:rsidRPr="004D39EA">
        <w:rPr>
          <w:rFonts w:asciiTheme="majorBidi" w:hAnsiTheme="majorBidi" w:cstheme="majorBidi"/>
          <w:sz w:val="32"/>
          <w:szCs w:val="32"/>
          <w:cs/>
        </w:rPr>
        <w:t xml:space="preserve">ประมาณการหนี้สินไม่หมุนเวียนสำหรับผลประโยชน์พนักงาน 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w:t>
      </w:r>
      <w:r w:rsidR="00B03F38"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2565</w:t>
      </w:r>
      <w:r w:rsidR="00830DE8" w:rsidRPr="004D39EA">
        <w:rPr>
          <w:rFonts w:asciiTheme="majorBidi" w:hAnsiTheme="majorBidi" w:cstheme="majorBidi"/>
          <w:sz w:val="32"/>
          <w:szCs w:val="32"/>
        </w:rPr>
        <w:t xml:space="preserve"> </w:t>
      </w:r>
      <w:r w:rsidR="00830DE8" w:rsidRPr="004D39EA">
        <w:rPr>
          <w:rFonts w:asciiTheme="majorBidi" w:hAnsiTheme="majorBidi" w:cs="Angsana New" w:hint="cs"/>
          <w:sz w:val="32"/>
          <w:szCs w:val="32"/>
          <w:cs/>
        </w:rPr>
        <w:t>และ</w:t>
      </w:r>
      <w:r w:rsidR="00830DE8"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830DE8" w:rsidRPr="004D39EA">
        <w:rPr>
          <w:rFonts w:asciiTheme="majorBidi" w:hAnsiTheme="majorBidi" w:cstheme="majorBidi"/>
          <w:sz w:val="32"/>
          <w:szCs w:val="32"/>
        </w:rPr>
        <w:t xml:space="preserve"> </w:t>
      </w:r>
      <w:r w:rsidRPr="004D39EA">
        <w:rPr>
          <w:rFonts w:asciiTheme="majorBidi" w:hAnsiTheme="majorBidi" w:cstheme="majorBidi"/>
          <w:sz w:val="32"/>
          <w:szCs w:val="32"/>
          <w:cs/>
        </w:rPr>
        <w:t>ประกอบด้วย</w:t>
      </w:r>
    </w:p>
    <w:tbl>
      <w:tblPr>
        <w:tblW w:w="4672" w:type="pct"/>
        <w:tblInd w:w="630" w:type="dxa"/>
        <w:tblBorders>
          <w:bottom w:val="double" w:sz="4" w:space="0" w:color="auto"/>
        </w:tblBorders>
        <w:tblLayout w:type="fixed"/>
        <w:tblCellMar>
          <w:left w:w="0" w:type="dxa"/>
          <w:right w:w="0" w:type="dxa"/>
        </w:tblCellMar>
        <w:tblLook w:val="00A0" w:firstRow="1" w:lastRow="0" w:firstColumn="1" w:lastColumn="0" w:noHBand="0" w:noVBand="0"/>
      </w:tblPr>
      <w:tblGrid>
        <w:gridCol w:w="3508"/>
        <w:gridCol w:w="1259"/>
        <w:gridCol w:w="92"/>
        <w:gridCol w:w="1169"/>
        <w:gridCol w:w="90"/>
        <w:gridCol w:w="1168"/>
        <w:gridCol w:w="92"/>
        <w:gridCol w:w="1259"/>
      </w:tblGrid>
      <w:tr w:rsidR="004D39EA" w:rsidRPr="004D39EA" w14:paraId="6B4392B9" w14:textId="77777777" w:rsidTr="00B9700A">
        <w:trPr>
          <w:trHeight w:val="20"/>
        </w:trPr>
        <w:tc>
          <w:tcPr>
            <w:tcW w:w="2031" w:type="pct"/>
          </w:tcPr>
          <w:p w14:paraId="05E4906E" w14:textId="77777777" w:rsidR="00F6581E" w:rsidRPr="004D39EA" w:rsidRDefault="00F6581E" w:rsidP="00C56A9F">
            <w:pPr>
              <w:rPr>
                <w:rFonts w:cs="Angsana New"/>
                <w:b/>
                <w:bCs/>
                <w:sz w:val="28"/>
                <w:szCs w:val="28"/>
              </w:rPr>
            </w:pPr>
          </w:p>
        </w:tc>
        <w:tc>
          <w:tcPr>
            <w:tcW w:w="1459" w:type="pct"/>
            <w:gridSpan w:val="3"/>
          </w:tcPr>
          <w:p w14:paraId="2C85831C" w14:textId="77777777" w:rsidR="00F6581E" w:rsidRPr="004D39EA" w:rsidRDefault="00F6581E" w:rsidP="00C56A9F">
            <w:pPr>
              <w:ind w:left="-108" w:right="22" w:firstLine="107"/>
              <w:jc w:val="center"/>
              <w:rPr>
                <w:rFonts w:cs="Angsana New"/>
                <w:b/>
                <w:bCs/>
                <w:sz w:val="28"/>
                <w:szCs w:val="28"/>
                <w:cs/>
              </w:rPr>
            </w:pPr>
          </w:p>
        </w:tc>
        <w:tc>
          <w:tcPr>
            <w:tcW w:w="52" w:type="pct"/>
          </w:tcPr>
          <w:p w14:paraId="19039706" w14:textId="77777777" w:rsidR="00F6581E" w:rsidRPr="004D39EA" w:rsidRDefault="00F6581E" w:rsidP="00C56A9F">
            <w:pPr>
              <w:rPr>
                <w:rFonts w:cs="Angsana New"/>
                <w:sz w:val="28"/>
                <w:szCs w:val="28"/>
              </w:rPr>
            </w:pPr>
          </w:p>
        </w:tc>
        <w:tc>
          <w:tcPr>
            <w:tcW w:w="1458" w:type="pct"/>
            <w:gridSpan w:val="3"/>
          </w:tcPr>
          <w:p w14:paraId="39C59074" w14:textId="083BFE1D" w:rsidR="00F6581E" w:rsidRPr="004D39EA" w:rsidRDefault="00F6581E" w:rsidP="00DC6F88">
            <w:pPr>
              <w:autoSpaceDE w:val="0"/>
              <w:autoSpaceDN w:val="0"/>
              <w:adjustRightInd w:val="0"/>
              <w:jc w:val="right"/>
              <w:rPr>
                <w:rFonts w:cs="Angsana New"/>
                <w:b/>
                <w:bCs/>
                <w:sz w:val="28"/>
                <w:szCs w:val="28"/>
                <w:cs/>
              </w:rPr>
            </w:pPr>
            <w:r w:rsidRPr="004D39EA">
              <w:rPr>
                <w:rFonts w:asciiTheme="majorBidi" w:hAnsiTheme="majorBidi" w:cstheme="majorBidi"/>
                <w:b/>
                <w:bCs/>
                <w:sz w:val="28"/>
                <w:szCs w:val="28"/>
                <w:cs/>
              </w:rPr>
              <w:t>หน่วย : พันบาท</w:t>
            </w:r>
          </w:p>
        </w:tc>
      </w:tr>
      <w:tr w:rsidR="004D39EA" w:rsidRPr="004D39EA" w14:paraId="07251B65" w14:textId="77777777" w:rsidTr="00B9700A">
        <w:trPr>
          <w:trHeight w:val="20"/>
        </w:trPr>
        <w:tc>
          <w:tcPr>
            <w:tcW w:w="2031" w:type="pct"/>
          </w:tcPr>
          <w:p w14:paraId="5C1230BF" w14:textId="77777777" w:rsidR="001630C3" w:rsidRPr="004D39EA" w:rsidRDefault="001630C3" w:rsidP="00C56A9F">
            <w:pPr>
              <w:rPr>
                <w:rFonts w:cs="Angsana New"/>
                <w:b/>
                <w:bCs/>
                <w:sz w:val="28"/>
                <w:szCs w:val="28"/>
              </w:rPr>
            </w:pPr>
          </w:p>
        </w:tc>
        <w:tc>
          <w:tcPr>
            <w:tcW w:w="1459" w:type="pct"/>
            <w:gridSpan w:val="3"/>
          </w:tcPr>
          <w:p w14:paraId="40E4F5AA" w14:textId="77777777" w:rsidR="001630C3" w:rsidRPr="004D39EA" w:rsidRDefault="001630C3" w:rsidP="00C56A9F">
            <w:pPr>
              <w:ind w:left="-108" w:right="22" w:firstLine="107"/>
              <w:jc w:val="center"/>
              <w:rPr>
                <w:rFonts w:cs="Angsana New"/>
                <w:b/>
                <w:bCs/>
                <w:sz w:val="28"/>
                <w:szCs w:val="28"/>
              </w:rPr>
            </w:pPr>
            <w:r w:rsidRPr="004D39EA">
              <w:rPr>
                <w:rFonts w:cs="Angsana New"/>
                <w:b/>
                <w:bCs/>
                <w:sz w:val="28"/>
                <w:szCs w:val="28"/>
                <w:cs/>
              </w:rPr>
              <w:t>งบการเงินรวม</w:t>
            </w:r>
          </w:p>
        </w:tc>
        <w:tc>
          <w:tcPr>
            <w:tcW w:w="52" w:type="pct"/>
          </w:tcPr>
          <w:p w14:paraId="2AB15247" w14:textId="77777777" w:rsidR="001630C3" w:rsidRPr="004D39EA" w:rsidRDefault="001630C3" w:rsidP="00C56A9F">
            <w:pPr>
              <w:rPr>
                <w:rFonts w:cs="Angsana New"/>
                <w:sz w:val="28"/>
                <w:szCs w:val="28"/>
              </w:rPr>
            </w:pPr>
          </w:p>
        </w:tc>
        <w:tc>
          <w:tcPr>
            <w:tcW w:w="1458" w:type="pct"/>
            <w:gridSpan w:val="3"/>
          </w:tcPr>
          <w:p w14:paraId="6FAE2743" w14:textId="77777777" w:rsidR="001630C3" w:rsidRPr="004D39EA" w:rsidRDefault="001630C3" w:rsidP="00C56A9F">
            <w:pPr>
              <w:ind w:left="-108" w:right="22" w:firstLine="107"/>
              <w:jc w:val="center"/>
              <w:rPr>
                <w:rFonts w:cs="Angsana New"/>
                <w:b/>
                <w:bCs/>
                <w:sz w:val="28"/>
                <w:szCs w:val="28"/>
              </w:rPr>
            </w:pPr>
            <w:r w:rsidRPr="004D39EA">
              <w:rPr>
                <w:rFonts w:cs="Angsana New"/>
                <w:b/>
                <w:bCs/>
                <w:sz w:val="28"/>
                <w:szCs w:val="28"/>
                <w:cs/>
              </w:rPr>
              <w:t>งบการเงินเฉพาะกิจการ</w:t>
            </w:r>
          </w:p>
        </w:tc>
      </w:tr>
      <w:tr w:rsidR="004D39EA" w:rsidRPr="004D39EA" w14:paraId="7963EB18" w14:textId="77777777" w:rsidTr="00B9700A">
        <w:trPr>
          <w:trHeight w:val="20"/>
        </w:trPr>
        <w:tc>
          <w:tcPr>
            <w:tcW w:w="2031" w:type="pct"/>
          </w:tcPr>
          <w:p w14:paraId="3598B474" w14:textId="77777777" w:rsidR="00F6581E" w:rsidRPr="004D39EA" w:rsidRDefault="00F6581E" w:rsidP="00F6581E">
            <w:pPr>
              <w:rPr>
                <w:rFonts w:cs="Angsana New"/>
                <w:b/>
                <w:bCs/>
                <w:sz w:val="28"/>
                <w:szCs w:val="28"/>
              </w:rPr>
            </w:pPr>
          </w:p>
        </w:tc>
        <w:tc>
          <w:tcPr>
            <w:tcW w:w="729" w:type="pct"/>
          </w:tcPr>
          <w:p w14:paraId="3E4F99E9" w14:textId="5DADCA34" w:rsidR="00F6581E" w:rsidRPr="004D39EA" w:rsidRDefault="000758AD" w:rsidP="00DC6F88">
            <w:pPr>
              <w:pStyle w:val="a0"/>
              <w:tabs>
                <w:tab w:val="right" w:pos="1152"/>
              </w:tabs>
              <w:ind w:right="-72"/>
              <w:jc w:val="center"/>
              <w:rPr>
                <w:rFonts w:asciiTheme="majorBidi" w:hAnsiTheme="majorBidi" w:cstheme="majorBidi"/>
                <w:b/>
                <w:bCs/>
                <w:snapToGrid w:val="0"/>
                <w:lang w:eastAsia="th-TH"/>
              </w:rPr>
            </w:pPr>
            <w:r w:rsidRPr="000758AD">
              <w:rPr>
                <w:rFonts w:asciiTheme="majorBidi" w:hAnsiTheme="majorBidi" w:cstheme="majorBidi"/>
                <w:b/>
                <w:bCs/>
                <w:snapToGrid w:val="0"/>
                <w:lang w:eastAsia="th-TH"/>
              </w:rPr>
              <w:t>256</w:t>
            </w:r>
            <w:r w:rsidRPr="000758AD">
              <w:rPr>
                <w:rFonts w:asciiTheme="majorBidi" w:hAnsiTheme="majorBidi" w:cstheme="majorBidi" w:hint="cs"/>
                <w:b/>
                <w:bCs/>
                <w:snapToGrid w:val="0"/>
                <w:lang w:eastAsia="th-TH"/>
              </w:rPr>
              <w:t>5</w:t>
            </w:r>
          </w:p>
        </w:tc>
        <w:tc>
          <w:tcPr>
            <w:tcW w:w="53" w:type="pct"/>
            <w:vAlign w:val="center"/>
          </w:tcPr>
          <w:p w14:paraId="0ED05C56" w14:textId="77777777" w:rsidR="00F6581E" w:rsidRPr="004D39EA" w:rsidRDefault="00F6581E" w:rsidP="00F6581E">
            <w:pPr>
              <w:ind w:right="-186"/>
              <w:jc w:val="center"/>
              <w:rPr>
                <w:rFonts w:cs="Angsana New"/>
                <w:b/>
                <w:bCs/>
                <w:sz w:val="28"/>
                <w:szCs w:val="28"/>
              </w:rPr>
            </w:pPr>
          </w:p>
        </w:tc>
        <w:tc>
          <w:tcPr>
            <w:tcW w:w="677" w:type="pct"/>
          </w:tcPr>
          <w:p w14:paraId="6A72F6CD" w14:textId="15E06B3A" w:rsidR="00F6581E" w:rsidRPr="004D39EA" w:rsidRDefault="000758AD" w:rsidP="00DC6F88">
            <w:pPr>
              <w:pStyle w:val="a0"/>
              <w:tabs>
                <w:tab w:val="right" w:pos="1152"/>
              </w:tabs>
              <w:ind w:right="-72"/>
              <w:jc w:val="center"/>
              <w:rPr>
                <w:rFonts w:asciiTheme="majorBidi" w:hAnsiTheme="majorBidi" w:cstheme="majorBidi"/>
                <w:b/>
                <w:bCs/>
                <w:snapToGrid w:val="0"/>
                <w:lang w:eastAsia="th-TH"/>
              </w:rPr>
            </w:pPr>
            <w:r w:rsidRPr="000758AD">
              <w:rPr>
                <w:rFonts w:asciiTheme="majorBidi" w:hAnsiTheme="majorBidi" w:cstheme="majorBidi"/>
                <w:b/>
                <w:bCs/>
                <w:snapToGrid w:val="0"/>
                <w:lang w:eastAsia="th-TH"/>
              </w:rPr>
              <w:t>2564</w:t>
            </w:r>
          </w:p>
        </w:tc>
        <w:tc>
          <w:tcPr>
            <w:tcW w:w="52" w:type="pct"/>
          </w:tcPr>
          <w:p w14:paraId="57731314" w14:textId="77777777" w:rsidR="00F6581E" w:rsidRPr="004D39EA" w:rsidRDefault="00F6581E" w:rsidP="00F6581E">
            <w:pPr>
              <w:ind w:right="-186"/>
              <w:jc w:val="center"/>
              <w:rPr>
                <w:rFonts w:cs="Angsana New"/>
                <w:b/>
                <w:bCs/>
                <w:sz w:val="28"/>
                <w:szCs w:val="28"/>
              </w:rPr>
            </w:pPr>
          </w:p>
        </w:tc>
        <w:tc>
          <w:tcPr>
            <w:tcW w:w="676" w:type="pct"/>
          </w:tcPr>
          <w:p w14:paraId="74AFC2B9" w14:textId="50651E5C" w:rsidR="00F6581E" w:rsidRPr="004D39EA" w:rsidRDefault="000758AD" w:rsidP="00DC6F88">
            <w:pPr>
              <w:pStyle w:val="a0"/>
              <w:tabs>
                <w:tab w:val="right" w:pos="1152"/>
              </w:tabs>
              <w:ind w:right="-72"/>
              <w:jc w:val="center"/>
              <w:rPr>
                <w:rFonts w:asciiTheme="majorBidi" w:hAnsiTheme="majorBidi" w:cstheme="majorBidi"/>
                <w:b/>
                <w:bCs/>
                <w:snapToGrid w:val="0"/>
                <w:lang w:eastAsia="th-TH"/>
              </w:rPr>
            </w:pPr>
            <w:r w:rsidRPr="000758AD">
              <w:rPr>
                <w:rFonts w:asciiTheme="majorBidi" w:hAnsiTheme="majorBidi" w:cstheme="majorBidi"/>
                <w:b/>
                <w:bCs/>
                <w:snapToGrid w:val="0"/>
                <w:lang w:eastAsia="th-TH"/>
              </w:rPr>
              <w:t>256</w:t>
            </w:r>
            <w:r w:rsidRPr="000758AD">
              <w:rPr>
                <w:rFonts w:asciiTheme="majorBidi" w:hAnsiTheme="majorBidi" w:cstheme="majorBidi" w:hint="cs"/>
                <w:b/>
                <w:bCs/>
                <w:snapToGrid w:val="0"/>
                <w:lang w:eastAsia="th-TH"/>
              </w:rPr>
              <w:t>5</w:t>
            </w:r>
          </w:p>
        </w:tc>
        <w:tc>
          <w:tcPr>
            <w:tcW w:w="53" w:type="pct"/>
            <w:vAlign w:val="center"/>
          </w:tcPr>
          <w:p w14:paraId="15CE38F5" w14:textId="77777777" w:rsidR="00F6581E" w:rsidRPr="004D39EA" w:rsidRDefault="00F6581E" w:rsidP="00DC6F88">
            <w:pPr>
              <w:pStyle w:val="a0"/>
              <w:tabs>
                <w:tab w:val="right" w:pos="1152"/>
              </w:tabs>
              <w:ind w:right="-72"/>
              <w:jc w:val="center"/>
              <w:rPr>
                <w:rFonts w:asciiTheme="majorBidi" w:hAnsiTheme="majorBidi" w:cstheme="majorBidi"/>
                <w:b/>
                <w:bCs/>
                <w:snapToGrid w:val="0"/>
                <w:lang w:eastAsia="th-TH"/>
              </w:rPr>
            </w:pPr>
          </w:p>
        </w:tc>
        <w:tc>
          <w:tcPr>
            <w:tcW w:w="728" w:type="pct"/>
          </w:tcPr>
          <w:p w14:paraId="236BCB53" w14:textId="0EBA7573" w:rsidR="00F6581E" w:rsidRPr="004D39EA" w:rsidRDefault="000758AD" w:rsidP="00DC6F88">
            <w:pPr>
              <w:pStyle w:val="a0"/>
              <w:tabs>
                <w:tab w:val="right" w:pos="1152"/>
              </w:tabs>
              <w:ind w:right="-72"/>
              <w:jc w:val="center"/>
              <w:rPr>
                <w:rFonts w:asciiTheme="majorBidi" w:hAnsiTheme="majorBidi" w:cstheme="majorBidi"/>
                <w:b/>
                <w:bCs/>
                <w:snapToGrid w:val="0"/>
                <w:lang w:eastAsia="th-TH"/>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2B3FE818" w14:textId="77777777" w:rsidTr="00B9700A">
        <w:trPr>
          <w:trHeight w:val="20"/>
        </w:trPr>
        <w:tc>
          <w:tcPr>
            <w:tcW w:w="2031" w:type="pct"/>
            <w:vAlign w:val="bottom"/>
          </w:tcPr>
          <w:p w14:paraId="6A1FE9C1" w14:textId="6B509DFF" w:rsidR="001630C3" w:rsidRPr="004D39EA" w:rsidRDefault="006068A9" w:rsidP="00DC6F88">
            <w:pPr>
              <w:autoSpaceDE w:val="0"/>
              <w:autoSpaceDN w:val="0"/>
              <w:adjustRightInd w:val="0"/>
              <w:ind w:left="357" w:right="177" w:hanging="177"/>
              <w:rPr>
                <w:rFonts w:asciiTheme="majorBidi" w:hAnsiTheme="majorBidi" w:cstheme="majorBidi"/>
                <w:sz w:val="28"/>
                <w:szCs w:val="28"/>
              </w:rPr>
            </w:pPr>
            <w:r w:rsidRPr="004D39EA">
              <w:rPr>
                <w:rFonts w:asciiTheme="majorBidi" w:hAnsiTheme="majorBidi" w:cstheme="majorBidi"/>
                <w:sz w:val="28"/>
                <w:szCs w:val="28"/>
                <w:cs/>
              </w:rPr>
              <w:t>ประมาณการหนี้สิน</w:t>
            </w:r>
            <w:r w:rsidR="00EE269A" w:rsidRPr="004D39EA">
              <w:rPr>
                <w:rFonts w:asciiTheme="majorBidi" w:hAnsiTheme="majorBidi" w:cstheme="majorBidi"/>
                <w:sz w:val="28"/>
                <w:szCs w:val="28"/>
                <w:cs/>
              </w:rPr>
              <w:t>ผลประโยชน์พนักงานหลังออกจากงาน</w:t>
            </w:r>
          </w:p>
        </w:tc>
        <w:tc>
          <w:tcPr>
            <w:tcW w:w="729" w:type="pct"/>
            <w:vAlign w:val="bottom"/>
          </w:tcPr>
          <w:p w14:paraId="6557895F" w14:textId="668FB842" w:rsidR="001630C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19</w:t>
            </w:r>
            <w:r w:rsidR="00CD7C87" w:rsidRPr="004D39EA">
              <w:rPr>
                <w:rFonts w:asciiTheme="majorBidi" w:hAnsiTheme="majorBidi" w:cstheme="majorBidi"/>
                <w:sz w:val="28"/>
                <w:szCs w:val="28"/>
              </w:rPr>
              <w:t>,</w:t>
            </w:r>
            <w:r w:rsidRPr="000758AD">
              <w:rPr>
                <w:rFonts w:asciiTheme="majorBidi" w:hAnsiTheme="majorBidi" w:cstheme="majorBidi"/>
                <w:sz w:val="28"/>
                <w:szCs w:val="28"/>
              </w:rPr>
              <w:t>351</w:t>
            </w:r>
          </w:p>
        </w:tc>
        <w:tc>
          <w:tcPr>
            <w:tcW w:w="53" w:type="pct"/>
            <w:vAlign w:val="bottom"/>
          </w:tcPr>
          <w:p w14:paraId="6A3DEFCE" w14:textId="77777777" w:rsidR="001630C3" w:rsidRPr="004D39EA" w:rsidRDefault="001630C3" w:rsidP="00C56A9F">
            <w:pPr>
              <w:rPr>
                <w:rFonts w:ascii="Angsana New" w:hAnsi="Angsana New" w:cs="Angsana New"/>
                <w:sz w:val="28"/>
                <w:szCs w:val="28"/>
              </w:rPr>
            </w:pPr>
          </w:p>
        </w:tc>
        <w:tc>
          <w:tcPr>
            <w:tcW w:w="677" w:type="pct"/>
            <w:vAlign w:val="bottom"/>
          </w:tcPr>
          <w:p w14:paraId="65259A0F" w14:textId="69FDC1DF" w:rsidR="001630C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15</w:t>
            </w:r>
            <w:r w:rsidR="00345892" w:rsidRPr="004D39EA">
              <w:rPr>
                <w:rFonts w:asciiTheme="majorBidi" w:hAnsiTheme="majorBidi" w:cstheme="majorBidi"/>
                <w:sz w:val="28"/>
                <w:szCs w:val="28"/>
              </w:rPr>
              <w:t>,</w:t>
            </w:r>
            <w:r w:rsidRPr="000758AD">
              <w:rPr>
                <w:rFonts w:asciiTheme="majorBidi" w:hAnsiTheme="majorBidi" w:cstheme="majorBidi"/>
                <w:sz w:val="28"/>
                <w:szCs w:val="28"/>
              </w:rPr>
              <w:t>163</w:t>
            </w:r>
          </w:p>
        </w:tc>
        <w:tc>
          <w:tcPr>
            <w:tcW w:w="52" w:type="pct"/>
            <w:vAlign w:val="bottom"/>
          </w:tcPr>
          <w:p w14:paraId="6E9424B0" w14:textId="77777777" w:rsidR="001630C3" w:rsidRPr="004D39EA" w:rsidRDefault="001630C3" w:rsidP="00C56A9F">
            <w:pPr>
              <w:rPr>
                <w:rFonts w:ascii="Angsana New" w:hAnsi="Angsana New" w:cs="Angsana New"/>
                <w:sz w:val="28"/>
                <w:szCs w:val="28"/>
              </w:rPr>
            </w:pPr>
          </w:p>
        </w:tc>
        <w:tc>
          <w:tcPr>
            <w:tcW w:w="676" w:type="pct"/>
            <w:vAlign w:val="bottom"/>
          </w:tcPr>
          <w:p w14:paraId="44505BB7" w14:textId="3ECCE656" w:rsidR="001630C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16</w:t>
            </w:r>
            <w:r w:rsidR="00345892" w:rsidRPr="004D39EA">
              <w:rPr>
                <w:rFonts w:asciiTheme="majorBidi" w:hAnsiTheme="majorBidi" w:cstheme="majorBidi"/>
                <w:sz w:val="28"/>
                <w:szCs w:val="28"/>
              </w:rPr>
              <w:t>,</w:t>
            </w:r>
            <w:r w:rsidRPr="000758AD">
              <w:rPr>
                <w:rFonts w:asciiTheme="majorBidi" w:hAnsiTheme="majorBidi" w:cstheme="majorBidi"/>
                <w:sz w:val="28"/>
                <w:szCs w:val="28"/>
              </w:rPr>
              <w:t>339</w:t>
            </w:r>
          </w:p>
        </w:tc>
        <w:tc>
          <w:tcPr>
            <w:tcW w:w="53" w:type="pct"/>
            <w:vAlign w:val="bottom"/>
          </w:tcPr>
          <w:p w14:paraId="59DB44FC" w14:textId="77777777" w:rsidR="001630C3" w:rsidRPr="004D39EA" w:rsidRDefault="001630C3" w:rsidP="00C56A9F">
            <w:pPr>
              <w:rPr>
                <w:rFonts w:ascii="Angsana New" w:hAnsi="Angsana New" w:cs="Angsana New"/>
                <w:sz w:val="28"/>
                <w:szCs w:val="28"/>
              </w:rPr>
            </w:pPr>
          </w:p>
        </w:tc>
        <w:tc>
          <w:tcPr>
            <w:tcW w:w="728" w:type="pct"/>
            <w:vAlign w:val="bottom"/>
          </w:tcPr>
          <w:p w14:paraId="4BF258A7" w14:textId="7A13ECED" w:rsidR="001630C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12</w:t>
            </w:r>
            <w:r w:rsidR="007A6A84" w:rsidRPr="004D39EA">
              <w:rPr>
                <w:rFonts w:asciiTheme="majorBidi" w:hAnsiTheme="majorBidi" w:cstheme="majorBidi"/>
                <w:sz w:val="28"/>
                <w:szCs w:val="28"/>
              </w:rPr>
              <w:t>,</w:t>
            </w:r>
            <w:r w:rsidRPr="000758AD">
              <w:rPr>
                <w:rFonts w:asciiTheme="majorBidi" w:hAnsiTheme="majorBidi" w:cstheme="majorBidi"/>
                <w:sz w:val="28"/>
                <w:szCs w:val="28"/>
              </w:rPr>
              <w:t>444</w:t>
            </w:r>
          </w:p>
        </w:tc>
      </w:tr>
      <w:tr w:rsidR="004D39EA" w:rsidRPr="004D39EA" w14:paraId="78845F09" w14:textId="77777777" w:rsidTr="00B9700A">
        <w:trPr>
          <w:trHeight w:val="20"/>
        </w:trPr>
        <w:tc>
          <w:tcPr>
            <w:tcW w:w="2031" w:type="pct"/>
            <w:tcBorders>
              <w:bottom w:val="nil"/>
            </w:tcBorders>
            <w:vAlign w:val="bottom"/>
          </w:tcPr>
          <w:p w14:paraId="4DB7AA00" w14:textId="0A891A6F" w:rsidR="00AB2183" w:rsidRPr="004D39EA" w:rsidRDefault="00AB2183" w:rsidP="00DC6F88">
            <w:pPr>
              <w:autoSpaceDE w:val="0"/>
              <w:autoSpaceDN w:val="0"/>
              <w:adjustRightInd w:val="0"/>
              <w:ind w:left="357" w:right="177" w:hanging="177"/>
              <w:rPr>
                <w:rFonts w:asciiTheme="majorBidi" w:hAnsiTheme="majorBidi" w:cstheme="majorBidi"/>
                <w:sz w:val="28"/>
                <w:szCs w:val="28"/>
              </w:rPr>
            </w:pPr>
            <w:r w:rsidRPr="004D39EA">
              <w:rPr>
                <w:rFonts w:asciiTheme="majorBidi" w:hAnsiTheme="majorBidi" w:cstheme="majorBidi"/>
                <w:sz w:val="28"/>
                <w:szCs w:val="28"/>
                <w:cs/>
              </w:rPr>
              <w:t>ประมาณการหนี้สินผลประโยชน์พนักงาน</w:t>
            </w:r>
            <w:r w:rsidR="00C043AE" w:rsidRPr="004D39EA">
              <w:rPr>
                <w:rFonts w:asciiTheme="majorBidi" w:hAnsiTheme="majorBidi" w:cstheme="majorBidi"/>
                <w:sz w:val="28"/>
                <w:szCs w:val="28"/>
                <w:cs/>
              </w:rPr>
              <w:t>สำหรับการทำงานกับบริษัทเป็นเวลานาน</w:t>
            </w:r>
          </w:p>
        </w:tc>
        <w:tc>
          <w:tcPr>
            <w:tcW w:w="729" w:type="pct"/>
            <w:tcBorders>
              <w:bottom w:val="nil"/>
            </w:tcBorders>
            <w:vAlign w:val="bottom"/>
          </w:tcPr>
          <w:p w14:paraId="1A018E34" w14:textId="3F7BFAC7" w:rsidR="00AB218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w:t>
            </w:r>
            <w:r w:rsidR="00A619EF" w:rsidRPr="004D39EA">
              <w:rPr>
                <w:rFonts w:asciiTheme="majorBidi" w:hAnsiTheme="majorBidi" w:cstheme="majorBidi"/>
                <w:sz w:val="28"/>
                <w:szCs w:val="28"/>
              </w:rPr>
              <w:t>,</w:t>
            </w:r>
            <w:r w:rsidRPr="000758AD">
              <w:rPr>
                <w:rFonts w:asciiTheme="majorBidi" w:hAnsiTheme="majorBidi" w:cstheme="majorBidi"/>
                <w:sz w:val="28"/>
                <w:szCs w:val="28"/>
              </w:rPr>
              <w:t>066</w:t>
            </w:r>
          </w:p>
        </w:tc>
        <w:tc>
          <w:tcPr>
            <w:tcW w:w="53" w:type="pct"/>
            <w:tcBorders>
              <w:bottom w:val="nil"/>
            </w:tcBorders>
            <w:vAlign w:val="bottom"/>
          </w:tcPr>
          <w:p w14:paraId="48B93050" w14:textId="77777777" w:rsidR="00AB2183" w:rsidRPr="004D39EA" w:rsidRDefault="00AB2183" w:rsidP="00AB2183">
            <w:pPr>
              <w:rPr>
                <w:rFonts w:ascii="Angsana New" w:hAnsi="Angsana New" w:cs="Angsana New"/>
                <w:sz w:val="28"/>
                <w:szCs w:val="28"/>
              </w:rPr>
            </w:pPr>
          </w:p>
        </w:tc>
        <w:tc>
          <w:tcPr>
            <w:tcW w:w="677" w:type="pct"/>
            <w:tcBorders>
              <w:bottom w:val="nil"/>
            </w:tcBorders>
            <w:vAlign w:val="bottom"/>
          </w:tcPr>
          <w:p w14:paraId="037F5B96" w14:textId="734BC020" w:rsidR="00AB218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933</w:t>
            </w:r>
          </w:p>
        </w:tc>
        <w:tc>
          <w:tcPr>
            <w:tcW w:w="52" w:type="pct"/>
            <w:tcBorders>
              <w:bottom w:val="nil"/>
            </w:tcBorders>
            <w:vAlign w:val="bottom"/>
          </w:tcPr>
          <w:p w14:paraId="47E939E5" w14:textId="77777777" w:rsidR="00AB2183" w:rsidRPr="004D39EA" w:rsidRDefault="00AB2183" w:rsidP="00AB2183">
            <w:pPr>
              <w:rPr>
                <w:rFonts w:ascii="Angsana New" w:hAnsi="Angsana New" w:cs="Angsana New"/>
                <w:sz w:val="28"/>
                <w:szCs w:val="28"/>
              </w:rPr>
            </w:pPr>
          </w:p>
        </w:tc>
        <w:tc>
          <w:tcPr>
            <w:tcW w:w="676" w:type="pct"/>
            <w:tcBorders>
              <w:bottom w:val="nil"/>
            </w:tcBorders>
            <w:vAlign w:val="bottom"/>
          </w:tcPr>
          <w:p w14:paraId="595EED11" w14:textId="247642BF" w:rsidR="00AB218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825</w:t>
            </w:r>
          </w:p>
        </w:tc>
        <w:tc>
          <w:tcPr>
            <w:tcW w:w="53" w:type="pct"/>
            <w:tcBorders>
              <w:bottom w:val="nil"/>
            </w:tcBorders>
            <w:vAlign w:val="bottom"/>
          </w:tcPr>
          <w:p w14:paraId="29B98E14" w14:textId="77777777" w:rsidR="00AB2183" w:rsidRPr="004D39EA" w:rsidRDefault="00AB2183" w:rsidP="00AB2183">
            <w:pPr>
              <w:rPr>
                <w:rFonts w:ascii="Angsana New" w:hAnsi="Angsana New" w:cs="Angsana New"/>
                <w:sz w:val="28"/>
                <w:szCs w:val="28"/>
              </w:rPr>
            </w:pPr>
          </w:p>
        </w:tc>
        <w:tc>
          <w:tcPr>
            <w:tcW w:w="728" w:type="pct"/>
            <w:tcBorders>
              <w:bottom w:val="nil"/>
            </w:tcBorders>
            <w:vAlign w:val="bottom"/>
          </w:tcPr>
          <w:p w14:paraId="4E8C5421" w14:textId="4DCD33F5" w:rsidR="00AB218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708</w:t>
            </w:r>
          </w:p>
        </w:tc>
      </w:tr>
      <w:tr w:rsidR="004D39EA" w:rsidRPr="004D39EA" w14:paraId="74D8FF9A" w14:textId="77777777" w:rsidTr="00B9700A">
        <w:trPr>
          <w:trHeight w:val="20"/>
        </w:trPr>
        <w:tc>
          <w:tcPr>
            <w:tcW w:w="2031" w:type="pct"/>
            <w:tcBorders>
              <w:bottom w:val="nil"/>
            </w:tcBorders>
            <w:vAlign w:val="bottom"/>
          </w:tcPr>
          <w:p w14:paraId="531AADA2" w14:textId="77777777" w:rsidR="00AB2183" w:rsidRPr="004D39EA" w:rsidRDefault="00AB2183" w:rsidP="00AB2183">
            <w:pPr>
              <w:ind w:firstLine="117"/>
              <w:rPr>
                <w:rFonts w:cs="Angsana New"/>
                <w:b/>
                <w:bCs/>
                <w:i/>
                <w:iCs/>
                <w:sz w:val="28"/>
                <w:szCs w:val="28"/>
                <w:cs/>
              </w:rPr>
            </w:pPr>
            <w:r w:rsidRPr="004D39EA">
              <w:rPr>
                <w:rFonts w:cs="Angsana New"/>
                <w:b/>
                <w:bCs/>
                <w:sz w:val="28"/>
                <w:szCs w:val="28"/>
                <w:cs/>
              </w:rPr>
              <w:t>รวม</w:t>
            </w:r>
          </w:p>
        </w:tc>
        <w:tc>
          <w:tcPr>
            <w:tcW w:w="729" w:type="pct"/>
            <w:tcBorders>
              <w:top w:val="single" w:sz="4" w:space="0" w:color="auto"/>
              <w:bottom w:val="double" w:sz="4" w:space="0" w:color="auto"/>
            </w:tcBorders>
            <w:vAlign w:val="bottom"/>
          </w:tcPr>
          <w:p w14:paraId="418403CE" w14:textId="1C06D9E2" w:rsidR="00AB218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20</w:t>
            </w:r>
            <w:r w:rsidR="00AC305E" w:rsidRPr="004D39EA">
              <w:rPr>
                <w:rFonts w:asciiTheme="majorBidi" w:hAnsiTheme="majorBidi" w:cstheme="majorBidi"/>
                <w:sz w:val="28"/>
                <w:szCs w:val="28"/>
              </w:rPr>
              <w:t>,</w:t>
            </w:r>
            <w:r w:rsidRPr="000758AD">
              <w:rPr>
                <w:rFonts w:asciiTheme="majorBidi" w:hAnsiTheme="majorBidi" w:cstheme="majorBidi"/>
                <w:sz w:val="28"/>
                <w:szCs w:val="28"/>
              </w:rPr>
              <w:t>417</w:t>
            </w:r>
          </w:p>
        </w:tc>
        <w:tc>
          <w:tcPr>
            <w:tcW w:w="53" w:type="pct"/>
            <w:tcBorders>
              <w:top w:val="nil"/>
              <w:bottom w:val="nil"/>
            </w:tcBorders>
            <w:vAlign w:val="bottom"/>
          </w:tcPr>
          <w:p w14:paraId="0092DB85" w14:textId="77777777" w:rsidR="00AB2183" w:rsidRPr="004D39EA" w:rsidRDefault="00AB2183" w:rsidP="00AB2183">
            <w:pPr>
              <w:tabs>
                <w:tab w:val="decimal" w:pos="874"/>
              </w:tabs>
              <w:ind w:right="-161"/>
              <w:rPr>
                <w:rFonts w:ascii="Angsana New" w:hAnsi="Angsana New" w:cs="Angsana New"/>
                <w:sz w:val="28"/>
                <w:szCs w:val="28"/>
              </w:rPr>
            </w:pPr>
          </w:p>
        </w:tc>
        <w:tc>
          <w:tcPr>
            <w:tcW w:w="677" w:type="pct"/>
            <w:tcBorders>
              <w:top w:val="single" w:sz="4" w:space="0" w:color="auto"/>
              <w:bottom w:val="double" w:sz="4" w:space="0" w:color="auto"/>
            </w:tcBorders>
            <w:vAlign w:val="bottom"/>
          </w:tcPr>
          <w:p w14:paraId="1CFC1D17" w14:textId="48DF4BAD" w:rsidR="00AB218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16</w:t>
            </w:r>
            <w:r w:rsidR="00345892" w:rsidRPr="004D39EA">
              <w:rPr>
                <w:rFonts w:asciiTheme="majorBidi" w:hAnsiTheme="majorBidi" w:cstheme="majorBidi"/>
                <w:sz w:val="28"/>
                <w:szCs w:val="28"/>
              </w:rPr>
              <w:t>,</w:t>
            </w:r>
            <w:r w:rsidRPr="000758AD">
              <w:rPr>
                <w:rFonts w:asciiTheme="majorBidi" w:hAnsiTheme="majorBidi" w:cstheme="majorBidi"/>
                <w:sz w:val="28"/>
                <w:szCs w:val="28"/>
              </w:rPr>
              <w:t>096</w:t>
            </w:r>
          </w:p>
        </w:tc>
        <w:tc>
          <w:tcPr>
            <w:tcW w:w="52" w:type="pct"/>
            <w:tcBorders>
              <w:top w:val="nil"/>
              <w:bottom w:val="nil"/>
            </w:tcBorders>
            <w:vAlign w:val="bottom"/>
          </w:tcPr>
          <w:p w14:paraId="0EF4AF6F" w14:textId="77777777" w:rsidR="00AB2183" w:rsidRPr="004D39EA" w:rsidRDefault="00AB2183" w:rsidP="00AB2183">
            <w:pPr>
              <w:tabs>
                <w:tab w:val="decimal" w:pos="874"/>
              </w:tabs>
              <w:ind w:right="-161"/>
              <w:rPr>
                <w:rFonts w:ascii="Angsana New" w:hAnsi="Angsana New" w:cs="Angsana New"/>
                <w:sz w:val="28"/>
                <w:szCs w:val="28"/>
              </w:rPr>
            </w:pPr>
          </w:p>
        </w:tc>
        <w:tc>
          <w:tcPr>
            <w:tcW w:w="676" w:type="pct"/>
            <w:tcBorders>
              <w:top w:val="single" w:sz="4" w:space="0" w:color="auto"/>
              <w:bottom w:val="double" w:sz="4" w:space="0" w:color="auto"/>
            </w:tcBorders>
            <w:vAlign w:val="bottom"/>
          </w:tcPr>
          <w:p w14:paraId="5BFAFD84" w14:textId="5B400C67" w:rsidR="00AB218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17</w:t>
            </w:r>
            <w:r w:rsidR="00345892" w:rsidRPr="004D39EA">
              <w:rPr>
                <w:rFonts w:asciiTheme="majorBidi" w:hAnsiTheme="majorBidi" w:cstheme="majorBidi"/>
                <w:sz w:val="28"/>
                <w:szCs w:val="28"/>
              </w:rPr>
              <w:t>,</w:t>
            </w:r>
            <w:r w:rsidRPr="000758AD">
              <w:rPr>
                <w:rFonts w:asciiTheme="majorBidi" w:hAnsiTheme="majorBidi" w:cstheme="majorBidi"/>
                <w:sz w:val="28"/>
                <w:szCs w:val="28"/>
              </w:rPr>
              <w:t>164</w:t>
            </w:r>
          </w:p>
        </w:tc>
        <w:tc>
          <w:tcPr>
            <w:tcW w:w="53" w:type="pct"/>
            <w:tcBorders>
              <w:top w:val="nil"/>
              <w:bottom w:val="nil"/>
            </w:tcBorders>
            <w:vAlign w:val="bottom"/>
          </w:tcPr>
          <w:p w14:paraId="46DC9E63" w14:textId="77777777" w:rsidR="00AB2183" w:rsidRPr="004D39EA" w:rsidRDefault="00AB2183" w:rsidP="00AB2183">
            <w:pPr>
              <w:tabs>
                <w:tab w:val="decimal" w:pos="874"/>
              </w:tabs>
              <w:ind w:right="-161"/>
              <w:rPr>
                <w:rFonts w:ascii="Angsana New" w:hAnsi="Angsana New" w:cs="Angsana New"/>
                <w:sz w:val="28"/>
                <w:szCs w:val="28"/>
              </w:rPr>
            </w:pPr>
          </w:p>
        </w:tc>
        <w:tc>
          <w:tcPr>
            <w:tcW w:w="728" w:type="pct"/>
            <w:tcBorders>
              <w:top w:val="single" w:sz="4" w:space="0" w:color="auto"/>
              <w:bottom w:val="double" w:sz="4" w:space="0" w:color="auto"/>
            </w:tcBorders>
            <w:vAlign w:val="bottom"/>
          </w:tcPr>
          <w:p w14:paraId="18B50DA4" w14:textId="126E8808" w:rsidR="00AB2183"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13</w:t>
            </w:r>
            <w:r w:rsidR="007A6A84" w:rsidRPr="004D39EA">
              <w:rPr>
                <w:rFonts w:asciiTheme="majorBidi" w:hAnsiTheme="majorBidi" w:cstheme="majorBidi"/>
                <w:sz w:val="28"/>
                <w:szCs w:val="28"/>
              </w:rPr>
              <w:t>,</w:t>
            </w:r>
            <w:r w:rsidRPr="000758AD">
              <w:rPr>
                <w:rFonts w:asciiTheme="majorBidi" w:hAnsiTheme="majorBidi" w:cstheme="majorBidi"/>
                <w:sz w:val="28"/>
                <w:szCs w:val="28"/>
              </w:rPr>
              <w:t>152</w:t>
            </w:r>
          </w:p>
        </w:tc>
      </w:tr>
    </w:tbl>
    <w:p w14:paraId="361844BF" w14:textId="65DB6C39" w:rsidR="001630C3" w:rsidRPr="004D39EA" w:rsidRDefault="00F6581E" w:rsidP="000E035F">
      <w:pPr>
        <w:spacing w:before="240" w:after="240"/>
        <w:ind w:left="720"/>
        <w:jc w:val="thaiDistribute"/>
        <w:rPr>
          <w:rFonts w:asciiTheme="majorBidi" w:hAnsiTheme="majorBidi" w:cstheme="majorBidi"/>
          <w:sz w:val="32"/>
          <w:szCs w:val="32"/>
        </w:rPr>
      </w:pPr>
      <w:r w:rsidRPr="004D39EA">
        <w:rPr>
          <w:rFonts w:cs="Angsana New"/>
          <w:sz w:val="32"/>
          <w:szCs w:val="32"/>
          <w:cs/>
        </w:rPr>
        <w:t>การเปลี่ยนแปลงในมูลค่าปัจจุบันของภาระผูกพันของโครงการผลประโยชน์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600"/>
        <w:gridCol w:w="1260"/>
        <w:gridCol w:w="90"/>
        <w:gridCol w:w="1170"/>
        <w:gridCol w:w="90"/>
        <w:gridCol w:w="1170"/>
        <w:gridCol w:w="110"/>
        <w:gridCol w:w="1240"/>
      </w:tblGrid>
      <w:tr w:rsidR="004D39EA" w:rsidRPr="004D39EA" w14:paraId="78729DFC" w14:textId="77777777" w:rsidTr="00DC6F88">
        <w:trPr>
          <w:trHeight w:val="153"/>
          <w:tblHeader/>
        </w:trPr>
        <w:tc>
          <w:tcPr>
            <w:tcW w:w="3600" w:type="dxa"/>
            <w:tcBorders>
              <w:top w:val="nil"/>
              <w:left w:val="nil"/>
              <w:bottom w:val="nil"/>
              <w:right w:val="nil"/>
            </w:tcBorders>
            <w:shd w:val="clear" w:color="auto" w:fill="auto"/>
          </w:tcPr>
          <w:p w14:paraId="5084D022" w14:textId="77777777" w:rsidR="00B27FFD" w:rsidRPr="004D39EA" w:rsidRDefault="00B27FFD" w:rsidP="00C3559A">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tcPr>
          <w:p w14:paraId="12318DCF" w14:textId="77777777" w:rsidR="00B27FFD" w:rsidRPr="004D39EA" w:rsidRDefault="00B27FFD" w:rsidP="00C3559A">
            <w:pPr>
              <w:autoSpaceDE w:val="0"/>
              <w:autoSpaceDN w:val="0"/>
              <w:adjustRightInd w:val="0"/>
              <w:jc w:val="center"/>
              <w:rPr>
                <w:rFonts w:asciiTheme="majorBidi" w:hAnsiTheme="majorBidi" w:cstheme="majorBidi"/>
                <w:b/>
                <w:bCs/>
                <w:sz w:val="28"/>
                <w:szCs w:val="28"/>
                <w:cs/>
              </w:rPr>
            </w:pPr>
          </w:p>
        </w:tc>
        <w:tc>
          <w:tcPr>
            <w:tcW w:w="90" w:type="dxa"/>
            <w:tcBorders>
              <w:top w:val="nil"/>
              <w:left w:val="nil"/>
              <w:right w:val="nil"/>
            </w:tcBorders>
            <w:shd w:val="clear" w:color="auto" w:fill="auto"/>
          </w:tcPr>
          <w:p w14:paraId="1219EF6E" w14:textId="77777777" w:rsidR="00B27FFD" w:rsidRPr="004D39EA" w:rsidRDefault="00B27FFD" w:rsidP="00C3559A">
            <w:pPr>
              <w:autoSpaceDE w:val="0"/>
              <w:autoSpaceDN w:val="0"/>
              <w:adjustRightInd w:val="0"/>
              <w:jc w:val="center"/>
              <w:rPr>
                <w:rFonts w:asciiTheme="majorBidi" w:hAnsiTheme="majorBidi" w:cstheme="majorBidi"/>
                <w:b/>
                <w:bCs/>
                <w:sz w:val="28"/>
                <w:szCs w:val="28"/>
              </w:rPr>
            </w:pPr>
          </w:p>
        </w:tc>
        <w:tc>
          <w:tcPr>
            <w:tcW w:w="2520" w:type="dxa"/>
            <w:gridSpan w:val="3"/>
            <w:tcBorders>
              <w:top w:val="nil"/>
              <w:left w:val="nil"/>
              <w:right w:val="nil"/>
            </w:tcBorders>
            <w:shd w:val="clear" w:color="auto" w:fill="auto"/>
          </w:tcPr>
          <w:p w14:paraId="08030F67" w14:textId="77777777" w:rsidR="00B27FFD" w:rsidRPr="004D39EA" w:rsidRDefault="00B27FFD" w:rsidP="00C3559A">
            <w:pPr>
              <w:autoSpaceDE w:val="0"/>
              <w:autoSpaceDN w:val="0"/>
              <w:adjustRightInd w:val="0"/>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c>
      </w:tr>
      <w:tr w:rsidR="004D39EA" w:rsidRPr="004D39EA" w14:paraId="1DE7C050" w14:textId="77777777" w:rsidTr="00DC6F88">
        <w:trPr>
          <w:trHeight w:val="315"/>
          <w:tblHeader/>
        </w:trPr>
        <w:tc>
          <w:tcPr>
            <w:tcW w:w="3600" w:type="dxa"/>
            <w:tcBorders>
              <w:top w:val="nil"/>
              <w:left w:val="nil"/>
              <w:bottom w:val="nil"/>
              <w:right w:val="nil"/>
            </w:tcBorders>
            <w:shd w:val="clear" w:color="auto" w:fill="auto"/>
          </w:tcPr>
          <w:p w14:paraId="6023B5E5" w14:textId="77777777" w:rsidR="00B27FFD" w:rsidRPr="004D39EA" w:rsidRDefault="00B27FFD" w:rsidP="00C3559A">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tcPr>
          <w:p w14:paraId="5505FB04" w14:textId="77777777" w:rsidR="00B27FFD" w:rsidRPr="004D39EA" w:rsidRDefault="00B27FFD"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tcPr>
          <w:p w14:paraId="617BA6B6" w14:textId="77777777" w:rsidR="00B27FFD" w:rsidRPr="004D39EA" w:rsidRDefault="00B27FFD" w:rsidP="00C3559A">
            <w:pPr>
              <w:autoSpaceDE w:val="0"/>
              <w:autoSpaceDN w:val="0"/>
              <w:adjustRightInd w:val="0"/>
              <w:jc w:val="center"/>
              <w:rPr>
                <w:rFonts w:asciiTheme="majorBidi" w:hAnsiTheme="majorBidi" w:cstheme="majorBidi"/>
                <w:b/>
                <w:bCs/>
                <w:sz w:val="28"/>
                <w:szCs w:val="28"/>
              </w:rPr>
            </w:pPr>
          </w:p>
        </w:tc>
        <w:tc>
          <w:tcPr>
            <w:tcW w:w="2520" w:type="dxa"/>
            <w:gridSpan w:val="3"/>
            <w:tcBorders>
              <w:top w:val="nil"/>
              <w:left w:val="nil"/>
              <w:right w:val="nil"/>
            </w:tcBorders>
            <w:shd w:val="clear" w:color="auto" w:fill="auto"/>
          </w:tcPr>
          <w:p w14:paraId="5FB78149" w14:textId="77777777" w:rsidR="00B27FFD" w:rsidRPr="004D39EA" w:rsidRDefault="00B27FFD"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งบการเงินเฉพาะกิจการ</w:t>
            </w:r>
          </w:p>
        </w:tc>
      </w:tr>
      <w:tr w:rsidR="004D39EA" w:rsidRPr="004D39EA" w14:paraId="797DC12E" w14:textId="77777777" w:rsidTr="00DC6F88">
        <w:trPr>
          <w:trHeight w:val="144"/>
          <w:tblHeader/>
        </w:trPr>
        <w:tc>
          <w:tcPr>
            <w:tcW w:w="3600" w:type="dxa"/>
            <w:tcBorders>
              <w:top w:val="nil"/>
              <w:left w:val="nil"/>
              <w:bottom w:val="nil"/>
              <w:right w:val="nil"/>
            </w:tcBorders>
            <w:shd w:val="clear" w:color="auto" w:fill="auto"/>
          </w:tcPr>
          <w:p w14:paraId="5EC97B07" w14:textId="77777777" w:rsidR="00A23E4A" w:rsidRPr="004D39EA" w:rsidRDefault="00A23E4A" w:rsidP="00A23E4A">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right w:val="nil"/>
            </w:tcBorders>
            <w:shd w:val="clear" w:color="auto" w:fill="auto"/>
          </w:tcPr>
          <w:p w14:paraId="72819DB2" w14:textId="10E9EFE4" w:rsidR="00A23E4A" w:rsidRPr="004D39EA" w:rsidRDefault="000758AD" w:rsidP="00A23E4A">
            <w:pPr>
              <w:pStyle w:val="a0"/>
              <w:tabs>
                <w:tab w:val="right" w:pos="1152"/>
              </w:tabs>
              <w:ind w:right="-72"/>
              <w:jc w:val="center"/>
              <w:rPr>
                <w:rFonts w:asciiTheme="majorBidi" w:hAnsiTheme="majorBidi" w:cstheme="majorBidi"/>
                <w:b/>
                <w:bCs/>
                <w:snapToGrid w:val="0"/>
                <w:lang w:eastAsia="th-TH"/>
              </w:rPr>
            </w:pPr>
            <w:r w:rsidRPr="000758AD">
              <w:rPr>
                <w:rFonts w:asciiTheme="majorBidi" w:hAnsiTheme="majorBidi" w:cstheme="majorBidi"/>
                <w:b/>
                <w:bCs/>
                <w:snapToGrid w:val="0"/>
                <w:lang w:eastAsia="th-TH"/>
              </w:rPr>
              <w:t>256</w:t>
            </w:r>
            <w:r w:rsidRPr="000758AD">
              <w:rPr>
                <w:rFonts w:asciiTheme="majorBidi" w:hAnsiTheme="majorBidi" w:cstheme="majorBidi" w:hint="cs"/>
                <w:b/>
                <w:bCs/>
                <w:snapToGrid w:val="0"/>
                <w:lang w:eastAsia="th-TH"/>
              </w:rPr>
              <w:t>5</w:t>
            </w:r>
          </w:p>
        </w:tc>
        <w:tc>
          <w:tcPr>
            <w:tcW w:w="90" w:type="dxa"/>
            <w:tcBorders>
              <w:top w:val="nil"/>
              <w:left w:val="nil"/>
              <w:right w:val="nil"/>
            </w:tcBorders>
            <w:shd w:val="clear" w:color="auto" w:fill="auto"/>
            <w:vAlign w:val="center"/>
          </w:tcPr>
          <w:p w14:paraId="718BB3EA" w14:textId="77777777" w:rsidR="00A23E4A" w:rsidRPr="004D39EA" w:rsidRDefault="00A23E4A" w:rsidP="00A23E4A">
            <w:pPr>
              <w:tabs>
                <w:tab w:val="decimal" w:pos="1020"/>
              </w:tabs>
              <w:rPr>
                <w:rFonts w:asciiTheme="majorBidi" w:eastAsia="Calibri" w:hAnsiTheme="majorBidi" w:cstheme="majorBidi"/>
                <w:sz w:val="28"/>
                <w:szCs w:val="28"/>
              </w:rPr>
            </w:pPr>
          </w:p>
        </w:tc>
        <w:tc>
          <w:tcPr>
            <w:tcW w:w="1170" w:type="dxa"/>
            <w:tcBorders>
              <w:top w:val="nil"/>
              <w:left w:val="nil"/>
              <w:right w:val="nil"/>
            </w:tcBorders>
            <w:shd w:val="clear" w:color="auto" w:fill="auto"/>
          </w:tcPr>
          <w:p w14:paraId="17821AC3" w14:textId="3E8BEB00" w:rsidR="00A23E4A" w:rsidRPr="004D39EA" w:rsidRDefault="000758AD" w:rsidP="00A23E4A">
            <w:pPr>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90" w:type="dxa"/>
            <w:tcBorders>
              <w:top w:val="nil"/>
              <w:left w:val="nil"/>
              <w:right w:val="nil"/>
            </w:tcBorders>
            <w:shd w:val="clear" w:color="auto" w:fill="auto"/>
            <w:vAlign w:val="center"/>
          </w:tcPr>
          <w:p w14:paraId="75495CF7" w14:textId="77777777" w:rsidR="00A23E4A" w:rsidRPr="004D39EA" w:rsidRDefault="00A23E4A" w:rsidP="00A23E4A">
            <w:pPr>
              <w:jc w:val="center"/>
              <w:rPr>
                <w:rFonts w:asciiTheme="majorBidi" w:hAnsiTheme="majorBidi" w:cstheme="majorBidi"/>
                <w:b/>
                <w:bCs/>
                <w:sz w:val="28"/>
                <w:szCs w:val="28"/>
                <w:cs/>
              </w:rPr>
            </w:pPr>
          </w:p>
        </w:tc>
        <w:tc>
          <w:tcPr>
            <w:tcW w:w="1170" w:type="dxa"/>
            <w:tcBorders>
              <w:top w:val="nil"/>
              <w:left w:val="nil"/>
              <w:right w:val="nil"/>
            </w:tcBorders>
            <w:shd w:val="clear" w:color="auto" w:fill="auto"/>
          </w:tcPr>
          <w:p w14:paraId="1A805D6E" w14:textId="12743848" w:rsidR="00A23E4A" w:rsidRPr="004D39EA" w:rsidRDefault="000758AD" w:rsidP="00A23E4A">
            <w:pPr>
              <w:pStyle w:val="a0"/>
              <w:tabs>
                <w:tab w:val="right" w:pos="1152"/>
              </w:tabs>
              <w:ind w:right="-72"/>
              <w:jc w:val="center"/>
              <w:rPr>
                <w:rFonts w:asciiTheme="majorBidi" w:hAnsiTheme="majorBidi" w:cstheme="majorBidi"/>
                <w:b/>
                <w:bCs/>
                <w:snapToGrid w:val="0"/>
                <w:lang w:eastAsia="th-TH"/>
              </w:rPr>
            </w:pPr>
            <w:r w:rsidRPr="000758AD">
              <w:rPr>
                <w:rFonts w:asciiTheme="majorBidi" w:hAnsiTheme="majorBidi" w:cstheme="majorBidi"/>
                <w:b/>
                <w:bCs/>
                <w:snapToGrid w:val="0"/>
                <w:lang w:eastAsia="th-TH"/>
              </w:rPr>
              <w:t>256</w:t>
            </w:r>
            <w:r w:rsidRPr="000758AD">
              <w:rPr>
                <w:rFonts w:asciiTheme="majorBidi" w:hAnsiTheme="majorBidi" w:cstheme="majorBidi" w:hint="cs"/>
                <w:b/>
                <w:bCs/>
                <w:snapToGrid w:val="0"/>
                <w:lang w:eastAsia="th-TH"/>
              </w:rPr>
              <w:t>5</w:t>
            </w:r>
          </w:p>
        </w:tc>
        <w:tc>
          <w:tcPr>
            <w:tcW w:w="110" w:type="dxa"/>
            <w:tcBorders>
              <w:top w:val="nil"/>
              <w:left w:val="nil"/>
              <w:right w:val="nil"/>
            </w:tcBorders>
            <w:shd w:val="clear" w:color="auto" w:fill="auto"/>
            <w:vAlign w:val="center"/>
          </w:tcPr>
          <w:p w14:paraId="498CF570" w14:textId="77777777" w:rsidR="00A23E4A" w:rsidRPr="004D39EA" w:rsidRDefault="00A23E4A" w:rsidP="00A23E4A">
            <w:pPr>
              <w:jc w:val="center"/>
              <w:rPr>
                <w:rFonts w:asciiTheme="majorBidi" w:hAnsiTheme="majorBidi" w:cstheme="majorBidi"/>
                <w:b/>
                <w:bCs/>
                <w:sz w:val="28"/>
                <w:szCs w:val="28"/>
              </w:rPr>
            </w:pPr>
          </w:p>
        </w:tc>
        <w:tc>
          <w:tcPr>
            <w:tcW w:w="1240" w:type="dxa"/>
            <w:tcBorders>
              <w:top w:val="nil"/>
              <w:left w:val="nil"/>
              <w:right w:val="nil"/>
            </w:tcBorders>
            <w:shd w:val="clear" w:color="auto" w:fill="auto"/>
          </w:tcPr>
          <w:p w14:paraId="3FB0B788" w14:textId="05BBCC86" w:rsidR="00A23E4A" w:rsidRPr="004D39EA" w:rsidRDefault="000758AD" w:rsidP="00A23E4A">
            <w:pPr>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136ECAD7" w14:textId="77777777" w:rsidTr="00DC6F88">
        <w:trPr>
          <w:trHeight w:val="144"/>
        </w:trPr>
        <w:tc>
          <w:tcPr>
            <w:tcW w:w="3600" w:type="dxa"/>
            <w:tcBorders>
              <w:top w:val="nil"/>
              <w:left w:val="nil"/>
              <w:bottom w:val="nil"/>
              <w:right w:val="nil"/>
            </w:tcBorders>
            <w:shd w:val="clear" w:color="auto" w:fill="auto"/>
          </w:tcPr>
          <w:p w14:paraId="68690DAD" w14:textId="77777777" w:rsidR="00830DE8" w:rsidRPr="004D39EA" w:rsidRDefault="00830DE8" w:rsidP="0007001B">
            <w:pPr>
              <w:autoSpaceDE w:val="0"/>
              <w:autoSpaceDN w:val="0"/>
              <w:adjustRightInd w:val="0"/>
              <w:ind w:left="357" w:right="177" w:hanging="177"/>
              <w:rPr>
                <w:rFonts w:asciiTheme="majorBidi" w:hAnsiTheme="majorBidi" w:cstheme="majorBidi"/>
                <w:sz w:val="28"/>
                <w:szCs w:val="28"/>
                <w:cs/>
              </w:rPr>
            </w:pPr>
            <w:r w:rsidRPr="004D39EA">
              <w:rPr>
                <w:rFonts w:asciiTheme="majorBidi" w:hAnsiTheme="majorBidi" w:cstheme="majorBidi"/>
                <w:sz w:val="28"/>
                <w:szCs w:val="28"/>
                <w:cs/>
              </w:rPr>
              <w:t>ประมาณการหนี้สินไม่หมุนเวียนสำหรับผลประโยชน์พนักงานต้นปี</w:t>
            </w:r>
          </w:p>
        </w:tc>
        <w:tc>
          <w:tcPr>
            <w:tcW w:w="1260" w:type="dxa"/>
            <w:tcBorders>
              <w:left w:val="nil"/>
              <w:bottom w:val="nil"/>
              <w:right w:val="nil"/>
            </w:tcBorders>
            <w:shd w:val="clear" w:color="auto" w:fill="auto"/>
            <w:vAlign w:val="bottom"/>
          </w:tcPr>
          <w:p w14:paraId="213E8B61" w14:textId="3F1E7073" w:rsidR="00830DE8" w:rsidRPr="004D39EA" w:rsidRDefault="000758AD" w:rsidP="0007001B">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16</w:t>
            </w:r>
            <w:r w:rsidR="00130114" w:rsidRPr="004D39EA">
              <w:rPr>
                <w:rFonts w:asciiTheme="majorBidi" w:hAnsiTheme="majorBidi" w:cstheme="majorBidi"/>
                <w:sz w:val="28"/>
                <w:szCs w:val="28"/>
              </w:rPr>
              <w:t>,</w:t>
            </w:r>
            <w:r w:rsidRPr="000758AD">
              <w:rPr>
                <w:rFonts w:asciiTheme="majorBidi" w:hAnsiTheme="majorBidi" w:cstheme="majorBidi"/>
                <w:sz w:val="28"/>
                <w:szCs w:val="28"/>
              </w:rPr>
              <w:t>096</w:t>
            </w:r>
          </w:p>
        </w:tc>
        <w:tc>
          <w:tcPr>
            <w:tcW w:w="90" w:type="dxa"/>
            <w:tcBorders>
              <w:left w:val="nil"/>
              <w:bottom w:val="nil"/>
              <w:right w:val="nil"/>
            </w:tcBorders>
            <w:shd w:val="clear" w:color="auto" w:fill="auto"/>
            <w:vAlign w:val="bottom"/>
          </w:tcPr>
          <w:p w14:paraId="7775C06E"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left w:val="nil"/>
              <w:bottom w:val="nil"/>
              <w:right w:val="nil"/>
            </w:tcBorders>
            <w:shd w:val="clear" w:color="auto" w:fill="auto"/>
            <w:vAlign w:val="bottom"/>
          </w:tcPr>
          <w:p w14:paraId="50B819BE" w14:textId="7C0D0BB6"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21</w:t>
            </w:r>
            <w:r w:rsidR="00830DE8" w:rsidRPr="004D39EA">
              <w:rPr>
                <w:rFonts w:asciiTheme="majorBidi" w:hAnsiTheme="majorBidi" w:cstheme="majorBidi"/>
                <w:sz w:val="28"/>
                <w:szCs w:val="28"/>
              </w:rPr>
              <w:t>,</w:t>
            </w:r>
            <w:r w:rsidRPr="000758AD">
              <w:rPr>
                <w:rFonts w:asciiTheme="majorBidi" w:hAnsiTheme="majorBidi" w:cstheme="majorBidi"/>
                <w:sz w:val="28"/>
                <w:szCs w:val="28"/>
              </w:rPr>
              <w:t>638</w:t>
            </w:r>
          </w:p>
        </w:tc>
        <w:tc>
          <w:tcPr>
            <w:tcW w:w="90" w:type="dxa"/>
            <w:tcBorders>
              <w:left w:val="nil"/>
              <w:bottom w:val="nil"/>
              <w:right w:val="nil"/>
            </w:tcBorders>
            <w:shd w:val="clear" w:color="auto" w:fill="auto"/>
            <w:vAlign w:val="bottom"/>
          </w:tcPr>
          <w:p w14:paraId="41C07AE5"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left w:val="nil"/>
              <w:bottom w:val="nil"/>
              <w:right w:val="nil"/>
            </w:tcBorders>
            <w:shd w:val="clear" w:color="auto" w:fill="auto"/>
            <w:vAlign w:val="bottom"/>
          </w:tcPr>
          <w:p w14:paraId="10377A1D" w14:textId="569B9815"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13</w:t>
            </w:r>
            <w:r w:rsidR="00130114" w:rsidRPr="004D39EA">
              <w:rPr>
                <w:rFonts w:asciiTheme="majorBidi" w:hAnsiTheme="majorBidi" w:cstheme="majorBidi"/>
                <w:sz w:val="28"/>
                <w:szCs w:val="28"/>
              </w:rPr>
              <w:t>,</w:t>
            </w:r>
            <w:r w:rsidRPr="000758AD">
              <w:rPr>
                <w:rFonts w:asciiTheme="majorBidi" w:hAnsiTheme="majorBidi" w:cstheme="majorBidi"/>
                <w:sz w:val="28"/>
                <w:szCs w:val="28"/>
              </w:rPr>
              <w:t>152</w:t>
            </w:r>
          </w:p>
        </w:tc>
        <w:tc>
          <w:tcPr>
            <w:tcW w:w="110" w:type="dxa"/>
            <w:tcBorders>
              <w:left w:val="nil"/>
              <w:bottom w:val="nil"/>
              <w:right w:val="nil"/>
            </w:tcBorders>
            <w:shd w:val="clear" w:color="auto" w:fill="auto"/>
            <w:vAlign w:val="bottom"/>
          </w:tcPr>
          <w:p w14:paraId="3B54529F"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240" w:type="dxa"/>
            <w:tcBorders>
              <w:left w:val="nil"/>
              <w:bottom w:val="nil"/>
              <w:right w:val="nil"/>
            </w:tcBorders>
            <w:shd w:val="clear" w:color="auto" w:fill="auto"/>
            <w:vAlign w:val="bottom"/>
          </w:tcPr>
          <w:p w14:paraId="6DE8B4D9" w14:textId="00CC5259"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19</w:t>
            </w:r>
            <w:r w:rsidR="00830DE8" w:rsidRPr="004D39EA">
              <w:rPr>
                <w:rFonts w:asciiTheme="majorBidi" w:hAnsiTheme="majorBidi" w:cstheme="majorBidi"/>
                <w:sz w:val="28"/>
                <w:szCs w:val="28"/>
              </w:rPr>
              <w:t>,</w:t>
            </w:r>
            <w:r w:rsidRPr="000758AD">
              <w:rPr>
                <w:rFonts w:asciiTheme="majorBidi" w:hAnsiTheme="majorBidi" w:cstheme="majorBidi"/>
                <w:sz w:val="28"/>
                <w:szCs w:val="28"/>
              </w:rPr>
              <w:t>441</w:t>
            </w:r>
          </w:p>
        </w:tc>
      </w:tr>
      <w:tr w:rsidR="004D39EA" w:rsidRPr="004D39EA" w14:paraId="299C4DAF" w14:textId="77777777" w:rsidTr="00DC6F88">
        <w:trPr>
          <w:trHeight w:val="144"/>
        </w:trPr>
        <w:tc>
          <w:tcPr>
            <w:tcW w:w="3600" w:type="dxa"/>
            <w:tcBorders>
              <w:top w:val="nil"/>
              <w:left w:val="nil"/>
              <w:bottom w:val="nil"/>
              <w:right w:val="nil"/>
            </w:tcBorders>
            <w:shd w:val="clear" w:color="auto" w:fill="auto"/>
          </w:tcPr>
          <w:p w14:paraId="1C686410" w14:textId="7AD460D3" w:rsidR="00830DE8" w:rsidRPr="004D39EA" w:rsidRDefault="00830DE8" w:rsidP="00830DE8">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รับรู้ในกำไรหรือขาดทุน :</w:t>
            </w:r>
          </w:p>
        </w:tc>
        <w:tc>
          <w:tcPr>
            <w:tcW w:w="1260" w:type="dxa"/>
            <w:tcBorders>
              <w:top w:val="nil"/>
              <w:left w:val="nil"/>
              <w:right w:val="nil"/>
            </w:tcBorders>
            <w:shd w:val="clear" w:color="auto" w:fill="auto"/>
            <w:vAlign w:val="bottom"/>
          </w:tcPr>
          <w:p w14:paraId="6BD37800" w14:textId="77777777" w:rsidR="00830DE8" w:rsidRPr="004D39EA" w:rsidRDefault="00830DE8" w:rsidP="0007001B">
            <w:pPr>
              <w:tabs>
                <w:tab w:val="decimal" w:pos="1080"/>
              </w:tabs>
              <w:autoSpaceDE w:val="0"/>
              <w:autoSpaceDN w:val="0"/>
              <w:contextualSpacing/>
              <w:jc w:val="both"/>
              <w:rPr>
                <w:rFonts w:asciiTheme="majorBidi" w:hAnsiTheme="majorBidi" w:cstheme="majorBidi"/>
                <w:sz w:val="28"/>
                <w:szCs w:val="28"/>
              </w:rPr>
            </w:pPr>
          </w:p>
        </w:tc>
        <w:tc>
          <w:tcPr>
            <w:tcW w:w="90" w:type="dxa"/>
            <w:tcBorders>
              <w:top w:val="nil"/>
              <w:left w:val="nil"/>
              <w:right w:val="nil"/>
            </w:tcBorders>
            <w:shd w:val="clear" w:color="auto" w:fill="auto"/>
            <w:vAlign w:val="bottom"/>
          </w:tcPr>
          <w:p w14:paraId="2AAF8F10"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2C10246B"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c>
          <w:tcPr>
            <w:tcW w:w="90" w:type="dxa"/>
            <w:tcBorders>
              <w:top w:val="nil"/>
              <w:left w:val="nil"/>
              <w:right w:val="nil"/>
            </w:tcBorders>
            <w:shd w:val="clear" w:color="auto" w:fill="auto"/>
            <w:vAlign w:val="bottom"/>
          </w:tcPr>
          <w:p w14:paraId="0251DAEA"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194805C6"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c>
          <w:tcPr>
            <w:tcW w:w="110" w:type="dxa"/>
            <w:tcBorders>
              <w:top w:val="nil"/>
              <w:left w:val="nil"/>
              <w:right w:val="nil"/>
            </w:tcBorders>
            <w:shd w:val="clear" w:color="auto" w:fill="auto"/>
            <w:vAlign w:val="bottom"/>
          </w:tcPr>
          <w:p w14:paraId="7B122A56"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240" w:type="dxa"/>
            <w:tcBorders>
              <w:top w:val="nil"/>
              <w:left w:val="nil"/>
              <w:right w:val="nil"/>
            </w:tcBorders>
            <w:shd w:val="clear" w:color="auto" w:fill="auto"/>
            <w:vAlign w:val="bottom"/>
          </w:tcPr>
          <w:p w14:paraId="02EF18EF"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r>
      <w:tr w:rsidR="004D39EA" w:rsidRPr="004D39EA" w14:paraId="3C422BF6" w14:textId="77777777" w:rsidTr="00DC6F88">
        <w:trPr>
          <w:trHeight w:val="144"/>
        </w:trPr>
        <w:tc>
          <w:tcPr>
            <w:tcW w:w="3600" w:type="dxa"/>
            <w:tcBorders>
              <w:top w:val="nil"/>
              <w:left w:val="nil"/>
              <w:right w:val="nil"/>
            </w:tcBorders>
            <w:shd w:val="clear" w:color="auto" w:fill="auto"/>
          </w:tcPr>
          <w:p w14:paraId="6C5D09A4" w14:textId="77777777" w:rsidR="00830DE8" w:rsidRPr="004D39EA" w:rsidRDefault="00830DE8" w:rsidP="00830DE8">
            <w:pPr>
              <w:autoSpaceDE w:val="0"/>
              <w:autoSpaceDN w:val="0"/>
              <w:adjustRightInd w:val="0"/>
              <w:ind w:left="537" w:right="177" w:hanging="177"/>
              <w:jc w:val="thaiDistribute"/>
              <w:rPr>
                <w:rFonts w:asciiTheme="majorBidi" w:hAnsiTheme="majorBidi" w:cstheme="majorBidi"/>
                <w:sz w:val="28"/>
                <w:szCs w:val="28"/>
              </w:rPr>
            </w:pPr>
            <w:r w:rsidRPr="004D39EA">
              <w:rPr>
                <w:rFonts w:asciiTheme="majorBidi" w:hAnsiTheme="majorBidi" w:cstheme="majorBidi"/>
                <w:sz w:val="28"/>
                <w:szCs w:val="28"/>
                <w:cs/>
              </w:rPr>
              <w:t>ต้นทุนบริการในปัจจุบัน</w:t>
            </w:r>
          </w:p>
        </w:tc>
        <w:tc>
          <w:tcPr>
            <w:tcW w:w="1260" w:type="dxa"/>
            <w:tcBorders>
              <w:top w:val="nil"/>
              <w:left w:val="nil"/>
              <w:right w:val="nil"/>
            </w:tcBorders>
            <w:shd w:val="clear" w:color="auto" w:fill="auto"/>
            <w:vAlign w:val="bottom"/>
          </w:tcPr>
          <w:p w14:paraId="4847CBF8" w14:textId="74CB81F4" w:rsidR="00830DE8" w:rsidRPr="004D39EA" w:rsidRDefault="000758AD" w:rsidP="0007001B">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7</w:t>
            </w:r>
            <w:r w:rsidR="00DA3983" w:rsidRPr="004D39EA">
              <w:rPr>
                <w:rFonts w:asciiTheme="majorBidi" w:hAnsiTheme="majorBidi" w:cstheme="majorBidi"/>
                <w:sz w:val="28"/>
                <w:szCs w:val="28"/>
              </w:rPr>
              <w:t>,</w:t>
            </w:r>
            <w:r w:rsidRPr="000758AD">
              <w:rPr>
                <w:rFonts w:asciiTheme="majorBidi" w:hAnsiTheme="majorBidi" w:cstheme="majorBidi"/>
                <w:sz w:val="28"/>
                <w:szCs w:val="28"/>
              </w:rPr>
              <w:t>249</w:t>
            </w:r>
          </w:p>
        </w:tc>
        <w:tc>
          <w:tcPr>
            <w:tcW w:w="90" w:type="dxa"/>
            <w:tcBorders>
              <w:top w:val="nil"/>
              <w:left w:val="nil"/>
              <w:right w:val="nil"/>
            </w:tcBorders>
            <w:shd w:val="clear" w:color="auto" w:fill="auto"/>
            <w:vAlign w:val="bottom"/>
          </w:tcPr>
          <w:p w14:paraId="0568B872"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1D78AE9B" w14:textId="5C8B13FB"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6</w:t>
            </w:r>
            <w:r w:rsidR="00830DE8" w:rsidRPr="004D39EA">
              <w:rPr>
                <w:rFonts w:asciiTheme="majorBidi" w:hAnsiTheme="majorBidi" w:cstheme="majorBidi"/>
                <w:sz w:val="28"/>
                <w:szCs w:val="28"/>
              </w:rPr>
              <w:t>,</w:t>
            </w:r>
            <w:r w:rsidRPr="000758AD">
              <w:rPr>
                <w:rFonts w:asciiTheme="majorBidi" w:hAnsiTheme="majorBidi" w:cstheme="majorBidi"/>
                <w:sz w:val="28"/>
                <w:szCs w:val="28"/>
              </w:rPr>
              <w:t>524</w:t>
            </w:r>
          </w:p>
        </w:tc>
        <w:tc>
          <w:tcPr>
            <w:tcW w:w="90" w:type="dxa"/>
            <w:tcBorders>
              <w:top w:val="nil"/>
              <w:left w:val="nil"/>
              <w:right w:val="nil"/>
            </w:tcBorders>
            <w:shd w:val="clear" w:color="auto" w:fill="auto"/>
            <w:vAlign w:val="bottom"/>
          </w:tcPr>
          <w:p w14:paraId="39CF24D6"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5AC4E5E1" w14:textId="0E26B346"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6</w:t>
            </w:r>
            <w:r w:rsidR="00130114" w:rsidRPr="004D39EA">
              <w:rPr>
                <w:rFonts w:asciiTheme="majorBidi" w:hAnsiTheme="majorBidi" w:cstheme="majorBidi"/>
                <w:sz w:val="28"/>
                <w:szCs w:val="28"/>
              </w:rPr>
              <w:t>,</w:t>
            </w:r>
            <w:r w:rsidRPr="000758AD">
              <w:rPr>
                <w:rFonts w:asciiTheme="majorBidi" w:hAnsiTheme="majorBidi" w:cstheme="majorBidi"/>
                <w:sz w:val="28"/>
                <w:szCs w:val="28"/>
              </w:rPr>
              <w:t>227</w:t>
            </w:r>
          </w:p>
        </w:tc>
        <w:tc>
          <w:tcPr>
            <w:tcW w:w="110" w:type="dxa"/>
            <w:tcBorders>
              <w:top w:val="nil"/>
              <w:left w:val="nil"/>
              <w:right w:val="nil"/>
            </w:tcBorders>
            <w:shd w:val="clear" w:color="auto" w:fill="auto"/>
            <w:vAlign w:val="bottom"/>
          </w:tcPr>
          <w:p w14:paraId="4EB3D529"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240" w:type="dxa"/>
            <w:tcBorders>
              <w:top w:val="nil"/>
              <w:left w:val="nil"/>
              <w:right w:val="nil"/>
            </w:tcBorders>
            <w:shd w:val="clear" w:color="auto" w:fill="auto"/>
            <w:vAlign w:val="bottom"/>
          </w:tcPr>
          <w:p w14:paraId="6405595D" w14:textId="2292AAEF"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5</w:t>
            </w:r>
            <w:r w:rsidR="00830DE8" w:rsidRPr="004D39EA">
              <w:rPr>
                <w:rFonts w:asciiTheme="majorBidi" w:hAnsiTheme="majorBidi" w:cstheme="majorBidi"/>
                <w:sz w:val="28"/>
                <w:szCs w:val="28"/>
              </w:rPr>
              <w:t>,</w:t>
            </w:r>
            <w:r w:rsidRPr="000758AD">
              <w:rPr>
                <w:rFonts w:asciiTheme="majorBidi" w:hAnsiTheme="majorBidi" w:cstheme="majorBidi"/>
                <w:sz w:val="28"/>
                <w:szCs w:val="28"/>
              </w:rPr>
              <w:t>756</w:t>
            </w:r>
          </w:p>
        </w:tc>
      </w:tr>
      <w:tr w:rsidR="004D39EA" w:rsidRPr="004D39EA" w14:paraId="2290DF51" w14:textId="77777777" w:rsidTr="00DC6F88">
        <w:trPr>
          <w:trHeight w:val="144"/>
        </w:trPr>
        <w:tc>
          <w:tcPr>
            <w:tcW w:w="3600" w:type="dxa"/>
            <w:tcBorders>
              <w:top w:val="nil"/>
              <w:left w:val="nil"/>
              <w:right w:val="nil"/>
            </w:tcBorders>
            <w:shd w:val="clear" w:color="auto" w:fill="auto"/>
          </w:tcPr>
          <w:p w14:paraId="519D5AC7" w14:textId="77777777" w:rsidR="00830DE8" w:rsidRPr="004D39EA" w:rsidRDefault="00830DE8" w:rsidP="00830DE8">
            <w:pPr>
              <w:autoSpaceDE w:val="0"/>
              <w:autoSpaceDN w:val="0"/>
              <w:adjustRightInd w:val="0"/>
              <w:ind w:left="53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ต้นทุนดอกเบี้ย</w:t>
            </w:r>
          </w:p>
        </w:tc>
        <w:tc>
          <w:tcPr>
            <w:tcW w:w="1260" w:type="dxa"/>
            <w:tcBorders>
              <w:top w:val="nil"/>
              <w:left w:val="nil"/>
              <w:right w:val="nil"/>
            </w:tcBorders>
            <w:shd w:val="clear" w:color="auto" w:fill="auto"/>
            <w:vAlign w:val="bottom"/>
          </w:tcPr>
          <w:p w14:paraId="1CB0590A" w14:textId="74C86959" w:rsidR="00830DE8" w:rsidRPr="004D39EA" w:rsidRDefault="000758AD" w:rsidP="0007001B">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363</w:t>
            </w:r>
          </w:p>
        </w:tc>
        <w:tc>
          <w:tcPr>
            <w:tcW w:w="90" w:type="dxa"/>
            <w:tcBorders>
              <w:top w:val="nil"/>
              <w:left w:val="nil"/>
              <w:right w:val="nil"/>
            </w:tcBorders>
            <w:shd w:val="clear" w:color="auto" w:fill="auto"/>
            <w:vAlign w:val="bottom"/>
          </w:tcPr>
          <w:p w14:paraId="345498D2"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2C776F01" w14:textId="044F7A5D"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279</w:t>
            </w:r>
          </w:p>
        </w:tc>
        <w:tc>
          <w:tcPr>
            <w:tcW w:w="90" w:type="dxa"/>
            <w:tcBorders>
              <w:top w:val="nil"/>
              <w:left w:val="nil"/>
              <w:right w:val="nil"/>
            </w:tcBorders>
            <w:shd w:val="clear" w:color="auto" w:fill="auto"/>
            <w:vAlign w:val="bottom"/>
          </w:tcPr>
          <w:p w14:paraId="7CEA5479"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44B7A15D" w14:textId="2ED19418"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328</w:t>
            </w:r>
          </w:p>
        </w:tc>
        <w:tc>
          <w:tcPr>
            <w:tcW w:w="110" w:type="dxa"/>
            <w:tcBorders>
              <w:top w:val="nil"/>
              <w:left w:val="nil"/>
              <w:right w:val="nil"/>
            </w:tcBorders>
            <w:shd w:val="clear" w:color="auto" w:fill="auto"/>
            <w:vAlign w:val="bottom"/>
          </w:tcPr>
          <w:p w14:paraId="53B64CEB"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240" w:type="dxa"/>
            <w:tcBorders>
              <w:top w:val="nil"/>
              <w:left w:val="nil"/>
              <w:right w:val="nil"/>
            </w:tcBorders>
            <w:shd w:val="clear" w:color="auto" w:fill="auto"/>
            <w:vAlign w:val="bottom"/>
          </w:tcPr>
          <w:p w14:paraId="13B1AEF0" w14:textId="171CAD19"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257</w:t>
            </w:r>
          </w:p>
        </w:tc>
      </w:tr>
      <w:tr w:rsidR="004D39EA" w:rsidRPr="004D39EA" w14:paraId="11B83320" w14:textId="77777777" w:rsidTr="00DC6F88">
        <w:trPr>
          <w:trHeight w:val="144"/>
        </w:trPr>
        <w:tc>
          <w:tcPr>
            <w:tcW w:w="3600" w:type="dxa"/>
            <w:tcBorders>
              <w:top w:val="nil"/>
              <w:left w:val="nil"/>
              <w:right w:val="nil"/>
            </w:tcBorders>
            <w:shd w:val="clear" w:color="auto" w:fill="auto"/>
          </w:tcPr>
          <w:p w14:paraId="2537ABE4" w14:textId="77777777" w:rsidR="00830DE8" w:rsidRPr="004D39EA" w:rsidRDefault="00830DE8" w:rsidP="00830DE8">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ผลประโยชน์ที่จ่ายในระหว่างปี</w:t>
            </w:r>
          </w:p>
        </w:tc>
        <w:tc>
          <w:tcPr>
            <w:tcW w:w="1260" w:type="dxa"/>
            <w:tcBorders>
              <w:top w:val="nil"/>
              <w:left w:val="nil"/>
              <w:right w:val="nil"/>
            </w:tcBorders>
            <w:shd w:val="clear" w:color="auto" w:fill="auto"/>
            <w:vAlign w:val="bottom"/>
          </w:tcPr>
          <w:p w14:paraId="63CA1847" w14:textId="29B1F6F5" w:rsidR="00830DE8" w:rsidRPr="004D39EA" w:rsidRDefault="00810FF3" w:rsidP="00F65462">
            <w:pPr>
              <w:tabs>
                <w:tab w:val="decimal" w:pos="721"/>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top w:val="nil"/>
              <w:left w:val="nil"/>
              <w:right w:val="nil"/>
            </w:tcBorders>
            <w:shd w:val="clear" w:color="auto" w:fill="auto"/>
          </w:tcPr>
          <w:p w14:paraId="5B123C73"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65A5EDC1" w14:textId="45F92A3D"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28</w:t>
            </w:r>
            <w:r w:rsidRPr="004D39EA">
              <w:rPr>
                <w:rFonts w:asciiTheme="majorBidi" w:hAnsiTheme="majorBidi" w:cstheme="majorBidi"/>
                <w:sz w:val="28"/>
                <w:szCs w:val="28"/>
              </w:rPr>
              <w:t>)</w:t>
            </w:r>
          </w:p>
        </w:tc>
        <w:tc>
          <w:tcPr>
            <w:tcW w:w="90" w:type="dxa"/>
            <w:tcBorders>
              <w:top w:val="nil"/>
              <w:left w:val="nil"/>
              <w:right w:val="nil"/>
            </w:tcBorders>
            <w:shd w:val="clear" w:color="auto" w:fill="auto"/>
          </w:tcPr>
          <w:p w14:paraId="299EE71F"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50155A37" w14:textId="0667A21E" w:rsidR="00830DE8" w:rsidRPr="004D39EA" w:rsidRDefault="00FE628E" w:rsidP="00F65462">
            <w:pPr>
              <w:tabs>
                <w:tab w:val="decimal" w:pos="721"/>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p>
        </w:tc>
        <w:tc>
          <w:tcPr>
            <w:tcW w:w="110" w:type="dxa"/>
            <w:tcBorders>
              <w:top w:val="nil"/>
              <w:left w:val="nil"/>
              <w:right w:val="nil"/>
            </w:tcBorders>
            <w:shd w:val="clear" w:color="auto" w:fill="auto"/>
          </w:tcPr>
          <w:p w14:paraId="5E32D488"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240" w:type="dxa"/>
            <w:tcBorders>
              <w:top w:val="nil"/>
              <w:left w:val="nil"/>
              <w:right w:val="nil"/>
            </w:tcBorders>
            <w:shd w:val="clear" w:color="auto" w:fill="auto"/>
            <w:vAlign w:val="bottom"/>
          </w:tcPr>
          <w:p w14:paraId="5F105C77" w14:textId="70A9EE70"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28</w:t>
            </w:r>
            <w:r w:rsidRPr="004D39EA">
              <w:rPr>
                <w:rFonts w:asciiTheme="majorBidi" w:hAnsiTheme="majorBidi" w:cstheme="majorBidi"/>
                <w:sz w:val="28"/>
                <w:szCs w:val="28"/>
              </w:rPr>
              <w:t>)</w:t>
            </w:r>
          </w:p>
        </w:tc>
      </w:tr>
      <w:tr w:rsidR="004D39EA" w:rsidRPr="004D39EA" w14:paraId="5D5DE3FA" w14:textId="77777777" w:rsidTr="00DC6F88">
        <w:trPr>
          <w:trHeight w:val="144"/>
        </w:trPr>
        <w:tc>
          <w:tcPr>
            <w:tcW w:w="3600" w:type="dxa"/>
            <w:tcBorders>
              <w:top w:val="nil"/>
              <w:left w:val="nil"/>
              <w:right w:val="nil"/>
            </w:tcBorders>
            <w:shd w:val="clear" w:color="auto" w:fill="auto"/>
          </w:tcPr>
          <w:p w14:paraId="628E09B2" w14:textId="60516A27" w:rsidR="00FE628E" w:rsidRPr="004D39EA" w:rsidRDefault="009816DC" w:rsidP="00830DE8">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hint="cs"/>
                <w:sz w:val="28"/>
                <w:szCs w:val="28"/>
                <w:cs/>
              </w:rPr>
              <w:t>รับ</w:t>
            </w:r>
            <w:r w:rsidR="001E1FE4" w:rsidRPr="004D39EA">
              <w:rPr>
                <w:rFonts w:asciiTheme="majorBidi" w:hAnsiTheme="majorBidi" w:cstheme="majorBidi"/>
                <w:sz w:val="28"/>
                <w:szCs w:val="28"/>
                <w:cs/>
              </w:rPr>
              <w:t>รู้ในกำไรขาดทุน</w:t>
            </w:r>
            <w:r w:rsidRPr="004D39EA">
              <w:rPr>
                <w:rFonts w:asciiTheme="majorBidi" w:hAnsiTheme="majorBidi" w:cstheme="majorBidi" w:hint="cs"/>
                <w:sz w:val="28"/>
                <w:szCs w:val="28"/>
                <w:cs/>
              </w:rPr>
              <w:t>เบ็ดเสร็จอื่น</w:t>
            </w:r>
          </w:p>
        </w:tc>
        <w:tc>
          <w:tcPr>
            <w:tcW w:w="1260" w:type="dxa"/>
            <w:tcBorders>
              <w:top w:val="nil"/>
              <w:left w:val="nil"/>
              <w:right w:val="nil"/>
            </w:tcBorders>
            <w:shd w:val="clear" w:color="auto" w:fill="auto"/>
            <w:vAlign w:val="bottom"/>
          </w:tcPr>
          <w:p w14:paraId="7E16DEE8" w14:textId="77777777" w:rsidR="00830DE8" w:rsidRPr="004D39EA" w:rsidRDefault="00830DE8" w:rsidP="00830DE8">
            <w:pPr>
              <w:tabs>
                <w:tab w:val="decimal" w:pos="1171"/>
              </w:tabs>
              <w:autoSpaceDE w:val="0"/>
              <w:autoSpaceDN w:val="0"/>
              <w:contextualSpacing/>
              <w:jc w:val="both"/>
              <w:rPr>
                <w:rFonts w:asciiTheme="majorBidi" w:hAnsiTheme="majorBidi" w:cstheme="majorBidi"/>
                <w:sz w:val="28"/>
                <w:szCs w:val="28"/>
              </w:rPr>
            </w:pPr>
          </w:p>
        </w:tc>
        <w:tc>
          <w:tcPr>
            <w:tcW w:w="90" w:type="dxa"/>
            <w:tcBorders>
              <w:top w:val="nil"/>
              <w:left w:val="nil"/>
              <w:right w:val="nil"/>
            </w:tcBorders>
            <w:shd w:val="clear" w:color="auto" w:fill="auto"/>
            <w:vAlign w:val="bottom"/>
          </w:tcPr>
          <w:p w14:paraId="4E72640A"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1574B3EB"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c>
          <w:tcPr>
            <w:tcW w:w="90" w:type="dxa"/>
            <w:tcBorders>
              <w:top w:val="nil"/>
              <w:left w:val="nil"/>
              <w:right w:val="nil"/>
            </w:tcBorders>
            <w:shd w:val="clear" w:color="auto" w:fill="auto"/>
            <w:vAlign w:val="bottom"/>
          </w:tcPr>
          <w:p w14:paraId="39270182"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2871A87A" w14:textId="77777777" w:rsidR="00830DE8" w:rsidRPr="004D39EA" w:rsidRDefault="00830DE8" w:rsidP="00830DE8">
            <w:pPr>
              <w:tabs>
                <w:tab w:val="decimal" w:pos="1171"/>
              </w:tabs>
              <w:autoSpaceDE w:val="0"/>
              <w:autoSpaceDN w:val="0"/>
              <w:contextualSpacing/>
              <w:jc w:val="both"/>
              <w:rPr>
                <w:rFonts w:asciiTheme="majorBidi" w:hAnsiTheme="majorBidi" w:cstheme="majorBidi"/>
                <w:sz w:val="28"/>
                <w:szCs w:val="28"/>
              </w:rPr>
            </w:pPr>
          </w:p>
        </w:tc>
        <w:tc>
          <w:tcPr>
            <w:tcW w:w="110" w:type="dxa"/>
            <w:tcBorders>
              <w:top w:val="nil"/>
              <w:left w:val="nil"/>
              <w:right w:val="nil"/>
            </w:tcBorders>
            <w:shd w:val="clear" w:color="auto" w:fill="auto"/>
            <w:vAlign w:val="bottom"/>
          </w:tcPr>
          <w:p w14:paraId="2B591867"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240" w:type="dxa"/>
            <w:tcBorders>
              <w:top w:val="nil"/>
              <w:left w:val="nil"/>
              <w:right w:val="nil"/>
            </w:tcBorders>
            <w:shd w:val="clear" w:color="auto" w:fill="auto"/>
            <w:vAlign w:val="bottom"/>
          </w:tcPr>
          <w:p w14:paraId="1409F738"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r>
      <w:tr w:rsidR="004D39EA" w:rsidRPr="004D39EA" w14:paraId="2FB08B78" w14:textId="77777777" w:rsidTr="00DC6F88">
        <w:trPr>
          <w:trHeight w:val="144"/>
        </w:trPr>
        <w:tc>
          <w:tcPr>
            <w:tcW w:w="3600" w:type="dxa"/>
            <w:tcBorders>
              <w:top w:val="nil"/>
              <w:left w:val="nil"/>
              <w:right w:val="nil"/>
            </w:tcBorders>
            <w:shd w:val="clear" w:color="auto" w:fill="auto"/>
          </w:tcPr>
          <w:p w14:paraId="75FFD658" w14:textId="2E44ACDB" w:rsidR="00830DE8" w:rsidRPr="004D39EA" w:rsidRDefault="0085464C" w:rsidP="00DC6F88">
            <w:pPr>
              <w:autoSpaceDE w:val="0"/>
              <w:autoSpaceDN w:val="0"/>
              <w:adjustRightInd w:val="0"/>
              <w:ind w:left="537" w:right="177" w:hanging="177"/>
              <w:rPr>
                <w:rFonts w:asciiTheme="majorBidi" w:hAnsiTheme="majorBidi" w:cstheme="majorBidi"/>
                <w:sz w:val="28"/>
                <w:szCs w:val="28"/>
                <w:cs/>
              </w:rPr>
            </w:pPr>
            <w:r w:rsidRPr="004D39EA">
              <w:rPr>
                <w:rFonts w:asciiTheme="majorBidi" w:hAnsiTheme="majorBidi" w:cstheme="majorBidi"/>
                <w:sz w:val="28"/>
                <w:szCs w:val="28"/>
              </w:rPr>
              <w:t>(</w:t>
            </w:r>
            <w:r w:rsidR="00830DE8" w:rsidRPr="004D39EA">
              <w:rPr>
                <w:rFonts w:asciiTheme="majorBidi" w:hAnsiTheme="majorBidi" w:cstheme="majorBidi"/>
                <w:sz w:val="28"/>
                <w:szCs w:val="28"/>
                <w:cs/>
              </w:rPr>
              <w:t>กำไร</w:t>
            </w:r>
            <w:r w:rsidRPr="004D39EA">
              <w:rPr>
                <w:rFonts w:asciiTheme="majorBidi" w:hAnsiTheme="majorBidi" w:cstheme="majorBidi"/>
                <w:sz w:val="28"/>
                <w:szCs w:val="28"/>
              </w:rPr>
              <w:t xml:space="preserve">) </w:t>
            </w:r>
            <w:r w:rsidRPr="004D39EA">
              <w:rPr>
                <w:rFonts w:asciiTheme="majorBidi" w:hAnsiTheme="majorBidi" w:cstheme="majorBidi" w:hint="cs"/>
                <w:sz w:val="28"/>
                <w:szCs w:val="28"/>
                <w:cs/>
              </w:rPr>
              <w:t>ขาดทุน</w:t>
            </w:r>
            <w:r w:rsidR="00830DE8" w:rsidRPr="004D39EA">
              <w:rPr>
                <w:rFonts w:asciiTheme="majorBidi" w:hAnsiTheme="majorBidi" w:cstheme="majorBidi"/>
                <w:sz w:val="28"/>
                <w:szCs w:val="28"/>
                <w:cs/>
              </w:rPr>
              <w:t>จากการประมาณการตามหลักคณิตศาสตร์ประกันภัย</w:t>
            </w:r>
          </w:p>
        </w:tc>
        <w:tc>
          <w:tcPr>
            <w:tcW w:w="1260" w:type="dxa"/>
            <w:tcBorders>
              <w:top w:val="nil"/>
              <w:left w:val="nil"/>
              <w:right w:val="nil"/>
            </w:tcBorders>
            <w:shd w:val="clear" w:color="auto" w:fill="auto"/>
            <w:vAlign w:val="bottom"/>
          </w:tcPr>
          <w:p w14:paraId="72CED6B7" w14:textId="77777777" w:rsidR="00830DE8" w:rsidRPr="004D39EA" w:rsidRDefault="00830DE8" w:rsidP="00830DE8">
            <w:pPr>
              <w:tabs>
                <w:tab w:val="decimal" w:pos="1171"/>
              </w:tabs>
              <w:autoSpaceDE w:val="0"/>
              <w:autoSpaceDN w:val="0"/>
              <w:contextualSpacing/>
              <w:jc w:val="both"/>
              <w:rPr>
                <w:rFonts w:asciiTheme="majorBidi" w:hAnsiTheme="majorBidi" w:cstheme="majorBidi"/>
                <w:sz w:val="28"/>
                <w:szCs w:val="28"/>
              </w:rPr>
            </w:pPr>
          </w:p>
        </w:tc>
        <w:tc>
          <w:tcPr>
            <w:tcW w:w="90" w:type="dxa"/>
            <w:tcBorders>
              <w:top w:val="nil"/>
              <w:left w:val="nil"/>
              <w:right w:val="nil"/>
            </w:tcBorders>
            <w:shd w:val="clear" w:color="auto" w:fill="auto"/>
            <w:vAlign w:val="bottom"/>
          </w:tcPr>
          <w:p w14:paraId="0410284A"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7AE65175"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c>
          <w:tcPr>
            <w:tcW w:w="90" w:type="dxa"/>
            <w:tcBorders>
              <w:top w:val="nil"/>
              <w:left w:val="nil"/>
              <w:right w:val="nil"/>
            </w:tcBorders>
            <w:shd w:val="clear" w:color="auto" w:fill="auto"/>
            <w:vAlign w:val="bottom"/>
          </w:tcPr>
          <w:p w14:paraId="70CFE6A5"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72D02C91" w14:textId="77777777" w:rsidR="00830DE8" w:rsidRPr="004D39EA" w:rsidRDefault="00830DE8" w:rsidP="00830DE8">
            <w:pPr>
              <w:tabs>
                <w:tab w:val="decimal" w:pos="1171"/>
              </w:tabs>
              <w:autoSpaceDE w:val="0"/>
              <w:autoSpaceDN w:val="0"/>
              <w:contextualSpacing/>
              <w:jc w:val="both"/>
              <w:rPr>
                <w:rFonts w:asciiTheme="majorBidi" w:hAnsiTheme="majorBidi" w:cstheme="majorBidi"/>
                <w:sz w:val="28"/>
                <w:szCs w:val="28"/>
              </w:rPr>
            </w:pPr>
          </w:p>
        </w:tc>
        <w:tc>
          <w:tcPr>
            <w:tcW w:w="110" w:type="dxa"/>
            <w:tcBorders>
              <w:top w:val="nil"/>
              <w:left w:val="nil"/>
              <w:right w:val="nil"/>
            </w:tcBorders>
            <w:shd w:val="clear" w:color="auto" w:fill="auto"/>
            <w:vAlign w:val="bottom"/>
          </w:tcPr>
          <w:p w14:paraId="374AB4C8"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240" w:type="dxa"/>
            <w:tcBorders>
              <w:top w:val="nil"/>
              <w:left w:val="nil"/>
              <w:right w:val="nil"/>
            </w:tcBorders>
            <w:shd w:val="clear" w:color="auto" w:fill="auto"/>
            <w:vAlign w:val="bottom"/>
          </w:tcPr>
          <w:p w14:paraId="48062B1B"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r>
      <w:tr w:rsidR="004D39EA" w:rsidRPr="004D39EA" w14:paraId="67EFD023" w14:textId="77777777" w:rsidTr="00DC6F88">
        <w:trPr>
          <w:trHeight w:val="144"/>
        </w:trPr>
        <w:tc>
          <w:tcPr>
            <w:tcW w:w="3600" w:type="dxa"/>
            <w:tcBorders>
              <w:top w:val="nil"/>
              <w:left w:val="nil"/>
              <w:right w:val="nil"/>
            </w:tcBorders>
            <w:shd w:val="clear" w:color="auto" w:fill="auto"/>
          </w:tcPr>
          <w:p w14:paraId="22E33A36" w14:textId="77777777" w:rsidR="00830DE8" w:rsidRPr="004D39EA" w:rsidRDefault="00830DE8" w:rsidP="00830DE8">
            <w:pPr>
              <w:autoSpaceDE w:val="0"/>
              <w:autoSpaceDN w:val="0"/>
              <w:adjustRightInd w:val="0"/>
              <w:ind w:left="717" w:right="177" w:hanging="177"/>
              <w:jc w:val="thaiDistribute"/>
              <w:rPr>
                <w:rFonts w:asciiTheme="majorBidi" w:hAnsiTheme="majorBidi" w:cstheme="majorBidi"/>
                <w:sz w:val="28"/>
                <w:szCs w:val="28"/>
              </w:rPr>
            </w:pPr>
            <w:r w:rsidRPr="004D39EA">
              <w:rPr>
                <w:rFonts w:asciiTheme="majorBidi" w:hAnsiTheme="majorBidi" w:cstheme="majorBidi"/>
                <w:sz w:val="28"/>
                <w:szCs w:val="28"/>
                <w:cs/>
              </w:rPr>
              <w:t>ส่วนที่เกิดจากการเปลี่ยนแปลง</w:t>
            </w:r>
          </w:p>
          <w:p w14:paraId="023CE544" w14:textId="77777777" w:rsidR="00830DE8" w:rsidRPr="004D39EA" w:rsidRDefault="00830DE8" w:rsidP="00830DE8">
            <w:pPr>
              <w:autoSpaceDE w:val="0"/>
              <w:autoSpaceDN w:val="0"/>
              <w:adjustRightInd w:val="0"/>
              <w:ind w:left="717" w:right="177" w:firstLine="3"/>
              <w:jc w:val="thaiDistribute"/>
              <w:rPr>
                <w:rFonts w:asciiTheme="majorBidi" w:hAnsiTheme="majorBidi" w:cstheme="majorBidi"/>
                <w:sz w:val="28"/>
                <w:szCs w:val="28"/>
                <w:cs/>
              </w:rPr>
            </w:pPr>
            <w:r w:rsidRPr="004D39EA">
              <w:rPr>
                <w:rFonts w:asciiTheme="majorBidi" w:hAnsiTheme="majorBidi" w:cstheme="majorBidi"/>
                <w:sz w:val="28"/>
                <w:szCs w:val="28"/>
                <w:cs/>
              </w:rPr>
              <w:t>ข้อสมมติด้านประชากรศาสตร์</w:t>
            </w:r>
          </w:p>
        </w:tc>
        <w:tc>
          <w:tcPr>
            <w:tcW w:w="1260" w:type="dxa"/>
            <w:tcBorders>
              <w:top w:val="nil"/>
              <w:left w:val="nil"/>
              <w:right w:val="nil"/>
            </w:tcBorders>
            <w:shd w:val="clear" w:color="auto" w:fill="auto"/>
            <w:vAlign w:val="bottom"/>
          </w:tcPr>
          <w:p w14:paraId="7534054B" w14:textId="58D067BF" w:rsidR="00830DE8" w:rsidRPr="004D39EA" w:rsidRDefault="00810FF3" w:rsidP="0007001B">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680</w:t>
            </w:r>
            <w:r w:rsidRPr="004D39EA">
              <w:rPr>
                <w:rFonts w:asciiTheme="majorBidi" w:hAnsiTheme="majorBidi" w:cstheme="majorBidi"/>
                <w:sz w:val="28"/>
                <w:szCs w:val="28"/>
              </w:rPr>
              <w:t>)</w:t>
            </w:r>
          </w:p>
        </w:tc>
        <w:tc>
          <w:tcPr>
            <w:tcW w:w="90" w:type="dxa"/>
            <w:tcBorders>
              <w:top w:val="nil"/>
              <w:left w:val="nil"/>
              <w:right w:val="nil"/>
            </w:tcBorders>
            <w:shd w:val="clear" w:color="auto" w:fill="auto"/>
          </w:tcPr>
          <w:p w14:paraId="67BBF2CD"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35EA82AE" w14:textId="1380A0FF"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10</w:t>
            </w:r>
            <w:r w:rsidRPr="004D39EA">
              <w:rPr>
                <w:rFonts w:asciiTheme="majorBidi" w:hAnsiTheme="majorBidi" w:cstheme="majorBidi"/>
                <w:sz w:val="28"/>
                <w:szCs w:val="28"/>
              </w:rPr>
              <w:t>,</w:t>
            </w:r>
            <w:r w:rsidR="000758AD" w:rsidRPr="000758AD">
              <w:rPr>
                <w:rFonts w:asciiTheme="majorBidi" w:hAnsiTheme="majorBidi" w:cstheme="majorBidi"/>
                <w:sz w:val="28"/>
                <w:szCs w:val="28"/>
              </w:rPr>
              <w:t>555</w:t>
            </w:r>
            <w:r w:rsidRPr="004D39EA">
              <w:rPr>
                <w:rFonts w:asciiTheme="majorBidi" w:hAnsiTheme="majorBidi" w:cstheme="majorBidi"/>
                <w:sz w:val="28"/>
                <w:szCs w:val="28"/>
              </w:rPr>
              <w:t>)</w:t>
            </w:r>
          </w:p>
        </w:tc>
        <w:tc>
          <w:tcPr>
            <w:tcW w:w="90" w:type="dxa"/>
            <w:tcBorders>
              <w:top w:val="nil"/>
              <w:left w:val="nil"/>
              <w:right w:val="nil"/>
            </w:tcBorders>
            <w:shd w:val="clear" w:color="auto" w:fill="auto"/>
          </w:tcPr>
          <w:p w14:paraId="00A4275B"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vAlign w:val="bottom"/>
          </w:tcPr>
          <w:p w14:paraId="34866EE1" w14:textId="2FE2DDCC" w:rsidR="00830DE8" w:rsidRPr="004D39EA" w:rsidRDefault="00810FF3" w:rsidP="00DC6F88">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531</w:t>
            </w:r>
            <w:r w:rsidRPr="004D39EA">
              <w:rPr>
                <w:rFonts w:asciiTheme="majorBidi" w:hAnsiTheme="majorBidi" w:cstheme="majorBidi"/>
                <w:sz w:val="28"/>
                <w:szCs w:val="28"/>
              </w:rPr>
              <w:t>)</w:t>
            </w:r>
          </w:p>
        </w:tc>
        <w:tc>
          <w:tcPr>
            <w:tcW w:w="110" w:type="dxa"/>
            <w:tcBorders>
              <w:top w:val="nil"/>
              <w:left w:val="nil"/>
              <w:right w:val="nil"/>
            </w:tcBorders>
            <w:shd w:val="clear" w:color="auto" w:fill="auto"/>
          </w:tcPr>
          <w:p w14:paraId="70CC732A"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240" w:type="dxa"/>
            <w:tcBorders>
              <w:top w:val="nil"/>
              <w:left w:val="nil"/>
              <w:right w:val="nil"/>
            </w:tcBorders>
            <w:shd w:val="clear" w:color="auto" w:fill="auto"/>
            <w:vAlign w:val="bottom"/>
          </w:tcPr>
          <w:p w14:paraId="1AA931FF" w14:textId="482CFD20"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10</w:t>
            </w:r>
            <w:r w:rsidRPr="004D39EA">
              <w:rPr>
                <w:rFonts w:asciiTheme="majorBidi" w:hAnsiTheme="majorBidi" w:cstheme="majorBidi"/>
                <w:sz w:val="28"/>
                <w:szCs w:val="28"/>
              </w:rPr>
              <w:t>,</w:t>
            </w:r>
            <w:r w:rsidR="000758AD" w:rsidRPr="000758AD">
              <w:rPr>
                <w:rFonts w:asciiTheme="majorBidi" w:hAnsiTheme="majorBidi" w:cstheme="majorBidi"/>
                <w:sz w:val="28"/>
                <w:szCs w:val="28"/>
              </w:rPr>
              <w:t>557</w:t>
            </w:r>
            <w:r w:rsidRPr="004D39EA">
              <w:rPr>
                <w:rFonts w:asciiTheme="majorBidi" w:hAnsiTheme="majorBidi" w:cstheme="majorBidi"/>
                <w:sz w:val="28"/>
                <w:szCs w:val="28"/>
              </w:rPr>
              <w:t>)</w:t>
            </w:r>
          </w:p>
        </w:tc>
      </w:tr>
      <w:tr w:rsidR="004D39EA" w:rsidRPr="004D39EA" w14:paraId="4A7DAEF1" w14:textId="77777777" w:rsidTr="00DC6F88">
        <w:trPr>
          <w:trHeight w:val="144"/>
        </w:trPr>
        <w:tc>
          <w:tcPr>
            <w:tcW w:w="3600" w:type="dxa"/>
            <w:tcBorders>
              <w:top w:val="nil"/>
              <w:left w:val="nil"/>
              <w:right w:val="nil"/>
            </w:tcBorders>
            <w:shd w:val="clear" w:color="auto" w:fill="auto"/>
          </w:tcPr>
          <w:p w14:paraId="7610BA02" w14:textId="77777777" w:rsidR="00830DE8" w:rsidRPr="004D39EA" w:rsidRDefault="00830DE8" w:rsidP="00830DE8">
            <w:pPr>
              <w:autoSpaceDE w:val="0"/>
              <w:autoSpaceDN w:val="0"/>
              <w:adjustRightInd w:val="0"/>
              <w:ind w:left="717" w:right="177" w:hanging="177"/>
              <w:jc w:val="thaiDistribute"/>
              <w:rPr>
                <w:rFonts w:asciiTheme="majorBidi" w:hAnsiTheme="majorBidi" w:cstheme="majorBidi"/>
                <w:sz w:val="28"/>
                <w:szCs w:val="28"/>
              </w:rPr>
            </w:pPr>
            <w:r w:rsidRPr="004D39EA">
              <w:rPr>
                <w:rFonts w:asciiTheme="majorBidi" w:hAnsiTheme="majorBidi" w:cstheme="majorBidi"/>
                <w:sz w:val="28"/>
                <w:szCs w:val="28"/>
                <w:cs/>
              </w:rPr>
              <w:t>ส่วนที่เกิดจากการเปลี่ยนแปลง</w:t>
            </w:r>
          </w:p>
          <w:p w14:paraId="7ABCE31F" w14:textId="77777777" w:rsidR="00830DE8" w:rsidRPr="004D39EA" w:rsidRDefault="00830DE8" w:rsidP="00830DE8">
            <w:pPr>
              <w:autoSpaceDE w:val="0"/>
              <w:autoSpaceDN w:val="0"/>
              <w:adjustRightInd w:val="0"/>
              <w:ind w:left="717" w:right="177" w:firstLine="3"/>
              <w:jc w:val="thaiDistribute"/>
              <w:rPr>
                <w:rFonts w:asciiTheme="majorBidi" w:hAnsiTheme="majorBidi" w:cstheme="majorBidi"/>
                <w:sz w:val="28"/>
                <w:szCs w:val="28"/>
                <w:cs/>
              </w:rPr>
            </w:pPr>
            <w:r w:rsidRPr="004D39EA">
              <w:rPr>
                <w:rFonts w:asciiTheme="majorBidi" w:hAnsiTheme="majorBidi" w:cstheme="majorBidi"/>
                <w:sz w:val="28"/>
                <w:szCs w:val="28"/>
                <w:cs/>
              </w:rPr>
              <w:t>ข้อสมมติทางการเงิน</w:t>
            </w:r>
          </w:p>
        </w:tc>
        <w:tc>
          <w:tcPr>
            <w:tcW w:w="1260" w:type="dxa"/>
            <w:tcBorders>
              <w:top w:val="nil"/>
              <w:left w:val="nil"/>
              <w:right w:val="nil"/>
            </w:tcBorders>
            <w:shd w:val="clear" w:color="auto" w:fill="auto"/>
          </w:tcPr>
          <w:p w14:paraId="58C5CF8C" w14:textId="77777777" w:rsidR="00830DE8" w:rsidRPr="004D39EA" w:rsidRDefault="00830DE8" w:rsidP="00830DE8">
            <w:pPr>
              <w:tabs>
                <w:tab w:val="decimal" w:pos="1171"/>
              </w:tabs>
              <w:autoSpaceDE w:val="0"/>
              <w:autoSpaceDN w:val="0"/>
              <w:contextualSpacing/>
              <w:jc w:val="both"/>
              <w:rPr>
                <w:rFonts w:asciiTheme="majorBidi" w:hAnsiTheme="majorBidi" w:cstheme="majorBidi"/>
                <w:sz w:val="28"/>
                <w:szCs w:val="28"/>
              </w:rPr>
            </w:pPr>
          </w:p>
          <w:p w14:paraId="3B621AF7" w14:textId="1FFF0341" w:rsidR="009F1220" w:rsidRPr="004D39EA" w:rsidRDefault="00810FF3" w:rsidP="00F65462">
            <w:pPr>
              <w:tabs>
                <w:tab w:val="decimal" w:pos="721"/>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top w:val="nil"/>
              <w:left w:val="nil"/>
              <w:right w:val="nil"/>
            </w:tcBorders>
            <w:shd w:val="clear" w:color="auto" w:fill="auto"/>
            <w:vAlign w:val="bottom"/>
          </w:tcPr>
          <w:p w14:paraId="3DB15590"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tcPr>
          <w:p w14:paraId="7DDBC662"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p w14:paraId="5BB9E7C2" w14:textId="6996D5FD"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3</w:t>
            </w:r>
            <w:r w:rsidRPr="004D39EA">
              <w:rPr>
                <w:rFonts w:asciiTheme="majorBidi" w:hAnsiTheme="majorBidi" w:cstheme="majorBidi"/>
                <w:sz w:val="28"/>
                <w:szCs w:val="28"/>
              </w:rPr>
              <w:t>)</w:t>
            </w:r>
          </w:p>
        </w:tc>
        <w:tc>
          <w:tcPr>
            <w:tcW w:w="90" w:type="dxa"/>
            <w:tcBorders>
              <w:top w:val="nil"/>
              <w:left w:val="nil"/>
              <w:right w:val="nil"/>
            </w:tcBorders>
            <w:shd w:val="clear" w:color="auto" w:fill="auto"/>
            <w:vAlign w:val="bottom"/>
          </w:tcPr>
          <w:p w14:paraId="05FCE9AD"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top w:val="nil"/>
              <w:left w:val="nil"/>
              <w:right w:val="nil"/>
            </w:tcBorders>
            <w:shd w:val="clear" w:color="auto" w:fill="auto"/>
          </w:tcPr>
          <w:p w14:paraId="7118F290" w14:textId="77777777" w:rsidR="00830DE8" w:rsidRPr="004D39EA" w:rsidRDefault="00830DE8" w:rsidP="00830DE8">
            <w:pPr>
              <w:tabs>
                <w:tab w:val="decimal" w:pos="1171"/>
              </w:tabs>
              <w:autoSpaceDE w:val="0"/>
              <w:autoSpaceDN w:val="0"/>
              <w:contextualSpacing/>
              <w:jc w:val="both"/>
              <w:rPr>
                <w:rFonts w:asciiTheme="majorBidi" w:hAnsiTheme="majorBidi" w:cstheme="majorBidi"/>
                <w:sz w:val="28"/>
                <w:szCs w:val="28"/>
              </w:rPr>
            </w:pPr>
          </w:p>
          <w:p w14:paraId="529D5069" w14:textId="7CEDA576" w:rsidR="00E71AA9" w:rsidRPr="004D39EA" w:rsidRDefault="00810FF3" w:rsidP="00F65462">
            <w:pPr>
              <w:tabs>
                <w:tab w:val="decimal" w:pos="721"/>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p>
        </w:tc>
        <w:tc>
          <w:tcPr>
            <w:tcW w:w="110" w:type="dxa"/>
            <w:tcBorders>
              <w:top w:val="nil"/>
              <w:left w:val="nil"/>
              <w:right w:val="nil"/>
            </w:tcBorders>
            <w:shd w:val="clear" w:color="auto" w:fill="auto"/>
            <w:vAlign w:val="bottom"/>
          </w:tcPr>
          <w:p w14:paraId="7822BFAE"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240" w:type="dxa"/>
            <w:tcBorders>
              <w:top w:val="nil"/>
              <w:left w:val="nil"/>
              <w:right w:val="nil"/>
            </w:tcBorders>
            <w:shd w:val="clear" w:color="auto" w:fill="auto"/>
          </w:tcPr>
          <w:p w14:paraId="48499791"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p w14:paraId="40EFCC4E" w14:textId="136923FE"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8</w:t>
            </w:r>
          </w:p>
        </w:tc>
      </w:tr>
      <w:tr w:rsidR="004D39EA" w:rsidRPr="004D39EA" w14:paraId="2A70192E" w14:textId="77777777" w:rsidTr="00DC6F88">
        <w:trPr>
          <w:trHeight w:val="144"/>
        </w:trPr>
        <w:tc>
          <w:tcPr>
            <w:tcW w:w="3600" w:type="dxa"/>
            <w:tcBorders>
              <w:left w:val="nil"/>
              <w:right w:val="nil"/>
            </w:tcBorders>
            <w:shd w:val="clear" w:color="auto" w:fill="auto"/>
          </w:tcPr>
          <w:p w14:paraId="71C818A6" w14:textId="77777777" w:rsidR="00830DE8" w:rsidRPr="004D39EA" w:rsidRDefault="00830DE8" w:rsidP="00830DE8">
            <w:pPr>
              <w:autoSpaceDE w:val="0"/>
              <w:autoSpaceDN w:val="0"/>
              <w:adjustRightInd w:val="0"/>
              <w:ind w:left="717" w:right="177" w:hanging="177"/>
              <w:jc w:val="thaiDistribute"/>
              <w:rPr>
                <w:rFonts w:asciiTheme="majorBidi" w:hAnsiTheme="majorBidi" w:cstheme="majorBidi"/>
                <w:sz w:val="28"/>
                <w:szCs w:val="28"/>
              </w:rPr>
            </w:pPr>
            <w:r w:rsidRPr="004D39EA">
              <w:rPr>
                <w:rFonts w:asciiTheme="majorBidi" w:hAnsiTheme="majorBidi" w:cstheme="majorBidi"/>
                <w:sz w:val="28"/>
                <w:szCs w:val="28"/>
                <w:cs/>
              </w:rPr>
              <w:t>ส่วนที่เกิดจากการปรับปรุงจาก</w:t>
            </w:r>
          </w:p>
          <w:p w14:paraId="52AD2EE3" w14:textId="4B0DF6F6" w:rsidR="00830DE8" w:rsidRPr="004D39EA" w:rsidRDefault="00830DE8" w:rsidP="00830DE8">
            <w:pPr>
              <w:autoSpaceDE w:val="0"/>
              <w:autoSpaceDN w:val="0"/>
              <w:adjustRightInd w:val="0"/>
              <w:ind w:left="717" w:right="177" w:firstLine="18"/>
              <w:jc w:val="thaiDistribute"/>
              <w:rPr>
                <w:rFonts w:asciiTheme="majorBidi" w:hAnsiTheme="majorBidi" w:cstheme="majorBidi"/>
                <w:sz w:val="28"/>
                <w:szCs w:val="28"/>
                <w:cs/>
              </w:rPr>
            </w:pPr>
            <w:r w:rsidRPr="004D39EA">
              <w:rPr>
                <w:rFonts w:asciiTheme="majorBidi" w:hAnsiTheme="majorBidi" w:cstheme="majorBidi"/>
                <w:sz w:val="28"/>
                <w:szCs w:val="28"/>
                <w:cs/>
              </w:rPr>
              <w:t>ประสบการณ์</w:t>
            </w:r>
          </w:p>
        </w:tc>
        <w:tc>
          <w:tcPr>
            <w:tcW w:w="1260" w:type="dxa"/>
            <w:tcBorders>
              <w:left w:val="nil"/>
              <w:right w:val="nil"/>
            </w:tcBorders>
            <w:shd w:val="clear" w:color="auto" w:fill="auto"/>
          </w:tcPr>
          <w:p w14:paraId="1BA6CB8D" w14:textId="77777777" w:rsidR="00830DE8" w:rsidRPr="004D39EA" w:rsidRDefault="00830DE8" w:rsidP="00830DE8">
            <w:pPr>
              <w:tabs>
                <w:tab w:val="decimal" w:pos="1171"/>
              </w:tabs>
              <w:autoSpaceDE w:val="0"/>
              <w:autoSpaceDN w:val="0"/>
              <w:contextualSpacing/>
              <w:jc w:val="both"/>
              <w:rPr>
                <w:rFonts w:asciiTheme="majorBidi" w:hAnsiTheme="majorBidi" w:cstheme="majorBidi"/>
                <w:sz w:val="28"/>
                <w:szCs w:val="28"/>
              </w:rPr>
            </w:pPr>
          </w:p>
          <w:p w14:paraId="58ECA46A" w14:textId="6D1F1A69" w:rsidR="0083370D" w:rsidRPr="004D39EA" w:rsidRDefault="0083370D" w:rsidP="0007001B">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w:t>
            </w:r>
            <w:r w:rsidR="00810FF3" w:rsidRPr="004D39EA">
              <w:rPr>
                <w:rFonts w:asciiTheme="majorBidi" w:hAnsiTheme="majorBidi" w:cstheme="majorBidi"/>
                <w:sz w:val="28"/>
                <w:szCs w:val="28"/>
              </w:rPr>
              <w:t>,</w:t>
            </w:r>
            <w:r w:rsidR="000758AD" w:rsidRPr="000758AD">
              <w:rPr>
                <w:rFonts w:asciiTheme="majorBidi" w:hAnsiTheme="majorBidi" w:cstheme="majorBidi"/>
                <w:sz w:val="28"/>
                <w:szCs w:val="28"/>
              </w:rPr>
              <w:t>611</w:t>
            </w:r>
            <w:r w:rsidRPr="004D39EA">
              <w:rPr>
                <w:rFonts w:asciiTheme="majorBidi" w:hAnsiTheme="majorBidi" w:cstheme="majorBidi"/>
                <w:sz w:val="28"/>
                <w:szCs w:val="28"/>
              </w:rPr>
              <w:t>)</w:t>
            </w:r>
          </w:p>
        </w:tc>
        <w:tc>
          <w:tcPr>
            <w:tcW w:w="90" w:type="dxa"/>
            <w:tcBorders>
              <w:left w:val="nil"/>
              <w:right w:val="nil"/>
            </w:tcBorders>
            <w:shd w:val="clear" w:color="auto" w:fill="auto"/>
            <w:vAlign w:val="bottom"/>
          </w:tcPr>
          <w:p w14:paraId="096C4A35" w14:textId="77777777" w:rsidR="00830DE8" w:rsidRPr="004D39EA" w:rsidRDefault="00830DE8" w:rsidP="00830DE8">
            <w:pPr>
              <w:autoSpaceDE w:val="0"/>
              <w:autoSpaceDN w:val="0"/>
              <w:adjustRightInd w:val="0"/>
              <w:jc w:val="right"/>
              <w:rPr>
                <w:rFonts w:asciiTheme="majorBidi" w:hAnsiTheme="majorBidi" w:cstheme="majorBidi"/>
                <w:sz w:val="28"/>
                <w:szCs w:val="28"/>
              </w:rPr>
            </w:pPr>
          </w:p>
        </w:tc>
        <w:tc>
          <w:tcPr>
            <w:tcW w:w="1170" w:type="dxa"/>
            <w:tcBorders>
              <w:left w:val="nil"/>
              <w:right w:val="nil"/>
            </w:tcBorders>
            <w:shd w:val="clear" w:color="auto" w:fill="auto"/>
          </w:tcPr>
          <w:p w14:paraId="1C154A9B"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p w14:paraId="100A6CB9" w14:textId="7D607DA8"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759</w:t>
            </w:r>
            <w:r w:rsidRPr="004D39EA">
              <w:rPr>
                <w:rFonts w:asciiTheme="majorBidi" w:hAnsiTheme="majorBidi" w:cstheme="majorBidi"/>
                <w:sz w:val="28"/>
                <w:szCs w:val="28"/>
              </w:rPr>
              <w:t>)</w:t>
            </w:r>
          </w:p>
        </w:tc>
        <w:tc>
          <w:tcPr>
            <w:tcW w:w="90" w:type="dxa"/>
            <w:tcBorders>
              <w:left w:val="nil"/>
              <w:right w:val="nil"/>
            </w:tcBorders>
            <w:shd w:val="clear" w:color="auto" w:fill="auto"/>
            <w:vAlign w:val="bottom"/>
          </w:tcPr>
          <w:p w14:paraId="7AF9A4B5" w14:textId="77777777" w:rsidR="00830DE8" w:rsidRPr="004D39EA" w:rsidRDefault="00830DE8" w:rsidP="00830DE8">
            <w:pPr>
              <w:tabs>
                <w:tab w:val="decimal" w:pos="1170"/>
              </w:tabs>
              <w:autoSpaceDE w:val="0"/>
              <w:autoSpaceDN w:val="0"/>
              <w:adjustRightInd w:val="0"/>
              <w:jc w:val="right"/>
              <w:rPr>
                <w:rFonts w:asciiTheme="majorBidi" w:hAnsiTheme="majorBidi" w:cstheme="majorBidi"/>
                <w:sz w:val="28"/>
                <w:szCs w:val="28"/>
              </w:rPr>
            </w:pPr>
          </w:p>
        </w:tc>
        <w:tc>
          <w:tcPr>
            <w:tcW w:w="1170" w:type="dxa"/>
            <w:tcBorders>
              <w:left w:val="nil"/>
              <w:right w:val="nil"/>
            </w:tcBorders>
            <w:shd w:val="clear" w:color="auto" w:fill="auto"/>
          </w:tcPr>
          <w:p w14:paraId="021B0598"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p w14:paraId="5630BA19" w14:textId="2B732515" w:rsidR="00E71AA9" w:rsidRPr="004D39EA" w:rsidRDefault="00E71AA9" w:rsidP="00DC6F88">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w:t>
            </w:r>
            <w:r w:rsidR="00FE628E" w:rsidRPr="004D39EA">
              <w:rPr>
                <w:rFonts w:asciiTheme="majorBidi" w:hAnsiTheme="majorBidi" w:cstheme="majorBidi"/>
                <w:sz w:val="28"/>
                <w:szCs w:val="28"/>
              </w:rPr>
              <w:t>,</w:t>
            </w:r>
            <w:r w:rsidR="000758AD" w:rsidRPr="000758AD">
              <w:rPr>
                <w:rFonts w:asciiTheme="majorBidi" w:hAnsiTheme="majorBidi" w:cstheme="majorBidi"/>
                <w:sz w:val="28"/>
                <w:szCs w:val="28"/>
              </w:rPr>
              <w:t>012</w:t>
            </w:r>
            <w:r w:rsidRPr="004D39EA">
              <w:rPr>
                <w:rFonts w:asciiTheme="majorBidi" w:hAnsiTheme="majorBidi" w:cstheme="majorBidi"/>
                <w:sz w:val="28"/>
                <w:szCs w:val="28"/>
              </w:rPr>
              <w:t>)</w:t>
            </w:r>
          </w:p>
        </w:tc>
        <w:tc>
          <w:tcPr>
            <w:tcW w:w="110" w:type="dxa"/>
            <w:tcBorders>
              <w:left w:val="nil"/>
              <w:right w:val="nil"/>
            </w:tcBorders>
            <w:shd w:val="clear" w:color="auto" w:fill="auto"/>
            <w:vAlign w:val="bottom"/>
          </w:tcPr>
          <w:p w14:paraId="26604526" w14:textId="77777777" w:rsidR="00830DE8" w:rsidRPr="004D39EA" w:rsidRDefault="00830DE8" w:rsidP="00830DE8">
            <w:pPr>
              <w:tabs>
                <w:tab w:val="decimal" w:pos="875"/>
              </w:tabs>
              <w:autoSpaceDE w:val="0"/>
              <w:autoSpaceDN w:val="0"/>
              <w:adjustRightInd w:val="0"/>
              <w:jc w:val="right"/>
              <w:rPr>
                <w:rFonts w:asciiTheme="majorBidi" w:hAnsiTheme="majorBidi" w:cstheme="majorBidi"/>
                <w:sz w:val="28"/>
                <w:szCs w:val="28"/>
              </w:rPr>
            </w:pPr>
          </w:p>
        </w:tc>
        <w:tc>
          <w:tcPr>
            <w:tcW w:w="1240" w:type="dxa"/>
            <w:tcBorders>
              <w:left w:val="nil"/>
              <w:right w:val="nil"/>
            </w:tcBorders>
            <w:shd w:val="clear" w:color="auto" w:fill="auto"/>
          </w:tcPr>
          <w:p w14:paraId="40C12592"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p w14:paraId="5D5F41E7" w14:textId="5ABBA8A9"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725</w:t>
            </w:r>
            <w:r w:rsidRPr="004D39EA">
              <w:rPr>
                <w:rFonts w:asciiTheme="majorBidi" w:hAnsiTheme="majorBidi" w:cstheme="majorBidi"/>
                <w:sz w:val="28"/>
                <w:szCs w:val="28"/>
              </w:rPr>
              <w:t>)</w:t>
            </w:r>
          </w:p>
        </w:tc>
      </w:tr>
      <w:tr w:rsidR="004D39EA" w:rsidRPr="004D39EA" w14:paraId="13E0AE1D" w14:textId="77777777" w:rsidTr="00DC6F88">
        <w:trPr>
          <w:trHeight w:val="144"/>
        </w:trPr>
        <w:tc>
          <w:tcPr>
            <w:tcW w:w="3600" w:type="dxa"/>
            <w:tcBorders>
              <w:left w:val="nil"/>
              <w:right w:val="nil"/>
            </w:tcBorders>
            <w:shd w:val="clear" w:color="auto" w:fill="auto"/>
          </w:tcPr>
          <w:p w14:paraId="2982C085" w14:textId="3AE93CF0" w:rsidR="00746A6E" w:rsidRPr="004D39EA" w:rsidRDefault="00746A6E" w:rsidP="00DC6F88">
            <w:pPr>
              <w:autoSpaceDE w:val="0"/>
              <w:autoSpaceDN w:val="0"/>
              <w:adjustRightInd w:val="0"/>
              <w:ind w:left="357" w:right="177" w:hanging="179"/>
              <w:jc w:val="thaiDistribute"/>
              <w:rPr>
                <w:rFonts w:asciiTheme="majorBidi" w:hAnsiTheme="majorBidi" w:cstheme="majorBidi"/>
                <w:sz w:val="28"/>
                <w:szCs w:val="28"/>
                <w:cs/>
              </w:rPr>
            </w:pPr>
            <w:r w:rsidRPr="004D39EA">
              <w:rPr>
                <w:rFonts w:asciiTheme="majorBidi" w:hAnsiTheme="majorBidi" w:cstheme="majorBidi"/>
                <w:sz w:val="28"/>
                <w:szCs w:val="28"/>
                <w:cs/>
              </w:rPr>
              <w:t>ประมาณการหนี้สินไม่หมุนเวียนสำหรับผลประโยชน์พนักงาน</w:t>
            </w:r>
            <w:r w:rsidRPr="004D39EA">
              <w:rPr>
                <w:rFonts w:asciiTheme="majorBidi" w:hAnsiTheme="majorBidi" w:cstheme="majorBidi" w:hint="cs"/>
                <w:sz w:val="28"/>
                <w:szCs w:val="28"/>
                <w:cs/>
              </w:rPr>
              <w:t>ปลาย</w:t>
            </w:r>
            <w:r w:rsidRPr="004D39EA">
              <w:rPr>
                <w:rFonts w:asciiTheme="majorBidi" w:hAnsiTheme="majorBidi" w:cstheme="majorBidi"/>
                <w:sz w:val="28"/>
                <w:szCs w:val="28"/>
                <w:cs/>
              </w:rPr>
              <w:t>ปี</w:t>
            </w:r>
          </w:p>
        </w:tc>
        <w:tc>
          <w:tcPr>
            <w:tcW w:w="1260" w:type="dxa"/>
            <w:tcBorders>
              <w:top w:val="single" w:sz="4" w:space="0" w:color="auto"/>
              <w:left w:val="nil"/>
              <w:bottom w:val="double" w:sz="4" w:space="0" w:color="auto"/>
              <w:right w:val="nil"/>
            </w:tcBorders>
            <w:shd w:val="clear" w:color="auto" w:fill="auto"/>
            <w:vAlign w:val="bottom"/>
          </w:tcPr>
          <w:p w14:paraId="18207ABF" w14:textId="4438F266" w:rsidR="00746A6E" w:rsidRPr="004D39EA" w:rsidRDefault="000758AD" w:rsidP="00746A6E">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20</w:t>
            </w:r>
            <w:r w:rsidR="00746A6E" w:rsidRPr="004D39EA">
              <w:rPr>
                <w:rFonts w:asciiTheme="majorBidi" w:hAnsiTheme="majorBidi" w:cstheme="majorBidi"/>
                <w:sz w:val="28"/>
                <w:szCs w:val="28"/>
              </w:rPr>
              <w:t>,</w:t>
            </w:r>
            <w:r w:rsidRPr="000758AD">
              <w:rPr>
                <w:rFonts w:asciiTheme="majorBidi" w:hAnsiTheme="majorBidi" w:cstheme="majorBidi"/>
                <w:sz w:val="28"/>
                <w:szCs w:val="28"/>
              </w:rPr>
              <w:t>417</w:t>
            </w:r>
          </w:p>
        </w:tc>
        <w:tc>
          <w:tcPr>
            <w:tcW w:w="90" w:type="dxa"/>
            <w:tcBorders>
              <w:left w:val="nil"/>
              <w:right w:val="nil"/>
            </w:tcBorders>
            <w:shd w:val="clear" w:color="auto" w:fill="auto"/>
          </w:tcPr>
          <w:p w14:paraId="3111AF5B" w14:textId="77777777" w:rsidR="00746A6E" w:rsidRPr="004D39EA" w:rsidRDefault="00746A6E" w:rsidP="00746A6E">
            <w:pPr>
              <w:autoSpaceDE w:val="0"/>
              <w:autoSpaceDN w:val="0"/>
              <w:adjustRightInd w:val="0"/>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03CB1017" w14:textId="0FF5ACD8" w:rsidR="00746A6E"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16</w:t>
            </w:r>
            <w:r w:rsidR="00746A6E" w:rsidRPr="004D39EA">
              <w:rPr>
                <w:rFonts w:asciiTheme="majorBidi" w:hAnsiTheme="majorBidi" w:cstheme="majorBidi"/>
                <w:sz w:val="28"/>
                <w:szCs w:val="28"/>
              </w:rPr>
              <w:t>,</w:t>
            </w:r>
            <w:r w:rsidRPr="000758AD">
              <w:rPr>
                <w:rFonts w:asciiTheme="majorBidi" w:hAnsiTheme="majorBidi" w:cstheme="majorBidi"/>
                <w:sz w:val="28"/>
                <w:szCs w:val="28"/>
              </w:rPr>
              <w:t>096</w:t>
            </w:r>
          </w:p>
        </w:tc>
        <w:tc>
          <w:tcPr>
            <w:tcW w:w="90" w:type="dxa"/>
            <w:tcBorders>
              <w:left w:val="nil"/>
              <w:right w:val="nil"/>
            </w:tcBorders>
            <w:shd w:val="clear" w:color="auto" w:fill="auto"/>
          </w:tcPr>
          <w:p w14:paraId="2034F84E" w14:textId="77777777" w:rsidR="00746A6E" w:rsidRPr="004D39EA" w:rsidRDefault="00746A6E" w:rsidP="00746A6E">
            <w:pPr>
              <w:tabs>
                <w:tab w:val="decimal" w:pos="1170"/>
              </w:tabs>
              <w:autoSpaceDE w:val="0"/>
              <w:autoSpaceDN w:val="0"/>
              <w:adjustRightInd w:val="0"/>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2B2699C9" w14:textId="4C37EED4" w:rsidR="00746A6E" w:rsidRPr="004D39EA" w:rsidRDefault="000758AD" w:rsidP="00DC6F88">
            <w:pPr>
              <w:tabs>
                <w:tab w:val="decimal" w:pos="1080"/>
              </w:tabs>
              <w:autoSpaceDE w:val="0"/>
              <w:autoSpaceDN w:val="0"/>
              <w:contextualSpacing/>
              <w:jc w:val="both"/>
              <w:rPr>
                <w:rFonts w:asciiTheme="majorBidi" w:hAnsiTheme="majorBidi" w:cstheme="majorBidi"/>
                <w:sz w:val="28"/>
                <w:szCs w:val="28"/>
                <w:cs/>
              </w:rPr>
            </w:pPr>
            <w:r w:rsidRPr="000758AD">
              <w:rPr>
                <w:rFonts w:asciiTheme="majorBidi" w:hAnsiTheme="majorBidi" w:cstheme="majorBidi"/>
                <w:sz w:val="28"/>
                <w:szCs w:val="28"/>
              </w:rPr>
              <w:t>17</w:t>
            </w:r>
            <w:r w:rsidR="00746A6E" w:rsidRPr="004D39EA">
              <w:rPr>
                <w:rFonts w:asciiTheme="majorBidi" w:hAnsiTheme="majorBidi" w:cstheme="majorBidi"/>
                <w:sz w:val="28"/>
                <w:szCs w:val="28"/>
              </w:rPr>
              <w:t>,</w:t>
            </w:r>
            <w:r w:rsidRPr="000758AD">
              <w:rPr>
                <w:rFonts w:asciiTheme="majorBidi" w:hAnsiTheme="majorBidi" w:cstheme="majorBidi"/>
                <w:sz w:val="28"/>
                <w:szCs w:val="28"/>
              </w:rPr>
              <w:t>164</w:t>
            </w:r>
          </w:p>
        </w:tc>
        <w:tc>
          <w:tcPr>
            <w:tcW w:w="110" w:type="dxa"/>
            <w:tcBorders>
              <w:left w:val="nil"/>
              <w:right w:val="nil"/>
            </w:tcBorders>
            <w:shd w:val="clear" w:color="auto" w:fill="auto"/>
          </w:tcPr>
          <w:p w14:paraId="02E67882" w14:textId="77777777" w:rsidR="00746A6E" w:rsidRPr="004D39EA" w:rsidRDefault="00746A6E" w:rsidP="00746A6E">
            <w:pPr>
              <w:tabs>
                <w:tab w:val="decimal" w:pos="875"/>
              </w:tabs>
              <w:autoSpaceDE w:val="0"/>
              <w:autoSpaceDN w:val="0"/>
              <w:adjustRightInd w:val="0"/>
              <w:jc w:val="right"/>
              <w:rPr>
                <w:rFonts w:asciiTheme="majorBidi" w:hAnsiTheme="majorBidi" w:cstheme="majorBidi"/>
                <w:sz w:val="28"/>
                <w:szCs w:val="28"/>
              </w:rPr>
            </w:pPr>
          </w:p>
        </w:tc>
        <w:tc>
          <w:tcPr>
            <w:tcW w:w="1240" w:type="dxa"/>
            <w:tcBorders>
              <w:top w:val="single" w:sz="4" w:space="0" w:color="auto"/>
              <w:left w:val="nil"/>
              <w:bottom w:val="double" w:sz="4" w:space="0" w:color="auto"/>
              <w:right w:val="nil"/>
            </w:tcBorders>
            <w:shd w:val="clear" w:color="auto" w:fill="auto"/>
            <w:vAlign w:val="bottom"/>
          </w:tcPr>
          <w:p w14:paraId="325577C6" w14:textId="4EB144C3" w:rsidR="00746A6E" w:rsidRPr="004D39EA" w:rsidRDefault="000758AD" w:rsidP="00DC6F88">
            <w:pPr>
              <w:tabs>
                <w:tab w:val="decimal" w:pos="1080"/>
              </w:tabs>
              <w:autoSpaceDE w:val="0"/>
              <w:autoSpaceDN w:val="0"/>
              <w:contextualSpacing/>
              <w:jc w:val="both"/>
              <w:rPr>
                <w:rFonts w:asciiTheme="majorBidi" w:hAnsiTheme="majorBidi" w:cstheme="majorBidi"/>
                <w:sz w:val="28"/>
                <w:szCs w:val="28"/>
                <w:cs/>
              </w:rPr>
            </w:pPr>
            <w:r w:rsidRPr="000758AD">
              <w:rPr>
                <w:rFonts w:asciiTheme="majorBidi" w:hAnsiTheme="majorBidi" w:cstheme="majorBidi"/>
                <w:sz w:val="28"/>
                <w:szCs w:val="28"/>
              </w:rPr>
              <w:t>13</w:t>
            </w:r>
            <w:r w:rsidR="00746A6E" w:rsidRPr="004D39EA">
              <w:rPr>
                <w:rFonts w:asciiTheme="majorBidi" w:hAnsiTheme="majorBidi" w:cstheme="majorBidi"/>
                <w:sz w:val="28"/>
                <w:szCs w:val="28"/>
              </w:rPr>
              <w:t>,</w:t>
            </w:r>
            <w:r w:rsidRPr="000758AD">
              <w:rPr>
                <w:rFonts w:asciiTheme="majorBidi" w:hAnsiTheme="majorBidi" w:cstheme="majorBidi"/>
                <w:sz w:val="28"/>
                <w:szCs w:val="28"/>
              </w:rPr>
              <w:t>152</w:t>
            </w:r>
          </w:p>
        </w:tc>
      </w:tr>
    </w:tbl>
    <w:p w14:paraId="5457C969" w14:textId="77777777" w:rsidR="004E25FC" w:rsidRDefault="004E25FC">
      <w:pPr>
        <w:spacing w:after="160" w:line="259" w:lineRule="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2D845771" w14:textId="0F61AB22" w:rsidR="0029268F" w:rsidRPr="004D39EA" w:rsidRDefault="00935B7C" w:rsidP="004E25FC">
      <w:pPr>
        <w:spacing w:after="120"/>
        <w:ind w:left="547"/>
        <w:jc w:val="thaiDistribute"/>
        <w:rPr>
          <w:rFonts w:asciiTheme="majorBidi" w:hAnsiTheme="majorBidi" w:cstheme="majorBidi"/>
          <w:sz w:val="32"/>
          <w:szCs w:val="32"/>
          <w:cs/>
        </w:rPr>
      </w:pPr>
      <w:r w:rsidRPr="004D39EA">
        <w:rPr>
          <w:rFonts w:asciiTheme="majorBidi" w:hAnsiTheme="majorBidi" w:cstheme="majorBidi"/>
          <w:spacing w:val="-6"/>
          <w:sz w:val="32"/>
          <w:szCs w:val="32"/>
          <w:cs/>
        </w:rPr>
        <w:lastRenderedPageBreak/>
        <w:t>ค่าใช</w:t>
      </w:r>
      <w:r w:rsidR="00A67BE7" w:rsidRPr="004D39EA">
        <w:rPr>
          <w:rFonts w:asciiTheme="majorBidi" w:hAnsiTheme="majorBidi" w:cstheme="majorBidi"/>
          <w:spacing w:val="-6"/>
          <w:sz w:val="32"/>
          <w:szCs w:val="32"/>
          <w:cs/>
        </w:rPr>
        <w:t>้</w:t>
      </w:r>
      <w:r w:rsidRPr="004D39EA">
        <w:rPr>
          <w:rFonts w:asciiTheme="majorBidi" w:hAnsiTheme="majorBidi" w:cstheme="majorBidi"/>
          <w:spacing w:val="-6"/>
          <w:sz w:val="32"/>
          <w:szCs w:val="32"/>
          <w:cs/>
        </w:rPr>
        <w:t xml:space="preserve">จ่ายในงบกำไรขาดทุนและกำไรขาดทุนเบ็ดเสร็จอื่น สำหรับปีสิ้นสุดวันที่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ธันวาคม</w:t>
      </w:r>
      <w:r w:rsidR="00B03F38" w:rsidRPr="004D39EA">
        <w:rPr>
          <w:rFonts w:asciiTheme="majorBidi" w:hAnsiTheme="majorBidi" w:cstheme="majorBidi"/>
          <w:spacing w:val="-6"/>
          <w:sz w:val="32"/>
          <w:szCs w:val="32"/>
        </w:rPr>
        <w:t xml:space="preserve"> </w:t>
      </w:r>
      <w:r w:rsidR="000758AD" w:rsidRPr="000758AD">
        <w:rPr>
          <w:rFonts w:asciiTheme="majorBidi" w:hAnsiTheme="majorBidi" w:cstheme="majorBidi"/>
          <w:sz w:val="32"/>
          <w:szCs w:val="32"/>
        </w:rPr>
        <w:t>2565</w:t>
      </w:r>
      <w:r w:rsidR="00830DE8" w:rsidRPr="004D39EA">
        <w:rPr>
          <w:rFonts w:asciiTheme="majorBidi" w:hAnsiTheme="majorBidi" w:cstheme="majorBidi"/>
          <w:sz w:val="32"/>
          <w:szCs w:val="32"/>
        </w:rPr>
        <w:t xml:space="preserve"> </w:t>
      </w:r>
      <w:r w:rsidR="00830DE8" w:rsidRPr="004D39EA">
        <w:rPr>
          <w:rFonts w:asciiTheme="majorBidi" w:hAnsiTheme="majorBidi" w:cs="Angsana New" w:hint="cs"/>
          <w:sz w:val="32"/>
          <w:szCs w:val="32"/>
          <w:cs/>
        </w:rPr>
        <w:t>และ</w:t>
      </w:r>
      <w:r w:rsidR="00830DE8"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830DE8" w:rsidRPr="004D39EA">
        <w:rPr>
          <w:rFonts w:asciiTheme="majorBidi" w:hAnsiTheme="majorBidi" w:cstheme="majorBidi"/>
          <w:sz w:val="32"/>
          <w:szCs w:val="32"/>
        </w:rPr>
        <w:t xml:space="preserve"> </w:t>
      </w:r>
      <w:r w:rsidRPr="004D39EA">
        <w:rPr>
          <w:rFonts w:asciiTheme="majorBidi" w:hAnsiTheme="majorBidi" w:cstheme="majorBidi"/>
          <w:sz w:val="32"/>
          <w:szCs w:val="32"/>
          <w:cs/>
        </w:rPr>
        <w:t>มีดังนี้</w:t>
      </w:r>
    </w:p>
    <w:tbl>
      <w:tblPr>
        <w:tblW w:w="8550" w:type="dxa"/>
        <w:tblInd w:w="540" w:type="dxa"/>
        <w:shd w:val="clear" w:color="auto" w:fill="FFFF00"/>
        <w:tblLayout w:type="fixed"/>
        <w:tblCellMar>
          <w:left w:w="0" w:type="dxa"/>
          <w:right w:w="0" w:type="dxa"/>
        </w:tblCellMar>
        <w:tblLook w:val="0000" w:firstRow="0" w:lastRow="0" w:firstColumn="0" w:lastColumn="0" w:noHBand="0" w:noVBand="0"/>
      </w:tblPr>
      <w:tblGrid>
        <w:gridCol w:w="3420"/>
        <w:gridCol w:w="1260"/>
        <w:gridCol w:w="90"/>
        <w:gridCol w:w="1170"/>
        <w:gridCol w:w="90"/>
        <w:gridCol w:w="1170"/>
        <w:gridCol w:w="110"/>
        <w:gridCol w:w="1240"/>
      </w:tblGrid>
      <w:tr w:rsidR="004D39EA" w:rsidRPr="004D39EA" w14:paraId="24900507" w14:textId="77777777" w:rsidTr="00DC6F88">
        <w:trPr>
          <w:trHeight w:val="153"/>
          <w:tblHeader/>
        </w:trPr>
        <w:tc>
          <w:tcPr>
            <w:tcW w:w="3420" w:type="dxa"/>
            <w:tcBorders>
              <w:top w:val="nil"/>
              <w:left w:val="nil"/>
              <w:bottom w:val="nil"/>
              <w:right w:val="nil"/>
            </w:tcBorders>
            <w:shd w:val="clear" w:color="auto" w:fill="auto"/>
          </w:tcPr>
          <w:p w14:paraId="491B59C6" w14:textId="77777777" w:rsidR="0029268F" w:rsidRPr="004D39EA" w:rsidRDefault="0029268F" w:rsidP="00C3559A">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tcPr>
          <w:p w14:paraId="394FE4F6" w14:textId="77777777" w:rsidR="0029268F" w:rsidRPr="004D39EA" w:rsidRDefault="0029268F" w:rsidP="00C3559A">
            <w:pPr>
              <w:autoSpaceDE w:val="0"/>
              <w:autoSpaceDN w:val="0"/>
              <w:adjustRightInd w:val="0"/>
              <w:jc w:val="center"/>
              <w:rPr>
                <w:rFonts w:asciiTheme="majorBidi" w:hAnsiTheme="majorBidi" w:cstheme="majorBidi"/>
                <w:b/>
                <w:bCs/>
                <w:sz w:val="28"/>
                <w:szCs w:val="28"/>
                <w:cs/>
              </w:rPr>
            </w:pPr>
          </w:p>
        </w:tc>
        <w:tc>
          <w:tcPr>
            <w:tcW w:w="90" w:type="dxa"/>
            <w:tcBorders>
              <w:top w:val="nil"/>
              <w:left w:val="nil"/>
              <w:right w:val="nil"/>
            </w:tcBorders>
            <w:shd w:val="clear" w:color="auto" w:fill="auto"/>
          </w:tcPr>
          <w:p w14:paraId="490F77A6" w14:textId="77777777" w:rsidR="0029268F" w:rsidRPr="004D39EA" w:rsidRDefault="0029268F" w:rsidP="00C3559A">
            <w:pPr>
              <w:autoSpaceDE w:val="0"/>
              <w:autoSpaceDN w:val="0"/>
              <w:adjustRightInd w:val="0"/>
              <w:jc w:val="center"/>
              <w:rPr>
                <w:rFonts w:asciiTheme="majorBidi" w:hAnsiTheme="majorBidi" w:cstheme="majorBidi"/>
                <w:b/>
                <w:bCs/>
                <w:sz w:val="28"/>
                <w:szCs w:val="28"/>
              </w:rPr>
            </w:pPr>
          </w:p>
        </w:tc>
        <w:tc>
          <w:tcPr>
            <w:tcW w:w="2520" w:type="dxa"/>
            <w:gridSpan w:val="3"/>
            <w:tcBorders>
              <w:top w:val="nil"/>
              <w:left w:val="nil"/>
              <w:right w:val="nil"/>
            </w:tcBorders>
            <w:shd w:val="clear" w:color="auto" w:fill="auto"/>
          </w:tcPr>
          <w:p w14:paraId="716E03AD" w14:textId="77777777" w:rsidR="0029268F" w:rsidRPr="004D39EA" w:rsidRDefault="0029268F" w:rsidP="00C3559A">
            <w:pPr>
              <w:autoSpaceDE w:val="0"/>
              <w:autoSpaceDN w:val="0"/>
              <w:adjustRightInd w:val="0"/>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c>
      </w:tr>
      <w:tr w:rsidR="004D39EA" w:rsidRPr="004D39EA" w14:paraId="34B0A6D3" w14:textId="77777777" w:rsidTr="00DC6F88">
        <w:trPr>
          <w:trHeight w:val="315"/>
          <w:tblHeader/>
        </w:trPr>
        <w:tc>
          <w:tcPr>
            <w:tcW w:w="3420" w:type="dxa"/>
            <w:tcBorders>
              <w:top w:val="nil"/>
              <w:left w:val="nil"/>
              <w:bottom w:val="nil"/>
              <w:right w:val="nil"/>
            </w:tcBorders>
            <w:shd w:val="clear" w:color="auto" w:fill="auto"/>
          </w:tcPr>
          <w:p w14:paraId="441D96B7" w14:textId="77777777" w:rsidR="0029268F" w:rsidRPr="004D39EA" w:rsidRDefault="0029268F" w:rsidP="00C3559A">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tcPr>
          <w:p w14:paraId="3E2BB4A9" w14:textId="77777777" w:rsidR="0029268F" w:rsidRPr="004D39EA" w:rsidRDefault="0029268F"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tcPr>
          <w:p w14:paraId="2DBE8A7E" w14:textId="77777777" w:rsidR="0029268F" w:rsidRPr="004D39EA" w:rsidRDefault="0029268F" w:rsidP="00C3559A">
            <w:pPr>
              <w:autoSpaceDE w:val="0"/>
              <w:autoSpaceDN w:val="0"/>
              <w:adjustRightInd w:val="0"/>
              <w:jc w:val="center"/>
              <w:rPr>
                <w:rFonts w:asciiTheme="majorBidi" w:hAnsiTheme="majorBidi" w:cstheme="majorBidi"/>
                <w:b/>
                <w:bCs/>
                <w:sz w:val="28"/>
                <w:szCs w:val="28"/>
              </w:rPr>
            </w:pPr>
          </w:p>
        </w:tc>
        <w:tc>
          <w:tcPr>
            <w:tcW w:w="2520" w:type="dxa"/>
            <w:gridSpan w:val="3"/>
            <w:tcBorders>
              <w:top w:val="nil"/>
              <w:left w:val="nil"/>
              <w:right w:val="nil"/>
            </w:tcBorders>
            <w:shd w:val="clear" w:color="auto" w:fill="auto"/>
          </w:tcPr>
          <w:p w14:paraId="01D3C81D" w14:textId="77777777" w:rsidR="0029268F" w:rsidRPr="004D39EA" w:rsidRDefault="0029268F"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งบการเงินเฉพาะกิจการ</w:t>
            </w:r>
          </w:p>
        </w:tc>
      </w:tr>
      <w:tr w:rsidR="004D39EA" w:rsidRPr="004D39EA" w14:paraId="1958CDDD" w14:textId="77777777" w:rsidTr="00DC6F88">
        <w:trPr>
          <w:trHeight w:val="144"/>
          <w:tblHeader/>
        </w:trPr>
        <w:tc>
          <w:tcPr>
            <w:tcW w:w="3420" w:type="dxa"/>
            <w:tcBorders>
              <w:top w:val="nil"/>
              <w:left w:val="nil"/>
              <w:bottom w:val="nil"/>
              <w:right w:val="nil"/>
            </w:tcBorders>
            <w:shd w:val="clear" w:color="auto" w:fill="auto"/>
          </w:tcPr>
          <w:p w14:paraId="77FCBF86" w14:textId="77777777" w:rsidR="00393756" w:rsidRPr="004D39EA" w:rsidRDefault="00393756" w:rsidP="00393756">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right w:val="nil"/>
            </w:tcBorders>
            <w:shd w:val="clear" w:color="auto" w:fill="auto"/>
          </w:tcPr>
          <w:p w14:paraId="364C647A" w14:textId="56D38E49" w:rsidR="00393756" w:rsidRPr="004D39EA" w:rsidRDefault="000758AD" w:rsidP="00393756">
            <w:pPr>
              <w:pStyle w:val="a0"/>
              <w:tabs>
                <w:tab w:val="right" w:pos="1152"/>
              </w:tabs>
              <w:ind w:right="-72"/>
              <w:jc w:val="center"/>
              <w:rPr>
                <w:rFonts w:asciiTheme="majorBidi" w:hAnsiTheme="majorBidi" w:cstheme="majorBidi"/>
                <w:b/>
                <w:bCs/>
                <w:snapToGrid w:val="0"/>
                <w:lang w:eastAsia="th-TH"/>
              </w:rPr>
            </w:pPr>
            <w:r w:rsidRPr="000758AD">
              <w:rPr>
                <w:rFonts w:asciiTheme="majorBidi" w:hAnsiTheme="majorBidi" w:cstheme="majorBidi"/>
                <w:b/>
                <w:bCs/>
                <w:snapToGrid w:val="0"/>
                <w:lang w:eastAsia="th-TH"/>
              </w:rPr>
              <w:t>256</w:t>
            </w:r>
            <w:r w:rsidRPr="000758AD">
              <w:rPr>
                <w:rFonts w:asciiTheme="majorBidi" w:hAnsiTheme="majorBidi" w:cstheme="majorBidi" w:hint="cs"/>
                <w:b/>
                <w:bCs/>
                <w:snapToGrid w:val="0"/>
                <w:lang w:eastAsia="th-TH"/>
              </w:rPr>
              <w:t>5</w:t>
            </w:r>
          </w:p>
        </w:tc>
        <w:tc>
          <w:tcPr>
            <w:tcW w:w="90" w:type="dxa"/>
            <w:tcBorders>
              <w:top w:val="nil"/>
              <w:left w:val="nil"/>
              <w:right w:val="nil"/>
            </w:tcBorders>
            <w:shd w:val="clear" w:color="auto" w:fill="auto"/>
            <w:vAlign w:val="center"/>
          </w:tcPr>
          <w:p w14:paraId="2BB76C45" w14:textId="77777777" w:rsidR="00393756" w:rsidRPr="004D39EA" w:rsidRDefault="00393756" w:rsidP="00393756">
            <w:pPr>
              <w:tabs>
                <w:tab w:val="decimal" w:pos="1020"/>
              </w:tabs>
              <w:rPr>
                <w:rFonts w:asciiTheme="majorBidi" w:eastAsia="Calibri" w:hAnsiTheme="majorBidi" w:cstheme="majorBidi"/>
                <w:sz w:val="28"/>
                <w:szCs w:val="28"/>
              </w:rPr>
            </w:pPr>
          </w:p>
        </w:tc>
        <w:tc>
          <w:tcPr>
            <w:tcW w:w="1170" w:type="dxa"/>
            <w:tcBorders>
              <w:top w:val="nil"/>
              <w:left w:val="nil"/>
              <w:right w:val="nil"/>
            </w:tcBorders>
            <w:shd w:val="clear" w:color="auto" w:fill="auto"/>
          </w:tcPr>
          <w:p w14:paraId="36C165A3" w14:textId="48411FE1" w:rsidR="00393756" w:rsidRPr="004D39EA" w:rsidRDefault="000758AD" w:rsidP="00393756">
            <w:pPr>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90" w:type="dxa"/>
            <w:tcBorders>
              <w:top w:val="nil"/>
              <w:left w:val="nil"/>
              <w:right w:val="nil"/>
            </w:tcBorders>
            <w:shd w:val="clear" w:color="auto" w:fill="auto"/>
            <w:vAlign w:val="center"/>
          </w:tcPr>
          <w:p w14:paraId="3464FE80" w14:textId="77777777" w:rsidR="00393756" w:rsidRPr="004D39EA" w:rsidRDefault="00393756" w:rsidP="00393756">
            <w:pPr>
              <w:jc w:val="center"/>
              <w:rPr>
                <w:rFonts w:asciiTheme="majorBidi" w:hAnsiTheme="majorBidi" w:cstheme="majorBidi"/>
                <w:b/>
                <w:bCs/>
                <w:sz w:val="28"/>
                <w:szCs w:val="28"/>
                <w:cs/>
              </w:rPr>
            </w:pPr>
          </w:p>
        </w:tc>
        <w:tc>
          <w:tcPr>
            <w:tcW w:w="1170" w:type="dxa"/>
            <w:tcBorders>
              <w:top w:val="nil"/>
              <w:left w:val="nil"/>
              <w:right w:val="nil"/>
            </w:tcBorders>
            <w:shd w:val="clear" w:color="auto" w:fill="auto"/>
          </w:tcPr>
          <w:p w14:paraId="218437A3" w14:textId="546165E5" w:rsidR="00393756" w:rsidRPr="004D39EA" w:rsidRDefault="000758AD">
            <w:pPr>
              <w:pStyle w:val="a0"/>
              <w:tabs>
                <w:tab w:val="right" w:pos="1152"/>
              </w:tabs>
              <w:ind w:right="-72"/>
              <w:jc w:val="center"/>
              <w:rPr>
                <w:rFonts w:asciiTheme="majorBidi" w:hAnsiTheme="majorBidi" w:cstheme="majorBidi"/>
                <w:b/>
                <w:bCs/>
                <w:snapToGrid w:val="0"/>
                <w:lang w:eastAsia="th-TH"/>
              </w:rPr>
            </w:pPr>
            <w:r w:rsidRPr="000758AD">
              <w:rPr>
                <w:rFonts w:asciiTheme="majorBidi" w:hAnsiTheme="majorBidi" w:cstheme="majorBidi"/>
                <w:b/>
                <w:bCs/>
                <w:snapToGrid w:val="0"/>
                <w:lang w:eastAsia="th-TH"/>
              </w:rPr>
              <w:t>256</w:t>
            </w:r>
            <w:r w:rsidRPr="000758AD">
              <w:rPr>
                <w:rFonts w:asciiTheme="majorBidi" w:hAnsiTheme="majorBidi" w:cstheme="majorBidi" w:hint="cs"/>
                <w:b/>
                <w:bCs/>
                <w:snapToGrid w:val="0"/>
                <w:lang w:eastAsia="th-TH"/>
              </w:rPr>
              <w:t>5</w:t>
            </w:r>
          </w:p>
        </w:tc>
        <w:tc>
          <w:tcPr>
            <w:tcW w:w="110" w:type="dxa"/>
            <w:tcBorders>
              <w:top w:val="nil"/>
              <w:left w:val="nil"/>
              <w:right w:val="nil"/>
            </w:tcBorders>
            <w:shd w:val="clear" w:color="auto" w:fill="auto"/>
            <w:vAlign w:val="center"/>
          </w:tcPr>
          <w:p w14:paraId="68573876" w14:textId="77777777" w:rsidR="00393756" w:rsidRPr="004D39EA" w:rsidRDefault="00393756" w:rsidP="00393756">
            <w:pPr>
              <w:jc w:val="center"/>
              <w:rPr>
                <w:rFonts w:asciiTheme="majorBidi" w:hAnsiTheme="majorBidi" w:cstheme="majorBidi"/>
                <w:b/>
                <w:bCs/>
                <w:sz w:val="28"/>
                <w:szCs w:val="28"/>
              </w:rPr>
            </w:pPr>
          </w:p>
        </w:tc>
        <w:tc>
          <w:tcPr>
            <w:tcW w:w="1240" w:type="dxa"/>
            <w:tcBorders>
              <w:top w:val="nil"/>
              <w:left w:val="nil"/>
              <w:right w:val="nil"/>
            </w:tcBorders>
            <w:shd w:val="clear" w:color="auto" w:fill="auto"/>
          </w:tcPr>
          <w:p w14:paraId="751DF54F" w14:textId="7EC70EA2" w:rsidR="00393756" w:rsidRPr="004D39EA" w:rsidRDefault="000758AD" w:rsidP="00393756">
            <w:pPr>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4530A682" w14:textId="77777777" w:rsidTr="00DC6F88">
        <w:trPr>
          <w:trHeight w:val="144"/>
        </w:trPr>
        <w:tc>
          <w:tcPr>
            <w:tcW w:w="3420" w:type="dxa"/>
            <w:tcBorders>
              <w:top w:val="nil"/>
              <w:left w:val="nil"/>
              <w:bottom w:val="nil"/>
              <w:right w:val="nil"/>
            </w:tcBorders>
            <w:shd w:val="clear" w:color="auto" w:fill="auto"/>
          </w:tcPr>
          <w:p w14:paraId="7EDE5BFE" w14:textId="77777777" w:rsidR="00830DE8" w:rsidRPr="004D39EA" w:rsidRDefault="00830DE8" w:rsidP="00830DE8">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ค่าใช้จ่ายในการบริหาร</w:t>
            </w:r>
          </w:p>
        </w:tc>
        <w:tc>
          <w:tcPr>
            <w:tcW w:w="1260" w:type="dxa"/>
            <w:tcBorders>
              <w:left w:val="nil"/>
              <w:bottom w:val="nil"/>
              <w:right w:val="nil"/>
            </w:tcBorders>
            <w:shd w:val="clear" w:color="auto" w:fill="auto"/>
          </w:tcPr>
          <w:p w14:paraId="337C0EC5" w14:textId="4C8E3D37"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7</w:t>
            </w:r>
            <w:r w:rsidR="009F1220" w:rsidRPr="004D39EA">
              <w:rPr>
                <w:rFonts w:asciiTheme="majorBidi" w:hAnsiTheme="majorBidi" w:cstheme="majorBidi"/>
                <w:sz w:val="28"/>
                <w:szCs w:val="28"/>
              </w:rPr>
              <w:t>,</w:t>
            </w:r>
            <w:r w:rsidRPr="000758AD">
              <w:rPr>
                <w:rFonts w:asciiTheme="majorBidi" w:hAnsiTheme="majorBidi" w:cstheme="majorBidi"/>
                <w:sz w:val="28"/>
                <w:szCs w:val="28"/>
              </w:rPr>
              <w:t>612</w:t>
            </w:r>
          </w:p>
        </w:tc>
        <w:tc>
          <w:tcPr>
            <w:tcW w:w="90" w:type="dxa"/>
            <w:tcBorders>
              <w:left w:val="nil"/>
              <w:bottom w:val="nil"/>
              <w:right w:val="nil"/>
            </w:tcBorders>
            <w:shd w:val="clear" w:color="auto" w:fill="auto"/>
          </w:tcPr>
          <w:p w14:paraId="394F59D5"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c>
          <w:tcPr>
            <w:tcW w:w="1170" w:type="dxa"/>
            <w:tcBorders>
              <w:left w:val="nil"/>
              <w:bottom w:val="nil"/>
              <w:right w:val="nil"/>
            </w:tcBorders>
            <w:shd w:val="clear" w:color="auto" w:fill="auto"/>
          </w:tcPr>
          <w:p w14:paraId="3436180C" w14:textId="014E6E23" w:rsidR="00830DE8" w:rsidRPr="004D39EA" w:rsidRDefault="000758AD" w:rsidP="00DC6F88">
            <w:pPr>
              <w:tabs>
                <w:tab w:val="decimal" w:pos="1080"/>
              </w:tabs>
              <w:autoSpaceDE w:val="0"/>
              <w:autoSpaceDN w:val="0"/>
              <w:ind w:left="-90"/>
              <w:contextualSpacing/>
              <w:jc w:val="both"/>
              <w:rPr>
                <w:rFonts w:asciiTheme="majorBidi" w:hAnsiTheme="majorBidi" w:cstheme="majorBidi"/>
                <w:sz w:val="28"/>
                <w:szCs w:val="28"/>
              </w:rPr>
            </w:pPr>
            <w:r w:rsidRPr="000758AD">
              <w:rPr>
                <w:rFonts w:asciiTheme="majorBidi" w:hAnsiTheme="majorBidi" w:cstheme="majorBidi"/>
                <w:sz w:val="28"/>
                <w:szCs w:val="28"/>
              </w:rPr>
              <w:t>6</w:t>
            </w:r>
            <w:r w:rsidR="00830DE8" w:rsidRPr="004D39EA">
              <w:rPr>
                <w:rFonts w:asciiTheme="majorBidi" w:hAnsiTheme="majorBidi" w:cstheme="majorBidi"/>
                <w:sz w:val="28"/>
                <w:szCs w:val="28"/>
              </w:rPr>
              <w:t>,</w:t>
            </w:r>
            <w:r w:rsidRPr="000758AD">
              <w:rPr>
                <w:rFonts w:asciiTheme="majorBidi" w:hAnsiTheme="majorBidi" w:cstheme="majorBidi"/>
                <w:sz w:val="28"/>
                <w:szCs w:val="28"/>
              </w:rPr>
              <w:t>803</w:t>
            </w:r>
          </w:p>
        </w:tc>
        <w:tc>
          <w:tcPr>
            <w:tcW w:w="90" w:type="dxa"/>
            <w:tcBorders>
              <w:left w:val="nil"/>
              <w:bottom w:val="nil"/>
              <w:right w:val="nil"/>
            </w:tcBorders>
            <w:shd w:val="clear" w:color="auto" w:fill="auto"/>
          </w:tcPr>
          <w:p w14:paraId="1A454BC5"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c>
          <w:tcPr>
            <w:tcW w:w="1170" w:type="dxa"/>
            <w:tcBorders>
              <w:left w:val="nil"/>
              <w:bottom w:val="nil"/>
              <w:right w:val="nil"/>
            </w:tcBorders>
            <w:shd w:val="clear" w:color="auto" w:fill="auto"/>
          </w:tcPr>
          <w:p w14:paraId="6F787C03" w14:textId="0D06A7B2"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6</w:t>
            </w:r>
            <w:r w:rsidR="009F1220" w:rsidRPr="004D39EA">
              <w:rPr>
                <w:rFonts w:asciiTheme="majorBidi" w:hAnsiTheme="majorBidi" w:cstheme="majorBidi"/>
                <w:sz w:val="28"/>
                <w:szCs w:val="28"/>
              </w:rPr>
              <w:t>,</w:t>
            </w:r>
            <w:r w:rsidRPr="000758AD">
              <w:rPr>
                <w:rFonts w:asciiTheme="majorBidi" w:hAnsiTheme="majorBidi" w:cstheme="majorBidi"/>
                <w:sz w:val="28"/>
                <w:szCs w:val="28"/>
              </w:rPr>
              <w:t>555</w:t>
            </w:r>
          </w:p>
        </w:tc>
        <w:tc>
          <w:tcPr>
            <w:tcW w:w="110" w:type="dxa"/>
            <w:tcBorders>
              <w:left w:val="nil"/>
              <w:bottom w:val="nil"/>
              <w:right w:val="nil"/>
            </w:tcBorders>
            <w:shd w:val="clear" w:color="auto" w:fill="auto"/>
          </w:tcPr>
          <w:p w14:paraId="7C3A68CF"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c>
          <w:tcPr>
            <w:tcW w:w="1240" w:type="dxa"/>
            <w:tcBorders>
              <w:left w:val="nil"/>
              <w:bottom w:val="nil"/>
              <w:right w:val="nil"/>
            </w:tcBorders>
            <w:shd w:val="clear" w:color="auto" w:fill="auto"/>
          </w:tcPr>
          <w:p w14:paraId="67D3D8CA" w14:textId="0AFF2E74"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6</w:t>
            </w:r>
            <w:r w:rsidR="00830DE8" w:rsidRPr="004D39EA">
              <w:rPr>
                <w:rFonts w:asciiTheme="majorBidi" w:hAnsiTheme="majorBidi" w:cstheme="majorBidi"/>
                <w:sz w:val="28"/>
                <w:szCs w:val="28"/>
              </w:rPr>
              <w:t>,</w:t>
            </w:r>
            <w:r w:rsidRPr="000758AD">
              <w:rPr>
                <w:rFonts w:asciiTheme="majorBidi" w:hAnsiTheme="majorBidi" w:cstheme="majorBidi"/>
                <w:sz w:val="28"/>
                <w:szCs w:val="28"/>
              </w:rPr>
              <w:t>013</w:t>
            </w:r>
          </w:p>
        </w:tc>
      </w:tr>
      <w:tr w:rsidR="004D39EA" w:rsidRPr="004D39EA" w14:paraId="56A0684C" w14:textId="77777777" w:rsidTr="00DC6F88">
        <w:trPr>
          <w:trHeight w:val="144"/>
        </w:trPr>
        <w:tc>
          <w:tcPr>
            <w:tcW w:w="3420" w:type="dxa"/>
            <w:tcBorders>
              <w:left w:val="nil"/>
              <w:right w:val="nil"/>
            </w:tcBorders>
            <w:shd w:val="clear" w:color="auto" w:fill="auto"/>
          </w:tcPr>
          <w:p w14:paraId="76709CFE" w14:textId="77777777" w:rsidR="00830DE8" w:rsidRPr="004D39EA" w:rsidRDefault="00830DE8" w:rsidP="00830DE8">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14:paraId="5943BF52" w14:textId="36667968"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7</w:t>
            </w:r>
            <w:r w:rsidR="009F1220" w:rsidRPr="004D39EA">
              <w:rPr>
                <w:rFonts w:asciiTheme="majorBidi" w:hAnsiTheme="majorBidi" w:cstheme="majorBidi"/>
                <w:sz w:val="28"/>
                <w:szCs w:val="28"/>
              </w:rPr>
              <w:t>,</w:t>
            </w:r>
            <w:r w:rsidRPr="000758AD">
              <w:rPr>
                <w:rFonts w:asciiTheme="majorBidi" w:hAnsiTheme="majorBidi" w:cstheme="majorBidi"/>
                <w:sz w:val="28"/>
                <w:szCs w:val="28"/>
              </w:rPr>
              <w:t>612</w:t>
            </w:r>
          </w:p>
        </w:tc>
        <w:tc>
          <w:tcPr>
            <w:tcW w:w="90" w:type="dxa"/>
            <w:tcBorders>
              <w:left w:val="nil"/>
              <w:right w:val="nil"/>
            </w:tcBorders>
            <w:shd w:val="clear" w:color="auto" w:fill="auto"/>
          </w:tcPr>
          <w:p w14:paraId="170FA128"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4DA63261" w14:textId="1C29BC23"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rPr>
            </w:pPr>
            <w:r w:rsidRPr="000758AD">
              <w:rPr>
                <w:rFonts w:asciiTheme="majorBidi" w:hAnsiTheme="majorBidi" w:cstheme="majorBidi"/>
                <w:sz w:val="28"/>
                <w:szCs w:val="28"/>
              </w:rPr>
              <w:t>6</w:t>
            </w:r>
            <w:r w:rsidR="00830DE8" w:rsidRPr="004D39EA">
              <w:rPr>
                <w:rFonts w:asciiTheme="majorBidi" w:hAnsiTheme="majorBidi" w:cstheme="majorBidi"/>
                <w:sz w:val="28"/>
                <w:szCs w:val="28"/>
              </w:rPr>
              <w:t>,</w:t>
            </w:r>
            <w:r w:rsidRPr="000758AD">
              <w:rPr>
                <w:rFonts w:asciiTheme="majorBidi" w:hAnsiTheme="majorBidi" w:cstheme="majorBidi"/>
                <w:sz w:val="28"/>
                <w:szCs w:val="28"/>
              </w:rPr>
              <w:t>803</w:t>
            </w:r>
          </w:p>
        </w:tc>
        <w:tc>
          <w:tcPr>
            <w:tcW w:w="90" w:type="dxa"/>
            <w:tcBorders>
              <w:left w:val="nil"/>
              <w:right w:val="nil"/>
            </w:tcBorders>
            <w:shd w:val="clear" w:color="auto" w:fill="auto"/>
          </w:tcPr>
          <w:p w14:paraId="7BE78B93" w14:textId="77777777" w:rsidR="00830DE8" w:rsidRPr="004D39EA" w:rsidRDefault="00830DE8" w:rsidP="00DC6F88">
            <w:pPr>
              <w:tabs>
                <w:tab w:val="decimal" w:pos="1080"/>
              </w:tabs>
              <w:autoSpaceDE w:val="0"/>
              <w:autoSpaceDN w:val="0"/>
              <w:contextualSpacing/>
              <w:jc w:val="both"/>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14:paraId="7CE28C85" w14:textId="70877F3F"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cs/>
              </w:rPr>
            </w:pPr>
            <w:r w:rsidRPr="000758AD">
              <w:rPr>
                <w:rFonts w:asciiTheme="majorBidi" w:hAnsiTheme="majorBidi" w:cstheme="majorBidi"/>
                <w:sz w:val="28"/>
                <w:szCs w:val="28"/>
              </w:rPr>
              <w:t>6</w:t>
            </w:r>
            <w:r w:rsidR="009F1220" w:rsidRPr="004D39EA">
              <w:rPr>
                <w:rFonts w:asciiTheme="majorBidi" w:hAnsiTheme="majorBidi" w:cstheme="majorBidi"/>
                <w:sz w:val="28"/>
                <w:szCs w:val="28"/>
              </w:rPr>
              <w:t>,</w:t>
            </w:r>
            <w:r w:rsidRPr="000758AD">
              <w:rPr>
                <w:rFonts w:asciiTheme="majorBidi" w:hAnsiTheme="majorBidi" w:cstheme="majorBidi"/>
                <w:sz w:val="28"/>
                <w:szCs w:val="28"/>
              </w:rPr>
              <w:t>555</w:t>
            </w:r>
          </w:p>
        </w:tc>
        <w:tc>
          <w:tcPr>
            <w:tcW w:w="110" w:type="dxa"/>
            <w:tcBorders>
              <w:left w:val="nil"/>
              <w:right w:val="nil"/>
            </w:tcBorders>
            <w:shd w:val="clear" w:color="auto" w:fill="auto"/>
          </w:tcPr>
          <w:p w14:paraId="1A35CFEB" w14:textId="77777777" w:rsidR="00830DE8" w:rsidRPr="004D39EA" w:rsidRDefault="00830DE8" w:rsidP="00DC6F88">
            <w:pPr>
              <w:tabs>
                <w:tab w:val="decimal" w:pos="875"/>
                <w:tab w:val="decimal" w:pos="1080"/>
              </w:tabs>
              <w:autoSpaceDE w:val="0"/>
              <w:autoSpaceDN w:val="0"/>
              <w:contextualSpacing/>
              <w:jc w:val="both"/>
              <w:rPr>
                <w:rFonts w:asciiTheme="majorBidi" w:hAnsiTheme="majorBidi" w:cstheme="majorBidi"/>
                <w:sz w:val="28"/>
                <w:szCs w:val="28"/>
              </w:rPr>
            </w:pPr>
          </w:p>
        </w:tc>
        <w:tc>
          <w:tcPr>
            <w:tcW w:w="1240" w:type="dxa"/>
            <w:tcBorders>
              <w:top w:val="single" w:sz="4" w:space="0" w:color="auto"/>
              <w:left w:val="nil"/>
              <w:bottom w:val="double" w:sz="4" w:space="0" w:color="auto"/>
              <w:right w:val="nil"/>
            </w:tcBorders>
            <w:shd w:val="clear" w:color="auto" w:fill="auto"/>
          </w:tcPr>
          <w:p w14:paraId="1D7618C1" w14:textId="69A1D96E" w:rsidR="00830DE8" w:rsidRPr="004D39EA" w:rsidRDefault="000758AD" w:rsidP="00DC6F88">
            <w:pPr>
              <w:tabs>
                <w:tab w:val="decimal" w:pos="1080"/>
              </w:tabs>
              <w:autoSpaceDE w:val="0"/>
              <w:autoSpaceDN w:val="0"/>
              <w:contextualSpacing/>
              <w:jc w:val="both"/>
              <w:rPr>
                <w:rFonts w:asciiTheme="majorBidi" w:hAnsiTheme="majorBidi" w:cstheme="majorBidi"/>
                <w:sz w:val="28"/>
                <w:szCs w:val="28"/>
                <w:cs/>
              </w:rPr>
            </w:pPr>
            <w:r w:rsidRPr="000758AD">
              <w:rPr>
                <w:rFonts w:asciiTheme="majorBidi" w:hAnsiTheme="majorBidi" w:cstheme="majorBidi"/>
                <w:sz w:val="28"/>
                <w:szCs w:val="28"/>
              </w:rPr>
              <w:t>6</w:t>
            </w:r>
            <w:r w:rsidR="00830DE8" w:rsidRPr="004D39EA">
              <w:rPr>
                <w:rFonts w:asciiTheme="majorBidi" w:hAnsiTheme="majorBidi" w:cstheme="majorBidi"/>
                <w:sz w:val="28"/>
                <w:szCs w:val="28"/>
              </w:rPr>
              <w:t>,</w:t>
            </w:r>
            <w:r w:rsidRPr="000758AD">
              <w:rPr>
                <w:rFonts w:asciiTheme="majorBidi" w:hAnsiTheme="majorBidi" w:cstheme="majorBidi"/>
                <w:sz w:val="28"/>
                <w:szCs w:val="28"/>
              </w:rPr>
              <w:t>013</w:t>
            </w:r>
          </w:p>
        </w:tc>
      </w:tr>
    </w:tbl>
    <w:p w14:paraId="70ABC6C3" w14:textId="5156CFB4" w:rsidR="00F83457" w:rsidRPr="004D39EA" w:rsidRDefault="00F83457" w:rsidP="00DC6F88">
      <w:pPr>
        <w:spacing w:before="240" w:after="160" w:line="259" w:lineRule="auto"/>
        <w:ind w:left="630"/>
        <w:rPr>
          <w:rFonts w:asciiTheme="majorBidi" w:hAnsiTheme="majorBidi" w:cstheme="majorBidi"/>
          <w:sz w:val="32"/>
          <w:szCs w:val="32"/>
        </w:rPr>
      </w:pPr>
      <w:r w:rsidRPr="004D39EA">
        <w:rPr>
          <w:rFonts w:asciiTheme="majorBidi" w:hAnsiTheme="majorBidi" w:cstheme="majorBidi"/>
          <w:sz w:val="32"/>
          <w:szCs w:val="32"/>
          <w:cs/>
        </w:rPr>
        <w:t xml:space="preserve">ผลกำไรจากการวัดมูลค่าใหม่ของผลประโยชน์พนักงานที่กำหนดไว้ที่รับรู้ในงบกำไรขาดทุนและกำไรขาดทุนเบ็ดเสร็จอื่น สำหรับปีสิ้นสุดวันที่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00830DE8" w:rsidRPr="004D39EA">
        <w:rPr>
          <w:rFonts w:asciiTheme="majorBidi" w:hAnsiTheme="majorBidi" w:cstheme="majorBidi"/>
          <w:sz w:val="32"/>
          <w:szCs w:val="32"/>
        </w:rPr>
        <w:t xml:space="preserve"> </w:t>
      </w:r>
      <w:r w:rsidR="00830DE8" w:rsidRPr="004D39EA">
        <w:rPr>
          <w:rFonts w:asciiTheme="majorBidi" w:hAnsiTheme="majorBidi" w:cs="Angsana New" w:hint="cs"/>
          <w:sz w:val="32"/>
          <w:szCs w:val="32"/>
          <w:cs/>
        </w:rPr>
        <w:t>และ</w:t>
      </w:r>
      <w:r w:rsidR="00830DE8"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830DE8" w:rsidRPr="004D39EA">
        <w:rPr>
          <w:rFonts w:asciiTheme="majorBidi" w:hAnsiTheme="majorBidi" w:cstheme="majorBidi"/>
          <w:sz w:val="32"/>
          <w:szCs w:val="32"/>
        </w:rPr>
        <w:t xml:space="preserve"> </w:t>
      </w:r>
      <w:r w:rsidRPr="004D39EA">
        <w:rPr>
          <w:rFonts w:asciiTheme="majorBidi" w:hAnsiTheme="majorBidi" w:cstheme="majorBidi"/>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4D39EA" w:rsidRPr="004D39EA" w14:paraId="2ECD0FC9" w14:textId="77777777" w:rsidTr="00DC6F88">
        <w:trPr>
          <w:trHeight w:val="153"/>
          <w:tblHeader/>
        </w:trPr>
        <w:tc>
          <w:tcPr>
            <w:tcW w:w="3420" w:type="dxa"/>
            <w:tcBorders>
              <w:top w:val="nil"/>
              <w:left w:val="nil"/>
              <w:bottom w:val="nil"/>
              <w:right w:val="nil"/>
            </w:tcBorders>
            <w:shd w:val="clear" w:color="auto" w:fill="auto"/>
          </w:tcPr>
          <w:p w14:paraId="08F52D44" w14:textId="77777777" w:rsidR="00F83457" w:rsidRPr="004D39EA" w:rsidRDefault="00F83457" w:rsidP="00C3559A">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shd w:val="clear" w:color="auto" w:fill="auto"/>
          </w:tcPr>
          <w:p w14:paraId="40D63816" w14:textId="77777777" w:rsidR="00F83457" w:rsidRPr="004D39EA" w:rsidRDefault="00F83457" w:rsidP="00C3559A">
            <w:pPr>
              <w:autoSpaceDE w:val="0"/>
              <w:autoSpaceDN w:val="0"/>
              <w:adjustRightInd w:val="0"/>
              <w:jc w:val="center"/>
              <w:rPr>
                <w:rFonts w:ascii="Angsana New" w:hAnsi="Angsana New" w:cs="Angsana New"/>
                <w:b/>
                <w:bCs/>
                <w:sz w:val="28"/>
                <w:szCs w:val="28"/>
                <w:cs/>
              </w:rPr>
            </w:pPr>
          </w:p>
        </w:tc>
        <w:tc>
          <w:tcPr>
            <w:tcW w:w="90" w:type="dxa"/>
            <w:tcBorders>
              <w:top w:val="nil"/>
              <w:left w:val="nil"/>
              <w:right w:val="nil"/>
            </w:tcBorders>
            <w:shd w:val="clear" w:color="auto" w:fill="auto"/>
          </w:tcPr>
          <w:p w14:paraId="7532682D" w14:textId="77777777" w:rsidR="00F83457" w:rsidRPr="004D39EA" w:rsidRDefault="00F83457" w:rsidP="00C3559A">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shd w:val="clear" w:color="auto" w:fill="auto"/>
          </w:tcPr>
          <w:p w14:paraId="29D36B6D" w14:textId="77777777" w:rsidR="00F83457" w:rsidRPr="004D39EA" w:rsidRDefault="00F83457" w:rsidP="00C3559A">
            <w:pPr>
              <w:autoSpaceDE w:val="0"/>
              <w:autoSpaceDN w:val="0"/>
              <w:adjustRightInd w:val="0"/>
              <w:jc w:val="right"/>
              <w:rPr>
                <w:rFonts w:ascii="Angsana New" w:hAnsi="Angsana New" w:cs="Angsana New"/>
                <w:b/>
                <w:bCs/>
                <w:sz w:val="28"/>
                <w:szCs w:val="28"/>
                <w:cs/>
              </w:rPr>
            </w:pPr>
            <w:r w:rsidRPr="004D39EA">
              <w:rPr>
                <w:rFonts w:ascii="Angsana New" w:hAnsi="Angsana New" w:cs="Angsana New" w:hint="cs"/>
                <w:b/>
                <w:bCs/>
                <w:sz w:val="28"/>
                <w:szCs w:val="28"/>
                <w:cs/>
              </w:rPr>
              <w:t>หน่วย : พันบาท</w:t>
            </w:r>
          </w:p>
        </w:tc>
      </w:tr>
      <w:tr w:rsidR="004D39EA" w:rsidRPr="004D39EA" w14:paraId="1F1D4703" w14:textId="77777777" w:rsidTr="00DC6F88">
        <w:trPr>
          <w:trHeight w:val="315"/>
          <w:tblHeader/>
        </w:trPr>
        <w:tc>
          <w:tcPr>
            <w:tcW w:w="3420" w:type="dxa"/>
            <w:tcBorders>
              <w:top w:val="nil"/>
              <w:left w:val="nil"/>
              <w:bottom w:val="nil"/>
              <w:right w:val="nil"/>
            </w:tcBorders>
            <w:shd w:val="clear" w:color="auto" w:fill="auto"/>
          </w:tcPr>
          <w:p w14:paraId="0BE36E09" w14:textId="77777777" w:rsidR="00F83457" w:rsidRPr="004D39EA" w:rsidRDefault="00F83457" w:rsidP="00C3559A">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shd w:val="clear" w:color="auto" w:fill="auto"/>
          </w:tcPr>
          <w:p w14:paraId="2F0104D8" w14:textId="77777777" w:rsidR="00F83457" w:rsidRPr="004D39EA" w:rsidRDefault="00F83457" w:rsidP="00C3559A">
            <w:pPr>
              <w:autoSpaceDE w:val="0"/>
              <w:autoSpaceDN w:val="0"/>
              <w:adjustRightInd w:val="0"/>
              <w:jc w:val="center"/>
              <w:rPr>
                <w:rFonts w:ascii="Angsana New" w:hAnsi="Angsana New" w:cs="Angsana New"/>
                <w:b/>
                <w:bCs/>
                <w:sz w:val="28"/>
                <w:szCs w:val="28"/>
              </w:rPr>
            </w:pPr>
            <w:r w:rsidRPr="004D39EA">
              <w:rPr>
                <w:rFonts w:ascii="Angsana New" w:hAnsi="Angsana New" w:cs="Angsana New" w:hint="cs"/>
                <w:b/>
                <w:bCs/>
                <w:sz w:val="28"/>
                <w:szCs w:val="28"/>
                <w:cs/>
              </w:rPr>
              <w:t>งบการเงินรวม</w:t>
            </w:r>
          </w:p>
        </w:tc>
        <w:tc>
          <w:tcPr>
            <w:tcW w:w="90" w:type="dxa"/>
            <w:tcBorders>
              <w:top w:val="nil"/>
              <w:left w:val="nil"/>
              <w:right w:val="nil"/>
            </w:tcBorders>
            <w:shd w:val="clear" w:color="auto" w:fill="auto"/>
          </w:tcPr>
          <w:p w14:paraId="5523A770" w14:textId="77777777" w:rsidR="00F83457" w:rsidRPr="004D39EA" w:rsidRDefault="00F83457" w:rsidP="00C3559A">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shd w:val="clear" w:color="auto" w:fill="auto"/>
          </w:tcPr>
          <w:p w14:paraId="53DB4CC7" w14:textId="77777777" w:rsidR="00F83457" w:rsidRPr="004D39EA" w:rsidRDefault="00F83457" w:rsidP="00C3559A">
            <w:pPr>
              <w:autoSpaceDE w:val="0"/>
              <w:autoSpaceDN w:val="0"/>
              <w:adjustRightInd w:val="0"/>
              <w:jc w:val="center"/>
              <w:rPr>
                <w:rFonts w:ascii="Angsana New" w:hAnsi="Angsana New" w:cs="Angsana New"/>
                <w:b/>
                <w:bCs/>
                <w:sz w:val="28"/>
                <w:szCs w:val="28"/>
              </w:rPr>
            </w:pPr>
            <w:r w:rsidRPr="004D39EA">
              <w:rPr>
                <w:rFonts w:ascii="Angsana New" w:hAnsi="Angsana New" w:cs="Angsana New" w:hint="cs"/>
                <w:b/>
                <w:bCs/>
                <w:sz w:val="28"/>
                <w:szCs w:val="28"/>
                <w:cs/>
              </w:rPr>
              <w:t>งบการเงินเฉพาะกิจการ</w:t>
            </w:r>
          </w:p>
        </w:tc>
      </w:tr>
      <w:tr w:rsidR="004D39EA" w:rsidRPr="004D39EA" w14:paraId="6D53C225" w14:textId="77777777" w:rsidTr="00DC6F88">
        <w:trPr>
          <w:trHeight w:val="144"/>
          <w:tblHeader/>
        </w:trPr>
        <w:tc>
          <w:tcPr>
            <w:tcW w:w="3420" w:type="dxa"/>
            <w:tcBorders>
              <w:top w:val="nil"/>
              <w:left w:val="nil"/>
              <w:bottom w:val="nil"/>
              <w:right w:val="nil"/>
            </w:tcBorders>
            <w:shd w:val="clear" w:color="auto" w:fill="auto"/>
          </w:tcPr>
          <w:p w14:paraId="4139F3F7" w14:textId="77777777" w:rsidR="00393756" w:rsidRPr="004D39EA" w:rsidRDefault="00393756" w:rsidP="00393756">
            <w:pPr>
              <w:autoSpaceDE w:val="0"/>
              <w:autoSpaceDN w:val="0"/>
              <w:adjustRightInd w:val="0"/>
              <w:ind w:left="180"/>
              <w:jc w:val="thaiDistribute"/>
              <w:rPr>
                <w:rFonts w:ascii="Angsana New" w:hAnsi="Angsana New" w:cs="Angsana New"/>
                <w:sz w:val="28"/>
                <w:szCs w:val="28"/>
              </w:rPr>
            </w:pPr>
          </w:p>
        </w:tc>
        <w:tc>
          <w:tcPr>
            <w:tcW w:w="1260" w:type="dxa"/>
            <w:tcBorders>
              <w:top w:val="nil"/>
              <w:left w:val="nil"/>
              <w:right w:val="nil"/>
            </w:tcBorders>
            <w:shd w:val="clear" w:color="auto" w:fill="auto"/>
          </w:tcPr>
          <w:p w14:paraId="67511535" w14:textId="49A526EE" w:rsidR="00393756" w:rsidRPr="004D39EA" w:rsidRDefault="000758AD" w:rsidP="00393756">
            <w:pPr>
              <w:pStyle w:val="a0"/>
              <w:tabs>
                <w:tab w:val="right" w:pos="1152"/>
              </w:tabs>
              <w:ind w:right="-72"/>
              <w:jc w:val="center"/>
              <w:rPr>
                <w:rFonts w:ascii="Angsana New" w:hAnsi="Angsana New" w:cs="Angsana New"/>
                <w:b/>
                <w:bCs/>
                <w:snapToGrid w:val="0"/>
                <w:lang w:eastAsia="th-TH"/>
              </w:rPr>
            </w:pPr>
            <w:r w:rsidRPr="000758AD">
              <w:rPr>
                <w:rFonts w:ascii="Angsana New" w:hAnsi="Angsana New" w:cs="Angsana New" w:hint="cs"/>
                <w:b/>
                <w:bCs/>
                <w:snapToGrid w:val="0"/>
                <w:lang w:eastAsia="th-TH"/>
              </w:rPr>
              <w:t>2565</w:t>
            </w:r>
          </w:p>
        </w:tc>
        <w:tc>
          <w:tcPr>
            <w:tcW w:w="90" w:type="dxa"/>
            <w:tcBorders>
              <w:top w:val="nil"/>
              <w:left w:val="nil"/>
              <w:right w:val="nil"/>
            </w:tcBorders>
            <w:shd w:val="clear" w:color="auto" w:fill="auto"/>
            <w:vAlign w:val="center"/>
          </w:tcPr>
          <w:p w14:paraId="2CA78139" w14:textId="77777777" w:rsidR="00393756" w:rsidRPr="004D39EA" w:rsidRDefault="00393756" w:rsidP="00393756">
            <w:pPr>
              <w:tabs>
                <w:tab w:val="decimal" w:pos="1020"/>
              </w:tabs>
              <w:rPr>
                <w:rFonts w:ascii="Angsana New" w:eastAsia="Calibri" w:hAnsi="Angsana New" w:cs="Angsana New"/>
                <w:sz w:val="28"/>
                <w:szCs w:val="28"/>
              </w:rPr>
            </w:pPr>
          </w:p>
        </w:tc>
        <w:tc>
          <w:tcPr>
            <w:tcW w:w="1260" w:type="dxa"/>
            <w:tcBorders>
              <w:top w:val="nil"/>
              <w:left w:val="nil"/>
              <w:right w:val="nil"/>
            </w:tcBorders>
            <w:shd w:val="clear" w:color="auto" w:fill="auto"/>
          </w:tcPr>
          <w:p w14:paraId="311541EC" w14:textId="4A341832" w:rsidR="00393756" w:rsidRPr="004D39EA" w:rsidRDefault="000758AD" w:rsidP="00393756">
            <w:pPr>
              <w:jc w:val="center"/>
              <w:rPr>
                <w:rFonts w:ascii="Angsana New" w:hAnsi="Angsana New" w:cs="Angsana New"/>
                <w:b/>
                <w:bCs/>
                <w:sz w:val="28"/>
                <w:szCs w:val="28"/>
              </w:rPr>
            </w:pPr>
            <w:r w:rsidRPr="000758AD">
              <w:rPr>
                <w:rFonts w:ascii="Angsana New" w:hAnsi="Angsana New" w:cs="Angsana New" w:hint="cs"/>
                <w:b/>
                <w:bCs/>
                <w:sz w:val="28"/>
                <w:szCs w:val="28"/>
              </w:rPr>
              <w:t>2564</w:t>
            </w:r>
          </w:p>
        </w:tc>
        <w:tc>
          <w:tcPr>
            <w:tcW w:w="90" w:type="dxa"/>
            <w:tcBorders>
              <w:top w:val="nil"/>
              <w:left w:val="nil"/>
              <w:right w:val="nil"/>
            </w:tcBorders>
            <w:shd w:val="clear" w:color="auto" w:fill="auto"/>
            <w:vAlign w:val="center"/>
          </w:tcPr>
          <w:p w14:paraId="178EC8E3" w14:textId="77777777" w:rsidR="00393756" w:rsidRPr="004D39EA" w:rsidRDefault="00393756" w:rsidP="00393756">
            <w:pPr>
              <w:jc w:val="center"/>
              <w:rPr>
                <w:rFonts w:ascii="Angsana New" w:hAnsi="Angsana New" w:cs="Angsana New"/>
                <w:b/>
                <w:bCs/>
                <w:sz w:val="28"/>
                <w:szCs w:val="28"/>
                <w:cs/>
              </w:rPr>
            </w:pPr>
          </w:p>
        </w:tc>
        <w:tc>
          <w:tcPr>
            <w:tcW w:w="1260" w:type="dxa"/>
            <w:tcBorders>
              <w:top w:val="nil"/>
              <w:left w:val="nil"/>
              <w:right w:val="nil"/>
            </w:tcBorders>
            <w:shd w:val="clear" w:color="auto" w:fill="auto"/>
          </w:tcPr>
          <w:p w14:paraId="5BBD713F" w14:textId="16119432" w:rsidR="00393756" w:rsidRPr="004D39EA" w:rsidRDefault="000758AD" w:rsidP="00393756">
            <w:pPr>
              <w:pStyle w:val="a0"/>
              <w:tabs>
                <w:tab w:val="right" w:pos="1152"/>
              </w:tabs>
              <w:ind w:right="-72"/>
              <w:jc w:val="center"/>
              <w:rPr>
                <w:rFonts w:ascii="Angsana New" w:hAnsi="Angsana New" w:cs="Angsana New"/>
                <w:b/>
                <w:bCs/>
                <w:snapToGrid w:val="0"/>
                <w:lang w:eastAsia="th-TH"/>
              </w:rPr>
            </w:pPr>
            <w:r w:rsidRPr="000758AD">
              <w:rPr>
                <w:rFonts w:ascii="Angsana New" w:hAnsi="Angsana New" w:cs="Angsana New" w:hint="cs"/>
                <w:b/>
                <w:bCs/>
                <w:snapToGrid w:val="0"/>
                <w:lang w:eastAsia="th-TH"/>
              </w:rPr>
              <w:t>2565</w:t>
            </w:r>
          </w:p>
        </w:tc>
        <w:tc>
          <w:tcPr>
            <w:tcW w:w="90" w:type="dxa"/>
            <w:tcBorders>
              <w:top w:val="nil"/>
              <w:left w:val="nil"/>
              <w:right w:val="nil"/>
            </w:tcBorders>
            <w:shd w:val="clear" w:color="auto" w:fill="auto"/>
            <w:vAlign w:val="center"/>
          </w:tcPr>
          <w:p w14:paraId="0DAE745A" w14:textId="77777777" w:rsidR="00393756" w:rsidRPr="004D39EA" w:rsidRDefault="00393756" w:rsidP="00393756">
            <w:pPr>
              <w:jc w:val="center"/>
              <w:rPr>
                <w:rFonts w:ascii="Angsana New" w:hAnsi="Angsana New" w:cs="Angsana New"/>
                <w:b/>
                <w:bCs/>
                <w:sz w:val="28"/>
                <w:szCs w:val="28"/>
              </w:rPr>
            </w:pPr>
          </w:p>
        </w:tc>
        <w:tc>
          <w:tcPr>
            <w:tcW w:w="1260" w:type="dxa"/>
            <w:tcBorders>
              <w:top w:val="nil"/>
              <w:left w:val="nil"/>
              <w:right w:val="nil"/>
            </w:tcBorders>
            <w:shd w:val="clear" w:color="auto" w:fill="auto"/>
          </w:tcPr>
          <w:p w14:paraId="78B25AD6" w14:textId="2B50E090" w:rsidR="00393756" w:rsidRPr="004D39EA" w:rsidRDefault="000758AD" w:rsidP="00393756">
            <w:pPr>
              <w:jc w:val="center"/>
              <w:rPr>
                <w:rFonts w:ascii="Angsana New" w:hAnsi="Angsana New" w:cs="Angsana New"/>
                <w:b/>
                <w:bCs/>
                <w:sz w:val="28"/>
                <w:szCs w:val="28"/>
              </w:rPr>
            </w:pPr>
            <w:r w:rsidRPr="000758AD">
              <w:rPr>
                <w:rFonts w:ascii="Angsana New" w:hAnsi="Angsana New" w:cs="Angsana New" w:hint="cs"/>
                <w:b/>
                <w:bCs/>
                <w:sz w:val="28"/>
                <w:szCs w:val="28"/>
              </w:rPr>
              <w:t>2564</w:t>
            </w:r>
          </w:p>
        </w:tc>
      </w:tr>
      <w:tr w:rsidR="004D39EA" w:rsidRPr="004D39EA" w14:paraId="045A830C" w14:textId="77777777" w:rsidTr="00DC6F88">
        <w:trPr>
          <w:trHeight w:val="144"/>
        </w:trPr>
        <w:tc>
          <w:tcPr>
            <w:tcW w:w="3420" w:type="dxa"/>
            <w:tcBorders>
              <w:top w:val="nil"/>
              <w:left w:val="nil"/>
              <w:bottom w:val="nil"/>
              <w:right w:val="nil"/>
            </w:tcBorders>
            <w:shd w:val="clear" w:color="auto" w:fill="auto"/>
          </w:tcPr>
          <w:p w14:paraId="414BEFC4" w14:textId="05A62EB2" w:rsidR="00393756" w:rsidRPr="004D39EA" w:rsidRDefault="00393756" w:rsidP="00393756">
            <w:pPr>
              <w:autoSpaceDE w:val="0"/>
              <w:autoSpaceDN w:val="0"/>
              <w:adjustRightInd w:val="0"/>
              <w:ind w:left="357" w:right="177" w:hanging="177"/>
              <w:jc w:val="thaiDistribute"/>
              <w:rPr>
                <w:rFonts w:ascii="Angsana New" w:hAnsi="Angsana New" w:cs="Angsana New"/>
                <w:sz w:val="28"/>
                <w:szCs w:val="28"/>
                <w:cs/>
              </w:rPr>
            </w:pPr>
            <w:r w:rsidRPr="004D39EA">
              <w:rPr>
                <w:rFonts w:ascii="Angsana New" w:hAnsi="Angsana New" w:cs="Angsana New" w:hint="cs"/>
                <w:sz w:val="28"/>
                <w:szCs w:val="28"/>
                <w:cs/>
              </w:rPr>
              <w:t>รวมอยู่ใน</w:t>
            </w:r>
            <w:r w:rsidR="00D3274A" w:rsidRPr="004D39EA">
              <w:rPr>
                <w:rFonts w:ascii="Angsana New" w:hAnsi="Angsana New" w:cs="Angsana New" w:hint="cs"/>
                <w:sz w:val="28"/>
                <w:szCs w:val="28"/>
                <w:cs/>
              </w:rPr>
              <w:t>กำไรขาดทุนเบ็ดเสร็จอื่น</w:t>
            </w:r>
          </w:p>
        </w:tc>
        <w:tc>
          <w:tcPr>
            <w:tcW w:w="1260" w:type="dxa"/>
            <w:tcBorders>
              <w:left w:val="nil"/>
              <w:bottom w:val="nil"/>
              <w:right w:val="nil"/>
            </w:tcBorders>
            <w:shd w:val="clear" w:color="auto" w:fill="auto"/>
          </w:tcPr>
          <w:p w14:paraId="193A0274" w14:textId="77777777" w:rsidR="00393756" w:rsidRPr="004D39EA" w:rsidRDefault="00393756" w:rsidP="00393756">
            <w:pPr>
              <w:tabs>
                <w:tab w:val="decimal" w:pos="1170"/>
              </w:tabs>
              <w:autoSpaceDE w:val="0"/>
              <w:autoSpaceDN w:val="0"/>
              <w:adjustRightInd w:val="0"/>
              <w:ind w:left="-90" w:right="-128"/>
              <w:rPr>
                <w:rFonts w:ascii="Angsana New" w:hAnsi="Angsana New" w:cs="Angsana New"/>
                <w:sz w:val="28"/>
                <w:szCs w:val="28"/>
              </w:rPr>
            </w:pPr>
          </w:p>
        </w:tc>
        <w:tc>
          <w:tcPr>
            <w:tcW w:w="90" w:type="dxa"/>
            <w:tcBorders>
              <w:left w:val="nil"/>
              <w:bottom w:val="nil"/>
              <w:right w:val="nil"/>
            </w:tcBorders>
            <w:shd w:val="clear" w:color="auto" w:fill="auto"/>
          </w:tcPr>
          <w:p w14:paraId="617CE438" w14:textId="77777777" w:rsidR="00393756" w:rsidRPr="004D39EA" w:rsidRDefault="00393756" w:rsidP="00393756">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shd w:val="clear" w:color="auto" w:fill="auto"/>
          </w:tcPr>
          <w:p w14:paraId="0F4C2E82" w14:textId="77777777" w:rsidR="00393756" w:rsidRPr="004D39EA" w:rsidRDefault="00393756" w:rsidP="00393756">
            <w:pPr>
              <w:tabs>
                <w:tab w:val="decimal" w:pos="1170"/>
              </w:tabs>
              <w:autoSpaceDE w:val="0"/>
              <w:autoSpaceDN w:val="0"/>
              <w:adjustRightInd w:val="0"/>
              <w:ind w:left="-90" w:right="-128"/>
              <w:rPr>
                <w:rFonts w:ascii="Angsana New" w:hAnsi="Angsana New" w:cs="Angsana New"/>
                <w:sz w:val="28"/>
                <w:szCs w:val="28"/>
              </w:rPr>
            </w:pPr>
          </w:p>
        </w:tc>
        <w:tc>
          <w:tcPr>
            <w:tcW w:w="90" w:type="dxa"/>
            <w:tcBorders>
              <w:left w:val="nil"/>
              <w:bottom w:val="nil"/>
              <w:right w:val="nil"/>
            </w:tcBorders>
            <w:shd w:val="clear" w:color="auto" w:fill="auto"/>
          </w:tcPr>
          <w:p w14:paraId="78A0F5DC" w14:textId="77777777" w:rsidR="00393756" w:rsidRPr="004D39EA" w:rsidRDefault="00393756" w:rsidP="00393756">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shd w:val="clear" w:color="auto" w:fill="auto"/>
          </w:tcPr>
          <w:p w14:paraId="5204E172" w14:textId="77777777" w:rsidR="00393756" w:rsidRPr="004D39EA" w:rsidRDefault="00393756" w:rsidP="00393756">
            <w:pPr>
              <w:tabs>
                <w:tab w:val="decimal" w:pos="1239"/>
              </w:tabs>
              <w:autoSpaceDE w:val="0"/>
              <w:autoSpaceDN w:val="0"/>
              <w:adjustRightInd w:val="0"/>
              <w:rPr>
                <w:rFonts w:ascii="Angsana New" w:hAnsi="Angsana New" w:cs="Angsana New"/>
                <w:sz w:val="28"/>
                <w:szCs w:val="28"/>
              </w:rPr>
            </w:pPr>
          </w:p>
        </w:tc>
        <w:tc>
          <w:tcPr>
            <w:tcW w:w="90" w:type="dxa"/>
            <w:tcBorders>
              <w:left w:val="nil"/>
              <w:bottom w:val="nil"/>
              <w:right w:val="nil"/>
            </w:tcBorders>
            <w:shd w:val="clear" w:color="auto" w:fill="auto"/>
          </w:tcPr>
          <w:p w14:paraId="2049BB3E" w14:textId="77777777" w:rsidR="00393756" w:rsidRPr="004D39EA" w:rsidRDefault="00393756" w:rsidP="00393756">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shd w:val="clear" w:color="auto" w:fill="auto"/>
          </w:tcPr>
          <w:p w14:paraId="47A0F16B" w14:textId="77777777" w:rsidR="00393756" w:rsidRPr="004D39EA" w:rsidRDefault="00393756" w:rsidP="00393756">
            <w:pPr>
              <w:tabs>
                <w:tab w:val="decimal" w:pos="1239"/>
              </w:tabs>
              <w:autoSpaceDE w:val="0"/>
              <w:autoSpaceDN w:val="0"/>
              <w:adjustRightInd w:val="0"/>
              <w:rPr>
                <w:rFonts w:ascii="Angsana New" w:hAnsi="Angsana New" w:cs="Angsana New"/>
                <w:sz w:val="28"/>
                <w:szCs w:val="28"/>
              </w:rPr>
            </w:pPr>
          </w:p>
        </w:tc>
      </w:tr>
      <w:tr w:rsidR="004D39EA" w:rsidRPr="004D39EA" w14:paraId="30D64F45" w14:textId="77777777" w:rsidTr="00DC6F88">
        <w:trPr>
          <w:trHeight w:val="144"/>
        </w:trPr>
        <w:tc>
          <w:tcPr>
            <w:tcW w:w="3420" w:type="dxa"/>
            <w:tcBorders>
              <w:top w:val="nil"/>
              <w:left w:val="nil"/>
              <w:bottom w:val="nil"/>
              <w:right w:val="nil"/>
            </w:tcBorders>
            <w:shd w:val="clear" w:color="auto" w:fill="auto"/>
          </w:tcPr>
          <w:p w14:paraId="1F62096D" w14:textId="78EBB070" w:rsidR="00830DE8" w:rsidRPr="004D39EA" w:rsidRDefault="00830DE8" w:rsidP="00830DE8">
            <w:pPr>
              <w:autoSpaceDE w:val="0"/>
              <w:autoSpaceDN w:val="0"/>
              <w:adjustRightInd w:val="0"/>
              <w:ind w:left="357" w:right="177" w:hanging="177"/>
              <w:jc w:val="thaiDistribute"/>
              <w:rPr>
                <w:rFonts w:ascii="Angsana New" w:hAnsi="Angsana New" w:cs="Angsana New"/>
                <w:sz w:val="28"/>
                <w:szCs w:val="28"/>
                <w:cs/>
              </w:rPr>
            </w:pPr>
            <w:r w:rsidRPr="004D39EA">
              <w:rPr>
                <w:rFonts w:ascii="Angsana New" w:hAnsi="Angsana New" w:cs="Angsana New" w:hint="cs"/>
                <w:sz w:val="28"/>
                <w:szCs w:val="28"/>
                <w:cs/>
              </w:rPr>
              <w:t xml:space="preserve">ณ วันที่ </w:t>
            </w:r>
            <w:r w:rsidR="000758AD" w:rsidRPr="000758AD">
              <w:rPr>
                <w:rFonts w:ascii="Angsana New" w:hAnsi="Angsana New" w:cs="Angsana New" w:hint="cs"/>
                <w:sz w:val="28"/>
                <w:szCs w:val="28"/>
              </w:rPr>
              <w:t>1</w:t>
            </w:r>
            <w:r w:rsidRPr="004D39EA">
              <w:rPr>
                <w:rFonts w:ascii="Angsana New" w:hAnsi="Angsana New" w:cs="Angsana New" w:hint="cs"/>
                <w:sz w:val="28"/>
                <w:szCs w:val="28"/>
              </w:rPr>
              <w:t xml:space="preserve"> </w:t>
            </w:r>
            <w:r w:rsidRPr="004D39EA">
              <w:rPr>
                <w:rFonts w:ascii="Angsana New" w:hAnsi="Angsana New" w:cs="Angsana New" w:hint="cs"/>
                <w:sz w:val="28"/>
                <w:szCs w:val="28"/>
                <w:cs/>
              </w:rPr>
              <w:t>มกราคม</w:t>
            </w:r>
          </w:p>
        </w:tc>
        <w:tc>
          <w:tcPr>
            <w:tcW w:w="1260" w:type="dxa"/>
            <w:shd w:val="clear" w:color="auto" w:fill="auto"/>
          </w:tcPr>
          <w:p w14:paraId="0F105891" w14:textId="4E518A3A" w:rsidR="00830DE8" w:rsidRPr="004D39EA" w:rsidRDefault="000758AD" w:rsidP="00830DE8">
            <w:pPr>
              <w:tabs>
                <w:tab w:val="decimal" w:pos="1076"/>
              </w:tabs>
              <w:autoSpaceDE w:val="0"/>
              <w:autoSpaceDN w:val="0"/>
              <w:adjustRightInd w:val="0"/>
              <w:ind w:right="94"/>
              <w:rPr>
                <w:rFonts w:ascii="Angsana New" w:hAnsi="Angsana New" w:cs="Angsana New"/>
                <w:sz w:val="28"/>
                <w:szCs w:val="28"/>
              </w:rPr>
            </w:pPr>
            <w:r w:rsidRPr="000758AD">
              <w:rPr>
                <w:rFonts w:ascii="Angsana New" w:hAnsi="Angsana New" w:cs="Angsana New" w:hint="cs"/>
                <w:sz w:val="28"/>
                <w:szCs w:val="28"/>
              </w:rPr>
              <w:t>28</w:t>
            </w:r>
            <w:r w:rsidR="00461FE1" w:rsidRPr="004D39EA">
              <w:rPr>
                <w:rFonts w:ascii="Angsana New" w:hAnsi="Angsana New" w:cs="Angsana New" w:hint="cs"/>
                <w:sz w:val="28"/>
                <w:szCs w:val="28"/>
              </w:rPr>
              <w:t>,</w:t>
            </w:r>
            <w:r w:rsidRPr="000758AD">
              <w:rPr>
                <w:rFonts w:ascii="Angsana New" w:hAnsi="Angsana New" w:cs="Angsana New" w:hint="cs"/>
                <w:sz w:val="28"/>
                <w:szCs w:val="28"/>
              </w:rPr>
              <w:t>632</w:t>
            </w:r>
          </w:p>
        </w:tc>
        <w:tc>
          <w:tcPr>
            <w:tcW w:w="90" w:type="dxa"/>
            <w:tcBorders>
              <w:left w:val="nil"/>
              <w:bottom w:val="nil"/>
              <w:right w:val="nil"/>
            </w:tcBorders>
            <w:shd w:val="clear" w:color="auto" w:fill="auto"/>
          </w:tcPr>
          <w:p w14:paraId="01226E79" w14:textId="77777777" w:rsidR="00830DE8" w:rsidRPr="004D39EA" w:rsidRDefault="00830DE8" w:rsidP="00830DE8">
            <w:pPr>
              <w:tabs>
                <w:tab w:val="decimal" w:pos="1076"/>
              </w:tabs>
              <w:autoSpaceDE w:val="0"/>
              <w:autoSpaceDN w:val="0"/>
              <w:adjustRightInd w:val="0"/>
              <w:rPr>
                <w:rFonts w:ascii="Angsana New" w:hAnsi="Angsana New" w:cs="Angsana New"/>
                <w:sz w:val="28"/>
                <w:szCs w:val="28"/>
              </w:rPr>
            </w:pPr>
          </w:p>
        </w:tc>
        <w:tc>
          <w:tcPr>
            <w:tcW w:w="1260" w:type="dxa"/>
            <w:tcBorders>
              <w:left w:val="nil"/>
              <w:bottom w:val="nil"/>
              <w:right w:val="nil"/>
            </w:tcBorders>
            <w:shd w:val="clear" w:color="auto" w:fill="auto"/>
          </w:tcPr>
          <w:p w14:paraId="20F4C97D" w14:textId="7489A879" w:rsidR="00830DE8" w:rsidRPr="004D39EA" w:rsidRDefault="000758AD" w:rsidP="00830DE8">
            <w:pPr>
              <w:tabs>
                <w:tab w:val="decimal" w:pos="1076"/>
              </w:tabs>
              <w:autoSpaceDE w:val="0"/>
              <w:autoSpaceDN w:val="0"/>
              <w:adjustRightInd w:val="0"/>
              <w:ind w:left="-90" w:right="139"/>
              <w:rPr>
                <w:rFonts w:ascii="Angsana New" w:hAnsi="Angsana New" w:cs="Angsana New"/>
                <w:sz w:val="28"/>
                <w:szCs w:val="28"/>
              </w:rPr>
            </w:pPr>
            <w:r w:rsidRPr="000758AD">
              <w:rPr>
                <w:rFonts w:ascii="Angsana New" w:hAnsi="Angsana New" w:cs="Angsana New" w:hint="cs"/>
                <w:sz w:val="28"/>
                <w:szCs w:val="28"/>
              </w:rPr>
              <w:t>16</w:t>
            </w:r>
            <w:r w:rsidR="00830DE8" w:rsidRPr="004D39EA">
              <w:rPr>
                <w:rFonts w:ascii="Angsana New" w:hAnsi="Angsana New" w:cs="Angsana New" w:hint="cs"/>
                <w:sz w:val="28"/>
                <w:szCs w:val="28"/>
              </w:rPr>
              <w:t>,</w:t>
            </w:r>
            <w:r w:rsidRPr="000758AD">
              <w:rPr>
                <w:rFonts w:ascii="Angsana New" w:hAnsi="Angsana New" w:cs="Angsana New" w:hint="cs"/>
                <w:sz w:val="28"/>
                <w:szCs w:val="28"/>
              </w:rPr>
              <w:t>316</w:t>
            </w:r>
          </w:p>
        </w:tc>
        <w:tc>
          <w:tcPr>
            <w:tcW w:w="90" w:type="dxa"/>
            <w:tcBorders>
              <w:left w:val="nil"/>
              <w:bottom w:val="nil"/>
              <w:right w:val="nil"/>
            </w:tcBorders>
            <w:shd w:val="clear" w:color="auto" w:fill="auto"/>
          </w:tcPr>
          <w:p w14:paraId="69E2765C" w14:textId="77777777" w:rsidR="00830DE8" w:rsidRPr="004D39EA" w:rsidRDefault="00830DE8" w:rsidP="00830DE8">
            <w:pPr>
              <w:tabs>
                <w:tab w:val="decimal" w:pos="1076"/>
              </w:tabs>
              <w:autoSpaceDE w:val="0"/>
              <w:autoSpaceDN w:val="0"/>
              <w:adjustRightInd w:val="0"/>
              <w:rPr>
                <w:rFonts w:ascii="Angsana New" w:hAnsi="Angsana New" w:cs="Angsana New"/>
                <w:sz w:val="28"/>
                <w:szCs w:val="28"/>
              </w:rPr>
            </w:pPr>
          </w:p>
        </w:tc>
        <w:tc>
          <w:tcPr>
            <w:tcW w:w="1260" w:type="dxa"/>
            <w:tcBorders>
              <w:left w:val="nil"/>
              <w:bottom w:val="nil"/>
              <w:right w:val="nil"/>
            </w:tcBorders>
            <w:shd w:val="clear" w:color="auto" w:fill="auto"/>
          </w:tcPr>
          <w:p w14:paraId="2FE3845F" w14:textId="67ED8376" w:rsidR="00830DE8" w:rsidRPr="004D39EA" w:rsidRDefault="000758AD" w:rsidP="00830DE8">
            <w:pPr>
              <w:tabs>
                <w:tab w:val="decimal" w:pos="1076"/>
              </w:tabs>
              <w:autoSpaceDE w:val="0"/>
              <w:autoSpaceDN w:val="0"/>
              <w:adjustRightInd w:val="0"/>
              <w:ind w:right="94"/>
              <w:rPr>
                <w:rFonts w:ascii="Angsana New" w:hAnsi="Angsana New" w:cs="Angsana New"/>
                <w:sz w:val="28"/>
                <w:szCs w:val="28"/>
              </w:rPr>
            </w:pPr>
            <w:r w:rsidRPr="000758AD">
              <w:rPr>
                <w:rFonts w:ascii="Angsana New" w:hAnsi="Angsana New" w:cs="Angsana New" w:hint="cs"/>
                <w:sz w:val="28"/>
                <w:szCs w:val="28"/>
              </w:rPr>
              <w:t>27</w:t>
            </w:r>
            <w:r w:rsidR="00461FE1" w:rsidRPr="004D39EA">
              <w:rPr>
                <w:rFonts w:ascii="Angsana New" w:hAnsi="Angsana New" w:cs="Angsana New" w:hint="cs"/>
                <w:sz w:val="28"/>
                <w:szCs w:val="28"/>
              </w:rPr>
              <w:t>,</w:t>
            </w:r>
            <w:r w:rsidRPr="000758AD">
              <w:rPr>
                <w:rFonts w:ascii="Angsana New" w:hAnsi="Angsana New" w:cs="Angsana New" w:hint="cs"/>
                <w:sz w:val="28"/>
                <w:szCs w:val="28"/>
              </w:rPr>
              <w:t>191</w:t>
            </w:r>
          </w:p>
        </w:tc>
        <w:tc>
          <w:tcPr>
            <w:tcW w:w="90" w:type="dxa"/>
            <w:tcBorders>
              <w:left w:val="nil"/>
              <w:bottom w:val="nil"/>
              <w:right w:val="nil"/>
            </w:tcBorders>
            <w:shd w:val="clear" w:color="auto" w:fill="auto"/>
          </w:tcPr>
          <w:p w14:paraId="465A03AF" w14:textId="77777777" w:rsidR="00830DE8" w:rsidRPr="004D39EA" w:rsidRDefault="00830DE8" w:rsidP="00830DE8">
            <w:pPr>
              <w:tabs>
                <w:tab w:val="decimal" w:pos="1076"/>
              </w:tabs>
              <w:autoSpaceDE w:val="0"/>
              <w:autoSpaceDN w:val="0"/>
              <w:adjustRightInd w:val="0"/>
              <w:rPr>
                <w:rFonts w:ascii="Angsana New" w:hAnsi="Angsana New" w:cs="Angsana New"/>
                <w:sz w:val="28"/>
                <w:szCs w:val="28"/>
              </w:rPr>
            </w:pPr>
          </w:p>
        </w:tc>
        <w:tc>
          <w:tcPr>
            <w:tcW w:w="1260" w:type="dxa"/>
            <w:tcBorders>
              <w:left w:val="nil"/>
              <w:bottom w:val="nil"/>
              <w:right w:val="nil"/>
            </w:tcBorders>
            <w:shd w:val="clear" w:color="auto" w:fill="auto"/>
          </w:tcPr>
          <w:p w14:paraId="064C1BE2" w14:textId="31F202C4" w:rsidR="00830DE8" w:rsidRPr="004D39EA" w:rsidRDefault="000758AD" w:rsidP="00830DE8">
            <w:pPr>
              <w:tabs>
                <w:tab w:val="decimal" w:pos="1076"/>
              </w:tabs>
              <w:autoSpaceDE w:val="0"/>
              <w:autoSpaceDN w:val="0"/>
              <w:adjustRightInd w:val="0"/>
              <w:ind w:right="94"/>
              <w:rPr>
                <w:rFonts w:ascii="Angsana New" w:hAnsi="Angsana New" w:cs="Angsana New"/>
                <w:sz w:val="28"/>
                <w:szCs w:val="28"/>
              </w:rPr>
            </w:pPr>
            <w:r w:rsidRPr="000758AD">
              <w:rPr>
                <w:rFonts w:ascii="Angsana New" w:hAnsi="Angsana New" w:cs="Angsana New" w:hint="cs"/>
                <w:sz w:val="28"/>
                <w:szCs w:val="28"/>
              </w:rPr>
              <w:t>14</w:t>
            </w:r>
            <w:r w:rsidR="00830DE8" w:rsidRPr="004D39EA">
              <w:rPr>
                <w:rFonts w:ascii="Angsana New" w:hAnsi="Angsana New" w:cs="Angsana New" w:hint="cs"/>
                <w:sz w:val="28"/>
                <w:szCs w:val="28"/>
              </w:rPr>
              <w:t>,</w:t>
            </w:r>
            <w:r w:rsidRPr="000758AD">
              <w:rPr>
                <w:rFonts w:ascii="Angsana New" w:hAnsi="Angsana New" w:cs="Angsana New" w:hint="cs"/>
                <w:sz w:val="28"/>
                <w:szCs w:val="28"/>
              </w:rPr>
              <w:t>917</w:t>
            </w:r>
          </w:p>
        </w:tc>
      </w:tr>
      <w:tr w:rsidR="004D39EA" w:rsidRPr="004D39EA" w14:paraId="663F2464" w14:textId="77777777" w:rsidTr="00DC6F88">
        <w:trPr>
          <w:trHeight w:val="144"/>
        </w:trPr>
        <w:tc>
          <w:tcPr>
            <w:tcW w:w="3420" w:type="dxa"/>
            <w:tcBorders>
              <w:top w:val="nil"/>
              <w:left w:val="nil"/>
              <w:bottom w:val="nil"/>
              <w:right w:val="nil"/>
            </w:tcBorders>
            <w:shd w:val="clear" w:color="auto" w:fill="auto"/>
          </w:tcPr>
          <w:p w14:paraId="28ABDD50" w14:textId="77777777" w:rsidR="00830DE8" w:rsidRPr="004D39EA" w:rsidRDefault="00830DE8" w:rsidP="00830DE8">
            <w:pPr>
              <w:autoSpaceDE w:val="0"/>
              <w:autoSpaceDN w:val="0"/>
              <w:adjustRightInd w:val="0"/>
              <w:ind w:left="357" w:right="177" w:hanging="177"/>
              <w:jc w:val="thaiDistribute"/>
              <w:rPr>
                <w:rFonts w:ascii="Angsana New" w:hAnsi="Angsana New" w:cs="Angsana New"/>
                <w:sz w:val="28"/>
                <w:szCs w:val="28"/>
                <w:cs/>
              </w:rPr>
            </w:pPr>
            <w:r w:rsidRPr="004D39EA">
              <w:rPr>
                <w:rFonts w:ascii="Angsana New" w:hAnsi="Angsana New" w:cs="Angsana New" w:hint="cs"/>
                <w:sz w:val="28"/>
                <w:szCs w:val="28"/>
                <w:cs/>
              </w:rPr>
              <w:t>รับรู้ระหว่างปี</w:t>
            </w:r>
          </w:p>
        </w:tc>
        <w:tc>
          <w:tcPr>
            <w:tcW w:w="1260" w:type="dxa"/>
            <w:shd w:val="clear" w:color="auto" w:fill="auto"/>
          </w:tcPr>
          <w:p w14:paraId="64561855" w14:textId="1CD79000" w:rsidR="00830DE8" w:rsidRPr="004D39EA" w:rsidRDefault="000758AD" w:rsidP="00830DE8">
            <w:pPr>
              <w:tabs>
                <w:tab w:val="decimal" w:pos="1076"/>
              </w:tabs>
              <w:autoSpaceDE w:val="0"/>
              <w:autoSpaceDN w:val="0"/>
              <w:adjustRightInd w:val="0"/>
              <w:ind w:right="94"/>
              <w:rPr>
                <w:rFonts w:ascii="Angsana New" w:hAnsi="Angsana New" w:cs="Angsana New"/>
                <w:sz w:val="28"/>
                <w:szCs w:val="28"/>
              </w:rPr>
            </w:pPr>
            <w:r w:rsidRPr="000758AD">
              <w:rPr>
                <w:rFonts w:ascii="Angsana New" w:hAnsi="Angsana New" w:cs="Angsana New" w:hint="cs"/>
                <w:sz w:val="28"/>
                <w:szCs w:val="28"/>
              </w:rPr>
              <w:t>3</w:t>
            </w:r>
            <w:r w:rsidR="00461FE1" w:rsidRPr="004D39EA">
              <w:rPr>
                <w:rFonts w:ascii="Angsana New" w:hAnsi="Angsana New" w:cs="Angsana New" w:hint="cs"/>
                <w:sz w:val="28"/>
                <w:szCs w:val="28"/>
              </w:rPr>
              <w:t>,</w:t>
            </w:r>
            <w:r w:rsidRPr="000758AD">
              <w:rPr>
                <w:rFonts w:ascii="Angsana New" w:hAnsi="Angsana New" w:cs="Angsana New" w:hint="cs"/>
                <w:sz w:val="28"/>
                <w:szCs w:val="28"/>
              </w:rPr>
              <w:t>291</w:t>
            </w:r>
          </w:p>
        </w:tc>
        <w:tc>
          <w:tcPr>
            <w:tcW w:w="90" w:type="dxa"/>
            <w:tcBorders>
              <w:left w:val="nil"/>
              <w:bottom w:val="nil"/>
              <w:right w:val="nil"/>
            </w:tcBorders>
            <w:shd w:val="clear" w:color="auto" w:fill="auto"/>
          </w:tcPr>
          <w:p w14:paraId="55F05FA7" w14:textId="77777777" w:rsidR="00830DE8" w:rsidRPr="004D39EA" w:rsidRDefault="00830DE8" w:rsidP="00830DE8">
            <w:pPr>
              <w:tabs>
                <w:tab w:val="decimal" w:pos="1076"/>
              </w:tabs>
              <w:autoSpaceDE w:val="0"/>
              <w:autoSpaceDN w:val="0"/>
              <w:adjustRightInd w:val="0"/>
              <w:rPr>
                <w:rFonts w:ascii="Angsana New" w:hAnsi="Angsana New" w:cs="Angsana New"/>
                <w:sz w:val="28"/>
                <w:szCs w:val="28"/>
              </w:rPr>
            </w:pPr>
          </w:p>
        </w:tc>
        <w:tc>
          <w:tcPr>
            <w:tcW w:w="1260" w:type="dxa"/>
            <w:tcBorders>
              <w:left w:val="nil"/>
              <w:bottom w:val="nil"/>
              <w:right w:val="nil"/>
            </w:tcBorders>
            <w:shd w:val="clear" w:color="auto" w:fill="auto"/>
          </w:tcPr>
          <w:p w14:paraId="01925D4B" w14:textId="05C7C2CB" w:rsidR="00830DE8" w:rsidRPr="004D39EA" w:rsidRDefault="000758AD" w:rsidP="00830DE8">
            <w:pPr>
              <w:tabs>
                <w:tab w:val="decimal" w:pos="1076"/>
              </w:tabs>
              <w:autoSpaceDE w:val="0"/>
              <w:autoSpaceDN w:val="0"/>
              <w:adjustRightInd w:val="0"/>
              <w:ind w:left="-90" w:right="90"/>
              <w:rPr>
                <w:rFonts w:ascii="Angsana New" w:hAnsi="Angsana New" w:cs="Angsana New"/>
                <w:sz w:val="28"/>
                <w:szCs w:val="28"/>
              </w:rPr>
            </w:pPr>
            <w:r w:rsidRPr="000758AD">
              <w:rPr>
                <w:rFonts w:ascii="Angsana New" w:hAnsi="Angsana New" w:cs="Angsana New" w:hint="cs"/>
                <w:sz w:val="28"/>
                <w:szCs w:val="28"/>
              </w:rPr>
              <w:t>12</w:t>
            </w:r>
            <w:r w:rsidR="00830DE8" w:rsidRPr="004D39EA">
              <w:rPr>
                <w:rFonts w:ascii="Angsana New" w:hAnsi="Angsana New" w:cs="Angsana New" w:hint="cs"/>
                <w:sz w:val="28"/>
                <w:szCs w:val="28"/>
              </w:rPr>
              <w:t>,</w:t>
            </w:r>
            <w:r w:rsidRPr="000758AD">
              <w:rPr>
                <w:rFonts w:ascii="Angsana New" w:hAnsi="Angsana New" w:cs="Angsana New" w:hint="cs"/>
                <w:sz w:val="28"/>
                <w:szCs w:val="28"/>
              </w:rPr>
              <w:t>317</w:t>
            </w:r>
          </w:p>
        </w:tc>
        <w:tc>
          <w:tcPr>
            <w:tcW w:w="90" w:type="dxa"/>
            <w:tcBorders>
              <w:left w:val="nil"/>
              <w:bottom w:val="nil"/>
              <w:right w:val="nil"/>
            </w:tcBorders>
            <w:shd w:val="clear" w:color="auto" w:fill="auto"/>
          </w:tcPr>
          <w:p w14:paraId="6711AEA1" w14:textId="77777777" w:rsidR="00830DE8" w:rsidRPr="004D39EA" w:rsidRDefault="00830DE8" w:rsidP="00830DE8">
            <w:pPr>
              <w:tabs>
                <w:tab w:val="decimal" w:pos="1076"/>
              </w:tabs>
              <w:autoSpaceDE w:val="0"/>
              <w:autoSpaceDN w:val="0"/>
              <w:adjustRightInd w:val="0"/>
              <w:rPr>
                <w:rFonts w:ascii="Angsana New" w:hAnsi="Angsana New" w:cs="Angsana New"/>
                <w:sz w:val="28"/>
                <w:szCs w:val="28"/>
              </w:rPr>
            </w:pPr>
          </w:p>
        </w:tc>
        <w:tc>
          <w:tcPr>
            <w:tcW w:w="1260" w:type="dxa"/>
            <w:tcBorders>
              <w:left w:val="nil"/>
              <w:bottom w:val="nil"/>
              <w:right w:val="nil"/>
            </w:tcBorders>
            <w:shd w:val="clear" w:color="auto" w:fill="auto"/>
          </w:tcPr>
          <w:p w14:paraId="2C655306" w14:textId="63832D9F" w:rsidR="00830DE8" w:rsidRPr="004D39EA" w:rsidRDefault="000758AD" w:rsidP="00830DE8">
            <w:pPr>
              <w:tabs>
                <w:tab w:val="decimal" w:pos="1076"/>
              </w:tabs>
              <w:autoSpaceDE w:val="0"/>
              <w:autoSpaceDN w:val="0"/>
              <w:adjustRightInd w:val="0"/>
              <w:ind w:right="94"/>
              <w:rPr>
                <w:rFonts w:ascii="Angsana New" w:hAnsi="Angsana New" w:cs="Angsana New"/>
                <w:sz w:val="28"/>
                <w:szCs w:val="28"/>
              </w:rPr>
            </w:pPr>
            <w:r w:rsidRPr="000758AD">
              <w:rPr>
                <w:rFonts w:ascii="Angsana New" w:hAnsi="Angsana New" w:cs="Angsana New" w:hint="cs"/>
                <w:sz w:val="28"/>
                <w:szCs w:val="28"/>
              </w:rPr>
              <w:t>2</w:t>
            </w:r>
            <w:r w:rsidR="00461FE1" w:rsidRPr="004D39EA">
              <w:rPr>
                <w:rFonts w:ascii="Angsana New" w:hAnsi="Angsana New" w:cs="Angsana New" w:hint="cs"/>
                <w:sz w:val="28"/>
                <w:szCs w:val="28"/>
              </w:rPr>
              <w:t>,</w:t>
            </w:r>
            <w:r w:rsidRPr="000758AD">
              <w:rPr>
                <w:rFonts w:ascii="Angsana New" w:hAnsi="Angsana New" w:cs="Angsana New" w:hint="cs"/>
                <w:sz w:val="28"/>
                <w:szCs w:val="28"/>
              </w:rPr>
              <w:t>543</w:t>
            </w:r>
          </w:p>
        </w:tc>
        <w:tc>
          <w:tcPr>
            <w:tcW w:w="90" w:type="dxa"/>
            <w:tcBorders>
              <w:left w:val="nil"/>
              <w:bottom w:val="nil"/>
              <w:right w:val="nil"/>
            </w:tcBorders>
            <w:shd w:val="clear" w:color="auto" w:fill="auto"/>
          </w:tcPr>
          <w:p w14:paraId="462EC7C6" w14:textId="77777777" w:rsidR="00830DE8" w:rsidRPr="004D39EA" w:rsidRDefault="00830DE8" w:rsidP="00830DE8">
            <w:pPr>
              <w:tabs>
                <w:tab w:val="decimal" w:pos="1076"/>
              </w:tabs>
              <w:autoSpaceDE w:val="0"/>
              <w:autoSpaceDN w:val="0"/>
              <w:adjustRightInd w:val="0"/>
              <w:rPr>
                <w:rFonts w:ascii="Angsana New" w:hAnsi="Angsana New" w:cs="Angsana New"/>
                <w:sz w:val="28"/>
                <w:szCs w:val="28"/>
              </w:rPr>
            </w:pPr>
          </w:p>
        </w:tc>
        <w:tc>
          <w:tcPr>
            <w:tcW w:w="1260" w:type="dxa"/>
            <w:tcBorders>
              <w:left w:val="nil"/>
              <w:bottom w:val="nil"/>
              <w:right w:val="nil"/>
            </w:tcBorders>
            <w:shd w:val="clear" w:color="auto" w:fill="auto"/>
          </w:tcPr>
          <w:p w14:paraId="0BB2D26C" w14:textId="2339E812" w:rsidR="00830DE8" w:rsidRPr="004D39EA" w:rsidRDefault="000758AD" w:rsidP="00830DE8">
            <w:pPr>
              <w:tabs>
                <w:tab w:val="decimal" w:pos="1076"/>
              </w:tabs>
              <w:autoSpaceDE w:val="0"/>
              <w:autoSpaceDN w:val="0"/>
              <w:adjustRightInd w:val="0"/>
              <w:ind w:right="13"/>
              <w:rPr>
                <w:rFonts w:ascii="Angsana New" w:hAnsi="Angsana New" w:cs="Angsana New"/>
                <w:sz w:val="28"/>
                <w:szCs w:val="28"/>
              </w:rPr>
            </w:pPr>
            <w:r w:rsidRPr="000758AD">
              <w:rPr>
                <w:rFonts w:ascii="Angsana New" w:hAnsi="Angsana New" w:cs="Angsana New" w:hint="cs"/>
                <w:sz w:val="28"/>
                <w:szCs w:val="28"/>
              </w:rPr>
              <w:t>12</w:t>
            </w:r>
            <w:r w:rsidR="00830DE8" w:rsidRPr="004D39EA">
              <w:rPr>
                <w:rFonts w:ascii="Angsana New" w:hAnsi="Angsana New" w:cs="Angsana New" w:hint="cs"/>
                <w:sz w:val="28"/>
                <w:szCs w:val="28"/>
              </w:rPr>
              <w:t>,</w:t>
            </w:r>
            <w:r w:rsidRPr="000758AD">
              <w:rPr>
                <w:rFonts w:ascii="Angsana New" w:hAnsi="Angsana New" w:cs="Angsana New" w:hint="cs"/>
                <w:sz w:val="28"/>
                <w:szCs w:val="28"/>
              </w:rPr>
              <w:t>274</w:t>
            </w:r>
          </w:p>
        </w:tc>
      </w:tr>
      <w:tr w:rsidR="004D39EA" w:rsidRPr="004D39EA" w14:paraId="0B8790C7" w14:textId="77777777" w:rsidTr="00DC6F88">
        <w:trPr>
          <w:trHeight w:val="144"/>
        </w:trPr>
        <w:tc>
          <w:tcPr>
            <w:tcW w:w="3420" w:type="dxa"/>
            <w:tcBorders>
              <w:left w:val="nil"/>
              <w:right w:val="nil"/>
            </w:tcBorders>
            <w:shd w:val="clear" w:color="auto" w:fill="auto"/>
          </w:tcPr>
          <w:p w14:paraId="1F640226" w14:textId="639BF4DF" w:rsidR="00830DE8" w:rsidRPr="004D39EA" w:rsidRDefault="00830DE8" w:rsidP="00830DE8">
            <w:pPr>
              <w:autoSpaceDE w:val="0"/>
              <w:autoSpaceDN w:val="0"/>
              <w:adjustRightInd w:val="0"/>
              <w:ind w:left="357" w:right="177" w:hanging="177"/>
              <w:jc w:val="thaiDistribute"/>
              <w:rPr>
                <w:rFonts w:ascii="Angsana New" w:hAnsi="Angsana New" w:cs="Angsana New"/>
                <w:sz w:val="28"/>
                <w:szCs w:val="28"/>
                <w:cs/>
              </w:rPr>
            </w:pPr>
            <w:r w:rsidRPr="004D39EA">
              <w:rPr>
                <w:rFonts w:ascii="Angsana New" w:hAnsi="Angsana New" w:cs="Angsana New" w:hint="cs"/>
                <w:sz w:val="28"/>
                <w:szCs w:val="28"/>
                <w:cs/>
              </w:rPr>
              <w:t xml:space="preserve">ณ วันที่ </w:t>
            </w:r>
            <w:r w:rsidR="000758AD" w:rsidRPr="000758AD">
              <w:rPr>
                <w:rFonts w:ascii="Angsana New" w:hAnsi="Angsana New" w:cs="Angsana New" w:hint="cs"/>
                <w:sz w:val="28"/>
                <w:szCs w:val="28"/>
              </w:rPr>
              <w:t>31</w:t>
            </w:r>
            <w:r w:rsidRPr="004D39EA">
              <w:rPr>
                <w:rFonts w:ascii="Angsana New" w:hAnsi="Angsana New" w:cs="Angsana New" w:hint="cs"/>
                <w:sz w:val="28"/>
                <w:szCs w:val="28"/>
                <w:cs/>
              </w:rPr>
              <w:t xml:space="preserve"> ธันวาคม</w:t>
            </w:r>
          </w:p>
        </w:tc>
        <w:tc>
          <w:tcPr>
            <w:tcW w:w="1260" w:type="dxa"/>
            <w:tcBorders>
              <w:top w:val="single" w:sz="4" w:space="0" w:color="auto"/>
              <w:bottom w:val="double" w:sz="4" w:space="0" w:color="auto"/>
            </w:tcBorders>
            <w:shd w:val="clear" w:color="auto" w:fill="auto"/>
          </w:tcPr>
          <w:p w14:paraId="5AB31BE8" w14:textId="0E1197A6" w:rsidR="00830DE8" w:rsidRPr="004D39EA" w:rsidRDefault="000758AD" w:rsidP="00830DE8">
            <w:pPr>
              <w:tabs>
                <w:tab w:val="decimal" w:pos="1076"/>
              </w:tabs>
              <w:autoSpaceDE w:val="0"/>
              <w:autoSpaceDN w:val="0"/>
              <w:adjustRightInd w:val="0"/>
              <w:ind w:right="94"/>
              <w:rPr>
                <w:rFonts w:ascii="Angsana New" w:hAnsi="Angsana New" w:cs="Angsana New"/>
                <w:sz w:val="28"/>
                <w:szCs w:val="28"/>
              </w:rPr>
            </w:pPr>
            <w:r w:rsidRPr="000758AD">
              <w:rPr>
                <w:rFonts w:ascii="Angsana New" w:hAnsi="Angsana New" w:cs="Angsana New" w:hint="cs"/>
                <w:sz w:val="28"/>
                <w:szCs w:val="28"/>
              </w:rPr>
              <w:t>31</w:t>
            </w:r>
            <w:r w:rsidR="00461FE1" w:rsidRPr="004D39EA">
              <w:rPr>
                <w:rFonts w:ascii="Angsana New" w:hAnsi="Angsana New" w:cs="Angsana New" w:hint="cs"/>
                <w:sz w:val="28"/>
                <w:szCs w:val="28"/>
              </w:rPr>
              <w:t>,</w:t>
            </w:r>
            <w:r w:rsidRPr="000758AD">
              <w:rPr>
                <w:rFonts w:ascii="Angsana New" w:hAnsi="Angsana New" w:cs="Angsana New" w:hint="cs"/>
                <w:sz w:val="28"/>
                <w:szCs w:val="28"/>
              </w:rPr>
              <w:t>923</w:t>
            </w:r>
          </w:p>
        </w:tc>
        <w:tc>
          <w:tcPr>
            <w:tcW w:w="90" w:type="dxa"/>
            <w:tcBorders>
              <w:left w:val="nil"/>
              <w:right w:val="nil"/>
            </w:tcBorders>
            <w:shd w:val="clear" w:color="auto" w:fill="auto"/>
          </w:tcPr>
          <w:p w14:paraId="244284A6" w14:textId="77777777" w:rsidR="00830DE8" w:rsidRPr="004D39EA" w:rsidRDefault="00830DE8" w:rsidP="00830DE8">
            <w:pPr>
              <w:tabs>
                <w:tab w:val="decimal" w:pos="1076"/>
              </w:tabs>
              <w:autoSpaceDE w:val="0"/>
              <w:autoSpaceDN w:val="0"/>
              <w:adjustRightInd w:val="0"/>
              <w:rPr>
                <w:rFonts w:ascii="Angsana New" w:hAnsi="Angsana New" w:cs="Angsana New"/>
                <w:sz w:val="28"/>
                <w:szCs w:val="28"/>
              </w:rPr>
            </w:pPr>
          </w:p>
        </w:tc>
        <w:tc>
          <w:tcPr>
            <w:tcW w:w="1260" w:type="dxa"/>
            <w:tcBorders>
              <w:top w:val="single" w:sz="4" w:space="0" w:color="auto"/>
              <w:left w:val="nil"/>
              <w:bottom w:val="double" w:sz="4" w:space="0" w:color="auto"/>
              <w:right w:val="nil"/>
            </w:tcBorders>
            <w:shd w:val="clear" w:color="auto" w:fill="auto"/>
          </w:tcPr>
          <w:p w14:paraId="26E7A754" w14:textId="4BB0F4F4" w:rsidR="00830DE8" w:rsidRPr="004D39EA" w:rsidRDefault="000758AD" w:rsidP="00830DE8">
            <w:pPr>
              <w:tabs>
                <w:tab w:val="decimal" w:pos="1076"/>
              </w:tabs>
              <w:autoSpaceDE w:val="0"/>
              <w:autoSpaceDN w:val="0"/>
              <w:adjustRightInd w:val="0"/>
              <w:ind w:left="-90" w:right="90"/>
              <w:rPr>
                <w:rFonts w:ascii="Angsana New" w:hAnsi="Angsana New" w:cs="Angsana New"/>
                <w:sz w:val="28"/>
                <w:szCs w:val="28"/>
              </w:rPr>
            </w:pPr>
            <w:r w:rsidRPr="000758AD">
              <w:rPr>
                <w:rFonts w:ascii="Angsana New" w:hAnsi="Angsana New" w:cs="Angsana New" w:hint="cs"/>
                <w:sz w:val="28"/>
                <w:szCs w:val="28"/>
              </w:rPr>
              <w:t>28</w:t>
            </w:r>
            <w:r w:rsidR="00830DE8" w:rsidRPr="004D39EA">
              <w:rPr>
                <w:rFonts w:ascii="Angsana New" w:hAnsi="Angsana New" w:cs="Angsana New" w:hint="cs"/>
                <w:sz w:val="28"/>
                <w:szCs w:val="28"/>
              </w:rPr>
              <w:t>,</w:t>
            </w:r>
            <w:r w:rsidRPr="000758AD">
              <w:rPr>
                <w:rFonts w:ascii="Angsana New" w:hAnsi="Angsana New" w:cs="Angsana New" w:hint="cs"/>
                <w:sz w:val="28"/>
                <w:szCs w:val="28"/>
              </w:rPr>
              <w:t>633</w:t>
            </w:r>
          </w:p>
        </w:tc>
        <w:tc>
          <w:tcPr>
            <w:tcW w:w="90" w:type="dxa"/>
            <w:tcBorders>
              <w:left w:val="nil"/>
              <w:right w:val="nil"/>
            </w:tcBorders>
            <w:shd w:val="clear" w:color="auto" w:fill="auto"/>
          </w:tcPr>
          <w:p w14:paraId="200AFEE2" w14:textId="77777777" w:rsidR="00830DE8" w:rsidRPr="004D39EA" w:rsidRDefault="00830DE8" w:rsidP="00830DE8">
            <w:pPr>
              <w:tabs>
                <w:tab w:val="decimal" w:pos="1076"/>
              </w:tabs>
              <w:autoSpaceDE w:val="0"/>
              <w:autoSpaceDN w:val="0"/>
              <w:adjustRightInd w:val="0"/>
              <w:rPr>
                <w:rFonts w:ascii="Angsana New" w:hAnsi="Angsana New" w:cs="Angsana New"/>
                <w:sz w:val="28"/>
                <w:szCs w:val="28"/>
              </w:rPr>
            </w:pPr>
          </w:p>
        </w:tc>
        <w:tc>
          <w:tcPr>
            <w:tcW w:w="1260" w:type="dxa"/>
            <w:tcBorders>
              <w:top w:val="single" w:sz="4" w:space="0" w:color="auto"/>
              <w:left w:val="nil"/>
              <w:bottom w:val="double" w:sz="4" w:space="0" w:color="auto"/>
              <w:right w:val="nil"/>
            </w:tcBorders>
            <w:shd w:val="clear" w:color="auto" w:fill="auto"/>
          </w:tcPr>
          <w:p w14:paraId="60E0F4DF" w14:textId="3C8C04BA" w:rsidR="00830DE8" w:rsidRPr="004D39EA" w:rsidRDefault="000758AD" w:rsidP="00830DE8">
            <w:pPr>
              <w:tabs>
                <w:tab w:val="decimal" w:pos="1076"/>
              </w:tabs>
              <w:autoSpaceDE w:val="0"/>
              <w:autoSpaceDN w:val="0"/>
              <w:adjustRightInd w:val="0"/>
              <w:ind w:right="94"/>
              <w:rPr>
                <w:rFonts w:ascii="Angsana New" w:hAnsi="Angsana New" w:cs="Angsana New"/>
                <w:sz w:val="28"/>
                <w:szCs w:val="28"/>
                <w:cs/>
              </w:rPr>
            </w:pPr>
            <w:r w:rsidRPr="000758AD">
              <w:rPr>
                <w:rFonts w:ascii="Angsana New" w:hAnsi="Angsana New" w:cs="Angsana New" w:hint="cs"/>
                <w:sz w:val="28"/>
                <w:szCs w:val="28"/>
              </w:rPr>
              <w:t>29</w:t>
            </w:r>
            <w:r w:rsidR="00461FE1" w:rsidRPr="004D39EA">
              <w:rPr>
                <w:rFonts w:ascii="Angsana New" w:hAnsi="Angsana New" w:cs="Angsana New" w:hint="cs"/>
                <w:sz w:val="28"/>
                <w:szCs w:val="28"/>
              </w:rPr>
              <w:t>,</w:t>
            </w:r>
            <w:r w:rsidRPr="000758AD">
              <w:rPr>
                <w:rFonts w:ascii="Angsana New" w:hAnsi="Angsana New" w:cs="Angsana New" w:hint="cs"/>
                <w:sz w:val="28"/>
                <w:szCs w:val="28"/>
              </w:rPr>
              <w:t>734</w:t>
            </w:r>
          </w:p>
        </w:tc>
        <w:tc>
          <w:tcPr>
            <w:tcW w:w="90" w:type="dxa"/>
            <w:tcBorders>
              <w:left w:val="nil"/>
              <w:right w:val="nil"/>
            </w:tcBorders>
            <w:shd w:val="clear" w:color="auto" w:fill="auto"/>
          </w:tcPr>
          <w:p w14:paraId="311F07DF" w14:textId="77777777" w:rsidR="00830DE8" w:rsidRPr="004D39EA" w:rsidRDefault="00830DE8" w:rsidP="00830DE8">
            <w:pPr>
              <w:tabs>
                <w:tab w:val="decimal" w:pos="1076"/>
              </w:tabs>
              <w:autoSpaceDE w:val="0"/>
              <w:autoSpaceDN w:val="0"/>
              <w:adjustRightInd w:val="0"/>
              <w:rPr>
                <w:rFonts w:ascii="Angsana New" w:hAnsi="Angsana New" w:cs="Angsana New"/>
                <w:sz w:val="28"/>
                <w:szCs w:val="28"/>
              </w:rPr>
            </w:pPr>
          </w:p>
        </w:tc>
        <w:tc>
          <w:tcPr>
            <w:tcW w:w="1260" w:type="dxa"/>
            <w:tcBorders>
              <w:top w:val="single" w:sz="4" w:space="0" w:color="auto"/>
              <w:left w:val="nil"/>
              <w:bottom w:val="double" w:sz="4" w:space="0" w:color="auto"/>
              <w:right w:val="nil"/>
            </w:tcBorders>
            <w:shd w:val="clear" w:color="auto" w:fill="auto"/>
          </w:tcPr>
          <w:p w14:paraId="0E7DCF54" w14:textId="672FFE9C" w:rsidR="00830DE8" w:rsidRPr="004D39EA" w:rsidRDefault="000758AD" w:rsidP="00830DE8">
            <w:pPr>
              <w:tabs>
                <w:tab w:val="decimal" w:pos="1076"/>
              </w:tabs>
              <w:autoSpaceDE w:val="0"/>
              <w:autoSpaceDN w:val="0"/>
              <w:adjustRightInd w:val="0"/>
              <w:ind w:right="94"/>
              <w:rPr>
                <w:rFonts w:ascii="Angsana New" w:hAnsi="Angsana New" w:cs="Angsana New"/>
                <w:sz w:val="28"/>
                <w:szCs w:val="28"/>
                <w:cs/>
              </w:rPr>
            </w:pPr>
            <w:r w:rsidRPr="000758AD">
              <w:rPr>
                <w:rFonts w:ascii="Angsana New" w:hAnsi="Angsana New" w:cs="Angsana New" w:hint="cs"/>
                <w:sz w:val="28"/>
                <w:szCs w:val="28"/>
              </w:rPr>
              <w:t>27</w:t>
            </w:r>
            <w:r w:rsidR="00830DE8" w:rsidRPr="004D39EA">
              <w:rPr>
                <w:rFonts w:ascii="Angsana New" w:hAnsi="Angsana New" w:cs="Angsana New" w:hint="cs"/>
                <w:sz w:val="28"/>
                <w:szCs w:val="28"/>
              </w:rPr>
              <w:t>,</w:t>
            </w:r>
            <w:r w:rsidRPr="000758AD">
              <w:rPr>
                <w:rFonts w:ascii="Angsana New" w:hAnsi="Angsana New" w:cs="Angsana New" w:hint="cs"/>
                <w:sz w:val="28"/>
                <w:szCs w:val="28"/>
              </w:rPr>
              <w:t>191</w:t>
            </w:r>
          </w:p>
        </w:tc>
      </w:tr>
    </w:tbl>
    <w:p w14:paraId="6AC9CBCD" w14:textId="77777777" w:rsidR="00F83457" w:rsidRPr="004D39EA" w:rsidRDefault="00F83457" w:rsidP="00C3559A">
      <w:pPr>
        <w:spacing w:before="240"/>
        <w:ind w:left="630"/>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w:t>
      </w:r>
    </w:p>
    <w:p w14:paraId="5A9C6970" w14:textId="67C8596D" w:rsidR="0029268F" w:rsidRPr="004D39EA" w:rsidRDefault="00F83457" w:rsidP="00C3559A">
      <w:pPr>
        <w:spacing w:before="240"/>
        <w:ind w:left="630"/>
        <w:jc w:val="thaiDistribute"/>
        <w:rPr>
          <w:rFonts w:asciiTheme="majorBidi" w:hAnsiTheme="majorBidi" w:cstheme="majorBidi"/>
          <w:sz w:val="32"/>
          <w:szCs w:val="32"/>
        </w:rPr>
      </w:pPr>
      <w:r w:rsidRPr="004D39EA">
        <w:rPr>
          <w:rFonts w:asciiTheme="majorBidi" w:hAnsiTheme="majorBidi" w:cstheme="majorBidi"/>
          <w:sz w:val="32"/>
          <w:szCs w:val="32"/>
          <w:cs/>
        </w:rPr>
        <w:t xml:space="preserve">ข้อสมมติในการประมาณการตามหลักคณิตศาสตร์ประกันภัยที่สำคัญ 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ธันวาคม</w:t>
      </w:r>
      <w:r w:rsidR="00B03F38"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2565</w:t>
      </w:r>
      <w:r w:rsidR="00830DE8" w:rsidRPr="004D39EA">
        <w:rPr>
          <w:rFonts w:asciiTheme="majorBidi" w:hAnsiTheme="majorBidi" w:cstheme="majorBidi"/>
          <w:sz w:val="32"/>
          <w:szCs w:val="32"/>
        </w:rPr>
        <w:t xml:space="preserve"> </w:t>
      </w:r>
      <w:r w:rsidR="00830DE8" w:rsidRPr="004D39EA">
        <w:rPr>
          <w:rFonts w:asciiTheme="majorBidi" w:hAnsiTheme="majorBidi" w:cs="Angsana New" w:hint="cs"/>
          <w:sz w:val="32"/>
          <w:szCs w:val="32"/>
          <w:cs/>
        </w:rPr>
        <w:t>และ</w:t>
      </w:r>
      <w:r w:rsidR="00830DE8"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มีดังนี้</w:t>
      </w:r>
    </w:p>
    <w:tbl>
      <w:tblPr>
        <w:tblW w:w="8550" w:type="dxa"/>
        <w:tblInd w:w="720" w:type="dxa"/>
        <w:tblLayout w:type="fixed"/>
        <w:tblCellMar>
          <w:left w:w="0" w:type="dxa"/>
          <w:right w:w="0" w:type="dxa"/>
        </w:tblCellMar>
        <w:tblLook w:val="04A0" w:firstRow="1" w:lastRow="0" w:firstColumn="1" w:lastColumn="0" w:noHBand="0" w:noVBand="1"/>
      </w:tblPr>
      <w:tblGrid>
        <w:gridCol w:w="4050"/>
        <w:gridCol w:w="1080"/>
        <w:gridCol w:w="58"/>
        <w:gridCol w:w="1112"/>
        <w:gridCol w:w="63"/>
        <w:gridCol w:w="1017"/>
        <w:gridCol w:w="69"/>
        <w:gridCol w:w="1101"/>
      </w:tblGrid>
      <w:tr w:rsidR="004D39EA" w:rsidRPr="004D39EA" w14:paraId="13F49D59" w14:textId="77777777" w:rsidTr="00DC6F88">
        <w:trPr>
          <w:cantSplit/>
        </w:trPr>
        <w:tc>
          <w:tcPr>
            <w:tcW w:w="4050" w:type="dxa"/>
          </w:tcPr>
          <w:p w14:paraId="3D85D22B" w14:textId="77777777" w:rsidR="00F83457" w:rsidRPr="004D39EA" w:rsidRDefault="00F83457" w:rsidP="00C3559A">
            <w:pPr>
              <w:autoSpaceDE w:val="0"/>
              <w:autoSpaceDN w:val="0"/>
              <w:ind w:right="-86"/>
              <w:jc w:val="thaiDistribute"/>
              <w:rPr>
                <w:rFonts w:asciiTheme="majorBidi" w:hAnsiTheme="majorBidi" w:cstheme="majorBidi"/>
                <w:sz w:val="28"/>
                <w:szCs w:val="28"/>
                <w:rtl/>
                <w:cs/>
                <w:lang w:val="en-GB" w:eastAsia="ja-JP" w:bidi="ar-SA"/>
              </w:rPr>
            </w:pPr>
          </w:p>
        </w:tc>
        <w:tc>
          <w:tcPr>
            <w:tcW w:w="4500" w:type="dxa"/>
            <w:gridSpan w:val="7"/>
            <w:hideMark/>
          </w:tcPr>
          <w:p w14:paraId="51DC855A" w14:textId="77777777" w:rsidR="00F83457" w:rsidRPr="004D39EA" w:rsidRDefault="00F83457" w:rsidP="00C3559A">
            <w:pPr>
              <w:autoSpaceDE w:val="0"/>
              <w:autoSpaceDN w:val="0"/>
              <w:jc w:val="center"/>
              <w:rPr>
                <w:rFonts w:asciiTheme="majorBidi" w:hAnsiTheme="majorBidi" w:cstheme="majorBidi"/>
                <w:b/>
                <w:bCs/>
                <w:sz w:val="28"/>
                <w:szCs w:val="28"/>
                <w:cs/>
                <w:lang w:val="en-GB" w:eastAsia="ja-JP"/>
              </w:rPr>
            </w:pPr>
            <w:r w:rsidRPr="004D39EA">
              <w:rPr>
                <w:rFonts w:asciiTheme="majorBidi" w:hAnsiTheme="majorBidi" w:cstheme="majorBidi"/>
                <w:b/>
                <w:bCs/>
                <w:sz w:val="28"/>
                <w:szCs w:val="28"/>
                <w:cs/>
                <w:lang w:val="en-GB" w:eastAsia="ja-JP"/>
              </w:rPr>
              <w:t>ร้อยละต่อปี</w:t>
            </w:r>
          </w:p>
        </w:tc>
      </w:tr>
      <w:tr w:rsidR="004D39EA" w:rsidRPr="004D39EA" w14:paraId="33AE1F90" w14:textId="77777777" w:rsidTr="00DC6F88">
        <w:trPr>
          <w:cantSplit/>
        </w:trPr>
        <w:tc>
          <w:tcPr>
            <w:tcW w:w="4050" w:type="dxa"/>
          </w:tcPr>
          <w:p w14:paraId="2A451608" w14:textId="77777777" w:rsidR="00F83457" w:rsidRPr="004D39EA" w:rsidRDefault="00F83457" w:rsidP="00C3559A">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tcPr>
          <w:p w14:paraId="376AFB50" w14:textId="77777777" w:rsidR="00F83457" w:rsidRPr="004D39EA" w:rsidRDefault="00F83457" w:rsidP="00C3559A">
            <w:pPr>
              <w:autoSpaceDE w:val="0"/>
              <w:autoSpaceDN w:val="0"/>
              <w:jc w:val="center"/>
              <w:rPr>
                <w:rFonts w:asciiTheme="majorBidi" w:hAnsiTheme="majorBidi" w:cstheme="majorBidi"/>
                <w:b/>
                <w:bCs/>
                <w:sz w:val="28"/>
                <w:szCs w:val="28"/>
                <w:cs/>
                <w:lang w:eastAsia="ja-JP"/>
              </w:rPr>
            </w:pPr>
            <w:r w:rsidRPr="004D39EA">
              <w:rPr>
                <w:rFonts w:asciiTheme="majorBidi" w:hAnsiTheme="majorBidi" w:cstheme="majorBidi"/>
                <w:b/>
                <w:bCs/>
                <w:sz w:val="28"/>
                <w:szCs w:val="28"/>
                <w:cs/>
                <w:lang w:eastAsia="ja-JP"/>
              </w:rPr>
              <w:t>งบการเงินรวม</w:t>
            </w:r>
          </w:p>
        </w:tc>
        <w:tc>
          <w:tcPr>
            <w:tcW w:w="63" w:type="dxa"/>
          </w:tcPr>
          <w:p w14:paraId="1E37EDB4" w14:textId="77777777" w:rsidR="00F83457" w:rsidRPr="004D39EA" w:rsidRDefault="00F83457" w:rsidP="00C3559A">
            <w:pPr>
              <w:autoSpaceDE w:val="0"/>
              <w:autoSpaceDN w:val="0"/>
              <w:ind w:right="-108"/>
              <w:jc w:val="center"/>
              <w:rPr>
                <w:rFonts w:asciiTheme="majorBidi" w:hAnsiTheme="majorBidi" w:cstheme="majorBidi"/>
                <w:sz w:val="28"/>
                <w:szCs w:val="28"/>
                <w:lang w:val="en-GB" w:eastAsia="ja-JP" w:bidi="ar-SA"/>
              </w:rPr>
            </w:pPr>
          </w:p>
        </w:tc>
        <w:tc>
          <w:tcPr>
            <w:tcW w:w="2187" w:type="dxa"/>
            <w:gridSpan w:val="3"/>
          </w:tcPr>
          <w:p w14:paraId="62A6CA5C" w14:textId="77777777" w:rsidR="00F83457" w:rsidRPr="004D39EA" w:rsidRDefault="00F83457" w:rsidP="00C3559A">
            <w:pPr>
              <w:autoSpaceDE w:val="0"/>
              <w:autoSpaceDN w:val="0"/>
              <w:jc w:val="center"/>
              <w:rPr>
                <w:rFonts w:asciiTheme="majorBidi" w:hAnsiTheme="majorBidi" w:cstheme="majorBidi"/>
                <w:b/>
                <w:bCs/>
                <w:sz w:val="28"/>
                <w:szCs w:val="28"/>
                <w:cs/>
                <w:lang w:eastAsia="ja-JP"/>
              </w:rPr>
            </w:pPr>
            <w:r w:rsidRPr="004D39EA">
              <w:rPr>
                <w:rFonts w:asciiTheme="majorBidi" w:hAnsiTheme="majorBidi" w:cstheme="majorBidi"/>
                <w:b/>
                <w:bCs/>
                <w:sz w:val="28"/>
                <w:szCs w:val="28"/>
                <w:cs/>
                <w:lang w:eastAsia="ja-JP"/>
              </w:rPr>
              <w:t>งบการเงินเฉพาะกิจการ</w:t>
            </w:r>
          </w:p>
        </w:tc>
      </w:tr>
      <w:tr w:rsidR="004D39EA" w:rsidRPr="004D39EA" w14:paraId="02015977" w14:textId="77777777" w:rsidTr="00DC6F88">
        <w:trPr>
          <w:cantSplit/>
        </w:trPr>
        <w:tc>
          <w:tcPr>
            <w:tcW w:w="4050" w:type="dxa"/>
            <w:hideMark/>
          </w:tcPr>
          <w:p w14:paraId="39FD9F9E" w14:textId="77777777" w:rsidR="00393756" w:rsidRPr="004D39EA" w:rsidRDefault="00393756" w:rsidP="00393756">
            <w:pPr>
              <w:rPr>
                <w:rFonts w:asciiTheme="majorBidi" w:hAnsiTheme="majorBidi" w:cstheme="majorBidi"/>
                <w:b/>
                <w:bCs/>
                <w:sz w:val="28"/>
                <w:szCs w:val="28"/>
                <w:lang w:val="en-GB" w:eastAsia="ja-JP" w:bidi="ar-SA"/>
              </w:rPr>
            </w:pPr>
          </w:p>
        </w:tc>
        <w:tc>
          <w:tcPr>
            <w:tcW w:w="1080" w:type="dxa"/>
            <w:hideMark/>
          </w:tcPr>
          <w:p w14:paraId="51E1551A" w14:textId="1B5D78B1" w:rsidR="00393756" w:rsidRPr="004D39EA" w:rsidRDefault="000758AD" w:rsidP="00393756">
            <w:pPr>
              <w:pStyle w:val="a0"/>
              <w:tabs>
                <w:tab w:val="right" w:pos="1152"/>
              </w:tabs>
              <w:ind w:right="-72"/>
              <w:jc w:val="center"/>
              <w:rPr>
                <w:rFonts w:asciiTheme="majorBidi" w:hAnsiTheme="majorBidi" w:cstheme="majorBidi"/>
                <w:b/>
                <w:bCs/>
                <w:snapToGrid w:val="0"/>
                <w:sz w:val="26"/>
                <w:szCs w:val="26"/>
                <w:lang w:eastAsia="th-TH"/>
              </w:rPr>
            </w:pPr>
            <w:r w:rsidRPr="000758AD">
              <w:rPr>
                <w:rFonts w:asciiTheme="majorBidi" w:hAnsiTheme="majorBidi" w:cstheme="majorBidi"/>
                <w:b/>
                <w:bCs/>
                <w:snapToGrid w:val="0"/>
                <w:lang w:eastAsia="th-TH"/>
              </w:rPr>
              <w:t>256</w:t>
            </w:r>
            <w:r w:rsidRPr="000758AD">
              <w:rPr>
                <w:rFonts w:asciiTheme="majorBidi" w:hAnsiTheme="majorBidi" w:cstheme="majorBidi" w:hint="cs"/>
                <w:b/>
                <w:bCs/>
                <w:snapToGrid w:val="0"/>
                <w:lang w:eastAsia="th-TH"/>
              </w:rPr>
              <w:t>5</w:t>
            </w:r>
          </w:p>
        </w:tc>
        <w:tc>
          <w:tcPr>
            <w:tcW w:w="58" w:type="dxa"/>
            <w:vAlign w:val="center"/>
            <w:hideMark/>
          </w:tcPr>
          <w:p w14:paraId="4C8AA514" w14:textId="77777777" w:rsidR="00393756" w:rsidRPr="004D39EA" w:rsidRDefault="00393756" w:rsidP="00393756">
            <w:pPr>
              <w:tabs>
                <w:tab w:val="decimal" w:pos="1020"/>
              </w:tabs>
              <w:rPr>
                <w:rFonts w:asciiTheme="majorBidi" w:eastAsia="Calibri" w:hAnsiTheme="majorBidi" w:cstheme="majorBidi"/>
                <w:sz w:val="26"/>
                <w:szCs w:val="26"/>
              </w:rPr>
            </w:pPr>
          </w:p>
        </w:tc>
        <w:tc>
          <w:tcPr>
            <w:tcW w:w="1112" w:type="dxa"/>
            <w:hideMark/>
          </w:tcPr>
          <w:p w14:paraId="7DEBD9E9" w14:textId="533455EF" w:rsidR="00393756" w:rsidRPr="004D39EA" w:rsidRDefault="000758AD" w:rsidP="00393756">
            <w:pPr>
              <w:jc w:val="center"/>
              <w:rPr>
                <w:rFonts w:asciiTheme="majorBidi" w:hAnsiTheme="majorBidi" w:cstheme="majorBidi"/>
                <w:b/>
                <w:bCs/>
                <w:sz w:val="26"/>
                <w:szCs w:val="26"/>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63" w:type="dxa"/>
            <w:vAlign w:val="center"/>
            <w:hideMark/>
          </w:tcPr>
          <w:p w14:paraId="5C13C431" w14:textId="77777777" w:rsidR="00393756" w:rsidRPr="004D39EA" w:rsidRDefault="00393756" w:rsidP="00393756">
            <w:pPr>
              <w:jc w:val="center"/>
              <w:rPr>
                <w:rFonts w:asciiTheme="majorBidi" w:hAnsiTheme="majorBidi" w:cstheme="majorBidi"/>
                <w:b/>
                <w:bCs/>
                <w:sz w:val="26"/>
                <w:szCs w:val="26"/>
                <w:cs/>
              </w:rPr>
            </w:pPr>
          </w:p>
        </w:tc>
        <w:tc>
          <w:tcPr>
            <w:tcW w:w="1017" w:type="dxa"/>
            <w:hideMark/>
          </w:tcPr>
          <w:p w14:paraId="7D5A7213" w14:textId="1A0126BD" w:rsidR="00393756" w:rsidRPr="004D39EA" w:rsidRDefault="000758AD" w:rsidP="00393756">
            <w:pPr>
              <w:pStyle w:val="a0"/>
              <w:tabs>
                <w:tab w:val="right" w:pos="1152"/>
              </w:tabs>
              <w:ind w:right="-72"/>
              <w:jc w:val="center"/>
              <w:rPr>
                <w:rFonts w:asciiTheme="majorBidi" w:hAnsiTheme="majorBidi" w:cstheme="majorBidi"/>
                <w:b/>
                <w:bCs/>
                <w:snapToGrid w:val="0"/>
                <w:sz w:val="26"/>
                <w:szCs w:val="26"/>
                <w:lang w:eastAsia="th-TH"/>
              </w:rPr>
            </w:pPr>
            <w:r w:rsidRPr="000758AD">
              <w:rPr>
                <w:rFonts w:asciiTheme="majorBidi" w:hAnsiTheme="majorBidi" w:cstheme="majorBidi"/>
                <w:b/>
                <w:bCs/>
                <w:snapToGrid w:val="0"/>
                <w:lang w:eastAsia="th-TH"/>
              </w:rPr>
              <w:t>256</w:t>
            </w:r>
            <w:r w:rsidRPr="000758AD">
              <w:rPr>
                <w:rFonts w:asciiTheme="majorBidi" w:hAnsiTheme="majorBidi" w:cstheme="majorBidi" w:hint="cs"/>
                <w:b/>
                <w:bCs/>
                <w:snapToGrid w:val="0"/>
                <w:lang w:eastAsia="th-TH"/>
              </w:rPr>
              <w:t>5</w:t>
            </w:r>
          </w:p>
        </w:tc>
        <w:tc>
          <w:tcPr>
            <w:tcW w:w="69" w:type="dxa"/>
            <w:vAlign w:val="center"/>
            <w:hideMark/>
          </w:tcPr>
          <w:p w14:paraId="11D740C9" w14:textId="77777777" w:rsidR="00393756" w:rsidRPr="004D39EA" w:rsidRDefault="00393756" w:rsidP="00393756">
            <w:pPr>
              <w:jc w:val="center"/>
              <w:rPr>
                <w:rFonts w:asciiTheme="majorBidi" w:hAnsiTheme="majorBidi" w:cstheme="majorBidi"/>
                <w:b/>
                <w:bCs/>
                <w:sz w:val="26"/>
                <w:szCs w:val="26"/>
              </w:rPr>
            </w:pPr>
          </w:p>
        </w:tc>
        <w:tc>
          <w:tcPr>
            <w:tcW w:w="1101" w:type="dxa"/>
            <w:hideMark/>
          </w:tcPr>
          <w:p w14:paraId="09DD187E" w14:textId="2FC63DE3" w:rsidR="00393756" w:rsidRPr="004D39EA" w:rsidRDefault="000758AD" w:rsidP="00393756">
            <w:pPr>
              <w:jc w:val="center"/>
              <w:rPr>
                <w:rFonts w:asciiTheme="majorBidi" w:hAnsiTheme="majorBidi" w:cstheme="majorBidi"/>
                <w:b/>
                <w:bCs/>
                <w:sz w:val="26"/>
                <w:szCs w:val="26"/>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2578428B" w14:textId="77777777" w:rsidTr="00DC6F88">
        <w:trPr>
          <w:cantSplit/>
        </w:trPr>
        <w:tc>
          <w:tcPr>
            <w:tcW w:w="4050" w:type="dxa"/>
            <w:hideMark/>
          </w:tcPr>
          <w:p w14:paraId="08D1ECD8" w14:textId="77777777" w:rsidR="00830DE8" w:rsidRPr="004D39EA" w:rsidRDefault="00830DE8" w:rsidP="00830DE8">
            <w:pPr>
              <w:tabs>
                <w:tab w:val="left" w:pos="2160"/>
              </w:tabs>
              <w:autoSpaceDE w:val="0"/>
              <w:autoSpaceDN w:val="0"/>
              <w:ind w:left="90" w:right="-428"/>
              <w:jc w:val="thaiDistribute"/>
              <w:rPr>
                <w:rFonts w:asciiTheme="majorBidi" w:hAnsiTheme="majorBidi" w:cstheme="majorBidi"/>
                <w:sz w:val="28"/>
                <w:szCs w:val="28"/>
                <w:lang w:eastAsia="ja-JP"/>
              </w:rPr>
            </w:pPr>
            <w:r w:rsidRPr="004D39EA">
              <w:rPr>
                <w:rFonts w:asciiTheme="majorBidi" w:hAnsiTheme="majorBidi" w:cstheme="majorBidi"/>
                <w:sz w:val="28"/>
                <w:szCs w:val="28"/>
                <w:cs/>
                <w:lang w:eastAsia="ja-JP"/>
              </w:rPr>
              <w:t>อัตราคิดลด</w:t>
            </w:r>
          </w:p>
        </w:tc>
        <w:tc>
          <w:tcPr>
            <w:tcW w:w="1080" w:type="dxa"/>
          </w:tcPr>
          <w:p w14:paraId="7877E04D" w14:textId="6DD58DC7"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2</w:t>
            </w:r>
            <w:r w:rsidR="00901D3D" w:rsidRPr="004D39EA">
              <w:rPr>
                <w:rFonts w:asciiTheme="majorBidi" w:hAnsiTheme="majorBidi" w:cstheme="majorBidi"/>
                <w:sz w:val="28"/>
                <w:szCs w:val="28"/>
                <w:lang w:eastAsia="ja-JP"/>
              </w:rPr>
              <w:t>.</w:t>
            </w:r>
            <w:r w:rsidRPr="000758AD">
              <w:rPr>
                <w:rFonts w:asciiTheme="majorBidi" w:hAnsiTheme="majorBidi" w:cstheme="majorBidi"/>
                <w:sz w:val="28"/>
                <w:szCs w:val="28"/>
                <w:lang w:eastAsia="ja-JP"/>
              </w:rPr>
              <w:t>44</w:t>
            </w:r>
            <w:r w:rsidR="00BA52D3" w:rsidRPr="004D39EA">
              <w:rPr>
                <w:rFonts w:asciiTheme="majorBidi" w:hAnsiTheme="majorBidi" w:cstheme="majorBidi" w:hint="cs"/>
                <w:sz w:val="28"/>
                <w:szCs w:val="28"/>
                <w:cs/>
                <w:lang w:eastAsia="ja-JP"/>
              </w:rPr>
              <w:t xml:space="preserve"> </w:t>
            </w:r>
            <w:r w:rsidR="00901D3D" w:rsidRPr="004D39EA">
              <w:rPr>
                <w:rFonts w:asciiTheme="majorBidi" w:hAnsiTheme="majorBidi" w:cstheme="majorBidi"/>
                <w:sz w:val="28"/>
                <w:szCs w:val="28"/>
                <w:lang w:eastAsia="ja-JP"/>
              </w:rPr>
              <w:t>-</w:t>
            </w:r>
            <w:r w:rsidR="00BA52D3" w:rsidRPr="004D39EA">
              <w:rPr>
                <w:rFonts w:asciiTheme="majorBidi" w:hAnsiTheme="majorBidi" w:cstheme="majorBidi" w:hint="cs"/>
                <w:sz w:val="28"/>
                <w:szCs w:val="28"/>
                <w:cs/>
                <w:lang w:eastAsia="ja-JP"/>
              </w:rPr>
              <w:t xml:space="preserve"> </w:t>
            </w:r>
            <w:r w:rsidRPr="000758AD">
              <w:rPr>
                <w:rFonts w:asciiTheme="majorBidi" w:hAnsiTheme="majorBidi" w:cstheme="majorBidi"/>
                <w:sz w:val="28"/>
                <w:szCs w:val="28"/>
                <w:lang w:eastAsia="ja-JP"/>
              </w:rPr>
              <w:t>3</w:t>
            </w:r>
            <w:r w:rsidR="00901D3D" w:rsidRPr="004D39EA">
              <w:rPr>
                <w:rFonts w:asciiTheme="majorBidi" w:hAnsiTheme="majorBidi" w:cstheme="majorBidi"/>
                <w:sz w:val="28"/>
                <w:szCs w:val="28"/>
                <w:lang w:eastAsia="ja-JP"/>
              </w:rPr>
              <w:t>.</w:t>
            </w:r>
            <w:r w:rsidRPr="000758AD">
              <w:rPr>
                <w:rFonts w:asciiTheme="majorBidi" w:hAnsiTheme="majorBidi" w:cstheme="majorBidi"/>
                <w:sz w:val="28"/>
                <w:szCs w:val="28"/>
                <w:lang w:eastAsia="ja-JP"/>
              </w:rPr>
              <w:t>15</w:t>
            </w:r>
          </w:p>
        </w:tc>
        <w:tc>
          <w:tcPr>
            <w:tcW w:w="58" w:type="dxa"/>
            <w:vAlign w:val="center"/>
          </w:tcPr>
          <w:p w14:paraId="29E4E5E5" w14:textId="77777777" w:rsidR="00830DE8" w:rsidRPr="004D39EA" w:rsidRDefault="00830DE8" w:rsidP="00830DE8">
            <w:pPr>
              <w:autoSpaceDE w:val="0"/>
              <w:autoSpaceDN w:val="0"/>
              <w:ind w:right="162"/>
              <w:jc w:val="center"/>
              <w:rPr>
                <w:rFonts w:asciiTheme="majorBidi" w:hAnsiTheme="majorBidi" w:cstheme="majorBidi"/>
                <w:sz w:val="28"/>
                <w:szCs w:val="28"/>
                <w:lang w:eastAsia="ja-JP"/>
              </w:rPr>
            </w:pPr>
          </w:p>
        </w:tc>
        <w:tc>
          <w:tcPr>
            <w:tcW w:w="1112" w:type="dxa"/>
          </w:tcPr>
          <w:p w14:paraId="4D545D87" w14:textId="5003046D"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0</w:t>
            </w:r>
            <w:r w:rsidR="00830DE8" w:rsidRPr="004D39EA">
              <w:rPr>
                <w:rFonts w:asciiTheme="majorBidi" w:hAnsiTheme="majorBidi" w:cstheme="majorBidi"/>
                <w:sz w:val="28"/>
                <w:szCs w:val="28"/>
                <w:lang w:eastAsia="ja-JP"/>
              </w:rPr>
              <w:t>.</w:t>
            </w:r>
            <w:r w:rsidRPr="000758AD">
              <w:rPr>
                <w:rFonts w:asciiTheme="majorBidi" w:hAnsiTheme="majorBidi" w:cstheme="majorBidi"/>
                <w:sz w:val="28"/>
                <w:szCs w:val="28"/>
                <w:lang w:eastAsia="ja-JP"/>
              </w:rPr>
              <w:t>95</w:t>
            </w:r>
            <w:r w:rsidR="00830DE8" w:rsidRPr="004D39EA">
              <w:rPr>
                <w:rFonts w:asciiTheme="majorBidi" w:hAnsiTheme="majorBidi" w:cstheme="majorBidi"/>
                <w:sz w:val="28"/>
                <w:szCs w:val="28"/>
                <w:lang w:eastAsia="ja-JP"/>
              </w:rPr>
              <w:t xml:space="preserve"> - </w:t>
            </w:r>
            <w:r w:rsidRPr="000758AD">
              <w:rPr>
                <w:rFonts w:asciiTheme="majorBidi" w:hAnsiTheme="majorBidi" w:cstheme="majorBidi"/>
                <w:sz w:val="28"/>
                <w:szCs w:val="28"/>
                <w:lang w:eastAsia="ja-JP"/>
              </w:rPr>
              <w:t>2</w:t>
            </w:r>
            <w:r w:rsidR="00830DE8" w:rsidRPr="004D39EA">
              <w:rPr>
                <w:rFonts w:asciiTheme="majorBidi" w:hAnsiTheme="majorBidi" w:cstheme="majorBidi"/>
                <w:sz w:val="28"/>
                <w:szCs w:val="28"/>
                <w:lang w:eastAsia="ja-JP"/>
              </w:rPr>
              <w:t>.</w:t>
            </w:r>
            <w:r w:rsidRPr="000758AD">
              <w:rPr>
                <w:rFonts w:asciiTheme="majorBidi" w:hAnsiTheme="majorBidi" w:cstheme="majorBidi"/>
                <w:sz w:val="28"/>
                <w:szCs w:val="28"/>
                <w:lang w:eastAsia="ja-JP"/>
              </w:rPr>
              <w:t>29</w:t>
            </w:r>
          </w:p>
        </w:tc>
        <w:tc>
          <w:tcPr>
            <w:tcW w:w="63" w:type="dxa"/>
            <w:vAlign w:val="center"/>
          </w:tcPr>
          <w:p w14:paraId="3894EDFE" w14:textId="77777777" w:rsidR="00830DE8" w:rsidRPr="004D39EA" w:rsidRDefault="00830DE8" w:rsidP="00830DE8">
            <w:pPr>
              <w:autoSpaceDE w:val="0"/>
              <w:autoSpaceDN w:val="0"/>
              <w:jc w:val="center"/>
              <w:rPr>
                <w:rFonts w:asciiTheme="majorBidi" w:hAnsiTheme="majorBidi" w:cstheme="majorBidi"/>
                <w:sz w:val="28"/>
                <w:szCs w:val="28"/>
                <w:lang w:eastAsia="ja-JP" w:bidi="ar-SA"/>
              </w:rPr>
            </w:pPr>
          </w:p>
        </w:tc>
        <w:tc>
          <w:tcPr>
            <w:tcW w:w="1017" w:type="dxa"/>
          </w:tcPr>
          <w:p w14:paraId="447AFCF8" w14:textId="0F9464A5"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3</w:t>
            </w:r>
            <w:r w:rsidR="00B2129A" w:rsidRPr="004D39EA">
              <w:rPr>
                <w:rFonts w:asciiTheme="majorBidi" w:hAnsiTheme="majorBidi" w:cstheme="majorBidi"/>
                <w:sz w:val="28"/>
                <w:szCs w:val="28"/>
                <w:lang w:eastAsia="ja-JP"/>
              </w:rPr>
              <w:t>.</w:t>
            </w:r>
            <w:r w:rsidRPr="000758AD">
              <w:rPr>
                <w:rFonts w:asciiTheme="majorBidi" w:hAnsiTheme="majorBidi" w:cstheme="majorBidi"/>
                <w:sz w:val="28"/>
                <w:szCs w:val="28"/>
                <w:lang w:eastAsia="ja-JP"/>
              </w:rPr>
              <w:t>15</w:t>
            </w:r>
          </w:p>
        </w:tc>
        <w:tc>
          <w:tcPr>
            <w:tcW w:w="69" w:type="dxa"/>
            <w:vAlign w:val="bottom"/>
          </w:tcPr>
          <w:p w14:paraId="3D478BD0" w14:textId="77777777" w:rsidR="00830DE8" w:rsidRPr="004D39EA" w:rsidRDefault="00830DE8" w:rsidP="00830DE8">
            <w:pPr>
              <w:autoSpaceDE w:val="0"/>
              <w:autoSpaceDN w:val="0"/>
              <w:jc w:val="center"/>
              <w:rPr>
                <w:rFonts w:asciiTheme="majorBidi" w:hAnsiTheme="majorBidi" w:cstheme="majorBidi"/>
                <w:sz w:val="28"/>
                <w:szCs w:val="28"/>
                <w:lang w:eastAsia="ja-JP" w:bidi="ar-SA"/>
              </w:rPr>
            </w:pPr>
          </w:p>
        </w:tc>
        <w:tc>
          <w:tcPr>
            <w:tcW w:w="1101" w:type="dxa"/>
          </w:tcPr>
          <w:p w14:paraId="7CCB7C9B" w14:textId="5329042B"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2</w:t>
            </w:r>
            <w:r w:rsidR="00830DE8" w:rsidRPr="004D39EA">
              <w:rPr>
                <w:rFonts w:asciiTheme="majorBidi" w:hAnsiTheme="majorBidi" w:cstheme="majorBidi"/>
                <w:sz w:val="28"/>
                <w:szCs w:val="28"/>
                <w:lang w:eastAsia="ja-JP"/>
              </w:rPr>
              <w:t>.</w:t>
            </w:r>
            <w:r w:rsidRPr="000758AD">
              <w:rPr>
                <w:rFonts w:asciiTheme="majorBidi" w:hAnsiTheme="majorBidi" w:cstheme="majorBidi"/>
                <w:sz w:val="28"/>
                <w:szCs w:val="28"/>
                <w:lang w:eastAsia="ja-JP"/>
              </w:rPr>
              <w:t>29</w:t>
            </w:r>
          </w:p>
        </w:tc>
      </w:tr>
      <w:tr w:rsidR="004D39EA" w:rsidRPr="004D39EA" w14:paraId="3CD0010A" w14:textId="77777777" w:rsidTr="00DC6F88">
        <w:trPr>
          <w:cantSplit/>
        </w:trPr>
        <w:tc>
          <w:tcPr>
            <w:tcW w:w="4050" w:type="dxa"/>
            <w:noWrap/>
            <w:hideMark/>
          </w:tcPr>
          <w:p w14:paraId="119D8845" w14:textId="77777777" w:rsidR="00830DE8" w:rsidRPr="004D39EA" w:rsidRDefault="00830DE8" w:rsidP="00830DE8">
            <w:pPr>
              <w:tabs>
                <w:tab w:val="left" w:pos="2160"/>
              </w:tabs>
              <w:autoSpaceDE w:val="0"/>
              <w:autoSpaceDN w:val="0"/>
              <w:ind w:left="90" w:right="-428"/>
              <w:jc w:val="thaiDistribute"/>
              <w:rPr>
                <w:rFonts w:asciiTheme="majorBidi" w:hAnsiTheme="majorBidi" w:cstheme="majorBidi"/>
                <w:sz w:val="28"/>
                <w:szCs w:val="28"/>
                <w:lang w:val="en-GB" w:eastAsia="ja-JP"/>
              </w:rPr>
            </w:pPr>
            <w:r w:rsidRPr="004D39EA">
              <w:rPr>
                <w:rFonts w:asciiTheme="majorBidi" w:hAnsiTheme="majorBidi" w:cstheme="majorBidi"/>
                <w:sz w:val="28"/>
                <w:szCs w:val="28"/>
                <w:cs/>
                <w:lang w:eastAsia="ja-JP"/>
              </w:rPr>
              <w:t>อัตราการขึ้นเงินเดือน</w:t>
            </w:r>
          </w:p>
        </w:tc>
        <w:tc>
          <w:tcPr>
            <w:tcW w:w="1080" w:type="dxa"/>
          </w:tcPr>
          <w:p w14:paraId="63817443" w14:textId="213AE858"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3</w:t>
            </w:r>
          </w:p>
        </w:tc>
        <w:tc>
          <w:tcPr>
            <w:tcW w:w="58" w:type="dxa"/>
            <w:vAlign w:val="center"/>
          </w:tcPr>
          <w:p w14:paraId="78562D31" w14:textId="77777777" w:rsidR="00830DE8" w:rsidRPr="004D39EA" w:rsidRDefault="00830DE8" w:rsidP="00830DE8">
            <w:pPr>
              <w:autoSpaceDE w:val="0"/>
              <w:autoSpaceDN w:val="0"/>
              <w:ind w:right="162"/>
              <w:jc w:val="center"/>
              <w:rPr>
                <w:rFonts w:asciiTheme="majorBidi" w:hAnsiTheme="majorBidi" w:cstheme="majorBidi"/>
                <w:sz w:val="28"/>
                <w:szCs w:val="28"/>
                <w:lang w:eastAsia="ja-JP"/>
              </w:rPr>
            </w:pPr>
          </w:p>
        </w:tc>
        <w:tc>
          <w:tcPr>
            <w:tcW w:w="1112" w:type="dxa"/>
          </w:tcPr>
          <w:p w14:paraId="1D109E80" w14:textId="7D03A96E"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3</w:t>
            </w:r>
          </w:p>
        </w:tc>
        <w:tc>
          <w:tcPr>
            <w:tcW w:w="63" w:type="dxa"/>
            <w:vAlign w:val="center"/>
          </w:tcPr>
          <w:p w14:paraId="219D44FB" w14:textId="77777777" w:rsidR="00830DE8" w:rsidRPr="004D39EA" w:rsidRDefault="00830DE8" w:rsidP="00830DE8">
            <w:pPr>
              <w:autoSpaceDE w:val="0"/>
              <w:autoSpaceDN w:val="0"/>
              <w:jc w:val="center"/>
              <w:rPr>
                <w:rFonts w:asciiTheme="majorBidi" w:hAnsiTheme="majorBidi" w:cstheme="majorBidi"/>
                <w:sz w:val="28"/>
                <w:szCs w:val="28"/>
                <w:lang w:eastAsia="ja-JP" w:bidi="ar-SA"/>
              </w:rPr>
            </w:pPr>
          </w:p>
        </w:tc>
        <w:tc>
          <w:tcPr>
            <w:tcW w:w="1017" w:type="dxa"/>
          </w:tcPr>
          <w:p w14:paraId="296C18AB" w14:textId="4596F3DF"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3</w:t>
            </w:r>
          </w:p>
        </w:tc>
        <w:tc>
          <w:tcPr>
            <w:tcW w:w="69" w:type="dxa"/>
            <w:vAlign w:val="bottom"/>
          </w:tcPr>
          <w:p w14:paraId="32FB168A" w14:textId="77777777" w:rsidR="00830DE8" w:rsidRPr="004D39EA" w:rsidRDefault="00830DE8" w:rsidP="00830DE8">
            <w:pPr>
              <w:autoSpaceDE w:val="0"/>
              <w:autoSpaceDN w:val="0"/>
              <w:jc w:val="center"/>
              <w:rPr>
                <w:rFonts w:asciiTheme="majorBidi" w:hAnsiTheme="majorBidi" w:cstheme="majorBidi"/>
                <w:sz w:val="28"/>
                <w:szCs w:val="28"/>
                <w:lang w:eastAsia="ja-JP" w:bidi="ar-SA"/>
              </w:rPr>
            </w:pPr>
          </w:p>
        </w:tc>
        <w:tc>
          <w:tcPr>
            <w:tcW w:w="1101" w:type="dxa"/>
          </w:tcPr>
          <w:p w14:paraId="659C6B5F" w14:textId="390332C2"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3</w:t>
            </w:r>
          </w:p>
        </w:tc>
      </w:tr>
      <w:tr w:rsidR="004D39EA" w:rsidRPr="004D39EA" w14:paraId="52460327" w14:textId="77777777" w:rsidTr="00DC6F88">
        <w:trPr>
          <w:cantSplit/>
        </w:trPr>
        <w:tc>
          <w:tcPr>
            <w:tcW w:w="4050" w:type="dxa"/>
            <w:noWrap/>
          </w:tcPr>
          <w:p w14:paraId="12C4BB32" w14:textId="77777777" w:rsidR="00830DE8" w:rsidRPr="004D39EA" w:rsidRDefault="00830DE8" w:rsidP="00830DE8">
            <w:pPr>
              <w:tabs>
                <w:tab w:val="left" w:pos="2160"/>
              </w:tabs>
              <w:autoSpaceDE w:val="0"/>
              <w:autoSpaceDN w:val="0"/>
              <w:ind w:left="90" w:right="-428"/>
              <w:jc w:val="thaiDistribute"/>
              <w:rPr>
                <w:rFonts w:asciiTheme="majorBidi" w:hAnsiTheme="majorBidi" w:cstheme="majorBidi"/>
                <w:sz w:val="28"/>
                <w:szCs w:val="28"/>
                <w:cs/>
                <w:lang w:eastAsia="ja-JP"/>
              </w:rPr>
            </w:pPr>
            <w:r w:rsidRPr="004D39EA">
              <w:rPr>
                <w:rFonts w:asciiTheme="majorBidi" w:hAnsiTheme="majorBidi" w:cstheme="majorBidi"/>
                <w:sz w:val="28"/>
                <w:szCs w:val="28"/>
                <w:cs/>
                <w:lang w:eastAsia="ja-JP"/>
              </w:rPr>
              <w:t>อัตราการเปลี่ยนแปลงในจำนวนพนักงาน</w:t>
            </w:r>
          </w:p>
        </w:tc>
        <w:tc>
          <w:tcPr>
            <w:tcW w:w="1080" w:type="dxa"/>
          </w:tcPr>
          <w:p w14:paraId="204E297C" w14:textId="6EC36ECE"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0</w:t>
            </w:r>
            <w:r w:rsidR="00901D3D" w:rsidRPr="004D39EA">
              <w:rPr>
                <w:rFonts w:asciiTheme="majorBidi" w:hAnsiTheme="majorBidi" w:cstheme="majorBidi"/>
                <w:sz w:val="28"/>
                <w:szCs w:val="28"/>
                <w:lang w:eastAsia="ja-JP"/>
              </w:rPr>
              <w:t xml:space="preserve"> - </w:t>
            </w:r>
            <w:r w:rsidRPr="000758AD">
              <w:rPr>
                <w:rFonts w:asciiTheme="majorBidi" w:hAnsiTheme="majorBidi" w:cstheme="majorBidi"/>
                <w:sz w:val="28"/>
                <w:szCs w:val="28"/>
                <w:lang w:eastAsia="ja-JP"/>
              </w:rPr>
              <w:t>35</w:t>
            </w:r>
          </w:p>
        </w:tc>
        <w:tc>
          <w:tcPr>
            <w:tcW w:w="58" w:type="dxa"/>
            <w:vAlign w:val="center"/>
          </w:tcPr>
          <w:p w14:paraId="719A35FD" w14:textId="77777777" w:rsidR="00830DE8" w:rsidRPr="004D39EA" w:rsidRDefault="00830DE8" w:rsidP="00830DE8">
            <w:pPr>
              <w:autoSpaceDE w:val="0"/>
              <w:autoSpaceDN w:val="0"/>
              <w:ind w:right="162"/>
              <w:jc w:val="center"/>
              <w:rPr>
                <w:rFonts w:asciiTheme="majorBidi" w:hAnsiTheme="majorBidi" w:cstheme="majorBidi"/>
                <w:sz w:val="28"/>
                <w:szCs w:val="28"/>
                <w:lang w:eastAsia="ja-JP"/>
              </w:rPr>
            </w:pPr>
          </w:p>
        </w:tc>
        <w:tc>
          <w:tcPr>
            <w:tcW w:w="1112" w:type="dxa"/>
          </w:tcPr>
          <w:p w14:paraId="441610BD" w14:textId="49DD4A90"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0</w:t>
            </w:r>
            <w:r w:rsidR="00830DE8" w:rsidRPr="004D39EA">
              <w:rPr>
                <w:rFonts w:asciiTheme="majorBidi" w:hAnsiTheme="majorBidi" w:cstheme="majorBidi"/>
                <w:sz w:val="28"/>
                <w:szCs w:val="28"/>
                <w:lang w:eastAsia="ja-JP"/>
              </w:rPr>
              <w:t xml:space="preserve"> - </w:t>
            </w:r>
            <w:r w:rsidRPr="000758AD">
              <w:rPr>
                <w:rFonts w:asciiTheme="majorBidi" w:hAnsiTheme="majorBidi" w:cstheme="majorBidi"/>
                <w:sz w:val="28"/>
                <w:szCs w:val="28"/>
                <w:lang w:eastAsia="ja-JP"/>
              </w:rPr>
              <w:t>35</w:t>
            </w:r>
          </w:p>
        </w:tc>
        <w:tc>
          <w:tcPr>
            <w:tcW w:w="63" w:type="dxa"/>
            <w:vAlign w:val="center"/>
          </w:tcPr>
          <w:p w14:paraId="1D8CF6CF" w14:textId="77777777" w:rsidR="00830DE8" w:rsidRPr="004D39EA" w:rsidRDefault="00830DE8" w:rsidP="00830DE8">
            <w:pPr>
              <w:autoSpaceDE w:val="0"/>
              <w:autoSpaceDN w:val="0"/>
              <w:jc w:val="center"/>
              <w:rPr>
                <w:rFonts w:asciiTheme="majorBidi" w:hAnsiTheme="majorBidi" w:cstheme="majorBidi"/>
                <w:sz w:val="28"/>
                <w:szCs w:val="28"/>
                <w:lang w:eastAsia="ja-JP" w:bidi="ar-SA"/>
              </w:rPr>
            </w:pPr>
          </w:p>
        </w:tc>
        <w:tc>
          <w:tcPr>
            <w:tcW w:w="1017" w:type="dxa"/>
          </w:tcPr>
          <w:p w14:paraId="43E51600" w14:textId="7101C96C"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0</w:t>
            </w:r>
            <w:r w:rsidR="00B2129A" w:rsidRPr="004D39EA">
              <w:rPr>
                <w:rFonts w:asciiTheme="majorBidi" w:hAnsiTheme="majorBidi" w:cstheme="majorBidi"/>
                <w:sz w:val="28"/>
                <w:szCs w:val="28"/>
                <w:lang w:eastAsia="ja-JP"/>
              </w:rPr>
              <w:t xml:space="preserve"> - </w:t>
            </w:r>
            <w:r w:rsidRPr="000758AD">
              <w:rPr>
                <w:rFonts w:asciiTheme="majorBidi" w:hAnsiTheme="majorBidi" w:cstheme="majorBidi"/>
                <w:sz w:val="28"/>
                <w:szCs w:val="28"/>
                <w:lang w:eastAsia="ja-JP"/>
              </w:rPr>
              <w:t>18</w:t>
            </w:r>
          </w:p>
        </w:tc>
        <w:tc>
          <w:tcPr>
            <w:tcW w:w="69" w:type="dxa"/>
            <w:vAlign w:val="bottom"/>
          </w:tcPr>
          <w:p w14:paraId="4689DDAF" w14:textId="77777777" w:rsidR="00830DE8" w:rsidRPr="004D39EA" w:rsidRDefault="00830DE8" w:rsidP="00830DE8">
            <w:pPr>
              <w:autoSpaceDE w:val="0"/>
              <w:autoSpaceDN w:val="0"/>
              <w:jc w:val="center"/>
              <w:rPr>
                <w:rFonts w:asciiTheme="majorBidi" w:hAnsiTheme="majorBidi" w:cstheme="majorBidi"/>
                <w:sz w:val="28"/>
                <w:szCs w:val="28"/>
                <w:lang w:eastAsia="ja-JP" w:bidi="ar-SA"/>
              </w:rPr>
            </w:pPr>
          </w:p>
        </w:tc>
        <w:tc>
          <w:tcPr>
            <w:tcW w:w="1101" w:type="dxa"/>
          </w:tcPr>
          <w:p w14:paraId="320A5AB1" w14:textId="4827F05B" w:rsidR="00830DE8" w:rsidRPr="004D39EA" w:rsidRDefault="000758AD" w:rsidP="00830DE8">
            <w:pPr>
              <w:autoSpaceDE w:val="0"/>
              <w:autoSpaceDN w:val="0"/>
              <w:jc w:val="center"/>
              <w:rPr>
                <w:rFonts w:asciiTheme="majorBidi" w:hAnsiTheme="majorBidi" w:cstheme="majorBidi"/>
                <w:sz w:val="28"/>
                <w:szCs w:val="28"/>
                <w:lang w:eastAsia="ja-JP"/>
              </w:rPr>
            </w:pPr>
            <w:r w:rsidRPr="000758AD">
              <w:rPr>
                <w:rFonts w:asciiTheme="majorBidi" w:hAnsiTheme="majorBidi" w:cstheme="majorBidi"/>
                <w:sz w:val="28"/>
                <w:szCs w:val="28"/>
                <w:lang w:eastAsia="ja-JP"/>
              </w:rPr>
              <w:t>0</w:t>
            </w:r>
            <w:r w:rsidR="00830DE8" w:rsidRPr="004D39EA">
              <w:rPr>
                <w:rFonts w:asciiTheme="majorBidi" w:hAnsiTheme="majorBidi" w:cstheme="majorBidi"/>
                <w:sz w:val="28"/>
                <w:szCs w:val="28"/>
                <w:lang w:eastAsia="ja-JP"/>
              </w:rPr>
              <w:t xml:space="preserve"> - </w:t>
            </w:r>
            <w:r w:rsidRPr="000758AD">
              <w:rPr>
                <w:rFonts w:asciiTheme="majorBidi" w:hAnsiTheme="majorBidi" w:cstheme="majorBidi"/>
                <w:sz w:val="28"/>
                <w:szCs w:val="28"/>
                <w:lang w:eastAsia="ja-JP"/>
              </w:rPr>
              <w:t>18</w:t>
            </w:r>
          </w:p>
        </w:tc>
      </w:tr>
      <w:tr w:rsidR="004D39EA" w:rsidRPr="004D39EA" w14:paraId="57EED13F" w14:textId="77777777" w:rsidTr="00DC6F88">
        <w:trPr>
          <w:cantSplit/>
        </w:trPr>
        <w:tc>
          <w:tcPr>
            <w:tcW w:w="4050" w:type="dxa"/>
            <w:noWrap/>
            <w:hideMark/>
          </w:tcPr>
          <w:p w14:paraId="62F3DA9D" w14:textId="77777777" w:rsidR="00830DE8" w:rsidRPr="004D39EA" w:rsidRDefault="00830DE8" w:rsidP="00830DE8">
            <w:pPr>
              <w:tabs>
                <w:tab w:val="left" w:pos="2160"/>
              </w:tabs>
              <w:autoSpaceDE w:val="0"/>
              <w:autoSpaceDN w:val="0"/>
              <w:ind w:left="90" w:right="-428"/>
              <w:jc w:val="thaiDistribute"/>
              <w:rPr>
                <w:rFonts w:asciiTheme="majorBidi" w:hAnsiTheme="majorBidi" w:cstheme="majorBidi"/>
                <w:sz w:val="28"/>
                <w:szCs w:val="28"/>
                <w:lang w:val="en-GB" w:eastAsia="ja-JP"/>
              </w:rPr>
            </w:pPr>
            <w:r w:rsidRPr="004D39EA">
              <w:rPr>
                <w:rFonts w:asciiTheme="majorBidi" w:eastAsia="MS Mincho" w:hAnsiTheme="majorBidi" w:cstheme="majorBidi"/>
                <w:sz w:val="28"/>
                <w:szCs w:val="28"/>
                <w:cs/>
                <w:lang w:eastAsia="th-TH"/>
              </w:rPr>
              <w:t>อัตรามรณะ</w:t>
            </w:r>
          </w:p>
        </w:tc>
        <w:tc>
          <w:tcPr>
            <w:tcW w:w="1080" w:type="dxa"/>
          </w:tcPr>
          <w:p w14:paraId="4016A502" w14:textId="5D55F88B" w:rsidR="00830DE8" w:rsidRPr="004D39EA" w:rsidRDefault="000F3CDA" w:rsidP="00830DE8">
            <w:pPr>
              <w:autoSpaceDE w:val="0"/>
              <w:autoSpaceDN w:val="0"/>
              <w:jc w:val="center"/>
              <w:rPr>
                <w:rFonts w:asciiTheme="majorBidi" w:hAnsiTheme="majorBidi" w:cstheme="majorBidi"/>
                <w:sz w:val="28"/>
                <w:szCs w:val="28"/>
                <w:lang w:eastAsia="ja-JP"/>
              </w:rPr>
            </w:pPr>
            <w:r w:rsidRPr="004D39EA">
              <w:rPr>
                <w:rFonts w:asciiTheme="majorBidi" w:hAnsiTheme="majorBidi" w:cstheme="majorBidi"/>
                <w:sz w:val="28"/>
                <w:szCs w:val="28"/>
                <w:lang w:eastAsia="ja-JP"/>
              </w:rPr>
              <w:t>TMO</w:t>
            </w:r>
            <w:r w:rsidR="000758AD" w:rsidRPr="000758AD">
              <w:rPr>
                <w:rFonts w:asciiTheme="majorBidi" w:hAnsiTheme="majorBidi" w:cstheme="majorBidi"/>
                <w:sz w:val="28"/>
                <w:szCs w:val="28"/>
                <w:lang w:eastAsia="ja-JP"/>
              </w:rPr>
              <w:t>2017</w:t>
            </w:r>
            <w:r w:rsidRPr="004D39EA">
              <w:rPr>
                <w:rFonts w:asciiTheme="majorBidi" w:hAnsiTheme="majorBidi" w:cstheme="majorBidi"/>
                <w:sz w:val="28"/>
                <w:szCs w:val="28"/>
                <w:lang w:eastAsia="ja-JP"/>
              </w:rPr>
              <w:t>*</w:t>
            </w:r>
          </w:p>
        </w:tc>
        <w:tc>
          <w:tcPr>
            <w:tcW w:w="58" w:type="dxa"/>
            <w:vAlign w:val="center"/>
          </w:tcPr>
          <w:p w14:paraId="3FC50DC0" w14:textId="77777777" w:rsidR="00830DE8" w:rsidRPr="004D39EA" w:rsidRDefault="00830DE8" w:rsidP="00830DE8">
            <w:pPr>
              <w:autoSpaceDE w:val="0"/>
              <w:autoSpaceDN w:val="0"/>
              <w:ind w:right="162"/>
              <w:jc w:val="center"/>
              <w:rPr>
                <w:rFonts w:asciiTheme="majorBidi" w:hAnsiTheme="majorBidi" w:cstheme="majorBidi"/>
                <w:sz w:val="28"/>
                <w:szCs w:val="28"/>
                <w:lang w:eastAsia="ja-JP" w:bidi="ar-SA"/>
              </w:rPr>
            </w:pPr>
          </w:p>
        </w:tc>
        <w:tc>
          <w:tcPr>
            <w:tcW w:w="1112" w:type="dxa"/>
          </w:tcPr>
          <w:p w14:paraId="05AD584B" w14:textId="41CF7FBD" w:rsidR="00830DE8" w:rsidRPr="004D39EA" w:rsidRDefault="00830DE8" w:rsidP="00830DE8">
            <w:pPr>
              <w:autoSpaceDE w:val="0"/>
              <w:autoSpaceDN w:val="0"/>
              <w:jc w:val="center"/>
              <w:rPr>
                <w:rFonts w:asciiTheme="majorBidi" w:hAnsiTheme="majorBidi" w:cstheme="majorBidi"/>
                <w:sz w:val="28"/>
                <w:szCs w:val="28"/>
                <w:lang w:eastAsia="ja-JP"/>
              </w:rPr>
            </w:pPr>
            <w:r w:rsidRPr="004D39EA">
              <w:rPr>
                <w:rFonts w:asciiTheme="majorBidi" w:hAnsiTheme="majorBidi" w:cstheme="majorBidi"/>
                <w:sz w:val="28"/>
                <w:szCs w:val="28"/>
                <w:lang w:eastAsia="ja-JP"/>
              </w:rPr>
              <w:t>TMO</w:t>
            </w:r>
            <w:r w:rsidR="000758AD" w:rsidRPr="000758AD">
              <w:rPr>
                <w:rFonts w:asciiTheme="majorBidi" w:hAnsiTheme="majorBidi" w:cstheme="majorBidi"/>
                <w:sz w:val="28"/>
                <w:szCs w:val="28"/>
                <w:lang w:eastAsia="ja-JP"/>
              </w:rPr>
              <w:t>2017</w:t>
            </w:r>
            <w:r w:rsidRPr="004D39EA">
              <w:rPr>
                <w:rFonts w:asciiTheme="majorBidi" w:hAnsiTheme="majorBidi" w:cstheme="majorBidi"/>
                <w:sz w:val="28"/>
                <w:szCs w:val="28"/>
                <w:lang w:eastAsia="ja-JP"/>
              </w:rPr>
              <w:t>*</w:t>
            </w:r>
          </w:p>
        </w:tc>
        <w:tc>
          <w:tcPr>
            <w:tcW w:w="63" w:type="dxa"/>
            <w:vAlign w:val="center"/>
          </w:tcPr>
          <w:p w14:paraId="6620EB0B" w14:textId="77777777" w:rsidR="00830DE8" w:rsidRPr="004D39EA" w:rsidRDefault="00830DE8" w:rsidP="00830DE8">
            <w:pPr>
              <w:autoSpaceDE w:val="0"/>
              <w:autoSpaceDN w:val="0"/>
              <w:jc w:val="center"/>
              <w:rPr>
                <w:rFonts w:asciiTheme="majorBidi" w:hAnsiTheme="majorBidi" w:cstheme="majorBidi"/>
                <w:sz w:val="28"/>
                <w:szCs w:val="28"/>
                <w:lang w:eastAsia="ja-JP" w:bidi="ar-SA"/>
              </w:rPr>
            </w:pPr>
          </w:p>
        </w:tc>
        <w:tc>
          <w:tcPr>
            <w:tcW w:w="1017" w:type="dxa"/>
          </w:tcPr>
          <w:p w14:paraId="17E5EEDF" w14:textId="31F7826F" w:rsidR="00830DE8" w:rsidRPr="004D39EA" w:rsidRDefault="000F3CDA" w:rsidP="00830DE8">
            <w:pPr>
              <w:autoSpaceDE w:val="0"/>
              <w:autoSpaceDN w:val="0"/>
              <w:jc w:val="center"/>
              <w:rPr>
                <w:rFonts w:asciiTheme="majorBidi" w:hAnsiTheme="majorBidi" w:cstheme="majorBidi"/>
                <w:sz w:val="28"/>
                <w:szCs w:val="28"/>
                <w:lang w:eastAsia="ja-JP"/>
              </w:rPr>
            </w:pPr>
            <w:r w:rsidRPr="004D39EA">
              <w:rPr>
                <w:rFonts w:asciiTheme="majorBidi" w:hAnsiTheme="majorBidi" w:cstheme="majorBidi"/>
                <w:sz w:val="28"/>
                <w:szCs w:val="28"/>
                <w:lang w:eastAsia="ja-JP"/>
              </w:rPr>
              <w:t>TMO</w:t>
            </w:r>
            <w:r w:rsidR="000758AD" w:rsidRPr="000758AD">
              <w:rPr>
                <w:rFonts w:asciiTheme="majorBidi" w:hAnsiTheme="majorBidi" w:cstheme="majorBidi"/>
                <w:sz w:val="28"/>
                <w:szCs w:val="28"/>
                <w:lang w:eastAsia="ja-JP"/>
              </w:rPr>
              <w:t>2017</w:t>
            </w:r>
            <w:r w:rsidRPr="004D39EA">
              <w:rPr>
                <w:rFonts w:asciiTheme="majorBidi" w:hAnsiTheme="majorBidi" w:cstheme="majorBidi"/>
                <w:sz w:val="28"/>
                <w:szCs w:val="28"/>
                <w:lang w:eastAsia="ja-JP"/>
              </w:rPr>
              <w:t>*</w:t>
            </w:r>
          </w:p>
        </w:tc>
        <w:tc>
          <w:tcPr>
            <w:tcW w:w="69" w:type="dxa"/>
            <w:vAlign w:val="bottom"/>
          </w:tcPr>
          <w:p w14:paraId="6B09ADBC" w14:textId="77777777" w:rsidR="00830DE8" w:rsidRPr="004D39EA" w:rsidRDefault="00830DE8" w:rsidP="00830DE8">
            <w:pPr>
              <w:autoSpaceDE w:val="0"/>
              <w:autoSpaceDN w:val="0"/>
              <w:jc w:val="center"/>
              <w:rPr>
                <w:rFonts w:asciiTheme="majorBidi" w:hAnsiTheme="majorBidi" w:cstheme="majorBidi"/>
                <w:sz w:val="28"/>
                <w:szCs w:val="28"/>
                <w:lang w:eastAsia="ja-JP" w:bidi="ar-SA"/>
              </w:rPr>
            </w:pPr>
          </w:p>
        </w:tc>
        <w:tc>
          <w:tcPr>
            <w:tcW w:w="1101" w:type="dxa"/>
          </w:tcPr>
          <w:p w14:paraId="6D5B057F" w14:textId="4791D12C" w:rsidR="00830DE8" w:rsidRPr="004D39EA" w:rsidRDefault="00830DE8" w:rsidP="00830DE8">
            <w:pPr>
              <w:autoSpaceDE w:val="0"/>
              <w:autoSpaceDN w:val="0"/>
              <w:jc w:val="center"/>
              <w:rPr>
                <w:rFonts w:asciiTheme="majorBidi" w:hAnsiTheme="majorBidi" w:cstheme="majorBidi"/>
                <w:sz w:val="28"/>
                <w:szCs w:val="28"/>
                <w:lang w:eastAsia="ja-JP"/>
              </w:rPr>
            </w:pPr>
            <w:r w:rsidRPr="004D39EA">
              <w:rPr>
                <w:rFonts w:asciiTheme="majorBidi" w:hAnsiTheme="majorBidi" w:cstheme="majorBidi"/>
                <w:sz w:val="28"/>
                <w:szCs w:val="28"/>
                <w:lang w:eastAsia="ja-JP"/>
              </w:rPr>
              <w:t>TMO</w:t>
            </w:r>
            <w:r w:rsidR="000758AD" w:rsidRPr="000758AD">
              <w:rPr>
                <w:rFonts w:asciiTheme="majorBidi" w:hAnsiTheme="majorBidi" w:cstheme="majorBidi"/>
                <w:sz w:val="28"/>
                <w:szCs w:val="28"/>
                <w:lang w:eastAsia="ja-JP"/>
              </w:rPr>
              <w:t>2017</w:t>
            </w:r>
            <w:r w:rsidRPr="004D39EA">
              <w:rPr>
                <w:rFonts w:asciiTheme="majorBidi" w:hAnsiTheme="majorBidi" w:cstheme="majorBidi"/>
                <w:sz w:val="28"/>
                <w:szCs w:val="28"/>
                <w:lang w:eastAsia="ja-JP"/>
              </w:rPr>
              <w:t>*</w:t>
            </w:r>
          </w:p>
        </w:tc>
      </w:tr>
    </w:tbl>
    <w:p w14:paraId="0C09A0DD" w14:textId="14121E63" w:rsidR="00F83457" w:rsidRPr="004D39EA" w:rsidRDefault="00BD1936" w:rsidP="004E25FC">
      <w:pPr>
        <w:spacing w:before="120"/>
        <w:ind w:left="993" w:hanging="187"/>
        <w:jc w:val="thaiDistribute"/>
        <w:rPr>
          <w:rFonts w:asciiTheme="majorBidi" w:hAnsiTheme="majorBidi" w:cstheme="majorBidi"/>
          <w:sz w:val="28"/>
          <w:szCs w:val="28"/>
        </w:rPr>
      </w:pPr>
      <w:r w:rsidRPr="004D39EA">
        <w:rPr>
          <w:rFonts w:asciiTheme="majorBidi" w:hAnsiTheme="majorBidi" w:cstheme="majorBidi"/>
          <w:b/>
          <w:bCs/>
          <w:sz w:val="28"/>
          <w:szCs w:val="28"/>
        </w:rPr>
        <w:t>*</w:t>
      </w:r>
      <w:r w:rsidR="00F83457" w:rsidRPr="004D39EA">
        <w:rPr>
          <w:rFonts w:asciiTheme="majorBidi" w:hAnsiTheme="majorBidi" w:cstheme="majorBidi"/>
          <w:b/>
          <w:bCs/>
          <w:sz w:val="28"/>
          <w:szCs w:val="28"/>
        </w:rPr>
        <w:t xml:space="preserve">     </w:t>
      </w:r>
      <w:r w:rsidR="00F83457" w:rsidRPr="004D39EA">
        <w:rPr>
          <w:rFonts w:asciiTheme="majorBidi" w:hAnsiTheme="majorBidi" w:cstheme="majorBidi"/>
          <w:spacing w:val="-4"/>
          <w:sz w:val="28"/>
          <w:szCs w:val="28"/>
          <w:cs/>
        </w:rPr>
        <w:t xml:space="preserve">อ้างอิงตามตารางมรณะไทย </w:t>
      </w:r>
      <w:r w:rsidR="000758AD" w:rsidRPr="000758AD">
        <w:rPr>
          <w:rFonts w:asciiTheme="majorBidi" w:hAnsiTheme="majorBidi" w:cstheme="majorBidi"/>
          <w:spacing w:val="-4"/>
          <w:sz w:val="28"/>
          <w:szCs w:val="28"/>
        </w:rPr>
        <w:t>2560</w:t>
      </w:r>
      <w:r w:rsidR="00F83457" w:rsidRPr="004D39EA">
        <w:rPr>
          <w:rFonts w:asciiTheme="majorBidi" w:hAnsiTheme="majorBidi" w:cstheme="majorBidi"/>
          <w:spacing w:val="-4"/>
          <w:sz w:val="28"/>
          <w:szCs w:val="28"/>
          <w:cs/>
        </w:rPr>
        <w:t xml:space="preserve"> ประเภทสามัญ (</w:t>
      </w:r>
      <w:r w:rsidR="00F83457" w:rsidRPr="004D39EA">
        <w:rPr>
          <w:rFonts w:asciiTheme="majorBidi" w:hAnsiTheme="majorBidi" w:cstheme="majorBidi"/>
          <w:spacing w:val="-4"/>
          <w:sz w:val="28"/>
          <w:szCs w:val="28"/>
        </w:rPr>
        <w:t>TMO</w:t>
      </w:r>
      <w:r w:rsidR="000758AD" w:rsidRPr="000758AD">
        <w:rPr>
          <w:rFonts w:asciiTheme="majorBidi" w:hAnsiTheme="majorBidi" w:cstheme="majorBidi"/>
          <w:spacing w:val="-4"/>
          <w:sz w:val="28"/>
          <w:szCs w:val="28"/>
        </w:rPr>
        <w:t>2017</w:t>
      </w:r>
      <w:r w:rsidR="00F83457" w:rsidRPr="004D39EA">
        <w:rPr>
          <w:rFonts w:asciiTheme="majorBidi" w:hAnsiTheme="majorBidi" w:cstheme="majorBidi"/>
          <w:spacing w:val="-4"/>
          <w:sz w:val="28"/>
          <w:szCs w:val="28"/>
        </w:rPr>
        <w:t>: Thai Mortality Ordinary Tables</w:t>
      </w:r>
      <w:r w:rsidR="00F83457" w:rsidRPr="004D39EA">
        <w:rPr>
          <w:rFonts w:asciiTheme="majorBidi" w:hAnsiTheme="majorBidi" w:cstheme="majorBidi"/>
          <w:sz w:val="28"/>
          <w:szCs w:val="28"/>
        </w:rPr>
        <w:t xml:space="preserve"> of </w:t>
      </w:r>
      <w:r w:rsidR="000758AD" w:rsidRPr="000758AD">
        <w:rPr>
          <w:rFonts w:asciiTheme="majorBidi" w:hAnsiTheme="majorBidi" w:cstheme="majorBidi"/>
          <w:sz w:val="28"/>
          <w:szCs w:val="28"/>
        </w:rPr>
        <w:t>2017</w:t>
      </w:r>
      <w:r w:rsidR="00F83457" w:rsidRPr="004D39EA">
        <w:rPr>
          <w:rFonts w:asciiTheme="majorBidi" w:hAnsiTheme="majorBidi" w:cstheme="majorBidi"/>
          <w:sz w:val="28"/>
          <w:szCs w:val="28"/>
        </w:rPr>
        <w:t>)</w:t>
      </w:r>
    </w:p>
    <w:p w14:paraId="686D0670" w14:textId="1E9E5A6A" w:rsidR="0029268F" w:rsidRPr="004D39EA" w:rsidRDefault="00F83457" w:rsidP="00F83457">
      <w:pPr>
        <w:spacing w:before="240"/>
        <w:ind w:left="630"/>
        <w:jc w:val="thaiDistribute"/>
        <w:rPr>
          <w:rFonts w:asciiTheme="majorBidi" w:hAnsiTheme="majorBidi" w:cstheme="majorBidi"/>
          <w:sz w:val="32"/>
          <w:szCs w:val="32"/>
        </w:rPr>
      </w:pPr>
      <w:r w:rsidRPr="004D39EA">
        <w:rPr>
          <w:rFonts w:asciiTheme="majorBidi" w:hAnsiTheme="majorBidi" w:cstheme="majorBidi"/>
          <w:spacing w:val="4"/>
          <w:sz w:val="32"/>
          <w:szCs w:val="32"/>
          <w:cs/>
        </w:rPr>
        <w:t xml:space="preserve">ข้อสมมติเกี่ยวกับอัตราคิดลดประมาณการจากอัตราผลตอบแทนถัวเฉลี่ยของพันธบัตรรัฐบาล </w:t>
      </w:r>
      <w:r w:rsidR="00D738C6" w:rsidRPr="004D39EA">
        <w:rPr>
          <w:rFonts w:asciiTheme="majorBidi" w:hAnsiTheme="majorBidi" w:cstheme="majorBidi"/>
          <w:spacing w:val="4"/>
          <w:sz w:val="32"/>
          <w:szCs w:val="32"/>
          <w:cs/>
        </w:rPr>
        <w:br/>
      </w:r>
      <w:r w:rsidRPr="004D39EA">
        <w:rPr>
          <w:rFonts w:asciiTheme="majorBidi" w:hAnsiTheme="majorBidi" w:cstheme="majorBidi"/>
          <w:spacing w:val="4"/>
          <w:sz w:val="32"/>
          <w:szCs w:val="32"/>
          <w:cs/>
        </w:rPr>
        <w:t>ณ วัน</w:t>
      </w:r>
      <w:r w:rsidRPr="004D39EA">
        <w:rPr>
          <w:rFonts w:asciiTheme="majorBidi" w:hAnsiTheme="majorBidi" w:cstheme="majorBidi"/>
          <w:spacing w:val="-6"/>
          <w:sz w:val="32"/>
          <w:szCs w:val="32"/>
          <w:cs/>
        </w:rPr>
        <w:t>สิ้นรอบ</w:t>
      </w:r>
      <w:r w:rsidRPr="004D39EA">
        <w:rPr>
          <w:rFonts w:asciiTheme="majorBidi" w:hAnsiTheme="majorBidi" w:cstheme="majorBidi"/>
          <w:spacing w:val="-4"/>
          <w:sz w:val="32"/>
          <w:szCs w:val="32"/>
          <w:cs/>
        </w:rPr>
        <w:t>ระยะเวลารายงาน และสะท้อนประมาณการระยะเวลาของการจ่ายผลประโยชน์</w:t>
      </w:r>
    </w:p>
    <w:p w14:paraId="278126CA" w14:textId="77777777" w:rsidR="004E25FC" w:rsidRDefault="004E25FC">
      <w:pPr>
        <w:spacing w:after="160" w:line="259" w:lineRule="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55427FCD" w14:textId="7B953E3A" w:rsidR="00F83457" w:rsidRPr="004D39EA" w:rsidRDefault="00F83457" w:rsidP="004E25FC">
      <w:pPr>
        <w:spacing w:after="240"/>
        <w:ind w:left="634"/>
        <w:jc w:val="thaiDistribute"/>
        <w:rPr>
          <w:rFonts w:asciiTheme="majorBidi" w:hAnsiTheme="majorBidi" w:cstheme="majorBidi"/>
          <w:sz w:val="32"/>
          <w:szCs w:val="32"/>
        </w:rPr>
      </w:pPr>
      <w:r w:rsidRPr="004D39EA">
        <w:rPr>
          <w:rFonts w:asciiTheme="majorBidi" w:hAnsiTheme="majorBidi" w:cstheme="majorBidi"/>
          <w:spacing w:val="4"/>
          <w:sz w:val="32"/>
          <w:szCs w:val="32"/>
          <w:cs/>
        </w:rPr>
        <w:lastRenderedPageBreak/>
        <w:t>ผลกระทบของการเปลี่ยนแปลงสมมติฐานที่สำคัญต่อมูลค่าปัจจุบันของภาระผูกพันผลประโยชน์</w:t>
      </w:r>
      <w:r w:rsidRPr="004D39EA">
        <w:rPr>
          <w:rFonts w:asciiTheme="majorBidi" w:hAnsiTheme="majorBidi" w:cstheme="majorBidi"/>
          <w:sz w:val="32"/>
          <w:szCs w:val="32"/>
          <w:cs/>
        </w:rPr>
        <w:t>ระยะยาวของพนักงาน สรุปได้ดังนี้</w:t>
      </w:r>
    </w:p>
    <w:p w14:paraId="732DC45F" w14:textId="1E208721" w:rsidR="007640BE" w:rsidRPr="004D39EA" w:rsidRDefault="007640BE" w:rsidP="007640BE">
      <w:pPr>
        <w:ind w:left="630"/>
        <w:jc w:val="thaiDistribute"/>
        <w:rPr>
          <w:rFonts w:asciiTheme="majorBidi" w:hAnsiTheme="majorBidi" w:cstheme="majorBidi"/>
          <w:b/>
          <w:bCs/>
          <w:sz w:val="28"/>
          <w:szCs w:val="28"/>
        </w:rPr>
      </w:pPr>
      <w:r w:rsidRPr="004D39EA">
        <w:rPr>
          <w:rFonts w:asciiTheme="majorBidi" w:hAnsiTheme="majorBidi" w:cstheme="majorBidi"/>
          <w:b/>
          <w:bCs/>
          <w:sz w:val="28"/>
          <w:szCs w:val="28"/>
          <w:cs/>
        </w:rPr>
        <w:t xml:space="preserve">ณ วันที่ </w:t>
      </w:r>
      <w:r w:rsidR="000758AD" w:rsidRPr="000758AD">
        <w:rPr>
          <w:rFonts w:asciiTheme="majorBidi" w:hAnsiTheme="majorBidi" w:cstheme="majorBidi"/>
          <w:b/>
          <w:bCs/>
          <w:sz w:val="28"/>
          <w:szCs w:val="28"/>
        </w:rPr>
        <w:t>31</w:t>
      </w:r>
      <w:r w:rsidRPr="004D39EA">
        <w:rPr>
          <w:rFonts w:asciiTheme="majorBidi" w:hAnsiTheme="majorBidi" w:cstheme="majorBidi"/>
          <w:b/>
          <w:bCs/>
          <w:sz w:val="28"/>
          <w:szCs w:val="28"/>
          <w:cs/>
        </w:rPr>
        <w:t xml:space="preserve"> ธันวาคม </w:t>
      </w:r>
      <w:r w:rsidR="000758AD" w:rsidRPr="000758AD">
        <w:rPr>
          <w:rFonts w:asciiTheme="majorBidi" w:hAnsiTheme="majorBidi" w:cstheme="majorBidi"/>
          <w:b/>
          <w:bCs/>
          <w:sz w:val="28"/>
          <w:szCs w:val="28"/>
        </w:rPr>
        <w:t>256</w:t>
      </w:r>
      <w:r w:rsidR="000758AD" w:rsidRPr="000758AD">
        <w:rPr>
          <w:rFonts w:asciiTheme="majorBidi" w:hAnsiTheme="majorBidi" w:cstheme="majorBidi" w:hint="cs"/>
          <w:b/>
          <w:bCs/>
          <w:sz w:val="28"/>
          <w:szCs w:val="28"/>
        </w:rPr>
        <w:t>5</w:t>
      </w:r>
    </w:p>
    <w:tbl>
      <w:tblPr>
        <w:tblW w:w="8734" w:type="dxa"/>
        <w:tblInd w:w="540" w:type="dxa"/>
        <w:shd w:val="clear" w:color="auto" w:fill="FFFF00"/>
        <w:tblLayout w:type="fixed"/>
        <w:tblCellMar>
          <w:left w:w="0" w:type="dxa"/>
          <w:right w:w="0" w:type="dxa"/>
        </w:tblCellMar>
        <w:tblLook w:val="0000" w:firstRow="0" w:lastRow="0" w:firstColumn="0" w:lastColumn="0" w:noHBand="0" w:noVBand="0"/>
      </w:tblPr>
      <w:tblGrid>
        <w:gridCol w:w="3645"/>
        <w:gridCol w:w="1125"/>
        <w:gridCol w:w="90"/>
        <w:gridCol w:w="1174"/>
        <w:gridCol w:w="90"/>
        <w:gridCol w:w="1260"/>
        <w:gridCol w:w="110"/>
        <w:gridCol w:w="1240"/>
      </w:tblGrid>
      <w:tr w:rsidR="004D39EA" w:rsidRPr="004D39EA" w14:paraId="77D02834" w14:textId="77777777" w:rsidTr="004C3EC1">
        <w:trPr>
          <w:trHeight w:val="153"/>
          <w:tblHeader/>
        </w:trPr>
        <w:tc>
          <w:tcPr>
            <w:tcW w:w="3645" w:type="dxa"/>
            <w:tcBorders>
              <w:top w:val="nil"/>
              <w:left w:val="nil"/>
              <w:bottom w:val="nil"/>
              <w:right w:val="nil"/>
            </w:tcBorders>
            <w:shd w:val="clear" w:color="auto" w:fill="auto"/>
          </w:tcPr>
          <w:p w14:paraId="3DD355BE" w14:textId="77777777" w:rsidR="007640BE" w:rsidRPr="004D39EA" w:rsidRDefault="007640BE" w:rsidP="00C3559A">
            <w:pPr>
              <w:autoSpaceDE w:val="0"/>
              <w:autoSpaceDN w:val="0"/>
              <w:adjustRightInd w:val="0"/>
              <w:ind w:left="180"/>
              <w:jc w:val="thaiDistribute"/>
              <w:rPr>
                <w:rFonts w:asciiTheme="majorBidi" w:hAnsiTheme="majorBidi" w:cstheme="majorBidi"/>
                <w:sz w:val="28"/>
                <w:szCs w:val="28"/>
              </w:rPr>
            </w:pPr>
          </w:p>
        </w:tc>
        <w:tc>
          <w:tcPr>
            <w:tcW w:w="2389" w:type="dxa"/>
            <w:gridSpan w:val="3"/>
            <w:tcBorders>
              <w:top w:val="nil"/>
              <w:left w:val="nil"/>
              <w:right w:val="nil"/>
            </w:tcBorders>
            <w:shd w:val="clear" w:color="auto" w:fill="auto"/>
          </w:tcPr>
          <w:p w14:paraId="6F8D1CC8" w14:textId="77777777" w:rsidR="007640BE" w:rsidRPr="004D39EA" w:rsidRDefault="007640BE" w:rsidP="00C3559A">
            <w:pPr>
              <w:autoSpaceDE w:val="0"/>
              <w:autoSpaceDN w:val="0"/>
              <w:adjustRightInd w:val="0"/>
              <w:jc w:val="center"/>
              <w:rPr>
                <w:rFonts w:asciiTheme="majorBidi" w:hAnsiTheme="majorBidi" w:cstheme="majorBidi"/>
                <w:b/>
                <w:bCs/>
                <w:sz w:val="28"/>
                <w:szCs w:val="28"/>
                <w:cs/>
              </w:rPr>
            </w:pPr>
          </w:p>
        </w:tc>
        <w:tc>
          <w:tcPr>
            <w:tcW w:w="90" w:type="dxa"/>
            <w:tcBorders>
              <w:top w:val="nil"/>
              <w:left w:val="nil"/>
              <w:right w:val="nil"/>
            </w:tcBorders>
            <w:shd w:val="clear" w:color="auto" w:fill="auto"/>
          </w:tcPr>
          <w:p w14:paraId="13961ECB"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p>
        </w:tc>
        <w:tc>
          <w:tcPr>
            <w:tcW w:w="2610" w:type="dxa"/>
            <w:gridSpan w:val="3"/>
            <w:tcBorders>
              <w:top w:val="nil"/>
              <w:left w:val="nil"/>
              <w:right w:val="nil"/>
            </w:tcBorders>
            <w:shd w:val="clear" w:color="auto" w:fill="auto"/>
          </w:tcPr>
          <w:p w14:paraId="01280839" w14:textId="77777777" w:rsidR="007640BE" w:rsidRPr="004D39EA" w:rsidRDefault="007640BE" w:rsidP="00C3559A">
            <w:pPr>
              <w:autoSpaceDE w:val="0"/>
              <w:autoSpaceDN w:val="0"/>
              <w:adjustRightInd w:val="0"/>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c>
      </w:tr>
      <w:tr w:rsidR="004D39EA" w:rsidRPr="004D39EA" w14:paraId="2A09706C" w14:textId="77777777" w:rsidTr="004C3EC1">
        <w:trPr>
          <w:trHeight w:val="315"/>
          <w:tblHeader/>
        </w:trPr>
        <w:tc>
          <w:tcPr>
            <w:tcW w:w="3645" w:type="dxa"/>
            <w:tcBorders>
              <w:top w:val="nil"/>
              <w:left w:val="nil"/>
              <w:bottom w:val="nil"/>
              <w:right w:val="nil"/>
            </w:tcBorders>
            <w:shd w:val="clear" w:color="auto" w:fill="auto"/>
          </w:tcPr>
          <w:p w14:paraId="07A34742" w14:textId="77777777" w:rsidR="007640BE" w:rsidRPr="004D39EA" w:rsidRDefault="007640BE" w:rsidP="00C3559A">
            <w:pPr>
              <w:autoSpaceDE w:val="0"/>
              <w:autoSpaceDN w:val="0"/>
              <w:adjustRightInd w:val="0"/>
              <w:ind w:left="180"/>
              <w:jc w:val="thaiDistribute"/>
              <w:rPr>
                <w:rFonts w:asciiTheme="majorBidi" w:hAnsiTheme="majorBidi" w:cstheme="majorBidi"/>
                <w:sz w:val="28"/>
                <w:szCs w:val="28"/>
              </w:rPr>
            </w:pPr>
          </w:p>
        </w:tc>
        <w:tc>
          <w:tcPr>
            <w:tcW w:w="2389" w:type="dxa"/>
            <w:gridSpan w:val="3"/>
            <w:tcBorders>
              <w:top w:val="nil"/>
              <w:left w:val="nil"/>
              <w:right w:val="nil"/>
            </w:tcBorders>
            <w:shd w:val="clear" w:color="auto" w:fill="auto"/>
          </w:tcPr>
          <w:p w14:paraId="1DF17171"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tcPr>
          <w:p w14:paraId="5299B3F2"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p>
        </w:tc>
        <w:tc>
          <w:tcPr>
            <w:tcW w:w="2610" w:type="dxa"/>
            <w:gridSpan w:val="3"/>
            <w:tcBorders>
              <w:top w:val="nil"/>
              <w:left w:val="nil"/>
              <w:right w:val="nil"/>
            </w:tcBorders>
            <w:shd w:val="clear" w:color="auto" w:fill="auto"/>
          </w:tcPr>
          <w:p w14:paraId="6D993815"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งบการเงินเฉพาะกิจการ</w:t>
            </w:r>
          </w:p>
        </w:tc>
      </w:tr>
      <w:tr w:rsidR="004D39EA" w:rsidRPr="004D39EA" w14:paraId="79AE4494" w14:textId="77777777" w:rsidTr="004C3EC1">
        <w:trPr>
          <w:trHeight w:val="144"/>
          <w:tblHeader/>
        </w:trPr>
        <w:tc>
          <w:tcPr>
            <w:tcW w:w="3645" w:type="dxa"/>
            <w:tcBorders>
              <w:top w:val="nil"/>
              <w:left w:val="nil"/>
              <w:bottom w:val="nil"/>
              <w:right w:val="nil"/>
            </w:tcBorders>
            <w:shd w:val="clear" w:color="auto" w:fill="auto"/>
          </w:tcPr>
          <w:p w14:paraId="472A9D33" w14:textId="77777777" w:rsidR="007640BE" w:rsidRPr="004D39EA" w:rsidRDefault="007640BE" w:rsidP="00C3559A">
            <w:pPr>
              <w:autoSpaceDE w:val="0"/>
              <w:autoSpaceDN w:val="0"/>
              <w:adjustRightInd w:val="0"/>
              <w:ind w:left="180"/>
              <w:jc w:val="thaiDistribute"/>
              <w:rPr>
                <w:rFonts w:asciiTheme="majorBidi" w:hAnsiTheme="majorBidi" w:cstheme="majorBidi"/>
                <w:sz w:val="28"/>
                <w:szCs w:val="28"/>
              </w:rPr>
            </w:pPr>
          </w:p>
        </w:tc>
        <w:tc>
          <w:tcPr>
            <w:tcW w:w="1125" w:type="dxa"/>
            <w:tcBorders>
              <w:top w:val="nil"/>
              <w:left w:val="nil"/>
              <w:right w:val="nil"/>
            </w:tcBorders>
            <w:shd w:val="clear" w:color="auto" w:fill="auto"/>
          </w:tcPr>
          <w:p w14:paraId="48DD8FAF"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เพิ่มขึ้น</w:t>
            </w:r>
          </w:p>
        </w:tc>
        <w:tc>
          <w:tcPr>
            <w:tcW w:w="90" w:type="dxa"/>
            <w:tcBorders>
              <w:top w:val="nil"/>
              <w:left w:val="nil"/>
              <w:right w:val="nil"/>
            </w:tcBorders>
            <w:shd w:val="clear" w:color="auto" w:fill="auto"/>
          </w:tcPr>
          <w:p w14:paraId="76DE0476"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p>
        </w:tc>
        <w:tc>
          <w:tcPr>
            <w:tcW w:w="1170" w:type="dxa"/>
            <w:tcBorders>
              <w:top w:val="nil"/>
              <w:left w:val="nil"/>
              <w:right w:val="nil"/>
            </w:tcBorders>
            <w:shd w:val="clear" w:color="auto" w:fill="auto"/>
          </w:tcPr>
          <w:p w14:paraId="3E5E258B"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ลดลง</w:t>
            </w:r>
          </w:p>
        </w:tc>
        <w:tc>
          <w:tcPr>
            <w:tcW w:w="90" w:type="dxa"/>
            <w:tcBorders>
              <w:top w:val="nil"/>
              <w:left w:val="nil"/>
              <w:right w:val="nil"/>
            </w:tcBorders>
            <w:shd w:val="clear" w:color="auto" w:fill="auto"/>
          </w:tcPr>
          <w:p w14:paraId="3CD316F2"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p>
        </w:tc>
        <w:tc>
          <w:tcPr>
            <w:tcW w:w="1260" w:type="dxa"/>
            <w:tcBorders>
              <w:top w:val="nil"/>
              <w:left w:val="nil"/>
              <w:right w:val="nil"/>
            </w:tcBorders>
            <w:shd w:val="clear" w:color="auto" w:fill="auto"/>
          </w:tcPr>
          <w:p w14:paraId="09240667"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เพิ่มขึ้น</w:t>
            </w:r>
          </w:p>
        </w:tc>
        <w:tc>
          <w:tcPr>
            <w:tcW w:w="110" w:type="dxa"/>
            <w:tcBorders>
              <w:top w:val="nil"/>
              <w:left w:val="nil"/>
              <w:right w:val="nil"/>
            </w:tcBorders>
            <w:shd w:val="clear" w:color="auto" w:fill="auto"/>
          </w:tcPr>
          <w:p w14:paraId="461651A5"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p>
        </w:tc>
        <w:tc>
          <w:tcPr>
            <w:tcW w:w="1240" w:type="dxa"/>
            <w:tcBorders>
              <w:top w:val="nil"/>
              <w:left w:val="nil"/>
              <w:right w:val="nil"/>
            </w:tcBorders>
            <w:shd w:val="clear" w:color="auto" w:fill="auto"/>
          </w:tcPr>
          <w:p w14:paraId="6146F191"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ลดลง</w:t>
            </w:r>
          </w:p>
        </w:tc>
      </w:tr>
      <w:tr w:rsidR="004D39EA" w:rsidRPr="004D39EA" w14:paraId="17A83A78" w14:textId="77777777" w:rsidTr="004C3EC1">
        <w:trPr>
          <w:trHeight w:val="144"/>
        </w:trPr>
        <w:tc>
          <w:tcPr>
            <w:tcW w:w="3645" w:type="dxa"/>
            <w:tcBorders>
              <w:top w:val="nil"/>
              <w:left w:val="nil"/>
              <w:bottom w:val="nil"/>
              <w:right w:val="nil"/>
            </w:tcBorders>
            <w:shd w:val="clear" w:color="auto" w:fill="auto"/>
          </w:tcPr>
          <w:p w14:paraId="2D89DA1A" w14:textId="0C2703DF" w:rsidR="004A5EA7" w:rsidRPr="004D39EA" w:rsidRDefault="004A5EA7" w:rsidP="004A5EA7">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อัตราคิดลด</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 xml:space="preserve">เปลี่ยนแปลงร้อยละ </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p>
        </w:tc>
        <w:tc>
          <w:tcPr>
            <w:tcW w:w="1125" w:type="dxa"/>
            <w:tcBorders>
              <w:left w:val="nil"/>
              <w:bottom w:val="nil"/>
              <w:right w:val="nil"/>
            </w:tcBorders>
            <w:shd w:val="clear" w:color="auto" w:fill="auto"/>
            <w:vAlign w:val="center"/>
          </w:tcPr>
          <w:p w14:paraId="1C80E67F" w14:textId="3FB6DF7C" w:rsidR="004A5EA7" w:rsidRPr="004D39EA" w:rsidRDefault="005815CB" w:rsidP="004C3EC1">
            <w:pPr>
              <w:tabs>
                <w:tab w:val="decimal" w:pos="996"/>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w:t>
            </w:r>
            <w:r w:rsidRPr="004D39EA">
              <w:rPr>
                <w:rFonts w:asciiTheme="majorBidi" w:hAnsiTheme="majorBidi" w:cstheme="majorBidi"/>
                <w:sz w:val="28"/>
                <w:szCs w:val="28"/>
              </w:rPr>
              <w:t>,</w:t>
            </w:r>
            <w:r w:rsidR="000758AD" w:rsidRPr="000758AD">
              <w:rPr>
                <w:rFonts w:asciiTheme="majorBidi" w:hAnsiTheme="majorBidi" w:cstheme="majorBidi"/>
                <w:sz w:val="28"/>
                <w:szCs w:val="28"/>
              </w:rPr>
              <w:t>111</w:t>
            </w:r>
            <w:r w:rsidRPr="004D39EA">
              <w:rPr>
                <w:rFonts w:asciiTheme="majorBidi" w:hAnsiTheme="majorBidi" w:cstheme="majorBidi"/>
                <w:sz w:val="28"/>
                <w:szCs w:val="28"/>
              </w:rPr>
              <w:t>)</w:t>
            </w:r>
          </w:p>
        </w:tc>
        <w:tc>
          <w:tcPr>
            <w:tcW w:w="90" w:type="dxa"/>
            <w:tcBorders>
              <w:left w:val="nil"/>
              <w:bottom w:val="nil"/>
              <w:right w:val="nil"/>
            </w:tcBorders>
            <w:shd w:val="clear" w:color="auto" w:fill="auto"/>
            <w:vAlign w:val="center"/>
          </w:tcPr>
          <w:p w14:paraId="181761D1" w14:textId="77777777" w:rsidR="004A5EA7" w:rsidRPr="004D39EA" w:rsidRDefault="004A5EA7" w:rsidP="004A5EA7">
            <w:pPr>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541053EF" w14:textId="7722E9E5" w:rsidR="004A5EA7" w:rsidRPr="004D39EA" w:rsidRDefault="000758AD" w:rsidP="004A5EA7">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2</w:t>
            </w:r>
            <w:r w:rsidR="005815CB" w:rsidRPr="004D39EA">
              <w:rPr>
                <w:rFonts w:asciiTheme="majorBidi" w:hAnsiTheme="majorBidi" w:cstheme="majorBidi"/>
                <w:sz w:val="28"/>
                <w:szCs w:val="28"/>
              </w:rPr>
              <w:t>,</w:t>
            </w:r>
            <w:r w:rsidRPr="000758AD">
              <w:rPr>
                <w:rFonts w:asciiTheme="majorBidi" w:hAnsiTheme="majorBidi" w:cstheme="majorBidi"/>
                <w:sz w:val="28"/>
                <w:szCs w:val="28"/>
              </w:rPr>
              <w:t>460</w:t>
            </w:r>
          </w:p>
        </w:tc>
        <w:tc>
          <w:tcPr>
            <w:tcW w:w="90" w:type="dxa"/>
            <w:tcBorders>
              <w:left w:val="nil"/>
              <w:bottom w:val="nil"/>
              <w:right w:val="nil"/>
            </w:tcBorders>
            <w:shd w:val="clear" w:color="auto" w:fill="auto"/>
            <w:vAlign w:val="center"/>
          </w:tcPr>
          <w:p w14:paraId="1170DCD5" w14:textId="77777777" w:rsidR="004A5EA7" w:rsidRPr="004D39EA" w:rsidRDefault="004A5EA7" w:rsidP="004A5EA7">
            <w:pPr>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31D48529" w14:textId="5D98E178" w:rsidR="004A5EA7" w:rsidRPr="004D39EA" w:rsidRDefault="005815CB" w:rsidP="004A5EA7">
            <w:pPr>
              <w:tabs>
                <w:tab w:val="decimal" w:pos="1083"/>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903</w:t>
            </w:r>
            <w:r w:rsidRPr="004D39EA">
              <w:rPr>
                <w:rFonts w:asciiTheme="majorBidi" w:hAnsiTheme="majorBidi" w:cstheme="majorBidi"/>
                <w:sz w:val="28"/>
                <w:szCs w:val="28"/>
              </w:rPr>
              <w:t>)</w:t>
            </w:r>
          </w:p>
        </w:tc>
        <w:tc>
          <w:tcPr>
            <w:tcW w:w="110" w:type="dxa"/>
            <w:tcBorders>
              <w:left w:val="nil"/>
              <w:bottom w:val="nil"/>
              <w:right w:val="nil"/>
            </w:tcBorders>
            <w:shd w:val="clear" w:color="auto" w:fill="auto"/>
            <w:vAlign w:val="center"/>
          </w:tcPr>
          <w:p w14:paraId="41054F0F" w14:textId="77777777" w:rsidR="004A5EA7" w:rsidRPr="004D39EA" w:rsidRDefault="004A5EA7" w:rsidP="004A5EA7">
            <w:pPr>
              <w:autoSpaceDE w:val="0"/>
              <w:autoSpaceDN w:val="0"/>
              <w:adjustRightInd w:val="0"/>
              <w:jc w:val="thaiDistribute"/>
              <w:rPr>
                <w:rFonts w:asciiTheme="majorBidi" w:hAnsiTheme="majorBidi" w:cstheme="majorBidi"/>
                <w:sz w:val="28"/>
                <w:szCs w:val="28"/>
              </w:rPr>
            </w:pPr>
          </w:p>
        </w:tc>
        <w:tc>
          <w:tcPr>
            <w:tcW w:w="1240" w:type="dxa"/>
            <w:tcBorders>
              <w:left w:val="nil"/>
              <w:bottom w:val="nil"/>
              <w:right w:val="nil"/>
            </w:tcBorders>
            <w:shd w:val="clear" w:color="auto" w:fill="auto"/>
            <w:vAlign w:val="center"/>
          </w:tcPr>
          <w:p w14:paraId="03B6D223" w14:textId="267BAC90" w:rsidR="004A5EA7" w:rsidRPr="004D39EA" w:rsidRDefault="000758AD" w:rsidP="004A5EA7">
            <w:pPr>
              <w:tabs>
                <w:tab w:val="decimal" w:pos="1059"/>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2</w:t>
            </w:r>
            <w:r w:rsidR="005815CB" w:rsidRPr="004D39EA">
              <w:rPr>
                <w:rFonts w:asciiTheme="majorBidi" w:hAnsiTheme="majorBidi" w:cstheme="majorBidi"/>
                <w:sz w:val="28"/>
                <w:szCs w:val="28"/>
              </w:rPr>
              <w:t>,</w:t>
            </w:r>
            <w:r w:rsidRPr="000758AD">
              <w:rPr>
                <w:rFonts w:asciiTheme="majorBidi" w:hAnsiTheme="majorBidi" w:cstheme="majorBidi"/>
                <w:sz w:val="28"/>
                <w:szCs w:val="28"/>
              </w:rPr>
              <w:t>226</w:t>
            </w:r>
          </w:p>
        </w:tc>
      </w:tr>
      <w:tr w:rsidR="004D39EA" w:rsidRPr="004D39EA" w14:paraId="0A1F518B" w14:textId="77777777" w:rsidTr="004C3EC1">
        <w:trPr>
          <w:trHeight w:val="144"/>
        </w:trPr>
        <w:tc>
          <w:tcPr>
            <w:tcW w:w="3645" w:type="dxa"/>
            <w:tcBorders>
              <w:top w:val="nil"/>
              <w:left w:val="nil"/>
              <w:bottom w:val="nil"/>
              <w:right w:val="nil"/>
            </w:tcBorders>
            <w:shd w:val="clear" w:color="auto" w:fill="auto"/>
          </w:tcPr>
          <w:p w14:paraId="2BD7D873" w14:textId="5705BDF8" w:rsidR="004A5EA7" w:rsidRPr="004D39EA" w:rsidRDefault="004A5EA7" w:rsidP="004C3EC1">
            <w:pPr>
              <w:autoSpaceDE w:val="0"/>
              <w:autoSpaceDN w:val="0"/>
              <w:adjustRightInd w:val="0"/>
              <w:ind w:left="357" w:right="48" w:hanging="177"/>
              <w:jc w:val="thaiDistribute"/>
              <w:rPr>
                <w:rFonts w:asciiTheme="majorBidi" w:hAnsiTheme="majorBidi" w:cstheme="majorBidi"/>
                <w:sz w:val="28"/>
                <w:szCs w:val="28"/>
                <w:cs/>
              </w:rPr>
            </w:pPr>
            <w:r w:rsidRPr="004D39EA">
              <w:rPr>
                <w:rFonts w:asciiTheme="majorBidi" w:hAnsiTheme="majorBidi" w:cstheme="majorBidi"/>
                <w:sz w:val="28"/>
                <w:szCs w:val="28"/>
                <w:cs/>
              </w:rPr>
              <w:t>อัตราการขึ้นเงินเดือน</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 xml:space="preserve">เปลี่ยนแปลงร้อยละ </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p>
        </w:tc>
        <w:tc>
          <w:tcPr>
            <w:tcW w:w="1125" w:type="dxa"/>
            <w:tcBorders>
              <w:left w:val="nil"/>
              <w:bottom w:val="nil"/>
              <w:right w:val="nil"/>
            </w:tcBorders>
            <w:shd w:val="clear" w:color="auto" w:fill="auto"/>
            <w:vAlign w:val="center"/>
          </w:tcPr>
          <w:p w14:paraId="129778DD" w14:textId="6B3E1481" w:rsidR="004A5EA7" w:rsidRPr="004D39EA" w:rsidRDefault="000758AD" w:rsidP="004C3EC1">
            <w:pPr>
              <w:tabs>
                <w:tab w:val="decimal" w:pos="996"/>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2</w:t>
            </w:r>
            <w:r w:rsidR="005815CB" w:rsidRPr="004D39EA">
              <w:rPr>
                <w:rFonts w:asciiTheme="majorBidi" w:hAnsiTheme="majorBidi" w:cstheme="majorBidi"/>
                <w:sz w:val="28"/>
                <w:szCs w:val="28"/>
              </w:rPr>
              <w:t>,</w:t>
            </w:r>
            <w:r w:rsidRPr="000758AD">
              <w:rPr>
                <w:rFonts w:asciiTheme="majorBidi" w:hAnsiTheme="majorBidi" w:cstheme="majorBidi"/>
                <w:sz w:val="28"/>
                <w:szCs w:val="28"/>
              </w:rPr>
              <w:t>416</w:t>
            </w:r>
          </w:p>
        </w:tc>
        <w:tc>
          <w:tcPr>
            <w:tcW w:w="90" w:type="dxa"/>
            <w:tcBorders>
              <w:left w:val="nil"/>
              <w:bottom w:val="nil"/>
              <w:right w:val="nil"/>
            </w:tcBorders>
            <w:shd w:val="clear" w:color="auto" w:fill="auto"/>
            <w:vAlign w:val="center"/>
          </w:tcPr>
          <w:p w14:paraId="58047BE4" w14:textId="77777777" w:rsidR="004A5EA7" w:rsidRPr="004D39EA" w:rsidRDefault="004A5EA7" w:rsidP="004A5EA7">
            <w:pPr>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3F11D037" w14:textId="75327B15" w:rsidR="004A5EA7" w:rsidRPr="004D39EA" w:rsidRDefault="005815CB" w:rsidP="004A5EA7">
            <w:pPr>
              <w:tabs>
                <w:tab w:val="decimal" w:pos="1083"/>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w:t>
            </w:r>
            <w:r w:rsidRPr="004D39EA">
              <w:rPr>
                <w:rFonts w:asciiTheme="majorBidi" w:hAnsiTheme="majorBidi" w:cstheme="majorBidi"/>
                <w:sz w:val="28"/>
                <w:szCs w:val="28"/>
              </w:rPr>
              <w:t>,</w:t>
            </w:r>
            <w:r w:rsidR="000758AD" w:rsidRPr="000758AD">
              <w:rPr>
                <w:rFonts w:asciiTheme="majorBidi" w:hAnsiTheme="majorBidi" w:cstheme="majorBidi"/>
                <w:sz w:val="28"/>
                <w:szCs w:val="28"/>
              </w:rPr>
              <w:t>104</w:t>
            </w:r>
            <w:r w:rsidRPr="004D39EA">
              <w:rPr>
                <w:rFonts w:asciiTheme="majorBidi" w:hAnsiTheme="majorBidi" w:cstheme="majorBidi"/>
                <w:sz w:val="28"/>
                <w:szCs w:val="28"/>
              </w:rPr>
              <w:t>)</w:t>
            </w:r>
          </w:p>
        </w:tc>
        <w:tc>
          <w:tcPr>
            <w:tcW w:w="90" w:type="dxa"/>
            <w:tcBorders>
              <w:left w:val="nil"/>
              <w:bottom w:val="nil"/>
              <w:right w:val="nil"/>
            </w:tcBorders>
            <w:shd w:val="clear" w:color="auto" w:fill="auto"/>
            <w:vAlign w:val="center"/>
          </w:tcPr>
          <w:p w14:paraId="296DA785" w14:textId="77777777" w:rsidR="004A5EA7" w:rsidRPr="004D39EA" w:rsidRDefault="004A5EA7" w:rsidP="004A5EA7">
            <w:pPr>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6EC0757A" w14:textId="44A12C26" w:rsidR="004A5EA7" w:rsidRPr="004D39EA" w:rsidRDefault="000758AD" w:rsidP="004A5EA7">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2</w:t>
            </w:r>
            <w:r w:rsidR="005815CB" w:rsidRPr="004D39EA">
              <w:rPr>
                <w:rFonts w:asciiTheme="majorBidi" w:hAnsiTheme="majorBidi" w:cstheme="majorBidi"/>
                <w:sz w:val="28"/>
                <w:szCs w:val="28"/>
              </w:rPr>
              <w:t>,</w:t>
            </w:r>
            <w:r w:rsidRPr="000758AD">
              <w:rPr>
                <w:rFonts w:asciiTheme="majorBidi" w:hAnsiTheme="majorBidi" w:cstheme="majorBidi"/>
                <w:sz w:val="28"/>
                <w:szCs w:val="28"/>
              </w:rPr>
              <w:t>191</w:t>
            </w:r>
          </w:p>
        </w:tc>
        <w:tc>
          <w:tcPr>
            <w:tcW w:w="110" w:type="dxa"/>
            <w:tcBorders>
              <w:left w:val="nil"/>
              <w:bottom w:val="nil"/>
              <w:right w:val="nil"/>
            </w:tcBorders>
            <w:shd w:val="clear" w:color="auto" w:fill="auto"/>
            <w:vAlign w:val="center"/>
          </w:tcPr>
          <w:p w14:paraId="6867B331" w14:textId="77777777" w:rsidR="004A5EA7" w:rsidRPr="004D39EA" w:rsidRDefault="004A5EA7" w:rsidP="004A5EA7">
            <w:pPr>
              <w:autoSpaceDE w:val="0"/>
              <w:autoSpaceDN w:val="0"/>
              <w:adjustRightInd w:val="0"/>
              <w:jc w:val="thaiDistribute"/>
              <w:rPr>
                <w:rFonts w:asciiTheme="majorBidi" w:hAnsiTheme="majorBidi" w:cstheme="majorBidi"/>
                <w:sz w:val="28"/>
                <w:szCs w:val="28"/>
              </w:rPr>
            </w:pPr>
          </w:p>
        </w:tc>
        <w:tc>
          <w:tcPr>
            <w:tcW w:w="1240" w:type="dxa"/>
            <w:tcBorders>
              <w:left w:val="nil"/>
              <w:bottom w:val="nil"/>
              <w:right w:val="nil"/>
            </w:tcBorders>
            <w:shd w:val="clear" w:color="auto" w:fill="auto"/>
            <w:vAlign w:val="center"/>
          </w:tcPr>
          <w:p w14:paraId="6D5251F7" w14:textId="667D0BBF" w:rsidR="004A5EA7" w:rsidRPr="004D39EA" w:rsidRDefault="005815CB" w:rsidP="004A5EA7">
            <w:pPr>
              <w:tabs>
                <w:tab w:val="decimal" w:pos="1059"/>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900</w:t>
            </w:r>
            <w:r w:rsidRPr="004D39EA">
              <w:rPr>
                <w:rFonts w:asciiTheme="majorBidi" w:hAnsiTheme="majorBidi" w:cstheme="majorBidi"/>
                <w:sz w:val="28"/>
                <w:szCs w:val="28"/>
              </w:rPr>
              <w:t>)</w:t>
            </w:r>
          </w:p>
        </w:tc>
      </w:tr>
      <w:tr w:rsidR="004D39EA" w:rsidRPr="004D39EA" w14:paraId="237C50C4" w14:textId="77777777" w:rsidTr="004C3EC1">
        <w:trPr>
          <w:trHeight w:val="144"/>
        </w:trPr>
        <w:tc>
          <w:tcPr>
            <w:tcW w:w="3645" w:type="dxa"/>
            <w:tcBorders>
              <w:top w:val="nil"/>
              <w:left w:val="nil"/>
              <w:bottom w:val="nil"/>
              <w:right w:val="nil"/>
            </w:tcBorders>
            <w:shd w:val="clear" w:color="auto" w:fill="auto"/>
          </w:tcPr>
          <w:p w14:paraId="6E87E8AE" w14:textId="0A850327" w:rsidR="004A5EA7" w:rsidRPr="004D39EA" w:rsidRDefault="004A5EA7" w:rsidP="006B1925">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อัตรา</w:t>
            </w:r>
            <w:r w:rsidR="006B1925" w:rsidRPr="004D39EA">
              <w:rPr>
                <w:rFonts w:asciiTheme="majorBidi" w:hAnsiTheme="majorBidi" w:cstheme="majorBidi" w:hint="cs"/>
                <w:sz w:val="28"/>
                <w:szCs w:val="28"/>
                <w:cs/>
              </w:rPr>
              <w:t xml:space="preserve">หมุนเวียน </w:t>
            </w:r>
            <w:r w:rsidRPr="004D39EA">
              <w:rPr>
                <w:rFonts w:asciiTheme="majorBidi" w:hAnsiTheme="majorBidi" w:cstheme="majorBidi"/>
                <w:sz w:val="28"/>
                <w:szCs w:val="28"/>
              </w:rPr>
              <w:t>(</w:t>
            </w:r>
            <w:r w:rsidRPr="004D39EA">
              <w:rPr>
                <w:rFonts w:asciiTheme="majorBidi" w:hAnsiTheme="majorBidi" w:cstheme="majorBidi"/>
                <w:sz w:val="28"/>
                <w:szCs w:val="28"/>
                <w:cs/>
              </w:rPr>
              <w:t xml:space="preserve">เปลี่ยนแปลงร้อยละ </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p>
        </w:tc>
        <w:tc>
          <w:tcPr>
            <w:tcW w:w="1125" w:type="dxa"/>
            <w:tcBorders>
              <w:left w:val="nil"/>
              <w:bottom w:val="nil"/>
              <w:right w:val="nil"/>
            </w:tcBorders>
            <w:shd w:val="clear" w:color="auto" w:fill="auto"/>
            <w:vAlign w:val="center"/>
          </w:tcPr>
          <w:p w14:paraId="6EF65B56" w14:textId="24FADA99" w:rsidR="004A5EA7" w:rsidRPr="004D39EA" w:rsidRDefault="001D1359" w:rsidP="004C3EC1">
            <w:pPr>
              <w:tabs>
                <w:tab w:val="decimal" w:pos="996"/>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w:t>
            </w:r>
            <w:r w:rsidRPr="004D39EA">
              <w:rPr>
                <w:rFonts w:asciiTheme="majorBidi" w:hAnsiTheme="majorBidi" w:cstheme="majorBidi"/>
                <w:sz w:val="28"/>
                <w:szCs w:val="28"/>
              </w:rPr>
              <w:t>,</w:t>
            </w:r>
            <w:r w:rsidR="000758AD" w:rsidRPr="000758AD">
              <w:rPr>
                <w:rFonts w:asciiTheme="majorBidi" w:hAnsiTheme="majorBidi" w:cstheme="majorBidi"/>
                <w:sz w:val="28"/>
                <w:szCs w:val="28"/>
              </w:rPr>
              <w:t>259</w:t>
            </w:r>
            <w:r w:rsidRPr="004D39EA">
              <w:rPr>
                <w:rFonts w:asciiTheme="majorBidi" w:hAnsiTheme="majorBidi" w:cstheme="majorBidi"/>
                <w:sz w:val="28"/>
                <w:szCs w:val="28"/>
              </w:rPr>
              <w:t>)</w:t>
            </w:r>
          </w:p>
        </w:tc>
        <w:tc>
          <w:tcPr>
            <w:tcW w:w="90" w:type="dxa"/>
            <w:tcBorders>
              <w:left w:val="nil"/>
              <w:bottom w:val="nil"/>
              <w:right w:val="nil"/>
            </w:tcBorders>
            <w:shd w:val="clear" w:color="auto" w:fill="auto"/>
            <w:vAlign w:val="center"/>
          </w:tcPr>
          <w:p w14:paraId="7C1AE375" w14:textId="77777777" w:rsidR="004A5EA7" w:rsidRPr="004D39EA" w:rsidRDefault="004A5EA7" w:rsidP="004A5EA7">
            <w:pPr>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2E94EB07" w14:textId="2F7B7C4C" w:rsidR="004A5EA7" w:rsidRPr="004D39EA" w:rsidRDefault="000758AD" w:rsidP="004A5EA7">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989</w:t>
            </w:r>
          </w:p>
        </w:tc>
        <w:tc>
          <w:tcPr>
            <w:tcW w:w="90" w:type="dxa"/>
            <w:tcBorders>
              <w:left w:val="nil"/>
              <w:bottom w:val="nil"/>
              <w:right w:val="nil"/>
            </w:tcBorders>
            <w:shd w:val="clear" w:color="auto" w:fill="auto"/>
            <w:vAlign w:val="center"/>
          </w:tcPr>
          <w:p w14:paraId="22093832" w14:textId="77777777" w:rsidR="004A5EA7" w:rsidRPr="004D39EA" w:rsidRDefault="004A5EA7" w:rsidP="004A5EA7">
            <w:pPr>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56BDA909" w14:textId="01C31EB5" w:rsidR="004A5EA7" w:rsidRPr="004D39EA" w:rsidRDefault="005815CB" w:rsidP="004A5EA7">
            <w:pPr>
              <w:tabs>
                <w:tab w:val="decimal" w:pos="1083"/>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2</w:t>
            </w:r>
            <w:r w:rsidRPr="004D39EA">
              <w:rPr>
                <w:rFonts w:asciiTheme="majorBidi" w:hAnsiTheme="majorBidi" w:cstheme="majorBidi"/>
                <w:sz w:val="28"/>
                <w:szCs w:val="28"/>
              </w:rPr>
              <w:t>,</w:t>
            </w:r>
            <w:r w:rsidR="000758AD" w:rsidRPr="000758AD">
              <w:rPr>
                <w:rFonts w:asciiTheme="majorBidi" w:hAnsiTheme="majorBidi" w:cstheme="majorBidi"/>
                <w:sz w:val="28"/>
                <w:szCs w:val="28"/>
              </w:rPr>
              <w:t>031</w:t>
            </w:r>
            <w:r w:rsidRPr="004D39EA">
              <w:rPr>
                <w:rFonts w:asciiTheme="majorBidi" w:hAnsiTheme="majorBidi" w:cstheme="majorBidi"/>
                <w:sz w:val="28"/>
                <w:szCs w:val="28"/>
              </w:rPr>
              <w:t>)</w:t>
            </w:r>
          </w:p>
        </w:tc>
        <w:tc>
          <w:tcPr>
            <w:tcW w:w="110" w:type="dxa"/>
            <w:tcBorders>
              <w:left w:val="nil"/>
              <w:bottom w:val="nil"/>
              <w:right w:val="nil"/>
            </w:tcBorders>
            <w:shd w:val="clear" w:color="auto" w:fill="auto"/>
            <w:vAlign w:val="center"/>
          </w:tcPr>
          <w:p w14:paraId="450A9410" w14:textId="77777777" w:rsidR="004A5EA7" w:rsidRPr="004D39EA" w:rsidRDefault="004A5EA7" w:rsidP="004A5EA7">
            <w:pPr>
              <w:autoSpaceDE w:val="0"/>
              <w:autoSpaceDN w:val="0"/>
              <w:adjustRightInd w:val="0"/>
              <w:jc w:val="thaiDistribute"/>
              <w:rPr>
                <w:rFonts w:asciiTheme="majorBidi" w:hAnsiTheme="majorBidi" w:cstheme="majorBidi"/>
                <w:sz w:val="28"/>
                <w:szCs w:val="28"/>
              </w:rPr>
            </w:pPr>
          </w:p>
        </w:tc>
        <w:tc>
          <w:tcPr>
            <w:tcW w:w="1240" w:type="dxa"/>
            <w:tcBorders>
              <w:left w:val="nil"/>
              <w:bottom w:val="nil"/>
              <w:right w:val="nil"/>
            </w:tcBorders>
            <w:shd w:val="clear" w:color="auto" w:fill="auto"/>
            <w:vAlign w:val="center"/>
          </w:tcPr>
          <w:p w14:paraId="41DF02D4" w14:textId="7F0AFA05" w:rsidR="004A5EA7" w:rsidRPr="004D39EA" w:rsidRDefault="000758AD" w:rsidP="004A5EA7">
            <w:pPr>
              <w:tabs>
                <w:tab w:val="decimal" w:pos="1059"/>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890</w:t>
            </w:r>
          </w:p>
        </w:tc>
      </w:tr>
    </w:tbl>
    <w:p w14:paraId="092FC988" w14:textId="324228B9" w:rsidR="00830DE8" w:rsidRPr="004D39EA" w:rsidRDefault="00830DE8" w:rsidP="004E25FC">
      <w:pPr>
        <w:spacing w:before="240"/>
        <w:ind w:left="634"/>
        <w:jc w:val="thaiDistribute"/>
        <w:rPr>
          <w:rFonts w:asciiTheme="majorBidi" w:hAnsiTheme="majorBidi" w:cstheme="majorBidi"/>
          <w:b/>
          <w:bCs/>
          <w:sz w:val="28"/>
          <w:szCs w:val="28"/>
        </w:rPr>
      </w:pPr>
      <w:r w:rsidRPr="004D39EA">
        <w:rPr>
          <w:rFonts w:asciiTheme="majorBidi" w:hAnsiTheme="majorBidi" w:cstheme="majorBidi"/>
          <w:b/>
          <w:bCs/>
          <w:sz w:val="28"/>
          <w:szCs w:val="28"/>
          <w:cs/>
        </w:rPr>
        <w:t xml:space="preserve">ณ วันที่ </w:t>
      </w:r>
      <w:r w:rsidR="000758AD" w:rsidRPr="000758AD">
        <w:rPr>
          <w:rFonts w:asciiTheme="majorBidi" w:hAnsiTheme="majorBidi" w:cstheme="majorBidi"/>
          <w:b/>
          <w:bCs/>
          <w:sz w:val="28"/>
          <w:szCs w:val="28"/>
        </w:rPr>
        <w:t>31</w:t>
      </w:r>
      <w:r w:rsidRPr="004D39EA">
        <w:rPr>
          <w:rFonts w:asciiTheme="majorBidi" w:hAnsiTheme="majorBidi" w:cstheme="majorBidi"/>
          <w:b/>
          <w:bCs/>
          <w:sz w:val="28"/>
          <w:szCs w:val="28"/>
          <w:cs/>
        </w:rPr>
        <w:t xml:space="preserve"> ธันวาคม </w:t>
      </w:r>
      <w:r w:rsidR="000758AD" w:rsidRPr="000758AD">
        <w:rPr>
          <w:rFonts w:asciiTheme="majorBidi" w:hAnsiTheme="majorBidi" w:cstheme="majorBidi"/>
          <w:b/>
          <w:bCs/>
          <w:sz w:val="28"/>
          <w:szCs w:val="28"/>
        </w:rPr>
        <w:t>2564</w:t>
      </w:r>
    </w:p>
    <w:tbl>
      <w:tblPr>
        <w:tblW w:w="8734" w:type="dxa"/>
        <w:tblInd w:w="540" w:type="dxa"/>
        <w:shd w:val="clear" w:color="auto" w:fill="FFFF00"/>
        <w:tblLayout w:type="fixed"/>
        <w:tblCellMar>
          <w:left w:w="0" w:type="dxa"/>
          <w:right w:w="0" w:type="dxa"/>
        </w:tblCellMar>
        <w:tblLook w:val="0000" w:firstRow="0" w:lastRow="0" w:firstColumn="0" w:lastColumn="0" w:noHBand="0" w:noVBand="0"/>
      </w:tblPr>
      <w:tblGrid>
        <w:gridCol w:w="3645"/>
        <w:gridCol w:w="1125"/>
        <w:gridCol w:w="90"/>
        <w:gridCol w:w="1174"/>
        <w:gridCol w:w="90"/>
        <w:gridCol w:w="1260"/>
        <w:gridCol w:w="110"/>
        <w:gridCol w:w="1240"/>
      </w:tblGrid>
      <w:tr w:rsidR="004D39EA" w:rsidRPr="004D39EA" w14:paraId="524ED3F0" w14:textId="77777777" w:rsidTr="000559E0">
        <w:trPr>
          <w:trHeight w:val="153"/>
          <w:tblHeader/>
        </w:trPr>
        <w:tc>
          <w:tcPr>
            <w:tcW w:w="3645" w:type="dxa"/>
            <w:tcBorders>
              <w:top w:val="nil"/>
              <w:left w:val="nil"/>
              <w:bottom w:val="nil"/>
              <w:right w:val="nil"/>
            </w:tcBorders>
            <w:shd w:val="clear" w:color="auto" w:fill="auto"/>
          </w:tcPr>
          <w:p w14:paraId="0953165D" w14:textId="77777777" w:rsidR="00830DE8" w:rsidRPr="004D39EA" w:rsidRDefault="00830DE8" w:rsidP="000559E0">
            <w:pPr>
              <w:autoSpaceDE w:val="0"/>
              <w:autoSpaceDN w:val="0"/>
              <w:adjustRightInd w:val="0"/>
              <w:ind w:left="180"/>
              <w:jc w:val="thaiDistribute"/>
              <w:rPr>
                <w:rFonts w:asciiTheme="majorBidi" w:hAnsiTheme="majorBidi" w:cstheme="majorBidi"/>
                <w:sz w:val="28"/>
                <w:szCs w:val="28"/>
              </w:rPr>
            </w:pPr>
          </w:p>
        </w:tc>
        <w:tc>
          <w:tcPr>
            <w:tcW w:w="2389" w:type="dxa"/>
            <w:gridSpan w:val="3"/>
            <w:tcBorders>
              <w:top w:val="nil"/>
              <w:left w:val="nil"/>
              <w:right w:val="nil"/>
            </w:tcBorders>
            <w:shd w:val="clear" w:color="auto" w:fill="auto"/>
          </w:tcPr>
          <w:p w14:paraId="538DAADA" w14:textId="77777777" w:rsidR="00830DE8" w:rsidRPr="004D39EA" w:rsidRDefault="00830DE8" w:rsidP="000559E0">
            <w:pPr>
              <w:autoSpaceDE w:val="0"/>
              <w:autoSpaceDN w:val="0"/>
              <w:adjustRightInd w:val="0"/>
              <w:jc w:val="center"/>
              <w:rPr>
                <w:rFonts w:asciiTheme="majorBidi" w:hAnsiTheme="majorBidi" w:cstheme="majorBidi"/>
                <w:b/>
                <w:bCs/>
                <w:sz w:val="28"/>
                <w:szCs w:val="28"/>
                <w:cs/>
              </w:rPr>
            </w:pPr>
          </w:p>
        </w:tc>
        <w:tc>
          <w:tcPr>
            <w:tcW w:w="90" w:type="dxa"/>
            <w:tcBorders>
              <w:top w:val="nil"/>
              <w:left w:val="nil"/>
              <w:right w:val="nil"/>
            </w:tcBorders>
            <w:shd w:val="clear" w:color="auto" w:fill="auto"/>
          </w:tcPr>
          <w:p w14:paraId="7CE04874"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p>
        </w:tc>
        <w:tc>
          <w:tcPr>
            <w:tcW w:w="2610" w:type="dxa"/>
            <w:gridSpan w:val="3"/>
            <w:tcBorders>
              <w:top w:val="nil"/>
              <w:left w:val="nil"/>
              <w:right w:val="nil"/>
            </w:tcBorders>
            <w:shd w:val="clear" w:color="auto" w:fill="auto"/>
          </w:tcPr>
          <w:p w14:paraId="4348937C" w14:textId="77777777" w:rsidR="00830DE8" w:rsidRPr="004D39EA" w:rsidRDefault="00830DE8" w:rsidP="000559E0">
            <w:pPr>
              <w:autoSpaceDE w:val="0"/>
              <w:autoSpaceDN w:val="0"/>
              <w:adjustRightInd w:val="0"/>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c>
      </w:tr>
      <w:tr w:rsidR="004D39EA" w:rsidRPr="004D39EA" w14:paraId="1E57A055" w14:textId="77777777" w:rsidTr="000559E0">
        <w:trPr>
          <w:trHeight w:val="315"/>
          <w:tblHeader/>
        </w:trPr>
        <w:tc>
          <w:tcPr>
            <w:tcW w:w="3645" w:type="dxa"/>
            <w:tcBorders>
              <w:top w:val="nil"/>
              <w:left w:val="nil"/>
              <w:bottom w:val="nil"/>
              <w:right w:val="nil"/>
            </w:tcBorders>
            <w:shd w:val="clear" w:color="auto" w:fill="auto"/>
          </w:tcPr>
          <w:p w14:paraId="35257A80" w14:textId="77777777" w:rsidR="00830DE8" w:rsidRPr="004D39EA" w:rsidRDefault="00830DE8" w:rsidP="000559E0">
            <w:pPr>
              <w:autoSpaceDE w:val="0"/>
              <w:autoSpaceDN w:val="0"/>
              <w:adjustRightInd w:val="0"/>
              <w:ind w:left="180"/>
              <w:jc w:val="thaiDistribute"/>
              <w:rPr>
                <w:rFonts w:asciiTheme="majorBidi" w:hAnsiTheme="majorBidi" w:cstheme="majorBidi"/>
                <w:sz w:val="28"/>
                <w:szCs w:val="28"/>
              </w:rPr>
            </w:pPr>
          </w:p>
        </w:tc>
        <w:tc>
          <w:tcPr>
            <w:tcW w:w="2389" w:type="dxa"/>
            <w:gridSpan w:val="3"/>
            <w:tcBorders>
              <w:top w:val="nil"/>
              <w:left w:val="nil"/>
              <w:right w:val="nil"/>
            </w:tcBorders>
            <w:shd w:val="clear" w:color="auto" w:fill="auto"/>
          </w:tcPr>
          <w:p w14:paraId="79D951F2"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tcPr>
          <w:p w14:paraId="21299BC4"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p>
        </w:tc>
        <w:tc>
          <w:tcPr>
            <w:tcW w:w="2610" w:type="dxa"/>
            <w:gridSpan w:val="3"/>
            <w:tcBorders>
              <w:top w:val="nil"/>
              <w:left w:val="nil"/>
              <w:right w:val="nil"/>
            </w:tcBorders>
            <w:shd w:val="clear" w:color="auto" w:fill="auto"/>
          </w:tcPr>
          <w:p w14:paraId="54496294"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งบการเงินเฉพาะกิจการ</w:t>
            </w:r>
          </w:p>
        </w:tc>
      </w:tr>
      <w:tr w:rsidR="004D39EA" w:rsidRPr="004D39EA" w14:paraId="4E2CB147" w14:textId="77777777" w:rsidTr="000559E0">
        <w:trPr>
          <w:trHeight w:val="144"/>
          <w:tblHeader/>
        </w:trPr>
        <w:tc>
          <w:tcPr>
            <w:tcW w:w="3645" w:type="dxa"/>
            <w:tcBorders>
              <w:top w:val="nil"/>
              <w:left w:val="nil"/>
              <w:bottom w:val="nil"/>
              <w:right w:val="nil"/>
            </w:tcBorders>
            <w:shd w:val="clear" w:color="auto" w:fill="auto"/>
          </w:tcPr>
          <w:p w14:paraId="22AEAB2E" w14:textId="77777777" w:rsidR="00830DE8" w:rsidRPr="004D39EA" w:rsidRDefault="00830DE8" w:rsidP="000559E0">
            <w:pPr>
              <w:autoSpaceDE w:val="0"/>
              <w:autoSpaceDN w:val="0"/>
              <w:adjustRightInd w:val="0"/>
              <w:ind w:left="180"/>
              <w:jc w:val="thaiDistribute"/>
              <w:rPr>
                <w:rFonts w:asciiTheme="majorBidi" w:hAnsiTheme="majorBidi" w:cstheme="majorBidi"/>
                <w:sz w:val="28"/>
                <w:szCs w:val="28"/>
              </w:rPr>
            </w:pPr>
          </w:p>
        </w:tc>
        <w:tc>
          <w:tcPr>
            <w:tcW w:w="1125" w:type="dxa"/>
            <w:tcBorders>
              <w:top w:val="nil"/>
              <w:left w:val="nil"/>
              <w:right w:val="nil"/>
            </w:tcBorders>
            <w:shd w:val="clear" w:color="auto" w:fill="auto"/>
          </w:tcPr>
          <w:p w14:paraId="21E9D66F"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เพิ่มขึ้น</w:t>
            </w:r>
          </w:p>
        </w:tc>
        <w:tc>
          <w:tcPr>
            <w:tcW w:w="90" w:type="dxa"/>
            <w:tcBorders>
              <w:top w:val="nil"/>
              <w:left w:val="nil"/>
              <w:right w:val="nil"/>
            </w:tcBorders>
            <w:shd w:val="clear" w:color="auto" w:fill="auto"/>
          </w:tcPr>
          <w:p w14:paraId="22D4282F"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p>
        </w:tc>
        <w:tc>
          <w:tcPr>
            <w:tcW w:w="1170" w:type="dxa"/>
            <w:tcBorders>
              <w:top w:val="nil"/>
              <w:left w:val="nil"/>
              <w:right w:val="nil"/>
            </w:tcBorders>
            <w:shd w:val="clear" w:color="auto" w:fill="auto"/>
          </w:tcPr>
          <w:p w14:paraId="40164DF8"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ลดลง</w:t>
            </w:r>
          </w:p>
        </w:tc>
        <w:tc>
          <w:tcPr>
            <w:tcW w:w="90" w:type="dxa"/>
            <w:tcBorders>
              <w:top w:val="nil"/>
              <w:left w:val="nil"/>
              <w:right w:val="nil"/>
            </w:tcBorders>
            <w:shd w:val="clear" w:color="auto" w:fill="auto"/>
          </w:tcPr>
          <w:p w14:paraId="32B9F418"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p>
        </w:tc>
        <w:tc>
          <w:tcPr>
            <w:tcW w:w="1260" w:type="dxa"/>
            <w:tcBorders>
              <w:top w:val="nil"/>
              <w:left w:val="nil"/>
              <w:right w:val="nil"/>
            </w:tcBorders>
            <w:shd w:val="clear" w:color="auto" w:fill="auto"/>
          </w:tcPr>
          <w:p w14:paraId="22D5FDC2"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เพิ่มขึ้น</w:t>
            </w:r>
          </w:p>
        </w:tc>
        <w:tc>
          <w:tcPr>
            <w:tcW w:w="110" w:type="dxa"/>
            <w:tcBorders>
              <w:top w:val="nil"/>
              <w:left w:val="nil"/>
              <w:right w:val="nil"/>
            </w:tcBorders>
            <w:shd w:val="clear" w:color="auto" w:fill="auto"/>
          </w:tcPr>
          <w:p w14:paraId="0674C86F"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p>
        </w:tc>
        <w:tc>
          <w:tcPr>
            <w:tcW w:w="1240" w:type="dxa"/>
            <w:tcBorders>
              <w:top w:val="nil"/>
              <w:left w:val="nil"/>
              <w:right w:val="nil"/>
            </w:tcBorders>
            <w:shd w:val="clear" w:color="auto" w:fill="auto"/>
          </w:tcPr>
          <w:p w14:paraId="4939EC57" w14:textId="77777777" w:rsidR="00830DE8" w:rsidRPr="004D39EA" w:rsidRDefault="00830DE8" w:rsidP="000559E0">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ลดลง</w:t>
            </w:r>
          </w:p>
        </w:tc>
      </w:tr>
      <w:tr w:rsidR="004D39EA" w:rsidRPr="004D39EA" w14:paraId="0051F87E" w14:textId="77777777" w:rsidTr="000559E0">
        <w:trPr>
          <w:trHeight w:val="144"/>
        </w:trPr>
        <w:tc>
          <w:tcPr>
            <w:tcW w:w="3645" w:type="dxa"/>
            <w:tcBorders>
              <w:top w:val="nil"/>
              <w:left w:val="nil"/>
              <w:bottom w:val="nil"/>
              <w:right w:val="nil"/>
            </w:tcBorders>
            <w:shd w:val="clear" w:color="auto" w:fill="auto"/>
          </w:tcPr>
          <w:p w14:paraId="2399CB4F" w14:textId="359924F0" w:rsidR="00830DE8" w:rsidRPr="004D39EA" w:rsidRDefault="00830DE8" w:rsidP="000559E0">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อัตราคิดลด</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 xml:space="preserve">เปลี่ยนแปลงร้อยละ </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p>
        </w:tc>
        <w:tc>
          <w:tcPr>
            <w:tcW w:w="1125" w:type="dxa"/>
            <w:tcBorders>
              <w:left w:val="nil"/>
              <w:bottom w:val="nil"/>
              <w:right w:val="nil"/>
            </w:tcBorders>
            <w:shd w:val="clear" w:color="auto" w:fill="auto"/>
            <w:vAlign w:val="center"/>
          </w:tcPr>
          <w:p w14:paraId="5E19595C" w14:textId="59E72F42" w:rsidR="00830DE8" w:rsidRPr="004D39EA" w:rsidRDefault="00830DE8" w:rsidP="000559E0">
            <w:pPr>
              <w:tabs>
                <w:tab w:val="decimal" w:pos="996"/>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774</w:t>
            </w:r>
            <w:r w:rsidRPr="004D39EA">
              <w:rPr>
                <w:rFonts w:asciiTheme="majorBidi" w:hAnsiTheme="majorBidi" w:cstheme="majorBidi"/>
                <w:sz w:val="28"/>
                <w:szCs w:val="28"/>
              </w:rPr>
              <w:t>)</w:t>
            </w:r>
          </w:p>
        </w:tc>
        <w:tc>
          <w:tcPr>
            <w:tcW w:w="90" w:type="dxa"/>
            <w:tcBorders>
              <w:left w:val="nil"/>
              <w:bottom w:val="nil"/>
              <w:right w:val="nil"/>
            </w:tcBorders>
            <w:shd w:val="clear" w:color="auto" w:fill="auto"/>
            <w:vAlign w:val="center"/>
          </w:tcPr>
          <w:p w14:paraId="0D85F917" w14:textId="77777777" w:rsidR="00830DE8" w:rsidRPr="004D39EA" w:rsidRDefault="00830DE8" w:rsidP="000559E0">
            <w:pPr>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67B19296" w14:textId="47885156" w:rsidR="00830DE8" w:rsidRPr="004D39EA" w:rsidRDefault="000758AD" w:rsidP="000559E0">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2</w:t>
            </w:r>
            <w:r w:rsidR="00830DE8" w:rsidRPr="004D39EA">
              <w:rPr>
                <w:rFonts w:asciiTheme="majorBidi" w:hAnsiTheme="majorBidi" w:cstheme="majorBidi"/>
                <w:sz w:val="28"/>
                <w:szCs w:val="28"/>
              </w:rPr>
              <w:t>,</w:t>
            </w:r>
            <w:r w:rsidRPr="000758AD">
              <w:rPr>
                <w:rFonts w:asciiTheme="majorBidi" w:hAnsiTheme="majorBidi" w:cstheme="majorBidi"/>
                <w:sz w:val="28"/>
                <w:szCs w:val="28"/>
              </w:rPr>
              <w:t>084</w:t>
            </w:r>
          </w:p>
        </w:tc>
        <w:tc>
          <w:tcPr>
            <w:tcW w:w="90" w:type="dxa"/>
            <w:tcBorders>
              <w:left w:val="nil"/>
              <w:bottom w:val="nil"/>
              <w:right w:val="nil"/>
            </w:tcBorders>
            <w:shd w:val="clear" w:color="auto" w:fill="auto"/>
            <w:vAlign w:val="center"/>
          </w:tcPr>
          <w:p w14:paraId="22517D47" w14:textId="77777777" w:rsidR="00830DE8" w:rsidRPr="004D39EA" w:rsidRDefault="00830DE8" w:rsidP="000559E0">
            <w:pPr>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2B3FDF24" w14:textId="02E1B294" w:rsidR="00830DE8" w:rsidRPr="004D39EA" w:rsidRDefault="00830DE8" w:rsidP="000559E0">
            <w:pPr>
              <w:tabs>
                <w:tab w:val="decimal" w:pos="1083"/>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581</w:t>
            </w:r>
            <w:r w:rsidRPr="004D39EA">
              <w:rPr>
                <w:rFonts w:asciiTheme="majorBidi" w:hAnsiTheme="majorBidi" w:cstheme="majorBidi"/>
                <w:sz w:val="28"/>
                <w:szCs w:val="28"/>
              </w:rPr>
              <w:t>)</w:t>
            </w:r>
          </w:p>
        </w:tc>
        <w:tc>
          <w:tcPr>
            <w:tcW w:w="110" w:type="dxa"/>
            <w:tcBorders>
              <w:left w:val="nil"/>
              <w:bottom w:val="nil"/>
              <w:right w:val="nil"/>
            </w:tcBorders>
            <w:shd w:val="clear" w:color="auto" w:fill="auto"/>
            <w:vAlign w:val="center"/>
          </w:tcPr>
          <w:p w14:paraId="4C603375" w14:textId="77777777" w:rsidR="00830DE8" w:rsidRPr="004D39EA" w:rsidRDefault="00830DE8" w:rsidP="000559E0">
            <w:pPr>
              <w:autoSpaceDE w:val="0"/>
              <w:autoSpaceDN w:val="0"/>
              <w:adjustRightInd w:val="0"/>
              <w:jc w:val="thaiDistribute"/>
              <w:rPr>
                <w:rFonts w:asciiTheme="majorBidi" w:hAnsiTheme="majorBidi" w:cstheme="majorBidi"/>
                <w:sz w:val="28"/>
                <w:szCs w:val="28"/>
              </w:rPr>
            </w:pPr>
          </w:p>
        </w:tc>
        <w:tc>
          <w:tcPr>
            <w:tcW w:w="1240" w:type="dxa"/>
            <w:tcBorders>
              <w:left w:val="nil"/>
              <w:bottom w:val="nil"/>
              <w:right w:val="nil"/>
            </w:tcBorders>
            <w:shd w:val="clear" w:color="auto" w:fill="auto"/>
            <w:vAlign w:val="center"/>
          </w:tcPr>
          <w:p w14:paraId="21A2DF01" w14:textId="5816C08E" w:rsidR="00830DE8" w:rsidRPr="004D39EA" w:rsidRDefault="000758AD" w:rsidP="000559E0">
            <w:pPr>
              <w:tabs>
                <w:tab w:val="decimal" w:pos="1059"/>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1</w:t>
            </w:r>
            <w:r w:rsidR="00830DE8" w:rsidRPr="004D39EA">
              <w:rPr>
                <w:rFonts w:asciiTheme="majorBidi" w:hAnsiTheme="majorBidi" w:cstheme="majorBidi"/>
                <w:sz w:val="28"/>
                <w:szCs w:val="28"/>
              </w:rPr>
              <w:t>,</w:t>
            </w:r>
            <w:r w:rsidRPr="000758AD">
              <w:rPr>
                <w:rFonts w:asciiTheme="majorBidi" w:hAnsiTheme="majorBidi" w:cstheme="majorBidi"/>
                <w:sz w:val="28"/>
                <w:szCs w:val="28"/>
              </w:rPr>
              <w:t>871</w:t>
            </w:r>
          </w:p>
        </w:tc>
      </w:tr>
      <w:tr w:rsidR="004D39EA" w:rsidRPr="004D39EA" w14:paraId="367BEDA5" w14:textId="77777777" w:rsidTr="000559E0">
        <w:trPr>
          <w:trHeight w:val="144"/>
        </w:trPr>
        <w:tc>
          <w:tcPr>
            <w:tcW w:w="3645" w:type="dxa"/>
            <w:tcBorders>
              <w:top w:val="nil"/>
              <w:left w:val="nil"/>
              <w:bottom w:val="nil"/>
              <w:right w:val="nil"/>
            </w:tcBorders>
            <w:shd w:val="clear" w:color="auto" w:fill="auto"/>
          </w:tcPr>
          <w:p w14:paraId="63B6A60E" w14:textId="62DF21AC" w:rsidR="00830DE8" w:rsidRPr="004D39EA" w:rsidRDefault="00830DE8" w:rsidP="000559E0">
            <w:pPr>
              <w:autoSpaceDE w:val="0"/>
              <w:autoSpaceDN w:val="0"/>
              <w:adjustRightInd w:val="0"/>
              <w:ind w:left="357" w:right="48" w:hanging="177"/>
              <w:jc w:val="thaiDistribute"/>
              <w:rPr>
                <w:rFonts w:asciiTheme="majorBidi" w:hAnsiTheme="majorBidi" w:cstheme="majorBidi"/>
                <w:sz w:val="28"/>
                <w:szCs w:val="28"/>
                <w:cs/>
              </w:rPr>
            </w:pPr>
            <w:r w:rsidRPr="004D39EA">
              <w:rPr>
                <w:rFonts w:asciiTheme="majorBidi" w:hAnsiTheme="majorBidi" w:cstheme="majorBidi"/>
                <w:sz w:val="28"/>
                <w:szCs w:val="28"/>
                <w:cs/>
              </w:rPr>
              <w:t>อัตราการขึ้นเงินเดือน</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 xml:space="preserve">เปลี่ยนแปลงร้อยละ </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p>
        </w:tc>
        <w:tc>
          <w:tcPr>
            <w:tcW w:w="1125" w:type="dxa"/>
            <w:tcBorders>
              <w:left w:val="nil"/>
              <w:bottom w:val="nil"/>
              <w:right w:val="nil"/>
            </w:tcBorders>
            <w:shd w:val="clear" w:color="auto" w:fill="auto"/>
            <w:vAlign w:val="center"/>
          </w:tcPr>
          <w:p w14:paraId="710D4E56" w14:textId="3BF1E0F4" w:rsidR="00830DE8" w:rsidRPr="004D39EA" w:rsidRDefault="000758AD" w:rsidP="000559E0">
            <w:pPr>
              <w:tabs>
                <w:tab w:val="decimal" w:pos="996"/>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2</w:t>
            </w:r>
            <w:r w:rsidR="00830DE8" w:rsidRPr="004D39EA">
              <w:rPr>
                <w:rFonts w:asciiTheme="majorBidi" w:hAnsiTheme="majorBidi" w:cstheme="majorBidi"/>
                <w:sz w:val="28"/>
                <w:szCs w:val="28"/>
              </w:rPr>
              <w:t>,</w:t>
            </w:r>
            <w:r w:rsidRPr="000758AD">
              <w:rPr>
                <w:rFonts w:asciiTheme="majorBidi" w:hAnsiTheme="majorBidi" w:cstheme="majorBidi"/>
                <w:sz w:val="28"/>
                <w:szCs w:val="28"/>
              </w:rPr>
              <w:t>041</w:t>
            </w:r>
          </w:p>
        </w:tc>
        <w:tc>
          <w:tcPr>
            <w:tcW w:w="90" w:type="dxa"/>
            <w:tcBorders>
              <w:left w:val="nil"/>
              <w:bottom w:val="nil"/>
              <w:right w:val="nil"/>
            </w:tcBorders>
            <w:shd w:val="clear" w:color="auto" w:fill="auto"/>
            <w:vAlign w:val="center"/>
          </w:tcPr>
          <w:p w14:paraId="26832D02" w14:textId="77777777" w:rsidR="00830DE8" w:rsidRPr="004D39EA" w:rsidRDefault="00830DE8" w:rsidP="000559E0">
            <w:pPr>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116271A2" w14:textId="09AD3CFF" w:rsidR="00830DE8" w:rsidRPr="004D39EA" w:rsidRDefault="00830DE8" w:rsidP="000559E0">
            <w:pPr>
              <w:tabs>
                <w:tab w:val="decimal" w:pos="1083"/>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761</w:t>
            </w:r>
            <w:r w:rsidRPr="004D39EA">
              <w:rPr>
                <w:rFonts w:asciiTheme="majorBidi" w:hAnsiTheme="majorBidi" w:cstheme="majorBidi"/>
                <w:sz w:val="28"/>
                <w:szCs w:val="28"/>
              </w:rPr>
              <w:t>)</w:t>
            </w:r>
          </w:p>
        </w:tc>
        <w:tc>
          <w:tcPr>
            <w:tcW w:w="90" w:type="dxa"/>
            <w:tcBorders>
              <w:left w:val="nil"/>
              <w:bottom w:val="nil"/>
              <w:right w:val="nil"/>
            </w:tcBorders>
            <w:shd w:val="clear" w:color="auto" w:fill="auto"/>
            <w:vAlign w:val="center"/>
          </w:tcPr>
          <w:p w14:paraId="08AE0768" w14:textId="77777777" w:rsidR="00830DE8" w:rsidRPr="004D39EA" w:rsidRDefault="00830DE8" w:rsidP="000559E0">
            <w:pPr>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175ED310" w14:textId="3FA965E1" w:rsidR="00830DE8" w:rsidRPr="004D39EA" w:rsidRDefault="000758AD" w:rsidP="000559E0">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1</w:t>
            </w:r>
            <w:r w:rsidR="00830DE8" w:rsidRPr="004D39EA">
              <w:rPr>
                <w:rFonts w:asciiTheme="majorBidi" w:hAnsiTheme="majorBidi" w:cstheme="majorBidi"/>
                <w:sz w:val="28"/>
                <w:szCs w:val="28"/>
              </w:rPr>
              <w:t>,</w:t>
            </w:r>
            <w:r w:rsidRPr="000758AD">
              <w:rPr>
                <w:rFonts w:asciiTheme="majorBidi" w:hAnsiTheme="majorBidi" w:cstheme="majorBidi"/>
                <w:sz w:val="28"/>
                <w:szCs w:val="28"/>
              </w:rPr>
              <w:t>820</w:t>
            </w:r>
          </w:p>
        </w:tc>
        <w:tc>
          <w:tcPr>
            <w:tcW w:w="110" w:type="dxa"/>
            <w:tcBorders>
              <w:left w:val="nil"/>
              <w:bottom w:val="nil"/>
              <w:right w:val="nil"/>
            </w:tcBorders>
            <w:shd w:val="clear" w:color="auto" w:fill="auto"/>
            <w:vAlign w:val="center"/>
          </w:tcPr>
          <w:p w14:paraId="2BD3BBB8" w14:textId="77777777" w:rsidR="00830DE8" w:rsidRPr="004D39EA" w:rsidRDefault="00830DE8" w:rsidP="000559E0">
            <w:pPr>
              <w:autoSpaceDE w:val="0"/>
              <w:autoSpaceDN w:val="0"/>
              <w:adjustRightInd w:val="0"/>
              <w:jc w:val="thaiDistribute"/>
              <w:rPr>
                <w:rFonts w:asciiTheme="majorBidi" w:hAnsiTheme="majorBidi" w:cstheme="majorBidi"/>
                <w:sz w:val="28"/>
                <w:szCs w:val="28"/>
              </w:rPr>
            </w:pPr>
          </w:p>
        </w:tc>
        <w:tc>
          <w:tcPr>
            <w:tcW w:w="1240" w:type="dxa"/>
            <w:tcBorders>
              <w:left w:val="nil"/>
              <w:bottom w:val="nil"/>
              <w:right w:val="nil"/>
            </w:tcBorders>
            <w:shd w:val="clear" w:color="auto" w:fill="auto"/>
            <w:vAlign w:val="center"/>
          </w:tcPr>
          <w:p w14:paraId="74D55071" w14:textId="09154409" w:rsidR="00830DE8" w:rsidRPr="004D39EA" w:rsidRDefault="00830DE8" w:rsidP="000559E0">
            <w:pPr>
              <w:tabs>
                <w:tab w:val="decimal" w:pos="1059"/>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562</w:t>
            </w:r>
            <w:r w:rsidRPr="004D39EA">
              <w:rPr>
                <w:rFonts w:asciiTheme="majorBidi" w:hAnsiTheme="majorBidi" w:cstheme="majorBidi"/>
                <w:sz w:val="28"/>
                <w:szCs w:val="28"/>
              </w:rPr>
              <w:t>)</w:t>
            </w:r>
          </w:p>
        </w:tc>
      </w:tr>
      <w:tr w:rsidR="00830DE8" w:rsidRPr="004D39EA" w14:paraId="5EFEDBB1" w14:textId="77777777" w:rsidTr="000559E0">
        <w:trPr>
          <w:trHeight w:val="144"/>
        </w:trPr>
        <w:tc>
          <w:tcPr>
            <w:tcW w:w="3645" w:type="dxa"/>
            <w:tcBorders>
              <w:top w:val="nil"/>
              <w:left w:val="nil"/>
              <w:bottom w:val="nil"/>
              <w:right w:val="nil"/>
            </w:tcBorders>
            <w:shd w:val="clear" w:color="auto" w:fill="auto"/>
          </w:tcPr>
          <w:p w14:paraId="4B58B0AD" w14:textId="14CDB818" w:rsidR="00830DE8" w:rsidRPr="004D39EA" w:rsidRDefault="00830DE8" w:rsidP="000559E0">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อัตรา</w:t>
            </w:r>
            <w:r w:rsidRPr="004D39EA">
              <w:rPr>
                <w:rFonts w:asciiTheme="majorBidi" w:hAnsiTheme="majorBidi" w:cstheme="majorBidi" w:hint="cs"/>
                <w:sz w:val="28"/>
                <w:szCs w:val="28"/>
                <w:cs/>
              </w:rPr>
              <w:t xml:space="preserve">หมุนเวียน </w:t>
            </w:r>
            <w:r w:rsidRPr="004D39EA">
              <w:rPr>
                <w:rFonts w:asciiTheme="majorBidi" w:hAnsiTheme="majorBidi" w:cstheme="majorBidi"/>
                <w:sz w:val="28"/>
                <w:szCs w:val="28"/>
              </w:rPr>
              <w:t>(</w:t>
            </w:r>
            <w:r w:rsidRPr="004D39EA">
              <w:rPr>
                <w:rFonts w:asciiTheme="majorBidi" w:hAnsiTheme="majorBidi" w:cstheme="majorBidi"/>
                <w:sz w:val="28"/>
                <w:szCs w:val="28"/>
                <w:cs/>
              </w:rPr>
              <w:t xml:space="preserve">เปลี่ยนแปลงร้อยละ </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p>
        </w:tc>
        <w:tc>
          <w:tcPr>
            <w:tcW w:w="1125" w:type="dxa"/>
            <w:tcBorders>
              <w:left w:val="nil"/>
              <w:bottom w:val="nil"/>
              <w:right w:val="nil"/>
            </w:tcBorders>
            <w:shd w:val="clear" w:color="auto" w:fill="auto"/>
            <w:vAlign w:val="center"/>
          </w:tcPr>
          <w:p w14:paraId="247EBF9B" w14:textId="58EDA4E0" w:rsidR="00830DE8" w:rsidRPr="004D39EA" w:rsidRDefault="00830DE8" w:rsidP="000559E0">
            <w:pPr>
              <w:tabs>
                <w:tab w:val="decimal" w:pos="996"/>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890</w:t>
            </w:r>
            <w:r w:rsidRPr="004D39EA">
              <w:rPr>
                <w:rFonts w:asciiTheme="majorBidi" w:hAnsiTheme="majorBidi" w:cstheme="majorBidi"/>
                <w:sz w:val="28"/>
                <w:szCs w:val="28"/>
              </w:rPr>
              <w:t>)</w:t>
            </w:r>
          </w:p>
        </w:tc>
        <w:tc>
          <w:tcPr>
            <w:tcW w:w="90" w:type="dxa"/>
            <w:tcBorders>
              <w:left w:val="nil"/>
              <w:bottom w:val="nil"/>
              <w:right w:val="nil"/>
            </w:tcBorders>
            <w:shd w:val="clear" w:color="auto" w:fill="auto"/>
            <w:vAlign w:val="center"/>
          </w:tcPr>
          <w:p w14:paraId="2D896039" w14:textId="77777777" w:rsidR="00830DE8" w:rsidRPr="004D39EA" w:rsidRDefault="00830DE8" w:rsidP="000559E0">
            <w:pPr>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0A3D260E" w14:textId="7EF0D8FC" w:rsidR="00830DE8" w:rsidRPr="004D39EA" w:rsidRDefault="000758AD" w:rsidP="000559E0">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925</w:t>
            </w:r>
          </w:p>
        </w:tc>
        <w:tc>
          <w:tcPr>
            <w:tcW w:w="90" w:type="dxa"/>
            <w:tcBorders>
              <w:left w:val="nil"/>
              <w:bottom w:val="nil"/>
              <w:right w:val="nil"/>
            </w:tcBorders>
            <w:shd w:val="clear" w:color="auto" w:fill="auto"/>
            <w:vAlign w:val="center"/>
          </w:tcPr>
          <w:p w14:paraId="66E9952A" w14:textId="77777777" w:rsidR="00830DE8" w:rsidRPr="004D39EA" w:rsidRDefault="00830DE8" w:rsidP="000559E0">
            <w:pPr>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2A0C614C" w14:textId="40FB6E22" w:rsidR="00830DE8" w:rsidRPr="004D39EA" w:rsidRDefault="00830DE8" w:rsidP="000559E0">
            <w:pPr>
              <w:tabs>
                <w:tab w:val="decimal" w:pos="1083"/>
              </w:tabs>
              <w:autoSpaceDE w:val="0"/>
              <w:autoSpaceDN w:val="0"/>
              <w:adjustRightInd w:val="0"/>
              <w:rPr>
                <w:rFonts w:asciiTheme="majorBidi" w:hAnsiTheme="majorBidi" w:cstheme="majorBidi"/>
                <w:sz w:val="28"/>
                <w:szCs w:val="28"/>
              </w:rPr>
            </w:pPr>
            <w:r w:rsidRPr="004D39EA">
              <w:rPr>
                <w:rFonts w:asciiTheme="majorBidi" w:hAnsiTheme="majorBidi" w:cstheme="majorBidi"/>
                <w:sz w:val="28"/>
                <w:szCs w:val="28"/>
              </w:rPr>
              <w:t>(</w:t>
            </w:r>
            <w:r w:rsidR="000758AD" w:rsidRPr="000758AD">
              <w:rPr>
                <w:rFonts w:asciiTheme="majorBidi" w:hAnsiTheme="majorBidi" w:cstheme="majorBidi"/>
                <w:sz w:val="28"/>
                <w:szCs w:val="28"/>
              </w:rPr>
              <w:t>1</w:t>
            </w:r>
            <w:r w:rsidRPr="004D39EA">
              <w:rPr>
                <w:rFonts w:asciiTheme="majorBidi" w:hAnsiTheme="majorBidi" w:cstheme="majorBidi"/>
                <w:sz w:val="28"/>
                <w:szCs w:val="28"/>
              </w:rPr>
              <w:t>,</w:t>
            </w:r>
            <w:r w:rsidR="000758AD" w:rsidRPr="000758AD">
              <w:rPr>
                <w:rFonts w:asciiTheme="majorBidi" w:hAnsiTheme="majorBidi" w:cstheme="majorBidi"/>
                <w:sz w:val="28"/>
                <w:szCs w:val="28"/>
              </w:rPr>
              <w:t>681</w:t>
            </w:r>
            <w:r w:rsidRPr="004D39EA">
              <w:rPr>
                <w:rFonts w:asciiTheme="majorBidi" w:hAnsiTheme="majorBidi" w:cstheme="majorBidi"/>
                <w:sz w:val="28"/>
                <w:szCs w:val="28"/>
              </w:rPr>
              <w:t>)</w:t>
            </w:r>
          </w:p>
        </w:tc>
        <w:tc>
          <w:tcPr>
            <w:tcW w:w="110" w:type="dxa"/>
            <w:tcBorders>
              <w:left w:val="nil"/>
              <w:bottom w:val="nil"/>
              <w:right w:val="nil"/>
            </w:tcBorders>
            <w:shd w:val="clear" w:color="auto" w:fill="auto"/>
            <w:vAlign w:val="center"/>
          </w:tcPr>
          <w:p w14:paraId="37FD6FCF" w14:textId="77777777" w:rsidR="00830DE8" w:rsidRPr="004D39EA" w:rsidRDefault="00830DE8" w:rsidP="000559E0">
            <w:pPr>
              <w:autoSpaceDE w:val="0"/>
              <w:autoSpaceDN w:val="0"/>
              <w:adjustRightInd w:val="0"/>
              <w:jc w:val="thaiDistribute"/>
              <w:rPr>
                <w:rFonts w:asciiTheme="majorBidi" w:hAnsiTheme="majorBidi" w:cstheme="majorBidi"/>
                <w:sz w:val="28"/>
                <w:szCs w:val="28"/>
              </w:rPr>
            </w:pPr>
          </w:p>
        </w:tc>
        <w:tc>
          <w:tcPr>
            <w:tcW w:w="1240" w:type="dxa"/>
            <w:tcBorders>
              <w:left w:val="nil"/>
              <w:bottom w:val="nil"/>
              <w:right w:val="nil"/>
            </w:tcBorders>
            <w:shd w:val="clear" w:color="auto" w:fill="auto"/>
            <w:vAlign w:val="center"/>
          </w:tcPr>
          <w:p w14:paraId="10B731D1" w14:textId="4FA64E2F" w:rsidR="00830DE8" w:rsidRPr="004D39EA" w:rsidRDefault="000758AD" w:rsidP="000559E0">
            <w:pPr>
              <w:tabs>
                <w:tab w:val="decimal" w:pos="1059"/>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827</w:t>
            </w:r>
          </w:p>
        </w:tc>
      </w:tr>
    </w:tbl>
    <w:p w14:paraId="3109845D" w14:textId="0CB65527" w:rsidR="007640BE" w:rsidRPr="004D39EA" w:rsidRDefault="007640BE" w:rsidP="008F0DFE">
      <w:pPr>
        <w:spacing w:before="240" w:after="240"/>
        <w:ind w:left="634"/>
        <w:jc w:val="thaiDistribute"/>
        <w:rPr>
          <w:rFonts w:asciiTheme="majorBidi" w:hAnsiTheme="majorBidi" w:cstheme="majorBidi"/>
          <w:sz w:val="32"/>
          <w:szCs w:val="32"/>
        </w:rPr>
      </w:pPr>
      <w:r w:rsidRPr="004D39EA">
        <w:rPr>
          <w:rFonts w:asciiTheme="majorBidi" w:hAnsiTheme="majorBidi" w:cstheme="majorBidi"/>
          <w:sz w:val="32"/>
          <w:szCs w:val="32"/>
          <w:cs/>
        </w:rPr>
        <w:t>การวิเคราะห์ความอ่อนไหวข้างต้นอาจไม่ได้แสดงถึงการเปลี่ยนแปลงที่เกิดขึ้นจริงในประมาณการหนี้สินไม่หมุนเวียนสำหรับผลประโยชน์พนักงาน เนื่องจากเป็นการยากที่การเปลี่ยนแปลงข้อสมมติต่างๆ จะเกิดขึ้นแยกต่างหากจากข้อสมมติอื่นซึ่งอาจมีความสัมพันธ์กัน</w:t>
      </w:r>
    </w:p>
    <w:p w14:paraId="5527B588" w14:textId="3E2E5AFB" w:rsidR="007640BE" w:rsidRPr="004D39EA" w:rsidRDefault="007640BE" w:rsidP="008F0DFE">
      <w:pPr>
        <w:spacing w:after="240"/>
        <w:ind w:left="634"/>
        <w:jc w:val="thaiDistribute"/>
        <w:rPr>
          <w:rFonts w:asciiTheme="majorBidi" w:hAnsiTheme="majorBidi" w:cstheme="majorBidi"/>
          <w:sz w:val="32"/>
          <w:szCs w:val="32"/>
        </w:rPr>
      </w:pPr>
      <w:r w:rsidRPr="004D39EA">
        <w:rPr>
          <w:rFonts w:asciiTheme="majorBidi" w:hAnsiTheme="majorBidi" w:cstheme="majorBidi"/>
          <w:sz w:val="32"/>
          <w:szCs w:val="32"/>
          <w:cs/>
        </w:rPr>
        <w:t xml:space="preserve">การวิเคราะห์การครบกำหนดของการจ่ายชำระผลประโยชน์ของประมาณการหนี้สินสำหรับผลประโยชน์ของพนักงานหลังออกจากงาน 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ธันวาคม</w:t>
      </w:r>
      <w:r w:rsidR="00313616"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256</w:t>
      </w:r>
      <w:r w:rsidR="000758AD" w:rsidRPr="000758AD">
        <w:rPr>
          <w:rFonts w:asciiTheme="majorBidi" w:hAnsiTheme="majorBidi" w:cstheme="majorBidi" w:hint="cs"/>
          <w:sz w:val="32"/>
          <w:szCs w:val="32"/>
        </w:rPr>
        <w:t>5</w:t>
      </w:r>
      <w:r w:rsidR="00313616" w:rsidRPr="004D39EA">
        <w:rPr>
          <w:rFonts w:asciiTheme="majorBidi" w:hAnsiTheme="majorBidi" w:cstheme="majorBidi"/>
          <w:sz w:val="32"/>
          <w:szCs w:val="32"/>
        </w:rPr>
        <w:t xml:space="preserve"> </w:t>
      </w:r>
      <w:r w:rsidR="00313616"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w:t>
      </w:r>
      <w:r w:rsidR="000758AD" w:rsidRPr="000758AD">
        <w:rPr>
          <w:rFonts w:asciiTheme="majorBidi" w:hAnsiTheme="majorBidi" w:cstheme="majorBidi" w:hint="cs"/>
          <w:sz w:val="32"/>
          <w:szCs w:val="32"/>
        </w:rPr>
        <w:t>4</w:t>
      </w:r>
      <w:r w:rsidRPr="004D39EA">
        <w:rPr>
          <w:rFonts w:asciiTheme="majorBidi" w:hAnsiTheme="majorBidi" w:cstheme="majorBidi"/>
          <w:sz w:val="32"/>
          <w:szCs w:val="32"/>
          <w:cs/>
        </w:rPr>
        <w:t xml:space="preserve"> มีรายละเอียดดังนี้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110"/>
        <w:gridCol w:w="1240"/>
      </w:tblGrid>
      <w:tr w:rsidR="004D39EA" w:rsidRPr="004D39EA" w14:paraId="484A3220" w14:textId="77777777" w:rsidTr="00561A11">
        <w:trPr>
          <w:trHeight w:val="153"/>
          <w:tblHeader/>
        </w:trPr>
        <w:tc>
          <w:tcPr>
            <w:tcW w:w="3510" w:type="dxa"/>
            <w:tcBorders>
              <w:top w:val="nil"/>
              <w:left w:val="nil"/>
              <w:bottom w:val="nil"/>
              <w:right w:val="nil"/>
            </w:tcBorders>
            <w:shd w:val="clear" w:color="auto" w:fill="auto"/>
          </w:tcPr>
          <w:p w14:paraId="6F6C02C3" w14:textId="77777777" w:rsidR="007640BE" w:rsidRPr="004D39EA" w:rsidRDefault="007640BE" w:rsidP="00C3559A">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tcPr>
          <w:p w14:paraId="1DB2E34F" w14:textId="77777777" w:rsidR="007640BE" w:rsidRPr="004D39EA" w:rsidRDefault="007640BE" w:rsidP="00C3559A">
            <w:pPr>
              <w:autoSpaceDE w:val="0"/>
              <w:autoSpaceDN w:val="0"/>
              <w:adjustRightInd w:val="0"/>
              <w:jc w:val="center"/>
              <w:rPr>
                <w:rFonts w:asciiTheme="majorBidi" w:hAnsiTheme="majorBidi" w:cstheme="majorBidi"/>
                <w:b/>
                <w:bCs/>
                <w:sz w:val="28"/>
                <w:szCs w:val="28"/>
                <w:cs/>
              </w:rPr>
            </w:pPr>
          </w:p>
        </w:tc>
        <w:tc>
          <w:tcPr>
            <w:tcW w:w="90" w:type="dxa"/>
            <w:tcBorders>
              <w:top w:val="nil"/>
              <w:left w:val="nil"/>
              <w:right w:val="nil"/>
            </w:tcBorders>
            <w:shd w:val="clear" w:color="auto" w:fill="auto"/>
          </w:tcPr>
          <w:p w14:paraId="72C719E6"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p>
        </w:tc>
        <w:tc>
          <w:tcPr>
            <w:tcW w:w="2610" w:type="dxa"/>
            <w:gridSpan w:val="3"/>
            <w:tcBorders>
              <w:top w:val="nil"/>
              <w:left w:val="nil"/>
              <w:right w:val="nil"/>
            </w:tcBorders>
            <w:shd w:val="clear" w:color="auto" w:fill="auto"/>
          </w:tcPr>
          <w:p w14:paraId="5B398257" w14:textId="77777777" w:rsidR="007640BE" w:rsidRPr="004D39EA" w:rsidRDefault="007640BE" w:rsidP="00C3559A">
            <w:pPr>
              <w:autoSpaceDE w:val="0"/>
              <w:autoSpaceDN w:val="0"/>
              <w:adjustRightInd w:val="0"/>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c>
      </w:tr>
      <w:tr w:rsidR="004D39EA" w:rsidRPr="004D39EA" w14:paraId="3B5511B9" w14:textId="77777777" w:rsidTr="00561A11">
        <w:trPr>
          <w:trHeight w:val="315"/>
          <w:tblHeader/>
        </w:trPr>
        <w:tc>
          <w:tcPr>
            <w:tcW w:w="3510" w:type="dxa"/>
            <w:tcBorders>
              <w:top w:val="nil"/>
              <w:left w:val="nil"/>
              <w:bottom w:val="nil"/>
              <w:right w:val="nil"/>
            </w:tcBorders>
            <w:shd w:val="clear" w:color="auto" w:fill="auto"/>
          </w:tcPr>
          <w:p w14:paraId="6171CC64" w14:textId="77777777" w:rsidR="007640BE" w:rsidRPr="004D39EA" w:rsidRDefault="007640BE" w:rsidP="00C3559A">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tcPr>
          <w:p w14:paraId="65BAFF34"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tcPr>
          <w:p w14:paraId="51DD56CA"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p>
        </w:tc>
        <w:tc>
          <w:tcPr>
            <w:tcW w:w="2610" w:type="dxa"/>
            <w:gridSpan w:val="3"/>
            <w:tcBorders>
              <w:top w:val="nil"/>
              <w:left w:val="nil"/>
              <w:right w:val="nil"/>
            </w:tcBorders>
            <w:shd w:val="clear" w:color="auto" w:fill="auto"/>
          </w:tcPr>
          <w:p w14:paraId="3357689D" w14:textId="77777777" w:rsidR="007640BE" w:rsidRPr="004D39EA" w:rsidRDefault="007640BE" w:rsidP="00C3559A">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งบการเงินเฉพาะกิจการ</w:t>
            </w:r>
          </w:p>
        </w:tc>
      </w:tr>
      <w:tr w:rsidR="004D39EA" w:rsidRPr="004D39EA" w14:paraId="384A7B26" w14:textId="77777777" w:rsidTr="00393756">
        <w:trPr>
          <w:trHeight w:val="144"/>
          <w:tblHeader/>
        </w:trPr>
        <w:tc>
          <w:tcPr>
            <w:tcW w:w="3510" w:type="dxa"/>
            <w:tcBorders>
              <w:top w:val="nil"/>
              <w:left w:val="nil"/>
              <w:bottom w:val="nil"/>
              <w:right w:val="nil"/>
            </w:tcBorders>
            <w:shd w:val="clear" w:color="auto" w:fill="auto"/>
          </w:tcPr>
          <w:p w14:paraId="4995B302" w14:textId="77777777" w:rsidR="00393756" w:rsidRPr="004D39EA" w:rsidRDefault="00393756" w:rsidP="00393756">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right w:val="nil"/>
            </w:tcBorders>
            <w:shd w:val="clear" w:color="auto" w:fill="auto"/>
          </w:tcPr>
          <w:p w14:paraId="0F01348A" w14:textId="2A4B43B5" w:rsidR="00393756" w:rsidRPr="004D39EA" w:rsidRDefault="000758AD" w:rsidP="00393756">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napToGrid w:val="0"/>
                <w:sz w:val="28"/>
                <w:szCs w:val="28"/>
                <w:lang w:eastAsia="th-TH"/>
              </w:rPr>
              <w:t>256</w:t>
            </w:r>
            <w:r w:rsidRPr="000758AD">
              <w:rPr>
                <w:rFonts w:asciiTheme="majorBidi" w:hAnsiTheme="majorBidi" w:cstheme="majorBidi" w:hint="cs"/>
                <w:b/>
                <w:bCs/>
                <w:snapToGrid w:val="0"/>
                <w:sz w:val="28"/>
                <w:szCs w:val="28"/>
                <w:lang w:eastAsia="th-TH"/>
              </w:rPr>
              <w:t>5</w:t>
            </w:r>
          </w:p>
        </w:tc>
        <w:tc>
          <w:tcPr>
            <w:tcW w:w="90" w:type="dxa"/>
            <w:tcBorders>
              <w:top w:val="nil"/>
              <w:left w:val="nil"/>
              <w:right w:val="nil"/>
            </w:tcBorders>
            <w:shd w:val="clear" w:color="auto" w:fill="auto"/>
            <w:vAlign w:val="center"/>
          </w:tcPr>
          <w:p w14:paraId="3C493952" w14:textId="77777777" w:rsidR="00393756" w:rsidRPr="004D39EA" w:rsidRDefault="00393756" w:rsidP="00393756">
            <w:pPr>
              <w:autoSpaceDE w:val="0"/>
              <w:autoSpaceDN w:val="0"/>
              <w:adjustRightInd w:val="0"/>
              <w:jc w:val="center"/>
              <w:rPr>
                <w:rFonts w:asciiTheme="majorBidi" w:hAnsiTheme="majorBidi" w:cstheme="majorBidi"/>
                <w:b/>
                <w:bCs/>
                <w:sz w:val="28"/>
                <w:szCs w:val="28"/>
              </w:rPr>
            </w:pPr>
          </w:p>
        </w:tc>
        <w:tc>
          <w:tcPr>
            <w:tcW w:w="1170" w:type="dxa"/>
            <w:tcBorders>
              <w:top w:val="nil"/>
              <w:left w:val="nil"/>
              <w:right w:val="nil"/>
            </w:tcBorders>
            <w:shd w:val="clear" w:color="auto" w:fill="auto"/>
          </w:tcPr>
          <w:p w14:paraId="6028D88D" w14:textId="28591DF9" w:rsidR="00393756" w:rsidRPr="004D39EA" w:rsidRDefault="000758AD" w:rsidP="00393756">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90" w:type="dxa"/>
            <w:tcBorders>
              <w:top w:val="nil"/>
              <w:left w:val="nil"/>
              <w:right w:val="nil"/>
            </w:tcBorders>
            <w:shd w:val="clear" w:color="auto" w:fill="auto"/>
            <w:vAlign w:val="center"/>
          </w:tcPr>
          <w:p w14:paraId="1A088A4B" w14:textId="77777777" w:rsidR="00393756" w:rsidRPr="004D39EA" w:rsidRDefault="00393756" w:rsidP="00393756">
            <w:pPr>
              <w:autoSpaceDE w:val="0"/>
              <w:autoSpaceDN w:val="0"/>
              <w:adjustRightInd w:val="0"/>
              <w:jc w:val="center"/>
              <w:rPr>
                <w:rFonts w:asciiTheme="majorBidi" w:hAnsiTheme="majorBidi" w:cstheme="majorBidi"/>
                <w:b/>
                <w:bCs/>
                <w:sz w:val="28"/>
                <w:szCs w:val="28"/>
              </w:rPr>
            </w:pPr>
          </w:p>
        </w:tc>
        <w:tc>
          <w:tcPr>
            <w:tcW w:w="1260" w:type="dxa"/>
            <w:tcBorders>
              <w:top w:val="nil"/>
              <w:left w:val="nil"/>
              <w:right w:val="nil"/>
            </w:tcBorders>
            <w:shd w:val="clear" w:color="auto" w:fill="auto"/>
          </w:tcPr>
          <w:p w14:paraId="54AE1664" w14:textId="070B7D86" w:rsidR="00393756" w:rsidRPr="004D39EA" w:rsidRDefault="000758AD" w:rsidP="00393756">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napToGrid w:val="0"/>
                <w:sz w:val="28"/>
                <w:szCs w:val="28"/>
                <w:lang w:eastAsia="th-TH"/>
              </w:rPr>
              <w:t>256</w:t>
            </w:r>
            <w:r w:rsidRPr="000758AD">
              <w:rPr>
                <w:rFonts w:asciiTheme="majorBidi" w:hAnsiTheme="majorBidi" w:cstheme="majorBidi" w:hint="cs"/>
                <w:b/>
                <w:bCs/>
                <w:snapToGrid w:val="0"/>
                <w:sz w:val="28"/>
                <w:szCs w:val="28"/>
                <w:lang w:eastAsia="th-TH"/>
              </w:rPr>
              <w:t>5</w:t>
            </w:r>
          </w:p>
        </w:tc>
        <w:tc>
          <w:tcPr>
            <w:tcW w:w="110" w:type="dxa"/>
            <w:tcBorders>
              <w:top w:val="nil"/>
              <w:left w:val="nil"/>
              <w:right w:val="nil"/>
            </w:tcBorders>
            <w:shd w:val="clear" w:color="auto" w:fill="auto"/>
            <w:vAlign w:val="center"/>
          </w:tcPr>
          <w:p w14:paraId="359DEE8B" w14:textId="77777777" w:rsidR="00393756" w:rsidRPr="004D39EA" w:rsidRDefault="00393756" w:rsidP="00393756">
            <w:pPr>
              <w:autoSpaceDE w:val="0"/>
              <w:autoSpaceDN w:val="0"/>
              <w:adjustRightInd w:val="0"/>
              <w:jc w:val="center"/>
              <w:rPr>
                <w:rFonts w:asciiTheme="majorBidi" w:hAnsiTheme="majorBidi" w:cstheme="majorBidi"/>
                <w:b/>
                <w:bCs/>
                <w:sz w:val="28"/>
                <w:szCs w:val="28"/>
              </w:rPr>
            </w:pPr>
          </w:p>
        </w:tc>
        <w:tc>
          <w:tcPr>
            <w:tcW w:w="1240" w:type="dxa"/>
            <w:tcBorders>
              <w:top w:val="nil"/>
              <w:left w:val="nil"/>
              <w:right w:val="nil"/>
            </w:tcBorders>
            <w:shd w:val="clear" w:color="auto" w:fill="auto"/>
          </w:tcPr>
          <w:p w14:paraId="06D519C6" w14:textId="17A977D9" w:rsidR="00393756" w:rsidRPr="004D39EA" w:rsidRDefault="000758AD" w:rsidP="00393756">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7154CE3E" w14:textId="77777777" w:rsidTr="00D82007">
        <w:trPr>
          <w:trHeight w:val="144"/>
        </w:trPr>
        <w:tc>
          <w:tcPr>
            <w:tcW w:w="3510" w:type="dxa"/>
            <w:tcBorders>
              <w:top w:val="nil"/>
              <w:left w:val="nil"/>
              <w:bottom w:val="nil"/>
              <w:right w:val="nil"/>
            </w:tcBorders>
            <w:shd w:val="clear" w:color="auto" w:fill="auto"/>
          </w:tcPr>
          <w:p w14:paraId="1C633FD1" w14:textId="62CED543" w:rsidR="00830DE8" w:rsidRPr="004D39EA" w:rsidRDefault="00830DE8" w:rsidP="00830DE8">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 xml:space="preserve">ภายใน </w:t>
            </w:r>
            <w:r w:rsidR="000758AD" w:rsidRPr="000758AD">
              <w:rPr>
                <w:rFonts w:asciiTheme="majorBidi" w:hAnsiTheme="majorBidi" w:cstheme="majorBidi"/>
                <w:sz w:val="28"/>
                <w:szCs w:val="28"/>
              </w:rPr>
              <w:t>1</w:t>
            </w:r>
            <w:r w:rsidRPr="004D39EA">
              <w:rPr>
                <w:rFonts w:asciiTheme="majorBidi" w:hAnsiTheme="majorBidi" w:cstheme="majorBidi"/>
                <w:sz w:val="28"/>
                <w:szCs w:val="28"/>
                <w:cs/>
              </w:rPr>
              <w:t xml:space="preserve"> ปี</w:t>
            </w:r>
          </w:p>
        </w:tc>
        <w:tc>
          <w:tcPr>
            <w:tcW w:w="1260" w:type="dxa"/>
            <w:tcBorders>
              <w:left w:val="nil"/>
              <w:bottom w:val="nil"/>
              <w:right w:val="nil"/>
            </w:tcBorders>
            <w:shd w:val="clear" w:color="auto" w:fill="auto"/>
            <w:vAlign w:val="bottom"/>
          </w:tcPr>
          <w:p w14:paraId="2693F4B1" w14:textId="302BB4E7" w:rsidR="00830DE8" w:rsidRPr="004D39EA" w:rsidRDefault="000758AD" w:rsidP="00830DE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w:t>
            </w:r>
            <w:r w:rsidR="00797F74" w:rsidRPr="004D39EA">
              <w:rPr>
                <w:rFonts w:asciiTheme="majorBidi" w:hAnsiTheme="majorBidi" w:cstheme="majorBidi"/>
                <w:sz w:val="28"/>
                <w:szCs w:val="28"/>
              </w:rPr>
              <w:t>,</w:t>
            </w:r>
            <w:r w:rsidRPr="000758AD">
              <w:rPr>
                <w:rFonts w:asciiTheme="majorBidi" w:hAnsiTheme="majorBidi" w:cstheme="majorBidi"/>
                <w:sz w:val="28"/>
                <w:szCs w:val="28"/>
              </w:rPr>
              <w:t>221</w:t>
            </w:r>
          </w:p>
        </w:tc>
        <w:tc>
          <w:tcPr>
            <w:tcW w:w="90" w:type="dxa"/>
            <w:tcBorders>
              <w:left w:val="nil"/>
              <w:bottom w:val="nil"/>
              <w:right w:val="nil"/>
            </w:tcBorders>
            <w:shd w:val="clear" w:color="auto" w:fill="auto"/>
          </w:tcPr>
          <w:p w14:paraId="151EF3E2"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bottom"/>
          </w:tcPr>
          <w:p w14:paraId="5F7EE6D0" w14:textId="09A3B355" w:rsidR="00830DE8" w:rsidRPr="004D39EA" w:rsidRDefault="000758AD" w:rsidP="00830DE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443</w:t>
            </w:r>
          </w:p>
        </w:tc>
        <w:tc>
          <w:tcPr>
            <w:tcW w:w="90" w:type="dxa"/>
            <w:tcBorders>
              <w:left w:val="nil"/>
              <w:bottom w:val="nil"/>
              <w:right w:val="nil"/>
            </w:tcBorders>
            <w:shd w:val="clear" w:color="auto" w:fill="auto"/>
          </w:tcPr>
          <w:p w14:paraId="22699EDE"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bottom"/>
          </w:tcPr>
          <w:p w14:paraId="4900744D" w14:textId="5D321766" w:rsidR="00830DE8" w:rsidRPr="004D39EA" w:rsidRDefault="000758AD" w:rsidP="00830DE8">
            <w:pPr>
              <w:tabs>
                <w:tab w:val="decimal" w:pos="1083"/>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617</w:t>
            </w:r>
          </w:p>
        </w:tc>
        <w:tc>
          <w:tcPr>
            <w:tcW w:w="110" w:type="dxa"/>
            <w:tcBorders>
              <w:left w:val="nil"/>
              <w:bottom w:val="nil"/>
              <w:right w:val="nil"/>
            </w:tcBorders>
            <w:shd w:val="clear" w:color="auto" w:fill="auto"/>
          </w:tcPr>
          <w:p w14:paraId="317A9D05"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240" w:type="dxa"/>
            <w:tcBorders>
              <w:left w:val="nil"/>
              <w:bottom w:val="nil"/>
              <w:right w:val="nil"/>
            </w:tcBorders>
            <w:shd w:val="clear" w:color="auto" w:fill="auto"/>
            <w:vAlign w:val="bottom"/>
          </w:tcPr>
          <w:p w14:paraId="47E683A3" w14:textId="76125A33" w:rsidR="00830DE8" w:rsidRPr="004D39EA" w:rsidRDefault="000758AD" w:rsidP="00830DE8">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117</w:t>
            </w:r>
          </w:p>
        </w:tc>
      </w:tr>
      <w:tr w:rsidR="004D39EA" w:rsidRPr="004D39EA" w14:paraId="46ADA004" w14:textId="77777777" w:rsidTr="00D82007">
        <w:trPr>
          <w:trHeight w:val="144"/>
        </w:trPr>
        <w:tc>
          <w:tcPr>
            <w:tcW w:w="3510" w:type="dxa"/>
            <w:tcBorders>
              <w:top w:val="nil"/>
              <w:left w:val="nil"/>
              <w:bottom w:val="nil"/>
              <w:right w:val="nil"/>
            </w:tcBorders>
            <w:shd w:val="clear" w:color="auto" w:fill="auto"/>
          </w:tcPr>
          <w:p w14:paraId="5D790C0B" w14:textId="79BD63D8" w:rsidR="00830DE8" w:rsidRPr="004D39EA" w:rsidRDefault="00830DE8" w:rsidP="00830DE8">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 xml:space="preserve">เกินกว่า </w:t>
            </w:r>
            <w:r w:rsidR="000758AD" w:rsidRPr="000758AD">
              <w:rPr>
                <w:rFonts w:asciiTheme="majorBidi" w:hAnsiTheme="majorBidi" w:cstheme="majorBidi"/>
                <w:sz w:val="28"/>
                <w:szCs w:val="28"/>
              </w:rPr>
              <w:t>1</w:t>
            </w:r>
            <w:r w:rsidRPr="004D39EA">
              <w:rPr>
                <w:rFonts w:asciiTheme="majorBidi" w:hAnsiTheme="majorBidi" w:cstheme="majorBidi"/>
                <w:sz w:val="28"/>
                <w:szCs w:val="28"/>
                <w:cs/>
              </w:rPr>
              <w:t xml:space="preserve"> ปี </w:t>
            </w:r>
            <w:r w:rsidR="008C0128" w:rsidRPr="004D39EA">
              <w:rPr>
                <w:rFonts w:asciiTheme="majorBidi" w:hAnsiTheme="majorBidi" w:cstheme="majorBidi" w:hint="cs"/>
                <w:sz w:val="28"/>
                <w:szCs w:val="28"/>
                <w:cs/>
              </w:rPr>
              <w:t>แต่ไม่เกิน</w:t>
            </w:r>
            <w:r w:rsidRPr="004D39EA">
              <w:rPr>
                <w:rFonts w:asciiTheme="majorBidi" w:hAnsiTheme="majorBidi" w:cstheme="majorBidi"/>
                <w:sz w:val="28"/>
                <w:szCs w:val="28"/>
                <w:cs/>
              </w:rPr>
              <w:t xml:space="preserve"> </w:t>
            </w:r>
            <w:r w:rsidR="000758AD" w:rsidRPr="000758AD">
              <w:rPr>
                <w:rFonts w:asciiTheme="majorBidi" w:hAnsiTheme="majorBidi" w:cstheme="majorBidi"/>
                <w:sz w:val="28"/>
                <w:szCs w:val="28"/>
              </w:rPr>
              <w:t>5</w:t>
            </w:r>
            <w:r w:rsidRPr="004D39EA">
              <w:rPr>
                <w:rFonts w:asciiTheme="majorBidi" w:hAnsiTheme="majorBidi" w:cstheme="majorBidi"/>
                <w:sz w:val="28"/>
                <w:szCs w:val="28"/>
                <w:cs/>
              </w:rPr>
              <w:t xml:space="preserve"> ปี</w:t>
            </w:r>
          </w:p>
        </w:tc>
        <w:tc>
          <w:tcPr>
            <w:tcW w:w="1260" w:type="dxa"/>
            <w:tcBorders>
              <w:left w:val="nil"/>
              <w:right w:val="nil"/>
            </w:tcBorders>
            <w:shd w:val="clear" w:color="auto" w:fill="auto"/>
            <w:vAlign w:val="bottom"/>
          </w:tcPr>
          <w:p w14:paraId="07CFF504" w14:textId="2862E124" w:rsidR="00830DE8" w:rsidRPr="004D39EA" w:rsidRDefault="000758AD" w:rsidP="00830DE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4</w:t>
            </w:r>
            <w:r w:rsidR="00E55B86" w:rsidRPr="004D39EA">
              <w:rPr>
                <w:rFonts w:asciiTheme="majorBidi" w:hAnsiTheme="majorBidi" w:cstheme="majorBidi"/>
                <w:sz w:val="28"/>
                <w:szCs w:val="28"/>
              </w:rPr>
              <w:t>,</w:t>
            </w:r>
            <w:r w:rsidRPr="000758AD">
              <w:rPr>
                <w:rFonts w:asciiTheme="majorBidi" w:hAnsiTheme="majorBidi" w:cstheme="majorBidi"/>
                <w:sz w:val="28"/>
                <w:szCs w:val="28"/>
              </w:rPr>
              <w:t>882</w:t>
            </w:r>
          </w:p>
        </w:tc>
        <w:tc>
          <w:tcPr>
            <w:tcW w:w="90" w:type="dxa"/>
            <w:tcBorders>
              <w:left w:val="nil"/>
              <w:bottom w:val="nil"/>
              <w:right w:val="nil"/>
            </w:tcBorders>
            <w:shd w:val="clear" w:color="auto" w:fill="auto"/>
          </w:tcPr>
          <w:p w14:paraId="4FF746F6"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170" w:type="dxa"/>
            <w:tcBorders>
              <w:left w:val="nil"/>
              <w:right w:val="nil"/>
            </w:tcBorders>
            <w:shd w:val="clear" w:color="auto" w:fill="auto"/>
            <w:vAlign w:val="bottom"/>
          </w:tcPr>
          <w:p w14:paraId="5C6A2129" w14:textId="2990D5BE" w:rsidR="00830DE8" w:rsidRPr="004D39EA" w:rsidRDefault="000758AD" w:rsidP="00830DE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w:t>
            </w:r>
            <w:r w:rsidR="00830DE8" w:rsidRPr="004D39EA">
              <w:rPr>
                <w:rFonts w:asciiTheme="majorBidi" w:hAnsiTheme="majorBidi" w:cstheme="majorBidi"/>
                <w:sz w:val="28"/>
                <w:szCs w:val="28"/>
              </w:rPr>
              <w:t>,</w:t>
            </w:r>
            <w:r w:rsidRPr="000758AD">
              <w:rPr>
                <w:rFonts w:asciiTheme="majorBidi" w:hAnsiTheme="majorBidi" w:cstheme="majorBidi"/>
                <w:sz w:val="28"/>
                <w:szCs w:val="28"/>
              </w:rPr>
              <w:t>905</w:t>
            </w:r>
          </w:p>
        </w:tc>
        <w:tc>
          <w:tcPr>
            <w:tcW w:w="90" w:type="dxa"/>
            <w:tcBorders>
              <w:left w:val="nil"/>
              <w:bottom w:val="nil"/>
              <w:right w:val="nil"/>
            </w:tcBorders>
            <w:shd w:val="clear" w:color="auto" w:fill="auto"/>
          </w:tcPr>
          <w:p w14:paraId="6E86FAE8"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260" w:type="dxa"/>
            <w:tcBorders>
              <w:left w:val="nil"/>
              <w:right w:val="nil"/>
            </w:tcBorders>
            <w:shd w:val="clear" w:color="auto" w:fill="auto"/>
            <w:vAlign w:val="bottom"/>
          </w:tcPr>
          <w:p w14:paraId="4B548E64" w14:textId="36FE637F" w:rsidR="00830DE8" w:rsidRPr="004D39EA" w:rsidRDefault="000758AD" w:rsidP="00830DE8">
            <w:pPr>
              <w:tabs>
                <w:tab w:val="decimal" w:pos="1083"/>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w:t>
            </w:r>
            <w:r w:rsidR="00F64B52" w:rsidRPr="004D39EA">
              <w:rPr>
                <w:rFonts w:asciiTheme="majorBidi" w:hAnsiTheme="majorBidi" w:cstheme="majorBidi"/>
                <w:sz w:val="28"/>
                <w:szCs w:val="28"/>
              </w:rPr>
              <w:t>,</w:t>
            </w:r>
            <w:r w:rsidRPr="000758AD">
              <w:rPr>
                <w:rFonts w:asciiTheme="majorBidi" w:hAnsiTheme="majorBidi" w:cstheme="majorBidi"/>
                <w:sz w:val="28"/>
                <w:szCs w:val="28"/>
              </w:rPr>
              <w:t>832</w:t>
            </w:r>
          </w:p>
        </w:tc>
        <w:tc>
          <w:tcPr>
            <w:tcW w:w="110" w:type="dxa"/>
            <w:tcBorders>
              <w:left w:val="nil"/>
              <w:bottom w:val="nil"/>
              <w:right w:val="nil"/>
            </w:tcBorders>
            <w:shd w:val="clear" w:color="auto" w:fill="auto"/>
          </w:tcPr>
          <w:p w14:paraId="05E772C4"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240" w:type="dxa"/>
            <w:tcBorders>
              <w:left w:val="nil"/>
              <w:right w:val="nil"/>
            </w:tcBorders>
            <w:shd w:val="clear" w:color="auto" w:fill="auto"/>
            <w:vAlign w:val="bottom"/>
          </w:tcPr>
          <w:p w14:paraId="1B2A73EA" w14:textId="1158B061" w:rsidR="00830DE8" w:rsidRPr="004D39EA" w:rsidRDefault="000758AD" w:rsidP="00830DE8">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2</w:t>
            </w:r>
            <w:r w:rsidR="00830DE8" w:rsidRPr="004D39EA">
              <w:rPr>
                <w:rFonts w:asciiTheme="majorBidi" w:hAnsiTheme="majorBidi" w:cstheme="majorBidi"/>
                <w:sz w:val="28"/>
                <w:szCs w:val="28"/>
              </w:rPr>
              <w:t>,</w:t>
            </w:r>
            <w:r w:rsidRPr="000758AD">
              <w:rPr>
                <w:rFonts w:asciiTheme="majorBidi" w:hAnsiTheme="majorBidi" w:cstheme="majorBidi"/>
                <w:sz w:val="28"/>
                <w:szCs w:val="28"/>
              </w:rPr>
              <w:t>498</w:t>
            </w:r>
          </w:p>
        </w:tc>
      </w:tr>
      <w:tr w:rsidR="004D39EA" w:rsidRPr="004D39EA" w14:paraId="650E704C" w14:textId="77777777" w:rsidTr="00D82007">
        <w:trPr>
          <w:trHeight w:val="144"/>
        </w:trPr>
        <w:tc>
          <w:tcPr>
            <w:tcW w:w="3510" w:type="dxa"/>
            <w:tcBorders>
              <w:top w:val="nil"/>
              <w:left w:val="nil"/>
              <w:bottom w:val="nil"/>
              <w:right w:val="nil"/>
            </w:tcBorders>
            <w:shd w:val="clear" w:color="auto" w:fill="auto"/>
          </w:tcPr>
          <w:p w14:paraId="0DE08249" w14:textId="6C414401" w:rsidR="00830DE8" w:rsidRPr="004D39EA" w:rsidRDefault="00830DE8" w:rsidP="00830DE8">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 xml:space="preserve">เกินกว่า </w:t>
            </w:r>
            <w:r w:rsidR="000758AD" w:rsidRPr="000758AD">
              <w:rPr>
                <w:rFonts w:asciiTheme="majorBidi" w:hAnsiTheme="majorBidi" w:cstheme="majorBidi"/>
                <w:sz w:val="28"/>
                <w:szCs w:val="28"/>
              </w:rPr>
              <w:t>5</w:t>
            </w:r>
            <w:r w:rsidRPr="004D39EA">
              <w:rPr>
                <w:rFonts w:asciiTheme="majorBidi" w:hAnsiTheme="majorBidi" w:cstheme="majorBidi"/>
                <w:sz w:val="28"/>
                <w:szCs w:val="28"/>
                <w:cs/>
              </w:rPr>
              <w:t xml:space="preserve"> ปี</w:t>
            </w:r>
          </w:p>
        </w:tc>
        <w:tc>
          <w:tcPr>
            <w:tcW w:w="1260" w:type="dxa"/>
            <w:tcBorders>
              <w:left w:val="nil"/>
              <w:bottom w:val="single" w:sz="4" w:space="0" w:color="auto"/>
              <w:right w:val="nil"/>
            </w:tcBorders>
            <w:shd w:val="clear" w:color="auto" w:fill="auto"/>
            <w:vAlign w:val="bottom"/>
          </w:tcPr>
          <w:p w14:paraId="78F2F346" w14:textId="6B754CE3" w:rsidR="00830DE8" w:rsidRPr="004D39EA" w:rsidRDefault="000758AD" w:rsidP="00830DE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339</w:t>
            </w:r>
            <w:r w:rsidR="00E55B86" w:rsidRPr="004D39EA">
              <w:rPr>
                <w:rFonts w:asciiTheme="majorBidi" w:hAnsiTheme="majorBidi" w:cstheme="majorBidi"/>
                <w:sz w:val="28"/>
                <w:szCs w:val="28"/>
              </w:rPr>
              <w:t>,</w:t>
            </w:r>
            <w:r w:rsidRPr="000758AD">
              <w:rPr>
                <w:rFonts w:asciiTheme="majorBidi" w:hAnsiTheme="majorBidi" w:cstheme="majorBidi"/>
                <w:sz w:val="28"/>
                <w:szCs w:val="28"/>
              </w:rPr>
              <w:t>873</w:t>
            </w:r>
          </w:p>
        </w:tc>
        <w:tc>
          <w:tcPr>
            <w:tcW w:w="90" w:type="dxa"/>
            <w:tcBorders>
              <w:left w:val="nil"/>
              <w:right w:val="nil"/>
            </w:tcBorders>
            <w:shd w:val="clear" w:color="auto" w:fill="auto"/>
          </w:tcPr>
          <w:p w14:paraId="1B6BAC95"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170" w:type="dxa"/>
            <w:tcBorders>
              <w:left w:val="nil"/>
              <w:bottom w:val="single" w:sz="4" w:space="0" w:color="auto"/>
              <w:right w:val="nil"/>
            </w:tcBorders>
            <w:shd w:val="clear" w:color="auto" w:fill="auto"/>
            <w:vAlign w:val="bottom"/>
          </w:tcPr>
          <w:p w14:paraId="0CC89631" w14:textId="43ED73F9" w:rsidR="00830DE8" w:rsidRPr="004D39EA" w:rsidRDefault="000758AD" w:rsidP="00830DE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352</w:t>
            </w:r>
            <w:r w:rsidR="00830DE8" w:rsidRPr="004D39EA">
              <w:rPr>
                <w:rFonts w:asciiTheme="majorBidi" w:hAnsiTheme="majorBidi" w:cstheme="majorBidi"/>
                <w:sz w:val="28"/>
                <w:szCs w:val="28"/>
              </w:rPr>
              <w:t>,</w:t>
            </w:r>
            <w:r w:rsidRPr="000758AD">
              <w:rPr>
                <w:rFonts w:asciiTheme="majorBidi" w:hAnsiTheme="majorBidi" w:cstheme="majorBidi"/>
                <w:sz w:val="28"/>
                <w:szCs w:val="28"/>
              </w:rPr>
              <w:t>227</w:t>
            </w:r>
          </w:p>
        </w:tc>
        <w:tc>
          <w:tcPr>
            <w:tcW w:w="90" w:type="dxa"/>
            <w:tcBorders>
              <w:left w:val="nil"/>
              <w:right w:val="nil"/>
            </w:tcBorders>
            <w:shd w:val="clear" w:color="auto" w:fill="auto"/>
          </w:tcPr>
          <w:p w14:paraId="063682E9"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260" w:type="dxa"/>
            <w:tcBorders>
              <w:left w:val="nil"/>
              <w:bottom w:val="single" w:sz="4" w:space="0" w:color="auto"/>
              <w:right w:val="nil"/>
            </w:tcBorders>
            <w:shd w:val="clear" w:color="auto" w:fill="auto"/>
            <w:vAlign w:val="bottom"/>
          </w:tcPr>
          <w:p w14:paraId="7448E574" w14:textId="659AEC68" w:rsidR="00830DE8" w:rsidRPr="004D39EA" w:rsidRDefault="000758AD" w:rsidP="00830DE8">
            <w:pPr>
              <w:tabs>
                <w:tab w:val="decimal" w:pos="1083"/>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283</w:t>
            </w:r>
            <w:r w:rsidR="00797F74" w:rsidRPr="004D39EA">
              <w:rPr>
                <w:rFonts w:asciiTheme="majorBidi" w:hAnsiTheme="majorBidi" w:cstheme="majorBidi"/>
                <w:sz w:val="28"/>
                <w:szCs w:val="28"/>
              </w:rPr>
              <w:t>,</w:t>
            </w:r>
            <w:r w:rsidRPr="000758AD">
              <w:rPr>
                <w:rFonts w:asciiTheme="majorBidi" w:hAnsiTheme="majorBidi" w:cstheme="majorBidi"/>
                <w:sz w:val="28"/>
                <w:szCs w:val="28"/>
              </w:rPr>
              <w:t>143</w:t>
            </w:r>
          </w:p>
        </w:tc>
        <w:tc>
          <w:tcPr>
            <w:tcW w:w="110" w:type="dxa"/>
            <w:tcBorders>
              <w:left w:val="nil"/>
              <w:right w:val="nil"/>
            </w:tcBorders>
            <w:shd w:val="clear" w:color="auto" w:fill="auto"/>
          </w:tcPr>
          <w:p w14:paraId="2B9797EA"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240" w:type="dxa"/>
            <w:tcBorders>
              <w:left w:val="nil"/>
              <w:bottom w:val="single" w:sz="4" w:space="0" w:color="auto"/>
              <w:right w:val="nil"/>
            </w:tcBorders>
            <w:shd w:val="clear" w:color="auto" w:fill="auto"/>
            <w:vAlign w:val="bottom"/>
          </w:tcPr>
          <w:p w14:paraId="71ABC0C0" w14:textId="4C4AA191" w:rsidR="00830DE8" w:rsidRPr="004D39EA" w:rsidRDefault="000758AD" w:rsidP="00830DE8">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293</w:t>
            </w:r>
            <w:r w:rsidR="00830DE8" w:rsidRPr="004D39EA">
              <w:rPr>
                <w:rFonts w:asciiTheme="majorBidi" w:hAnsiTheme="majorBidi" w:cstheme="majorBidi"/>
                <w:sz w:val="28"/>
                <w:szCs w:val="28"/>
              </w:rPr>
              <w:t>,</w:t>
            </w:r>
            <w:r w:rsidRPr="000758AD">
              <w:rPr>
                <w:rFonts w:asciiTheme="majorBidi" w:hAnsiTheme="majorBidi" w:cstheme="majorBidi"/>
                <w:sz w:val="28"/>
                <w:szCs w:val="28"/>
              </w:rPr>
              <w:t>369</w:t>
            </w:r>
          </w:p>
        </w:tc>
      </w:tr>
      <w:tr w:rsidR="004D39EA" w:rsidRPr="004D39EA" w14:paraId="5DFC137A" w14:textId="77777777" w:rsidTr="00D82007">
        <w:trPr>
          <w:trHeight w:val="144"/>
        </w:trPr>
        <w:tc>
          <w:tcPr>
            <w:tcW w:w="3510" w:type="dxa"/>
            <w:tcBorders>
              <w:top w:val="nil"/>
              <w:left w:val="nil"/>
              <w:bottom w:val="nil"/>
              <w:right w:val="nil"/>
            </w:tcBorders>
            <w:shd w:val="clear" w:color="auto" w:fill="auto"/>
          </w:tcPr>
          <w:p w14:paraId="75F6F8D6" w14:textId="77777777" w:rsidR="00830DE8" w:rsidRPr="004D39EA" w:rsidRDefault="00830DE8" w:rsidP="00830DE8">
            <w:pPr>
              <w:autoSpaceDE w:val="0"/>
              <w:autoSpaceDN w:val="0"/>
              <w:adjustRightInd w:val="0"/>
              <w:ind w:left="897" w:right="177" w:hanging="171"/>
              <w:jc w:val="thaiDistribute"/>
              <w:rPr>
                <w:rFonts w:asciiTheme="majorBidi" w:hAnsiTheme="majorBidi" w:cstheme="majorBidi"/>
                <w:sz w:val="28"/>
                <w:szCs w:val="28"/>
                <w:cs/>
              </w:rPr>
            </w:pPr>
            <w:r w:rsidRPr="004D39EA">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vAlign w:val="bottom"/>
          </w:tcPr>
          <w:p w14:paraId="1EB512CB" w14:textId="38BE93E0" w:rsidR="00830DE8" w:rsidRPr="004D39EA" w:rsidRDefault="000758AD" w:rsidP="00830DE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345</w:t>
            </w:r>
            <w:r w:rsidR="00797F74" w:rsidRPr="004D39EA">
              <w:rPr>
                <w:rFonts w:asciiTheme="majorBidi" w:hAnsiTheme="majorBidi" w:cstheme="majorBidi"/>
                <w:sz w:val="28"/>
                <w:szCs w:val="28"/>
              </w:rPr>
              <w:t>,</w:t>
            </w:r>
            <w:r w:rsidRPr="000758AD">
              <w:rPr>
                <w:rFonts w:asciiTheme="majorBidi" w:hAnsiTheme="majorBidi" w:cstheme="majorBidi"/>
                <w:sz w:val="28"/>
                <w:szCs w:val="28"/>
              </w:rPr>
              <w:t>976</w:t>
            </w:r>
          </w:p>
        </w:tc>
        <w:tc>
          <w:tcPr>
            <w:tcW w:w="90" w:type="dxa"/>
            <w:tcBorders>
              <w:left w:val="nil"/>
              <w:bottom w:val="nil"/>
              <w:right w:val="nil"/>
            </w:tcBorders>
            <w:shd w:val="clear" w:color="auto" w:fill="auto"/>
          </w:tcPr>
          <w:p w14:paraId="239EC2B3"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CA01569" w14:textId="7D9E8C67" w:rsidR="00830DE8" w:rsidRPr="004D39EA" w:rsidRDefault="000758AD" w:rsidP="00830DE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356</w:t>
            </w:r>
            <w:r w:rsidR="00830DE8" w:rsidRPr="004D39EA">
              <w:rPr>
                <w:rFonts w:asciiTheme="majorBidi" w:hAnsiTheme="majorBidi" w:cstheme="majorBidi"/>
                <w:sz w:val="28"/>
                <w:szCs w:val="28"/>
              </w:rPr>
              <w:t>,</w:t>
            </w:r>
            <w:r w:rsidRPr="000758AD">
              <w:rPr>
                <w:rFonts w:asciiTheme="majorBidi" w:hAnsiTheme="majorBidi" w:cstheme="majorBidi"/>
                <w:sz w:val="28"/>
                <w:szCs w:val="28"/>
              </w:rPr>
              <w:t>575</w:t>
            </w:r>
          </w:p>
        </w:tc>
        <w:tc>
          <w:tcPr>
            <w:tcW w:w="90" w:type="dxa"/>
            <w:tcBorders>
              <w:left w:val="nil"/>
              <w:bottom w:val="nil"/>
              <w:right w:val="nil"/>
            </w:tcBorders>
            <w:shd w:val="clear" w:color="auto" w:fill="auto"/>
          </w:tcPr>
          <w:p w14:paraId="44622274"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03D096A8" w14:textId="489B2094" w:rsidR="00830DE8" w:rsidRPr="004D39EA" w:rsidRDefault="000758AD" w:rsidP="00830DE8">
            <w:pPr>
              <w:tabs>
                <w:tab w:val="decimal" w:pos="1083"/>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287</w:t>
            </w:r>
            <w:r w:rsidR="00797F74" w:rsidRPr="004D39EA">
              <w:rPr>
                <w:rFonts w:asciiTheme="majorBidi" w:hAnsiTheme="majorBidi" w:cstheme="majorBidi"/>
                <w:sz w:val="28"/>
                <w:szCs w:val="28"/>
              </w:rPr>
              <w:t>,</w:t>
            </w:r>
            <w:r w:rsidRPr="000758AD">
              <w:rPr>
                <w:rFonts w:asciiTheme="majorBidi" w:hAnsiTheme="majorBidi" w:cstheme="majorBidi"/>
                <w:sz w:val="28"/>
                <w:szCs w:val="28"/>
              </w:rPr>
              <w:t>592</w:t>
            </w:r>
          </w:p>
        </w:tc>
        <w:tc>
          <w:tcPr>
            <w:tcW w:w="110" w:type="dxa"/>
            <w:tcBorders>
              <w:left w:val="nil"/>
              <w:bottom w:val="nil"/>
              <w:right w:val="nil"/>
            </w:tcBorders>
            <w:shd w:val="clear" w:color="auto" w:fill="auto"/>
          </w:tcPr>
          <w:p w14:paraId="74306EB0" w14:textId="77777777" w:rsidR="00830DE8" w:rsidRPr="004D39EA" w:rsidRDefault="00830DE8" w:rsidP="00830DE8">
            <w:pPr>
              <w:autoSpaceDE w:val="0"/>
              <w:autoSpaceDN w:val="0"/>
              <w:adjustRightInd w:val="0"/>
              <w:jc w:val="thaiDistribute"/>
              <w:rPr>
                <w:rFonts w:asciiTheme="majorBidi" w:hAnsiTheme="majorBidi" w:cstheme="majorBidi"/>
                <w:sz w:val="28"/>
                <w:szCs w:val="28"/>
              </w:rPr>
            </w:pPr>
          </w:p>
        </w:tc>
        <w:tc>
          <w:tcPr>
            <w:tcW w:w="1240" w:type="dxa"/>
            <w:tcBorders>
              <w:top w:val="single" w:sz="4" w:space="0" w:color="auto"/>
              <w:left w:val="nil"/>
              <w:bottom w:val="double" w:sz="4" w:space="0" w:color="auto"/>
              <w:right w:val="nil"/>
            </w:tcBorders>
            <w:shd w:val="clear" w:color="auto" w:fill="auto"/>
            <w:vAlign w:val="bottom"/>
          </w:tcPr>
          <w:p w14:paraId="011356F8" w14:textId="53B45E85" w:rsidR="00830DE8" w:rsidRPr="004D39EA" w:rsidRDefault="000758AD" w:rsidP="00830DE8">
            <w:pPr>
              <w:tabs>
                <w:tab w:val="decimal" w:pos="1083"/>
              </w:tabs>
              <w:autoSpaceDE w:val="0"/>
              <w:autoSpaceDN w:val="0"/>
              <w:adjustRightInd w:val="0"/>
              <w:rPr>
                <w:rFonts w:asciiTheme="majorBidi" w:hAnsiTheme="majorBidi" w:cstheme="majorBidi"/>
                <w:sz w:val="28"/>
                <w:szCs w:val="28"/>
              </w:rPr>
            </w:pPr>
            <w:r w:rsidRPr="000758AD">
              <w:rPr>
                <w:rFonts w:asciiTheme="majorBidi" w:hAnsiTheme="majorBidi" w:cstheme="majorBidi"/>
                <w:sz w:val="28"/>
                <w:szCs w:val="28"/>
              </w:rPr>
              <w:t>295</w:t>
            </w:r>
            <w:r w:rsidR="00830DE8" w:rsidRPr="004D39EA">
              <w:rPr>
                <w:rFonts w:asciiTheme="majorBidi" w:hAnsiTheme="majorBidi" w:cstheme="majorBidi"/>
                <w:sz w:val="28"/>
                <w:szCs w:val="28"/>
              </w:rPr>
              <w:t>,</w:t>
            </w:r>
            <w:r w:rsidRPr="000758AD">
              <w:rPr>
                <w:rFonts w:asciiTheme="majorBidi" w:hAnsiTheme="majorBidi" w:cstheme="majorBidi"/>
                <w:sz w:val="28"/>
                <w:szCs w:val="28"/>
              </w:rPr>
              <w:t>984</w:t>
            </w:r>
          </w:p>
        </w:tc>
      </w:tr>
    </w:tbl>
    <w:p w14:paraId="39169978" w14:textId="77777777" w:rsidR="003843A6" w:rsidRPr="004D39EA" w:rsidRDefault="003843A6">
      <w:pPr>
        <w:spacing w:before="360" w:line="259" w:lineRule="auto"/>
        <w:rPr>
          <w:rFonts w:asciiTheme="majorBidi" w:hAnsiTheme="majorBidi" w:cstheme="majorBidi"/>
          <w:b/>
          <w:bCs/>
          <w:sz w:val="32"/>
          <w:szCs w:val="32"/>
        </w:rPr>
      </w:pPr>
    </w:p>
    <w:p w14:paraId="304EC542" w14:textId="77777777" w:rsidR="003843A6" w:rsidRPr="004D39EA" w:rsidRDefault="003843A6">
      <w:pPr>
        <w:spacing w:after="160" w:line="259" w:lineRule="auto"/>
        <w:rPr>
          <w:rFonts w:asciiTheme="majorBidi" w:hAnsiTheme="majorBidi" w:cstheme="majorBidi"/>
          <w:b/>
          <w:bCs/>
          <w:sz w:val="32"/>
          <w:szCs w:val="32"/>
        </w:rPr>
      </w:pPr>
      <w:r w:rsidRPr="004D39EA">
        <w:rPr>
          <w:rFonts w:asciiTheme="majorBidi" w:hAnsiTheme="majorBidi" w:cstheme="majorBidi"/>
          <w:b/>
          <w:bCs/>
          <w:sz w:val="32"/>
          <w:szCs w:val="32"/>
        </w:rPr>
        <w:br w:type="page"/>
      </w:r>
    </w:p>
    <w:p w14:paraId="19096D5C" w14:textId="10620DF4" w:rsidR="00561A11" w:rsidRPr="004D39EA" w:rsidRDefault="000758AD" w:rsidP="008F0DFE">
      <w:pPr>
        <w:rPr>
          <w:rFonts w:asciiTheme="majorBidi" w:hAnsiTheme="majorBidi" w:cstheme="majorBidi"/>
          <w:b/>
          <w:bCs/>
          <w:sz w:val="32"/>
          <w:szCs w:val="32"/>
        </w:rPr>
      </w:pPr>
      <w:r w:rsidRPr="000758AD">
        <w:rPr>
          <w:rFonts w:asciiTheme="majorBidi" w:hAnsiTheme="majorBidi" w:cstheme="majorBidi"/>
          <w:b/>
          <w:bCs/>
          <w:sz w:val="32"/>
          <w:szCs w:val="32"/>
        </w:rPr>
        <w:lastRenderedPageBreak/>
        <w:t>24</w:t>
      </w:r>
      <w:r w:rsidR="004B0824" w:rsidRPr="004D39EA">
        <w:rPr>
          <w:rFonts w:asciiTheme="majorBidi" w:hAnsiTheme="majorBidi" w:cstheme="majorBidi"/>
          <w:b/>
          <w:bCs/>
          <w:sz w:val="32"/>
          <w:szCs w:val="32"/>
        </w:rPr>
        <w:t>.</w:t>
      </w:r>
      <w:r w:rsidR="00F65462" w:rsidRPr="004D39EA">
        <w:rPr>
          <w:rFonts w:asciiTheme="majorBidi" w:hAnsiTheme="majorBidi" w:cstheme="majorBidi"/>
          <w:b/>
          <w:bCs/>
          <w:sz w:val="32"/>
          <w:szCs w:val="32"/>
        </w:rPr>
        <w:tab/>
      </w:r>
      <w:r w:rsidR="00561A11" w:rsidRPr="004D39EA">
        <w:rPr>
          <w:rFonts w:asciiTheme="majorBidi" w:hAnsiTheme="majorBidi" w:cstheme="majorBidi"/>
          <w:b/>
          <w:bCs/>
          <w:sz w:val="32"/>
          <w:szCs w:val="32"/>
          <w:cs/>
        </w:rPr>
        <w:t>สำรองตามกฎหมาย</w:t>
      </w:r>
    </w:p>
    <w:p w14:paraId="19B53093" w14:textId="30E24E25" w:rsidR="00561A11" w:rsidRPr="004D39EA" w:rsidRDefault="00561A11" w:rsidP="008F0DFE">
      <w:pPr>
        <w:spacing w:after="360"/>
        <w:ind w:left="720"/>
        <w:jc w:val="thaiDistribute"/>
        <w:rPr>
          <w:rFonts w:asciiTheme="majorBidi" w:hAnsiTheme="majorBidi" w:cstheme="majorBidi"/>
          <w:sz w:val="32"/>
          <w:szCs w:val="32"/>
        </w:rPr>
      </w:pPr>
      <w:r w:rsidRPr="004D39EA">
        <w:rPr>
          <w:rFonts w:asciiTheme="majorBidi" w:hAnsiTheme="majorBidi" w:cstheme="majorBidi"/>
          <w:sz w:val="32"/>
          <w:szCs w:val="32"/>
          <w:cs/>
        </w:rPr>
        <w:t>ภายใต้บทบัญญัติของมาตรา</w:t>
      </w:r>
      <w:r w:rsidR="007931C0"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116</w:t>
      </w:r>
      <w:r w:rsidRPr="004D39EA">
        <w:rPr>
          <w:rFonts w:asciiTheme="majorBidi" w:hAnsiTheme="majorBidi" w:cstheme="majorBidi"/>
          <w:sz w:val="32"/>
          <w:szCs w:val="32"/>
          <w:cs/>
        </w:rPr>
        <w:t xml:space="preserve"> แห่งพระราชบัญญัติบริษัทมหาชนจำกัด พ.ศ</w:t>
      </w:r>
      <w:r w:rsidR="007931C0"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2535</w:t>
      </w:r>
      <w:r w:rsidR="007931C0" w:rsidRPr="004D39EA">
        <w:rPr>
          <w:rFonts w:asciiTheme="majorBidi" w:hAnsiTheme="majorBidi" w:cstheme="majorBidi"/>
          <w:sz w:val="32"/>
          <w:szCs w:val="32"/>
        </w:rPr>
        <w:t xml:space="preserve"> </w:t>
      </w:r>
      <w:r w:rsidR="00DE30EB" w:rsidRPr="004D39EA">
        <w:rPr>
          <w:rFonts w:asciiTheme="majorBidi" w:hAnsiTheme="majorBidi" w:cstheme="majorBidi"/>
          <w:sz w:val="32"/>
          <w:szCs w:val="32"/>
          <w:cs/>
        </w:rPr>
        <w:t>บริษัท</w:t>
      </w:r>
      <w:r w:rsidRPr="004D39EA">
        <w:rPr>
          <w:rFonts w:asciiTheme="majorBidi" w:hAnsiTheme="majorBidi" w:cstheme="majorBidi"/>
          <w:sz w:val="32"/>
          <w:szCs w:val="32"/>
          <w:cs/>
        </w:rPr>
        <w:t>ต้องจัดสรรกำไรสุทธิประจำปีส่วนหนึ่งไว้เป็นทุนสำรองไม่น้อยกว่าร้อยละ</w:t>
      </w:r>
      <w:r w:rsidR="007931C0"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5</w:t>
      </w:r>
      <w:r w:rsidRPr="004D39EA">
        <w:rPr>
          <w:rFonts w:asciiTheme="majorBidi" w:hAnsiTheme="majorBidi" w:cstheme="majorBidi"/>
          <w:sz w:val="32"/>
          <w:szCs w:val="32"/>
          <w:cs/>
        </w:rPr>
        <w:t xml:space="preserve"> ของกำไรสุทธิประจำปีหักด้วยยอดขาดทุนสะสมยกมา (ถ้ามี) จนกว่าทุนสำรองนี้จะมีจำนวนไม่น้อยกว่าร้อยละ</w:t>
      </w:r>
      <w:r w:rsidR="007931C0"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10</w:t>
      </w:r>
      <w:r w:rsidRPr="004D39EA">
        <w:rPr>
          <w:rFonts w:asciiTheme="majorBidi" w:hAnsiTheme="majorBidi" w:cstheme="majorBidi"/>
          <w:sz w:val="32"/>
          <w:szCs w:val="32"/>
          <w:cs/>
        </w:rPr>
        <w:t xml:space="preserve"> ของทุนจดทะเบียน สำรองตามกฎหมายดังกล่าวไม่สามารถนำไปจ่ายเงินปันผลได้</w:t>
      </w:r>
    </w:p>
    <w:p w14:paraId="57153C2F" w14:textId="561B45EE" w:rsidR="00A57D09" w:rsidRPr="004D39EA" w:rsidRDefault="000758AD" w:rsidP="008F0DFE">
      <w:pPr>
        <w:rPr>
          <w:rFonts w:asciiTheme="majorBidi" w:hAnsiTheme="majorBidi" w:cstheme="majorBidi"/>
          <w:b/>
          <w:bCs/>
          <w:sz w:val="32"/>
          <w:szCs w:val="32"/>
        </w:rPr>
      </w:pPr>
      <w:r w:rsidRPr="000758AD">
        <w:rPr>
          <w:rFonts w:asciiTheme="majorBidi" w:hAnsiTheme="majorBidi" w:cstheme="majorBidi"/>
          <w:b/>
          <w:bCs/>
          <w:sz w:val="32"/>
          <w:szCs w:val="32"/>
        </w:rPr>
        <w:t>25</w:t>
      </w:r>
      <w:r w:rsidR="004B0824" w:rsidRPr="004D39EA">
        <w:rPr>
          <w:rFonts w:asciiTheme="majorBidi" w:hAnsiTheme="majorBidi" w:cstheme="majorBidi"/>
          <w:b/>
          <w:bCs/>
          <w:sz w:val="32"/>
          <w:szCs w:val="32"/>
        </w:rPr>
        <w:t>.</w:t>
      </w:r>
      <w:r w:rsidR="00F65462" w:rsidRPr="004D39EA">
        <w:rPr>
          <w:rFonts w:asciiTheme="majorBidi" w:hAnsiTheme="majorBidi" w:cstheme="majorBidi"/>
          <w:b/>
          <w:bCs/>
          <w:sz w:val="32"/>
          <w:szCs w:val="32"/>
        </w:rPr>
        <w:tab/>
      </w:r>
      <w:r w:rsidR="00A57D09" w:rsidRPr="004D39EA">
        <w:rPr>
          <w:rFonts w:asciiTheme="majorBidi" w:hAnsiTheme="majorBidi" w:cstheme="majorBidi"/>
          <w:b/>
          <w:bCs/>
          <w:sz w:val="32"/>
          <w:szCs w:val="32"/>
          <w:cs/>
        </w:rPr>
        <w:t>รายได้</w:t>
      </w:r>
    </w:p>
    <w:p w14:paraId="64B2CD89" w14:textId="4B475C27" w:rsidR="00A57D09" w:rsidRPr="004D39EA" w:rsidRDefault="00A57D09" w:rsidP="00F65462">
      <w:pPr>
        <w:ind w:left="720"/>
        <w:jc w:val="thaiDistribute"/>
        <w:rPr>
          <w:rFonts w:asciiTheme="majorBidi" w:hAnsiTheme="majorBidi" w:cstheme="majorBidi"/>
          <w:sz w:val="32"/>
          <w:szCs w:val="32"/>
        </w:rPr>
      </w:pPr>
      <w:r w:rsidRPr="004D39EA">
        <w:rPr>
          <w:rFonts w:asciiTheme="majorBidi" w:hAnsiTheme="majorBidi" w:cstheme="majorBidi"/>
          <w:sz w:val="32"/>
          <w:szCs w:val="32"/>
          <w:cs/>
        </w:rPr>
        <w:t xml:space="preserve">รายได้สำหรับปีสิ้นสุดวันที่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ธันวาคม</w:t>
      </w:r>
      <w:r w:rsidR="00313616"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256</w:t>
      </w:r>
      <w:r w:rsidR="000758AD" w:rsidRPr="000758AD">
        <w:rPr>
          <w:rFonts w:asciiTheme="majorBidi" w:hAnsiTheme="majorBidi" w:cstheme="majorBidi" w:hint="cs"/>
          <w:sz w:val="32"/>
          <w:szCs w:val="32"/>
        </w:rPr>
        <w:t>5</w:t>
      </w:r>
      <w:r w:rsidR="00313616" w:rsidRPr="004D39EA">
        <w:rPr>
          <w:rFonts w:asciiTheme="majorBidi" w:hAnsiTheme="majorBidi" w:cstheme="majorBidi"/>
          <w:sz w:val="32"/>
          <w:szCs w:val="32"/>
        </w:rPr>
        <w:t xml:space="preserve"> </w:t>
      </w:r>
      <w:r w:rsidR="00313616"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cs/>
        </w:rPr>
        <w:t xml:space="preserve"> มีดังนี้</w:t>
      </w:r>
    </w:p>
    <w:p w14:paraId="3A83E147" w14:textId="77777777" w:rsidR="00A57D09" w:rsidRPr="004D39EA" w:rsidRDefault="00A57D09" w:rsidP="00A57D09">
      <w:pPr>
        <w:pStyle w:val="ListParagraph"/>
        <w:ind w:left="360"/>
        <w:jc w:val="right"/>
        <w:rPr>
          <w:rFonts w:asciiTheme="majorBidi" w:hAnsiTheme="majorBidi" w:cstheme="majorBidi"/>
          <w:snapToGrid w:val="0"/>
          <w:sz w:val="28"/>
          <w:cs/>
        </w:rPr>
      </w:pPr>
      <w:r w:rsidRPr="004D39EA">
        <w:rPr>
          <w:rFonts w:asciiTheme="majorBidi" w:hAnsiTheme="majorBidi" w:cstheme="majorBidi"/>
          <w:b/>
          <w:bCs/>
          <w:sz w:val="28"/>
          <w:cs/>
        </w:rPr>
        <w:t>หน่วย : พันบาท</w:t>
      </w:r>
    </w:p>
    <w:tbl>
      <w:tblPr>
        <w:tblW w:w="8730" w:type="dxa"/>
        <w:tblInd w:w="540" w:type="dxa"/>
        <w:tblLayout w:type="fixed"/>
        <w:tblCellMar>
          <w:left w:w="0" w:type="dxa"/>
          <w:right w:w="0" w:type="dxa"/>
        </w:tblCellMar>
        <w:tblLook w:val="0020" w:firstRow="1" w:lastRow="0" w:firstColumn="0" w:lastColumn="0" w:noHBand="0" w:noVBand="0"/>
      </w:tblPr>
      <w:tblGrid>
        <w:gridCol w:w="3510"/>
        <w:gridCol w:w="1260"/>
        <w:gridCol w:w="90"/>
        <w:gridCol w:w="1170"/>
        <w:gridCol w:w="90"/>
        <w:gridCol w:w="1260"/>
        <w:gridCol w:w="90"/>
        <w:gridCol w:w="1260"/>
      </w:tblGrid>
      <w:tr w:rsidR="004D39EA" w:rsidRPr="004D39EA" w14:paraId="1819FDE2" w14:textId="77777777" w:rsidTr="00DC6F88">
        <w:trPr>
          <w:trHeight w:val="20"/>
          <w:tblHeader/>
        </w:trPr>
        <w:tc>
          <w:tcPr>
            <w:tcW w:w="3510" w:type="dxa"/>
            <w:tcBorders>
              <w:top w:val="nil"/>
              <w:left w:val="nil"/>
              <w:bottom w:val="nil"/>
              <w:right w:val="nil"/>
            </w:tcBorders>
            <w:shd w:val="clear" w:color="auto" w:fill="auto"/>
          </w:tcPr>
          <w:p w14:paraId="706638D5" w14:textId="77777777" w:rsidR="00A57D09" w:rsidRPr="004D39EA" w:rsidRDefault="00A57D09" w:rsidP="00BD2B0E">
            <w:pPr>
              <w:ind w:left="900" w:right="65"/>
              <w:jc w:val="both"/>
              <w:rPr>
                <w:rFonts w:asciiTheme="majorBidi" w:hAnsiTheme="majorBidi" w:cstheme="majorBidi"/>
                <w:sz w:val="28"/>
                <w:szCs w:val="28"/>
                <w:cs/>
              </w:rPr>
            </w:pPr>
          </w:p>
        </w:tc>
        <w:tc>
          <w:tcPr>
            <w:tcW w:w="2520" w:type="dxa"/>
            <w:gridSpan w:val="3"/>
            <w:tcBorders>
              <w:top w:val="nil"/>
              <w:left w:val="nil"/>
              <w:bottom w:val="nil"/>
            </w:tcBorders>
            <w:shd w:val="clear" w:color="auto" w:fill="auto"/>
            <w:vAlign w:val="bottom"/>
          </w:tcPr>
          <w:p w14:paraId="1C9F2DA1" w14:textId="77777777" w:rsidR="00A57D09" w:rsidRPr="004D39EA" w:rsidRDefault="00A57D09" w:rsidP="00BD2B0E">
            <w:pPr>
              <w:jc w:val="center"/>
              <w:rPr>
                <w:rFonts w:asciiTheme="majorBidi" w:hAnsiTheme="majorBidi" w:cstheme="majorBidi"/>
                <w:b/>
                <w:bCs/>
                <w:sz w:val="28"/>
                <w:szCs w:val="28"/>
                <w:cs/>
              </w:rPr>
            </w:pPr>
            <w:r w:rsidRPr="004D39EA">
              <w:rPr>
                <w:rFonts w:asciiTheme="majorBidi" w:hAnsiTheme="majorBidi" w:cstheme="majorBidi"/>
                <w:b/>
                <w:bCs/>
                <w:sz w:val="28"/>
                <w:szCs w:val="28"/>
                <w:cs/>
              </w:rPr>
              <w:t xml:space="preserve">  งบการเงินรวม</w:t>
            </w:r>
          </w:p>
        </w:tc>
        <w:tc>
          <w:tcPr>
            <w:tcW w:w="90" w:type="dxa"/>
            <w:tcBorders>
              <w:top w:val="nil"/>
              <w:left w:val="nil"/>
              <w:bottom w:val="nil"/>
            </w:tcBorders>
          </w:tcPr>
          <w:p w14:paraId="21A642D8" w14:textId="77777777" w:rsidR="00A57D09" w:rsidRPr="004D39EA" w:rsidRDefault="00A57D09" w:rsidP="00BD2B0E">
            <w:pPr>
              <w:jc w:val="center"/>
              <w:rPr>
                <w:rFonts w:asciiTheme="majorBidi" w:hAnsiTheme="majorBidi" w:cstheme="majorBidi"/>
                <w:b/>
                <w:bCs/>
                <w:sz w:val="28"/>
                <w:szCs w:val="28"/>
                <w:cs/>
              </w:rPr>
            </w:pPr>
          </w:p>
        </w:tc>
        <w:tc>
          <w:tcPr>
            <w:tcW w:w="2610" w:type="dxa"/>
            <w:gridSpan w:val="3"/>
            <w:tcBorders>
              <w:top w:val="nil"/>
              <w:left w:val="nil"/>
              <w:bottom w:val="nil"/>
            </w:tcBorders>
          </w:tcPr>
          <w:p w14:paraId="025F2BA5" w14:textId="77777777" w:rsidR="00A57D09" w:rsidRPr="004D39EA" w:rsidRDefault="00A57D09" w:rsidP="00BD2B0E">
            <w:pPr>
              <w:jc w:val="center"/>
              <w:rPr>
                <w:rFonts w:asciiTheme="majorBidi" w:hAnsiTheme="majorBidi" w:cstheme="majorBidi"/>
                <w:b/>
                <w:bCs/>
                <w:sz w:val="28"/>
                <w:szCs w:val="28"/>
                <w:cs/>
              </w:rPr>
            </w:pPr>
            <w:r w:rsidRPr="004D39EA">
              <w:rPr>
                <w:rFonts w:asciiTheme="majorBidi" w:hAnsiTheme="majorBidi" w:cstheme="majorBidi"/>
                <w:b/>
                <w:bCs/>
                <w:sz w:val="28"/>
                <w:szCs w:val="28"/>
                <w:cs/>
              </w:rPr>
              <w:t>งบการเงินเฉพาะกิจการ</w:t>
            </w:r>
          </w:p>
        </w:tc>
      </w:tr>
      <w:tr w:rsidR="004D39EA" w:rsidRPr="004D39EA" w14:paraId="6F03943B" w14:textId="77777777" w:rsidTr="00DC6F88">
        <w:trPr>
          <w:trHeight w:val="20"/>
          <w:tblHeader/>
        </w:trPr>
        <w:tc>
          <w:tcPr>
            <w:tcW w:w="3510" w:type="dxa"/>
            <w:tcBorders>
              <w:top w:val="nil"/>
              <w:left w:val="nil"/>
              <w:bottom w:val="nil"/>
              <w:right w:val="nil"/>
            </w:tcBorders>
            <w:shd w:val="clear" w:color="auto" w:fill="auto"/>
          </w:tcPr>
          <w:p w14:paraId="382D8FA3" w14:textId="77777777" w:rsidR="00393756" w:rsidRPr="004D39EA" w:rsidRDefault="00393756" w:rsidP="00393756">
            <w:pPr>
              <w:ind w:left="900" w:right="65"/>
              <w:jc w:val="both"/>
              <w:rPr>
                <w:rFonts w:asciiTheme="majorBidi" w:hAnsiTheme="majorBidi" w:cstheme="majorBidi"/>
                <w:sz w:val="28"/>
                <w:szCs w:val="28"/>
                <w:cs/>
              </w:rPr>
            </w:pPr>
          </w:p>
        </w:tc>
        <w:tc>
          <w:tcPr>
            <w:tcW w:w="1260" w:type="dxa"/>
            <w:tcBorders>
              <w:top w:val="nil"/>
              <w:left w:val="nil"/>
              <w:bottom w:val="nil"/>
              <w:right w:val="nil"/>
            </w:tcBorders>
            <w:shd w:val="clear" w:color="auto" w:fill="auto"/>
          </w:tcPr>
          <w:p w14:paraId="46EC241A" w14:textId="26BDF2D0" w:rsidR="00393756" w:rsidRPr="004D39EA" w:rsidRDefault="000758AD" w:rsidP="00393756">
            <w:pPr>
              <w:ind w:right="-8"/>
              <w:jc w:val="center"/>
              <w:rPr>
                <w:rFonts w:asciiTheme="majorBidi" w:hAnsiTheme="majorBidi" w:cstheme="majorBidi"/>
                <w:b/>
                <w:bCs/>
                <w:sz w:val="28"/>
                <w:szCs w:val="28"/>
                <w:cs/>
              </w:rPr>
            </w:pPr>
            <w:r w:rsidRPr="000758AD">
              <w:rPr>
                <w:rFonts w:asciiTheme="majorBidi" w:hAnsiTheme="majorBidi" w:cstheme="majorBidi"/>
                <w:b/>
                <w:bCs/>
                <w:snapToGrid w:val="0"/>
                <w:sz w:val="28"/>
                <w:szCs w:val="28"/>
                <w:lang w:eastAsia="th-TH"/>
              </w:rPr>
              <w:t>256</w:t>
            </w:r>
            <w:r w:rsidRPr="000758AD">
              <w:rPr>
                <w:rFonts w:asciiTheme="majorBidi" w:hAnsiTheme="majorBidi" w:cstheme="majorBidi" w:hint="cs"/>
                <w:b/>
                <w:bCs/>
                <w:snapToGrid w:val="0"/>
                <w:sz w:val="28"/>
                <w:szCs w:val="28"/>
                <w:lang w:eastAsia="th-TH"/>
              </w:rPr>
              <w:t>5</w:t>
            </w:r>
          </w:p>
        </w:tc>
        <w:tc>
          <w:tcPr>
            <w:tcW w:w="90" w:type="dxa"/>
            <w:tcBorders>
              <w:top w:val="nil"/>
              <w:left w:val="nil"/>
              <w:bottom w:val="nil"/>
              <w:right w:val="nil"/>
            </w:tcBorders>
            <w:shd w:val="clear" w:color="auto" w:fill="auto"/>
            <w:vAlign w:val="center"/>
          </w:tcPr>
          <w:p w14:paraId="6C31C2A6" w14:textId="77777777" w:rsidR="00393756" w:rsidRPr="004D39EA" w:rsidRDefault="00393756" w:rsidP="00393756">
            <w:pPr>
              <w:ind w:left="900" w:right="65"/>
              <w:jc w:val="both"/>
              <w:rPr>
                <w:rFonts w:asciiTheme="majorBidi" w:hAnsiTheme="majorBidi" w:cstheme="majorBidi"/>
                <w:sz w:val="28"/>
                <w:szCs w:val="28"/>
                <w:cs/>
              </w:rPr>
            </w:pPr>
          </w:p>
        </w:tc>
        <w:tc>
          <w:tcPr>
            <w:tcW w:w="1170" w:type="dxa"/>
            <w:tcBorders>
              <w:top w:val="nil"/>
              <w:left w:val="nil"/>
              <w:bottom w:val="nil"/>
              <w:right w:val="nil"/>
            </w:tcBorders>
            <w:shd w:val="clear" w:color="auto" w:fill="auto"/>
          </w:tcPr>
          <w:p w14:paraId="4C0545E7" w14:textId="3412FD37" w:rsidR="00393756" w:rsidRPr="004D39EA" w:rsidRDefault="000758AD" w:rsidP="00393756">
            <w:pPr>
              <w:ind w:right="-8"/>
              <w:jc w:val="center"/>
              <w:rPr>
                <w:rFonts w:asciiTheme="majorBidi" w:hAnsiTheme="majorBidi" w:cstheme="majorBidi"/>
                <w:b/>
                <w:bCs/>
                <w:sz w:val="28"/>
                <w:szCs w:val="28"/>
                <w:cs/>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90" w:type="dxa"/>
            <w:tcBorders>
              <w:top w:val="nil"/>
              <w:left w:val="nil"/>
              <w:bottom w:val="nil"/>
              <w:right w:val="nil"/>
            </w:tcBorders>
            <w:vAlign w:val="center"/>
          </w:tcPr>
          <w:p w14:paraId="01578278" w14:textId="77777777" w:rsidR="00393756" w:rsidRPr="004D39EA" w:rsidRDefault="00393756" w:rsidP="00393756">
            <w:pPr>
              <w:ind w:right="-8"/>
              <w:jc w:val="center"/>
              <w:rPr>
                <w:rFonts w:asciiTheme="majorBidi" w:hAnsiTheme="majorBidi" w:cstheme="majorBidi"/>
                <w:b/>
                <w:bCs/>
                <w:sz w:val="28"/>
                <w:szCs w:val="28"/>
              </w:rPr>
            </w:pPr>
          </w:p>
        </w:tc>
        <w:tc>
          <w:tcPr>
            <w:tcW w:w="1260" w:type="dxa"/>
            <w:tcBorders>
              <w:top w:val="nil"/>
              <w:left w:val="nil"/>
              <w:bottom w:val="nil"/>
              <w:right w:val="nil"/>
            </w:tcBorders>
          </w:tcPr>
          <w:p w14:paraId="1534D704" w14:textId="3ECBC022" w:rsidR="00393756" w:rsidRPr="004D39EA" w:rsidRDefault="000758AD" w:rsidP="00393756">
            <w:pPr>
              <w:ind w:right="-8"/>
              <w:jc w:val="center"/>
              <w:rPr>
                <w:rFonts w:asciiTheme="majorBidi" w:hAnsiTheme="majorBidi" w:cstheme="majorBidi"/>
                <w:b/>
                <w:bCs/>
                <w:sz w:val="28"/>
                <w:szCs w:val="28"/>
                <w:cs/>
              </w:rPr>
            </w:pPr>
            <w:r w:rsidRPr="000758AD">
              <w:rPr>
                <w:rFonts w:asciiTheme="majorBidi" w:hAnsiTheme="majorBidi" w:cstheme="majorBidi"/>
                <w:b/>
                <w:bCs/>
                <w:snapToGrid w:val="0"/>
                <w:sz w:val="28"/>
                <w:szCs w:val="28"/>
                <w:lang w:eastAsia="th-TH"/>
              </w:rPr>
              <w:t>256</w:t>
            </w:r>
            <w:r w:rsidRPr="000758AD">
              <w:rPr>
                <w:rFonts w:asciiTheme="majorBidi" w:hAnsiTheme="majorBidi" w:cstheme="majorBidi" w:hint="cs"/>
                <w:b/>
                <w:bCs/>
                <w:snapToGrid w:val="0"/>
                <w:sz w:val="28"/>
                <w:szCs w:val="28"/>
                <w:lang w:eastAsia="th-TH"/>
              </w:rPr>
              <w:t>5</w:t>
            </w:r>
          </w:p>
        </w:tc>
        <w:tc>
          <w:tcPr>
            <w:tcW w:w="90" w:type="dxa"/>
            <w:tcBorders>
              <w:top w:val="nil"/>
              <w:left w:val="nil"/>
              <w:bottom w:val="nil"/>
              <w:right w:val="nil"/>
            </w:tcBorders>
            <w:vAlign w:val="center"/>
          </w:tcPr>
          <w:p w14:paraId="27296862" w14:textId="77777777" w:rsidR="00393756" w:rsidRPr="004D39EA" w:rsidRDefault="00393756" w:rsidP="00393756">
            <w:pPr>
              <w:ind w:left="900" w:right="65"/>
              <w:jc w:val="both"/>
              <w:rPr>
                <w:rFonts w:asciiTheme="majorBidi" w:hAnsiTheme="majorBidi" w:cstheme="majorBidi"/>
                <w:sz w:val="28"/>
                <w:szCs w:val="28"/>
                <w:cs/>
              </w:rPr>
            </w:pPr>
          </w:p>
        </w:tc>
        <w:tc>
          <w:tcPr>
            <w:tcW w:w="1260" w:type="dxa"/>
            <w:tcBorders>
              <w:top w:val="nil"/>
              <w:left w:val="nil"/>
              <w:bottom w:val="nil"/>
              <w:right w:val="nil"/>
            </w:tcBorders>
          </w:tcPr>
          <w:p w14:paraId="7A9631DB" w14:textId="143C1F1D" w:rsidR="00393756" w:rsidRPr="004D39EA" w:rsidRDefault="000758AD" w:rsidP="00393756">
            <w:pPr>
              <w:ind w:right="-8"/>
              <w:jc w:val="center"/>
              <w:rPr>
                <w:rFonts w:asciiTheme="majorBidi" w:hAnsiTheme="majorBidi" w:cstheme="majorBidi"/>
                <w:b/>
                <w:bCs/>
                <w:sz w:val="28"/>
                <w:szCs w:val="28"/>
                <w:cs/>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31E282A7" w14:textId="77777777" w:rsidTr="00DC6F88">
        <w:trPr>
          <w:trHeight w:val="20"/>
        </w:trPr>
        <w:tc>
          <w:tcPr>
            <w:tcW w:w="3510" w:type="dxa"/>
            <w:tcBorders>
              <w:top w:val="nil"/>
              <w:left w:val="nil"/>
              <w:bottom w:val="nil"/>
              <w:right w:val="nil"/>
            </w:tcBorders>
            <w:shd w:val="clear" w:color="auto" w:fill="auto"/>
          </w:tcPr>
          <w:p w14:paraId="775A92CB" w14:textId="77777777" w:rsidR="00393756" w:rsidRPr="004D39EA" w:rsidRDefault="00393756" w:rsidP="00393756">
            <w:pPr>
              <w:tabs>
                <w:tab w:val="right" w:pos="6095"/>
              </w:tabs>
              <w:ind w:left="360" w:right="65"/>
              <w:jc w:val="both"/>
              <w:rPr>
                <w:rFonts w:asciiTheme="majorBidi" w:hAnsiTheme="majorBidi" w:cstheme="majorBidi"/>
                <w:sz w:val="28"/>
                <w:szCs w:val="28"/>
                <w:cs/>
              </w:rPr>
            </w:pPr>
            <w:r w:rsidRPr="004D39EA">
              <w:rPr>
                <w:rFonts w:asciiTheme="majorBidi" w:hAnsiTheme="majorBidi" w:cstheme="majorBidi"/>
                <w:sz w:val="28"/>
                <w:szCs w:val="28"/>
                <w:cs/>
              </w:rPr>
              <w:t>รายได้</w:t>
            </w:r>
          </w:p>
        </w:tc>
        <w:tc>
          <w:tcPr>
            <w:tcW w:w="1260" w:type="dxa"/>
            <w:tcBorders>
              <w:left w:val="nil"/>
              <w:right w:val="nil"/>
            </w:tcBorders>
            <w:shd w:val="clear" w:color="auto" w:fill="auto"/>
          </w:tcPr>
          <w:p w14:paraId="68BE5D38" w14:textId="77777777" w:rsidR="00393756" w:rsidRPr="004D39EA" w:rsidRDefault="00393756" w:rsidP="00393756">
            <w:pPr>
              <w:tabs>
                <w:tab w:val="decimal" w:pos="990"/>
              </w:tabs>
              <w:autoSpaceDE w:val="0"/>
              <w:autoSpaceDN w:val="0"/>
              <w:adjustRightInd w:val="0"/>
              <w:ind w:left="-90" w:right="-19"/>
              <w:rPr>
                <w:rFonts w:asciiTheme="majorBidi" w:hAnsiTheme="majorBidi" w:cstheme="majorBidi"/>
                <w:sz w:val="28"/>
                <w:szCs w:val="28"/>
                <w:cs/>
              </w:rPr>
            </w:pPr>
          </w:p>
        </w:tc>
        <w:tc>
          <w:tcPr>
            <w:tcW w:w="90" w:type="dxa"/>
            <w:tcBorders>
              <w:left w:val="nil"/>
              <w:right w:val="nil"/>
            </w:tcBorders>
            <w:shd w:val="clear" w:color="auto" w:fill="auto"/>
          </w:tcPr>
          <w:p w14:paraId="6A0B27B3" w14:textId="77777777" w:rsidR="00393756" w:rsidRPr="004D39EA" w:rsidRDefault="00393756" w:rsidP="00393756">
            <w:pPr>
              <w:tabs>
                <w:tab w:val="decimal" w:pos="1061"/>
                <w:tab w:val="right" w:pos="6095"/>
              </w:tabs>
              <w:autoSpaceDE w:val="0"/>
              <w:autoSpaceDN w:val="0"/>
              <w:adjustRightInd w:val="0"/>
              <w:ind w:left="-90" w:right="-19"/>
              <w:rPr>
                <w:rFonts w:asciiTheme="majorBidi" w:hAnsiTheme="majorBidi" w:cstheme="majorBidi"/>
                <w:sz w:val="28"/>
                <w:szCs w:val="28"/>
                <w:rtl/>
                <w:cs/>
              </w:rPr>
            </w:pPr>
          </w:p>
        </w:tc>
        <w:tc>
          <w:tcPr>
            <w:tcW w:w="1170" w:type="dxa"/>
            <w:tcBorders>
              <w:left w:val="nil"/>
              <w:right w:val="nil"/>
            </w:tcBorders>
            <w:shd w:val="clear" w:color="auto" w:fill="auto"/>
          </w:tcPr>
          <w:p w14:paraId="48FEEF9E" w14:textId="77777777" w:rsidR="00393756" w:rsidRPr="004D39EA" w:rsidRDefault="00393756" w:rsidP="00393756">
            <w:pPr>
              <w:tabs>
                <w:tab w:val="decimal" w:pos="990"/>
              </w:tabs>
              <w:autoSpaceDE w:val="0"/>
              <w:autoSpaceDN w:val="0"/>
              <w:adjustRightInd w:val="0"/>
              <w:ind w:left="-90" w:right="-19"/>
              <w:rPr>
                <w:rFonts w:asciiTheme="majorBidi" w:hAnsiTheme="majorBidi" w:cstheme="majorBidi"/>
                <w:sz w:val="28"/>
                <w:szCs w:val="28"/>
                <w:cs/>
              </w:rPr>
            </w:pPr>
          </w:p>
        </w:tc>
        <w:tc>
          <w:tcPr>
            <w:tcW w:w="90" w:type="dxa"/>
            <w:tcBorders>
              <w:left w:val="nil"/>
              <w:right w:val="nil"/>
            </w:tcBorders>
          </w:tcPr>
          <w:p w14:paraId="773B6852" w14:textId="77777777" w:rsidR="00393756" w:rsidRPr="004D39EA" w:rsidRDefault="00393756" w:rsidP="00393756">
            <w:pPr>
              <w:tabs>
                <w:tab w:val="decimal" w:pos="1061"/>
              </w:tabs>
              <w:autoSpaceDE w:val="0"/>
              <w:autoSpaceDN w:val="0"/>
              <w:adjustRightInd w:val="0"/>
              <w:ind w:left="-90" w:right="-19"/>
              <w:rPr>
                <w:rFonts w:asciiTheme="majorBidi" w:hAnsiTheme="majorBidi" w:cstheme="majorBidi"/>
                <w:sz w:val="28"/>
                <w:szCs w:val="28"/>
                <w:cs/>
              </w:rPr>
            </w:pPr>
          </w:p>
        </w:tc>
        <w:tc>
          <w:tcPr>
            <w:tcW w:w="1260" w:type="dxa"/>
            <w:tcBorders>
              <w:left w:val="nil"/>
              <w:right w:val="nil"/>
            </w:tcBorders>
          </w:tcPr>
          <w:p w14:paraId="3D1E0F85" w14:textId="77777777" w:rsidR="00393756" w:rsidRPr="004D39EA" w:rsidRDefault="00393756" w:rsidP="00393756">
            <w:pPr>
              <w:tabs>
                <w:tab w:val="decimal" w:pos="990"/>
              </w:tabs>
              <w:autoSpaceDE w:val="0"/>
              <w:autoSpaceDN w:val="0"/>
              <w:adjustRightInd w:val="0"/>
              <w:ind w:left="-90" w:right="-19"/>
              <w:rPr>
                <w:rFonts w:asciiTheme="majorBidi" w:hAnsiTheme="majorBidi" w:cstheme="majorBidi"/>
                <w:sz w:val="28"/>
                <w:szCs w:val="28"/>
                <w:cs/>
              </w:rPr>
            </w:pPr>
          </w:p>
        </w:tc>
        <w:tc>
          <w:tcPr>
            <w:tcW w:w="90" w:type="dxa"/>
            <w:tcBorders>
              <w:left w:val="nil"/>
              <w:right w:val="nil"/>
            </w:tcBorders>
          </w:tcPr>
          <w:p w14:paraId="4546335D" w14:textId="77777777" w:rsidR="00393756" w:rsidRPr="004D39EA" w:rsidRDefault="00393756" w:rsidP="00393756">
            <w:pPr>
              <w:tabs>
                <w:tab w:val="decimal" w:pos="990"/>
              </w:tabs>
              <w:autoSpaceDE w:val="0"/>
              <w:autoSpaceDN w:val="0"/>
              <w:adjustRightInd w:val="0"/>
              <w:ind w:left="-90" w:right="-19"/>
              <w:rPr>
                <w:rFonts w:asciiTheme="majorBidi" w:hAnsiTheme="majorBidi" w:cstheme="majorBidi"/>
                <w:sz w:val="28"/>
                <w:szCs w:val="28"/>
                <w:cs/>
              </w:rPr>
            </w:pPr>
          </w:p>
        </w:tc>
        <w:tc>
          <w:tcPr>
            <w:tcW w:w="1260" w:type="dxa"/>
            <w:tcBorders>
              <w:left w:val="nil"/>
              <w:right w:val="nil"/>
            </w:tcBorders>
          </w:tcPr>
          <w:p w14:paraId="312D4CA7" w14:textId="77777777" w:rsidR="00393756" w:rsidRPr="004D39EA" w:rsidRDefault="00393756" w:rsidP="00393756">
            <w:pPr>
              <w:tabs>
                <w:tab w:val="decimal" w:pos="990"/>
              </w:tabs>
              <w:autoSpaceDE w:val="0"/>
              <w:autoSpaceDN w:val="0"/>
              <w:adjustRightInd w:val="0"/>
              <w:ind w:left="-90" w:right="-19"/>
              <w:rPr>
                <w:rFonts w:asciiTheme="majorBidi" w:hAnsiTheme="majorBidi" w:cstheme="majorBidi"/>
                <w:sz w:val="28"/>
                <w:szCs w:val="28"/>
                <w:cs/>
              </w:rPr>
            </w:pPr>
          </w:p>
        </w:tc>
      </w:tr>
      <w:tr w:rsidR="004D39EA" w:rsidRPr="004D39EA" w14:paraId="3DEC5506" w14:textId="77777777" w:rsidTr="00DC6F88">
        <w:trPr>
          <w:trHeight w:val="20"/>
        </w:trPr>
        <w:tc>
          <w:tcPr>
            <w:tcW w:w="3510" w:type="dxa"/>
            <w:tcBorders>
              <w:top w:val="nil"/>
              <w:left w:val="nil"/>
              <w:bottom w:val="nil"/>
              <w:right w:val="nil"/>
            </w:tcBorders>
            <w:shd w:val="clear" w:color="auto" w:fill="auto"/>
            <w:vAlign w:val="bottom"/>
          </w:tcPr>
          <w:p w14:paraId="59BB0E4B" w14:textId="77777777" w:rsidR="00830DE8" w:rsidRPr="004D39EA" w:rsidRDefault="00830DE8" w:rsidP="00830DE8">
            <w:pPr>
              <w:tabs>
                <w:tab w:val="right" w:pos="6095"/>
              </w:tabs>
              <w:ind w:left="990" w:right="65" w:hanging="270"/>
              <w:jc w:val="both"/>
              <w:rPr>
                <w:rFonts w:asciiTheme="majorBidi" w:hAnsiTheme="majorBidi" w:cstheme="majorBidi"/>
                <w:sz w:val="28"/>
                <w:szCs w:val="28"/>
                <w:cs/>
              </w:rPr>
            </w:pPr>
            <w:r w:rsidRPr="004D39EA">
              <w:rPr>
                <w:rFonts w:asciiTheme="majorBidi" w:hAnsiTheme="majorBidi" w:cstheme="majorBidi"/>
                <w:sz w:val="28"/>
                <w:szCs w:val="28"/>
                <w:cs/>
              </w:rPr>
              <w:t>รายได้จากการขายอสังหาริมทรัพย์</w:t>
            </w:r>
          </w:p>
        </w:tc>
        <w:tc>
          <w:tcPr>
            <w:tcW w:w="1260" w:type="dxa"/>
            <w:tcBorders>
              <w:left w:val="nil"/>
              <w:right w:val="nil"/>
            </w:tcBorders>
            <w:shd w:val="clear" w:color="auto" w:fill="auto"/>
            <w:vAlign w:val="bottom"/>
          </w:tcPr>
          <w:p w14:paraId="782033FA" w14:textId="591C55C7"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67</w:t>
            </w:r>
            <w:r w:rsidR="008543A2" w:rsidRPr="004D39EA">
              <w:rPr>
                <w:rFonts w:asciiTheme="majorBidi" w:hAnsiTheme="majorBidi" w:cstheme="majorBidi"/>
                <w:sz w:val="28"/>
                <w:szCs w:val="28"/>
              </w:rPr>
              <w:t>,</w:t>
            </w:r>
            <w:r w:rsidRPr="000758AD">
              <w:rPr>
                <w:rFonts w:asciiTheme="majorBidi" w:hAnsiTheme="majorBidi" w:cstheme="majorBidi"/>
                <w:sz w:val="28"/>
                <w:szCs w:val="28"/>
              </w:rPr>
              <w:t>596</w:t>
            </w:r>
          </w:p>
        </w:tc>
        <w:tc>
          <w:tcPr>
            <w:tcW w:w="90" w:type="dxa"/>
            <w:tcBorders>
              <w:left w:val="nil"/>
              <w:right w:val="nil"/>
            </w:tcBorders>
            <w:shd w:val="clear" w:color="auto" w:fill="auto"/>
            <w:vAlign w:val="bottom"/>
          </w:tcPr>
          <w:p w14:paraId="0676EAC5" w14:textId="77777777" w:rsidR="00830DE8" w:rsidRPr="004D39EA" w:rsidRDefault="00830DE8" w:rsidP="00DC6F88">
            <w:pPr>
              <w:tabs>
                <w:tab w:val="decimal" w:pos="1061"/>
                <w:tab w:val="right" w:pos="6095"/>
              </w:tabs>
              <w:autoSpaceDE w:val="0"/>
              <w:autoSpaceDN w:val="0"/>
              <w:adjustRightInd w:val="0"/>
              <w:ind w:left="-90" w:right="-128" w:hanging="360"/>
              <w:rPr>
                <w:rFonts w:asciiTheme="majorBidi" w:hAnsiTheme="majorBidi" w:cstheme="majorBidi"/>
                <w:sz w:val="28"/>
                <w:szCs w:val="28"/>
                <w:rtl/>
                <w:cs/>
              </w:rPr>
            </w:pPr>
          </w:p>
        </w:tc>
        <w:tc>
          <w:tcPr>
            <w:tcW w:w="1170" w:type="dxa"/>
            <w:tcBorders>
              <w:left w:val="nil"/>
              <w:right w:val="nil"/>
            </w:tcBorders>
            <w:shd w:val="clear" w:color="auto" w:fill="auto"/>
            <w:vAlign w:val="bottom"/>
          </w:tcPr>
          <w:p w14:paraId="1B193F3E" w14:textId="0AF6F72F"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cs/>
              </w:rPr>
            </w:pPr>
            <w:r w:rsidRPr="000758AD">
              <w:rPr>
                <w:rFonts w:asciiTheme="majorBidi" w:hAnsiTheme="majorBidi" w:cstheme="majorBidi"/>
                <w:sz w:val="28"/>
                <w:szCs w:val="28"/>
              </w:rPr>
              <w:t>2</w:t>
            </w:r>
            <w:r w:rsidR="00830DE8" w:rsidRPr="004D39EA">
              <w:rPr>
                <w:rFonts w:asciiTheme="majorBidi" w:hAnsiTheme="majorBidi" w:cstheme="majorBidi"/>
                <w:sz w:val="28"/>
                <w:szCs w:val="28"/>
              </w:rPr>
              <w:t>,</w:t>
            </w:r>
            <w:r w:rsidRPr="000758AD">
              <w:rPr>
                <w:rFonts w:asciiTheme="majorBidi" w:hAnsiTheme="majorBidi" w:cstheme="majorBidi"/>
                <w:sz w:val="28"/>
                <w:szCs w:val="28"/>
              </w:rPr>
              <w:t>188</w:t>
            </w:r>
            <w:r w:rsidR="00830DE8" w:rsidRPr="004D39EA">
              <w:rPr>
                <w:rFonts w:asciiTheme="majorBidi" w:hAnsiTheme="majorBidi" w:cstheme="majorBidi"/>
                <w:sz w:val="28"/>
                <w:szCs w:val="28"/>
              </w:rPr>
              <w:t>,</w:t>
            </w:r>
            <w:r w:rsidRPr="000758AD">
              <w:rPr>
                <w:rFonts w:asciiTheme="majorBidi" w:hAnsiTheme="majorBidi" w:cstheme="majorBidi"/>
                <w:sz w:val="28"/>
                <w:szCs w:val="28"/>
              </w:rPr>
              <w:t>684</w:t>
            </w:r>
          </w:p>
        </w:tc>
        <w:tc>
          <w:tcPr>
            <w:tcW w:w="90" w:type="dxa"/>
            <w:tcBorders>
              <w:left w:val="nil"/>
              <w:right w:val="nil"/>
            </w:tcBorders>
            <w:vAlign w:val="bottom"/>
          </w:tcPr>
          <w:p w14:paraId="329BDF6D" w14:textId="77777777" w:rsidR="00830DE8" w:rsidRPr="004D39EA" w:rsidRDefault="00830DE8" w:rsidP="00DC6F88">
            <w:pPr>
              <w:tabs>
                <w:tab w:val="decimal" w:pos="1061"/>
              </w:tabs>
              <w:autoSpaceDE w:val="0"/>
              <w:autoSpaceDN w:val="0"/>
              <w:adjustRightInd w:val="0"/>
              <w:ind w:left="-90" w:right="-128"/>
              <w:rPr>
                <w:rFonts w:asciiTheme="majorBidi" w:hAnsiTheme="majorBidi" w:cstheme="majorBidi"/>
                <w:sz w:val="28"/>
                <w:szCs w:val="28"/>
              </w:rPr>
            </w:pPr>
          </w:p>
        </w:tc>
        <w:tc>
          <w:tcPr>
            <w:tcW w:w="1260" w:type="dxa"/>
            <w:tcBorders>
              <w:left w:val="nil"/>
              <w:right w:val="nil"/>
            </w:tcBorders>
            <w:vAlign w:val="bottom"/>
          </w:tcPr>
          <w:p w14:paraId="20D73164" w14:textId="5821D7D8"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10</w:t>
            </w:r>
            <w:r w:rsidR="008543A2" w:rsidRPr="004D39EA">
              <w:rPr>
                <w:rFonts w:asciiTheme="majorBidi" w:hAnsiTheme="majorBidi" w:cstheme="majorBidi"/>
                <w:sz w:val="28"/>
                <w:szCs w:val="28"/>
              </w:rPr>
              <w:t>,</w:t>
            </w:r>
            <w:r w:rsidRPr="000758AD">
              <w:rPr>
                <w:rFonts w:asciiTheme="majorBidi" w:hAnsiTheme="majorBidi" w:cstheme="majorBidi"/>
                <w:sz w:val="28"/>
                <w:szCs w:val="28"/>
              </w:rPr>
              <w:t>715</w:t>
            </w:r>
          </w:p>
        </w:tc>
        <w:tc>
          <w:tcPr>
            <w:tcW w:w="90" w:type="dxa"/>
            <w:tcBorders>
              <w:left w:val="nil"/>
              <w:right w:val="nil"/>
            </w:tcBorders>
            <w:vAlign w:val="bottom"/>
          </w:tcPr>
          <w:p w14:paraId="7A8E862B" w14:textId="77777777" w:rsidR="00830DE8" w:rsidRPr="004D39EA" w:rsidRDefault="00830DE8" w:rsidP="00DC6F88">
            <w:pPr>
              <w:tabs>
                <w:tab w:val="decimal" w:pos="1076"/>
              </w:tabs>
              <w:autoSpaceDE w:val="0"/>
              <w:autoSpaceDN w:val="0"/>
              <w:adjustRightInd w:val="0"/>
              <w:ind w:left="-90" w:right="-128"/>
              <w:rPr>
                <w:rFonts w:asciiTheme="majorBidi" w:hAnsiTheme="majorBidi" w:cstheme="majorBidi"/>
                <w:sz w:val="28"/>
                <w:szCs w:val="28"/>
              </w:rPr>
            </w:pPr>
          </w:p>
        </w:tc>
        <w:tc>
          <w:tcPr>
            <w:tcW w:w="1260" w:type="dxa"/>
            <w:tcBorders>
              <w:left w:val="nil"/>
              <w:right w:val="nil"/>
            </w:tcBorders>
            <w:vAlign w:val="bottom"/>
          </w:tcPr>
          <w:p w14:paraId="48BE0C58" w14:textId="166F02CC"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173</w:t>
            </w:r>
            <w:r w:rsidR="00830DE8" w:rsidRPr="004D39EA">
              <w:rPr>
                <w:rFonts w:asciiTheme="majorBidi" w:hAnsiTheme="majorBidi" w:cstheme="majorBidi"/>
                <w:sz w:val="28"/>
                <w:szCs w:val="28"/>
              </w:rPr>
              <w:t>,</w:t>
            </w:r>
            <w:r w:rsidRPr="000758AD">
              <w:rPr>
                <w:rFonts w:asciiTheme="majorBidi" w:hAnsiTheme="majorBidi" w:cstheme="majorBidi"/>
                <w:sz w:val="28"/>
                <w:szCs w:val="28"/>
              </w:rPr>
              <w:t>158</w:t>
            </w:r>
          </w:p>
        </w:tc>
      </w:tr>
      <w:tr w:rsidR="004D39EA" w:rsidRPr="004D39EA" w14:paraId="00A17A72" w14:textId="77777777" w:rsidTr="00DC6F88">
        <w:trPr>
          <w:trHeight w:val="20"/>
        </w:trPr>
        <w:tc>
          <w:tcPr>
            <w:tcW w:w="3510" w:type="dxa"/>
            <w:tcBorders>
              <w:top w:val="nil"/>
              <w:left w:val="nil"/>
              <w:bottom w:val="nil"/>
              <w:right w:val="nil"/>
            </w:tcBorders>
            <w:shd w:val="clear" w:color="auto" w:fill="auto"/>
            <w:vAlign w:val="bottom"/>
          </w:tcPr>
          <w:p w14:paraId="7CE35528" w14:textId="77777777" w:rsidR="00830DE8" w:rsidRPr="004D39EA" w:rsidRDefault="00830DE8" w:rsidP="00830DE8">
            <w:pPr>
              <w:tabs>
                <w:tab w:val="right" w:pos="6095"/>
              </w:tabs>
              <w:ind w:left="990" w:right="65" w:hanging="270"/>
              <w:jc w:val="both"/>
              <w:rPr>
                <w:rFonts w:asciiTheme="majorBidi" w:hAnsiTheme="majorBidi" w:cstheme="majorBidi"/>
                <w:sz w:val="28"/>
                <w:szCs w:val="28"/>
                <w:cs/>
              </w:rPr>
            </w:pPr>
            <w:r w:rsidRPr="004D39EA">
              <w:rPr>
                <w:rFonts w:asciiTheme="majorBidi" w:hAnsiTheme="majorBidi" w:cstheme="majorBidi"/>
                <w:sz w:val="28"/>
                <w:szCs w:val="28"/>
                <w:cs/>
              </w:rPr>
              <w:t>รายได้ค่าเช่าและค่าบริการ</w:t>
            </w:r>
          </w:p>
        </w:tc>
        <w:tc>
          <w:tcPr>
            <w:tcW w:w="1260" w:type="dxa"/>
            <w:tcBorders>
              <w:left w:val="nil"/>
              <w:bottom w:val="single" w:sz="4" w:space="0" w:color="auto"/>
              <w:right w:val="nil"/>
            </w:tcBorders>
            <w:shd w:val="clear" w:color="auto" w:fill="auto"/>
            <w:vAlign w:val="bottom"/>
          </w:tcPr>
          <w:p w14:paraId="3846E08F" w14:textId="3A9B0128"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36</w:t>
            </w:r>
            <w:r w:rsidR="008543A2" w:rsidRPr="004D39EA">
              <w:rPr>
                <w:rFonts w:asciiTheme="majorBidi" w:hAnsiTheme="majorBidi" w:cstheme="majorBidi"/>
                <w:sz w:val="28"/>
                <w:szCs w:val="28"/>
              </w:rPr>
              <w:t>,</w:t>
            </w:r>
            <w:r w:rsidRPr="000758AD">
              <w:rPr>
                <w:rFonts w:asciiTheme="majorBidi" w:hAnsiTheme="majorBidi" w:cstheme="majorBidi"/>
                <w:sz w:val="28"/>
                <w:szCs w:val="28"/>
              </w:rPr>
              <w:t>993</w:t>
            </w:r>
          </w:p>
        </w:tc>
        <w:tc>
          <w:tcPr>
            <w:tcW w:w="90" w:type="dxa"/>
            <w:tcBorders>
              <w:left w:val="nil"/>
              <w:right w:val="nil"/>
            </w:tcBorders>
            <w:shd w:val="clear" w:color="auto" w:fill="auto"/>
            <w:vAlign w:val="bottom"/>
          </w:tcPr>
          <w:p w14:paraId="12219FB3" w14:textId="77777777" w:rsidR="00830DE8" w:rsidRPr="004D39EA" w:rsidRDefault="00830DE8" w:rsidP="00DC6F88">
            <w:pPr>
              <w:tabs>
                <w:tab w:val="decimal" w:pos="1061"/>
                <w:tab w:val="right" w:pos="6095"/>
              </w:tabs>
              <w:autoSpaceDE w:val="0"/>
              <w:autoSpaceDN w:val="0"/>
              <w:adjustRightInd w:val="0"/>
              <w:ind w:left="-90" w:right="-128" w:hanging="360"/>
              <w:rPr>
                <w:rFonts w:asciiTheme="majorBidi" w:hAnsiTheme="majorBidi" w:cstheme="majorBidi"/>
                <w:sz w:val="28"/>
                <w:szCs w:val="28"/>
                <w:rtl/>
                <w:cs/>
              </w:rPr>
            </w:pPr>
          </w:p>
        </w:tc>
        <w:tc>
          <w:tcPr>
            <w:tcW w:w="1170" w:type="dxa"/>
            <w:tcBorders>
              <w:left w:val="nil"/>
              <w:bottom w:val="single" w:sz="4" w:space="0" w:color="auto"/>
              <w:right w:val="nil"/>
            </w:tcBorders>
            <w:shd w:val="clear" w:color="auto" w:fill="auto"/>
            <w:vAlign w:val="bottom"/>
          </w:tcPr>
          <w:p w14:paraId="2EF85006" w14:textId="7F6A873D"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cs/>
              </w:rPr>
            </w:pPr>
            <w:r w:rsidRPr="000758AD">
              <w:rPr>
                <w:rFonts w:asciiTheme="majorBidi" w:hAnsiTheme="majorBidi" w:cstheme="majorBidi"/>
                <w:sz w:val="28"/>
                <w:szCs w:val="28"/>
              </w:rPr>
              <w:t>26</w:t>
            </w:r>
            <w:r w:rsidR="00830DE8" w:rsidRPr="004D39EA">
              <w:rPr>
                <w:rFonts w:asciiTheme="majorBidi" w:hAnsiTheme="majorBidi" w:cstheme="majorBidi"/>
                <w:sz w:val="28"/>
                <w:szCs w:val="28"/>
              </w:rPr>
              <w:t>,</w:t>
            </w:r>
            <w:r w:rsidRPr="000758AD">
              <w:rPr>
                <w:rFonts w:asciiTheme="majorBidi" w:hAnsiTheme="majorBidi" w:cstheme="majorBidi"/>
                <w:sz w:val="28"/>
                <w:szCs w:val="28"/>
              </w:rPr>
              <w:t>723</w:t>
            </w:r>
          </w:p>
        </w:tc>
        <w:tc>
          <w:tcPr>
            <w:tcW w:w="90" w:type="dxa"/>
            <w:tcBorders>
              <w:left w:val="nil"/>
              <w:right w:val="nil"/>
            </w:tcBorders>
            <w:vAlign w:val="bottom"/>
          </w:tcPr>
          <w:p w14:paraId="0722C04A" w14:textId="77777777" w:rsidR="00830DE8" w:rsidRPr="004D39EA" w:rsidRDefault="00830DE8" w:rsidP="00DC6F88">
            <w:pPr>
              <w:tabs>
                <w:tab w:val="decimal" w:pos="1061"/>
              </w:tabs>
              <w:autoSpaceDE w:val="0"/>
              <w:autoSpaceDN w:val="0"/>
              <w:adjustRightInd w:val="0"/>
              <w:ind w:left="-90" w:right="-128"/>
              <w:rPr>
                <w:rFonts w:asciiTheme="majorBidi" w:hAnsiTheme="majorBidi" w:cstheme="majorBidi"/>
                <w:sz w:val="28"/>
                <w:szCs w:val="28"/>
              </w:rPr>
            </w:pPr>
          </w:p>
        </w:tc>
        <w:tc>
          <w:tcPr>
            <w:tcW w:w="1260" w:type="dxa"/>
            <w:tcBorders>
              <w:left w:val="nil"/>
              <w:bottom w:val="single" w:sz="4" w:space="0" w:color="auto"/>
              <w:right w:val="nil"/>
            </w:tcBorders>
            <w:vAlign w:val="bottom"/>
          </w:tcPr>
          <w:p w14:paraId="5B377CA5" w14:textId="23221962"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w:t>
            </w:r>
            <w:r w:rsidR="008543A2" w:rsidRPr="004D39EA">
              <w:rPr>
                <w:rFonts w:asciiTheme="majorBidi" w:hAnsiTheme="majorBidi" w:cstheme="majorBidi"/>
                <w:sz w:val="28"/>
                <w:szCs w:val="28"/>
              </w:rPr>
              <w:t>,</w:t>
            </w:r>
            <w:r w:rsidRPr="000758AD">
              <w:rPr>
                <w:rFonts w:asciiTheme="majorBidi" w:hAnsiTheme="majorBidi" w:cstheme="majorBidi"/>
                <w:sz w:val="28"/>
                <w:szCs w:val="28"/>
              </w:rPr>
              <w:t>056</w:t>
            </w:r>
          </w:p>
        </w:tc>
        <w:tc>
          <w:tcPr>
            <w:tcW w:w="90" w:type="dxa"/>
            <w:tcBorders>
              <w:left w:val="nil"/>
              <w:right w:val="nil"/>
            </w:tcBorders>
            <w:vAlign w:val="bottom"/>
          </w:tcPr>
          <w:p w14:paraId="7AB5B4C2" w14:textId="77777777" w:rsidR="00830DE8" w:rsidRPr="004D39EA" w:rsidRDefault="00830DE8" w:rsidP="00DC6F88">
            <w:pPr>
              <w:tabs>
                <w:tab w:val="decimal" w:pos="1076"/>
              </w:tabs>
              <w:autoSpaceDE w:val="0"/>
              <w:autoSpaceDN w:val="0"/>
              <w:adjustRightInd w:val="0"/>
              <w:ind w:left="-90" w:right="-128"/>
              <w:rPr>
                <w:rFonts w:asciiTheme="majorBidi" w:hAnsiTheme="majorBidi" w:cstheme="majorBidi"/>
                <w:sz w:val="28"/>
                <w:szCs w:val="28"/>
              </w:rPr>
            </w:pPr>
          </w:p>
        </w:tc>
        <w:tc>
          <w:tcPr>
            <w:tcW w:w="1260" w:type="dxa"/>
            <w:tcBorders>
              <w:left w:val="nil"/>
              <w:bottom w:val="single" w:sz="4" w:space="0" w:color="auto"/>
              <w:right w:val="nil"/>
            </w:tcBorders>
            <w:vAlign w:val="bottom"/>
          </w:tcPr>
          <w:p w14:paraId="27E4691E" w14:textId="77A4992D"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w:t>
            </w:r>
            <w:r w:rsidR="00830DE8" w:rsidRPr="004D39EA">
              <w:rPr>
                <w:rFonts w:asciiTheme="majorBidi" w:hAnsiTheme="majorBidi" w:cstheme="majorBidi"/>
                <w:sz w:val="28"/>
                <w:szCs w:val="28"/>
              </w:rPr>
              <w:t>,</w:t>
            </w:r>
            <w:r w:rsidRPr="000758AD">
              <w:rPr>
                <w:rFonts w:asciiTheme="majorBidi" w:hAnsiTheme="majorBidi" w:cstheme="majorBidi"/>
                <w:sz w:val="28"/>
                <w:szCs w:val="28"/>
              </w:rPr>
              <w:t>482</w:t>
            </w:r>
          </w:p>
        </w:tc>
      </w:tr>
      <w:tr w:rsidR="004D39EA" w:rsidRPr="004D39EA" w14:paraId="6BAC789B" w14:textId="77777777" w:rsidTr="00DC6F88">
        <w:trPr>
          <w:trHeight w:val="20"/>
        </w:trPr>
        <w:tc>
          <w:tcPr>
            <w:tcW w:w="3510" w:type="dxa"/>
            <w:tcBorders>
              <w:top w:val="nil"/>
              <w:left w:val="nil"/>
              <w:bottom w:val="nil"/>
              <w:right w:val="nil"/>
            </w:tcBorders>
            <w:shd w:val="clear" w:color="auto" w:fill="auto"/>
            <w:vAlign w:val="bottom"/>
          </w:tcPr>
          <w:p w14:paraId="4DE31306" w14:textId="77777777" w:rsidR="00830DE8" w:rsidRPr="004D39EA" w:rsidRDefault="00830DE8" w:rsidP="00830DE8">
            <w:pPr>
              <w:tabs>
                <w:tab w:val="right" w:pos="6095"/>
              </w:tabs>
              <w:ind w:left="990" w:right="65" w:hanging="450"/>
              <w:jc w:val="both"/>
              <w:rPr>
                <w:rFonts w:asciiTheme="majorBidi" w:hAnsiTheme="majorBidi" w:cstheme="majorBidi"/>
                <w:sz w:val="28"/>
                <w:szCs w:val="28"/>
                <w:cs/>
              </w:rPr>
            </w:pPr>
            <w:r w:rsidRPr="004D39EA">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vAlign w:val="bottom"/>
          </w:tcPr>
          <w:p w14:paraId="1B5D9C15" w14:textId="6BEDB7CA"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104</w:t>
            </w:r>
            <w:r w:rsidR="008543A2" w:rsidRPr="004D39EA">
              <w:rPr>
                <w:rFonts w:asciiTheme="majorBidi" w:hAnsiTheme="majorBidi" w:cstheme="majorBidi"/>
                <w:sz w:val="28"/>
                <w:szCs w:val="28"/>
              </w:rPr>
              <w:t>,</w:t>
            </w:r>
            <w:r w:rsidRPr="000758AD">
              <w:rPr>
                <w:rFonts w:asciiTheme="majorBidi" w:hAnsiTheme="majorBidi" w:cstheme="majorBidi"/>
                <w:sz w:val="28"/>
                <w:szCs w:val="28"/>
              </w:rPr>
              <w:t>589</w:t>
            </w:r>
          </w:p>
        </w:tc>
        <w:tc>
          <w:tcPr>
            <w:tcW w:w="90" w:type="dxa"/>
            <w:tcBorders>
              <w:left w:val="nil"/>
              <w:right w:val="nil"/>
            </w:tcBorders>
            <w:shd w:val="clear" w:color="auto" w:fill="auto"/>
            <w:vAlign w:val="bottom"/>
          </w:tcPr>
          <w:p w14:paraId="71399AD5" w14:textId="77777777" w:rsidR="00830DE8" w:rsidRPr="004D39EA" w:rsidRDefault="00830DE8" w:rsidP="00DC6F88">
            <w:pPr>
              <w:tabs>
                <w:tab w:val="decimal" w:pos="1061"/>
                <w:tab w:val="right" w:pos="6095"/>
              </w:tabs>
              <w:autoSpaceDE w:val="0"/>
              <w:autoSpaceDN w:val="0"/>
              <w:adjustRightInd w:val="0"/>
              <w:ind w:left="-90" w:right="-128" w:hanging="360"/>
              <w:rPr>
                <w:rFonts w:asciiTheme="majorBidi" w:hAnsiTheme="majorBidi" w:cstheme="majorBidi"/>
                <w:sz w:val="28"/>
                <w:szCs w:val="28"/>
                <w:rtl/>
                <w:cs/>
              </w:rPr>
            </w:pPr>
          </w:p>
        </w:tc>
        <w:tc>
          <w:tcPr>
            <w:tcW w:w="1170" w:type="dxa"/>
            <w:tcBorders>
              <w:top w:val="single" w:sz="4" w:space="0" w:color="auto"/>
              <w:left w:val="nil"/>
              <w:bottom w:val="double" w:sz="4" w:space="0" w:color="auto"/>
              <w:right w:val="nil"/>
            </w:tcBorders>
            <w:shd w:val="clear" w:color="auto" w:fill="auto"/>
            <w:vAlign w:val="bottom"/>
          </w:tcPr>
          <w:p w14:paraId="49F5C8FA" w14:textId="21ECF5A4"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cs/>
              </w:rPr>
            </w:pPr>
            <w:r w:rsidRPr="000758AD">
              <w:rPr>
                <w:rFonts w:asciiTheme="majorBidi" w:hAnsiTheme="majorBidi" w:cstheme="majorBidi"/>
                <w:sz w:val="28"/>
                <w:szCs w:val="28"/>
              </w:rPr>
              <w:t>2</w:t>
            </w:r>
            <w:r w:rsidR="00830DE8" w:rsidRPr="004D39EA">
              <w:rPr>
                <w:rFonts w:asciiTheme="majorBidi" w:hAnsiTheme="majorBidi" w:cstheme="majorBidi"/>
                <w:sz w:val="28"/>
                <w:szCs w:val="28"/>
              </w:rPr>
              <w:t>,</w:t>
            </w:r>
            <w:r w:rsidRPr="000758AD">
              <w:rPr>
                <w:rFonts w:asciiTheme="majorBidi" w:hAnsiTheme="majorBidi" w:cstheme="majorBidi"/>
                <w:sz w:val="28"/>
                <w:szCs w:val="28"/>
              </w:rPr>
              <w:t>215</w:t>
            </w:r>
            <w:r w:rsidR="00830DE8" w:rsidRPr="004D39EA">
              <w:rPr>
                <w:rFonts w:asciiTheme="majorBidi" w:hAnsiTheme="majorBidi" w:cstheme="majorBidi"/>
                <w:sz w:val="28"/>
                <w:szCs w:val="28"/>
              </w:rPr>
              <w:t>,</w:t>
            </w:r>
            <w:r w:rsidRPr="000758AD">
              <w:rPr>
                <w:rFonts w:asciiTheme="majorBidi" w:hAnsiTheme="majorBidi" w:cstheme="majorBidi"/>
                <w:sz w:val="28"/>
                <w:szCs w:val="28"/>
              </w:rPr>
              <w:t>407</w:t>
            </w:r>
          </w:p>
        </w:tc>
        <w:tc>
          <w:tcPr>
            <w:tcW w:w="90" w:type="dxa"/>
            <w:tcBorders>
              <w:left w:val="nil"/>
              <w:right w:val="nil"/>
            </w:tcBorders>
            <w:vAlign w:val="bottom"/>
          </w:tcPr>
          <w:p w14:paraId="752BF25D" w14:textId="77777777" w:rsidR="00830DE8" w:rsidRPr="004D39EA" w:rsidRDefault="00830DE8" w:rsidP="00DC6F88">
            <w:pPr>
              <w:tabs>
                <w:tab w:val="decimal" w:pos="1061"/>
              </w:tabs>
              <w:autoSpaceDE w:val="0"/>
              <w:autoSpaceDN w:val="0"/>
              <w:adjustRightInd w:val="0"/>
              <w:ind w:left="-90" w:right="-128"/>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31FDC7EE" w14:textId="4A3B096C"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11</w:t>
            </w:r>
            <w:r w:rsidR="008543A2" w:rsidRPr="004D39EA">
              <w:rPr>
                <w:rFonts w:asciiTheme="majorBidi" w:hAnsiTheme="majorBidi" w:cstheme="majorBidi"/>
                <w:sz w:val="28"/>
                <w:szCs w:val="28"/>
              </w:rPr>
              <w:t>,</w:t>
            </w:r>
            <w:r w:rsidRPr="000758AD">
              <w:rPr>
                <w:rFonts w:asciiTheme="majorBidi" w:hAnsiTheme="majorBidi" w:cstheme="majorBidi"/>
                <w:sz w:val="28"/>
                <w:szCs w:val="28"/>
              </w:rPr>
              <w:t>771</w:t>
            </w:r>
          </w:p>
        </w:tc>
        <w:tc>
          <w:tcPr>
            <w:tcW w:w="90" w:type="dxa"/>
            <w:tcBorders>
              <w:left w:val="nil"/>
              <w:right w:val="nil"/>
            </w:tcBorders>
            <w:vAlign w:val="bottom"/>
          </w:tcPr>
          <w:p w14:paraId="6FEBCFE6" w14:textId="77777777" w:rsidR="00830DE8" w:rsidRPr="004D39EA" w:rsidRDefault="00830DE8" w:rsidP="00DC6F88">
            <w:pPr>
              <w:tabs>
                <w:tab w:val="decimal" w:pos="1076"/>
              </w:tabs>
              <w:autoSpaceDE w:val="0"/>
              <w:autoSpaceDN w:val="0"/>
              <w:adjustRightInd w:val="0"/>
              <w:ind w:left="-90" w:right="-128"/>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44938D9C" w14:textId="59CB76BF" w:rsidR="00830DE8" w:rsidRPr="004D39EA" w:rsidRDefault="000758AD" w:rsidP="00DC6F88">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174</w:t>
            </w:r>
            <w:r w:rsidR="00830DE8" w:rsidRPr="004D39EA">
              <w:rPr>
                <w:rFonts w:asciiTheme="majorBidi" w:hAnsiTheme="majorBidi" w:cstheme="majorBidi"/>
                <w:sz w:val="28"/>
                <w:szCs w:val="28"/>
              </w:rPr>
              <w:t>,</w:t>
            </w:r>
            <w:r w:rsidRPr="000758AD">
              <w:rPr>
                <w:rFonts w:asciiTheme="majorBidi" w:hAnsiTheme="majorBidi" w:cstheme="majorBidi"/>
                <w:sz w:val="28"/>
                <w:szCs w:val="28"/>
              </w:rPr>
              <w:t>640</w:t>
            </w:r>
          </w:p>
        </w:tc>
      </w:tr>
    </w:tbl>
    <w:p w14:paraId="529BB177" w14:textId="172A1AB9" w:rsidR="00A57D09" w:rsidRPr="004D39EA" w:rsidRDefault="000758AD" w:rsidP="00DC6F88">
      <w:pPr>
        <w:spacing w:before="360"/>
        <w:ind w:right="389"/>
        <w:jc w:val="thaiDistribute"/>
        <w:rPr>
          <w:rFonts w:asciiTheme="majorBidi" w:hAnsiTheme="majorBidi" w:cstheme="majorBidi"/>
          <w:b/>
          <w:bCs/>
          <w:sz w:val="32"/>
          <w:szCs w:val="32"/>
        </w:rPr>
      </w:pPr>
      <w:r w:rsidRPr="000758AD">
        <w:rPr>
          <w:rFonts w:asciiTheme="majorBidi" w:hAnsiTheme="majorBidi" w:cstheme="majorBidi"/>
          <w:b/>
          <w:bCs/>
          <w:sz w:val="32"/>
          <w:szCs w:val="32"/>
        </w:rPr>
        <w:t>26</w:t>
      </w:r>
      <w:r w:rsidR="004B0824" w:rsidRPr="004D39EA">
        <w:rPr>
          <w:rFonts w:asciiTheme="majorBidi" w:hAnsiTheme="majorBidi" w:cstheme="majorBidi"/>
          <w:b/>
          <w:bCs/>
          <w:sz w:val="32"/>
          <w:szCs w:val="32"/>
        </w:rPr>
        <w:t>.</w:t>
      </w:r>
      <w:r w:rsidR="00F65462" w:rsidRPr="004D39EA">
        <w:rPr>
          <w:rFonts w:asciiTheme="majorBidi" w:hAnsiTheme="majorBidi" w:cstheme="majorBidi"/>
          <w:b/>
          <w:bCs/>
          <w:sz w:val="32"/>
          <w:szCs w:val="32"/>
        </w:rPr>
        <w:tab/>
      </w:r>
      <w:r w:rsidR="00A57D09" w:rsidRPr="004D39EA">
        <w:rPr>
          <w:rFonts w:asciiTheme="majorBidi" w:hAnsiTheme="majorBidi" w:cstheme="majorBidi"/>
          <w:b/>
          <w:bCs/>
          <w:sz w:val="32"/>
          <w:szCs w:val="32"/>
          <w:cs/>
        </w:rPr>
        <w:t>ต้นทุนขาย</w:t>
      </w:r>
    </w:p>
    <w:p w14:paraId="39F41672" w14:textId="29E701B8" w:rsidR="00A57D09" w:rsidRPr="004D39EA" w:rsidRDefault="00A57D09" w:rsidP="00F65462">
      <w:pPr>
        <w:ind w:left="720"/>
        <w:jc w:val="thaiDistribute"/>
        <w:rPr>
          <w:rFonts w:asciiTheme="majorBidi" w:hAnsiTheme="majorBidi" w:cstheme="majorBidi"/>
          <w:sz w:val="32"/>
          <w:szCs w:val="32"/>
        </w:rPr>
      </w:pPr>
      <w:r w:rsidRPr="004D39EA">
        <w:rPr>
          <w:rFonts w:asciiTheme="majorBidi" w:hAnsiTheme="majorBidi" w:cstheme="majorBidi"/>
          <w:sz w:val="32"/>
          <w:szCs w:val="32"/>
          <w:cs/>
        </w:rPr>
        <w:t xml:space="preserve">ต้นทุนขายสำหรับปีสิ้นสุดวันที่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2565</w:t>
      </w:r>
      <w:r w:rsidR="00830DE8" w:rsidRPr="004D39EA">
        <w:rPr>
          <w:rFonts w:asciiTheme="majorBidi" w:hAnsiTheme="majorBidi" w:cstheme="majorBidi"/>
          <w:sz w:val="32"/>
          <w:szCs w:val="32"/>
        </w:rPr>
        <w:t xml:space="preserve"> </w:t>
      </w:r>
      <w:r w:rsidR="00830DE8" w:rsidRPr="004D39EA">
        <w:rPr>
          <w:rFonts w:asciiTheme="majorBidi" w:hAnsiTheme="majorBidi" w:cs="Angsana New" w:hint="cs"/>
          <w:sz w:val="32"/>
          <w:szCs w:val="32"/>
          <w:cs/>
        </w:rPr>
        <w:t>และ</w:t>
      </w:r>
      <w:r w:rsidR="00830DE8"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830DE8" w:rsidRPr="004D39EA">
        <w:rPr>
          <w:rFonts w:asciiTheme="majorBidi" w:hAnsiTheme="majorBidi" w:cstheme="majorBidi"/>
          <w:sz w:val="32"/>
          <w:szCs w:val="32"/>
        </w:rPr>
        <w:t xml:space="preserve"> </w:t>
      </w:r>
      <w:r w:rsidRPr="004D39EA">
        <w:rPr>
          <w:rFonts w:asciiTheme="majorBidi" w:hAnsiTheme="majorBidi" w:cstheme="majorBidi"/>
          <w:sz w:val="32"/>
          <w:szCs w:val="32"/>
          <w:cs/>
        </w:rPr>
        <w:t>มีดังนี้</w:t>
      </w:r>
    </w:p>
    <w:tbl>
      <w:tblPr>
        <w:tblW w:w="8730" w:type="dxa"/>
        <w:tblInd w:w="540" w:type="dxa"/>
        <w:tblLayout w:type="fixed"/>
        <w:tblCellMar>
          <w:left w:w="0" w:type="dxa"/>
          <w:right w:w="0" w:type="dxa"/>
        </w:tblCellMar>
        <w:tblLook w:val="0020" w:firstRow="1" w:lastRow="0" w:firstColumn="0" w:lastColumn="0" w:noHBand="0" w:noVBand="0"/>
      </w:tblPr>
      <w:tblGrid>
        <w:gridCol w:w="3510"/>
        <w:gridCol w:w="1260"/>
        <w:gridCol w:w="90"/>
        <w:gridCol w:w="1170"/>
        <w:gridCol w:w="90"/>
        <w:gridCol w:w="1260"/>
        <w:gridCol w:w="90"/>
        <w:gridCol w:w="1260"/>
      </w:tblGrid>
      <w:tr w:rsidR="004D39EA" w:rsidRPr="004D39EA" w14:paraId="243188BD" w14:textId="77777777" w:rsidTr="00DC6F88">
        <w:trPr>
          <w:trHeight w:val="20"/>
          <w:tblHeader/>
        </w:trPr>
        <w:tc>
          <w:tcPr>
            <w:tcW w:w="3510" w:type="dxa"/>
            <w:tcBorders>
              <w:top w:val="nil"/>
              <w:left w:val="nil"/>
              <w:bottom w:val="nil"/>
              <w:right w:val="nil"/>
            </w:tcBorders>
            <w:shd w:val="clear" w:color="auto" w:fill="auto"/>
          </w:tcPr>
          <w:p w14:paraId="640DE2B0" w14:textId="77777777" w:rsidR="00A57D09" w:rsidRPr="004D39EA" w:rsidRDefault="00A57D09" w:rsidP="008F0DFE">
            <w:pPr>
              <w:ind w:left="900" w:right="65"/>
              <w:jc w:val="both"/>
              <w:rPr>
                <w:rFonts w:asciiTheme="majorBidi" w:hAnsiTheme="majorBidi" w:cstheme="majorBidi"/>
                <w:sz w:val="28"/>
                <w:szCs w:val="28"/>
                <w:cs/>
              </w:rPr>
            </w:pPr>
          </w:p>
        </w:tc>
        <w:tc>
          <w:tcPr>
            <w:tcW w:w="2520" w:type="dxa"/>
            <w:gridSpan w:val="3"/>
            <w:tcBorders>
              <w:top w:val="nil"/>
              <w:left w:val="nil"/>
              <w:bottom w:val="nil"/>
            </w:tcBorders>
            <w:shd w:val="clear" w:color="auto" w:fill="auto"/>
            <w:vAlign w:val="bottom"/>
          </w:tcPr>
          <w:p w14:paraId="03BE5A86" w14:textId="77777777" w:rsidR="00A57D09" w:rsidRPr="004D39EA" w:rsidRDefault="00A57D09" w:rsidP="008F0DFE">
            <w:pPr>
              <w:ind w:left="547"/>
              <w:jc w:val="right"/>
              <w:rPr>
                <w:rFonts w:asciiTheme="majorBidi" w:hAnsiTheme="majorBidi" w:cstheme="majorBidi"/>
                <w:snapToGrid w:val="0"/>
                <w:sz w:val="28"/>
                <w:szCs w:val="28"/>
                <w:cs/>
              </w:rPr>
            </w:pPr>
          </w:p>
        </w:tc>
        <w:tc>
          <w:tcPr>
            <w:tcW w:w="90" w:type="dxa"/>
            <w:tcBorders>
              <w:top w:val="nil"/>
              <w:left w:val="nil"/>
              <w:bottom w:val="nil"/>
            </w:tcBorders>
          </w:tcPr>
          <w:p w14:paraId="38A37F54" w14:textId="77777777" w:rsidR="00A57D09" w:rsidRPr="004D39EA" w:rsidRDefault="00A57D09" w:rsidP="008F0DFE">
            <w:pPr>
              <w:ind w:left="547"/>
              <w:jc w:val="right"/>
              <w:rPr>
                <w:rFonts w:asciiTheme="majorBidi" w:hAnsiTheme="majorBidi" w:cstheme="majorBidi"/>
                <w:b/>
                <w:bCs/>
                <w:sz w:val="28"/>
                <w:szCs w:val="28"/>
                <w:cs/>
              </w:rPr>
            </w:pPr>
          </w:p>
        </w:tc>
        <w:tc>
          <w:tcPr>
            <w:tcW w:w="2610" w:type="dxa"/>
            <w:gridSpan w:val="3"/>
            <w:tcBorders>
              <w:top w:val="nil"/>
              <w:left w:val="nil"/>
              <w:bottom w:val="nil"/>
            </w:tcBorders>
          </w:tcPr>
          <w:p w14:paraId="73587947" w14:textId="77777777" w:rsidR="00A57D09" w:rsidRPr="004D39EA" w:rsidRDefault="00A57D09" w:rsidP="008F0DFE">
            <w:pPr>
              <w:ind w:left="547"/>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c>
      </w:tr>
      <w:tr w:rsidR="004D39EA" w:rsidRPr="004D39EA" w14:paraId="3686D51F" w14:textId="77777777" w:rsidTr="00DC6F88">
        <w:trPr>
          <w:trHeight w:val="20"/>
          <w:tblHeader/>
        </w:trPr>
        <w:tc>
          <w:tcPr>
            <w:tcW w:w="3510" w:type="dxa"/>
            <w:tcBorders>
              <w:top w:val="nil"/>
              <w:left w:val="nil"/>
              <w:bottom w:val="nil"/>
              <w:right w:val="nil"/>
            </w:tcBorders>
            <w:shd w:val="clear" w:color="auto" w:fill="auto"/>
          </w:tcPr>
          <w:p w14:paraId="1B577C86" w14:textId="77777777" w:rsidR="00A57D09" w:rsidRPr="004D39EA" w:rsidRDefault="00A57D09" w:rsidP="008F0DFE">
            <w:pPr>
              <w:ind w:left="900" w:right="65"/>
              <w:jc w:val="both"/>
              <w:rPr>
                <w:rFonts w:asciiTheme="majorBidi" w:hAnsiTheme="majorBidi" w:cstheme="majorBidi"/>
                <w:sz w:val="28"/>
                <w:szCs w:val="28"/>
                <w:cs/>
              </w:rPr>
            </w:pPr>
          </w:p>
        </w:tc>
        <w:tc>
          <w:tcPr>
            <w:tcW w:w="2520" w:type="dxa"/>
            <w:gridSpan w:val="3"/>
            <w:tcBorders>
              <w:top w:val="nil"/>
              <w:left w:val="nil"/>
              <w:bottom w:val="nil"/>
            </w:tcBorders>
            <w:shd w:val="clear" w:color="auto" w:fill="auto"/>
            <w:vAlign w:val="bottom"/>
          </w:tcPr>
          <w:p w14:paraId="0650ED8F" w14:textId="77777777" w:rsidR="00A57D09" w:rsidRPr="004D39EA" w:rsidRDefault="00A57D09" w:rsidP="008F0DFE">
            <w:pPr>
              <w:jc w:val="center"/>
              <w:rPr>
                <w:rFonts w:asciiTheme="majorBidi" w:hAnsiTheme="majorBidi" w:cstheme="majorBidi"/>
                <w:b/>
                <w:bCs/>
                <w:sz w:val="28"/>
                <w:szCs w:val="28"/>
                <w:cs/>
              </w:rPr>
            </w:pPr>
            <w:r w:rsidRPr="004D39EA">
              <w:rPr>
                <w:rFonts w:asciiTheme="majorBidi" w:hAnsiTheme="majorBidi" w:cstheme="majorBidi"/>
                <w:b/>
                <w:bCs/>
                <w:sz w:val="28"/>
                <w:szCs w:val="28"/>
                <w:cs/>
              </w:rPr>
              <w:t xml:space="preserve">  งบการเงินรวม</w:t>
            </w:r>
          </w:p>
        </w:tc>
        <w:tc>
          <w:tcPr>
            <w:tcW w:w="90" w:type="dxa"/>
            <w:tcBorders>
              <w:top w:val="nil"/>
              <w:left w:val="nil"/>
              <w:bottom w:val="nil"/>
            </w:tcBorders>
          </w:tcPr>
          <w:p w14:paraId="69B6485C" w14:textId="77777777" w:rsidR="00A57D09" w:rsidRPr="004D39EA" w:rsidRDefault="00A57D09" w:rsidP="008F0DFE">
            <w:pPr>
              <w:jc w:val="center"/>
              <w:rPr>
                <w:rFonts w:asciiTheme="majorBidi" w:hAnsiTheme="majorBidi" w:cstheme="majorBidi"/>
                <w:b/>
                <w:bCs/>
                <w:sz w:val="28"/>
                <w:szCs w:val="28"/>
                <w:cs/>
              </w:rPr>
            </w:pPr>
          </w:p>
        </w:tc>
        <w:tc>
          <w:tcPr>
            <w:tcW w:w="2610" w:type="dxa"/>
            <w:gridSpan w:val="3"/>
            <w:tcBorders>
              <w:top w:val="nil"/>
              <w:left w:val="nil"/>
              <w:bottom w:val="nil"/>
            </w:tcBorders>
          </w:tcPr>
          <w:p w14:paraId="1102E138" w14:textId="77777777" w:rsidR="00A57D09" w:rsidRPr="004D39EA" w:rsidRDefault="00A57D09" w:rsidP="008F0DFE">
            <w:pPr>
              <w:jc w:val="center"/>
              <w:rPr>
                <w:rFonts w:asciiTheme="majorBidi" w:hAnsiTheme="majorBidi" w:cstheme="majorBidi"/>
                <w:b/>
                <w:bCs/>
                <w:sz w:val="28"/>
                <w:szCs w:val="28"/>
                <w:cs/>
              </w:rPr>
            </w:pPr>
            <w:r w:rsidRPr="004D39EA">
              <w:rPr>
                <w:rFonts w:asciiTheme="majorBidi" w:hAnsiTheme="majorBidi" w:cstheme="majorBidi"/>
                <w:b/>
                <w:bCs/>
                <w:sz w:val="28"/>
                <w:szCs w:val="28"/>
                <w:cs/>
              </w:rPr>
              <w:t>งบการเงินเฉพาะกิจการ</w:t>
            </w:r>
          </w:p>
        </w:tc>
      </w:tr>
      <w:tr w:rsidR="004D39EA" w:rsidRPr="004D39EA" w14:paraId="6B5AE145" w14:textId="77777777" w:rsidTr="00DC6F88">
        <w:trPr>
          <w:trHeight w:val="20"/>
          <w:tblHeader/>
        </w:trPr>
        <w:tc>
          <w:tcPr>
            <w:tcW w:w="3510" w:type="dxa"/>
            <w:tcBorders>
              <w:top w:val="nil"/>
              <w:left w:val="nil"/>
              <w:bottom w:val="nil"/>
              <w:right w:val="nil"/>
            </w:tcBorders>
            <w:shd w:val="clear" w:color="auto" w:fill="auto"/>
          </w:tcPr>
          <w:p w14:paraId="6DAACD71" w14:textId="77777777" w:rsidR="00393756" w:rsidRPr="004D39EA" w:rsidRDefault="00393756" w:rsidP="008F0DFE">
            <w:pPr>
              <w:ind w:left="900" w:right="65"/>
              <w:jc w:val="both"/>
              <w:rPr>
                <w:rFonts w:asciiTheme="majorBidi" w:hAnsiTheme="majorBidi" w:cstheme="majorBidi"/>
                <w:sz w:val="28"/>
                <w:szCs w:val="28"/>
                <w:cs/>
              </w:rPr>
            </w:pPr>
          </w:p>
        </w:tc>
        <w:tc>
          <w:tcPr>
            <w:tcW w:w="1260" w:type="dxa"/>
            <w:tcBorders>
              <w:top w:val="nil"/>
              <w:left w:val="nil"/>
              <w:bottom w:val="nil"/>
              <w:right w:val="nil"/>
            </w:tcBorders>
            <w:shd w:val="clear" w:color="auto" w:fill="auto"/>
          </w:tcPr>
          <w:p w14:paraId="4C985752" w14:textId="2A14EF15" w:rsidR="00393756" w:rsidRPr="004D39EA" w:rsidRDefault="000758AD" w:rsidP="008F0DFE">
            <w:pPr>
              <w:ind w:right="-8"/>
              <w:jc w:val="center"/>
              <w:rPr>
                <w:rFonts w:asciiTheme="majorBidi" w:hAnsiTheme="majorBidi" w:cstheme="majorBidi"/>
                <w:b/>
                <w:bCs/>
                <w:sz w:val="28"/>
                <w:szCs w:val="28"/>
                <w:cs/>
              </w:rPr>
            </w:pPr>
            <w:r w:rsidRPr="000758AD">
              <w:rPr>
                <w:rFonts w:asciiTheme="majorBidi" w:hAnsiTheme="majorBidi" w:cstheme="majorBidi"/>
                <w:b/>
                <w:bCs/>
                <w:snapToGrid w:val="0"/>
                <w:sz w:val="28"/>
                <w:szCs w:val="28"/>
                <w:lang w:eastAsia="th-TH"/>
              </w:rPr>
              <w:t>2565</w:t>
            </w:r>
          </w:p>
        </w:tc>
        <w:tc>
          <w:tcPr>
            <w:tcW w:w="90" w:type="dxa"/>
            <w:tcBorders>
              <w:top w:val="nil"/>
              <w:left w:val="nil"/>
              <w:bottom w:val="nil"/>
              <w:right w:val="nil"/>
            </w:tcBorders>
            <w:shd w:val="clear" w:color="auto" w:fill="auto"/>
            <w:vAlign w:val="center"/>
          </w:tcPr>
          <w:p w14:paraId="0B5AB497" w14:textId="77777777" w:rsidR="00393756" w:rsidRPr="004D39EA" w:rsidRDefault="00393756" w:rsidP="008F0DFE">
            <w:pPr>
              <w:ind w:left="900" w:right="65"/>
              <w:jc w:val="both"/>
              <w:rPr>
                <w:rFonts w:asciiTheme="majorBidi" w:hAnsiTheme="majorBidi" w:cstheme="majorBidi"/>
                <w:sz w:val="28"/>
                <w:szCs w:val="28"/>
                <w:cs/>
              </w:rPr>
            </w:pPr>
          </w:p>
        </w:tc>
        <w:tc>
          <w:tcPr>
            <w:tcW w:w="1170" w:type="dxa"/>
            <w:tcBorders>
              <w:top w:val="nil"/>
              <w:left w:val="nil"/>
              <w:bottom w:val="nil"/>
              <w:right w:val="nil"/>
            </w:tcBorders>
            <w:shd w:val="clear" w:color="auto" w:fill="auto"/>
          </w:tcPr>
          <w:p w14:paraId="31CEC97E" w14:textId="1FCAB5D8" w:rsidR="00393756" w:rsidRPr="004D39EA" w:rsidRDefault="000758AD" w:rsidP="008F0DFE">
            <w:pPr>
              <w:ind w:right="-8"/>
              <w:jc w:val="center"/>
              <w:rPr>
                <w:rFonts w:asciiTheme="majorBidi" w:hAnsiTheme="majorBidi" w:cstheme="majorBidi"/>
                <w:b/>
                <w:bCs/>
                <w:sz w:val="28"/>
                <w:szCs w:val="28"/>
                <w:cs/>
              </w:rPr>
            </w:pPr>
            <w:r w:rsidRPr="000758AD">
              <w:rPr>
                <w:rFonts w:asciiTheme="majorBidi" w:hAnsiTheme="majorBidi" w:cstheme="majorBidi"/>
                <w:b/>
                <w:bCs/>
                <w:sz w:val="28"/>
                <w:szCs w:val="28"/>
              </w:rPr>
              <w:t>2564</w:t>
            </w:r>
          </w:p>
        </w:tc>
        <w:tc>
          <w:tcPr>
            <w:tcW w:w="90" w:type="dxa"/>
            <w:tcBorders>
              <w:top w:val="nil"/>
              <w:left w:val="nil"/>
              <w:bottom w:val="nil"/>
              <w:right w:val="nil"/>
            </w:tcBorders>
            <w:vAlign w:val="center"/>
          </w:tcPr>
          <w:p w14:paraId="6514A8EF" w14:textId="77777777" w:rsidR="00393756" w:rsidRPr="004D39EA" w:rsidRDefault="00393756" w:rsidP="008F0DFE">
            <w:pPr>
              <w:ind w:left="900" w:right="65"/>
              <w:jc w:val="both"/>
              <w:rPr>
                <w:rFonts w:asciiTheme="majorBidi" w:hAnsiTheme="majorBidi" w:cstheme="majorBidi"/>
                <w:sz w:val="28"/>
                <w:szCs w:val="28"/>
                <w:cs/>
              </w:rPr>
            </w:pPr>
          </w:p>
        </w:tc>
        <w:tc>
          <w:tcPr>
            <w:tcW w:w="1260" w:type="dxa"/>
            <w:tcBorders>
              <w:top w:val="nil"/>
              <w:left w:val="nil"/>
              <w:bottom w:val="nil"/>
              <w:right w:val="nil"/>
            </w:tcBorders>
          </w:tcPr>
          <w:p w14:paraId="64A1C192" w14:textId="5882988F" w:rsidR="00393756" w:rsidRPr="004D39EA" w:rsidRDefault="000758AD" w:rsidP="008F0DFE">
            <w:pPr>
              <w:ind w:right="-8"/>
              <w:jc w:val="center"/>
              <w:rPr>
                <w:rFonts w:asciiTheme="majorBidi" w:hAnsiTheme="majorBidi" w:cstheme="majorBidi"/>
                <w:b/>
                <w:bCs/>
                <w:sz w:val="28"/>
                <w:szCs w:val="28"/>
                <w:cs/>
              </w:rPr>
            </w:pPr>
            <w:r w:rsidRPr="000758AD">
              <w:rPr>
                <w:rFonts w:asciiTheme="majorBidi" w:hAnsiTheme="majorBidi" w:cstheme="majorBidi"/>
                <w:b/>
                <w:bCs/>
                <w:snapToGrid w:val="0"/>
                <w:sz w:val="28"/>
                <w:szCs w:val="28"/>
                <w:lang w:eastAsia="th-TH"/>
              </w:rPr>
              <w:t>2565</w:t>
            </w:r>
          </w:p>
        </w:tc>
        <w:tc>
          <w:tcPr>
            <w:tcW w:w="90" w:type="dxa"/>
            <w:tcBorders>
              <w:top w:val="nil"/>
              <w:left w:val="nil"/>
              <w:bottom w:val="nil"/>
              <w:right w:val="nil"/>
            </w:tcBorders>
            <w:vAlign w:val="center"/>
          </w:tcPr>
          <w:p w14:paraId="2C8BFBB2" w14:textId="77777777" w:rsidR="00393756" w:rsidRPr="004D39EA" w:rsidRDefault="00393756" w:rsidP="008F0DFE">
            <w:pPr>
              <w:ind w:left="900" w:right="65"/>
              <w:jc w:val="both"/>
              <w:rPr>
                <w:rFonts w:asciiTheme="majorBidi" w:hAnsiTheme="majorBidi" w:cstheme="majorBidi"/>
                <w:sz w:val="28"/>
                <w:szCs w:val="28"/>
                <w:cs/>
              </w:rPr>
            </w:pPr>
          </w:p>
        </w:tc>
        <w:tc>
          <w:tcPr>
            <w:tcW w:w="1260" w:type="dxa"/>
            <w:tcBorders>
              <w:top w:val="nil"/>
              <w:left w:val="nil"/>
              <w:bottom w:val="nil"/>
              <w:right w:val="nil"/>
            </w:tcBorders>
          </w:tcPr>
          <w:p w14:paraId="1143A698" w14:textId="60C73913" w:rsidR="00393756" w:rsidRPr="004D39EA" w:rsidRDefault="000758AD" w:rsidP="008F0DFE">
            <w:pPr>
              <w:ind w:right="-8"/>
              <w:jc w:val="center"/>
              <w:rPr>
                <w:rFonts w:asciiTheme="majorBidi" w:hAnsiTheme="majorBidi" w:cstheme="majorBidi"/>
                <w:b/>
                <w:bCs/>
                <w:sz w:val="28"/>
                <w:szCs w:val="28"/>
                <w:cs/>
              </w:rPr>
            </w:pPr>
            <w:r w:rsidRPr="000758AD">
              <w:rPr>
                <w:rFonts w:asciiTheme="majorBidi" w:hAnsiTheme="majorBidi" w:cstheme="majorBidi"/>
                <w:b/>
                <w:bCs/>
                <w:sz w:val="28"/>
                <w:szCs w:val="28"/>
              </w:rPr>
              <w:t>2564</w:t>
            </w:r>
          </w:p>
        </w:tc>
      </w:tr>
      <w:tr w:rsidR="004D39EA" w:rsidRPr="004D39EA" w14:paraId="4F7F595F" w14:textId="77777777" w:rsidTr="00DC6F88">
        <w:trPr>
          <w:trHeight w:val="20"/>
        </w:trPr>
        <w:tc>
          <w:tcPr>
            <w:tcW w:w="3510" w:type="dxa"/>
            <w:tcBorders>
              <w:left w:val="nil"/>
              <w:right w:val="nil"/>
            </w:tcBorders>
            <w:shd w:val="clear" w:color="auto" w:fill="auto"/>
            <w:vAlign w:val="bottom"/>
          </w:tcPr>
          <w:p w14:paraId="1880FBEB" w14:textId="77777777" w:rsidR="00393756" w:rsidRPr="004D39EA" w:rsidRDefault="00393756" w:rsidP="008F0DFE">
            <w:pPr>
              <w:tabs>
                <w:tab w:val="right" w:pos="6095"/>
              </w:tabs>
              <w:ind w:left="360" w:right="65"/>
              <w:jc w:val="both"/>
              <w:rPr>
                <w:rFonts w:asciiTheme="majorBidi" w:hAnsiTheme="majorBidi" w:cstheme="majorBidi"/>
                <w:sz w:val="28"/>
                <w:szCs w:val="28"/>
                <w:cs/>
              </w:rPr>
            </w:pPr>
            <w:r w:rsidRPr="004D39EA">
              <w:rPr>
                <w:rFonts w:asciiTheme="majorBidi" w:hAnsiTheme="majorBidi" w:cstheme="majorBidi"/>
                <w:sz w:val="28"/>
                <w:szCs w:val="28"/>
                <w:cs/>
              </w:rPr>
              <w:t>ต้นทุนขาย</w:t>
            </w:r>
          </w:p>
        </w:tc>
        <w:tc>
          <w:tcPr>
            <w:tcW w:w="1260" w:type="dxa"/>
            <w:tcBorders>
              <w:left w:val="nil"/>
              <w:right w:val="nil"/>
            </w:tcBorders>
            <w:shd w:val="clear" w:color="auto" w:fill="auto"/>
            <w:vAlign w:val="bottom"/>
          </w:tcPr>
          <w:p w14:paraId="274D36EC" w14:textId="77777777" w:rsidR="00393756" w:rsidRPr="004D39EA" w:rsidRDefault="00393756" w:rsidP="008F0DFE">
            <w:pPr>
              <w:tabs>
                <w:tab w:val="decimal" w:pos="990"/>
              </w:tabs>
              <w:autoSpaceDE w:val="0"/>
              <w:autoSpaceDN w:val="0"/>
              <w:adjustRightInd w:val="0"/>
              <w:ind w:left="-90" w:right="-19"/>
              <w:rPr>
                <w:rFonts w:asciiTheme="majorBidi" w:hAnsiTheme="majorBidi" w:cstheme="majorBidi"/>
                <w:sz w:val="28"/>
                <w:szCs w:val="28"/>
                <w:cs/>
              </w:rPr>
            </w:pPr>
          </w:p>
        </w:tc>
        <w:tc>
          <w:tcPr>
            <w:tcW w:w="90" w:type="dxa"/>
            <w:tcBorders>
              <w:left w:val="nil"/>
              <w:right w:val="nil"/>
            </w:tcBorders>
            <w:shd w:val="clear" w:color="auto" w:fill="auto"/>
            <w:vAlign w:val="bottom"/>
          </w:tcPr>
          <w:p w14:paraId="5840B953" w14:textId="77777777" w:rsidR="00393756" w:rsidRPr="004D39EA" w:rsidRDefault="00393756" w:rsidP="008F0DFE">
            <w:pPr>
              <w:tabs>
                <w:tab w:val="decimal" w:pos="990"/>
                <w:tab w:val="right" w:pos="6095"/>
              </w:tabs>
              <w:autoSpaceDE w:val="0"/>
              <w:autoSpaceDN w:val="0"/>
              <w:adjustRightInd w:val="0"/>
              <w:ind w:left="-90" w:right="-19"/>
              <w:rPr>
                <w:rFonts w:asciiTheme="majorBidi" w:hAnsiTheme="majorBidi" w:cstheme="majorBidi"/>
                <w:sz w:val="28"/>
                <w:szCs w:val="28"/>
                <w:rtl/>
                <w:cs/>
              </w:rPr>
            </w:pPr>
          </w:p>
        </w:tc>
        <w:tc>
          <w:tcPr>
            <w:tcW w:w="1170" w:type="dxa"/>
            <w:tcBorders>
              <w:left w:val="nil"/>
              <w:right w:val="nil"/>
            </w:tcBorders>
            <w:shd w:val="clear" w:color="auto" w:fill="auto"/>
            <w:vAlign w:val="bottom"/>
          </w:tcPr>
          <w:p w14:paraId="46128AD4" w14:textId="77777777" w:rsidR="00393756" w:rsidRPr="004D39EA" w:rsidRDefault="00393756" w:rsidP="008F0DFE">
            <w:pPr>
              <w:tabs>
                <w:tab w:val="decimal" w:pos="980"/>
              </w:tabs>
              <w:autoSpaceDE w:val="0"/>
              <w:autoSpaceDN w:val="0"/>
              <w:adjustRightInd w:val="0"/>
              <w:ind w:left="-90" w:right="-19"/>
              <w:rPr>
                <w:rFonts w:asciiTheme="majorBidi" w:hAnsiTheme="majorBidi" w:cstheme="majorBidi"/>
                <w:sz w:val="28"/>
                <w:szCs w:val="28"/>
                <w:cs/>
              </w:rPr>
            </w:pPr>
          </w:p>
        </w:tc>
        <w:tc>
          <w:tcPr>
            <w:tcW w:w="90" w:type="dxa"/>
            <w:tcBorders>
              <w:left w:val="nil"/>
              <w:right w:val="nil"/>
            </w:tcBorders>
            <w:vAlign w:val="bottom"/>
          </w:tcPr>
          <w:p w14:paraId="5064D383" w14:textId="77777777" w:rsidR="00393756" w:rsidRPr="004D39EA" w:rsidRDefault="00393756" w:rsidP="008F0DFE">
            <w:pPr>
              <w:tabs>
                <w:tab w:val="decimal" w:pos="990"/>
              </w:tabs>
              <w:autoSpaceDE w:val="0"/>
              <w:autoSpaceDN w:val="0"/>
              <w:adjustRightInd w:val="0"/>
              <w:ind w:left="-90" w:right="-19"/>
              <w:rPr>
                <w:rFonts w:asciiTheme="majorBidi" w:hAnsiTheme="majorBidi" w:cstheme="majorBidi"/>
                <w:sz w:val="28"/>
                <w:szCs w:val="28"/>
                <w:cs/>
              </w:rPr>
            </w:pPr>
          </w:p>
        </w:tc>
        <w:tc>
          <w:tcPr>
            <w:tcW w:w="1260" w:type="dxa"/>
            <w:tcBorders>
              <w:left w:val="nil"/>
              <w:right w:val="nil"/>
            </w:tcBorders>
            <w:vAlign w:val="bottom"/>
          </w:tcPr>
          <w:p w14:paraId="47132307" w14:textId="77777777" w:rsidR="00393756" w:rsidRPr="004D39EA" w:rsidRDefault="00393756" w:rsidP="008F0DFE">
            <w:pPr>
              <w:tabs>
                <w:tab w:val="decimal" w:pos="990"/>
              </w:tabs>
              <w:autoSpaceDE w:val="0"/>
              <w:autoSpaceDN w:val="0"/>
              <w:adjustRightInd w:val="0"/>
              <w:ind w:left="-90" w:right="-19"/>
              <w:rPr>
                <w:rFonts w:asciiTheme="majorBidi" w:hAnsiTheme="majorBidi" w:cstheme="majorBidi"/>
                <w:sz w:val="28"/>
                <w:szCs w:val="28"/>
                <w:cs/>
              </w:rPr>
            </w:pPr>
          </w:p>
        </w:tc>
        <w:tc>
          <w:tcPr>
            <w:tcW w:w="90" w:type="dxa"/>
            <w:tcBorders>
              <w:left w:val="nil"/>
              <w:right w:val="nil"/>
            </w:tcBorders>
            <w:vAlign w:val="bottom"/>
          </w:tcPr>
          <w:p w14:paraId="4433A699" w14:textId="77777777" w:rsidR="00393756" w:rsidRPr="004D39EA" w:rsidRDefault="00393756" w:rsidP="008F0DFE">
            <w:pPr>
              <w:tabs>
                <w:tab w:val="decimal" w:pos="990"/>
              </w:tabs>
              <w:autoSpaceDE w:val="0"/>
              <w:autoSpaceDN w:val="0"/>
              <w:adjustRightInd w:val="0"/>
              <w:ind w:left="-90" w:right="-19"/>
              <w:rPr>
                <w:rFonts w:asciiTheme="majorBidi" w:hAnsiTheme="majorBidi" w:cstheme="majorBidi"/>
                <w:sz w:val="28"/>
                <w:szCs w:val="28"/>
                <w:cs/>
              </w:rPr>
            </w:pPr>
          </w:p>
        </w:tc>
        <w:tc>
          <w:tcPr>
            <w:tcW w:w="1260" w:type="dxa"/>
            <w:tcBorders>
              <w:left w:val="nil"/>
              <w:right w:val="nil"/>
            </w:tcBorders>
            <w:vAlign w:val="bottom"/>
          </w:tcPr>
          <w:p w14:paraId="0C8B1A5F" w14:textId="77777777" w:rsidR="00393756" w:rsidRPr="004D39EA" w:rsidRDefault="00393756" w:rsidP="008F0DFE">
            <w:pPr>
              <w:tabs>
                <w:tab w:val="decimal" w:pos="990"/>
              </w:tabs>
              <w:autoSpaceDE w:val="0"/>
              <w:autoSpaceDN w:val="0"/>
              <w:adjustRightInd w:val="0"/>
              <w:ind w:left="-90" w:right="-19"/>
              <w:rPr>
                <w:rFonts w:asciiTheme="majorBidi" w:hAnsiTheme="majorBidi" w:cstheme="majorBidi"/>
                <w:sz w:val="28"/>
                <w:szCs w:val="28"/>
                <w:cs/>
              </w:rPr>
            </w:pPr>
          </w:p>
        </w:tc>
      </w:tr>
      <w:tr w:rsidR="004D39EA" w:rsidRPr="004D39EA" w14:paraId="0E618A8B" w14:textId="77777777" w:rsidTr="00DC6F88">
        <w:trPr>
          <w:trHeight w:val="20"/>
        </w:trPr>
        <w:tc>
          <w:tcPr>
            <w:tcW w:w="3510" w:type="dxa"/>
            <w:tcBorders>
              <w:left w:val="nil"/>
              <w:right w:val="nil"/>
            </w:tcBorders>
            <w:shd w:val="clear" w:color="auto" w:fill="auto"/>
            <w:vAlign w:val="bottom"/>
          </w:tcPr>
          <w:p w14:paraId="63946774" w14:textId="77777777" w:rsidR="00830DE8" w:rsidRPr="004D39EA" w:rsidRDefault="00830DE8" w:rsidP="008F0DFE">
            <w:pPr>
              <w:tabs>
                <w:tab w:val="right" w:pos="6095"/>
              </w:tabs>
              <w:ind w:left="990" w:right="65" w:hanging="270"/>
              <w:jc w:val="both"/>
              <w:rPr>
                <w:rFonts w:asciiTheme="majorBidi" w:hAnsiTheme="majorBidi" w:cstheme="majorBidi"/>
                <w:sz w:val="28"/>
                <w:szCs w:val="28"/>
                <w:cs/>
              </w:rPr>
            </w:pPr>
            <w:r w:rsidRPr="004D39EA">
              <w:rPr>
                <w:rFonts w:asciiTheme="majorBidi" w:hAnsiTheme="majorBidi" w:cstheme="majorBidi"/>
                <w:sz w:val="28"/>
                <w:szCs w:val="28"/>
                <w:cs/>
              </w:rPr>
              <w:t>ต้นทุนขายอสังหาริมทรัพย์</w:t>
            </w:r>
          </w:p>
        </w:tc>
        <w:tc>
          <w:tcPr>
            <w:tcW w:w="1260" w:type="dxa"/>
            <w:tcBorders>
              <w:left w:val="nil"/>
              <w:right w:val="nil"/>
            </w:tcBorders>
            <w:shd w:val="clear" w:color="auto" w:fill="auto"/>
          </w:tcPr>
          <w:p w14:paraId="4F51B417" w14:textId="2B3B1EDD"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59</w:t>
            </w:r>
            <w:r w:rsidR="008543A2" w:rsidRPr="004D39EA">
              <w:rPr>
                <w:rFonts w:asciiTheme="majorBidi" w:hAnsiTheme="majorBidi" w:cstheme="majorBidi"/>
                <w:sz w:val="28"/>
                <w:szCs w:val="28"/>
              </w:rPr>
              <w:t>,</w:t>
            </w:r>
            <w:r w:rsidRPr="000758AD">
              <w:rPr>
                <w:rFonts w:asciiTheme="majorBidi" w:hAnsiTheme="majorBidi" w:cstheme="majorBidi"/>
                <w:sz w:val="28"/>
                <w:szCs w:val="28"/>
              </w:rPr>
              <w:t>105</w:t>
            </w:r>
          </w:p>
        </w:tc>
        <w:tc>
          <w:tcPr>
            <w:tcW w:w="90" w:type="dxa"/>
            <w:tcBorders>
              <w:left w:val="nil"/>
              <w:right w:val="nil"/>
            </w:tcBorders>
            <w:shd w:val="clear" w:color="auto" w:fill="auto"/>
          </w:tcPr>
          <w:p w14:paraId="0C76C63A" w14:textId="77777777" w:rsidR="00830DE8" w:rsidRPr="004D39EA" w:rsidRDefault="00830DE8" w:rsidP="008F0DFE">
            <w:pPr>
              <w:tabs>
                <w:tab w:val="decimal" w:pos="1076"/>
                <w:tab w:val="right" w:pos="6095"/>
              </w:tabs>
              <w:autoSpaceDE w:val="0"/>
              <w:autoSpaceDN w:val="0"/>
              <w:adjustRightInd w:val="0"/>
              <w:ind w:left="-90" w:right="-128" w:hanging="360"/>
              <w:rPr>
                <w:rFonts w:asciiTheme="majorBidi" w:hAnsiTheme="majorBidi" w:cstheme="majorBidi"/>
                <w:sz w:val="28"/>
                <w:szCs w:val="28"/>
                <w:rtl/>
                <w:cs/>
              </w:rPr>
            </w:pPr>
          </w:p>
        </w:tc>
        <w:tc>
          <w:tcPr>
            <w:tcW w:w="1170" w:type="dxa"/>
            <w:tcBorders>
              <w:left w:val="nil"/>
              <w:right w:val="nil"/>
            </w:tcBorders>
            <w:shd w:val="clear" w:color="auto" w:fill="auto"/>
          </w:tcPr>
          <w:p w14:paraId="439F59D0" w14:textId="44117B39"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cs/>
              </w:rPr>
            </w:pPr>
            <w:r w:rsidRPr="000758AD">
              <w:rPr>
                <w:rFonts w:asciiTheme="majorBidi" w:hAnsiTheme="majorBidi" w:cstheme="majorBidi"/>
                <w:sz w:val="28"/>
                <w:szCs w:val="28"/>
              </w:rPr>
              <w:t>1</w:t>
            </w:r>
            <w:r w:rsidR="00830DE8" w:rsidRPr="004D39EA">
              <w:rPr>
                <w:rFonts w:asciiTheme="majorBidi" w:hAnsiTheme="majorBidi" w:cstheme="majorBidi"/>
                <w:sz w:val="28"/>
                <w:szCs w:val="28"/>
              </w:rPr>
              <w:t>,</w:t>
            </w:r>
            <w:r w:rsidRPr="000758AD">
              <w:rPr>
                <w:rFonts w:asciiTheme="majorBidi" w:hAnsiTheme="majorBidi" w:cstheme="majorBidi"/>
                <w:sz w:val="28"/>
                <w:szCs w:val="28"/>
              </w:rPr>
              <w:t>837</w:t>
            </w:r>
            <w:r w:rsidR="00830DE8" w:rsidRPr="004D39EA">
              <w:rPr>
                <w:rFonts w:asciiTheme="majorBidi" w:hAnsiTheme="majorBidi" w:cstheme="majorBidi"/>
                <w:sz w:val="28"/>
                <w:szCs w:val="28"/>
              </w:rPr>
              <w:t>,</w:t>
            </w:r>
            <w:r w:rsidRPr="000758AD">
              <w:rPr>
                <w:rFonts w:asciiTheme="majorBidi" w:hAnsiTheme="majorBidi" w:cstheme="majorBidi"/>
                <w:sz w:val="28"/>
                <w:szCs w:val="28"/>
              </w:rPr>
              <w:t>093</w:t>
            </w:r>
          </w:p>
        </w:tc>
        <w:tc>
          <w:tcPr>
            <w:tcW w:w="90" w:type="dxa"/>
            <w:tcBorders>
              <w:left w:val="nil"/>
              <w:right w:val="nil"/>
            </w:tcBorders>
          </w:tcPr>
          <w:p w14:paraId="534569FC" w14:textId="77777777" w:rsidR="00830DE8" w:rsidRPr="004D39EA" w:rsidRDefault="00830DE8" w:rsidP="008F0DFE">
            <w:pPr>
              <w:tabs>
                <w:tab w:val="decimal" w:pos="1076"/>
              </w:tabs>
              <w:autoSpaceDE w:val="0"/>
              <w:autoSpaceDN w:val="0"/>
              <w:adjustRightInd w:val="0"/>
              <w:ind w:left="-90" w:right="-128"/>
              <w:rPr>
                <w:rFonts w:asciiTheme="majorBidi" w:hAnsiTheme="majorBidi" w:cstheme="majorBidi"/>
                <w:sz w:val="28"/>
                <w:szCs w:val="28"/>
              </w:rPr>
            </w:pPr>
          </w:p>
        </w:tc>
        <w:tc>
          <w:tcPr>
            <w:tcW w:w="1260" w:type="dxa"/>
            <w:tcBorders>
              <w:left w:val="nil"/>
              <w:right w:val="nil"/>
            </w:tcBorders>
          </w:tcPr>
          <w:p w14:paraId="28FFD831" w14:textId="05A9C6D1"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12</w:t>
            </w:r>
            <w:r w:rsidR="008543A2" w:rsidRPr="004D39EA">
              <w:rPr>
                <w:rFonts w:asciiTheme="majorBidi" w:hAnsiTheme="majorBidi" w:cstheme="majorBidi"/>
                <w:sz w:val="28"/>
                <w:szCs w:val="28"/>
              </w:rPr>
              <w:t>,</w:t>
            </w:r>
            <w:r w:rsidRPr="000758AD">
              <w:rPr>
                <w:rFonts w:asciiTheme="majorBidi" w:hAnsiTheme="majorBidi" w:cstheme="majorBidi"/>
                <w:sz w:val="28"/>
                <w:szCs w:val="28"/>
              </w:rPr>
              <w:t>441</w:t>
            </w:r>
          </w:p>
        </w:tc>
        <w:tc>
          <w:tcPr>
            <w:tcW w:w="90" w:type="dxa"/>
            <w:tcBorders>
              <w:left w:val="nil"/>
              <w:right w:val="nil"/>
            </w:tcBorders>
            <w:vAlign w:val="bottom"/>
          </w:tcPr>
          <w:p w14:paraId="7A159C00" w14:textId="77777777" w:rsidR="00830DE8" w:rsidRPr="004D39EA" w:rsidRDefault="00830DE8" w:rsidP="008F0DFE">
            <w:pPr>
              <w:tabs>
                <w:tab w:val="decimal" w:pos="1076"/>
              </w:tabs>
              <w:autoSpaceDE w:val="0"/>
              <w:autoSpaceDN w:val="0"/>
              <w:adjustRightInd w:val="0"/>
              <w:ind w:left="-90" w:right="-128"/>
              <w:rPr>
                <w:rFonts w:asciiTheme="majorBidi" w:hAnsiTheme="majorBidi" w:cstheme="majorBidi"/>
                <w:sz w:val="28"/>
                <w:szCs w:val="28"/>
              </w:rPr>
            </w:pPr>
          </w:p>
        </w:tc>
        <w:tc>
          <w:tcPr>
            <w:tcW w:w="1260" w:type="dxa"/>
            <w:tcBorders>
              <w:left w:val="nil"/>
              <w:right w:val="nil"/>
            </w:tcBorders>
          </w:tcPr>
          <w:p w14:paraId="2A0EA1CA" w14:textId="3C7B9CB7"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189</w:t>
            </w:r>
            <w:r w:rsidR="00830DE8" w:rsidRPr="004D39EA">
              <w:rPr>
                <w:rFonts w:asciiTheme="majorBidi" w:hAnsiTheme="majorBidi" w:cstheme="majorBidi"/>
                <w:sz w:val="28"/>
                <w:szCs w:val="28"/>
              </w:rPr>
              <w:t>,</w:t>
            </w:r>
            <w:r w:rsidRPr="000758AD">
              <w:rPr>
                <w:rFonts w:asciiTheme="majorBidi" w:hAnsiTheme="majorBidi" w:cstheme="majorBidi"/>
                <w:sz w:val="28"/>
                <w:szCs w:val="28"/>
              </w:rPr>
              <w:t>255</w:t>
            </w:r>
          </w:p>
        </w:tc>
      </w:tr>
      <w:tr w:rsidR="008F0DFE" w:rsidRPr="004D39EA" w14:paraId="3AFD2D9B" w14:textId="77777777" w:rsidTr="00DC6F88">
        <w:trPr>
          <w:trHeight w:val="20"/>
        </w:trPr>
        <w:tc>
          <w:tcPr>
            <w:tcW w:w="3510" w:type="dxa"/>
            <w:tcBorders>
              <w:left w:val="nil"/>
              <w:right w:val="nil"/>
            </w:tcBorders>
            <w:shd w:val="clear" w:color="auto" w:fill="auto"/>
            <w:vAlign w:val="bottom"/>
          </w:tcPr>
          <w:p w14:paraId="3DB5D62A" w14:textId="77777777" w:rsidR="00830DE8" w:rsidRPr="004D39EA" w:rsidRDefault="00830DE8" w:rsidP="008F0DFE">
            <w:pPr>
              <w:tabs>
                <w:tab w:val="right" w:pos="6095"/>
              </w:tabs>
              <w:ind w:left="990" w:right="65" w:hanging="450"/>
              <w:jc w:val="both"/>
              <w:rPr>
                <w:rFonts w:asciiTheme="majorBidi" w:hAnsiTheme="majorBidi" w:cstheme="majorBidi"/>
                <w:sz w:val="28"/>
                <w:szCs w:val="28"/>
                <w:cs/>
              </w:rPr>
            </w:pPr>
            <w:r w:rsidRPr="004D39EA">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14:paraId="03E5E02E" w14:textId="14249ED0"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59</w:t>
            </w:r>
            <w:r w:rsidR="008543A2" w:rsidRPr="004D39EA">
              <w:rPr>
                <w:rFonts w:asciiTheme="majorBidi" w:hAnsiTheme="majorBidi" w:cstheme="majorBidi"/>
                <w:sz w:val="28"/>
                <w:szCs w:val="28"/>
              </w:rPr>
              <w:t>,</w:t>
            </w:r>
            <w:r w:rsidRPr="000758AD">
              <w:rPr>
                <w:rFonts w:asciiTheme="majorBidi" w:hAnsiTheme="majorBidi" w:cstheme="majorBidi"/>
                <w:sz w:val="28"/>
                <w:szCs w:val="28"/>
              </w:rPr>
              <w:t>105</w:t>
            </w:r>
          </w:p>
        </w:tc>
        <w:tc>
          <w:tcPr>
            <w:tcW w:w="90" w:type="dxa"/>
            <w:tcBorders>
              <w:left w:val="nil"/>
              <w:right w:val="nil"/>
            </w:tcBorders>
            <w:shd w:val="clear" w:color="auto" w:fill="auto"/>
          </w:tcPr>
          <w:p w14:paraId="24D5ECCD" w14:textId="77777777" w:rsidR="00830DE8" w:rsidRPr="004D39EA" w:rsidRDefault="00830DE8" w:rsidP="008F0DFE">
            <w:pPr>
              <w:tabs>
                <w:tab w:val="decimal" w:pos="1076"/>
                <w:tab w:val="right" w:pos="6095"/>
              </w:tabs>
              <w:autoSpaceDE w:val="0"/>
              <w:autoSpaceDN w:val="0"/>
              <w:adjustRightInd w:val="0"/>
              <w:ind w:left="-90" w:right="-128" w:hanging="360"/>
              <w:rPr>
                <w:rFonts w:asciiTheme="majorBidi" w:hAnsiTheme="majorBidi" w:cstheme="majorBidi"/>
                <w:sz w:val="28"/>
                <w:szCs w:val="28"/>
                <w:rtl/>
                <w:cs/>
              </w:rPr>
            </w:pPr>
          </w:p>
        </w:tc>
        <w:tc>
          <w:tcPr>
            <w:tcW w:w="1170" w:type="dxa"/>
            <w:tcBorders>
              <w:top w:val="single" w:sz="4" w:space="0" w:color="auto"/>
              <w:left w:val="nil"/>
              <w:bottom w:val="double" w:sz="4" w:space="0" w:color="auto"/>
              <w:right w:val="nil"/>
            </w:tcBorders>
            <w:shd w:val="clear" w:color="auto" w:fill="auto"/>
          </w:tcPr>
          <w:p w14:paraId="3DEA2EC4" w14:textId="38C35F34"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cs/>
              </w:rPr>
            </w:pPr>
            <w:r w:rsidRPr="000758AD">
              <w:rPr>
                <w:rFonts w:asciiTheme="majorBidi" w:hAnsiTheme="majorBidi" w:cstheme="majorBidi"/>
                <w:sz w:val="28"/>
                <w:szCs w:val="28"/>
              </w:rPr>
              <w:t>1</w:t>
            </w:r>
            <w:r w:rsidR="00830DE8" w:rsidRPr="004D39EA">
              <w:rPr>
                <w:rFonts w:asciiTheme="majorBidi" w:hAnsiTheme="majorBidi" w:cstheme="majorBidi"/>
                <w:sz w:val="28"/>
                <w:szCs w:val="28"/>
              </w:rPr>
              <w:t>,</w:t>
            </w:r>
            <w:r w:rsidRPr="000758AD">
              <w:rPr>
                <w:rFonts w:asciiTheme="majorBidi" w:hAnsiTheme="majorBidi" w:cstheme="majorBidi"/>
                <w:sz w:val="28"/>
                <w:szCs w:val="28"/>
              </w:rPr>
              <w:t>837</w:t>
            </w:r>
            <w:r w:rsidR="00830DE8" w:rsidRPr="004D39EA">
              <w:rPr>
                <w:rFonts w:asciiTheme="majorBidi" w:hAnsiTheme="majorBidi" w:cstheme="majorBidi"/>
                <w:sz w:val="28"/>
                <w:szCs w:val="28"/>
              </w:rPr>
              <w:t>,</w:t>
            </w:r>
            <w:r w:rsidRPr="000758AD">
              <w:rPr>
                <w:rFonts w:asciiTheme="majorBidi" w:hAnsiTheme="majorBidi" w:cstheme="majorBidi"/>
                <w:sz w:val="28"/>
                <w:szCs w:val="28"/>
              </w:rPr>
              <w:t>093</w:t>
            </w:r>
          </w:p>
        </w:tc>
        <w:tc>
          <w:tcPr>
            <w:tcW w:w="90" w:type="dxa"/>
            <w:tcBorders>
              <w:left w:val="nil"/>
              <w:right w:val="nil"/>
            </w:tcBorders>
          </w:tcPr>
          <w:p w14:paraId="5C10FB2E" w14:textId="77777777" w:rsidR="00830DE8" w:rsidRPr="004D39EA" w:rsidRDefault="00830DE8" w:rsidP="008F0DFE">
            <w:pPr>
              <w:tabs>
                <w:tab w:val="decimal" w:pos="1076"/>
              </w:tabs>
              <w:autoSpaceDE w:val="0"/>
              <w:autoSpaceDN w:val="0"/>
              <w:adjustRightInd w:val="0"/>
              <w:ind w:left="-90" w:right="-128"/>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1280F5B8" w14:textId="7D39099F"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12</w:t>
            </w:r>
            <w:r w:rsidR="008543A2" w:rsidRPr="004D39EA">
              <w:rPr>
                <w:rFonts w:asciiTheme="majorBidi" w:hAnsiTheme="majorBidi" w:cstheme="majorBidi"/>
                <w:sz w:val="28"/>
                <w:szCs w:val="28"/>
              </w:rPr>
              <w:t>,</w:t>
            </w:r>
            <w:r w:rsidRPr="000758AD">
              <w:rPr>
                <w:rFonts w:asciiTheme="majorBidi" w:hAnsiTheme="majorBidi" w:cstheme="majorBidi"/>
                <w:sz w:val="28"/>
                <w:szCs w:val="28"/>
              </w:rPr>
              <w:t>441</w:t>
            </w:r>
          </w:p>
        </w:tc>
        <w:tc>
          <w:tcPr>
            <w:tcW w:w="90" w:type="dxa"/>
            <w:tcBorders>
              <w:left w:val="nil"/>
              <w:right w:val="nil"/>
            </w:tcBorders>
            <w:vAlign w:val="bottom"/>
          </w:tcPr>
          <w:p w14:paraId="785F5DCB" w14:textId="77777777" w:rsidR="00830DE8" w:rsidRPr="004D39EA" w:rsidRDefault="00830DE8" w:rsidP="008F0DFE">
            <w:pPr>
              <w:tabs>
                <w:tab w:val="decimal" w:pos="1076"/>
              </w:tabs>
              <w:autoSpaceDE w:val="0"/>
              <w:autoSpaceDN w:val="0"/>
              <w:adjustRightInd w:val="0"/>
              <w:ind w:left="-90" w:right="-128"/>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7D9E3FA9" w14:textId="2E24E9AA"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189</w:t>
            </w:r>
            <w:r w:rsidR="00830DE8" w:rsidRPr="004D39EA">
              <w:rPr>
                <w:rFonts w:asciiTheme="majorBidi" w:hAnsiTheme="majorBidi" w:cstheme="majorBidi"/>
                <w:sz w:val="28"/>
                <w:szCs w:val="28"/>
              </w:rPr>
              <w:t>,</w:t>
            </w:r>
            <w:r w:rsidRPr="000758AD">
              <w:rPr>
                <w:rFonts w:asciiTheme="majorBidi" w:hAnsiTheme="majorBidi" w:cstheme="majorBidi"/>
                <w:sz w:val="28"/>
                <w:szCs w:val="28"/>
              </w:rPr>
              <w:t>255</w:t>
            </w:r>
          </w:p>
        </w:tc>
      </w:tr>
    </w:tbl>
    <w:p w14:paraId="25E974A9" w14:textId="77777777" w:rsidR="003843A6" w:rsidRPr="004D39EA" w:rsidRDefault="003843A6">
      <w:pPr>
        <w:spacing w:after="160" w:line="259" w:lineRule="auto"/>
        <w:rPr>
          <w:rFonts w:asciiTheme="majorBidi" w:hAnsiTheme="majorBidi" w:cstheme="majorBidi"/>
          <w:b/>
          <w:bCs/>
          <w:sz w:val="32"/>
          <w:szCs w:val="32"/>
        </w:rPr>
      </w:pPr>
      <w:r w:rsidRPr="004D39EA">
        <w:rPr>
          <w:rFonts w:asciiTheme="majorBidi" w:hAnsiTheme="majorBidi" w:cstheme="majorBidi"/>
          <w:b/>
          <w:bCs/>
          <w:sz w:val="32"/>
          <w:szCs w:val="32"/>
        </w:rPr>
        <w:br w:type="page"/>
      </w:r>
    </w:p>
    <w:p w14:paraId="201B9CFF" w14:textId="05FEC820" w:rsidR="00C114CC" w:rsidRPr="004D39EA" w:rsidRDefault="000758AD" w:rsidP="00DC6F88">
      <w:pPr>
        <w:spacing w:before="360" w:line="259" w:lineRule="auto"/>
        <w:rPr>
          <w:rFonts w:asciiTheme="majorBidi" w:hAnsiTheme="majorBidi" w:cstheme="majorBidi"/>
          <w:b/>
          <w:bCs/>
          <w:sz w:val="32"/>
          <w:szCs w:val="32"/>
        </w:rPr>
      </w:pPr>
      <w:r w:rsidRPr="000758AD">
        <w:rPr>
          <w:rFonts w:asciiTheme="majorBidi" w:hAnsiTheme="majorBidi" w:cstheme="majorBidi"/>
          <w:b/>
          <w:bCs/>
          <w:sz w:val="32"/>
          <w:szCs w:val="32"/>
        </w:rPr>
        <w:lastRenderedPageBreak/>
        <w:t>27</w:t>
      </w:r>
      <w:r w:rsidR="00897B58" w:rsidRPr="004D39EA">
        <w:rPr>
          <w:rFonts w:asciiTheme="majorBidi" w:hAnsiTheme="majorBidi" w:cstheme="majorBidi"/>
          <w:b/>
          <w:bCs/>
          <w:sz w:val="32"/>
          <w:szCs w:val="32"/>
        </w:rPr>
        <w:t>.</w:t>
      </w:r>
      <w:r w:rsidR="00FC20A3" w:rsidRPr="004D39EA">
        <w:rPr>
          <w:rFonts w:asciiTheme="majorBidi" w:hAnsiTheme="majorBidi" w:cstheme="majorBidi"/>
          <w:b/>
          <w:bCs/>
          <w:sz w:val="32"/>
          <w:szCs w:val="32"/>
        </w:rPr>
        <w:tab/>
      </w:r>
      <w:r w:rsidR="00C114CC" w:rsidRPr="004D39EA">
        <w:rPr>
          <w:rFonts w:asciiTheme="majorBidi" w:hAnsiTheme="majorBidi" w:cstheme="majorBidi"/>
          <w:b/>
          <w:bCs/>
          <w:sz w:val="32"/>
          <w:szCs w:val="32"/>
          <w:cs/>
        </w:rPr>
        <w:t>รายได้อื่น</w:t>
      </w:r>
    </w:p>
    <w:p w14:paraId="098CCC89" w14:textId="143A4028" w:rsidR="00C114CC" w:rsidRPr="004D39EA" w:rsidRDefault="00C114CC" w:rsidP="008F0DFE">
      <w:pPr>
        <w:spacing w:after="120"/>
        <w:ind w:left="720"/>
        <w:jc w:val="thaiDistribute"/>
        <w:rPr>
          <w:rFonts w:asciiTheme="majorBidi" w:hAnsiTheme="majorBidi" w:cstheme="majorBidi"/>
          <w:sz w:val="2"/>
          <w:szCs w:val="2"/>
        </w:rPr>
      </w:pPr>
      <w:r w:rsidRPr="004D39EA">
        <w:rPr>
          <w:rFonts w:asciiTheme="majorBidi" w:hAnsiTheme="majorBidi" w:cstheme="majorBidi"/>
          <w:sz w:val="32"/>
          <w:szCs w:val="32"/>
          <w:cs/>
        </w:rPr>
        <w:t xml:space="preserve">รายได้อื่นสำหรับปีสิ้นสุดวันที่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ธันวาคม</w:t>
      </w:r>
      <w:r w:rsidR="00BB64FC"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2565</w:t>
      </w:r>
      <w:r w:rsidR="00830DE8" w:rsidRPr="004D39EA">
        <w:rPr>
          <w:rFonts w:asciiTheme="majorBidi" w:hAnsiTheme="majorBidi" w:cstheme="majorBidi"/>
          <w:sz w:val="32"/>
          <w:szCs w:val="32"/>
        </w:rPr>
        <w:t xml:space="preserve"> </w:t>
      </w:r>
      <w:r w:rsidR="00830DE8" w:rsidRPr="004D39EA">
        <w:rPr>
          <w:rFonts w:asciiTheme="majorBidi" w:hAnsiTheme="majorBidi" w:cs="Angsana New" w:hint="cs"/>
          <w:sz w:val="32"/>
          <w:szCs w:val="32"/>
          <w:cs/>
        </w:rPr>
        <w:t>และ</w:t>
      </w:r>
      <w:r w:rsidR="00830DE8"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830DE8" w:rsidRPr="004D39EA">
        <w:rPr>
          <w:rFonts w:asciiTheme="majorBidi" w:hAnsiTheme="majorBidi" w:cstheme="majorBidi"/>
          <w:sz w:val="32"/>
          <w:szCs w:val="32"/>
        </w:rPr>
        <w:t xml:space="preserve"> </w:t>
      </w:r>
      <w:r w:rsidR="00C93183" w:rsidRPr="004D39EA">
        <w:rPr>
          <w:rFonts w:asciiTheme="majorBidi" w:hAnsiTheme="majorBidi" w:cstheme="majorBidi"/>
          <w:sz w:val="32"/>
          <w:szCs w:val="32"/>
          <w:cs/>
        </w:rPr>
        <w:t>ประกอบด้วย</w:t>
      </w:r>
    </w:p>
    <w:tbl>
      <w:tblPr>
        <w:tblW w:w="8730" w:type="dxa"/>
        <w:tblInd w:w="540" w:type="dxa"/>
        <w:tblLayout w:type="fixed"/>
        <w:tblCellMar>
          <w:left w:w="0" w:type="dxa"/>
          <w:right w:w="0" w:type="dxa"/>
        </w:tblCellMar>
        <w:tblLook w:val="0020" w:firstRow="1" w:lastRow="0" w:firstColumn="0" w:lastColumn="0" w:noHBand="0" w:noVBand="0"/>
      </w:tblPr>
      <w:tblGrid>
        <w:gridCol w:w="3510"/>
        <w:gridCol w:w="1260"/>
        <w:gridCol w:w="90"/>
        <w:gridCol w:w="1170"/>
        <w:gridCol w:w="90"/>
        <w:gridCol w:w="1260"/>
        <w:gridCol w:w="90"/>
        <w:gridCol w:w="1260"/>
      </w:tblGrid>
      <w:tr w:rsidR="004D39EA" w:rsidRPr="004D39EA" w14:paraId="5661B610" w14:textId="77777777" w:rsidTr="00DC6F88">
        <w:trPr>
          <w:trHeight w:val="20"/>
          <w:tblHeader/>
        </w:trPr>
        <w:tc>
          <w:tcPr>
            <w:tcW w:w="3510" w:type="dxa"/>
            <w:tcBorders>
              <w:top w:val="nil"/>
              <w:left w:val="nil"/>
              <w:bottom w:val="nil"/>
              <w:right w:val="nil"/>
            </w:tcBorders>
            <w:shd w:val="clear" w:color="auto" w:fill="auto"/>
          </w:tcPr>
          <w:p w14:paraId="798F573E" w14:textId="77777777" w:rsidR="00C114CC" w:rsidRPr="004D39EA" w:rsidRDefault="00C114CC" w:rsidP="008F0DFE">
            <w:pPr>
              <w:ind w:left="900" w:right="65"/>
              <w:jc w:val="both"/>
              <w:rPr>
                <w:rFonts w:asciiTheme="majorBidi" w:hAnsiTheme="majorBidi" w:cstheme="majorBidi"/>
                <w:sz w:val="28"/>
                <w:szCs w:val="28"/>
                <w:cs/>
              </w:rPr>
            </w:pPr>
          </w:p>
        </w:tc>
        <w:tc>
          <w:tcPr>
            <w:tcW w:w="2520" w:type="dxa"/>
            <w:gridSpan w:val="3"/>
            <w:tcBorders>
              <w:top w:val="nil"/>
              <w:left w:val="nil"/>
              <w:bottom w:val="nil"/>
            </w:tcBorders>
            <w:shd w:val="clear" w:color="auto" w:fill="auto"/>
            <w:vAlign w:val="bottom"/>
          </w:tcPr>
          <w:p w14:paraId="0B12DD90" w14:textId="77777777" w:rsidR="00C114CC" w:rsidRPr="004D39EA" w:rsidRDefault="00C114CC" w:rsidP="008F0DFE">
            <w:pPr>
              <w:jc w:val="right"/>
              <w:rPr>
                <w:rFonts w:asciiTheme="majorBidi" w:hAnsiTheme="majorBidi" w:cstheme="majorBidi"/>
                <w:b/>
                <w:bCs/>
                <w:sz w:val="28"/>
                <w:szCs w:val="28"/>
                <w:cs/>
              </w:rPr>
            </w:pPr>
          </w:p>
        </w:tc>
        <w:tc>
          <w:tcPr>
            <w:tcW w:w="90" w:type="dxa"/>
            <w:tcBorders>
              <w:top w:val="nil"/>
              <w:left w:val="nil"/>
              <w:bottom w:val="nil"/>
            </w:tcBorders>
          </w:tcPr>
          <w:p w14:paraId="6DCA907C" w14:textId="77777777" w:rsidR="00C114CC" w:rsidRPr="004D39EA" w:rsidRDefault="00C114CC" w:rsidP="008F0DFE">
            <w:pPr>
              <w:jc w:val="right"/>
              <w:rPr>
                <w:rFonts w:asciiTheme="majorBidi" w:hAnsiTheme="majorBidi" w:cstheme="majorBidi"/>
                <w:b/>
                <w:bCs/>
                <w:sz w:val="28"/>
                <w:szCs w:val="28"/>
                <w:cs/>
              </w:rPr>
            </w:pPr>
          </w:p>
        </w:tc>
        <w:tc>
          <w:tcPr>
            <w:tcW w:w="2610" w:type="dxa"/>
            <w:gridSpan w:val="3"/>
            <w:tcBorders>
              <w:top w:val="nil"/>
              <w:left w:val="nil"/>
              <w:bottom w:val="nil"/>
            </w:tcBorders>
          </w:tcPr>
          <w:p w14:paraId="0F15E793" w14:textId="77777777" w:rsidR="00C114CC" w:rsidRPr="004D39EA" w:rsidRDefault="00C114CC" w:rsidP="008F0DFE">
            <w:pPr>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c>
      </w:tr>
      <w:tr w:rsidR="004D39EA" w:rsidRPr="004D39EA" w14:paraId="70137FDB" w14:textId="77777777" w:rsidTr="00DC6F88">
        <w:trPr>
          <w:trHeight w:val="20"/>
          <w:tblHeader/>
        </w:trPr>
        <w:tc>
          <w:tcPr>
            <w:tcW w:w="3510" w:type="dxa"/>
            <w:tcBorders>
              <w:top w:val="nil"/>
              <w:left w:val="nil"/>
              <w:bottom w:val="nil"/>
              <w:right w:val="nil"/>
            </w:tcBorders>
            <w:shd w:val="clear" w:color="auto" w:fill="auto"/>
          </w:tcPr>
          <w:p w14:paraId="7D925E79" w14:textId="77777777" w:rsidR="00C114CC" w:rsidRPr="004D39EA" w:rsidRDefault="00C114CC" w:rsidP="008F0DFE">
            <w:pPr>
              <w:ind w:left="900" w:right="65"/>
              <w:jc w:val="both"/>
              <w:rPr>
                <w:rFonts w:asciiTheme="majorBidi" w:hAnsiTheme="majorBidi" w:cstheme="majorBidi"/>
                <w:sz w:val="28"/>
                <w:szCs w:val="28"/>
                <w:cs/>
              </w:rPr>
            </w:pPr>
          </w:p>
        </w:tc>
        <w:tc>
          <w:tcPr>
            <w:tcW w:w="2520" w:type="dxa"/>
            <w:gridSpan w:val="3"/>
            <w:tcBorders>
              <w:top w:val="nil"/>
              <w:left w:val="nil"/>
              <w:bottom w:val="nil"/>
            </w:tcBorders>
            <w:shd w:val="clear" w:color="auto" w:fill="auto"/>
            <w:vAlign w:val="bottom"/>
          </w:tcPr>
          <w:p w14:paraId="733F3FEA" w14:textId="77777777" w:rsidR="00C114CC" w:rsidRPr="004D39EA" w:rsidRDefault="00C114CC" w:rsidP="008F0DFE">
            <w:pPr>
              <w:jc w:val="center"/>
              <w:rPr>
                <w:rFonts w:asciiTheme="majorBidi" w:hAnsiTheme="majorBidi" w:cstheme="majorBidi"/>
                <w:b/>
                <w:bCs/>
                <w:sz w:val="28"/>
                <w:szCs w:val="28"/>
                <w:cs/>
              </w:rPr>
            </w:pPr>
            <w:r w:rsidRPr="004D39EA">
              <w:rPr>
                <w:rFonts w:asciiTheme="majorBidi" w:hAnsiTheme="majorBidi" w:cstheme="majorBidi"/>
                <w:b/>
                <w:bCs/>
                <w:sz w:val="28"/>
                <w:szCs w:val="28"/>
                <w:cs/>
              </w:rPr>
              <w:t xml:space="preserve">  งบการเงินรวม</w:t>
            </w:r>
          </w:p>
        </w:tc>
        <w:tc>
          <w:tcPr>
            <w:tcW w:w="90" w:type="dxa"/>
            <w:tcBorders>
              <w:top w:val="nil"/>
              <w:left w:val="nil"/>
              <w:bottom w:val="nil"/>
            </w:tcBorders>
          </w:tcPr>
          <w:p w14:paraId="5C83ECDE" w14:textId="77777777" w:rsidR="00C114CC" w:rsidRPr="004D39EA" w:rsidRDefault="00C114CC" w:rsidP="008F0DFE">
            <w:pPr>
              <w:jc w:val="center"/>
              <w:rPr>
                <w:rFonts w:asciiTheme="majorBidi" w:hAnsiTheme="majorBidi" w:cstheme="majorBidi"/>
                <w:b/>
                <w:bCs/>
                <w:sz w:val="28"/>
                <w:szCs w:val="28"/>
                <w:cs/>
              </w:rPr>
            </w:pPr>
          </w:p>
        </w:tc>
        <w:tc>
          <w:tcPr>
            <w:tcW w:w="2610" w:type="dxa"/>
            <w:gridSpan w:val="3"/>
            <w:tcBorders>
              <w:top w:val="nil"/>
              <w:left w:val="nil"/>
              <w:bottom w:val="nil"/>
            </w:tcBorders>
          </w:tcPr>
          <w:p w14:paraId="4C22DA0A" w14:textId="77777777" w:rsidR="00C114CC" w:rsidRPr="004D39EA" w:rsidRDefault="00C114CC" w:rsidP="008F0DFE">
            <w:pPr>
              <w:jc w:val="center"/>
              <w:rPr>
                <w:rFonts w:asciiTheme="majorBidi" w:hAnsiTheme="majorBidi" w:cstheme="majorBidi"/>
                <w:b/>
                <w:bCs/>
                <w:sz w:val="28"/>
                <w:szCs w:val="28"/>
                <w:cs/>
              </w:rPr>
            </w:pPr>
            <w:r w:rsidRPr="004D39EA">
              <w:rPr>
                <w:rFonts w:asciiTheme="majorBidi" w:hAnsiTheme="majorBidi" w:cstheme="majorBidi"/>
                <w:b/>
                <w:bCs/>
                <w:sz w:val="28"/>
                <w:szCs w:val="28"/>
                <w:cs/>
              </w:rPr>
              <w:t>งบการเงินเฉพาะกิจการ</w:t>
            </w:r>
          </w:p>
        </w:tc>
      </w:tr>
      <w:tr w:rsidR="004D39EA" w:rsidRPr="004D39EA" w14:paraId="3C20D374" w14:textId="77777777" w:rsidTr="00DC6F88">
        <w:trPr>
          <w:trHeight w:val="20"/>
          <w:tblHeader/>
        </w:trPr>
        <w:tc>
          <w:tcPr>
            <w:tcW w:w="3510" w:type="dxa"/>
            <w:tcBorders>
              <w:top w:val="nil"/>
              <w:left w:val="nil"/>
              <w:bottom w:val="nil"/>
              <w:right w:val="nil"/>
            </w:tcBorders>
            <w:shd w:val="clear" w:color="auto" w:fill="auto"/>
          </w:tcPr>
          <w:p w14:paraId="371CE6AD" w14:textId="77777777" w:rsidR="00393756" w:rsidRPr="004D39EA" w:rsidRDefault="00393756" w:rsidP="008F0DFE">
            <w:pPr>
              <w:ind w:left="900" w:right="65"/>
              <w:jc w:val="both"/>
              <w:rPr>
                <w:rFonts w:asciiTheme="majorBidi" w:hAnsiTheme="majorBidi" w:cstheme="majorBidi"/>
                <w:sz w:val="28"/>
                <w:szCs w:val="28"/>
                <w:cs/>
              </w:rPr>
            </w:pPr>
          </w:p>
        </w:tc>
        <w:tc>
          <w:tcPr>
            <w:tcW w:w="1260" w:type="dxa"/>
            <w:tcBorders>
              <w:top w:val="nil"/>
              <w:left w:val="nil"/>
              <w:bottom w:val="nil"/>
              <w:right w:val="nil"/>
            </w:tcBorders>
            <w:shd w:val="clear" w:color="auto" w:fill="auto"/>
          </w:tcPr>
          <w:p w14:paraId="6ACA46E6" w14:textId="5DE63E5E" w:rsidR="00393756" w:rsidRPr="004D39EA" w:rsidRDefault="000758AD" w:rsidP="008F0DFE">
            <w:pPr>
              <w:ind w:right="-8"/>
              <w:jc w:val="center"/>
              <w:rPr>
                <w:rFonts w:asciiTheme="majorBidi" w:hAnsiTheme="majorBidi" w:cstheme="majorBidi"/>
                <w:b/>
                <w:bCs/>
                <w:sz w:val="28"/>
                <w:szCs w:val="28"/>
                <w:cs/>
              </w:rPr>
            </w:pPr>
            <w:r w:rsidRPr="000758AD">
              <w:rPr>
                <w:rFonts w:asciiTheme="majorBidi" w:hAnsiTheme="majorBidi" w:cstheme="majorBidi"/>
                <w:b/>
                <w:bCs/>
                <w:snapToGrid w:val="0"/>
                <w:sz w:val="28"/>
                <w:szCs w:val="28"/>
                <w:lang w:eastAsia="th-TH"/>
              </w:rPr>
              <w:t>256</w:t>
            </w:r>
            <w:r w:rsidRPr="000758AD">
              <w:rPr>
                <w:rFonts w:asciiTheme="majorBidi" w:hAnsiTheme="majorBidi" w:cstheme="majorBidi" w:hint="cs"/>
                <w:b/>
                <w:bCs/>
                <w:snapToGrid w:val="0"/>
                <w:sz w:val="28"/>
                <w:szCs w:val="28"/>
                <w:lang w:eastAsia="th-TH"/>
              </w:rPr>
              <w:t>5</w:t>
            </w:r>
          </w:p>
        </w:tc>
        <w:tc>
          <w:tcPr>
            <w:tcW w:w="90" w:type="dxa"/>
            <w:tcBorders>
              <w:top w:val="nil"/>
              <w:left w:val="nil"/>
              <w:bottom w:val="nil"/>
              <w:right w:val="nil"/>
            </w:tcBorders>
            <w:shd w:val="clear" w:color="auto" w:fill="auto"/>
            <w:vAlign w:val="center"/>
          </w:tcPr>
          <w:p w14:paraId="6D0ECD67" w14:textId="77777777" w:rsidR="00393756" w:rsidRPr="004D39EA" w:rsidRDefault="00393756" w:rsidP="008F0DFE">
            <w:pPr>
              <w:ind w:left="900" w:right="65"/>
              <w:jc w:val="both"/>
              <w:rPr>
                <w:rFonts w:asciiTheme="majorBidi" w:hAnsiTheme="majorBidi" w:cstheme="majorBidi"/>
                <w:sz w:val="28"/>
                <w:szCs w:val="28"/>
                <w:cs/>
              </w:rPr>
            </w:pPr>
          </w:p>
        </w:tc>
        <w:tc>
          <w:tcPr>
            <w:tcW w:w="1170" w:type="dxa"/>
            <w:tcBorders>
              <w:top w:val="nil"/>
              <w:left w:val="nil"/>
              <w:bottom w:val="nil"/>
              <w:right w:val="nil"/>
            </w:tcBorders>
            <w:shd w:val="clear" w:color="auto" w:fill="auto"/>
          </w:tcPr>
          <w:p w14:paraId="6BEADF54" w14:textId="6B725789" w:rsidR="00393756" w:rsidRPr="004D39EA" w:rsidRDefault="000758AD" w:rsidP="008F0DFE">
            <w:pPr>
              <w:ind w:right="-8"/>
              <w:jc w:val="center"/>
              <w:rPr>
                <w:rFonts w:asciiTheme="majorBidi" w:hAnsiTheme="majorBidi" w:cstheme="majorBidi"/>
                <w:b/>
                <w:bCs/>
                <w:sz w:val="28"/>
                <w:szCs w:val="28"/>
                <w:cs/>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90" w:type="dxa"/>
            <w:tcBorders>
              <w:top w:val="nil"/>
              <w:left w:val="nil"/>
              <w:bottom w:val="nil"/>
              <w:right w:val="nil"/>
            </w:tcBorders>
            <w:vAlign w:val="center"/>
          </w:tcPr>
          <w:p w14:paraId="2C867D8C" w14:textId="77777777" w:rsidR="00393756" w:rsidRPr="004D39EA" w:rsidRDefault="00393756" w:rsidP="008F0DFE">
            <w:pPr>
              <w:ind w:left="900" w:right="65"/>
              <w:jc w:val="both"/>
              <w:rPr>
                <w:rFonts w:asciiTheme="majorBidi" w:hAnsiTheme="majorBidi" w:cstheme="majorBidi"/>
                <w:sz w:val="28"/>
                <w:szCs w:val="28"/>
                <w:cs/>
              </w:rPr>
            </w:pPr>
          </w:p>
        </w:tc>
        <w:tc>
          <w:tcPr>
            <w:tcW w:w="1260" w:type="dxa"/>
            <w:tcBorders>
              <w:top w:val="nil"/>
              <w:left w:val="nil"/>
              <w:bottom w:val="nil"/>
              <w:right w:val="nil"/>
            </w:tcBorders>
          </w:tcPr>
          <w:p w14:paraId="3E8B2A38" w14:textId="1F436974" w:rsidR="00393756" w:rsidRPr="004D39EA" w:rsidRDefault="000758AD" w:rsidP="008F0DFE">
            <w:pPr>
              <w:ind w:right="-8"/>
              <w:jc w:val="center"/>
              <w:rPr>
                <w:rFonts w:asciiTheme="majorBidi" w:hAnsiTheme="majorBidi" w:cstheme="majorBidi"/>
                <w:b/>
                <w:bCs/>
                <w:sz w:val="28"/>
                <w:szCs w:val="28"/>
                <w:cs/>
              </w:rPr>
            </w:pPr>
            <w:r w:rsidRPr="000758AD">
              <w:rPr>
                <w:rFonts w:asciiTheme="majorBidi" w:hAnsiTheme="majorBidi" w:cstheme="majorBidi"/>
                <w:b/>
                <w:bCs/>
                <w:snapToGrid w:val="0"/>
                <w:sz w:val="28"/>
                <w:szCs w:val="28"/>
                <w:lang w:eastAsia="th-TH"/>
              </w:rPr>
              <w:t>256</w:t>
            </w:r>
            <w:r w:rsidRPr="000758AD">
              <w:rPr>
                <w:rFonts w:asciiTheme="majorBidi" w:hAnsiTheme="majorBidi" w:cstheme="majorBidi" w:hint="cs"/>
                <w:b/>
                <w:bCs/>
                <w:snapToGrid w:val="0"/>
                <w:sz w:val="28"/>
                <w:szCs w:val="28"/>
                <w:lang w:eastAsia="th-TH"/>
              </w:rPr>
              <w:t>5</w:t>
            </w:r>
          </w:p>
        </w:tc>
        <w:tc>
          <w:tcPr>
            <w:tcW w:w="90" w:type="dxa"/>
            <w:tcBorders>
              <w:top w:val="nil"/>
              <w:left w:val="nil"/>
              <w:bottom w:val="nil"/>
              <w:right w:val="nil"/>
            </w:tcBorders>
            <w:vAlign w:val="center"/>
          </w:tcPr>
          <w:p w14:paraId="7BDF6F52" w14:textId="77777777" w:rsidR="00393756" w:rsidRPr="004D39EA" w:rsidRDefault="00393756" w:rsidP="008F0DFE">
            <w:pPr>
              <w:ind w:left="900" w:right="65"/>
              <w:jc w:val="both"/>
              <w:rPr>
                <w:rFonts w:asciiTheme="majorBidi" w:hAnsiTheme="majorBidi" w:cstheme="majorBidi"/>
                <w:sz w:val="28"/>
                <w:szCs w:val="28"/>
                <w:cs/>
              </w:rPr>
            </w:pPr>
          </w:p>
        </w:tc>
        <w:tc>
          <w:tcPr>
            <w:tcW w:w="1260" w:type="dxa"/>
            <w:tcBorders>
              <w:top w:val="nil"/>
              <w:left w:val="nil"/>
              <w:bottom w:val="nil"/>
              <w:right w:val="nil"/>
            </w:tcBorders>
          </w:tcPr>
          <w:p w14:paraId="45BE99D8" w14:textId="13F02D95" w:rsidR="00393756" w:rsidRPr="004D39EA" w:rsidRDefault="000758AD" w:rsidP="008F0DFE">
            <w:pPr>
              <w:ind w:right="-8"/>
              <w:jc w:val="center"/>
              <w:rPr>
                <w:rFonts w:asciiTheme="majorBidi" w:hAnsiTheme="majorBidi" w:cstheme="majorBidi"/>
                <w:b/>
                <w:bCs/>
                <w:sz w:val="28"/>
                <w:szCs w:val="28"/>
                <w:cs/>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49C4E389" w14:textId="77777777" w:rsidTr="00DC6F88">
        <w:trPr>
          <w:trHeight w:val="20"/>
        </w:trPr>
        <w:tc>
          <w:tcPr>
            <w:tcW w:w="3510" w:type="dxa"/>
            <w:tcBorders>
              <w:top w:val="nil"/>
              <w:left w:val="nil"/>
              <w:bottom w:val="nil"/>
              <w:right w:val="nil"/>
            </w:tcBorders>
            <w:shd w:val="clear" w:color="auto" w:fill="auto"/>
          </w:tcPr>
          <w:p w14:paraId="1753FFBF" w14:textId="77777777" w:rsidR="00830DE8" w:rsidRPr="004D39EA" w:rsidRDefault="00830DE8" w:rsidP="008F0DFE">
            <w:pPr>
              <w:autoSpaceDE w:val="0"/>
              <w:autoSpaceDN w:val="0"/>
              <w:adjustRightInd w:val="0"/>
              <w:ind w:left="540" w:right="177" w:hanging="360"/>
              <w:jc w:val="thaiDistribute"/>
              <w:rPr>
                <w:rFonts w:asciiTheme="majorBidi" w:hAnsiTheme="majorBidi" w:cstheme="majorBidi"/>
                <w:sz w:val="28"/>
                <w:szCs w:val="28"/>
                <w:cs/>
              </w:rPr>
            </w:pPr>
            <w:r w:rsidRPr="004D39EA">
              <w:rPr>
                <w:rFonts w:asciiTheme="majorBidi" w:hAnsiTheme="majorBidi" w:cstheme="majorBidi"/>
                <w:sz w:val="28"/>
                <w:szCs w:val="28"/>
                <w:cs/>
              </w:rPr>
              <w:t>รายได้ค่าบริหารโครงการ</w:t>
            </w:r>
          </w:p>
        </w:tc>
        <w:tc>
          <w:tcPr>
            <w:tcW w:w="1260" w:type="dxa"/>
            <w:tcBorders>
              <w:left w:val="nil"/>
              <w:right w:val="nil"/>
            </w:tcBorders>
            <w:shd w:val="clear" w:color="auto" w:fill="auto"/>
          </w:tcPr>
          <w:p w14:paraId="0C86F8CA" w14:textId="771A7D04"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129</w:t>
            </w:r>
            <w:r w:rsidR="006023F7" w:rsidRPr="004D39EA">
              <w:rPr>
                <w:rFonts w:asciiTheme="majorBidi" w:hAnsiTheme="majorBidi" w:cstheme="majorBidi"/>
                <w:sz w:val="28"/>
                <w:szCs w:val="28"/>
              </w:rPr>
              <w:t>,</w:t>
            </w:r>
            <w:r w:rsidRPr="000758AD">
              <w:rPr>
                <w:rFonts w:asciiTheme="majorBidi" w:hAnsiTheme="majorBidi" w:cstheme="majorBidi"/>
                <w:sz w:val="28"/>
                <w:szCs w:val="28"/>
              </w:rPr>
              <w:t>202</w:t>
            </w:r>
          </w:p>
        </w:tc>
        <w:tc>
          <w:tcPr>
            <w:tcW w:w="90" w:type="dxa"/>
            <w:tcBorders>
              <w:left w:val="nil"/>
              <w:right w:val="nil"/>
            </w:tcBorders>
            <w:shd w:val="clear" w:color="auto" w:fill="auto"/>
          </w:tcPr>
          <w:p w14:paraId="31030BEA" w14:textId="77777777" w:rsidR="00830DE8" w:rsidRPr="004D39EA" w:rsidRDefault="00830DE8" w:rsidP="008F0DFE">
            <w:pPr>
              <w:tabs>
                <w:tab w:val="right" w:pos="6095"/>
              </w:tabs>
              <w:ind w:left="990" w:right="65" w:hanging="360"/>
              <w:jc w:val="both"/>
              <w:rPr>
                <w:rFonts w:asciiTheme="majorBidi" w:hAnsiTheme="majorBidi" w:cstheme="majorBidi"/>
                <w:sz w:val="28"/>
                <w:szCs w:val="28"/>
                <w:rtl/>
                <w:cs/>
              </w:rPr>
            </w:pPr>
          </w:p>
        </w:tc>
        <w:tc>
          <w:tcPr>
            <w:tcW w:w="1170" w:type="dxa"/>
            <w:tcBorders>
              <w:left w:val="nil"/>
              <w:right w:val="nil"/>
            </w:tcBorders>
            <w:shd w:val="clear" w:color="auto" w:fill="auto"/>
          </w:tcPr>
          <w:p w14:paraId="5CECE221" w14:textId="683D96BD"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cs/>
              </w:rPr>
            </w:pPr>
            <w:r w:rsidRPr="000758AD">
              <w:rPr>
                <w:rFonts w:asciiTheme="majorBidi" w:hAnsiTheme="majorBidi" w:cstheme="majorBidi"/>
                <w:sz w:val="28"/>
                <w:szCs w:val="28"/>
              </w:rPr>
              <w:t>103</w:t>
            </w:r>
            <w:r w:rsidR="00830DE8" w:rsidRPr="004D39EA">
              <w:rPr>
                <w:rFonts w:asciiTheme="majorBidi" w:hAnsiTheme="majorBidi" w:cstheme="majorBidi"/>
                <w:sz w:val="28"/>
                <w:szCs w:val="28"/>
              </w:rPr>
              <w:t>,</w:t>
            </w:r>
            <w:r w:rsidRPr="000758AD">
              <w:rPr>
                <w:rFonts w:asciiTheme="majorBidi" w:hAnsiTheme="majorBidi" w:cstheme="majorBidi"/>
                <w:sz w:val="28"/>
                <w:szCs w:val="28"/>
              </w:rPr>
              <w:t>888</w:t>
            </w:r>
          </w:p>
        </w:tc>
        <w:tc>
          <w:tcPr>
            <w:tcW w:w="90" w:type="dxa"/>
            <w:tcBorders>
              <w:left w:val="nil"/>
              <w:right w:val="nil"/>
            </w:tcBorders>
          </w:tcPr>
          <w:p w14:paraId="06ABE8D4"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right w:val="nil"/>
            </w:tcBorders>
          </w:tcPr>
          <w:p w14:paraId="0C0FC285" w14:textId="52FD1C68"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111</w:t>
            </w:r>
            <w:r w:rsidR="006023F7" w:rsidRPr="004D39EA">
              <w:rPr>
                <w:rFonts w:asciiTheme="majorBidi" w:hAnsiTheme="majorBidi" w:cstheme="majorBidi"/>
                <w:sz w:val="28"/>
                <w:szCs w:val="28"/>
              </w:rPr>
              <w:t>,</w:t>
            </w:r>
            <w:r w:rsidRPr="000758AD">
              <w:rPr>
                <w:rFonts w:asciiTheme="majorBidi" w:hAnsiTheme="majorBidi" w:cstheme="majorBidi"/>
                <w:sz w:val="28"/>
                <w:szCs w:val="28"/>
              </w:rPr>
              <w:t>108</w:t>
            </w:r>
          </w:p>
        </w:tc>
        <w:tc>
          <w:tcPr>
            <w:tcW w:w="90" w:type="dxa"/>
            <w:tcBorders>
              <w:left w:val="nil"/>
              <w:right w:val="nil"/>
            </w:tcBorders>
          </w:tcPr>
          <w:p w14:paraId="53A60FF4"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right w:val="nil"/>
            </w:tcBorders>
          </w:tcPr>
          <w:p w14:paraId="24BEE0DA" w14:textId="36382608"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144</w:t>
            </w:r>
            <w:r w:rsidR="00830DE8" w:rsidRPr="004D39EA">
              <w:rPr>
                <w:rFonts w:asciiTheme="majorBidi" w:hAnsiTheme="majorBidi" w:cstheme="majorBidi"/>
                <w:sz w:val="28"/>
                <w:szCs w:val="28"/>
              </w:rPr>
              <w:t>,</w:t>
            </w:r>
            <w:r w:rsidRPr="000758AD">
              <w:rPr>
                <w:rFonts w:asciiTheme="majorBidi" w:hAnsiTheme="majorBidi" w:cstheme="majorBidi"/>
                <w:sz w:val="28"/>
                <w:szCs w:val="28"/>
              </w:rPr>
              <w:t>631</w:t>
            </w:r>
          </w:p>
        </w:tc>
      </w:tr>
      <w:tr w:rsidR="004D39EA" w:rsidRPr="004D39EA" w14:paraId="6D36888F" w14:textId="77777777" w:rsidTr="00DC6F88">
        <w:trPr>
          <w:trHeight w:val="20"/>
        </w:trPr>
        <w:tc>
          <w:tcPr>
            <w:tcW w:w="3510" w:type="dxa"/>
            <w:tcBorders>
              <w:top w:val="nil"/>
              <w:left w:val="nil"/>
              <w:bottom w:val="nil"/>
              <w:right w:val="nil"/>
            </w:tcBorders>
            <w:shd w:val="clear" w:color="auto" w:fill="auto"/>
          </w:tcPr>
          <w:p w14:paraId="2159DE88" w14:textId="77777777" w:rsidR="00830DE8" w:rsidRPr="004D39EA" w:rsidRDefault="00830DE8" w:rsidP="008F0DFE">
            <w:pPr>
              <w:autoSpaceDE w:val="0"/>
              <w:autoSpaceDN w:val="0"/>
              <w:adjustRightInd w:val="0"/>
              <w:ind w:left="540" w:right="177" w:hanging="360"/>
              <w:jc w:val="thaiDistribute"/>
              <w:rPr>
                <w:rFonts w:asciiTheme="majorBidi" w:hAnsiTheme="majorBidi" w:cstheme="majorBidi"/>
                <w:sz w:val="28"/>
                <w:szCs w:val="28"/>
                <w:cs/>
              </w:rPr>
            </w:pPr>
            <w:r w:rsidRPr="004D39EA">
              <w:rPr>
                <w:rFonts w:asciiTheme="majorBidi" w:hAnsiTheme="majorBidi" w:cstheme="majorBidi"/>
                <w:sz w:val="28"/>
                <w:szCs w:val="28"/>
                <w:cs/>
              </w:rPr>
              <w:t>รายได้ค่าธรรมเนียมการตลาด</w:t>
            </w:r>
          </w:p>
        </w:tc>
        <w:tc>
          <w:tcPr>
            <w:tcW w:w="1260" w:type="dxa"/>
            <w:tcBorders>
              <w:left w:val="nil"/>
              <w:right w:val="nil"/>
            </w:tcBorders>
            <w:shd w:val="clear" w:color="auto" w:fill="auto"/>
          </w:tcPr>
          <w:p w14:paraId="0FBAC021" w14:textId="6574AD97"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31</w:t>
            </w:r>
            <w:r w:rsidR="006023F7" w:rsidRPr="004D39EA">
              <w:rPr>
                <w:rFonts w:asciiTheme="majorBidi" w:hAnsiTheme="majorBidi" w:cstheme="majorBidi"/>
                <w:sz w:val="28"/>
                <w:szCs w:val="28"/>
              </w:rPr>
              <w:t>,</w:t>
            </w:r>
            <w:r w:rsidRPr="000758AD">
              <w:rPr>
                <w:rFonts w:asciiTheme="majorBidi" w:hAnsiTheme="majorBidi" w:cstheme="majorBidi"/>
                <w:sz w:val="28"/>
                <w:szCs w:val="28"/>
              </w:rPr>
              <w:t>236</w:t>
            </w:r>
          </w:p>
        </w:tc>
        <w:tc>
          <w:tcPr>
            <w:tcW w:w="90" w:type="dxa"/>
            <w:tcBorders>
              <w:left w:val="nil"/>
              <w:right w:val="nil"/>
            </w:tcBorders>
            <w:shd w:val="clear" w:color="auto" w:fill="auto"/>
          </w:tcPr>
          <w:p w14:paraId="0A6978B9" w14:textId="77777777" w:rsidR="00830DE8" w:rsidRPr="004D39EA" w:rsidRDefault="00830DE8" w:rsidP="008F0DFE">
            <w:pPr>
              <w:tabs>
                <w:tab w:val="right" w:pos="6095"/>
              </w:tabs>
              <w:ind w:left="990" w:right="65" w:hanging="360"/>
              <w:jc w:val="both"/>
              <w:rPr>
                <w:rFonts w:asciiTheme="majorBidi" w:hAnsiTheme="majorBidi" w:cstheme="majorBidi"/>
                <w:sz w:val="28"/>
                <w:szCs w:val="28"/>
                <w:rtl/>
                <w:cs/>
              </w:rPr>
            </w:pPr>
          </w:p>
        </w:tc>
        <w:tc>
          <w:tcPr>
            <w:tcW w:w="1170" w:type="dxa"/>
            <w:tcBorders>
              <w:left w:val="nil"/>
              <w:right w:val="nil"/>
            </w:tcBorders>
            <w:shd w:val="clear" w:color="auto" w:fill="auto"/>
          </w:tcPr>
          <w:p w14:paraId="0B4916AB" w14:textId="23D562B2"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cs/>
              </w:rPr>
            </w:pPr>
            <w:r w:rsidRPr="000758AD">
              <w:rPr>
                <w:rFonts w:asciiTheme="majorBidi" w:hAnsiTheme="majorBidi" w:cstheme="majorBidi"/>
                <w:sz w:val="28"/>
                <w:szCs w:val="28"/>
              </w:rPr>
              <w:t>21</w:t>
            </w:r>
            <w:r w:rsidR="00830DE8" w:rsidRPr="004D39EA">
              <w:rPr>
                <w:rFonts w:asciiTheme="majorBidi" w:hAnsiTheme="majorBidi" w:cstheme="majorBidi"/>
                <w:sz w:val="28"/>
                <w:szCs w:val="28"/>
              </w:rPr>
              <w:t>,</w:t>
            </w:r>
            <w:r w:rsidRPr="000758AD">
              <w:rPr>
                <w:rFonts w:asciiTheme="majorBidi" w:hAnsiTheme="majorBidi" w:cstheme="majorBidi"/>
                <w:sz w:val="28"/>
                <w:szCs w:val="28"/>
              </w:rPr>
              <w:t>233</w:t>
            </w:r>
          </w:p>
        </w:tc>
        <w:tc>
          <w:tcPr>
            <w:tcW w:w="90" w:type="dxa"/>
            <w:tcBorders>
              <w:left w:val="nil"/>
              <w:right w:val="nil"/>
            </w:tcBorders>
          </w:tcPr>
          <w:p w14:paraId="0DF76036"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right w:val="nil"/>
            </w:tcBorders>
          </w:tcPr>
          <w:p w14:paraId="6632B309" w14:textId="452D2375"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23</w:t>
            </w:r>
            <w:r w:rsidR="006023F7" w:rsidRPr="004D39EA">
              <w:rPr>
                <w:rFonts w:asciiTheme="majorBidi" w:hAnsiTheme="majorBidi" w:cstheme="majorBidi"/>
                <w:sz w:val="28"/>
                <w:szCs w:val="28"/>
              </w:rPr>
              <w:t>,</w:t>
            </w:r>
            <w:r w:rsidRPr="000758AD">
              <w:rPr>
                <w:rFonts w:asciiTheme="majorBidi" w:hAnsiTheme="majorBidi" w:cstheme="majorBidi"/>
                <w:sz w:val="28"/>
                <w:szCs w:val="28"/>
              </w:rPr>
              <w:t>649</w:t>
            </w:r>
          </w:p>
        </w:tc>
        <w:tc>
          <w:tcPr>
            <w:tcW w:w="90" w:type="dxa"/>
            <w:tcBorders>
              <w:left w:val="nil"/>
              <w:right w:val="nil"/>
            </w:tcBorders>
          </w:tcPr>
          <w:p w14:paraId="420B3BAF"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right w:val="nil"/>
            </w:tcBorders>
          </w:tcPr>
          <w:p w14:paraId="43FD7321" w14:textId="0BD71EBF"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31</w:t>
            </w:r>
            <w:r w:rsidR="00830DE8" w:rsidRPr="004D39EA">
              <w:rPr>
                <w:rFonts w:asciiTheme="majorBidi" w:hAnsiTheme="majorBidi" w:cstheme="majorBidi"/>
                <w:sz w:val="28"/>
                <w:szCs w:val="28"/>
              </w:rPr>
              <w:t>,</w:t>
            </w:r>
            <w:r w:rsidRPr="000758AD">
              <w:rPr>
                <w:rFonts w:asciiTheme="majorBidi" w:hAnsiTheme="majorBidi" w:cstheme="majorBidi"/>
                <w:sz w:val="28"/>
                <w:szCs w:val="28"/>
              </w:rPr>
              <w:t>536</w:t>
            </w:r>
          </w:p>
        </w:tc>
      </w:tr>
      <w:tr w:rsidR="004D39EA" w:rsidRPr="004D39EA" w14:paraId="13C38FE1" w14:textId="77777777" w:rsidTr="00DC6F88">
        <w:trPr>
          <w:trHeight w:val="20"/>
        </w:trPr>
        <w:tc>
          <w:tcPr>
            <w:tcW w:w="3510" w:type="dxa"/>
            <w:tcBorders>
              <w:top w:val="nil"/>
              <w:left w:val="nil"/>
              <w:bottom w:val="nil"/>
              <w:right w:val="nil"/>
            </w:tcBorders>
            <w:shd w:val="clear" w:color="auto" w:fill="auto"/>
          </w:tcPr>
          <w:p w14:paraId="6021D267" w14:textId="77777777" w:rsidR="00830DE8" w:rsidRPr="004D39EA" w:rsidRDefault="00830DE8" w:rsidP="008F0DFE">
            <w:pPr>
              <w:autoSpaceDE w:val="0"/>
              <w:autoSpaceDN w:val="0"/>
              <w:adjustRightInd w:val="0"/>
              <w:ind w:left="540" w:right="177" w:hanging="360"/>
              <w:jc w:val="thaiDistribute"/>
              <w:rPr>
                <w:rFonts w:asciiTheme="majorBidi" w:hAnsiTheme="majorBidi" w:cstheme="majorBidi"/>
                <w:sz w:val="28"/>
                <w:szCs w:val="28"/>
                <w:cs/>
              </w:rPr>
            </w:pPr>
            <w:r w:rsidRPr="004D39EA">
              <w:rPr>
                <w:rFonts w:asciiTheme="majorBidi" w:hAnsiTheme="majorBidi" w:cstheme="majorBidi"/>
                <w:sz w:val="28"/>
                <w:szCs w:val="28"/>
                <w:cs/>
              </w:rPr>
              <w:t>รายได้ค่าธรรมเนียมการค้ำประกัน</w:t>
            </w:r>
          </w:p>
        </w:tc>
        <w:tc>
          <w:tcPr>
            <w:tcW w:w="1260" w:type="dxa"/>
            <w:tcBorders>
              <w:left w:val="nil"/>
              <w:right w:val="nil"/>
            </w:tcBorders>
            <w:shd w:val="clear" w:color="auto" w:fill="auto"/>
          </w:tcPr>
          <w:p w14:paraId="0C91AE62" w14:textId="0EC27016"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57</w:t>
            </w:r>
            <w:r w:rsidR="006023F7" w:rsidRPr="004D39EA">
              <w:rPr>
                <w:rFonts w:asciiTheme="majorBidi" w:hAnsiTheme="majorBidi" w:cstheme="majorBidi"/>
                <w:sz w:val="28"/>
                <w:szCs w:val="28"/>
              </w:rPr>
              <w:t>,</w:t>
            </w:r>
            <w:r w:rsidRPr="000758AD">
              <w:rPr>
                <w:rFonts w:asciiTheme="majorBidi" w:hAnsiTheme="majorBidi" w:cstheme="majorBidi"/>
                <w:sz w:val="28"/>
                <w:szCs w:val="28"/>
              </w:rPr>
              <w:t>404</w:t>
            </w:r>
          </w:p>
        </w:tc>
        <w:tc>
          <w:tcPr>
            <w:tcW w:w="90" w:type="dxa"/>
            <w:tcBorders>
              <w:left w:val="nil"/>
              <w:right w:val="nil"/>
            </w:tcBorders>
            <w:shd w:val="clear" w:color="auto" w:fill="auto"/>
          </w:tcPr>
          <w:p w14:paraId="4BDBADD5" w14:textId="77777777" w:rsidR="00830DE8" w:rsidRPr="004D39EA" w:rsidRDefault="00830DE8" w:rsidP="008F0DFE">
            <w:pPr>
              <w:tabs>
                <w:tab w:val="right" w:pos="6095"/>
              </w:tabs>
              <w:ind w:left="990" w:right="65" w:hanging="360"/>
              <w:jc w:val="both"/>
              <w:rPr>
                <w:rFonts w:asciiTheme="majorBidi" w:hAnsiTheme="majorBidi" w:cstheme="majorBidi"/>
                <w:sz w:val="28"/>
                <w:szCs w:val="28"/>
                <w:rtl/>
                <w:cs/>
              </w:rPr>
            </w:pPr>
          </w:p>
        </w:tc>
        <w:tc>
          <w:tcPr>
            <w:tcW w:w="1170" w:type="dxa"/>
            <w:tcBorders>
              <w:left w:val="nil"/>
              <w:right w:val="nil"/>
            </w:tcBorders>
            <w:shd w:val="clear" w:color="auto" w:fill="auto"/>
          </w:tcPr>
          <w:p w14:paraId="45A8A21D" w14:textId="48F242A6"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49</w:t>
            </w:r>
            <w:r w:rsidR="00830DE8" w:rsidRPr="004D39EA">
              <w:rPr>
                <w:rFonts w:asciiTheme="majorBidi" w:hAnsiTheme="majorBidi" w:cstheme="majorBidi"/>
                <w:sz w:val="28"/>
                <w:szCs w:val="28"/>
              </w:rPr>
              <w:t>,</w:t>
            </w:r>
            <w:r w:rsidRPr="000758AD">
              <w:rPr>
                <w:rFonts w:asciiTheme="majorBidi" w:hAnsiTheme="majorBidi" w:cstheme="majorBidi"/>
                <w:sz w:val="28"/>
                <w:szCs w:val="28"/>
              </w:rPr>
              <w:t>976</w:t>
            </w:r>
          </w:p>
        </w:tc>
        <w:tc>
          <w:tcPr>
            <w:tcW w:w="90" w:type="dxa"/>
            <w:tcBorders>
              <w:left w:val="nil"/>
              <w:right w:val="nil"/>
            </w:tcBorders>
          </w:tcPr>
          <w:p w14:paraId="7160154A"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right w:val="nil"/>
            </w:tcBorders>
          </w:tcPr>
          <w:p w14:paraId="0E1DA129" w14:textId="72C564EB"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59</w:t>
            </w:r>
            <w:r w:rsidR="006023F7" w:rsidRPr="004D39EA">
              <w:rPr>
                <w:rFonts w:asciiTheme="majorBidi" w:hAnsiTheme="majorBidi" w:cstheme="majorBidi"/>
                <w:sz w:val="28"/>
                <w:szCs w:val="28"/>
              </w:rPr>
              <w:t>,</w:t>
            </w:r>
            <w:r w:rsidRPr="000758AD">
              <w:rPr>
                <w:rFonts w:asciiTheme="majorBidi" w:hAnsiTheme="majorBidi" w:cstheme="majorBidi"/>
                <w:sz w:val="28"/>
                <w:szCs w:val="28"/>
              </w:rPr>
              <w:t>625</w:t>
            </w:r>
          </w:p>
        </w:tc>
        <w:tc>
          <w:tcPr>
            <w:tcW w:w="90" w:type="dxa"/>
            <w:tcBorders>
              <w:left w:val="nil"/>
              <w:right w:val="nil"/>
            </w:tcBorders>
          </w:tcPr>
          <w:p w14:paraId="21BC5D51"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right w:val="nil"/>
            </w:tcBorders>
          </w:tcPr>
          <w:p w14:paraId="5254A179" w14:textId="1AEC0B4F"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61</w:t>
            </w:r>
            <w:r w:rsidR="00830DE8" w:rsidRPr="004D39EA">
              <w:rPr>
                <w:rFonts w:asciiTheme="majorBidi" w:hAnsiTheme="majorBidi" w:cstheme="majorBidi"/>
                <w:sz w:val="28"/>
                <w:szCs w:val="28"/>
              </w:rPr>
              <w:t>,</w:t>
            </w:r>
            <w:r w:rsidRPr="000758AD">
              <w:rPr>
                <w:rFonts w:asciiTheme="majorBidi" w:hAnsiTheme="majorBidi" w:cstheme="majorBidi"/>
                <w:sz w:val="28"/>
                <w:szCs w:val="28"/>
              </w:rPr>
              <w:t>816</w:t>
            </w:r>
          </w:p>
        </w:tc>
      </w:tr>
      <w:tr w:rsidR="004D39EA" w:rsidRPr="004D39EA" w14:paraId="2694BBFC" w14:textId="77777777" w:rsidTr="00DC6F88">
        <w:trPr>
          <w:trHeight w:val="20"/>
        </w:trPr>
        <w:tc>
          <w:tcPr>
            <w:tcW w:w="3510" w:type="dxa"/>
            <w:tcBorders>
              <w:top w:val="nil"/>
              <w:left w:val="nil"/>
              <w:bottom w:val="nil"/>
              <w:right w:val="nil"/>
            </w:tcBorders>
            <w:shd w:val="clear" w:color="auto" w:fill="auto"/>
          </w:tcPr>
          <w:p w14:paraId="507353F3" w14:textId="77777777" w:rsidR="00830DE8" w:rsidRPr="004D39EA" w:rsidRDefault="00830DE8" w:rsidP="008F0DFE">
            <w:pPr>
              <w:autoSpaceDE w:val="0"/>
              <w:autoSpaceDN w:val="0"/>
              <w:adjustRightInd w:val="0"/>
              <w:ind w:left="540" w:right="177" w:hanging="360"/>
              <w:jc w:val="thaiDistribute"/>
              <w:rPr>
                <w:rFonts w:asciiTheme="majorBidi" w:hAnsiTheme="majorBidi" w:cstheme="majorBidi"/>
                <w:sz w:val="28"/>
                <w:szCs w:val="28"/>
                <w:cs/>
              </w:rPr>
            </w:pPr>
            <w:r w:rsidRPr="004D39EA">
              <w:rPr>
                <w:rFonts w:asciiTheme="majorBidi" w:hAnsiTheme="majorBidi" w:cstheme="majorBidi"/>
                <w:sz w:val="28"/>
                <w:szCs w:val="28"/>
                <w:cs/>
              </w:rPr>
              <w:t>เงินปันผลรับ</w:t>
            </w:r>
          </w:p>
        </w:tc>
        <w:tc>
          <w:tcPr>
            <w:tcW w:w="1260" w:type="dxa"/>
            <w:tcBorders>
              <w:left w:val="nil"/>
              <w:right w:val="nil"/>
            </w:tcBorders>
            <w:shd w:val="clear" w:color="auto" w:fill="auto"/>
          </w:tcPr>
          <w:p w14:paraId="7368675E" w14:textId="32E80197" w:rsidR="00830DE8" w:rsidRPr="004D39EA" w:rsidRDefault="00CE468C" w:rsidP="008F0DFE">
            <w:pPr>
              <w:tabs>
                <w:tab w:val="decimal" w:pos="630"/>
              </w:tabs>
              <w:autoSpaceDE w:val="0"/>
              <w:autoSpaceDN w:val="0"/>
              <w:adjustRightInd w:val="0"/>
              <w:ind w:left="-90" w:right="-19"/>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left w:val="nil"/>
              <w:right w:val="nil"/>
            </w:tcBorders>
            <w:shd w:val="clear" w:color="auto" w:fill="auto"/>
          </w:tcPr>
          <w:p w14:paraId="0752760A" w14:textId="77777777" w:rsidR="00830DE8" w:rsidRPr="004D39EA" w:rsidRDefault="00830DE8" w:rsidP="008F0DFE">
            <w:pPr>
              <w:tabs>
                <w:tab w:val="right" w:pos="6095"/>
              </w:tabs>
              <w:ind w:left="990" w:right="65" w:hanging="360"/>
              <w:jc w:val="both"/>
              <w:rPr>
                <w:rFonts w:asciiTheme="majorBidi" w:hAnsiTheme="majorBidi" w:cstheme="majorBidi"/>
                <w:sz w:val="28"/>
                <w:szCs w:val="28"/>
                <w:rtl/>
                <w:cs/>
              </w:rPr>
            </w:pPr>
          </w:p>
        </w:tc>
        <w:tc>
          <w:tcPr>
            <w:tcW w:w="1170" w:type="dxa"/>
            <w:tcBorders>
              <w:left w:val="nil"/>
              <w:right w:val="nil"/>
            </w:tcBorders>
            <w:shd w:val="clear" w:color="auto" w:fill="auto"/>
          </w:tcPr>
          <w:p w14:paraId="01871EE6" w14:textId="0991C3EB" w:rsidR="00830DE8" w:rsidRPr="004D39EA" w:rsidRDefault="00830DE8" w:rsidP="008F0DFE">
            <w:pPr>
              <w:tabs>
                <w:tab w:val="decimal" w:pos="630"/>
              </w:tabs>
              <w:autoSpaceDE w:val="0"/>
              <w:autoSpaceDN w:val="0"/>
              <w:adjustRightInd w:val="0"/>
              <w:ind w:left="-90" w:right="-19"/>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left w:val="nil"/>
              <w:right w:val="nil"/>
            </w:tcBorders>
          </w:tcPr>
          <w:p w14:paraId="37B9190C" w14:textId="77777777" w:rsidR="00830DE8" w:rsidRPr="004D39EA" w:rsidRDefault="00830DE8" w:rsidP="008F0DFE">
            <w:pPr>
              <w:ind w:right="70"/>
              <w:jc w:val="right"/>
              <w:rPr>
                <w:rFonts w:asciiTheme="majorBidi" w:hAnsiTheme="majorBidi" w:cstheme="majorBidi"/>
                <w:sz w:val="28"/>
                <w:szCs w:val="28"/>
                <w:cs/>
              </w:rPr>
            </w:pPr>
          </w:p>
        </w:tc>
        <w:tc>
          <w:tcPr>
            <w:tcW w:w="1260" w:type="dxa"/>
            <w:tcBorders>
              <w:left w:val="nil"/>
              <w:right w:val="nil"/>
            </w:tcBorders>
          </w:tcPr>
          <w:p w14:paraId="5302C3BE" w14:textId="38B01E30"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14</w:t>
            </w:r>
            <w:r w:rsidR="006023F7" w:rsidRPr="004D39EA">
              <w:rPr>
                <w:rFonts w:asciiTheme="majorBidi" w:hAnsiTheme="majorBidi" w:cstheme="majorBidi"/>
                <w:sz w:val="28"/>
                <w:szCs w:val="28"/>
              </w:rPr>
              <w:t>,</w:t>
            </w:r>
            <w:r w:rsidRPr="000758AD">
              <w:rPr>
                <w:rFonts w:asciiTheme="majorBidi" w:hAnsiTheme="majorBidi" w:cstheme="majorBidi"/>
                <w:sz w:val="28"/>
                <w:szCs w:val="28"/>
              </w:rPr>
              <w:t>683</w:t>
            </w:r>
          </w:p>
        </w:tc>
        <w:tc>
          <w:tcPr>
            <w:tcW w:w="90" w:type="dxa"/>
            <w:tcBorders>
              <w:left w:val="nil"/>
              <w:right w:val="nil"/>
            </w:tcBorders>
          </w:tcPr>
          <w:p w14:paraId="2C1C21EC" w14:textId="77777777" w:rsidR="00830DE8" w:rsidRPr="004D39EA" w:rsidRDefault="00830DE8" w:rsidP="008F0DFE">
            <w:pPr>
              <w:ind w:right="70"/>
              <w:jc w:val="right"/>
              <w:rPr>
                <w:rFonts w:asciiTheme="majorBidi" w:hAnsiTheme="majorBidi" w:cstheme="majorBidi"/>
                <w:sz w:val="28"/>
                <w:szCs w:val="28"/>
                <w:cs/>
              </w:rPr>
            </w:pPr>
          </w:p>
        </w:tc>
        <w:tc>
          <w:tcPr>
            <w:tcW w:w="1260" w:type="dxa"/>
            <w:tcBorders>
              <w:left w:val="nil"/>
              <w:right w:val="nil"/>
            </w:tcBorders>
          </w:tcPr>
          <w:p w14:paraId="4E4E22AA" w14:textId="72C64AC0"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332</w:t>
            </w:r>
            <w:r w:rsidR="00830DE8" w:rsidRPr="004D39EA">
              <w:rPr>
                <w:rFonts w:asciiTheme="majorBidi" w:hAnsiTheme="majorBidi" w:cstheme="majorBidi"/>
                <w:sz w:val="28"/>
                <w:szCs w:val="28"/>
              </w:rPr>
              <w:t>,</w:t>
            </w:r>
            <w:r w:rsidRPr="000758AD">
              <w:rPr>
                <w:rFonts w:asciiTheme="majorBidi" w:hAnsiTheme="majorBidi" w:cstheme="majorBidi"/>
                <w:sz w:val="28"/>
                <w:szCs w:val="28"/>
              </w:rPr>
              <w:t>998</w:t>
            </w:r>
          </w:p>
        </w:tc>
      </w:tr>
      <w:tr w:rsidR="004D39EA" w:rsidRPr="004D39EA" w14:paraId="1CE7DC31" w14:textId="77777777" w:rsidTr="00DC6F88">
        <w:trPr>
          <w:trHeight w:val="20"/>
        </w:trPr>
        <w:tc>
          <w:tcPr>
            <w:tcW w:w="3510" w:type="dxa"/>
            <w:tcBorders>
              <w:top w:val="nil"/>
              <w:left w:val="nil"/>
              <w:bottom w:val="nil"/>
              <w:right w:val="nil"/>
            </w:tcBorders>
            <w:shd w:val="clear" w:color="auto" w:fill="auto"/>
          </w:tcPr>
          <w:p w14:paraId="1BB13A03" w14:textId="6E69436C" w:rsidR="00830DE8" w:rsidRPr="004D39EA" w:rsidRDefault="00830DE8" w:rsidP="008F0DFE">
            <w:pPr>
              <w:autoSpaceDE w:val="0"/>
              <w:autoSpaceDN w:val="0"/>
              <w:adjustRightInd w:val="0"/>
              <w:ind w:left="540" w:right="177" w:hanging="360"/>
              <w:jc w:val="thaiDistribute"/>
              <w:rPr>
                <w:rFonts w:asciiTheme="majorBidi" w:hAnsiTheme="majorBidi" w:cstheme="majorBidi"/>
                <w:sz w:val="28"/>
                <w:szCs w:val="28"/>
                <w:cs/>
              </w:rPr>
            </w:pPr>
            <w:r w:rsidRPr="004D39EA">
              <w:rPr>
                <w:rFonts w:asciiTheme="majorBidi" w:hAnsiTheme="majorBidi" w:cstheme="majorBidi"/>
                <w:spacing w:val="-8"/>
                <w:sz w:val="28"/>
                <w:szCs w:val="28"/>
                <w:cs/>
              </w:rPr>
              <w:t>กำไรจากการสูญเสียการควบคุมในบริษัทย่อย</w:t>
            </w:r>
          </w:p>
        </w:tc>
        <w:tc>
          <w:tcPr>
            <w:tcW w:w="1260" w:type="dxa"/>
            <w:tcBorders>
              <w:left w:val="nil"/>
              <w:right w:val="nil"/>
            </w:tcBorders>
            <w:shd w:val="clear" w:color="auto" w:fill="auto"/>
          </w:tcPr>
          <w:p w14:paraId="41D01E75" w14:textId="5AE269EE" w:rsidR="00CE468C" w:rsidRPr="004D39EA" w:rsidRDefault="00CE468C" w:rsidP="008F0DFE">
            <w:pPr>
              <w:tabs>
                <w:tab w:val="decimal" w:pos="624"/>
              </w:tabs>
              <w:autoSpaceDE w:val="0"/>
              <w:autoSpaceDN w:val="0"/>
              <w:adjustRightInd w:val="0"/>
              <w:ind w:left="-90" w:right="-19"/>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left w:val="nil"/>
              <w:right w:val="nil"/>
            </w:tcBorders>
            <w:shd w:val="clear" w:color="auto" w:fill="auto"/>
          </w:tcPr>
          <w:p w14:paraId="682D35C2" w14:textId="77777777" w:rsidR="00830DE8" w:rsidRPr="004D39EA" w:rsidRDefault="00830DE8" w:rsidP="008F0DFE">
            <w:pPr>
              <w:tabs>
                <w:tab w:val="right" w:pos="6095"/>
              </w:tabs>
              <w:ind w:left="990" w:right="65" w:hanging="360"/>
              <w:jc w:val="both"/>
              <w:rPr>
                <w:rFonts w:asciiTheme="majorBidi" w:hAnsiTheme="majorBidi" w:cstheme="majorBidi"/>
                <w:sz w:val="28"/>
                <w:szCs w:val="28"/>
                <w:rtl/>
                <w:cs/>
              </w:rPr>
            </w:pPr>
          </w:p>
        </w:tc>
        <w:tc>
          <w:tcPr>
            <w:tcW w:w="1170" w:type="dxa"/>
            <w:tcBorders>
              <w:left w:val="nil"/>
              <w:right w:val="nil"/>
            </w:tcBorders>
            <w:shd w:val="clear" w:color="auto" w:fill="auto"/>
          </w:tcPr>
          <w:p w14:paraId="6D3CBD15" w14:textId="38CF062E" w:rsidR="00830DE8" w:rsidRPr="004D39EA" w:rsidRDefault="000758AD" w:rsidP="008F0DFE">
            <w:pPr>
              <w:tabs>
                <w:tab w:val="decimal" w:pos="990"/>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7</w:t>
            </w:r>
            <w:r w:rsidR="00830DE8" w:rsidRPr="004D39EA">
              <w:rPr>
                <w:rFonts w:asciiTheme="majorBidi" w:hAnsiTheme="majorBidi" w:cstheme="majorBidi"/>
                <w:sz w:val="28"/>
                <w:szCs w:val="28"/>
              </w:rPr>
              <w:t>,</w:t>
            </w:r>
            <w:r w:rsidRPr="000758AD">
              <w:rPr>
                <w:rFonts w:asciiTheme="majorBidi" w:hAnsiTheme="majorBidi" w:cstheme="majorBidi"/>
                <w:sz w:val="28"/>
                <w:szCs w:val="28"/>
              </w:rPr>
              <w:t>156</w:t>
            </w:r>
          </w:p>
        </w:tc>
        <w:tc>
          <w:tcPr>
            <w:tcW w:w="90" w:type="dxa"/>
            <w:tcBorders>
              <w:left w:val="nil"/>
              <w:right w:val="nil"/>
            </w:tcBorders>
          </w:tcPr>
          <w:p w14:paraId="4E2EB308" w14:textId="77777777" w:rsidR="00830DE8" w:rsidRPr="004D39EA" w:rsidRDefault="00830DE8" w:rsidP="008F0DFE">
            <w:pPr>
              <w:ind w:right="70"/>
              <w:jc w:val="right"/>
              <w:rPr>
                <w:rFonts w:asciiTheme="majorBidi" w:hAnsiTheme="majorBidi" w:cstheme="majorBidi"/>
                <w:sz w:val="28"/>
                <w:szCs w:val="28"/>
                <w:cs/>
              </w:rPr>
            </w:pPr>
          </w:p>
        </w:tc>
        <w:tc>
          <w:tcPr>
            <w:tcW w:w="1260" w:type="dxa"/>
            <w:tcBorders>
              <w:left w:val="nil"/>
              <w:right w:val="nil"/>
            </w:tcBorders>
          </w:tcPr>
          <w:p w14:paraId="7127BDAC" w14:textId="3815BB7B" w:rsidR="00CE468C" w:rsidRPr="004D39EA" w:rsidRDefault="00172805" w:rsidP="008F0DFE">
            <w:pPr>
              <w:tabs>
                <w:tab w:val="decimal" w:pos="630"/>
              </w:tabs>
              <w:autoSpaceDE w:val="0"/>
              <w:autoSpaceDN w:val="0"/>
              <w:adjustRightInd w:val="0"/>
              <w:ind w:left="-90" w:right="-19"/>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left w:val="nil"/>
              <w:right w:val="nil"/>
            </w:tcBorders>
          </w:tcPr>
          <w:p w14:paraId="1CA472B0" w14:textId="77777777" w:rsidR="00830DE8" w:rsidRPr="004D39EA" w:rsidRDefault="00830DE8" w:rsidP="008F0DFE">
            <w:pPr>
              <w:tabs>
                <w:tab w:val="decimal" w:pos="630"/>
              </w:tabs>
              <w:autoSpaceDE w:val="0"/>
              <w:autoSpaceDN w:val="0"/>
              <w:adjustRightInd w:val="0"/>
              <w:ind w:left="-90" w:right="-19"/>
              <w:jc w:val="right"/>
              <w:rPr>
                <w:rFonts w:asciiTheme="majorBidi" w:hAnsiTheme="majorBidi" w:cstheme="majorBidi"/>
                <w:sz w:val="28"/>
                <w:szCs w:val="28"/>
              </w:rPr>
            </w:pPr>
          </w:p>
        </w:tc>
        <w:tc>
          <w:tcPr>
            <w:tcW w:w="1260" w:type="dxa"/>
            <w:tcBorders>
              <w:left w:val="nil"/>
              <w:right w:val="nil"/>
            </w:tcBorders>
          </w:tcPr>
          <w:p w14:paraId="38B8998F" w14:textId="34C61E7F" w:rsidR="00830DE8" w:rsidRPr="004D39EA" w:rsidRDefault="00172805" w:rsidP="008F0DFE">
            <w:pPr>
              <w:tabs>
                <w:tab w:val="decimal" w:pos="630"/>
              </w:tabs>
              <w:autoSpaceDE w:val="0"/>
              <w:autoSpaceDN w:val="0"/>
              <w:adjustRightInd w:val="0"/>
              <w:ind w:left="-90" w:right="-19"/>
              <w:rPr>
                <w:rFonts w:asciiTheme="majorBidi" w:hAnsiTheme="majorBidi" w:cstheme="majorBidi"/>
                <w:sz w:val="28"/>
                <w:szCs w:val="28"/>
              </w:rPr>
            </w:pPr>
            <w:r w:rsidRPr="004D39EA">
              <w:rPr>
                <w:rFonts w:asciiTheme="majorBidi" w:hAnsiTheme="majorBidi" w:cstheme="majorBidi"/>
                <w:sz w:val="28"/>
                <w:szCs w:val="28"/>
              </w:rPr>
              <w:t>-</w:t>
            </w:r>
          </w:p>
        </w:tc>
      </w:tr>
      <w:tr w:rsidR="004D39EA" w:rsidRPr="004D39EA" w14:paraId="1B921D99" w14:textId="77777777" w:rsidTr="00DC6F88">
        <w:trPr>
          <w:trHeight w:val="20"/>
        </w:trPr>
        <w:tc>
          <w:tcPr>
            <w:tcW w:w="3510" w:type="dxa"/>
            <w:tcBorders>
              <w:top w:val="nil"/>
              <w:left w:val="nil"/>
              <w:bottom w:val="nil"/>
              <w:right w:val="nil"/>
            </w:tcBorders>
            <w:shd w:val="clear" w:color="auto" w:fill="auto"/>
          </w:tcPr>
          <w:p w14:paraId="24EF7829" w14:textId="52081F63" w:rsidR="00830DE8" w:rsidRPr="004D39EA" w:rsidRDefault="00830DE8" w:rsidP="008F0DFE">
            <w:pPr>
              <w:autoSpaceDE w:val="0"/>
              <w:autoSpaceDN w:val="0"/>
              <w:adjustRightInd w:val="0"/>
              <w:ind w:left="540" w:right="177" w:hanging="360"/>
              <w:jc w:val="thaiDistribute"/>
              <w:rPr>
                <w:rFonts w:asciiTheme="majorBidi" w:hAnsiTheme="majorBidi" w:cstheme="majorBidi"/>
                <w:sz w:val="28"/>
                <w:szCs w:val="28"/>
                <w:cs/>
              </w:rPr>
            </w:pPr>
            <w:r w:rsidRPr="004D39EA">
              <w:rPr>
                <w:rFonts w:asciiTheme="majorBidi" w:hAnsiTheme="majorBidi" w:cstheme="majorBidi"/>
                <w:sz w:val="28"/>
                <w:szCs w:val="28"/>
                <w:cs/>
              </w:rPr>
              <w:t>กำไรจากการลดทุนในบริษัทย่อย</w:t>
            </w:r>
          </w:p>
        </w:tc>
        <w:tc>
          <w:tcPr>
            <w:tcW w:w="1260" w:type="dxa"/>
            <w:tcBorders>
              <w:left w:val="nil"/>
              <w:right w:val="nil"/>
            </w:tcBorders>
            <w:shd w:val="clear" w:color="auto" w:fill="auto"/>
          </w:tcPr>
          <w:p w14:paraId="11E19025" w14:textId="3EFFF18F" w:rsidR="00830DE8" w:rsidRPr="004D39EA" w:rsidRDefault="00CE468C" w:rsidP="008F0DFE">
            <w:pPr>
              <w:tabs>
                <w:tab w:val="decimal" w:pos="630"/>
              </w:tabs>
              <w:autoSpaceDE w:val="0"/>
              <w:autoSpaceDN w:val="0"/>
              <w:adjustRightInd w:val="0"/>
              <w:ind w:left="-90" w:right="-19"/>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left w:val="nil"/>
              <w:right w:val="nil"/>
            </w:tcBorders>
            <w:shd w:val="clear" w:color="auto" w:fill="auto"/>
          </w:tcPr>
          <w:p w14:paraId="1563875A" w14:textId="77777777" w:rsidR="00830DE8" w:rsidRPr="004D39EA" w:rsidRDefault="00830DE8" w:rsidP="008F0DFE">
            <w:pPr>
              <w:tabs>
                <w:tab w:val="right" w:pos="6095"/>
              </w:tabs>
              <w:ind w:left="990" w:right="65" w:hanging="360"/>
              <w:jc w:val="both"/>
              <w:rPr>
                <w:rFonts w:asciiTheme="majorBidi" w:hAnsiTheme="majorBidi" w:cstheme="majorBidi"/>
                <w:sz w:val="28"/>
                <w:szCs w:val="28"/>
                <w:rtl/>
                <w:cs/>
              </w:rPr>
            </w:pPr>
          </w:p>
        </w:tc>
        <w:tc>
          <w:tcPr>
            <w:tcW w:w="1170" w:type="dxa"/>
            <w:tcBorders>
              <w:left w:val="nil"/>
              <w:right w:val="nil"/>
            </w:tcBorders>
            <w:shd w:val="clear" w:color="auto" w:fill="auto"/>
          </w:tcPr>
          <w:p w14:paraId="264C4C1B" w14:textId="1F3B3F81" w:rsidR="00830DE8" w:rsidRPr="004D39EA" w:rsidRDefault="00830DE8" w:rsidP="008F0DFE">
            <w:pPr>
              <w:tabs>
                <w:tab w:val="decimal" w:pos="630"/>
              </w:tabs>
              <w:autoSpaceDE w:val="0"/>
              <w:autoSpaceDN w:val="0"/>
              <w:adjustRightInd w:val="0"/>
              <w:ind w:left="-90" w:right="-19"/>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left w:val="nil"/>
              <w:right w:val="nil"/>
            </w:tcBorders>
          </w:tcPr>
          <w:p w14:paraId="58107B6D"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right w:val="nil"/>
            </w:tcBorders>
          </w:tcPr>
          <w:p w14:paraId="0B5BF9B7" w14:textId="63FF780B"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20</w:t>
            </w:r>
            <w:r w:rsidR="006023F7" w:rsidRPr="004D39EA">
              <w:rPr>
                <w:rFonts w:asciiTheme="majorBidi" w:hAnsiTheme="majorBidi" w:cstheme="majorBidi"/>
                <w:sz w:val="28"/>
                <w:szCs w:val="28"/>
              </w:rPr>
              <w:t>,</w:t>
            </w:r>
            <w:r w:rsidRPr="000758AD">
              <w:rPr>
                <w:rFonts w:asciiTheme="majorBidi" w:hAnsiTheme="majorBidi" w:cstheme="majorBidi"/>
                <w:sz w:val="28"/>
                <w:szCs w:val="28"/>
              </w:rPr>
              <w:t>495</w:t>
            </w:r>
          </w:p>
        </w:tc>
        <w:tc>
          <w:tcPr>
            <w:tcW w:w="90" w:type="dxa"/>
            <w:tcBorders>
              <w:left w:val="nil"/>
              <w:right w:val="nil"/>
            </w:tcBorders>
          </w:tcPr>
          <w:p w14:paraId="62879148" w14:textId="77777777" w:rsidR="00830DE8" w:rsidRPr="004D39EA" w:rsidRDefault="00830DE8" w:rsidP="008F0DFE">
            <w:pPr>
              <w:tabs>
                <w:tab w:val="decimal" w:pos="1076"/>
              </w:tabs>
              <w:ind w:right="-128"/>
              <w:jc w:val="right"/>
              <w:rPr>
                <w:rFonts w:asciiTheme="majorBidi" w:hAnsiTheme="majorBidi" w:cstheme="majorBidi"/>
                <w:sz w:val="28"/>
                <w:szCs w:val="28"/>
              </w:rPr>
            </w:pPr>
          </w:p>
        </w:tc>
        <w:tc>
          <w:tcPr>
            <w:tcW w:w="1260" w:type="dxa"/>
            <w:tcBorders>
              <w:left w:val="nil"/>
              <w:right w:val="nil"/>
            </w:tcBorders>
          </w:tcPr>
          <w:p w14:paraId="05DD7304" w14:textId="7A94F0A8"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81</w:t>
            </w:r>
            <w:r w:rsidR="00830DE8" w:rsidRPr="004D39EA">
              <w:rPr>
                <w:rFonts w:asciiTheme="majorBidi" w:hAnsiTheme="majorBidi" w:cstheme="majorBidi"/>
                <w:sz w:val="28"/>
                <w:szCs w:val="28"/>
              </w:rPr>
              <w:t>,</w:t>
            </w:r>
            <w:r w:rsidRPr="000758AD">
              <w:rPr>
                <w:rFonts w:asciiTheme="majorBidi" w:hAnsiTheme="majorBidi" w:cstheme="majorBidi"/>
                <w:sz w:val="28"/>
                <w:szCs w:val="28"/>
              </w:rPr>
              <w:t>979</w:t>
            </w:r>
          </w:p>
        </w:tc>
      </w:tr>
      <w:tr w:rsidR="004D39EA" w:rsidRPr="004D39EA" w14:paraId="0EA27E73" w14:textId="77777777" w:rsidTr="00DC6F88">
        <w:trPr>
          <w:trHeight w:val="20"/>
        </w:trPr>
        <w:tc>
          <w:tcPr>
            <w:tcW w:w="3510" w:type="dxa"/>
            <w:tcBorders>
              <w:top w:val="nil"/>
              <w:left w:val="nil"/>
              <w:bottom w:val="nil"/>
              <w:right w:val="nil"/>
            </w:tcBorders>
            <w:shd w:val="clear" w:color="auto" w:fill="auto"/>
          </w:tcPr>
          <w:p w14:paraId="093DE1D5" w14:textId="1832A662" w:rsidR="00830DE8" w:rsidRPr="004D39EA" w:rsidRDefault="00830DE8" w:rsidP="008F0DFE">
            <w:pPr>
              <w:autoSpaceDE w:val="0"/>
              <w:autoSpaceDN w:val="0"/>
              <w:adjustRightInd w:val="0"/>
              <w:ind w:left="540" w:hanging="360"/>
              <w:jc w:val="thaiDistribute"/>
              <w:rPr>
                <w:rFonts w:asciiTheme="majorBidi" w:hAnsiTheme="majorBidi" w:cstheme="majorBidi"/>
                <w:sz w:val="28"/>
                <w:szCs w:val="28"/>
                <w:cs/>
              </w:rPr>
            </w:pPr>
            <w:r w:rsidRPr="004D39EA">
              <w:rPr>
                <w:rFonts w:asciiTheme="majorBidi" w:hAnsiTheme="majorBidi" w:cstheme="majorBidi"/>
                <w:spacing w:val="-6"/>
                <w:sz w:val="28"/>
                <w:szCs w:val="28"/>
                <w:cs/>
              </w:rPr>
              <w:t>รายได้จากการไม่ปฏิบัติตามสัญญาจะซื้อจะขาย</w:t>
            </w:r>
          </w:p>
        </w:tc>
        <w:tc>
          <w:tcPr>
            <w:tcW w:w="1260" w:type="dxa"/>
            <w:tcBorders>
              <w:left w:val="nil"/>
              <w:right w:val="nil"/>
            </w:tcBorders>
            <w:shd w:val="clear" w:color="auto" w:fill="auto"/>
          </w:tcPr>
          <w:p w14:paraId="260D57E3" w14:textId="3E953E4E" w:rsidR="00CE468C"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15</w:t>
            </w:r>
            <w:r w:rsidR="008F1240" w:rsidRPr="004D39EA">
              <w:rPr>
                <w:rFonts w:asciiTheme="majorBidi" w:hAnsiTheme="majorBidi" w:cstheme="majorBidi"/>
                <w:sz w:val="28"/>
                <w:szCs w:val="28"/>
              </w:rPr>
              <w:t>,</w:t>
            </w:r>
            <w:r w:rsidRPr="000758AD">
              <w:rPr>
                <w:rFonts w:asciiTheme="majorBidi" w:hAnsiTheme="majorBidi" w:cstheme="majorBidi"/>
                <w:sz w:val="28"/>
                <w:szCs w:val="28"/>
              </w:rPr>
              <w:t>843</w:t>
            </w:r>
          </w:p>
        </w:tc>
        <w:tc>
          <w:tcPr>
            <w:tcW w:w="90" w:type="dxa"/>
            <w:tcBorders>
              <w:left w:val="nil"/>
              <w:right w:val="nil"/>
            </w:tcBorders>
            <w:shd w:val="clear" w:color="auto" w:fill="auto"/>
          </w:tcPr>
          <w:p w14:paraId="68F15915" w14:textId="77777777" w:rsidR="00830DE8" w:rsidRPr="004D39EA" w:rsidRDefault="00830DE8" w:rsidP="008F0DFE">
            <w:pPr>
              <w:tabs>
                <w:tab w:val="right" w:pos="6095"/>
              </w:tabs>
              <w:ind w:left="990" w:right="65" w:hanging="360"/>
              <w:jc w:val="both"/>
              <w:rPr>
                <w:rFonts w:asciiTheme="majorBidi" w:hAnsiTheme="majorBidi" w:cstheme="majorBidi"/>
                <w:sz w:val="28"/>
                <w:szCs w:val="28"/>
                <w:rtl/>
                <w:cs/>
              </w:rPr>
            </w:pPr>
          </w:p>
        </w:tc>
        <w:tc>
          <w:tcPr>
            <w:tcW w:w="1170" w:type="dxa"/>
            <w:tcBorders>
              <w:left w:val="nil"/>
              <w:right w:val="nil"/>
            </w:tcBorders>
            <w:shd w:val="clear" w:color="auto" w:fill="auto"/>
          </w:tcPr>
          <w:p w14:paraId="0DF36E9F" w14:textId="67832FF4"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101</w:t>
            </w:r>
            <w:r w:rsidR="00830DE8" w:rsidRPr="004D39EA">
              <w:rPr>
                <w:rFonts w:asciiTheme="majorBidi" w:hAnsiTheme="majorBidi" w:cstheme="majorBidi"/>
                <w:sz w:val="28"/>
                <w:szCs w:val="28"/>
              </w:rPr>
              <w:t>,</w:t>
            </w:r>
            <w:r w:rsidRPr="000758AD">
              <w:rPr>
                <w:rFonts w:asciiTheme="majorBidi" w:hAnsiTheme="majorBidi" w:cstheme="majorBidi"/>
                <w:sz w:val="28"/>
                <w:szCs w:val="28"/>
              </w:rPr>
              <w:t>960</w:t>
            </w:r>
          </w:p>
        </w:tc>
        <w:tc>
          <w:tcPr>
            <w:tcW w:w="90" w:type="dxa"/>
            <w:tcBorders>
              <w:left w:val="nil"/>
              <w:right w:val="nil"/>
            </w:tcBorders>
          </w:tcPr>
          <w:p w14:paraId="4EE78421"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right w:val="nil"/>
            </w:tcBorders>
          </w:tcPr>
          <w:p w14:paraId="22C4D2F0" w14:textId="1227E2FA" w:rsidR="00CE468C" w:rsidRPr="004D39EA" w:rsidRDefault="00172805" w:rsidP="008F0DFE">
            <w:pPr>
              <w:tabs>
                <w:tab w:val="decimal" w:pos="630"/>
              </w:tabs>
              <w:autoSpaceDE w:val="0"/>
              <w:autoSpaceDN w:val="0"/>
              <w:adjustRightInd w:val="0"/>
              <w:ind w:left="-90" w:right="-19"/>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left w:val="nil"/>
              <w:right w:val="nil"/>
            </w:tcBorders>
          </w:tcPr>
          <w:p w14:paraId="73DCF8B5"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right w:val="nil"/>
            </w:tcBorders>
          </w:tcPr>
          <w:p w14:paraId="7F3E2871" w14:textId="740B0364" w:rsidR="00830DE8" w:rsidRPr="004D39EA" w:rsidRDefault="00830DE8" w:rsidP="008F0DFE">
            <w:pPr>
              <w:tabs>
                <w:tab w:val="decimal" w:pos="618"/>
              </w:tabs>
              <w:autoSpaceDE w:val="0"/>
              <w:autoSpaceDN w:val="0"/>
              <w:adjustRightInd w:val="0"/>
              <w:ind w:left="-90" w:right="-19"/>
              <w:rPr>
                <w:rFonts w:asciiTheme="majorBidi" w:hAnsiTheme="majorBidi" w:cstheme="majorBidi"/>
                <w:sz w:val="28"/>
                <w:szCs w:val="28"/>
              </w:rPr>
            </w:pPr>
            <w:r w:rsidRPr="004D39EA">
              <w:rPr>
                <w:rFonts w:asciiTheme="majorBidi" w:hAnsiTheme="majorBidi" w:cstheme="majorBidi"/>
                <w:sz w:val="28"/>
                <w:szCs w:val="28"/>
              </w:rPr>
              <w:t>-</w:t>
            </w:r>
          </w:p>
        </w:tc>
      </w:tr>
      <w:tr w:rsidR="004D39EA" w:rsidRPr="004D39EA" w14:paraId="1C6921C9" w14:textId="77777777" w:rsidTr="00DC6F88">
        <w:trPr>
          <w:trHeight w:val="20"/>
        </w:trPr>
        <w:tc>
          <w:tcPr>
            <w:tcW w:w="3510" w:type="dxa"/>
            <w:tcBorders>
              <w:top w:val="nil"/>
              <w:left w:val="nil"/>
              <w:bottom w:val="nil"/>
              <w:right w:val="nil"/>
            </w:tcBorders>
            <w:shd w:val="clear" w:color="auto" w:fill="auto"/>
          </w:tcPr>
          <w:p w14:paraId="68A2CE19" w14:textId="77777777" w:rsidR="00830DE8" w:rsidRPr="004D39EA" w:rsidRDefault="00830DE8" w:rsidP="008F0DFE">
            <w:pPr>
              <w:autoSpaceDE w:val="0"/>
              <w:autoSpaceDN w:val="0"/>
              <w:adjustRightInd w:val="0"/>
              <w:ind w:left="540" w:right="177" w:hanging="360"/>
              <w:jc w:val="thaiDistribute"/>
              <w:rPr>
                <w:rFonts w:asciiTheme="majorBidi" w:hAnsiTheme="majorBidi" w:cstheme="majorBidi"/>
                <w:sz w:val="28"/>
                <w:szCs w:val="28"/>
                <w:cs/>
              </w:rPr>
            </w:pPr>
            <w:r w:rsidRPr="004D39EA">
              <w:rPr>
                <w:rFonts w:asciiTheme="majorBidi" w:hAnsiTheme="majorBidi" w:cstheme="majorBidi"/>
                <w:sz w:val="28"/>
                <w:szCs w:val="28"/>
                <w:cs/>
              </w:rPr>
              <w:t>อื่น ๆ</w:t>
            </w:r>
          </w:p>
        </w:tc>
        <w:tc>
          <w:tcPr>
            <w:tcW w:w="1260" w:type="dxa"/>
            <w:tcBorders>
              <w:left w:val="nil"/>
              <w:bottom w:val="single" w:sz="4" w:space="0" w:color="auto"/>
              <w:right w:val="nil"/>
            </w:tcBorders>
            <w:shd w:val="clear" w:color="auto" w:fill="auto"/>
          </w:tcPr>
          <w:p w14:paraId="48C977B0" w14:textId="0364BF25"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6</w:t>
            </w:r>
            <w:r w:rsidR="006023F7" w:rsidRPr="004D39EA">
              <w:rPr>
                <w:rFonts w:asciiTheme="majorBidi" w:hAnsiTheme="majorBidi" w:cstheme="majorBidi"/>
                <w:sz w:val="28"/>
                <w:szCs w:val="28"/>
              </w:rPr>
              <w:t>,</w:t>
            </w:r>
            <w:r w:rsidRPr="000758AD">
              <w:rPr>
                <w:rFonts w:asciiTheme="majorBidi" w:hAnsiTheme="majorBidi" w:cstheme="majorBidi"/>
                <w:sz w:val="28"/>
                <w:szCs w:val="28"/>
              </w:rPr>
              <w:t>593</w:t>
            </w:r>
          </w:p>
        </w:tc>
        <w:tc>
          <w:tcPr>
            <w:tcW w:w="90" w:type="dxa"/>
            <w:tcBorders>
              <w:left w:val="nil"/>
              <w:right w:val="nil"/>
            </w:tcBorders>
            <w:shd w:val="clear" w:color="auto" w:fill="auto"/>
          </w:tcPr>
          <w:p w14:paraId="74017646" w14:textId="77777777" w:rsidR="00830DE8" w:rsidRPr="004D39EA" w:rsidRDefault="00830DE8" w:rsidP="008F0DFE">
            <w:pPr>
              <w:tabs>
                <w:tab w:val="right" w:pos="6095"/>
              </w:tabs>
              <w:ind w:left="990" w:right="65" w:hanging="360"/>
              <w:jc w:val="both"/>
              <w:rPr>
                <w:rFonts w:asciiTheme="majorBidi" w:hAnsiTheme="majorBidi" w:cstheme="majorBidi"/>
                <w:sz w:val="28"/>
                <w:szCs w:val="28"/>
                <w:rtl/>
                <w:cs/>
              </w:rPr>
            </w:pPr>
          </w:p>
        </w:tc>
        <w:tc>
          <w:tcPr>
            <w:tcW w:w="1170" w:type="dxa"/>
            <w:tcBorders>
              <w:left w:val="nil"/>
              <w:bottom w:val="single" w:sz="4" w:space="0" w:color="auto"/>
              <w:right w:val="nil"/>
            </w:tcBorders>
            <w:shd w:val="clear" w:color="auto" w:fill="auto"/>
          </w:tcPr>
          <w:p w14:paraId="77234560" w14:textId="2F448706"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14</w:t>
            </w:r>
            <w:r w:rsidR="00830DE8" w:rsidRPr="004D39EA">
              <w:rPr>
                <w:rFonts w:asciiTheme="majorBidi" w:hAnsiTheme="majorBidi" w:cstheme="majorBidi"/>
                <w:sz w:val="28"/>
                <w:szCs w:val="28"/>
              </w:rPr>
              <w:t>,</w:t>
            </w:r>
            <w:r w:rsidRPr="000758AD">
              <w:rPr>
                <w:rFonts w:asciiTheme="majorBidi" w:hAnsiTheme="majorBidi" w:cstheme="majorBidi"/>
                <w:sz w:val="28"/>
                <w:szCs w:val="28"/>
              </w:rPr>
              <w:t>974</w:t>
            </w:r>
          </w:p>
        </w:tc>
        <w:tc>
          <w:tcPr>
            <w:tcW w:w="90" w:type="dxa"/>
            <w:tcBorders>
              <w:left w:val="nil"/>
              <w:right w:val="nil"/>
            </w:tcBorders>
          </w:tcPr>
          <w:p w14:paraId="1F296E16"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bottom w:val="single" w:sz="4" w:space="0" w:color="auto"/>
              <w:right w:val="nil"/>
            </w:tcBorders>
          </w:tcPr>
          <w:p w14:paraId="1370FF5D" w14:textId="338B5FCE"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1</w:t>
            </w:r>
            <w:r w:rsidR="006023F7" w:rsidRPr="004D39EA">
              <w:rPr>
                <w:rFonts w:asciiTheme="majorBidi" w:hAnsiTheme="majorBidi" w:cstheme="majorBidi"/>
                <w:sz w:val="28"/>
                <w:szCs w:val="28"/>
              </w:rPr>
              <w:t>,</w:t>
            </w:r>
            <w:r w:rsidRPr="000758AD">
              <w:rPr>
                <w:rFonts w:asciiTheme="majorBidi" w:hAnsiTheme="majorBidi" w:cstheme="majorBidi"/>
                <w:sz w:val="28"/>
                <w:szCs w:val="28"/>
              </w:rPr>
              <w:t>367</w:t>
            </w:r>
          </w:p>
        </w:tc>
        <w:tc>
          <w:tcPr>
            <w:tcW w:w="90" w:type="dxa"/>
            <w:tcBorders>
              <w:left w:val="nil"/>
              <w:right w:val="nil"/>
            </w:tcBorders>
          </w:tcPr>
          <w:p w14:paraId="71013D31" w14:textId="77777777" w:rsidR="00830DE8" w:rsidRPr="004D39EA" w:rsidRDefault="00830DE8" w:rsidP="008F0DFE">
            <w:pPr>
              <w:ind w:right="70"/>
              <w:jc w:val="right"/>
              <w:rPr>
                <w:rFonts w:asciiTheme="majorBidi" w:hAnsiTheme="majorBidi" w:cstheme="majorBidi"/>
                <w:sz w:val="28"/>
                <w:szCs w:val="28"/>
              </w:rPr>
            </w:pPr>
          </w:p>
        </w:tc>
        <w:tc>
          <w:tcPr>
            <w:tcW w:w="1260" w:type="dxa"/>
            <w:tcBorders>
              <w:left w:val="nil"/>
              <w:bottom w:val="single" w:sz="4" w:space="0" w:color="auto"/>
              <w:right w:val="nil"/>
            </w:tcBorders>
          </w:tcPr>
          <w:p w14:paraId="579579A9" w14:textId="33D28593"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5</w:t>
            </w:r>
            <w:r w:rsidR="00830DE8" w:rsidRPr="004D39EA">
              <w:rPr>
                <w:rFonts w:asciiTheme="majorBidi" w:hAnsiTheme="majorBidi" w:cstheme="majorBidi"/>
                <w:sz w:val="28"/>
                <w:szCs w:val="28"/>
              </w:rPr>
              <w:t>,</w:t>
            </w:r>
            <w:r w:rsidRPr="000758AD">
              <w:rPr>
                <w:rFonts w:asciiTheme="majorBidi" w:hAnsiTheme="majorBidi" w:cstheme="majorBidi"/>
                <w:sz w:val="28"/>
                <w:szCs w:val="28"/>
              </w:rPr>
              <w:t>137</w:t>
            </w:r>
          </w:p>
        </w:tc>
      </w:tr>
      <w:tr w:rsidR="004D39EA" w:rsidRPr="004D39EA" w14:paraId="2E2208B2" w14:textId="77777777" w:rsidTr="00DC6F88">
        <w:trPr>
          <w:trHeight w:val="20"/>
        </w:trPr>
        <w:tc>
          <w:tcPr>
            <w:tcW w:w="3510" w:type="dxa"/>
            <w:tcBorders>
              <w:top w:val="nil"/>
              <w:left w:val="nil"/>
              <w:bottom w:val="nil"/>
              <w:right w:val="nil"/>
            </w:tcBorders>
            <w:shd w:val="clear" w:color="auto" w:fill="auto"/>
          </w:tcPr>
          <w:p w14:paraId="0841EA40" w14:textId="77777777" w:rsidR="00830DE8" w:rsidRPr="004D39EA" w:rsidRDefault="00830DE8" w:rsidP="008F0DFE">
            <w:pPr>
              <w:autoSpaceDE w:val="0"/>
              <w:autoSpaceDN w:val="0"/>
              <w:adjustRightInd w:val="0"/>
              <w:ind w:left="540" w:right="177" w:hanging="360"/>
              <w:jc w:val="thaiDistribute"/>
              <w:rPr>
                <w:rFonts w:asciiTheme="majorBidi" w:hAnsiTheme="majorBidi" w:cstheme="majorBidi"/>
                <w:sz w:val="28"/>
                <w:szCs w:val="28"/>
                <w:cs/>
              </w:rPr>
            </w:pPr>
            <w:r w:rsidRPr="004D39EA">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14:paraId="63C43EA3" w14:textId="2D3F0B12"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240</w:t>
            </w:r>
            <w:r w:rsidR="006023F7" w:rsidRPr="004D39EA">
              <w:rPr>
                <w:rFonts w:asciiTheme="majorBidi" w:hAnsiTheme="majorBidi" w:cstheme="majorBidi"/>
                <w:sz w:val="28"/>
                <w:szCs w:val="28"/>
              </w:rPr>
              <w:t>,</w:t>
            </w:r>
            <w:r w:rsidRPr="000758AD">
              <w:rPr>
                <w:rFonts w:asciiTheme="majorBidi" w:hAnsiTheme="majorBidi" w:cstheme="majorBidi"/>
                <w:sz w:val="28"/>
                <w:szCs w:val="28"/>
              </w:rPr>
              <w:t>278</w:t>
            </w:r>
          </w:p>
        </w:tc>
        <w:tc>
          <w:tcPr>
            <w:tcW w:w="90" w:type="dxa"/>
            <w:tcBorders>
              <w:left w:val="nil"/>
              <w:right w:val="nil"/>
            </w:tcBorders>
            <w:shd w:val="clear" w:color="auto" w:fill="auto"/>
          </w:tcPr>
          <w:p w14:paraId="7AA3E58D" w14:textId="77777777" w:rsidR="00830DE8" w:rsidRPr="004D39EA" w:rsidRDefault="00830DE8" w:rsidP="008F0DFE">
            <w:pPr>
              <w:tabs>
                <w:tab w:val="right" w:pos="6095"/>
              </w:tabs>
              <w:ind w:left="990" w:right="65" w:hanging="360"/>
              <w:jc w:val="both"/>
              <w:rPr>
                <w:rFonts w:asciiTheme="majorBidi" w:hAnsiTheme="majorBidi" w:cstheme="majorBidi"/>
                <w:sz w:val="28"/>
                <w:szCs w:val="28"/>
                <w:rtl/>
                <w:cs/>
              </w:rPr>
            </w:pPr>
          </w:p>
        </w:tc>
        <w:tc>
          <w:tcPr>
            <w:tcW w:w="1170" w:type="dxa"/>
            <w:tcBorders>
              <w:top w:val="single" w:sz="4" w:space="0" w:color="auto"/>
              <w:left w:val="nil"/>
              <w:bottom w:val="double" w:sz="4" w:space="0" w:color="auto"/>
              <w:right w:val="nil"/>
            </w:tcBorders>
            <w:shd w:val="clear" w:color="auto" w:fill="auto"/>
          </w:tcPr>
          <w:p w14:paraId="7CAA5977" w14:textId="0F5BAA4B"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cs/>
              </w:rPr>
            </w:pPr>
            <w:r w:rsidRPr="000758AD">
              <w:rPr>
                <w:rFonts w:asciiTheme="majorBidi" w:hAnsiTheme="majorBidi" w:cstheme="majorBidi"/>
                <w:sz w:val="28"/>
                <w:szCs w:val="28"/>
              </w:rPr>
              <w:t>299</w:t>
            </w:r>
            <w:r w:rsidR="00830DE8" w:rsidRPr="004D39EA">
              <w:rPr>
                <w:rFonts w:asciiTheme="majorBidi" w:hAnsiTheme="majorBidi" w:cstheme="majorBidi"/>
                <w:sz w:val="28"/>
                <w:szCs w:val="28"/>
              </w:rPr>
              <w:t>,</w:t>
            </w:r>
            <w:r w:rsidRPr="000758AD">
              <w:rPr>
                <w:rFonts w:asciiTheme="majorBidi" w:hAnsiTheme="majorBidi" w:cstheme="majorBidi"/>
                <w:sz w:val="28"/>
                <w:szCs w:val="28"/>
              </w:rPr>
              <w:t>187</w:t>
            </w:r>
          </w:p>
        </w:tc>
        <w:tc>
          <w:tcPr>
            <w:tcW w:w="90" w:type="dxa"/>
            <w:tcBorders>
              <w:left w:val="nil"/>
              <w:right w:val="nil"/>
            </w:tcBorders>
          </w:tcPr>
          <w:p w14:paraId="2E372530" w14:textId="77777777" w:rsidR="00830DE8" w:rsidRPr="004D39EA" w:rsidRDefault="00830DE8" w:rsidP="008F0DFE">
            <w:pPr>
              <w:ind w:right="70"/>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149A7F20" w14:textId="158D0B7F"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230</w:t>
            </w:r>
            <w:r w:rsidR="006023F7" w:rsidRPr="004D39EA">
              <w:rPr>
                <w:rFonts w:asciiTheme="majorBidi" w:hAnsiTheme="majorBidi" w:cstheme="majorBidi"/>
                <w:sz w:val="28"/>
                <w:szCs w:val="28"/>
              </w:rPr>
              <w:t>,</w:t>
            </w:r>
            <w:r w:rsidRPr="000758AD">
              <w:rPr>
                <w:rFonts w:asciiTheme="majorBidi" w:hAnsiTheme="majorBidi" w:cstheme="majorBidi"/>
                <w:sz w:val="28"/>
                <w:szCs w:val="28"/>
              </w:rPr>
              <w:t>927</w:t>
            </w:r>
          </w:p>
        </w:tc>
        <w:tc>
          <w:tcPr>
            <w:tcW w:w="90" w:type="dxa"/>
            <w:tcBorders>
              <w:left w:val="nil"/>
              <w:right w:val="nil"/>
            </w:tcBorders>
          </w:tcPr>
          <w:p w14:paraId="060BBC8E" w14:textId="77777777" w:rsidR="00830DE8" w:rsidRPr="004D39EA" w:rsidRDefault="00830DE8" w:rsidP="008F0DFE">
            <w:pPr>
              <w:ind w:right="70"/>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0B4D4378" w14:textId="70D08219"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658</w:t>
            </w:r>
            <w:r w:rsidR="00830DE8" w:rsidRPr="004D39EA">
              <w:rPr>
                <w:rFonts w:asciiTheme="majorBidi" w:hAnsiTheme="majorBidi" w:cstheme="majorBidi"/>
                <w:sz w:val="28"/>
                <w:szCs w:val="28"/>
              </w:rPr>
              <w:t>,</w:t>
            </w:r>
            <w:r w:rsidRPr="000758AD">
              <w:rPr>
                <w:rFonts w:asciiTheme="majorBidi" w:hAnsiTheme="majorBidi" w:cstheme="majorBidi"/>
                <w:sz w:val="28"/>
                <w:szCs w:val="28"/>
              </w:rPr>
              <w:t>097</w:t>
            </w:r>
          </w:p>
        </w:tc>
      </w:tr>
    </w:tbl>
    <w:p w14:paraId="6AB44DAF" w14:textId="4AA149F0" w:rsidR="00DC5259" w:rsidRPr="004D39EA" w:rsidRDefault="000758AD" w:rsidP="008F0DFE">
      <w:pPr>
        <w:spacing w:before="360"/>
        <w:rPr>
          <w:rFonts w:asciiTheme="majorBidi" w:hAnsiTheme="majorBidi" w:cstheme="majorBidi"/>
          <w:b/>
          <w:bCs/>
          <w:sz w:val="32"/>
          <w:szCs w:val="32"/>
        </w:rPr>
      </w:pPr>
      <w:r w:rsidRPr="000758AD">
        <w:rPr>
          <w:rFonts w:asciiTheme="majorBidi" w:hAnsiTheme="majorBidi" w:cstheme="majorBidi"/>
          <w:b/>
          <w:bCs/>
          <w:sz w:val="32"/>
          <w:szCs w:val="32"/>
        </w:rPr>
        <w:t>28</w:t>
      </w:r>
      <w:r w:rsidR="00897B58" w:rsidRPr="004D39EA">
        <w:rPr>
          <w:rFonts w:asciiTheme="majorBidi" w:hAnsiTheme="majorBidi" w:cstheme="majorBidi"/>
          <w:b/>
          <w:bCs/>
          <w:sz w:val="32"/>
          <w:szCs w:val="32"/>
        </w:rPr>
        <w:t>.</w:t>
      </w:r>
      <w:r w:rsidR="00B40619" w:rsidRPr="004D39EA">
        <w:rPr>
          <w:rFonts w:asciiTheme="majorBidi" w:hAnsiTheme="majorBidi" w:cstheme="majorBidi"/>
          <w:b/>
          <w:bCs/>
          <w:sz w:val="32"/>
          <w:szCs w:val="32"/>
        </w:rPr>
        <w:tab/>
      </w:r>
      <w:r w:rsidR="00DC5259" w:rsidRPr="004D39EA">
        <w:rPr>
          <w:rFonts w:asciiTheme="majorBidi" w:hAnsiTheme="majorBidi" w:cstheme="majorBidi"/>
          <w:b/>
          <w:bCs/>
          <w:sz w:val="32"/>
          <w:szCs w:val="32"/>
          <w:cs/>
        </w:rPr>
        <w:t>ค่าใช้จ่ายตามลักษณะ</w:t>
      </w:r>
    </w:p>
    <w:p w14:paraId="2215152F" w14:textId="43CFC140" w:rsidR="00DC5259" w:rsidRPr="004D39EA" w:rsidRDefault="00DC5259" w:rsidP="008F0DFE">
      <w:pPr>
        <w:spacing w:after="120"/>
        <w:ind w:left="720"/>
        <w:jc w:val="thaiDistribute"/>
        <w:rPr>
          <w:rFonts w:asciiTheme="majorBidi" w:hAnsiTheme="majorBidi" w:cstheme="majorBidi"/>
          <w:sz w:val="32"/>
          <w:szCs w:val="32"/>
        </w:rPr>
      </w:pPr>
      <w:r w:rsidRPr="004D39EA">
        <w:rPr>
          <w:rFonts w:asciiTheme="majorBidi" w:hAnsiTheme="majorBidi" w:cstheme="majorBidi"/>
          <w:sz w:val="32"/>
          <w:szCs w:val="32"/>
          <w:cs/>
        </w:rPr>
        <w:t>ค่าใช้จ่ายตามลักษณะที่สำคัญสำหรับปีสิ้นสุดวันที่</w:t>
      </w:r>
      <w:r w:rsidR="007931C0"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00830DE8" w:rsidRPr="004D39EA">
        <w:rPr>
          <w:rFonts w:asciiTheme="majorBidi" w:hAnsiTheme="majorBidi" w:cstheme="majorBidi"/>
          <w:sz w:val="32"/>
          <w:szCs w:val="32"/>
        </w:rPr>
        <w:t xml:space="preserve"> </w:t>
      </w:r>
      <w:r w:rsidR="00830DE8" w:rsidRPr="004D39EA">
        <w:rPr>
          <w:rFonts w:asciiTheme="majorBidi" w:hAnsiTheme="majorBidi" w:cs="Angsana New" w:hint="cs"/>
          <w:sz w:val="32"/>
          <w:szCs w:val="32"/>
          <w:cs/>
        </w:rPr>
        <w:t>และ</w:t>
      </w:r>
      <w:r w:rsidR="00830DE8"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830DE8" w:rsidRPr="004D39EA">
        <w:rPr>
          <w:rFonts w:asciiTheme="majorBidi" w:hAnsiTheme="majorBidi" w:cstheme="majorBidi"/>
          <w:sz w:val="32"/>
          <w:szCs w:val="32"/>
        </w:rPr>
        <w:t xml:space="preserve"> </w:t>
      </w:r>
      <w:r w:rsidRPr="004D39EA">
        <w:rPr>
          <w:rFonts w:asciiTheme="majorBidi" w:hAnsiTheme="majorBidi" w:cstheme="majorBidi"/>
          <w:sz w:val="32"/>
          <w:szCs w:val="32"/>
          <w:cs/>
        </w:rPr>
        <w:t>ประกอบด้วย</w:t>
      </w:r>
    </w:p>
    <w:tbl>
      <w:tblPr>
        <w:tblW w:w="8640" w:type="dxa"/>
        <w:tblInd w:w="630" w:type="dxa"/>
        <w:shd w:val="clear" w:color="auto" w:fill="FFFF00"/>
        <w:tblLayout w:type="fixed"/>
        <w:tblCellMar>
          <w:left w:w="0" w:type="dxa"/>
          <w:right w:w="0" w:type="dxa"/>
        </w:tblCellMar>
        <w:tblLook w:val="0000" w:firstRow="0" w:lastRow="0" w:firstColumn="0" w:lastColumn="0" w:noHBand="0" w:noVBand="0"/>
      </w:tblPr>
      <w:tblGrid>
        <w:gridCol w:w="3420"/>
        <w:gridCol w:w="1260"/>
        <w:gridCol w:w="90"/>
        <w:gridCol w:w="1170"/>
        <w:gridCol w:w="90"/>
        <w:gridCol w:w="1260"/>
        <w:gridCol w:w="90"/>
        <w:gridCol w:w="1260"/>
      </w:tblGrid>
      <w:tr w:rsidR="004D39EA" w:rsidRPr="004D39EA" w14:paraId="50BEDF31" w14:textId="77777777" w:rsidTr="00DC6F88">
        <w:trPr>
          <w:trHeight w:val="153"/>
          <w:tblHeader/>
        </w:trPr>
        <w:tc>
          <w:tcPr>
            <w:tcW w:w="3420" w:type="dxa"/>
            <w:tcBorders>
              <w:top w:val="nil"/>
              <w:left w:val="nil"/>
              <w:bottom w:val="nil"/>
              <w:right w:val="nil"/>
            </w:tcBorders>
            <w:shd w:val="clear" w:color="auto" w:fill="auto"/>
          </w:tcPr>
          <w:p w14:paraId="1DDA610D" w14:textId="77777777" w:rsidR="00DC5259" w:rsidRPr="004D39EA" w:rsidRDefault="00DC5259" w:rsidP="008F0DFE">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tcPr>
          <w:p w14:paraId="5DC9F34E" w14:textId="77777777" w:rsidR="00DC5259" w:rsidRPr="004D39EA" w:rsidRDefault="00DC5259" w:rsidP="008F0DFE">
            <w:pPr>
              <w:autoSpaceDE w:val="0"/>
              <w:autoSpaceDN w:val="0"/>
              <w:adjustRightInd w:val="0"/>
              <w:jc w:val="center"/>
              <w:rPr>
                <w:rFonts w:asciiTheme="majorBidi" w:hAnsiTheme="majorBidi" w:cstheme="majorBidi"/>
                <w:b/>
                <w:bCs/>
                <w:sz w:val="28"/>
                <w:szCs w:val="28"/>
                <w:cs/>
              </w:rPr>
            </w:pPr>
          </w:p>
        </w:tc>
        <w:tc>
          <w:tcPr>
            <w:tcW w:w="90" w:type="dxa"/>
            <w:tcBorders>
              <w:top w:val="nil"/>
              <w:left w:val="nil"/>
              <w:right w:val="nil"/>
            </w:tcBorders>
            <w:shd w:val="clear" w:color="auto" w:fill="auto"/>
          </w:tcPr>
          <w:p w14:paraId="2787F165" w14:textId="77777777" w:rsidR="00DC5259" w:rsidRPr="004D39EA" w:rsidRDefault="00DC5259" w:rsidP="008F0DFE">
            <w:pPr>
              <w:autoSpaceDE w:val="0"/>
              <w:autoSpaceDN w:val="0"/>
              <w:adjustRightInd w:val="0"/>
              <w:jc w:val="center"/>
              <w:rPr>
                <w:rFonts w:asciiTheme="majorBidi" w:hAnsiTheme="majorBidi" w:cstheme="majorBidi"/>
                <w:b/>
                <w:bCs/>
                <w:sz w:val="28"/>
                <w:szCs w:val="28"/>
              </w:rPr>
            </w:pPr>
          </w:p>
        </w:tc>
        <w:tc>
          <w:tcPr>
            <w:tcW w:w="2610" w:type="dxa"/>
            <w:gridSpan w:val="3"/>
            <w:tcBorders>
              <w:top w:val="nil"/>
              <w:left w:val="nil"/>
              <w:right w:val="nil"/>
            </w:tcBorders>
            <w:shd w:val="clear" w:color="auto" w:fill="auto"/>
          </w:tcPr>
          <w:p w14:paraId="25448569" w14:textId="77777777" w:rsidR="00DC5259" w:rsidRPr="004D39EA" w:rsidRDefault="00DC5259" w:rsidP="008F0DFE">
            <w:pPr>
              <w:autoSpaceDE w:val="0"/>
              <w:autoSpaceDN w:val="0"/>
              <w:adjustRightInd w:val="0"/>
              <w:jc w:val="right"/>
              <w:rPr>
                <w:rFonts w:asciiTheme="majorBidi" w:hAnsiTheme="majorBidi" w:cstheme="majorBidi"/>
                <w:b/>
                <w:bCs/>
                <w:sz w:val="28"/>
                <w:szCs w:val="28"/>
                <w:cs/>
              </w:rPr>
            </w:pPr>
            <w:r w:rsidRPr="004D39EA">
              <w:rPr>
                <w:rFonts w:asciiTheme="majorBidi" w:hAnsiTheme="majorBidi" w:cstheme="majorBidi"/>
                <w:b/>
                <w:bCs/>
                <w:sz w:val="28"/>
                <w:szCs w:val="28"/>
                <w:cs/>
              </w:rPr>
              <w:t>หน่วย : พันบาท</w:t>
            </w:r>
          </w:p>
        </w:tc>
      </w:tr>
      <w:tr w:rsidR="004D39EA" w:rsidRPr="004D39EA" w14:paraId="6175AE08" w14:textId="77777777" w:rsidTr="00DC6F88">
        <w:trPr>
          <w:trHeight w:val="315"/>
          <w:tblHeader/>
        </w:trPr>
        <w:tc>
          <w:tcPr>
            <w:tcW w:w="3420" w:type="dxa"/>
            <w:tcBorders>
              <w:top w:val="nil"/>
              <w:left w:val="nil"/>
              <w:bottom w:val="nil"/>
              <w:right w:val="nil"/>
            </w:tcBorders>
            <w:shd w:val="clear" w:color="auto" w:fill="auto"/>
          </w:tcPr>
          <w:p w14:paraId="458530AB" w14:textId="77777777" w:rsidR="00DC5259" w:rsidRPr="004D39EA" w:rsidRDefault="00DC5259" w:rsidP="008F0DFE">
            <w:pPr>
              <w:autoSpaceDE w:val="0"/>
              <w:autoSpaceDN w:val="0"/>
              <w:adjustRightInd w:val="0"/>
              <w:ind w:left="18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tcPr>
          <w:p w14:paraId="21A8F01B" w14:textId="77777777" w:rsidR="00DC5259" w:rsidRPr="004D39EA" w:rsidRDefault="00DC5259" w:rsidP="008F0DFE">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tcPr>
          <w:p w14:paraId="6910096F" w14:textId="77777777" w:rsidR="00DC5259" w:rsidRPr="004D39EA" w:rsidRDefault="00DC5259" w:rsidP="008F0DFE">
            <w:pPr>
              <w:autoSpaceDE w:val="0"/>
              <w:autoSpaceDN w:val="0"/>
              <w:adjustRightInd w:val="0"/>
              <w:jc w:val="center"/>
              <w:rPr>
                <w:rFonts w:asciiTheme="majorBidi" w:hAnsiTheme="majorBidi" w:cstheme="majorBidi"/>
                <w:b/>
                <w:bCs/>
                <w:sz w:val="28"/>
                <w:szCs w:val="28"/>
              </w:rPr>
            </w:pPr>
          </w:p>
        </w:tc>
        <w:tc>
          <w:tcPr>
            <w:tcW w:w="2610" w:type="dxa"/>
            <w:gridSpan w:val="3"/>
            <w:tcBorders>
              <w:top w:val="nil"/>
              <w:left w:val="nil"/>
              <w:right w:val="nil"/>
            </w:tcBorders>
            <w:shd w:val="clear" w:color="auto" w:fill="auto"/>
          </w:tcPr>
          <w:p w14:paraId="2746C80F" w14:textId="77777777" w:rsidR="00DC5259" w:rsidRPr="004D39EA" w:rsidRDefault="00DC5259" w:rsidP="008F0DFE">
            <w:pPr>
              <w:autoSpaceDE w:val="0"/>
              <w:autoSpaceDN w:val="0"/>
              <w:adjustRightInd w:val="0"/>
              <w:jc w:val="center"/>
              <w:rPr>
                <w:rFonts w:asciiTheme="majorBidi" w:hAnsiTheme="majorBidi" w:cstheme="majorBidi"/>
                <w:b/>
                <w:bCs/>
                <w:sz w:val="28"/>
                <w:szCs w:val="28"/>
              </w:rPr>
            </w:pPr>
            <w:r w:rsidRPr="004D39EA">
              <w:rPr>
                <w:rFonts w:asciiTheme="majorBidi" w:hAnsiTheme="majorBidi" w:cstheme="majorBidi"/>
                <w:b/>
                <w:bCs/>
                <w:sz w:val="28"/>
                <w:szCs w:val="28"/>
                <w:cs/>
              </w:rPr>
              <w:t>งบการเงินเฉพาะกิจการ</w:t>
            </w:r>
          </w:p>
        </w:tc>
      </w:tr>
      <w:tr w:rsidR="004D39EA" w:rsidRPr="004D39EA" w14:paraId="6F675FA0" w14:textId="77777777" w:rsidTr="00DC6F88">
        <w:trPr>
          <w:trHeight w:val="144"/>
          <w:tblHeader/>
        </w:trPr>
        <w:tc>
          <w:tcPr>
            <w:tcW w:w="3420" w:type="dxa"/>
            <w:tcBorders>
              <w:top w:val="nil"/>
              <w:left w:val="nil"/>
              <w:bottom w:val="nil"/>
              <w:right w:val="nil"/>
            </w:tcBorders>
            <w:shd w:val="clear" w:color="auto" w:fill="auto"/>
          </w:tcPr>
          <w:p w14:paraId="7AA246CA" w14:textId="77777777" w:rsidR="00A07D29" w:rsidRPr="004D39EA" w:rsidRDefault="00A07D29" w:rsidP="008F0DFE">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right w:val="nil"/>
            </w:tcBorders>
            <w:shd w:val="clear" w:color="auto" w:fill="auto"/>
          </w:tcPr>
          <w:p w14:paraId="3E82A413" w14:textId="66D22BEE" w:rsidR="00A07D29" w:rsidRPr="004D39EA" w:rsidRDefault="000758AD" w:rsidP="008F0DFE">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napToGrid w:val="0"/>
                <w:sz w:val="28"/>
                <w:szCs w:val="28"/>
                <w:lang w:eastAsia="th-TH"/>
              </w:rPr>
              <w:t>256</w:t>
            </w:r>
            <w:r w:rsidRPr="000758AD">
              <w:rPr>
                <w:rFonts w:asciiTheme="majorBidi" w:hAnsiTheme="majorBidi" w:cstheme="majorBidi" w:hint="cs"/>
                <w:b/>
                <w:bCs/>
                <w:snapToGrid w:val="0"/>
                <w:sz w:val="28"/>
                <w:szCs w:val="28"/>
                <w:lang w:eastAsia="th-TH"/>
              </w:rPr>
              <w:t>5</w:t>
            </w:r>
          </w:p>
        </w:tc>
        <w:tc>
          <w:tcPr>
            <w:tcW w:w="90" w:type="dxa"/>
            <w:tcBorders>
              <w:top w:val="nil"/>
              <w:left w:val="nil"/>
              <w:right w:val="nil"/>
            </w:tcBorders>
            <w:shd w:val="clear" w:color="auto" w:fill="auto"/>
            <w:vAlign w:val="center"/>
          </w:tcPr>
          <w:p w14:paraId="34DD4DEF" w14:textId="77777777" w:rsidR="00A07D29" w:rsidRPr="004D39EA" w:rsidRDefault="00A07D29" w:rsidP="008F0DFE">
            <w:pPr>
              <w:autoSpaceDE w:val="0"/>
              <w:autoSpaceDN w:val="0"/>
              <w:adjustRightInd w:val="0"/>
              <w:jc w:val="center"/>
              <w:rPr>
                <w:rFonts w:asciiTheme="majorBidi" w:hAnsiTheme="majorBidi" w:cstheme="majorBidi"/>
                <w:b/>
                <w:bCs/>
                <w:sz w:val="28"/>
                <w:szCs w:val="28"/>
              </w:rPr>
            </w:pPr>
          </w:p>
        </w:tc>
        <w:tc>
          <w:tcPr>
            <w:tcW w:w="1170" w:type="dxa"/>
            <w:tcBorders>
              <w:top w:val="nil"/>
              <w:left w:val="nil"/>
              <w:right w:val="nil"/>
            </w:tcBorders>
            <w:shd w:val="clear" w:color="auto" w:fill="auto"/>
          </w:tcPr>
          <w:p w14:paraId="2903AC48" w14:textId="2AAE2027" w:rsidR="00A07D29" w:rsidRPr="004D39EA" w:rsidRDefault="000758AD" w:rsidP="008F0DFE">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90" w:type="dxa"/>
            <w:tcBorders>
              <w:top w:val="nil"/>
              <w:left w:val="nil"/>
              <w:right w:val="nil"/>
            </w:tcBorders>
            <w:shd w:val="clear" w:color="auto" w:fill="auto"/>
            <w:vAlign w:val="center"/>
          </w:tcPr>
          <w:p w14:paraId="0CF51390" w14:textId="77777777" w:rsidR="00A07D29" w:rsidRPr="004D39EA" w:rsidRDefault="00A07D29" w:rsidP="008F0DFE">
            <w:pPr>
              <w:autoSpaceDE w:val="0"/>
              <w:autoSpaceDN w:val="0"/>
              <w:adjustRightInd w:val="0"/>
              <w:jc w:val="center"/>
              <w:rPr>
                <w:rFonts w:asciiTheme="majorBidi" w:hAnsiTheme="majorBidi" w:cstheme="majorBidi"/>
                <w:b/>
                <w:bCs/>
                <w:sz w:val="28"/>
                <w:szCs w:val="28"/>
              </w:rPr>
            </w:pPr>
          </w:p>
        </w:tc>
        <w:tc>
          <w:tcPr>
            <w:tcW w:w="1260" w:type="dxa"/>
            <w:tcBorders>
              <w:top w:val="nil"/>
              <w:left w:val="nil"/>
              <w:right w:val="nil"/>
            </w:tcBorders>
            <w:shd w:val="clear" w:color="auto" w:fill="auto"/>
          </w:tcPr>
          <w:p w14:paraId="30FC20C7" w14:textId="2575E11A" w:rsidR="00A07D29" w:rsidRPr="004D39EA" w:rsidRDefault="000758AD" w:rsidP="008F0DFE">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napToGrid w:val="0"/>
                <w:sz w:val="28"/>
                <w:szCs w:val="28"/>
                <w:lang w:eastAsia="th-TH"/>
              </w:rPr>
              <w:t>256</w:t>
            </w:r>
            <w:r w:rsidRPr="000758AD">
              <w:rPr>
                <w:rFonts w:asciiTheme="majorBidi" w:hAnsiTheme="majorBidi" w:cstheme="majorBidi" w:hint="cs"/>
                <w:b/>
                <w:bCs/>
                <w:snapToGrid w:val="0"/>
                <w:sz w:val="28"/>
                <w:szCs w:val="28"/>
                <w:lang w:eastAsia="th-TH"/>
              </w:rPr>
              <w:t>5</w:t>
            </w:r>
          </w:p>
        </w:tc>
        <w:tc>
          <w:tcPr>
            <w:tcW w:w="90" w:type="dxa"/>
            <w:tcBorders>
              <w:top w:val="nil"/>
              <w:left w:val="nil"/>
              <w:right w:val="nil"/>
            </w:tcBorders>
            <w:shd w:val="clear" w:color="auto" w:fill="auto"/>
            <w:vAlign w:val="center"/>
          </w:tcPr>
          <w:p w14:paraId="5382453D" w14:textId="77777777" w:rsidR="00A07D29" w:rsidRPr="004D39EA" w:rsidRDefault="00A07D29" w:rsidP="008F0DFE">
            <w:pPr>
              <w:autoSpaceDE w:val="0"/>
              <w:autoSpaceDN w:val="0"/>
              <w:adjustRightInd w:val="0"/>
              <w:jc w:val="center"/>
              <w:rPr>
                <w:rFonts w:asciiTheme="majorBidi" w:hAnsiTheme="majorBidi" w:cstheme="majorBidi"/>
                <w:b/>
                <w:bCs/>
                <w:sz w:val="28"/>
                <w:szCs w:val="28"/>
              </w:rPr>
            </w:pPr>
          </w:p>
        </w:tc>
        <w:tc>
          <w:tcPr>
            <w:tcW w:w="1260" w:type="dxa"/>
            <w:tcBorders>
              <w:top w:val="nil"/>
              <w:left w:val="nil"/>
              <w:right w:val="nil"/>
            </w:tcBorders>
            <w:shd w:val="clear" w:color="auto" w:fill="auto"/>
          </w:tcPr>
          <w:p w14:paraId="47A711EC" w14:textId="395D6EC8" w:rsidR="00A07D29" w:rsidRPr="004D39EA" w:rsidRDefault="000758AD" w:rsidP="008F0DFE">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2F4CC13B" w14:textId="77777777" w:rsidTr="00DC6F88">
        <w:trPr>
          <w:trHeight w:val="144"/>
        </w:trPr>
        <w:tc>
          <w:tcPr>
            <w:tcW w:w="3420" w:type="dxa"/>
            <w:tcBorders>
              <w:top w:val="nil"/>
              <w:left w:val="nil"/>
              <w:bottom w:val="nil"/>
              <w:right w:val="nil"/>
            </w:tcBorders>
            <w:shd w:val="clear" w:color="auto" w:fill="auto"/>
          </w:tcPr>
          <w:p w14:paraId="6BCC759B" w14:textId="77777777" w:rsidR="00830DE8" w:rsidRPr="004D39EA" w:rsidRDefault="00830DE8" w:rsidP="008F0DFE">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ต้นทุนขายอสังหาริมทรัพย์</w:t>
            </w:r>
          </w:p>
        </w:tc>
        <w:tc>
          <w:tcPr>
            <w:tcW w:w="1260" w:type="dxa"/>
            <w:tcBorders>
              <w:left w:val="nil"/>
              <w:bottom w:val="nil"/>
              <w:right w:val="nil"/>
            </w:tcBorders>
            <w:shd w:val="clear" w:color="auto" w:fill="auto"/>
            <w:vAlign w:val="center"/>
          </w:tcPr>
          <w:p w14:paraId="1DC8BE83" w14:textId="69F2E868" w:rsidR="00830DE8" w:rsidRPr="004D39EA" w:rsidRDefault="000758AD" w:rsidP="008F0DFE">
            <w:pPr>
              <w:tabs>
                <w:tab w:val="decimal" w:pos="1080"/>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59</w:t>
            </w:r>
            <w:r w:rsidR="00A8052B" w:rsidRPr="004D39EA">
              <w:rPr>
                <w:rFonts w:asciiTheme="majorBidi" w:hAnsiTheme="majorBidi" w:cstheme="majorBidi"/>
                <w:sz w:val="28"/>
                <w:szCs w:val="28"/>
              </w:rPr>
              <w:t>,</w:t>
            </w:r>
            <w:r w:rsidRPr="000758AD">
              <w:rPr>
                <w:rFonts w:asciiTheme="majorBidi" w:hAnsiTheme="majorBidi" w:cstheme="majorBidi"/>
                <w:sz w:val="28"/>
                <w:szCs w:val="28"/>
              </w:rPr>
              <w:t>105</w:t>
            </w:r>
          </w:p>
        </w:tc>
        <w:tc>
          <w:tcPr>
            <w:tcW w:w="90" w:type="dxa"/>
            <w:tcBorders>
              <w:left w:val="nil"/>
              <w:bottom w:val="nil"/>
              <w:right w:val="nil"/>
            </w:tcBorders>
            <w:shd w:val="clear" w:color="auto" w:fill="auto"/>
          </w:tcPr>
          <w:p w14:paraId="39415D2A"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1B9FE93B" w14:textId="4FA47EDD" w:rsidR="00830DE8" w:rsidRPr="004D39EA" w:rsidRDefault="000758AD" w:rsidP="008F0DFE">
            <w:pPr>
              <w:tabs>
                <w:tab w:val="decimal" w:pos="1080"/>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1</w:t>
            </w:r>
            <w:r w:rsidR="0020599B" w:rsidRPr="004D39EA">
              <w:rPr>
                <w:rFonts w:asciiTheme="majorBidi" w:hAnsiTheme="majorBidi" w:cstheme="majorBidi"/>
                <w:sz w:val="28"/>
                <w:szCs w:val="28"/>
              </w:rPr>
              <w:t>,</w:t>
            </w:r>
            <w:r w:rsidRPr="000758AD">
              <w:rPr>
                <w:rFonts w:asciiTheme="majorBidi" w:hAnsiTheme="majorBidi" w:cstheme="majorBidi"/>
                <w:sz w:val="28"/>
                <w:szCs w:val="28"/>
              </w:rPr>
              <w:t>725</w:t>
            </w:r>
            <w:r w:rsidR="0020599B" w:rsidRPr="004D39EA">
              <w:rPr>
                <w:rFonts w:asciiTheme="majorBidi" w:hAnsiTheme="majorBidi" w:cstheme="majorBidi"/>
                <w:sz w:val="28"/>
                <w:szCs w:val="28"/>
              </w:rPr>
              <w:t>,</w:t>
            </w:r>
            <w:r w:rsidRPr="000758AD">
              <w:rPr>
                <w:rFonts w:asciiTheme="majorBidi" w:hAnsiTheme="majorBidi" w:cstheme="majorBidi"/>
                <w:sz w:val="28"/>
                <w:szCs w:val="28"/>
              </w:rPr>
              <w:t>509</w:t>
            </w:r>
          </w:p>
        </w:tc>
        <w:tc>
          <w:tcPr>
            <w:tcW w:w="90" w:type="dxa"/>
            <w:tcBorders>
              <w:left w:val="nil"/>
              <w:bottom w:val="nil"/>
              <w:right w:val="nil"/>
            </w:tcBorders>
            <w:shd w:val="clear" w:color="auto" w:fill="auto"/>
          </w:tcPr>
          <w:p w14:paraId="60C32F29"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3AF5109C" w14:textId="628C33FD"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12</w:t>
            </w:r>
            <w:r w:rsidR="00A8052B" w:rsidRPr="004D39EA">
              <w:rPr>
                <w:rFonts w:asciiTheme="majorBidi" w:hAnsiTheme="majorBidi" w:cstheme="majorBidi"/>
                <w:sz w:val="28"/>
                <w:szCs w:val="28"/>
              </w:rPr>
              <w:t>,</w:t>
            </w:r>
            <w:r w:rsidRPr="000758AD">
              <w:rPr>
                <w:rFonts w:asciiTheme="majorBidi" w:hAnsiTheme="majorBidi" w:cstheme="majorBidi"/>
                <w:sz w:val="28"/>
                <w:szCs w:val="28"/>
              </w:rPr>
              <w:t>441</w:t>
            </w:r>
          </w:p>
        </w:tc>
        <w:tc>
          <w:tcPr>
            <w:tcW w:w="90" w:type="dxa"/>
            <w:tcBorders>
              <w:left w:val="nil"/>
              <w:bottom w:val="nil"/>
              <w:right w:val="nil"/>
            </w:tcBorders>
            <w:shd w:val="clear" w:color="auto" w:fill="auto"/>
          </w:tcPr>
          <w:p w14:paraId="668B0CE8"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7F7B111F" w14:textId="4BC6E082"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189</w:t>
            </w:r>
            <w:r w:rsidR="00830DE8" w:rsidRPr="004D39EA">
              <w:rPr>
                <w:rFonts w:asciiTheme="majorBidi" w:hAnsiTheme="majorBidi" w:cstheme="majorBidi"/>
                <w:sz w:val="28"/>
                <w:szCs w:val="28"/>
              </w:rPr>
              <w:t>,</w:t>
            </w:r>
            <w:r w:rsidRPr="000758AD">
              <w:rPr>
                <w:rFonts w:asciiTheme="majorBidi" w:hAnsiTheme="majorBidi" w:cstheme="majorBidi"/>
                <w:sz w:val="28"/>
                <w:szCs w:val="28"/>
              </w:rPr>
              <w:t>255</w:t>
            </w:r>
          </w:p>
        </w:tc>
      </w:tr>
      <w:tr w:rsidR="004D39EA" w:rsidRPr="004D39EA" w14:paraId="17847CFC" w14:textId="77777777" w:rsidTr="00DC6F88">
        <w:trPr>
          <w:trHeight w:val="144"/>
        </w:trPr>
        <w:tc>
          <w:tcPr>
            <w:tcW w:w="3420" w:type="dxa"/>
            <w:tcBorders>
              <w:top w:val="nil"/>
              <w:left w:val="nil"/>
              <w:bottom w:val="nil"/>
              <w:right w:val="nil"/>
            </w:tcBorders>
            <w:shd w:val="clear" w:color="auto" w:fill="auto"/>
          </w:tcPr>
          <w:p w14:paraId="20D5A02A" w14:textId="77777777" w:rsidR="00830DE8" w:rsidRPr="004D39EA" w:rsidRDefault="00830DE8" w:rsidP="008F0DFE">
            <w:pPr>
              <w:autoSpaceDE w:val="0"/>
              <w:autoSpaceDN w:val="0"/>
              <w:adjustRightInd w:val="0"/>
              <w:ind w:left="357" w:right="177" w:hanging="177"/>
              <w:jc w:val="thaiDistribute"/>
              <w:rPr>
                <w:rFonts w:asciiTheme="majorBidi" w:hAnsiTheme="majorBidi" w:cstheme="majorBidi"/>
                <w:spacing w:val="-8"/>
                <w:sz w:val="28"/>
                <w:szCs w:val="28"/>
                <w:cs/>
              </w:rPr>
            </w:pPr>
            <w:r w:rsidRPr="004D39EA">
              <w:rPr>
                <w:rFonts w:asciiTheme="majorBidi" w:hAnsiTheme="majorBidi" w:cstheme="majorBidi"/>
                <w:spacing w:val="-8"/>
                <w:sz w:val="28"/>
                <w:szCs w:val="28"/>
                <w:cs/>
              </w:rPr>
              <w:t>เงินเดือนและผลประโยชน์อื่นของพนักงาน</w:t>
            </w:r>
          </w:p>
        </w:tc>
        <w:tc>
          <w:tcPr>
            <w:tcW w:w="1260" w:type="dxa"/>
            <w:tcBorders>
              <w:left w:val="nil"/>
              <w:bottom w:val="nil"/>
              <w:right w:val="nil"/>
            </w:tcBorders>
            <w:shd w:val="clear" w:color="auto" w:fill="auto"/>
            <w:vAlign w:val="bottom"/>
          </w:tcPr>
          <w:p w14:paraId="3E6E227B" w14:textId="091316AB" w:rsidR="00830DE8" w:rsidRPr="004D39EA" w:rsidRDefault="000758AD" w:rsidP="008F0DFE">
            <w:pPr>
              <w:tabs>
                <w:tab w:val="decimal" w:pos="1080"/>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219</w:t>
            </w:r>
            <w:r w:rsidR="0020599B" w:rsidRPr="004D39EA">
              <w:rPr>
                <w:rFonts w:asciiTheme="majorBidi" w:hAnsiTheme="majorBidi" w:cstheme="majorBidi"/>
                <w:sz w:val="28"/>
                <w:szCs w:val="28"/>
              </w:rPr>
              <w:t>,</w:t>
            </w:r>
            <w:r w:rsidRPr="000758AD">
              <w:rPr>
                <w:rFonts w:asciiTheme="majorBidi" w:hAnsiTheme="majorBidi" w:cstheme="majorBidi"/>
                <w:sz w:val="28"/>
                <w:szCs w:val="28"/>
              </w:rPr>
              <w:t>932</w:t>
            </w:r>
          </w:p>
        </w:tc>
        <w:tc>
          <w:tcPr>
            <w:tcW w:w="90" w:type="dxa"/>
            <w:tcBorders>
              <w:left w:val="nil"/>
              <w:bottom w:val="nil"/>
              <w:right w:val="nil"/>
            </w:tcBorders>
            <w:shd w:val="clear" w:color="auto" w:fill="auto"/>
            <w:vAlign w:val="bottom"/>
          </w:tcPr>
          <w:p w14:paraId="222D9D81" w14:textId="77777777" w:rsidR="00830DE8" w:rsidRPr="004D39EA" w:rsidRDefault="00830DE8" w:rsidP="008F0DFE">
            <w:pPr>
              <w:tabs>
                <w:tab w:val="decimal" w:pos="1076"/>
              </w:tabs>
              <w:autoSpaceDE w:val="0"/>
              <w:autoSpaceDN w:val="0"/>
              <w:adjustRightInd w:val="0"/>
              <w:rPr>
                <w:rFonts w:asciiTheme="majorBidi" w:hAnsiTheme="majorBidi" w:cstheme="majorBidi"/>
                <w:sz w:val="28"/>
                <w:szCs w:val="28"/>
              </w:rPr>
            </w:pPr>
          </w:p>
        </w:tc>
        <w:tc>
          <w:tcPr>
            <w:tcW w:w="1170" w:type="dxa"/>
            <w:tcBorders>
              <w:left w:val="nil"/>
              <w:bottom w:val="nil"/>
              <w:right w:val="nil"/>
            </w:tcBorders>
            <w:shd w:val="clear" w:color="auto" w:fill="auto"/>
            <w:vAlign w:val="bottom"/>
          </w:tcPr>
          <w:p w14:paraId="4B002904" w14:textId="375AB31C" w:rsidR="00830DE8" w:rsidRPr="004D39EA" w:rsidRDefault="000758AD" w:rsidP="008F0DFE">
            <w:pPr>
              <w:tabs>
                <w:tab w:val="decimal" w:pos="1080"/>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231</w:t>
            </w:r>
            <w:r w:rsidR="00830DE8" w:rsidRPr="004D39EA">
              <w:rPr>
                <w:rFonts w:asciiTheme="majorBidi" w:hAnsiTheme="majorBidi" w:cstheme="majorBidi"/>
                <w:sz w:val="28"/>
                <w:szCs w:val="28"/>
              </w:rPr>
              <w:t>,</w:t>
            </w:r>
            <w:r w:rsidRPr="000758AD">
              <w:rPr>
                <w:rFonts w:asciiTheme="majorBidi" w:hAnsiTheme="majorBidi" w:cstheme="majorBidi"/>
                <w:sz w:val="28"/>
                <w:szCs w:val="28"/>
              </w:rPr>
              <w:t>998</w:t>
            </w:r>
          </w:p>
        </w:tc>
        <w:tc>
          <w:tcPr>
            <w:tcW w:w="90" w:type="dxa"/>
            <w:tcBorders>
              <w:left w:val="nil"/>
              <w:bottom w:val="nil"/>
              <w:right w:val="nil"/>
            </w:tcBorders>
            <w:shd w:val="clear" w:color="auto" w:fill="auto"/>
            <w:vAlign w:val="bottom"/>
          </w:tcPr>
          <w:p w14:paraId="60325F69" w14:textId="77777777" w:rsidR="00830DE8" w:rsidRPr="004D39EA" w:rsidRDefault="00830DE8" w:rsidP="008F0DFE">
            <w:pPr>
              <w:tabs>
                <w:tab w:val="decimal" w:pos="1076"/>
              </w:tabs>
              <w:autoSpaceDE w:val="0"/>
              <w:autoSpaceDN w:val="0"/>
              <w:adjustRightInd w:val="0"/>
              <w:rPr>
                <w:rFonts w:asciiTheme="majorBidi" w:hAnsiTheme="majorBidi" w:cstheme="majorBidi"/>
                <w:sz w:val="28"/>
                <w:szCs w:val="28"/>
              </w:rPr>
            </w:pPr>
          </w:p>
        </w:tc>
        <w:tc>
          <w:tcPr>
            <w:tcW w:w="1260" w:type="dxa"/>
            <w:tcBorders>
              <w:left w:val="nil"/>
              <w:bottom w:val="nil"/>
              <w:right w:val="nil"/>
            </w:tcBorders>
            <w:shd w:val="clear" w:color="auto" w:fill="auto"/>
            <w:vAlign w:val="bottom"/>
          </w:tcPr>
          <w:p w14:paraId="07831AA3" w14:textId="11516669"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187</w:t>
            </w:r>
            <w:r w:rsidR="0020599B" w:rsidRPr="004D39EA">
              <w:rPr>
                <w:rFonts w:asciiTheme="majorBidi" w:hAnsiTheme="majorBidi" w:cstheme="majorBidi"/>
                <w:sz w:val="28"/>
                <w:szCs w:val="28"/>
              </w:rPr>
              <w:t>,</w:t>
            </w:r>
            <w:r w:rsidRPr="000758AD">
              <w:rPr>
                <w:rFonts w:asciiTheme="majorBidi" w:hAnsiTheme="majorBidi" w:cstheme="majorBidi"/>
                <w:sz w:val="28"/>
                <w:szCs w:val="28"/>
              </w:rPr>
              <w:t>317</w:t>
            </w:r>
          </w:p>
        </w:tc>
        <w:tc>
          <w:tcPr>
            <w:tcW w:w="90" w:type="dxa"/>
            <w:tcBorders>
              <w:left w:val="nil"/>
              <w:bottom w:val="nil"/>
              <w:right w:val="nil"/>
            </w:tcBorders>
            <w:shd w:val="clear" w:color="auto" w:fill="auto"/>
            <w:vAlign w:val="bottom"/>
          </w:tcPr>
          <w:p w14:paraId="4BA18A60" w14:textId="77777777" w:rsidR="00830DE8" w:rsidRPr="004D39EA" w:rsidRDefault="00830DE8" w:rsidP="008F0DFE">
            <w:pPr>
              <w:tabs>
                <w:tab w:val="decimal" w:pos="1076"/>
              </w:tabs>
              <w:autoSpaceDE w:val="0"/>
              <w:autoSpaceDN w:val="0"/>
              <w:adjustRightInd w:val="0"/>
              <w:rPr>
                <w:rFonts w:asciiTheme="majorBidi" w:hAnsiTheme="majorBidi" w:cstheme="majorBidi"/>
                <w:sz w:val="28"/>
                <w:szCs w:val="28"/>
              </w:rPr>
            </w:pPr>
          </w:p>
        </w:tc>
        <w:tc>
          <w:tcPr>
            <w:tcW w:w="1260" w:type="dxa"/>
            <w:tcBorders>
              <w:left w:val="nil"/>
              <w:bottom w:val="nil"/>
              <w:right w:val="nil"/>
            </w:tcBorders>
            <w:shd w:val="clear" w:color="auto" w:fill="auto"/>
            <w:vAlign w:val="bottom"/>
          </w:tcPr>
          <w:p w14:paraId="0F465055" w14:textId="6BC1BDED"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202</w:t>
            </w:r>
            <w:r w:rsidR="00830DE8" w:rsidRPr="004D39EA">
              <w:rPr>
                <w:rFonts w:asciiTheme="majorBidi" w:hAnsiTheme="majorBidi" w:cstheme="majorBidi"/>
                <w:sz w:val="28"/>
                <w:szCs w:val="28"/>
              </w:rPr>
              <w:t>,</w:t>
            </w:r>
            <w:r w:rsidRPr="000758AD">
              <w:rPr>
                <w:rFonts w:asciiTheme="majorBidi" w:hAnsiTheme="majorBidi" w:cstheme="majorBidi"/>
                <w:sz w:val="28"/>
                <w:szCs w:val="28"/>
              </w:rPr>
              <w:t>416</w:t>
            </w:r>
          </w:p>
        </w:tc>
      </w:tr>
      <w:tr w:rsidR="004D39EA" w:rsidRPr="004D39EA" w14:paraId="138D17B8" w14:textId="77777777" w:rsidTr="00DC6F88">
        <w:trPr>
          <w:trHeight w:val="144"/>
        </w:trPr>
        <w:tc>
          <w:tcPr>
            <w:tcW w:w="3420" w:type="dxa"/>
            <w:tcBorders>
              <w:top w:val="nil"/>
              <w:left w:val="nil"/>
              <w:bottom w:val="nil"/>
              <w:right w:val="nil"/>
            </w:tcBorders>
            <w:shd w:val="clear" w:color="auto" w:fill="auto"/>
          </w:tcPr>
          <w:p w14:paraId="50BB9A8D" w14:textId="77777777" w:rsidR="00830DE8" w:rsidRPr="004D39EA" w:rsidRDefault="00830DE8" w:rsidP="008F0DFE">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ค่าเสื่อมราคาและค่าตัดจำหน่าย</w:t>
            </w:r>
          </w:p>
        </w:tc>
        <w:tc>
          <w:tcPr>
            <w:tcW w:w="1260" w:type="dxa"/>
            <w:tcBorders>
              <w:left w:val="nil"/>
              <w:bottom w:val="nil"/>
              <w:right w:val="nil"/>
            </w:tcBorders>
            <w:shd w:val="clear" w:color="auto" w:fill="auto"/>
            <w:vAlign w:val="center"/>
          </w:tcPr>
          <w:p w14:paraId="4824E63E" w14:textId="79F4C107" w:rsidR="00830DE8" w:rsidRPr="004D39EA" w:rsidRDefault="000758AD" w:rsidP="008F0DFE">
            <w:pPr>
              <w:tabs>
                <w:tab w:val="decimal" w:pos="1080"/>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41</w:t>
            </w:r>
            <w:r w:rsidR="00A8052B" w:rsidRPr="004D39EA">
              <w:rPr>
                <w:rFonts w:asciiTheme="majorBidi" w:hAnsiTheme="majorBidi" w:cstheme="majorBidi"/>
                <w:sz w:val="28"/>
                <w:szCs w:val="28"/>
              </w:rPr>
              <w:t>,</w:t>
            </w:r>
            <w:r w:rsidRPr="000758AD">
              <w:rPr>
                <w:rFonts w:asciiTheme="majorBidi" w:hAnsiTheme="majorBidi" w:cstheme="majorBidi"/>
                <w:sz w:val="28"/>
                <w:szCs w:val="28"/>
              </w:rPr>
              <w:t>727</w:t>
            </w:r>
          </w:p>
        </w:tc>
        <w:tc>
          <w:tcPr>
            <w:tcW w:w="90" w:type="dxa"/>
            <w:tcBorders>
              <w:left w:val="nil"/>
              <w:bottom w:val="nil"/>
              <w:right w:val="nil"/>
            </w:tcBorders>
            <w:shd w:val="clear" w:color="auto" w:fill="auto"/>
          </w:tcPr>
          <w:p w14:paraId="4AA1BC41"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39BFDA63" w14:textId="7B717653" w:rsidR="00830DE8" w:rsidRPr="004D39EA" w:rsidRDefault="000758AD" w:rsidP="008F0DFE">
            <w:pPr>
              <w:tabs>
                <w:tab w:val="decimal" w:pos="1080"/>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50</w:t>
            </w:r>
            <w:r w:rsidR="00830DE8" w:rsidRPr="004D39EA">
              <w:rPr>
                <w:rFonts w:asciiTheme="majorBidi" w:hAnsiTheme="majorBidi" w:cstheme="majorBidi"/>
                <w:sz w:val="28"/>
                <w:szCs w:val="28"/>
              </w:rPr>
              <w:t>,</w:t>
            </w:r>
            <w:r w:rsidRPr="000758AD">
              <w:rPr>
                <w:rFonts w:asciiTheme="majorBidi" w:hAnsiTheme="majorBidi" w:cstheme="majorBidi"/>
                <w:sz w:val="28"/>
                <w:szCs w:val="28"/>
              </w:rPr>
              <w:t>518</w:t>
            </w:r>
          </w:p>
        </w:tc>
        <w:tc>
          <w:tcPr>
            <w:tcW w:w="90" w:type="dxa"/>
            <w:tcBorders>
              <w:left w:val="nil"/>
              <w:bottom w:val="nil"/>
              <w:right w:val="nil"/>
            </w:tcBorders>
            <w:shd w:val="clear" w:color="auto" w:fill="auto"/>
          </w:tcPr>
          <w:p w14:paraId="1029DA77"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30AEBA2F" w14:textId="0FEBEFE8"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13</w:t>
            </w:r>
            <w:r w:rsidR="00A8052B" w:rsidRPr="004D39EA">
              <w:rPr>
                <w:rFonts w:asciiTheme="majorBidi" w:hAnsiTheme="majorBidi" w:cstheme="majorBidi"/>
                <w:sz w:val="28"/>
                <w:szCs w:val="28"/>
              </w:rPr>
              <w:t>,</w:t>
            </w:r>
            <w:r w:rsidRPr="000758AD">
              <w:rPr>
                <w:rFonts w:asciiTheme="majorBidi" w:hAnsiTheme="majorBidi" w:cstheme="majorBidi"/>
                <w:sz w:val="28"/>
                <w:szCs w:val="28"/>
              </w:rPr>
              <w:t>225</w:t>
            </w:r>
          </w:p>
        </w:tc>
        <w:tc>
          <w:tcPr>
            <w:tcW w:w="90" w:type="dxa"/>
            <w:tcBorders>
              <w:left w:val="nil"/>
              <w:bottom w:val="nil"/>
              <w:right w:val="nil"/>
            </w:tcBorders>
            <w:shd w:val="clear" w:color="auto" w:fill="auto"/>
          </w:tcPr>
          <w:p w14:paraId="3A296455"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60FAE0C0" w14:textId="44F24F14"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18</w:t>
            </w:r>
            <w:r w:rsidR="00830DE8" w:rsidRPr="004D39EA">
              <w:rPr>
                <w:rFonts w:asciiTheme="majorBidi" w:hAnsiTheme="majorBidi" w:cstheme="majorBidi"/>
                <w:sz w:val="28"/>
                <w:szCs w:val="28"/>
              </w:rPr>
              <w:t>,</w:t>
            </w:r>
            <w:r w:rsidRPr="000758AD">
              <w:rPr>
                <w:rFonts w:asciiTheme="majorBidi" w:hAnsiTheme="majorBidi" w:cstheme="majorBidi"/>
                <w:sz w:val="28"/>
                <w:szCs w:val="28"/>
              </w:rPr>
              <w:t>328</w:t>
            </w:r>
          </w:p>
        </w:tc>
      </w:tr>
      <w:tr w:rsidR="004D39EA" w:rsidRPr="004D39EA" w14:paraId="57ECFA7D" w14:textId="77777777" w:rsidTr="00144E10">
        <w:trPr>
          <w:trHeight w:val="144"/>
        </w:trPr>
        <w:tc>
          <w:tcPr>
            <w:tcW w:w="3420" w:type="dxa"/>
            <w:tcBorders>
              <w:top w:val="nil"/>
              <w:left w:val="nil"/>
              <w:bottom w:val="nil"/>
              <w:right w:val="nil"/>
            </w:tcBorders>
            <w:shd w:val="clear" w:color="auto" w:fill="auto"/>
          </w:tcPr>
          <w:p w14:paraId="26D3ABE3" w14:textId="77777777" w:rsidR="00830DE8" w:rsidRPr="004D39EA" w:rsidRDefault="00830DE8" w:rsidP="008F0DFE">
            <w:pPr>
              <w:autoSpaceDE w:val="0"/>
              <w:autoSpaceDN w:val="0"/>
              <w:adjustRightInd w:val="0"/>
              <w:ind w:left="357" w:right="177" w:hanging="177"/>
              <w:jc w:val="thaiDistribute"/>
              <w:rPr>
                <w:rFonts w:asciiTheme="majorBidi" w:hAnsiTheme="majorBidi" w:cstheme="majorBidi"/>
                <w:spacing w:val="-6"/>
                <w:sz w:val="28"/>
                <w:szCs w:val="28"/>
                <w:cs/>
              </w:rPr>
            </w:pPr>
            <w:r w:rsidRPr="004D39EA">
              <w:rPr>
                <w:rFonts w:asciiTheme="majorBidi" w:hAnsiTheme="majorBidi" w:cstheme="majorBidi"/>
                <w:spacing w:val="-6"/>
                <w:sz w:val="28"/>
                <w:szCs w:val="28"/>
                <w:cs/>
              </w:rPr>
              <w:t>ภาษีธุรกิจเฉพาะและค่าธรรมเนียมการโอน</w:t>
            </w:r>
          </w:p>
        </w:tc>
        <w:tc>
          <w:tcPr>
            <w:tcW w:w="1260" w:type="dxa"/>
            <w:tcBorders>
              <w:left w:val="nil"/>
              <w:bottom w:val="nil"/>
              <w:right w:val="nil"/>
            </w:tcBorders>
            <w:shd w:val="clear" w:color="auto" w:fill="auto"/>
            <w:vAlign w:val="center"/>
          </w:tcPr>
          <w:p w14:paraId="2175E63A" w14:textId="714D2CCB" w:rsidR="00830DE8" w:rsidRPr="004D39EA" w:rsidRDefault="000758AD" w:rsidP="008F0DFE">
            <w:pPr>
              <w:tabs>
                <w:tab w:val="decimal" w:pos="1080"/>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46</w:t>
            </w:r>
            <w:r w:rsidR="0020599B" w:rsidRPr="004D39EA">
              <w:rPr>
                <w:rFonts w:asciiTheme="majorBidi" w:hAnsiTheme="majorBidi" w:cstheme="majorBidi"/>
                <w:sz w:val="28"/>
                <w:szCs w:val="28"/>
              </w:rPr>
              <w:t>,</w:t>
            </w:r>
            <w:r w:rsidRPr="000758AD">
              <w:rPr>
                <w:rFonts w:asciiTheme="majorBidi" w:hAnsiTheme="majorBidi" w:cstheme="majorBidi"/>
                <w:sz w:val="28"/>
                <w:szCs w:val="28"/>
              </w:rPr>
              <w:t>095</w:t>
            </w:r>
          </w:p>
        </w:tc>
        <w:tc>
          <w:tcPr>
            <w:tcW w:w="90" w:type="dxa"/>
            <w:tcBorders>
              <w:left w:val="nil"/>
              <w:bottom w:val="nil"/>
              <w:right w:val="nil"/>
            </w:tcBorders>
            <w:shd w:val="clear" w:color="auto" w:fill="auto"/>
          </w:tcPr>
          <w:p w14:paraId="430E12D7"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0DF59ECC" w14:textId="2E0C711D" w:rsidR="00830DE8" w:rsidRPr="004D39EA" w:rsidRDefault="000758AD" w:rsidP="008F0DFE">
            <w:pPr>
              <w:tabs>
                <w:tab w:val="decimal" w:pos="1080"/>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92</w:t>
            </w:r>
            <w:r w:rsidR="00830DE8" w:rsidRPr="004D39EA">
              <w:rPr>
                <w:rFonts w:asciiTheme="majorBidi" w:hAnsiTheme="majorBidi" w:cstheme="majorBidi"/>
                <w:sz w:val="28"/>
                <w:szCs w:val="28"/>
              </w:rPr>
              <w:t>,</w:t>
            </w:r>
            <w:r w:rsidRPr="000758AD">
              <w:rPr>
                <w:rFonts w:asciiTheme="majorBidi" w:hAnsiTheme="majorBidi" w:cstheme="majorBidi"/>
                <w:sz w:val="28"/>
                <w:szCs w:val="28"/>
              </w:rPr>
              <w:t>610</w:t>
            </w:r>
          </w:p>
        </w:tc>
        <w:tc>
          <w:tcPr>
            <w:tcW w:w="90" w:type="dxa"/>
            <w:tcBorders>
              <w:left w:val="nil"/>
              <w:bottom w:val="nil"/>
              <w:right w:val="nil"/>
            </w:tcBorders>
            <w:shd w:val="clear" w:color="auto" w:fill="auto"/>
          </w:tcPr>
          <w:p w14:paraId="22D99FAC"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11CF5FBB" w14:textId="78696E0F"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2</w:t>
            </w:r>
            <w:r w:rsidR="0020599B" w:rsidRPr="004D39EA">
              <w:rPr>
                <w:rFonts w:asciiTheme="majorBidi" w:hAnsiTheme="majorBidi" w:cstheme="majorBidi"/>
                <w:sz w:val="28"/>
                <w:szCs w:val="28"/>
              </w:rPr>
              <w:t>,</w:t>
            </w:r>
            <w:r w:rsidRPr="000758AD">
              <w:rPr>
                <w:rFonts w:asciiTheme="majorBidi" w:hAnsiTheme="majorBidi" w:cstheme="majorBidi"/>
                <w:sz w:val="28"/>
                <w:szCs w:val="28"/>
              </w:rPr>
              <w:t>537</w:t>
            </w:r>
          </w:p>
        </w:tc>
        <w:tc>
          <w:tcPr>
            <w:tcW w:w="90" w:type="dxa"/>
            <w:tcBorders>
              <w:left w:val="nil"/>
              <w:bottom w:val="nil"/>
              <w:right w:val="nil"/>
            </w:tcBorders>
            <w:shd w:val="clear" w:color="auto" w:fill="auto"/>
          </w:tcPr>
          <w:p w14:paraId="5B983F08"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7AB6F549" w14:textId="23A2D50A"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10</w:t>
            </w:r>
            <w:r w:rsidR="00830DE8" w:rsidRPr="004D39EA">
              <w:rPr>
                <w:rFonts w:asciiTheme="majorBidi" w:hAnsiTheme="majorBidi" w:cstheme="majorBidi"/>
                <w:sz w:val="28"/>
                <w:szCs w:val="28"/>
              </w:rPr>
              <w:t>,</w:t>
            </w:r>
            <w:r w:rsidRPr="000758AD">
              <w:rPr>
                <w:rFonts w:asciiTheme="majorBidi" w:hAnsiTheme="majorBidi" w:cstheme="majorBidi"/>
                <w:sz w:val="28"/>
                <w:szCs w:val="28"/>
              </w:rPr>
              <w:t>027</w:t>
            </w:r>
          </w:p>
        </w:tc>
      </w:tr>
      <w:tr w:rsidR="004D39EA" w:rsidRPr="004D39EA" w14:paraId="0E7DA7A2" w14:textId="77777777" w:rsidTr="00DC6F88">
        <w:trPr>
          <w:trHeight w:val="144"/>
        </w:trPr>
        <w:tc>
          <w:tcPr>
            <w:tcW w:w="3420" w:type="dxa"/>
            <w:tcBorders>
              <w:top w:val="nil"/>
              <w:left w:val="nil"/>
              <w:bottom w:val="nil"/>
              <w:right w:val="nil"/>
            </w:tcBorders>
            <w:shd w:val="clear" w:color="auto" w:fill="auto"/>
          </w:tcPr>
          <w:p w14:paraId="395268C0" w14:textId="77777777" w:rsidR="00830DE8" w:rsidRPr="004D39EA" w:rsidRDefault="00830DE8" w:rsidP="008F0DFE">
            <w:pPr>
              <w:autoSpaceDE w:val="0"/>
              <w:autoSpaceDN w:val="0"/>
              <w:adjustRightInd w:val="0"/>
              <w:ind w:left="357" w:right="177" w:hanging="177"/>
              <w:jc w:val="thaiDistribute"/>
              <w:rPr>
                <w:rFonts w:asciiTheme="majorBidi" w:hAnsiTheme="majorBidi" w:cstheme="majorBidi"/>
                <w:sz w:val="28"/>
                <w:szCs w:val="28"/>
                <w:cs/>
              </w:rPr>
            </w:pPr>
            <w:r w:rsidRPr="004D39EA">
              <w:rPr>
                <w:rFonts w:asciiTheme="majorBidi" w:hAnsiTheme="majorBidi" w:cstheme="majorBidi"/>
                <w:sz w:val="28"/>
                <w:szCs w:val="28"/>
                <w:cs/>
              </w:rPr>
              <w:t>ค่าใช้จ่ายในการขายอื่น</w:t>
            </w:r>
          </w:p>
        </w:tc>
        <w:tc>
          <w:tcPr>
            <w:tcW w:w="1260" w:type="dxa"/>
            <w:tcBorders>
              <w:left w:val="nil"/>
              <w:bottom w:val="nil"/>
              <w:right w:val="nil"/>
            </w:tcBorders>
            <w:shd w:val="clear" w:color="auto" w:fill="auto"/>
            <w:vAlign w:val="center"/>
          </w:tcPr>
          <w:p w14:paraId="29895156" w14:textId="2160156C" w:rsidR="00830DE8" w:rsidRPr="004D39EA" w:rsidRDefault="000758AD" w:rsidP="008F0DFE">
            <w:pPr>
              <w:tabs>
                <w:tab w:val="decimal" w:pos="1080"/>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5</w:t>
            </w:r>
            <w:r w:rsidR="0020599B" w:rsidRPr="004D39EA">
              <w:rPr>
                <w:rFonts w:asciiTheme="majorBidi" w:hAnsiTheme="majorBidi" w:cstheme="majorBidi"/>
                <w:sz w:val="28"/>
                <w:szCs w:val="28"/>
              </w:rPr>
              <w:t>,</w:t>
            </w:r>
            <w:r w:rsidRPr="000758AD">
              <w:rPr>
                <w:rFonts w:asciiTheme="majorBidi" w:hAnsiTheme="majorBidi" w:cstheme="majorBidi"/>
                <w:sz w:val="28"/>
                <w:szCs w:val="28"/>
              </w:rPr>
              <w:t>792</w:t>
            </w:r>
          </w:p>
        </w:tc>
        <w:tc>
          <w:tcPr>
            <w:tcW w:w="90" w:type="dxa"/>
            <w:tcBorders>
              <w:left w:val="nil"/>
              <w:bottom w:val="nil"/>
              <w:right w:val="nil"/>
            </w:tcBorders>
            <w:shd w:val="clear" w:color="auto" w:fill="auto"/>
          </w:tcPr>
          <w:p w14:paraId="140223F1"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170" w:type="dxa"/>
            <w:tcBorders>
              <w:left w:val="nil"/>
              <w:bottom w:val="nil"/>
              <w:right w:val="nil"/>
            </w:tcBorders>
            <w:shd w:val="clear" w:color="auto" w:fill="auto"/>
            <w:vAlign w:val="center"/>
          </w:tcPr>
          <w:p w14:paraId="312983E8" w14:textId="3F59F37A" w:rsidR="00830DE8" w:rsidRPr="004D39EA" w:rsidRDefault="000758AD" w:rsidP="008F0DFE">
            <w:pPr>
              <w:tabs>
                <w:tab w:val="decimal" w:pos="1080"/>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116</w:t>
            </w:r>
            <w:r w:rsidR="00830DE8" w:rsidRPr="004D39EA">
              <w:rPr>
                <w:rFonts w:asciiTheme="majorBidi" w:hAnsiTheme="majorBidi" w:cstheme="majorBidi"/>
                <w:sz w:val="28"/>
                <w:szCs w:val="28"/>
              </w:rPr>
              <w:t>,</w:t>
            </w:r>
            <w:r w:rsidRPr="000758AD">
              <w:rPr>
                <w:rFonts w:asciiTheme="majorBidi" w:hAnsiTheme="majorBidi" w:cstheme="majorBidi"/>
                <w:sz w:val="28"/>
                <w:szCs w:val="28"/>
              </w:rPr>
              <w:t>784</w:t>
            </w:r>
          </w:p>
        </w:tc>
        <w:tc>
          <w:tcPr>
            <w:tcW w:w="90" w:type="dxa"/>
            <w:tcBorders>
              <w:left w:val="nil"/>
              <w:bottom w:val="nil"/>
              <w:right w:val="nil"/>
            </w:tcBorders>
            <w:shd w:val="clear" w:color="auto" w:fill="auto"/>
          </w:tcPr>
          <w:p w14:paraId="20B62D54"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07F5C563" w14:textId="11C119A4"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25</w:t>
            </w:r>
            <w:r w:rsidR="0020599B" w:rsidRPr="004D39EA">
              <w:rPr>
                <w:rFonts w:asciiTheme="majorBidi" w:hAnsiTheme="majorBidi" w:cstheme="majorBidi"/>
                <w:sz w:val="28"/>
                <w:szCs w:val="28"/>
              </w:rPr>
              <w:t>,</w:t>
            </w:r>
            <w:r w:rsidRPr="000758AD">
              <w:rPr>
                <w:rFonts w:asciiTheme="majorBidi" w:hAnsiTheme="majorBidi" w:cstheme="majorBidi"/>
                <w:sz w:val="28"/>
                <w:szCs w:val="28"/>
              </w:rPr>
              <w:t>429</w:t>
            </w:r>
          </w:p>
        </w:tc>
        <w:tc>
          <w:tcPr>
            <w:tcW w:w="90" w:type="dxa"/>
            <w:tcBorders>
              <w:left w:val="nil"/>
              <w:bottom w:val="nil"/>
              <w:right w:val="nil"/>
            </w:tcBorders>
            <w:shd w:val="clear" w:color="auto" w:fill="auto"/>
          </w:tcPr>
          <w:p w14:paraId="7AA22095" w14:textId="77777777" w:rsidR="00830DE8" w:rsidRPr="004D39EA" w:rsidRDefault="00830DE8" w:rsidP="008F0DFE">
            <w:pPr>
              <w:tabs>
                <w:tab w:val="decimal" w:pos="1076"/>
              </w:tabs>
              <w:autoSpaceDE w:val="0"/>
              <w:autoSpaceDN w:val="0"/>
              <w:adjustRightInd w:val="0"/>
              <w:jc w:val="thaiDistribute"/>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38C8E81E" w14:textId="09611AE7" w:rsidR="00830DE8" w:rsidRPr="004D39EA" w:rsidRDefault="000758AD" w:rsidP="008F0DFE">
            <w:pPr>
              <w:tabs>
                <w:tab w:val="decimal" w:pos="1076"/>
              </w:tabs>
              <w:autoSpaceDE w:val="0"/>
              <w:autoSpaceDN w:val="0"/>
              <w:adjustRightInd w:val="0"/>
              <w:ind w:left="-90" w:right="-19"/>
              <w:rPr>
                <w:rFonts w:asciiTheme="majorBidi" w:hAnsiTheme="majorBidi" w:cstheme="majorBidi"/>
                <w:sz w:val="28"/>
                <w:szCs w:val="28"/>
              </w:rPr>
            </w:pPr>
            <w:r w:rsidRPr="000758AD">
              <w:rPr>
                <w:rFonts w:asciiTheme="majorBidi" w:hAnsiTheme="majorBidi" w:cstheme="majorBidi"/>
                <w:sz w:val="28"/>
                <w:szCs w:val="28"/>
              </w:rPr>
              <w:t>44</w:t>
            </w:r>
            <w:r w:rsidR="00830DE8" w:rsidRPr="004D39EA">
              <w:rPr>
                <w:rFonts w:asciiTheme="majorBidi" w:hAnsiTheme="majorBidi" w:cstheme="majorBidi"/>
                <w:sz w:val="28"/>
                <w:szCs w:val="28"/>
              </w:rPr>
              <w:t>,</w:t>
            </w:r>
            <w:r w:rsidRPr="000758AD">
              <w:rPr>
                <w:rFonts w:asciiTheme="majorBidi" w:hAnsiTheme="majorBidi" w:cstheme="majorBidi"/>
                <w:sz w:val="28"/>
                <w:szCs w:val="28"/>
              </w:rPr>
              <w:t>235</w:t>
            </w:r>
          </w:p>
        </w:tc>
      </w:tr>
      <w:tr w:rsidR="008F0DFE" w:rsidRPr="004D39EA" w14:paraId="40007B4A" w14:textId="77777777" w:rsidTr="00DC6F88">
        <w:trPr>
          <w:trHeight w:val="144"/>
        </w:trPr>
        <w:tc>
          <w:tcPr>
            <w:tcW w:w="3420" w:type="dxa"/>
            <w:tcBorders>
              <w:top w:val="nil"/>
              <w:left w:val="nil"/>
              <w:right w:val="nil"/>
            </w:tcBorders>
            <w:shd w:val="clear" w:color="auto" w:fill="auto"/>
          </w:tcPr>
          <w:p w14:paraId="0594B870" w14:textId="5294531F" w:rsidR="00830DE8" w:rsidRPr="004D39EA" w:rsidRDefault="00830DE8" w:rsidP="008F0DFE">
            <w:pPr>
              <w:autoSpaceDE w:val="0"/>
              <w:autoSpaceDN w:val="0"/>
              <w:adjustRightInd w:val="0"/>
              <w:ind w:left="360" w:right="177" w:hanging="180"/>
              <w:rPr>
                <w:rFonts w:asciiTheme="majorBidi" w:hAnsiTheme="majorBidi" w:cstheme="majorBidi"/>
                <w:sz w:val="28"/>
                <w:szCs w:val="28"/>
                <w:cs/>
              </w:rPr>
            </w:pPr>
            <w:r w:rsidRPr="004D39EA">
              <w:rPr>
                <w:rFonts w:asciiTheme="majorBidi" w:hAnsiTheme="majorBidi" w:cstheme="majorBidi"/>
                <w:sz w:val="28"/>
                <w:szCs w:val="28"/>
                <w:cs/>
              </w:rPr>
              <w:t>ขาดทุนจากการด้อยค่าของเงินลงทุนในบริษัทย่อย</w:t>
            </w:r>
          </w:p>
        </w:tc>
        <w:tc>
          <w:tcPr>
            <w:tcW w:w="1260" w:type="dxa"/>
            <w:tcBorders>
              <w:left w:val="nil"/>
              <w:right w:val="nil"/>
            </w:tcBorders>
            <w:shd w:val="clear" w:color="auto" w:fill="auto"/>
          </w:tcPr>
          <w:p w14:paraId="58BD5A30" w14:textId="77777777" w:rsidR="00830DE8" w:rsidRPr="004D39EA" w:rsidRDefault="00830DE8" w:rsidP="008F0DFE">
            <w:pPr>
              <w:tabs>
                <w:tab w:val="decimal" w:pos="715"/>
              </w:tabs>
              <w:autoSpaceDE w:val="0"/>
              <w:autoSpaceDN w:val="0"/>
              <w:adjustRightInd w:val="0"/>
              <w:ind w:left="-90" w:right="-128"/>
              <w:rPr>
                <w:rFonts w:asciiTheme="majorBidi" w:hAnsiTheme="majorBidi" w:cstheme="majorBidi"/>
                <w:sz w:val="28"/>
                <w:szCs w:val="28"/>
              </w:rPr>
            </w:pPr>
          </w:p>
          <w:p w14:paraId="35745836" w14:textId="7339CCA2" w:rsidR="0020599B" w:rsidRPr="004D39EA" w:rsidRDefault="0020599B" w:rsidP="008F0DFE">
            <w:pPr>
              <w:tabs>
                <w:tab w:val="decimal" w:pos="715"/>
              </w:tabs>
              <w:autoSpaceDE w:val="0"/>
              <w:autoSpaceDN w:val="0"/>
              <w:adjustRightInd w:val="0"/>
              <w:ind w:left="-90" w:right="-128"/>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left w:val="nil"/>
              <w:right w:val="nil"/>
            </w:tcBorders>
            <w:shd w:val="clear" w:color="auto" w:fill="auto"/>
          </w:tcPr>
          <w:p w14:paraId="4B68D9F2" w14:textId="77777777" w:rsidR="00830DE8" w:rsidRPr="004D39EA" w:rsidRDefault="00830DE8" w:rsidP="008F0DFE">
            <w:pPr>
              <w:autoSpaceDE w:val="0"/>
              <w:autoSpaceDN w:val="0"/>
              <w:adjustRightInd w:val="0"/>
              <w:jc w:val="thaiDistribute"/>
              <w:rPr>
                <w:rFonts w:asciiTheme="majorBidi" w:hAnsiTheme="majorBidi" w:cstheme="majorBidi"/>
                <w:sz w:val="28"/>
                <w:szCs w:val="28"/>
              </w:rPr>
            </w:pPr>
          </w:p>
        </w:tc>
        <w:tc>
          <w:tcPr>
            <w:tcW w:w="1170" w:type="dxa"/>
            <w:tcBorders>
              <w:left w:val="nil"/>
              <w:right w:val="nil"/>
            </w:tcBorders>
            <w:shd w:val="clear" w:color="auto" w:fill="auto"/>
          </w:tcPr>
          <w:p w14:paraId="2DED8ED4" w14:textId="77777777" w:rsidR="00830DE8" w:rsidRPr="004D39EA" w:rsidRDefault="00830DE8" w:rsidP="008F0DFE">
            <w:pPr>
              <w:tabs>
                <w:tab w:val="decimal" w:pos="630"/>
              </w:tabs>
              <w:autoSpaceDE w:val="0"/>
              <w:autoSpaceDN w:val="0"/>
              <w:adjustRightInd w:val="0"/>
              <w:ind w:left="-90" w:right="-128"/>
              <w:rPr>
                <w:rFonts w:asciiTheme="majorBidi" w:hAnsiTheme="majorBidi" w:cstheme="majorBidi"/>
                <w:sz w:val="28"/>
                <w:szCs w:val="28"/>
              </w:rPr>
            </w:pPr>
          </w:p>
          <w:p w14:paraId="4BEA9B5F" w14:textId="0D8D336F" w:rsidR="00830DE8" w:rsidRPr="004D39EA" w:rsidRDefault="00830DE8" w:rsidP="008F0DFE">
            <w:pPr>
              <w:tabs>
                <w:tab w:val="decimal" w:pos="715"/>
              </w:tabs>
              <w:autoSpaceDE w:val="0"/>
              <w:autoSpaceDN w:val="0"/>
              <w:adjustRightInd w:val="0"/>
              <w:ind w:left="-90" w:right="-128"/>
              <w:rPr>
                <w:rFonts w:asciiTheme="majorBidi" w:hAnsiTheme="majorBidi" w:cstheme="majorBidi"/>
                <w:sz w:val="28"/>
                <w:szCs w:val="28"/>
              </w:rPr>
            </w:pPr>
            <w:r w:rsidRPr="004D39EA">
              <w:rPr>
                <w:rFonts w:asciiTheme="majorBidi" w:hAnsiTheme="majorBidi" w:cstheme="majorBidi"/>
                <w:sz w:val="28"/>
                <w:szCs w:val="28"/>
              </w:rPr>
              <w:t>-</w:t>
            </w:r>
          </w:p>
        </w:tc>
        <w:tc>
          <w:tcPr>
            <w:tcW w:w="90" w:type="dxa"/>
            <w:tcBorders>
              <w:left w:val="nil"/>
              <w:right w:val="nil"/>
            </w:tcBorders>
            <w:shd w:val="clear" w:color="auto" w:fill="auto"/>
          </w:tcPr>
          <w:p w14:paraId="025758EB" w14:textId="77777777" w:rsidR="00830DE8" w:rsidRPr="004D39EA" w:rsidRDefault="00830DE8" w:rsidP="008F0DFE">
            <w:pPr>
              <w:autoSpaceDE w:val="0"/>
              <w:autoSpaceDN w:val="0"/>
              <w:adjustRightInd w:val="0"/>
              <w:jc w:val="thaiDistribute"/>
              <w:rPr>
                <w:rFonts w:asciiTheme="majorBidi" w:hAnsiTheme="majorBidi" w:cstheme="majorBidi"/>
                <w:sz w:val="28"/>
                <w:szCs w:val="28"/>
              </w:rPr>
            </w:pPr>
          </w:p>
        </w:tc>
        <w:tc>
          <w:tcPr>
            <w:tcW w:w="1260" w:type="dxa"/>
            <w:tcBorders>
              <w:left w:val="nil"/>
              <w:right w:val="nil"/>
            </w:tcBorders>
            <w:shd w:val="clear" w:color="auto" w:fill="auto"/>
          </w:tcPr>
          <w:p w14:paraId="12C83AFA" w14:textId="77777777" w:rsidR="00830DE8" w:rsidRPr="004D39EA" w:rsidRDefault="00830DE8" w:rsidP="008F0DFE">
            <w:pPr>
              <w:tabs>
                <w:tab w:val="decimal" w:pos="1076"/>
              </w:tabs>
              <w:autoSpaceDE w:val="0"/>
              <w:autoSpaceDN w:val="0"/>
              <w:adjustRightInd w:val="0"/>
              <w:ind w:left="-90" w:right="-128"/>
              <w:rPr>
                <w:rFonts w:asciiTheme="majorBidi" w:hAnsiTheme="majorBidi" w:cstheme="majorBidi"/>
                <w:sz w:val="28"/>
                <w:szCs w:val="28"/>
              </w:rPr>
            </w:pPr>
          </w:p>
          <w:p w14:paraId="6BFAD4D5" w14:textId="2649A15D" w:rsidR="0020599B"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46</w:t>
            </w:r>
            <w:r w:rsidR="0020599B" w:rsidRPr="004D39EA">
              <w:rPr>
                <w:rFonts w:asciiTheme="majorBidi" w:hAnsiTheme="majorBidi" w:cstheme="majorBidi"/>
                <w:sz w:val="28"/>
                <w:szCs w:val="28"/>
              </w:rPr>
              <w:t>,</w:t>
            </w:r>
            <w:r w:rsidRPr="000758AD">
              <w:rPr>
                <w:rFonts w:asciiTheme="majorBidi" w:hAnsiTheme="majorBidi" w:cstheme="majorBidi"/>
                <w:sz w:val="28"/>
                <w:szCs w:val="28"/>
              </w:rPr>
              <w:t>669</w:t>
            </w:r>
          </w:p>
        </w:tc>
        <w:tc>
          <w:tcPr>
            <w:tcW w:w="90" w:type="dxa"/>
            <w:tcBorders>
              <w:left w:val="nil"/>
              <w:right w:val="nil"/>
            </w:tcBorders>
            <w:shd w:val="clear" w:color="auto" w:fill="auto"/>
          </w:tcPr>
          <w:p w14:paraId="10C3E8B1" w14:textId="77777777" w:rsidR="00830DE8" w:rsidRPr="004D39EA" w:rsidRDefault="00830DE8" w:rsidP="008F0DFE">
            <w:pPr>
              <w:tabs>
                <w:tab w:val="decimal" w:pos="1076"/>
              </w:tabs>
              <w:autoSpaceDE w:val="0"/>
              <w:autoSpaceDN w:val="0"/>
              <w:adjustRightInd w:val="0"/>
              <w:ind w:right="-128"/>
              <w:jc w:val="thaiDistribute"/>
              <w:rPr>
                <w:rFonts w:asciiTheme="majorBidi" w:hAnsiTheme="majorBidi" w:cstheme="majorBidi"/>
                <w:sz w:val="28"/>
                <w:szCs w:val="28"/>
              </w:rPr>
            </w:pPr>
          </w:p>
        </w:tc>
        <w:tc>
          <w:tcPr>
            <w:tcW w:w="1260" w:type="dxa"/>
            <w:tcBorders>
              <w:left w:val="nil"/>
              <w:right w:val="nil"/>
            </w:tcBorders>
            <w:shd w:val="clear" w:color="auto" w:fill="auto"/>
          </w:tcPr>
          <w:p w14:paraId="06EF2F9A" w14:textId="77777777" w:rsidR="00830DE8" w:rsidRPr="004D39EA" w:rsidRDefault="00830DE8" w:rsidP="008F0DFE">
            <w:pPr>
              <w:tabs>
                <w:tab w:val="decimal" w:pos="1076"/>
              </w:tabs>
              <w:autoSpaceDE w:val="0"/>
              <w:autoSpaceDN w:val="0"/>
              <w:adjustRightInd w:val="0"/>
              <w:ind w:left="-90" w:right="-128"/>
              <w:rPr>
                <w:rFonts w:asciiTheme="majorBidi" w:hAnsiTheme="majorBidi" w:cstheme="majorBidi"/>
                <w:sz w:val="28"/>
                <w:szCs w:val="28"/>
              </w:rPr>
            </w:pPr>
          </w:p>
          <w:p w14:paraId="32DC1438" w14:textId="32F25A33" w:rsidR="00830DE8" w:rsidRPr="004D39EA" w:rsidRDefault="000758AD" w:rsidP="008F0DFE">
            <w:pPr>
              <w:tabs>
                <w:tab w:val="decimal" w:pos="1076"/>
              </w:tabs>
              <w:autoSpaceDE w:val="0"/>
              <w:autoSpaceDN w:val="0"/>
              <w:adjustRightInd w:val="0"/>
              <w:ind w:left="-90" w:right="-128"/>
              <w:rPr>
                <w:rFonts w:asciiTheme="majorBidi" w:hAnsiTheme="majorBidi" w:cstheme="majorBidi"/>
                <w:sz w:val="28"/>
                <w:szCs w:val="28"/>
              </w:rPr>
            </w:pPr>
            <w:r w:rsidRPr="000758AD">
              <w:rPr>
                <w:rFonts w:asciiTheme="majorBidi" w:hAnsiTheme="majorBidi" w:cstheme="majorBidi"/>
                <w:sz w:val="28"/>
                <w:szCs w:val="28"/>
              </w:rPr>
              <w:t>403</w:t>
            </w:r>
            <w:r w:rsidR="00830DE8" w:rsidRPr="004D39EA">
              <w:rPr>
                <w:rFonts w:asciiTheme="majorBidi" w:hAnsiTheme="majorBidi" w:cstheme="majorBidi"/>
                <w:sz w:val="28"/>
                <w:szCs w:val="28"/>
              </w:rPr>
              <w:t>,</w:t>
            </w:r>
            <w:r w:rsidRPr="000758AD">
              <w:rPr>
                <w:rFonts w:asciiTheme="majorBidi" w:hAnsiTheme="majorBidi" w:cstheme="majorBidi"/>
                <w:sz w:val="28"/>
                <w:szCs w:val="28"/>
              </w:rPr>
              <w:t>000</w:t>
            </w:r>
          </w:p>
        </w:tc>
      </w:tr>
    </w:tbl>
    <w:p w14:paraId="38D33E60" w14:textId="77777777" w:rsidR="003843A6" w:rsidRPr="004D39EA" w:rsidRDefault="003843A6">
      <w:pPr>
        <w:spacing w:before="360" w:line="259" w:lineRule="auto"/>
        <w:rPr>
          <w:rFonts w:asciiTheme="majorBidi" w:hAnsiTheme="majorBidi" w:cstheme="majorBidi"/>
          <w:b/>
          <w:bCs/>
          <w:sz w:val="32"/>
          <w:szCs w:val="32"/>
        </w:rPr>
      </w:pPr>
    </w:p>
    <w:p w14:paraId="507D5BD8" w14:textId="77777777" w:rsidR="003843A6" w:rsidRPr="004D39EA" w:rsidRDefault="003843A6">
      <w:pPr>
        <w:spacing w:after="160" w:line="259" w:lineRule="auto"/>
        <w:rPr>
          <w:rFonts w:asciiTheme="majorBidi" w:hAnsiTheme="majorBidi" w:cstheme="majorBidi"/>
          <w:b/>
          <w:bCs/>
          <w:sz w:val="32"/>
          <w:szCs w:val="32"/>
        </w:rPr>
      </w:pPr>
      <w:r w:rsidRPr="004D39EA">
        <w:rPr>
          <w:rFonts w:asciiTheme="majorBidi" w:hAnsiTheme="majorBidi" w:cstheme="majorBidi"/>
          <w:b/>
          <w:bCs/>
          <w:sz w:val="32"/>
          <w:szCs w:val="32"/>
        </w:rPr>
        <w:br w:type="page"/>
      </w:r>
    </w:p>
    <w:p w14:paraId="611A68D5" w14:textId="7737473E" w:rsidR="00DC5259" w:rsidRPr="004D39EA" w:rsidRDefault="000758AD" w:rsidP="008F0DFE">
      <w:pPr>
        <w:rPr>
          <w:rFonts w:asciiTheme="majorBidi" w:hAnsiTheme="majorBidi" w:cstheme="majorBidi"/>
          <w:b/>
          <w:bCs/>
          <w:sz w:val="32"/>
          <w:szCs w:val="32"/>
        </w:rPr>
      </w:pPr>
      <w:r w:rsidRPr="000758AD">
        <w:rPr>
          <w:rFonts w:asciiTheme="majorBidi" w:hAnsiTheme="majorBidi" w:cstheme="majorBidi"/>
          <w:b/>
          <w:bCs/>
          <w:sz w:val="32"/>
          <w:szCs w:val="32"/>
        </w:rPr>
        <w:lastRenderedPageBreak/>
        <w:t>29</w:t>
      </w:r>
      <w:r w:rsidR="00CC3329" w:rsidRPr="004D39EA">
        <w:rPr>
          <w:rFonts w:asciiTheme="majorBidi" w:hAnsiTheme="majorBidi" w:cstheme="majorBidi"/>
          <w:b/>
          <w:bCs/>
          <w:sz w:val="32"/>
          <w:szCs w:val="32"/>
        </w:rPr>
        <w:t>.</w:t>
      </w:r>
      <w:r w:rsidR="00D91383" w:rsidRPr="004D39EA">
        <w:rPr>
          <w:rFonts w:asciiTheme="majorBidi" w:hAnsiTheme="majorBidi" w:cstheme="majorBidi"/>
          <w:b/>
          <w:bCs/>
          <w:sz w:val="32"/>
          <w:szCs w:val="32"/>
        </w:rPr>
        <w:tab/>
      </w:r>
      <w:r w:rsidR="00DC5259" w:rsidRPr="004D39EA">
        <w:rPr>
          <w:rFonts w:asciiTheme="majorBidi" w:hAnsiTheme="majorBidi" w:cstheme="majorBidi"/>
          <w:b/>
          <w:bCs/>
          <w:sz w:val="32"/>
          <w:szCs w:val="32"/>
          <w:cs/>
        </w:rPr>
        <w:t>ภาษีเงินได้</w:t>
      </w:r>
    </w:p>
    <w:p w14:paraId="4D34ABF0" w14:textId="75D75051" w:rsidR="00DC5259" w:rsidRPr="004D39EA" w:rsidRDefault="00DC5259" w:rsidP="00D91383">
      <w:pPr>
        <w:ind w:left="720"/>
        <w:jc w:val="thaiDistribute"/>
        <w:rPr>
          <w:rFonts w:asciiTheme="majorBidi" w:hAnsiTheme="majorBidi" w:cstheme="majorBidi"/>
          <w:spacing w:val="-6"/>
          <w:sz w:val="32"/>
          <w:szCs w:val="32"/>
        </w:rPr>
      </w:pPr>
      <w:r w:rsidRPr="004D39EA">
        <w:rPr>
          <w:rFonts w:asciiTheme="majorBidi" w:hAnsiTheme="majorBidi" w:cstheme="majorBidi"/>
          <w:sz w:val="32"/>
          <w:szCs w:val="32"/>
          <w:cs/>
        </w:rPr>
        <w:t>สินทรัพย์</w:t>
      </w:r>
      <w:r w:rsidRPr="004D39EA">
        <w:rPr>
          <w:rFonts w:asciiTheme="majorBidi" w:hAnsiTheme="majorBidi" w:cstheme="majorBidi"/>
          <w:spacing w:val="-6"/>
          <w:sz w:val="32"/>
          <w:szCs w:val="32"/>
          <w:cs/>
        </w:rPr>
        <w:t xml:space="preserve">ภาษีเงินได้รอการตัดบัญชีและหนี้สินภาษีเงินได้รอการตัดบัญชี ณ วันที่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cs/>
        </w:rPr>
        <w:t xml:space="preserve"> ธันวาคม</w:t>
      </w:r>
      <w:r w:rsidR="006F4EEC"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6"/>
          <w:sz w:val="32"/>
          <w:szCs w:val="32"/>
        </w:rPr>
        <w:t>2565</w:t>
      </w:r>
      <w:r w:rsidR="00830DE8" w:rsidRPr="004D39EA">
        <w:rPr>
          <w:rFonts w:asciiTheme="majorBidi" w:hAnsiTheme="majorBidi" w:cstheme="majorBidi"/>
          <w:spacing w:val="-6"/>
          <w:sz w:val="32"/>
          <w:szCs w:val="32"/>
        </w:rPr>
        <w:t xml:space="preserve"> </w:t>
      </w:r>
      <w:r w:rsidR="00830DE8" w:rsidRPr="004D39EA">
        <w:rPr>
          <w:rFonts w:asciiTheme="majorBidi" w:hAnsiTheme="majorBidi" w:cs="Angsana New" w:hint="cs"/>
          <w:spacing w:val="-6"/>
          <w:sz w:val="32"/>
          <w:szCs w:val="32"/>
          <w:cs/>
        </w:rPr>
        <w:t>และ</w:t>
      </w:r>
      <w:r w:rsidR="00830DE8" w:rsidRPr="004D39EA">
        <w:rPr>
          <w:rFonts w:asciiTheme="majorBidi" w:hAnsiTheme="majorBidi" w:cs="Angsana New"/>
          <w:spacing w:val="-6"/>
          <w:sz w:val="32"/>
          <w:szCs w:val="32"/>
          <w:cs/>
        </w:rPr>
        <w:t xml:space="preserve"> </w:t>
      </w:r>
      <w:r w:rsidR="000758AD" w:rsidRPr="000758AD">
        <w:rPr>
          <w:rFonts w:asciiTheme="majorBidi" w:hAnsiTheme="majorBidi" w:cstheme="majorBidi"/>
          <w:spacing w:val="-6"/>
          <w:sz w:val="32"/>
          <w:szCs w:val="32"/>
        </w:rPr>
        <w:t>2564</w:t>
      </w:r>
      <w:r w:rsidR="00830DE8"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ประกอบด้วย</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780"/>
        <w:gridCol w:w="1170"/>
        <w:gridCol w:w="90"/>
        <w:gridCol w:w="1170"/>
        <w:gridCol w:w="90"/>
        <w:gridCol w:w="1080"/>
        <w:gridCol w:w="110"/>
        <w:gridCol w:w="1150"/>
      </w:tblGrid>
      <w:tr w:rsidR="004D39EA" w:rsidRPr="004D39EA" w14:paraId="04D56362" w14:textId="77777777" w:rsidTr="00DC6F88">
        <w:trPr>
          <w:trHeight w:val="153"/>
          <w:tblHeader/>
        </w:trPr>
        <w:tc>
          <w:tcPr>
            <w:tcW w:w="3780" w:type="dxa"/>
            <w:tcBorders>
              <w:top w:val="nil"/>
              <w:left w:val="nil"/>
              <w:bottom w:val="nil"/>
              <w:right w:val="nil"/>
            </w:tcBorders>
            <w:shd w:val="clear" w:color="auto" w:fill="auto"/>
          </w:tcPr>
          <w:p w14:paraId="78B4F9FD" w14:textId="77777777" w:rsidR="00634184" w:rsidRPr="004D39EA" w:rsidRDefault="00634184" w:rsidP="00C3559A">
            <w:pPr>
              <w:autoSpaceDE w:val="0"/>
              <w:autoSpaceDN w:val="0"/>
              <w:adjustRightInd w:val="0"/>
              <w:ind w:left="180"/>
              <w:jc w:val="thaiDistribute"/>
              <w:rPr>
                <w:rFonts w:asciiTheme="majorBidi" w:hAnsiTheme="majorBidi" w:cstheme="majorBidi"/>
              </w:rPr>
            </w:pPr>
          </w:p>
        </w:tc>
        <w:tc>
          <w:tcPr>
            <w:tcW w:w="2430" w:type="dxa"/>
            <w:gridSpan w:val="3"/>
            <w:tcBorders>
              <w:top w:val="nil"/>
              <w:left w:val="nil"/>
              <w:right w:val="nil"/>
            </w:tcBorders>
            <w:shd w:val="clear" w:color="auto" w:fill="auto"/>
          </w:tcPr>
          <w:p w14:paraId="51E75D04" w14:textId="77777777" w:rsidR="00634184" w:rsidRPr="004D39EA" w:rsidRDefault="00634184" w:rsidP="00C3559A">
            <w:pPr>
              <w:autoSpaceDE w:val="0"/>
              <w:autoSpaceDN w:val="0"/>
              <w:adjustRightInd w:val="0"/>
              <w:jc w:val="center"/>
              <w:rPr>
                <w:rFonts w:asciiTheme="majorBidi" w:hAnsiTheme="majorBidi" w:cstheme="majorBidi"/>
                <w:b/>
                <w:bCs/>
                <w:cs/>
              </w:rPr>
            </w:pPr>
          </w:p>
        </w:tc>
        <w:tc>
          <w:tcPr>
            <w:tcW w:w="90" w:type="dxa"/>
            <w:tcBorders>
              <w:top w:val="nil"/>
              <w:left w:val="nil"/>
              <w:right w:val="nil"/>
            </w:tcBorders>
            <w:shd w:val="clear" w:color="auto" w:fill="auto"/>
          </w:tcPr>
          <w:p w14:paraId="33E830E7" w14:textId="77777777" w:rsidR="00634184" w:rsidRPr="004D39EA" w:rsidRDefault="00634184" w:rsidP="00C3559A">
            <w:pPr>
              <w:autoSpaceDE w:val="0"/>
              <w:autoSpaceDN w:val="0"/>
              <w:adjustRightInd w:val="0"/>
              <w:jc w:val="center"/>
              <w:rPr>
                <w:rFonts w:asciiTheme="majorBidi" w:hAnsiTheme="majorBidi" w:cstheme="majorBidi"/>
                <w:b/>
                <w:bCs/>
              </w:rPr>
            </w:pPr>
          </w:p>
        </w:tc>
        <w:tc>
          <w:tcPr>
            <w:tcW w:w="2340" w:type="dxa"/>
            <w:gridSpan w:val="3"/>
            <w:tcBorders>
              <w:top w:val="nil"/>
              <w:left w:val="nil"/>
              <w:right w:val="nil"/>
            </w:tcBorders>
            <w:shd w:val="clear" w:color="auto" w:fill="auto"/>
          </w:tcPr>
          <w:p w14:paraId="6DA8EE93" w14:textId="77777777" w:rsidR="00634184" w:rsidRPr="004D39EA" w:rsidRDefault="00634184" w:rsidP="00DC6F88">
            <w:pPr>
              <w:autoSpaceDE w:val="0"/>
              <w:autoSpaceDN w:val="0"/>
              <w:adjustRightInd w:val="0"/>
              <w:ind w:right="86"/>
              <w:jc w:val="right"/>
              <w:rPr>
                <w:rFonts w:asciiTheme="majorBidi" w:hAnsiTheme="majorBidi" w:cstheme="majorBidi"/>
                <w:b/>
                <w:bCs/>
                <w:cs/>
              </w:rPr>
            </w:pPr>
            <w:r w:rsidRPr="004D39EA">
              <w:rPr>
                <w:rFonts w:asciiTheme="majorBidi" w:hAnsiTheme="majorBidi" w:cstheme="majorBidi"/>
                <w:b/>
                <w:bCs/>
                <w:cs/>
              </w:rPr>
              <w:t>หน่วย : พันบาท</w:t>
            </w:r>
          </w:p>
        </w:tc>
      </w:tr>
      <w:tr w:rsidR="004D39EA" w:rsidRPr="004D39EA" w14:paraId="6F2B8A8C" w14:textId="77777777" w:rsidTr="00DC6F88">
        <w:trPr>
          <w:trHeight w:val="315"/>
          <w:tblHeader/>
        </w:trPr>
        <w:tc>
          <w:tcPr>
            <w:tcW w:w="3780" w:type="dxa"/>
            <w:tcBorders>
              <w:top w:val="nil"/>
              <w:left w:val="nil"/>
              <w:bottom w:val="nil"/>
              <w:right w:val="nil"/>
            </w:tcBorders>
            <w:shd w:val="clear" w:color="auto" w:fill="auto"/>
          </w:tcPr>
          <w:p w14:paraId="09526253" w14:textId="583514A7" w:rsidR="00695888" w:rsidRPr="004D39EA" w:rsidRDefault="00695888" w:rsidP="00C3559A">
            <w:pPr>
              <w:autoSpaceDE w:val="0"/>
              <w:autoSpaceDN w:val="0"/>
              <w:adjustRightInd w:val="0"/>
              <w:ind w:left="180"/>
              <w:jc w:val="thaiDistribute"/>
              <w:rPr>
                <w:rFonts w:asciiTheme="majorBidi" w:hAnsiTheme="majorBidi" w:cstheme="majorBidi"/>
                <w:b/>
                <w:bCs/>
                <w:cs/>
              </w:rPr>
            </w:pPr>
            <w:r w:rsidRPr="004D39EA">
              <w:rPr>
                <w:rFonts w:asciiTheme="majorBidi" w:hAnsiTheme="majorBidi" w:cstheme="majorBidi"/>
                <w:b/>
                <w:bCs/>
                <w:cs/>
              </w:rPr>
              <w:t xml:space="preserve">ณ วันที่ </w:t>
            </w:r>
            <w:r w:rsidR="000758AD" w:rsidRPr="000758AD">
              <w:rPr>
                <w:rFonts w:asciiTheme="majorBidi" w:hAnsiTheme="majorBidi" w:cstheme="majorBidi"/>
                <w:b/>
                <w:bCs/>
              </w:rPr>
              <w:t>31</w:t>
            </w:r>
            <w:r w:rsidRPr="004D39EA">
              <w:rPr>
                <w:rFonts w:asciiTheme="majorBidi" w:hAnsiTheme="majorBidi" w:cstheme="majorBidi"/>
                <w:b/>
                <w:bCs/>
              </w:rPr>
              <w:t xml:space="preserve"> </w:t>
            </w:r>
            <w:r w:rsidRPr="004D39EA">
              <w:rPr>
                <w:rFonts w:asciiTheme="majorBidi" w:hAnsiTheme="majorBidi" w:cstheme="majorBidi"/>
                <w:b/>
                <w:bCs/>
                <w:cs/>
              </w:rPr>
              <w:t xml:space="preserve">ธันวาคม </w:t>
            </w:r>
            <w:r w:rsidR="000758AD" w:rsidRPr="000758AD">
              <w:rPr>
                <w:rFonts w:asciiTheme="majorBidi" w:hAnsiTheme="majorBidi" w:cstheme="majorBidi"/>
                <w:b/>
                <w:bCs/>
              </w:rPr>
              <w:t>256</w:t>
            </w:r>
            <w:r w:rsidR="000758AD" w:rsidRPr="000758AD">
              <w:rPr>
                <w:rFonts w:asciiTheme="majorBidi" w:hAnsiTheme="majorBidi" w:cstheme="majorBidi" w:hint="cs"/>
                <w:b/>
                <w:bCs/>
              </w:rPr>
              <w:t>5</w:t>
            </w:r>
          </w:p>
        </w:tc>
        <w:tc>
          <w:tcPr>
            <w:tcW w:w="4860" w:type="dxa"/>
            <w:gridSpan w:val="7"/>
            <w:tcBorders>
              <w:top w:val="nil"/>
              <w:left w:val="nil"/>
              <w:right w:val="nil"/>
            </w:tcBorders>
            <w:shd w:val="clear" w:color="auto" w:fill="auto"/>
          </w:tcPr>
          <w:p w14:paraId="3892B4B6" w14:textId="77777777" w:rsidR="00695888" w:rsidRPr="004D39EA" w:rsidRDefault="00695888" w:rsidP="00C3559A">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งบการเงินรวม</w:t>
            </w:r>
          </w:p>
        </w:tc>
      </w:tr>
      <w:tr w:rsidR="004D39EA" w:rsidRPr="004D39EA" w14:paraId="5353593D" w14:textId="77777777" w:rsidTr="00DC6F88">
        <w:trPr>
          <w:trHeight w:val="144"/>
          <w:tblHeader/>
        </w:trPr>
        <w:tc>
          <w:tcPr>
            <w:tcW w:w="3780" w:type="dxa"/>
            <w:tcBorders>
              <w:top w:val="nil"/>
              <w:left w:val="nil"/>
              <w:bottom w:val="nil"/>
              <w:right w:val="nil"/>
            </w:tcBorders>
            <w:shd w:val="clear" w:color="auto" w:fill="auto"/>
          </w:tcPr>
          <w:p w14:paraId="746F144B" w14:textId="77777777" w:rsidR="00695888" w:rsidRPr="004D39EA" w:rsidRDefault="00695888" w:rsidP="00C3559A">
            <w:pPr>
              <w:autoSpaceDE w:val="0"/>
              <w:autoSpaceDN w:val="0"/>
              <w:adjustRightInd w:val="0"/>
              <w:ind w:left="180"/>
              <w:jc w:val="thaiDistribute"/>
              <w:rPr>
                <w:rFonts w:asciiTheme="majorBidi" w:hAnsiTheme="majorBidi" w:cstheme="majorBidi"/>
              </w:rPr>
            </w:pPr>
          </w:p>
        </w:tc>
        <w:tc>
          <w:tcPr>
            <w:tcW w:w="1170" w:type="dxa"/>
            <w:tcBorders>
              <w:top w:val="nil"/>
              <w:left w:val="nil"/>
              <w:right w:val="nil"/>
            </w:tcBorders>
            <w:shd w:val="clear" w:color="auto" w:fill="auto"/>
          </w:tcPr>
          <w:p w14:paraId="646A6FC3" w14:textId="77777777" w:rsidR="00695888" w:rsidRPr="004D39EA" w:rsidRDefault="00695888" w:rsidP="00C3559A">
            <w:pPr>
              <w:tabs>
                <w:tab w:val="left" w:pos="8730"/>
              </w:tabs>
              <w:jc w:val="center"/>
              <w:rPr>
                <w:rFonts w:asciiTheme="majorBidi" w:hAnsiTheme="majorBidi" w:cstheme="majorBidi"/>
                <w:b/>
                <w:bCs/>
              </w:rPr>
            </w:pPr>
            <w:r w:rsidRPr="004D39EA">
              <w:rPr>
                <w:rFonts w:asciiTheme="majorBidi" w:hAnsiTheme="majorBidi" w:cstheme="majorBidi"/>
                <w:b/>
                <w:bCs/>
                <w:cs/>
              </w:rPr>
              <w:t>ยอดคงเหลือ</w:t>
            </w:r>
          </w:p>
        </w:tc>
        <w:tc>
          <w:tcPr>
            <w:tcW w:w="90" w:type="dxa"/>
            <w:tcBorders>
              <w:top w:val="nil"/>
              <w:left w:val="nil"/>
              <w:right w:val="nil"/>
            </w:tcBorders>
            <w:shd w:val="clear" w:color="auto" w:fill="auto"/>
          </w:tcPr>
          <w:p w14:paraId="624E890B" w14:textId="77777777" w:rsidR="00695888" w:rsidRPr="004D39EA" w:rsidRDefault="00695888" w:rsidP="00C3559A">
            <w:pPr>
              <w:ind w:right="36"/>
              <w:rPr>
                <w:rFonts w:asciiTheme="majorBidi" w:hAnsiTheme="majorBidi" w:cstheme="majorBidi"/>
              </w:rPr>
            </w:pPr>
          </w:p>
        </w:tc>
        <w:tc>
          <w:tcPr>
            <w:tcW w:w="1170" w:type="dxa"/>
            <w:tcBorders>
              <w:top w:val="nil"/>
              <w:left w:val="nil"/>
              <w:right w:val="nil"/>
            </w:tcBorders>
            <w:shd w:val="clear" w:color="auto" w:fill="auto"/>
          </w:tcPr>
          <w:p w14:paraId="79EC58D6" w14:textId="77777777" w:rsidR="00695888" w:rsidRPr="004D39EA" w:rsidRDefault="00695888" w:rsidP="00C3559A">
            <w:pPr>
              <w:tabs>
                <w:tab w:val="left" w:pos="8730"/>
              </w:tabs>
              <w:jc w:val="center"/>
              <w:rPr>
                <w:rFonts w:asciiTheme="majorBidi" w:hAnsiTheme="majorBidi" w:cstheme="majorBidi"/>
                <w:b/>
                <w:bCs/>
                <w:cs/>
              </w:rPr>
            </w:pPr>
            <w:r w:rsidRPr="004D39EA">
              <w:rPr>
                <w:rFonts w:asciiTheme="majorBidi" w:hAnsiTheme="majorBidi" w:cstheme="majorBidi"/>
                <w:b/>
                <w:bCs/>
                <w:cs/>
              </w:rPr>
              <w:t>รายการที่รับรู้</w:t>
            </w:r>
          </w:p>
        </w:tc>
        <w:tc>
          <w:tcPr>
            <w:tcW w:w="90" w:type="dxa"/>
            <w:tcBorders>
              <w:top w:val="nil"/>
              <w:left w:val="nil"/>
              <w:right w:val="nil"/>
            </w:tcBorders>
            <w:shd w:val="clear" w:color="auto" w:fill="auto"/>
          </w:tcPr>
          <w:p w14:paraId="7B1914E1" w14:textId="77777777" w:rsidR="00695888" w:rsidRPr="004D39EA" w:rsidRDefault="00695888" w:rsidP="00C3559A">
            <w:pPr>
              <w:ind w:right="36"/>
              <w:rPr>
                <w:rFonts w:asciiTheme="majorBidi" w:hAnsiTheme="majorBidi" w:cstheme="majorBidi"/>
              </w:rPr>
            </w:pPr>
          </w:p>
        </w:tc>
        <w:tc>
          <w:tcPr>
            <w:tcW w:w="1080" w:type="dxa"/>
            <w:tcBorders>
              <w:top w:val="nil"/>
              <w:left w:val="nil"/>
              <w:right w:val="nil"/>
            </w:tcBorders>
            <w:shd w:val="clear" w:color="auto" w:fill="auto"/>
          </w:tcPr>
          <w:p w14:paraId="0C4307C8" w14:textId="77777777" w:rsidR="00695888" w:rsidRPr="004D39EA" w:rsidRDefault="00695888" w:rsidP="00C3559A">
            <w:pPr>
              <w:tabs>
                <w:tab w:val="left" w:pos="8730"/>
              </w:tabs>
              <w:jc w:val="center"/>
              <w:rPr>
                <w:rFonts w:asciiTheme="majorBidi" w:hAnsiTheme="majorBidi" w:cstheme="majorBidi"/>
                <w:b/>
                <w:bCs/>
                <w:cs/>
              </w:rPr>
            </w:pPr>
            <w:r w:rsidRPr="004D39EA">
              <w:rPr>
                <w:rFonts w:asciiTheme="majorBidi" w:hAnsiTheme="majorBidi" w:cstheme="majorBidi"/>
                <w:b/>
                <w:bCs/>
                <w:cs/>
              </w:rPr>
              <w:t>รายการที่รับรู้</w:t>
            </w:r>
          </w:p>
        </w:tc>
        <w:tc>
          <w:tcPr>
            <w:tcW w:w="110" w:type="dxa"/>
            <w:tcBorders>
              <w:top w:val="nil"/>
              <w:left w:val="nil"/>
              <w:right w:val="nil"/>
            </w:tcBorders>
            <w:shd w:val="clear" w:color="auto" w:fill="auto"/>
          </w:tcPr>
          <w:p w14:paraId="028E49DE" w14:textId="77777777" w:rsidR="00695888" w:rsidRPr="004D39EA" w:rsidRDefault="00695888" w:rsidP="00C3559A">
            <w:pPr>
              <w:tabs>
                <w:tab w:val="left" w:pos="8730"/>
              </w:tabs>
              <w:jc w:val="center"/>
              <w:rPr>
                <w:rFonts w:asciiTheme="majorBidi" w:hAnsiTheme="majorBidi" w:cstheme="majorBidi"/>
                <w:b/>
                <w:bCs/>
                <w:cs/>
              </w:rPr>
            </w:pPr>
          </w:p>
        </w:tc>
        <w:tc>
          <w:tcPr>
            <w:tcW w:w="1150" w:type="dxa"/>
            <w:tcBorders>
              <w:top w:val="nil"/>
              <w:left w:val="nil"/>
              <w:right w:val="nil"/>
            </w:tcBorders>
            <w:shd w:val="clear" w:color="auto" w:fill="auto"/>
          </w:tcPr>
          <w:p w14:paraId="27B484B2" w14:textId="77777777" w:rsidR="00695888" w:rsidRPr="004D39EA" w:rsidRDefault="00695888" w:rsidP="00C3559A">
            <w:pPr>
              <w:tabs>
                <w:tab w:val="left" w:pos="8730"/>
              </w:tabs>
              <w:jc w:val="center"/>
              <w:rPr>
                <w:rFonts w:asciiTheme="majorBidi" w:hAnsiTheme="majorBidi" w:cstheme="majorBidi"/>
                <w:b/>
                <w:bCs/>
              </w:rPr>
            </w:pPr>
            <w:r w:rsidRPr="004D39EA">
              <w:rPr>
                <w:rFonts w:asciiTheme="majorBidi" w:hAnsiTheme="majorBidi" w:cstheme="majorBidi"/>
                <w:b/>
                <w:bCs/>
                <w:cs/>
              </w:rPr>
              <w:t>ยอดคงเหลือ</w:t>
            </w:r>
          </w:p>
        </w:tc>
      </w:tr>
      <w:tr w:rsidR="004D39EA" w:rsidRPr="004D39EA" w14:paraId="521C8E63" w14:textId="77777777" w:rsidTr="00DC6F88">
        <w:trPr>
          <w:trHeight w:val="144"/>
          <w:tblHeader/>
        </w:trPr>
        <w:tc>
          <w:tcPr>
            <w:tcW w:w="3780" w:type="dxa"/>
            <w:tcBorders>
              <w:top w:val="nil"/>
              <w:left w:val="nil"/>
              <w:bottom w:val="nil"/>
              <w:right w:val="nil"/>
            </w:tcBorders>
            <w:shd w:val="clear" w:color="auto" w:fill="auto"/>
          </w:tcPr>
          <w:p w14:paraId="3F9348F6" w14:textId="77777777" w:rsidR="00695888" w:rsidRPr="004D39EA" w:rsidRDefault="00695888" w:rsidP="00C3559A">
            <w:pPr>
              <w:autoSpaceDE w:val="0"/>
              <w:autoSpaceDN w:val="0"/>
              <w:adjustRightInd w:val="0"/>
              <w:ind w:left="180"/>
              <w:jc w:val="thaiDistribute"/>
              <w:rPr>
                <w:rFonts w:asciiTheme="majorBidi" w:hAnsiTheme="majorBidi" w:cstheme="majorBidi"/>
              </w:rPr>
            </w:pPr>
          </w:p>
        </w:tc>
        <w:tc>
          <w:tcPr>
            <w:tcW w:w="1170" w:type="dxa"/>
            <w:tcBorders>
              <w:top w:val="nil"/>
              <w:left w:val="nil"/>
              <w:right w:val="nil"/>
            </w:tcBorders>
            <w:shd w:val="clear" w:color="auto" w:fill="auto"/>
          </w:tcPr>
          <w:p w14:paraId="1062CA01" w14:textId="77777777" w:rsidR="00695888" w:rsidRPr="004D39EA" w:rsidRDefault="00695888" w:rsidP="00C3559A">
            <w:pPr>
              <w:tabs>
                <w:tab w:val="left" w:pos="8730"/>
              </w:tabs>
              <w:jc w:val="center"/>
              <w:rPr>
                <w:rFonts w:asciiTheme="majorBidi" w:hAnsiTheme="majorBidi" w:cstheme="majorBidi"/>
                <w:b/>
                <w:bCs/>
                <w:cs/>
              </w:rPr>
            </w:pPr>
            <w:r w:rsidRPr="004D39EA">
              <w:rPr>
                <w:rFonts w:asciiTheme="majorBidi" w:hAnsiTheme="majorBidi" w:cstheme="majorBidi"/>
                <w:b/>
                <w:bCs/>
                <w:cs/>
              </w:rPr>
              <w:t>ณ วันที่</w:t>
            </w:r>
          </w:p>
        </w:tc>
        <w:tc>
          <w:tcPr>
            <w:tcW w:w="90" w:type="dxa"/>
            <w:tcBorders>
              <w:top w:val="nil"/>
              <w:left w:val="nil"/>
              <w:right w:val="nil"/>
            </w:tcBorders>
            <w:shd w:val="clear" w:color="auto" w:fill="auto"/>
          </w:tcPr>
          <w:p w14:paraId="38EC4A87" w14:textId="77777777" w:rsidR="00695888" w:rsidRPr="004D39EA" w:rsidRDefault="00695888" w:rsidP="00C3559A">
            <w:pPr>
              <w:ind w:right="36"/>
              <w:rPr>
                <w:rFonts w:asciiTheme="majorBidi" w:hAnsiTheme="majorBidi" w:cstheme="majorBidi"/>
              </w:rPr>
            </w:pPr>
          </w:p>
        </w:tc>
        <w:tc>
          <w:tcPr>
            <w:tcW w:w="1170" w:type="dxa"/>
            <w:tcBorders>
              <w:top w:val="nil"/>
              <w:left w:val="nil"/>
              <w:right w:val="nil"/>
            </w:tcBorders>
            <w:shd w:val="clear" w:color="auto" w:fill="auto"/>
          </w:tcPr>
          <w:p w14:paraId="5BF3DF6E" w14:textId="77777777" w:rsidR="00695888" w:rsidRPr="004D39EA" w:rsidRDefault="00695888" w:rsidP="00C3559A">
            <w:pPr>
              <w:tabs>
                <w:tab w:val="left" w:pos="8730"/>
              </w:tabs>
              <w:jc w:val="center"/>
              <w:rPr>
                <w:rFonts w:asciiTheme="majorBidi" w:hAnsiTheme="majorBidi" w:cstheme="majorBidi"/>
                <w:b/>
                <w:bCs/>
                <w:cs/>
              </w:rPr>
            </w:pPr>
            <w:r w:rsidRPr="004D39EA">
              <w:rPr>
                <w:rFonts w:asciiTheme="majorBidi" w:hAnsiTheme="majorBidi" w:cstheme="majorBidi"/>
                <w:b/>
                <w:bCs/>
                <w:cs/>
              </w:rPr>
              <w:t>ในกำไรขาดทุน</w:t>
            </w:r>
          </w:p>
        </w:tc>
        <w:tc>
          <w:tcPr>
            <w:tcW w:w="90" w:type="dxa"/>
            <w:tcBorders>
              <w:top w:val="nil"/>
              <w:left w:val="nil"/>
              <w:right w:val="nil"/>
            </w:tcBorders>
            <w:shd w:val="clear" w:color="auto" w:fill="auto"/>
          </w:tcPr>
          <w:p w14:paraId="35CF5641" w14:textId="77777777" w:rsidR="00695888" w:rsidRPr="004D39EA" w:rsidRDefault="00695888" w:rsidP="00C3559A">
            <w:pPr>
              <w:ind w:right="36"/>
              <w:rPr>
                <w:rFonts w:asciiTheme="majorBidi" w:hAnsiTheme="majorBidi" w:cstheme="majorBidi"/>
              </w:rPr>
            </w:pPr>
          </w:p>
        </w:tc>
        <w:tc>
          <w:tcPr>
            <w:tcW w:w="1080" w:type="dxa"/>
            <w:tcBorders>
              <w:top w:val="nil"/>
              <w:left w:val="nil"/>
              <w:right w:val="nil"/>
            </w:tcBorders>
            <w:shd w:val="clear" w:color="auto" w:fill="auto"/>
          </w:tcPr>
          <w:p w14:paraId="6E2CC68A" w14:textId="77777777" w:rsidR="00695888" w:rsidRPr="004D39EA" w:rsidRDefault="00695888" w:rsidP="00C3559A">
            <w:pPr>
              <w:tabs>
                <w:tab w:val="left" w:pos="8730"/>
              </w:tabs>
              <w:jc w:val="center"/>
              <w:rPr>
                <w:rFonts w:asciiTheme="majorBidi" w:hAnsiTheme="majorBidi" w:cstheme="majorBidi"/>
                <w:b/>
                <w:bCs/>
                <w:cs/>
              </w:rPr>
            </w:pPr>
            <w:r w:rsidRPr="004D39EA">
              <w:rPr>
                <w:rFonts w:asciiTheme="majorBidi" w:hAnsiTheme="majorBidi" w:cstheme="majorBidi"/>
                <w:b/>
                <w:bCs/>
                <w:cs/>
              </w:rPr>
              <w:t>ในกำไรขาดทุน</w:t>
            </w:r>
          </w:p>
        </w:tc>
        <w:tc>
          <w:tcPr>
            <w:tcW w:w="110" w:type="dxa"/>
            <w:tcBorders>
              <w:top w:val="nil"/>
              <w:left w:val="nil"/>
              <w:right w:val="nil"/>
            </w:tcBorders>
            <w:shd w:val="clear" w:color="auto" w:fill="auto"/>
          </w:tcPr>
          <w:p w14:paraId="46C98E8C" w14:textId="77777777" w:rsidR="00695888" w:rsidRPr="004D39EA" w:rsidRDefault="00695888" w:rsidP="00C3559A">
            <w:pPr>
              <w:tabs>
                <w:tab w:val="left" w:pos="8730"/>
              </w:tabs>
              <w:jc w:val="center"/>
              <w:rPr>
                <w:rFonts w:asciiTheme="majorBidi" w:hAnsiTheme="majorBidi" w:cstheme="majorBidi"/>
                <w:b/>
                <w:bCs/>
                <w:cs/>
              </w:rPr>
            </w:pPr>
          </w:p>
        </w:tc>
        <w:tc>
          <w:tcPr>
            <w:tcW w:w="1150" w:type="dxa"/>
            <w:tcBorders>
              <w:top w:val="nil"/>
              <w:left w:val="nil"/>
              <w:right w:val="nil"/>
            </w:tcBorders>
            <w:shd w:val="clear" w:color="auto" w:fill="auto"/>
          </w:tcPr>
          <w:p w14:paraId="3D6E78C9" w14:textId="77777777" w:rsidR="00695888" w:rsidRPr="004D39EA" w:rsidRDefault="00695888" w:rsidP="00C3559A">
            <w:pPr>
              <w:tabs>
                <w:tab w:val="left" w:pos="8730"/>
              </w:tabs>
              <w:jc w:val="center"/>
              <w:rPr>
                <w:rFonts w:asciiTheme="majorBidi" w:hAnsiTheme="majorBidi" w:cstheme="majorBidi"/>
                <w:b/>
                <w:bCs/>
                <w:cs/>
              </w:rPr>
            </w:pPr>
            <w:r w:rsidRPr="004D39EA">
              <w:rPr>
                <w:rFonts w:asciiTheme="majorBidi" w:hAnsiTheme="majorBidi" w:cstheme="majorBidi"/>
                <w:b/>
                <w:bCs/>
                <w:cs/>
              </w:rPr>
              <w:t>ณ วันที่</w:t>
            </w:r>
          </w:p>
        </w:tc>
      </w:tr>
      <w:tr w:rsidR="004D39EA" w:rsidRPr="004D39EA" w14:paraId="7A7EA49C" w14:textId="77777777" w:rsidTr="00DC6F88">
        <w:trPr>
          <w:trHeight w:val="144"/>
          <w:tblHeader/>
        </w:trPr>
        <w:tc>
          <w:tcPr>
            <w:tcW w:w="3780" w:type="dxa"/>
            <w:tcBorders>
              <w:top w:val="nil"/>
              <w:left w:val="nil"/>
              <w:bottom w:val="nil"/>
              <w:right w:val="nil"/>
            </w:tcBorders>
            <w:shd w:val="clear" w:color="auto" w:fill="auto"/>
          </w:tcPr>
          <w:p w14:paraId="2C8F3DDD" w14:textId="77777777" w:rsidR="00695888" w:rsidRPr="004D39EA" w:rsidRDefault="00695888" w:rsidP="00C3559A">
            <w:pPr>
              <w:autoSpaceDE w:val="0"/>
              <w:autoSpaceDN w:val="0"/>
              <w:adjustRightInd w:val="0"/>
              <w:ind w:left="180"/>
              <w:jc w:val="thaiDistribute"/>
              <w:rPr>
                <w:rFonts w:asciiTheme="majorBidi" w:hAnsiTheme="majorBidi" w:cstheme="majorBidi"/>
              </w:rPr>
            </w:pPr>
          </w:p>
        </w:tc>
        <w:tc>
          <w:tcPr>
            <w:tcW w:w="1170" w:type="dxa"/>
            <w:tcBorders>
              <w:top w:val="nil"/>
              <w:left w:val="nil"/>
              <w:right w:val="nil"/>
            </w:tcBorders>
            <w:shd w:val="clear" w:color="auto" w:fill="auto"/>
          </w:tcPr>
          <w:p w14:paraId="0E450F38" w14:textId="67D23883" w:rsidR="00695888" w:rsidRPr="004D39EA" w:rsidRDefault="000758AD" w:rsidP="00C3559A">
            <w:pPr>
              <w:tabs>
                <w:tab w:val="left" w:pos="8730"/>
              </w:tabs>
              <w:jc w:val="center"/>
              <w:rPr>
                <w:rFonts w:asciiTheme="majorBidi" w:hAnsiTheme="majorBidi" w:cstheme="majorBidi"/>
                <w:b/>
                <w:bCs/>
              </w:rPr>
            </w:pPr>
            <w:r w:rsidRPr="000758AD">
              <w:rPr>
                <w:rFonts w:asciiTheme="majorBidi" w:hAnsiTheme="majorBidi" w:cstheme="majorBidi"/>
                <w:b/>
                <w:bCs/>
              </w:rPr>
              <w:t>1</w:t>
            </w:r>
            <w:r w:rsidR="00695888" w:rsidRPr="004D39EA">
              <w:rPr>
                <w:rFonts w:asciiTheme="majorBidi" w:hAnsiTheme="majorBidi" w:cstheme="majorBidi"/>
                <w:b/>
                <w:bCs/>
              </w:rPr>
              <w:t xml:space="preserve"> </w:t>
            </w:r>
            <w:r w:rsidR="00695888" w:rsidRPr="004D39EA">
              <w:rPr>
                <w:rFonts w:asciiTheme="majorBidi" w:hAnsiTheme="majorBidi" w:cstheme="majorBidi"/>
                <w:b/>
                <w:bCs/>
                <w:cs/>
              </w:rPr>
              <w:t>มกราคม</w:t>
            </w:r>
          </w:p>
        </w:tc>
        <w:tc>
          <w:tcPr>
            <w:tcW w:w="90" w:type="dxa"/>
            <w:tcBorders>
              <w:top w:val="nil"/>
              <w:left w:val="nil"/>
              <w:right w:val="nil"/>
            </w:tcBorders>
            <w:shd w:val="clear" w:color="auto" w:fill="auto"/>
          </w:tcPr>
          <w:p w14:paraId="0A659936" w14:textId="77777777" w:rsidR="00695888" w:rsidRPr="004D39EA" w:rsidRDefault="00695888" w:rsidP="00C3559A">
            <w:pPr>
              <w:ind w:right="36"/>
              <w:rPr>
                <w:rFonts w:asciiTheme="majorBidi" w:hAnsiTheme="majorBidi" w:cstheme="majorBidi"/>
              </w:rPr>
            </w:pPr>
          </w:p>
        </w:tc>
        <w:tc>
          <w:tcPr>
            <w:tcW w:w="1170" w:type="dxa"/>
            <w:tcBorders>
              <w:top w:val="nil"/>
              <w:left w:val="nil"/>
              <w:right w:val="nil"/>
            </w:tcBorders>
            <w:shd w:val="clear" w:color="auto" w:fill="auto"/>
          </w:tcPr>
          <w:p w14:paraId="76B35321" w14:textId="77777777" w:rsidR="00695888" w:rsidRPr="004D39EA" w:rsidRDefault="00695888" w:rsidP="00C3559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Theme="majorBidi" w:eastAsia="MS Mincho" w:hAnsiTheme="majorBidi" w:cstheme="majorBidi"/>
                <w:b/>
                <w:bCs/>
                <w:sz w:val="24"/>
                <w:szCs w:val="24"/>
              </w:rPr>
            </w:pPr>
          </w:p>
        </w:tc>
        <w:tc>
          <w:tcPr>
            <w:tcW w:w="90" w:type="dxa"/>
            <w:tcBorders>
              <w:top w:val="nil"/>
              <w:left w:val="nil"/>
              <w:right w:val="nil"/>
            </w:tcBorders>
            <w:shd w:val="clear" w:color="auto" w:fill="auto"/>
          </w:tcPr>
          <w:p w14:paraId="588900C3" w14:textId="77777777" w:rsidR="00695888" w:rsidRPr="004D39EA" w:rsidRDefault="00695888" w:rsidP="00C3559A">
            <w:pPr>
              <w:ind w:right="36"/>
              <w:rPr>
                <w:rFonts w:asciiTheme="majorBidi" w:hAnsiTheme="majorBidi" w:cstheme="majorBidi"/>
              </w:rPr>
            </w:pPr>
          </w:p>
        </w:tc>
        <w:tc>
          <w:tcPr>
            <w:tcW w:w="1080" w:type="dxa"/>
            <w:tcBorders>
              <w:top w:val="nil"/>
              <w:left w:val="nil"/>
              <w:right w:val="nil"/>
            </w:tcBorders>
            <w:shd w:val="clear" w:color="auto" w:fill="auto"/>
          </w:tcPr>
          <w:p w14:paraId="1AEF28B6" w14:textId="77777777" w:rsidR="00695888" w:rsidRPr="004D39EA" w:rsidRDefault="00695888" w:rsidP="00C3559A">
            <w:pPr>
              <w:tabs>
                <w:tab w:val="left" w:pos="8730"/>
              </w:tabs>
              <w:jc w:val="center"/>
              <w:rPr>
                <w:rFonts w:asciiTheme="majorBidi" w:hAnsiTheme="majorBidi" w:cstheme="majorBidi"/>
                <w:b/>
                <w:bCs/>
              </w:rPr>
            </w:pPr>
            <w:r w:rsidRPr="004D39EA">
              <w:rPr>
                <w:rFonts w:asciiTheme="majorBidi" w:hAnsiTheme="majorBidi" w:cstheme="majorBidi"/>
                <w:b/>
                <w:bCs/>
                <w:cs/>
              </w:rPr>
              <w:t>เบ็ดเสร็จอื่น</w:t>
            </w:r>
          </w:p>
        </w:tc>
        <w:tc>
          <w:tcPr>
            <w:tcW w:w="110" w:type="dxa"/>
            <w:tcBorders>
              <w:top w:val="nil"/>
              <w:left w:val="nil"/>
              <w:right w:val="nil"/>
            </w:tcBorders>
            <w:shd w:val="clear" w:color="auto" w:fill="auto"/>
          </w:tcPr>
          <w:p w14:paraId="63F988DC" w14:textId="77777777" w:rsidR="00695888" w:rsidRPr="004D39EA" w:rsidRDefault="00695888" w:rsidP="00C3559A">
            <w:pPr>
              <w:tabs>
                <w:tab w:val="left" w:pos="8730"/>
              </w:tabs>
              <w:jc w:val="center"/>
              <w:rPr>
                <w:rFonts w:asciiTheme="majorBidi" w:hAnsiTheme="majorBidi" w:cstheme="majorBidi"/>
                <w:b/>
                <w:bCs/>
              </w:rPr>
            </w:pPr>
          </w:p>
        </w:tc>
        <w:tc>
          <w:tcPr>
            <w:tcW w:w="1150" w:type="dxa"/>
            <w:tcBorders>
              <w:top w:val="nil"/>
              <w:left w:val="nil"/>
              <w:right w:val="nil"/>
            </w:tcBorders>
            <w:shd w:val="clear" w:color="auto" w:fill="auto"/>
          </w:tcPr>
          <w:p w14:paraId="77044958" w14:textId="09707BC8" w:rsidR="00695888" w:rsidRPr="004D39EA" w:rsidRDefault="000758AD" w:rsidP="00C3559A">
            <w:pPr>
              <w:tabs>
                <w:tab w:val="left" w:pos="8730"/>
              </w:tabs>
              <w:jc w:val="center"/>
              <w:rPr>
                <w:rFonts w:asciiTheme="majorBidi" w:hAnsiTheme="majorBidi" w:cstheme="majorBidi"/>
                <w:b/>
                <w:bCs/>
                <w:cs/>
              </w:rPr>
            </w:pPr>
            <w:r w:rsidRPr="000758AD">
              <w:rPr>
                <w:rFonts w:asciiTheme="majorBidi" w:hAnsiTheme="majorBidi" w:cstheme="majorBidi"/>
                <w:b/>
                <w:bCs/>
              </w:rPr>
              <w:t>31</w:t>
            </w:r>
            <w:r w:rsidR="00695888" w:rsidRPr="004D39EA">
              <w:rPr>
                <w:rFonts w:asciiTheme="majorBidi" w:hAnsiTheme="majorBidi" w:cstheme="majorBidi"/>
                <w:b/>
                <w:bCs/>
                <w:cs/>
              </w:rPr>
              <w:t xml:space="preserve"> ธันวาคม</w:t>
            </w:r>
          </w:p>
        </w:tc>
      </w:tr>
      <w:tr w:rsidR="004D39EA" w:rsidRPr="004D39EA" w14:paraId="367CDE9D" w14:textId="77777777" w:rsidTr="00DC6F88">
        <w:trPr>
          <w:trHeight w:val="144"/>
          <w:tblHeader/>
        </w:trPr>
        <w:tc>
          <w:tcPr>
            <w:tcW w:w="3780" w:type="dxa"/>
            <w:tcBorders>
              <w:top w:val="nil"/>
              <w:left w:val="nil"/>
              <w:bottom w:val="nil"/>
              <w:right w:val="nil"/>
            </w:tcBorders>
            <w:shd w:val="clear" w:color="auto" w:fill="auto"/>
          </w:tcPr>
          <w:p w14:paraId="677DE763" w14:textId="77777777" w:rsidR="00695888" w:rsidRPr="004D39EA" w:rsidRDefault="00695888" w:rsidP="00C3559A">
            <w:pPr>
              <w:autoSpaceDE w:val="0"/>
              <w:autoSpaceDN w:val="0"/>
              <w:adjustRightInd w:val="0"/>
              <w:ind w:left="180"/>
              <w:jc w:val="thaiDistribute"/>
              <w:rPr>
                <w:rFonts w:asciiTheme="majorBidi" w:hAnsiTheme="majorBidi" w:cstheme="majorBidi"/>
              </w:rPr>
            </w:pPr>
          </w:p>
        </w:tc>
        <w:tc>
          <w:tcPr>
            <w:tcW w:w="1170" w:type="dxa"/>
            <w:tcBorders>
              <w:top w:val="nil"/>
              <w:left w:val="nil"/>
              <w:right w:val="nil"/>
            </w:tcBorders>
            <w:shd w:val="clear" w:color="auto" w:fill="auto"/>
          </w:tcPr>
          <w:p w14:paraId="64229E66" w14:textId="744004A5" w:rsidR="00695888" w:rsidRPr="004D39EA" w:rsidRDefault="000758AD" w:rsidP="00C3559A">
            <w:pPr>
              <w:tabs>
                <w:tab w:val="left" w:pos="8730"/>
              </w:tabs>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Borders>
              <w:top w:val="nil"/>
              <w:left w:val="nil"/>
              <w:right w:val="nil"/>
            </w:tcBorders>
            <w:shd w:val="clear" w:color="auto" w:fill="auto"/>
          </w:tcPr>
          <w:p w14:paraId="1F239C4D" w14:textId="77777777" w:rsidR="00695888" w:rsidRPr="004D39EA" w:rsidRDefault="00695888" w:rsidP="00C3559A">
            <w:pPr>
              <w:ind w:right="36"/>
              <w:rPr>
                <w:rFonts w:asciiTheme="majorBidi" w:hAnsiTheme="majorBidi" w:cstheme="majorBidi"/>
              </w:rPr>
            </w:pPr>
          </w:p>
        </w:tc>
        <w:tc>
          <w:tcPr>
            <w:tcW w:w="1170" w:type="dxa"/>
            <w:tcBorders>
              <w:top w:val="nil"/>
              <w:left w:val="nil"/>
              <w:right w:val="nil"/>
            </w:tcBorders>
            <w:shd w:val="clear" w:color="auto" w:fill="auto"/>
          </w:tcPr>
          <w:p w14:paraId="3430095E" w14:textId="77777777" w:rsidR="00695888" w:rsidRPr="004D39EA" w:rsidRDefault="00695888" w:rsidP="00C3559A">
            <w:pPr>
              <w:tabs>
                <w:tab w:val="left" w:pos="8730"/>
              </w:tabs>
              <w:jc w:val="center"/>
              <w:rPr>
                <w:rFonts w:asciiTheme="majorBidi" w:hAnsiTheme="majorBidi" w:cstheme="majorBidi"/>
                <w:b/>
                <w:bCs/>
              </w:rPr>
            </w:pPr>
          </w:p>
        </w:tc>
        <w:tc>
          <w:tcPr>
            <w:tcW w:w="90" w:type="dxa"/>
            <w:tcBorders>
              <w:top w:val="nil"/>
              <w:left w:val="nil"/>
              <w:right w:val="nil"/>
            </w:tcBorders>
            <w:shd w:val="clear" w:color="auto" w:fill="auto"/>
          </w:tcPr>
          <w:p w14:paraId="31E43B5C" w14:textId="77777777" w:rsidR="00695888" w:rsidRPr="004D39EA" w:rsidRDefault="00695888" w:rsidP="00C3559A">
            <w:pPr>
              <w:ind w:right="36"/>
              <w:rPr>
                <w:rFonts w:asciiTheme="majorBidi" w:hAnsiTheme="majorBidi" w:cstheme="majorBidi"/>
              </w:rPr>
            </w:pPr>
          </w:p>
        </w:tc>
        <w:tc>
          <w:tcPr>
            <w:tcW w:w="1080" w:type="dxa"/>
            <w:tcBorders>
              <w:top w:val="nil"/>
              <w:left w:val="nil"/>
              <w:right w:val="nil"/>
            </w:tcBorders>
            <w:shd w:val="clear" w:color="auto" w:fill="auto"/>
          </w:tcPr>
          <w:p w14:paraId="1BC5F498" w14:textId="77777777" w:rsidR="00695888" w:rsidRPr="004D39EA" w:rsidRDefault="00695888" w:rsidP="00C3559A">
            <w:pPr>
              <w:tabs>
                <w:tab w:val="left" w:pos="8730"/>
              </w:tabs>
              <w:jc w:val="center"/>
              <w:rPr>
                <w:rFonts w:asciiTheme="majorBidi" w:hAnsiTheme="majorBidi" w:cstheme="majorBidi"/>
                <w:b/>
                <w:bCs/>
              </w:rPr>
            </w:pPr>
          </w:p>
        </w:tc>
        <w:tc>
          <w:tcPr>
            <w:tcW w:w="110" w:type="dxa"/>
            <w:tcBorders>
              <w:top w:val="nil"/>
              <w:left w:val="nil"/>
              <w:right w:val="nil"/>
            </w:tcBorders>
            <w:shd w:val="clear" w:color="auto" w:fill="auto"/>
          </w:tcPr>
          <w:p w14:paraId="1445193A" w14:textId="77777777" w:rsidR="00695888" w:rsidRPr="004D39EA" w:rsidRDefault="00695888" w:rsidP="00C3559A">
            <w:pPr>
              <w:tabs>
                <w:tab w:val="left" w:pos="8730"/>
              </w:tabs>
              <w:jc w:val="center"/>
              <w:rPr>
                <w:rFonts w:asciiTheme="majorBidi" w:hAnsiTheme="majorBidi" w:cstheme="majorBidi"/>
                <w:b/>
                <w:bCs/>
              </w:rPr>
            </w:pPr>
          </w:p>
        </w:tc>
        <w:tc>
          <w:tcPr>
            <w:tcW w:w="1150" w:type="dxa"/>
            <w:tcBorders>
              <w:top w:val="nil"/>
              <w:left w:val="nil"/>
              <w:right w:val="nil"/>
            </w:tcBorders>
            <w:shd w:val="clear" w:color="auto" w:fill="auto"/>
          </w:tcPr>
          <w:p w14:paraId="39E58DC7" w14:textId="17326C43" w:rsidR="00695888" w:rsidRPr="004D39EA" w:rsidRDefault="000758AD" w:rsidP="00C3559A">
            <w:pPr>
              <w:tabs>
                <w:tab w:val="left" w:pos="8730"/>
              </w:tabs>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r>
      <w:tr w:rsidR="004D39EA" w:rsidRPr="004D39EA" w14:paraId="6330BA90" w14:textId="77777777" w:rsidTr="00DC6F88">
        <w:trPr>
          <w:trHeight w:val="144"/>
        </w:trPr>
        <w:tc>
          <w:tcPr>
            <w:tcW w:w="3780" w:type="dxa"/>
            <w:tcBorders>
              <w:top w:val="nil"/>
              <w:left w:val="nil"/>
              <w:bottom w:val="nil"/>
              <w:right w:val="nil"/>
            </w:tcBorders>
            <w:shd w:val="clear" w:color="auto" w:fill="auto"/>
          </w:tcPr>
          <w:p w14:paraId="6F750646" w14:textId="77777777" w:rsidR="00634184" w:rsidRPr="004D39EA" w:rsidRDefault="00634184" w:rsidP="00C3559A">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สินทรัพย์ภาษีเงินได้รอการตัดบัญชี</w:t>
            </w:r>
          </w:p>
        </w:tc>
        <w:tc>
          <w:tcPr>
            <w:tcW w:w="1170" w:type="dxa"/>
            <w:tcBorders>
              <w:left w:val="nil"/>
              <w:bottom w:val="nil"/>
              <w:right w:val="nil"/>
            </w:tcBorders>
            <w:shd w:val="clear" w:color="auto" w:fill="auto"/>
          </w:tcPr>
          <w:p w14:paraId="777E9214" w14:textId="77777777" w:rsidR="00634184" w:rsidRPr="004D39EA" w:rsidRDefault="00634184" w:rsidP="00C3559A">
            <w:pPr>
              <w:tabs>
                <w:tab w:val="decimal" w:pos="1170"/>
              </w:tabs>
              <w:autoSpaceDE w:val="0"/>
              <w:autoSpaceDN w:val="0"/>
              <w:adjustRightInd w:val="0"/>
              <w:ind w:left="-90" w:right="-128"/>
              <w:rPr>
                <w:rFonts w:asciiTheme="majorBidi" w:hAnsiTheme="majorBidi" w:cstheme="majorBidi"/>
              </w:rPr>
            </w:pPr>
          </w:p>
        </w:tc>
        <w:tc>
          <w:tcPr>
            <w:tcW w:w="90" w:type="dxa"/>
            <w:tcBorders>
              <w:left w:val="nil"/>
              <w:bottom w:val="nil"/>
              <w:right w:val="nil"/>
            </w:tcBorders>
            <w:shd w:val="clear" w:color="auto" w:fill="auto"/>
          </w:tcPr>
          <w:p w14:paraId="4DB703C6" w14:textId="77777777" w:rsidR="00634184" w:rsidRPr="004D39EA" w:rsidRDefault="00634184" w:rsidP="00C3559A">
            <w:pPr>
              <w:autoSpaceDE w:val="0"/>
              <w:autoSpaceDN w:val="0"/>
              <w:adjustRightInd w:val="0"/>
              <w:jc w:val="thaiDistribute"/>
              <w:rPr>
                <w:rFonts w:asciiTheme="majorBidi" w:hAnsiTheme="majorBidi" w:cstheme="majorBidi"/>
              </w:rPr>
            </w:pPr>
          </w:p>
        </w:tc>
        <w:tc>
          <w:tcPr>
            <w:tcW w:w="1170" w:type="dxa"/>
            <w:tcBorders>
              <w:left w:val="nil"/>
              <w:bottom w:val="nil"/>
              <w:right w:val="nil"/>
            </w:tcBorders>
            <w:shd w:val="clear" w:color="auto" w:fill="auto"/>
          </w:tcPr>
          <w:p w14:paraId="01189C2C" w14:textId="77777777" w:rsidR="00634184" w:rsidRPr="004D39EA" w:rsidRDefault="00634184" w:rsidP="00C3559A">
            <w:pPr>
              <w:tabs>
                <w:tab w:val="decimal" w:pos="720"/>
              </w:tabs>
              <w:autoSpaceDE w:val="0"/>
              <w:autoSpaceDN w:val="0"/>
              <w:adjustRightInd w:val="0"/>
              <w:ind w:left="-90" w:right="-128"/>
              <w:rPr>
                <w:rFonts w:asciiTheme="majorBidi" w:hAnsiTheme="majorBidi" w:cstheme="majorBidi"/>
              </w:rPr>
            </w:pPr>
          </w:p>
        </w:tc>
        <w:tc>
          <w:tcPr>
            <w:tcW w:w="90" w:type="dxa"/>
            <w:tcBorders>
              <w:left w:val="nil"/>
              <w:bottom w:val="nil"/>
              <w:right w:val="nil"/>
            </w:tcBorders>
            <w:shd w:val="clear" w:color="auto" w:fill="auto"/>
          </w:tcPr>
          <w:p w14:paraId="282C0446" w14:textId="77777777" w:rsidR="00634184" w:rsidRPr="004D39EA" w:rsidRDefault="00634184" w:rsidP="00C3559A">
            <w:pPr>
              <w:autoSpaceDE w:val="0"/>
              <w:autoSpaceDN w:val="0"/>
              <w:adjustRightInd w:val="0"/>
              <w:jc w:val="thaiDistribute"/>
              <w:rPr>
                <w:rFonts w:asciiTheme="majorBidi" w:hAnsiTheme="majorBidi" w:cstheme="majorBidi"/>
              </w:rPr>
            </w:pPr>
          </w:p>
        </w:tc>
        <w:tc>
          <w:tcPr>
            <w:tcW w:w="1080" w:type="dxa"/>
            <w:tcBorders>
              <w:left w:val="nil"/>
              <w:bottom w:val="nil"/>
              <w:right w:val="nil"/>
            </w:tcBorders>
            <w:shd w:val="clear" w:color="auto" w:fill="auto"/>
          </w:tcPr>
          <w:p w14:paraId="3BACC56D" w14:textId="77777777" w:rsidR="00634184" w:rsidRPr="004D39EA" w:rsidRDefault="00634184" w:rsidP="00C3559A">
            <w:pPr>
              <w:tabs>
                <w:tab w:val="decimal" w:pos="1239"/>
              </w:tabs>
              <w:autoSpaceDE w:val="0"/>
              <w:autoSpaceDN w:val="0"/>
              <w:adjustRightInd w:val="0"/>
              <w:rPr>
                <w:rFonts w:asciiTheme="majorBidi" w:hAnsiTheme="majorBidi" w:cstheme="majorBidi"/>
              </w:rPr>
            </w:pPr>
          </w:p>
        </w:tc>
        <w:tc>
          <w:tcPr>
            <w:tcW w:w="110" w:type="dxa"/>
            <w:tcBorders>
              <w:left w:val="nil"/>
              <w:bottom w:val="nil"/>
              <w:right w:val="nil"/>
            </w:tcBorders>
            <w:shd w:val="clear" w:color="auto" w:fill="auto"/>
          </w:tcPr>
          <w:p w14:paraId="6E1EBD53" w14:textId="77777777" w:rsidR="00634184" w:rsidRPr="004D39EA" w:rsidRDefault="00634184" w:rsidP="00C3559A">
            <w:pPr>
              <w:autoSpaceDE w:val="0"/>
              <w:autoSpaceDN w:val="0"/>
              <w:adjustRightInd w:val="0"/>
              <w:jc w:val="thaiDistribute"/>
              <w:rPr>
                <w:rFonts w:asciiTheme="majorBidi" w:hAnsiTheme="majorBidi" w:cstheme="majorBidi"/>
              </w:rPr>
            </w:pPr>
          </w:p>
        </w:tc>
        <w:tc>
          <w:tcPr>
            <w:tcW w:w="1150" w:type="dxa"/>
            <w:tcBorders>
              <w:left w:val="nil"/>
              <w:bottom w:val="nil"/>
              <w:right w:val="nil"/>
            </w:tcBorders>
            <w:shd w:val="clear" w:color="auto" w:fill="auto"/>
          </w:tcPr>
          <w:p w14:paraId="2C520FB1" w14:textId="77777777" w:rsidR="00634184" w:rsidRPr="004D39EA" w:rsidRDefault="00634184" w:rsidP="00C3559A">
            <w:pPr>
              <w:tabs>
                <w:tab w:val="decimal" w:pos="1239"/>
              </w:tabs>
              <w:autoSpaceDE w:val="0"/>
              <w:autoSpaceDN w:val="0"/>
              <w:adjustRightInd w:val="0"/>
              <w:rPr>
                <w:rFonts w:asciiTheme="majorBidi" w:hAnsiTheme="majorBidi" w:cstheme="majorBidi"/>
              </w:rPr>
            </w:pPr>
          </w:p>
        </w:tc>
      </w:tr>
      <w:tr w:rsidR="004D39EA" w:rsidRPr="004D39EA" w14:paraId="5EDFB776" w14:textId="77777777" w:rsidTr="00DC6F88">
        <w:trPr>
          <w:trHeight w:val="144"/>
        </w:trPr>
        <w:tc>
          <w:tcPr>
            <w:tcW w:w="3780" w:type="dxa"/>
            <w:tcBorders>
              <w:top w:val="nil"/>
              <w:left w:val="nil"/>
              <w:bottom w:val="nil"/>
              <w:right w:val="nil"/>
            </w:tcBorders>
            <w:shd w:val="clear" w:color="auto" w:fill="auto"/>
          </w:tcPr>
          <w:p w14:paraId="46F756CA" w14:textId="5A7B9C9E" w:rsidR="00830DE8" w:rsidRPr="004D39EA" w:rsidRDefault="00830DE8" w:rsidP="00830DE8">
            <w:pPr>
              <w:autoSpaceDE w:val="0"/>
              <w:autoSpaceDN w:val="0"/>
              <w:adjustRightInd w:val="0"/>
              <w:ind w:left="447" w:right="177" w:hanging="177"/>
              <w:rPr>
                <w:rFonts w:asciiTheme="majorBidi" w:hAnsiTheme="majorBidi" w:cstheme="majorBidi"/>
                <w:cs/>
              </w:rPr>
            </w:pPr>
            <w:r w:rsidRPr="004D39EA">
              <w:rPr>
                <w:rFonts w:asciiTheme="majorBidi" w:hAnsiTheme="majorBidi" w:cstheme="majorBidi"/>
                <w:cs/>
              </w:rPr>
              <w:t>ค่าเผื่อการลดมูลค่าต้นทุนการพัฒนาอสังหาริมทรัพย์</w:t>
            </w:r>
          </w:p>
        </w:tc>
        <w:tc>
          <w:tcPr>
            <w:tcW w:w="1170" w:type="dxa"/>
            <w:tcBorders>
              <w:left w:val="nil"/>
              <w:bottom w:val="nil"/>
              <w:right w:val="nil"/>
            </w:tcBorders>
            <w:shd w:val="clear" w:color="auto" w:fill="auto"/>
          </w:tcPr>
          <w:p w14:paraId="5F154DD7" w14:textId="0C4EB329" w:rsidR="00830DE8" w:rsidRPr="004D39EA" w:rsidRDefault="000758AD" w:rsidP="00830DE8">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21</w:t>
            </w:r>
            <w:r w:rsidR="00830DE8" w:rsidRPr="004D39EA">
              <w:rPr>
                <w:rFonts w:asciiTheme="majorBidi" w:hAnsiTheme="majorBidi" w:cstheme="majorBidi"/>
              </w:rPr>
              <w:t>,</w:t>
            </w:r>
            <w:r w:rsidRPr="000758AD">
              <w:rPr>
                <w:rFonts w:asciiTheme="majorBidi" w:hAnsiTheme="majorBidi" w:cstheme="majorBidi"/>
              </w:rPr>
              <w:t>299</w:t>
            </w:r>
          </w:p>
        </w:tc>
        <w:tc>
          <w:tcPr>
            <w:tcW w:w="90" w:type="dxa"/>
            <w:tcBorders>
              <w:left w:val="nil"/>
              <w:bottom w:val="nil"/>
              <w:right w:val="nil"/>
            </w:tcBorders>
            <w:shd w:val="clear" w:color="auto" w:fill="auto"/>
          </w:tcPr>
          <w:p w14:paraId="4F581BBA"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left w:val="nil"/>
              <w:bottom w:val="nil"/>
              <w:right w:val="nil"/>
            </w:tcBorders>
            <w:shd w:val="clear" w:color="auto" w:fill="auto"/>
          </w:tcPr>
          <w:p w14:paraId="022C9A9F" w14:textId="050B1760" w:rsidR="00830DE8" w:rsidRPr="004D39EA" w:rsidRDefault="00F82BF9" w:rsidP="00D91383">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 xml:space="preserve"> </w:t>
            </w:r>
            <w:r w:rsidR="00CD29BF" w:rsidRPr="004D39EA">
              <w:rPr>
                <w:rFonts w:asciiTheme="majorBidi" w:hAnsiTheme="majorBidi" w:cstheme="majorBidi"/>
              </w:rPr>
              <w:t>(</w:t>
            </w:r>
            <w:r w:rsidR="000758AD" w:rsidRPr="000758AD">
              <w:rPr>
                <w:rFonts w:asciiTheme="majorBidi" w:hAnsiTheme="majorBidi" w:cstheme="majorBidi"/>
              </w:rPr>
              <w:t>11</w:t>
            </w:r>
            <w:r w:rsidR="00CD29BF" w:rsidRPr="004D39EA">
              <w:rPr>
                <w:rFonts w:asciiTheme="majorBidi" w:hAnsiTheme="majorBidi" w:cstheme="majorBidi"/>
              </w:rPr>
              <w:t>,</w:t>
            </w:r>
            <w:r w:rsidR="000758AD" w:rsidRPr="000758AD">
              <w:rPr>
                <w:rFonts w:asciiTheme="majorBidi" w:hAnsiTheme="majorBidi" w:cstheme="majorBidi"/>
              </w:rPr>
              <w:t>281</w:t>
            </w:r>
            <w:r w:rsidR="00CD29BF" w:rsidRPr="004D39EA">
              <w:rPr>
                <w:rFonts w:asciiTheme="majorBidi" w:hAnsiTheme="majorBidi" w:cstheme="majorBidi"/>
              </w:rPr>
              <w:t>)</w:t>
            </w:r>
          </w:p>
        </w:tc>
        <w:tc>
          <w:tcPr>
            <w:tcW w:w="90" w:type="dxa"/>
            <w:tcBorders>
              <w:left w:val="nil"/>
              <w:bottom w:val="nil"/>
              <w:right w:val="nil"/>
            </w:tcBorders>
            <w:shd w:val="clear" w:color="auto" w:fill="auto"/>
          </w:tcPr>
          <w:p w14:paraId="04347665"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left w:val="nil"/>
              <w:bottom w:val="nil"/>
              <w:right w:val="nil"/>
            </w:tcBorders>
            <w:shd w:val="clear" w:color="auto" w:fill="auto"/>
          </w:tcPr>
          <w:p w14:paraId="6BAEAFBF" w14:textId="726BB384" w:rsidR="00830DE8" w:rsidRPr="004D39EA" w:rsidRDefault="00C945EA" w:rsidP="00830DE8">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0" w:type="dxa"/>
            <w:tcBorders>
              <w:left w:val="nil"/>
              <w:bottom w:val="nil"/>
              <w:right w:val="nil"/>
            </w:tcBorders>
            <w:shd w:val="clear" w:color="auto" w:fill="auto"/>
          </w:tcPr>
          <w:p w14:paraId="279925EB"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left w:val="nil"/>
              <w:bottom w:val="nil"/>
              <w:right w:val="nil"/>
            </w:tcBorders>
            <w:shd w:val="clear" w:color="auto" w:fill="auto"/>
          </w:tcPr>
          <w:p w14:paraId="39507686" w14:textId="4863D5AD"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10</w:t>
            </w:r>
            <w:r w:rsidR="00CD29BF" w:rsidRPr="004D39EA">
              <w:rPr>
                <w:rFonts w:asciiTheme="majorBidi" w:hAnsiTheme="majorBidi" w:cstheme="majorBidi"/>
              </w:rPr>
              <w:t>,</w:t>
            </w:r>
            <w:r w:rsidRPr="000758AD">
              <w:rPr>
                <w:rFonts w:asciiTheme="majorBidi" w:hAnsiTheme="majorBidi" w:cstheme="majorBidi"/>
              </w:rPr>
              <w:t>018</w:t>
            </w:r>
          </w:p>
        </w:tc>
      </w:tr>
      <w:tr w:rsidR="004D39EA" w:rsidRPr="004D39EA" w14:paraId="5107B807" w14:textId="77777777" w:rsidTr="00DC6F88">
        <w:trPr>
          <w:trHeight w:val="144"/>
        </w:trPr>
        <w:tc>
          <w:tcPr>
            <w:tcW w:w="3780" w:type="dxa"/>
            <w:tcBorders>
              <w:top w:val="nil"/>
              <w:left w:val="nil"/>
              <w:bottom w:val="nil"/>
              <w:right w:val="nil"/>
            </w:tcBorders>
            <w:shd w:val="clear" w:color="auto" w:fill="auto"/>
          </w:tcPr>
          <w:p w14:paraId="478E2054" w14:textId="77777777" w:rsidR="00830DE8" w:rsidRPr="004D39EA" w:rsidRDefault="00830DE8" w:rsidP="00830DE8">
            <w:pPr>
              <w:autoSpaceDE w:val="0"/>
              <w:autoSpaceDN w:val="0"/>
              <w:adjustRightInd w:val="0"/>
              <w:ind w:left="447" w:right="177" w:hanging="177"/>
              <w:jc w:val="thaiDistribute"/>
              <w:rPr>
                <w:rFonts w:asciiTheme="majorBidi" w:hAnsiTheme="majorBidi" w:cstheme="majorBidi"/>
                <w:spacing w:val="-4"/>
                <w:cs/>
              </w:rPr>
            </w:pPr>
            <w:r w:rsidRPr="004D39EA">
              <w:rPr>
                <w:rFonts w:asciiTheme="majorBidi" w:hAnsiTheme="majorBidi" w:cstheme="majorBidi"/>
                <w:spacing w:val="-4"/>
                <w:cs/>
              </w:rPr>
              <w:t>ค่าเผื่อการด้อยค่าของอสังหาริมทรัพย์เพื่อการลงทุน</w:t>
            </w:r>
          </w:p>
        </w:tc>
        <w:tc>
          <w:tcPr>
            <w:tcW w:w="1170" w:type="dxa"/>
            <w:tcBorders>
              <w:left w:val="nil"/>
              <w:bottom w:val="nil"/>
              <w:right w:val="nil"/>
            </w:tcBorders>
            <w:shd w:val="clear" w:color="auto" w:fill="auto"/>
          </w:tcPr>
          <w:p w14:paraId="327B1706" w14:textId="57AC8A22" w:rsidR="00830DE8" w:rsidRPr="004D39EA" w:rsidRDefault="000758AD" w:rsidP="00830DE8">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1</w:t>
            </w:r>
            <w:r w:rsidR="00830DE8" w:rsidRPr="004D39EA">
              <w:rPr>
                <w:rFonts w:asciiTheme="majorBidi" w:hAnsiTheme="majorBidi" w:cstheme="majorBidi"/>
              </w:rPr>
              <w:t>,</w:t>
            </w:r>
            <w:r w:rsidRPr="000758AD">
              <w:rPr>
                <w:rFonts w:asciiTheme="majorBidi" w:hAnsiTheme="majorBidi" w:cstheme="majorBidi"/>
              </w:rPr>
              <w:t>344</w:t>
            </w:r>
          </w:p>
        </w:tc>
        <w:tc>
          <w:tcPr>
            <w:tcW w:w="90" w:type="dxa"/>
            <w:tcBorders>
              <w:left w:val="nil"/>
              <w:bottom w:val="nil"/>
              <w:right w:val="nil"/>
            </w:tcBorders>
            <w:shd w:val="clear" w:color="auto" w:fill="auto"/>
          </w:tcPr>
          <w:p w14:paraId="372F1939"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left w:val="nil"/>
              <w:bottom w:val="nil"/>
              <w:right w:val="nil"/>
            </w:tcBorders>
            <w:shd w:val="clear" w:color="auto" w:fill="auto"/>
          </w:tcPr>
          <w:p w14:paraId="24E76398" w14:textId="56BB112A" w:rsidR="00830DE8" w:rsidRPr="004D39EA" w:rsidRDefault="00CD29BF" w:rsidP="00830DE8">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90" w:type="dxa"/>
            <w:tcBorders>
              <w:left w:val="nil"/>
              <w:bottom w:val="nil"/>
              <w:right w:val="nil"/>
            </w:tcBorders>
            <w:shd w:val="clear" w:color="auto" w:fill="auto"/>
          </w:tcPr>
          <w:p w14:paraId="5BE4876C"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left w:val="nil"/>
              <w:bottom w:val="nil"/>
              <w:right w:val="nil"/>
            </w:tcBorders>
            <w:shd w:val="clear" w:color="auto" w:fill="auto"/>
          </w:tcPr>
          <w:p w14:paraId="692C25D4" w14:textId="618E4C8D" w:rsidR="00830DE8" w:rsidRPr="004D39EA" w:rsidRDefault="00CD29BF" w:rsidP="00830DE8">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0" w:type="dxa"/>
            <w:tcBorders>
              <w:left w:val="nil"/>
              <w:bottom w:val="nil"/>
              <w:right w:val="nil"/>
            </w:tcBorders>
            <w:shd w:val="clear" w:color="auto" w:fill="auto"/>
          </w:tcPr>
          <w:p w14:paraId="5DB42FEC"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left w:val="nil"/>
              <w:bottom w:val="nil"/>
              <w:right w:val="nil"/>
            </w:tcBorders>
            <w:shd w:val="clear" w:color="auto" w:fill="auto"/>
          </w:tcPr>
          <w:p w14:paraId="649F5EE1" w14:textId="74CC7F3A"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1</w:t>
            </w:r>
            <w:r w:rsidR="00CD29BF" w:rsidRPr="004D39EA">
              <w:rPr>
                <w:rFonts w:asciiTheme="majorBidi" w:hAnsiTheme="majorBidi" w:cstheme="majorBidi"/>
              </w:rPr>
              <w:t>,</w:t>
            </w:r>
            <w:r w:rsidRPr="000758AD">
              <w:rPr>
                <w:rFonts w:asciiTheme="majorBidi" w:hAnsiTheme="majorBidi" w:cstheme="majorBidi"/>
              </w:rPr>
              <w:t>344</w:t>
            </w:r>
          </w:p>
        </w:tc>
      </w:tr>
      <w:tr w:rsidR="004D39EA" w:rsidRPr="004D39EA" w14:paraId="48ADBD92" w14:textId="77777777" w:rsidTr="00DC6F88">
        <w:trPr>
          <w:trHeight w:val="144"/>
        </w:trPr>
        <w:tc>
          <w:tcPr>
            <w:tcW w:w="3780" w:type="dxa"/>
            <w:tcBorders>
              <w:top w:val="nil"/>
              <w:left w:val="nil"/>
              <w:bottom w:val="nil"/>
              <w:right w:val="nil"/>
            </w:tcBorders>
            <w:shd w:val="clear" w:color="auto" w:fill="auto"/>
          </w:tcPr>
          <w:p w14:paraId="44CB2D7C" w14:textId="22D68025" w:rsidR="00830DE8" w:rsidRPr="004D39EA" w:rsidRDefault="00830DE8" w:rsidP="00830DE8">
            <w:pPr>
              <w:autoSpaceDE w:val="0"/>
              <w:autoSpaceDN w:val="0"/>
              <w:adjustRightInd w:val="0"/>
              <w:ind w:left="447" w:right="177" w:hanging="177"/>
              <w:jc w:val="thaiDistribute"/>
              <w:rPr>
                <w:rFonts w:asciiTheme="majorBidi" w:hAnsiTheme="majorBidi" w:cstheme="majorBidi"/>
                <w:spacing w:val="-4"/>
                <w:cs/>
              </w:rPr>
            </w:pPr>
            <w:r w:rsidRPr="004D39EA">
              <w:rPr>
                <w:rFonts w:asciiTheme="majorBidi" w:hAnsiTheme="majorBidi" w:cstheme="majorBidi"/>
                <w:spacing w:val="-4"/>
                <w:cs/>
              </w:rPr>
              <w:t>ค่าเผื่อการด้อยค่าของที่ดิน อาคารและอุปกรณ์</w:t>
            </w:r>
          </w:p>
        </w:tc>
        <w:tc>
          <w:tcPr>
            <w:tcW w:w="1170" w:type="dxa"/>
            <w:tcBorders>
              <w:left w:val="nil"/>
              <w:bottom w:val="nil"/>
              <w:right w:val="nil"/>
            </w:tcBorders>
            <w:shd w:val="clear" w:color="auto" w:fill="auto"/>
          </w:tcPr>
          <w:p w14:paraId="419CD9DE" w14:textId="5881A511" w:rsidR="00830DE8" w:rsidRPr="004D39EA" w:rsidRDefault="000758AD" w:rsidP="00830DE8">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25</w:t>
            </w:r>
            <w:r w:rsidR="00830DE8" w:rsidRPr="004D39EA">
              <w:rPr>
                <w:rFonts w:asciiTheme="majorBidi" w:hAnsiTheme="majorBidi" w:cstheme="majorBidi"/>
              </w:rPr>
              <w:t>,</w:t>
            </w:r>
            <w:r w:rsidRPr="000758AD">
              <w:rPr>
                <w:rFonts w:asciiTheme="majorBidi" w:hAnsiTheme="majorBidi" w:cstheme="majorBidi"/>
              </w:rPr>
              <w:t>623</w:t>
            </w:r>
          </w:p>
        </w:tc>
        <w:tc>
          <w:tcPr>
            <w:tcW w:w="90" w:type="dxa"/>
            <w:tcBorders>
              <w:left w:val="nil"/>
              <w:bottom w:val="nil"/>
              <w:right w:val="nil"/>
            </w:tcBorders>
            <w:shd w:val="clear" w:color="auto" w:fill="auto"/>
          </w:tcPr>
          <w:p w14:paraId="395F0219"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left w:val="nil"/>
              <w:bottom w:val="nil"/>
              <w:right w:val="nil"/>
            </w:tcBorders>
            <w:shd w:val="clear" w:color="auto" w:fill="auto"/>
          </w:tcPr>
          <w:p w14:paraId="0CE05ADE" w14:textId="0CCEB34E" w:rsidR="00830DE8" w:rsidRPr="004D39EA" w:rsidRDefault="00CD29BF" w:rsidP="00830DE8">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546</w:t>
            </w:r>
            <w:r w:rsidRPr="004D39EA">
              <w:rPr>
                <w:rFonts w:asciiTheme="majorBidi" w:hAnsiTheme="majorBidi" w:cstheme="majorBidi"/>
              </w:rPr>
              <w:t>)</w:t>
            </w:r>
          </w:p>
        </w:tc>
        <w:tc>
          <w:tcPr>
            <w:tcW w:w="90" w:type="dxa"/>
            <w:tcBorders>
              <w:left w:val="nil"/>
              <w:bottom w:val="nil"/>
              <w:right w:val="nil"/>
            </w:tcBorders>
            <w:shd w:val="clear" w:color="auto" w:fill="auto"/>
          </w:tcPr>
          <w:p w14:paraId="160AABB3"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left w:val="nil"/>
              <w:bottom w:val="nil"/>
              <w:right w:val="nil"/>
            </w:tcBorders>
            <w:shd w:val="clear" w:color="auto" w:fill="auto"/>
          </w:tcPr>
          <w:p w14:paraId="3269BC95" w14:textId="5D5E25B1" w:rsidR="00830DE8" w:rsidRPr="004D39EA" w:rsidRDefault="00CD29BF" w:rsidP="00830DE8">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0" w:type="dxa"/>
            <w:tcBorders>
              <w:left w:val="nil"/>
              <w:bottom w:val="nil"/>
              <w:right w:val="nil"/>
            </w:tcBorders>
            <w:shd w:val="clear" w:color="auto" w:fill="auto"/>
          </w:tcPr>
          <w:p w14:paraId="1D746FB5"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left w:val="nil"/>
              <w:bottom w:val="nil"/>
              <w:right w:val="nil"/>
            </w:tcBorders>
            <w:shd w:val="clear" w:color="auto" w:fill="auto"/>
          </w:tcPr>
          <w:p w14:paraId="16EE227C" w14:textId="075EC638"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24</w:t>
            </w:r>
            <w:r w:rsidR="00CD29BF" w:rsidRPr="004D39EA">
              <w:rPr>
                <w:rFonts w:asciiTheme="majorBidi" w:hAnsiTheme="majorBidi" w:cstheme="majorBidi"/>
              </w:rPr>
              <w:t>,</w:t>
            </w:r>
            <w:r w:rsidRPr="000758AD">
              <w:rPr>
                <w:rFonts w:asciiTheme="majorBidi" w:hAnsiTheme="majorBidi" w:cstheme="majorBidi"/>
              </w:rPr>
              <w:t>077</w:t>
            </w:r>
          </w:p>
        </w:tc>
      </w:tr>
      <w:tr w:rsidR="004D39EA" w:rsidRPr="004D39EA" w14:paraId="3165A2CC" w14:textId="77777777" w:rsidTr="00DC6F88">
        <w:trPr>
          <w:trHeight w:val="144"/>
        </w:trPr>
        <w:tc>
          <w:tcPr>
            <w:tcW w:w="3780" w:type="dxa"/>
            <w:tcBorders>
              <w:top w:val="nil"/>
              <w:left w:val="nil"/>
              <w:bottom w:val="nil"/>
              <w:right w:val="nil"/>
            </w:tcBorders>
            <w:shd w:val="clear" w:color="auto" w:fill="auto"/>
          </w:tcPr>
          <w:p w14:paraId="302BB9AA" w14:textId="77777777" w:rsidR="00830DE8" w:rsidRPr="004D39EA" w:rsidRDefault="00830DE8" w:rsidP="00830DE8">
            <w:pPr>
              <w:autoSpaceDE w:val="0"/>
              <w:autoSpaceDN w:val="0"/>
              <w:adjustRightInd w:val="0"/>
              <w:ind w:left="447" w:right="177" w:hanging="177"/>
              <w:jc w:val="thaiDistribute"/>
              <w:rPr>
                <w:rFonts w:asciiTheme="majorBidi" w:hAnsiTheme="majorBidi" w:cstheme="majorBidi"/>
                <w:cs/>
              </w:rPr>
            </w:pPr>
            <w:r w:rsidRPr="004D39EA">
              <w:rPr>
                <w:rFonts w:asciiTheme="majorBidi" w:hAnsiTheme="majorBidi" w:cstheme="majorBidi"/>
                <w:cs/>
              </w:rPr>
              <w:t>สำรองผลประโยชน์ระยะยาวของพนักงาน</w:t>
            </w:r>
          </w:p>
        </w:tc>
        <w:tc>
          <w:tcPr>
            <w:tcW w:w="1170" w:type="dxa"/>
            <w:tcBorders>
              <w:left w:val="nil"/>
              <w:bottom w:val="nil"/>
              <w:right w:val="nil"/>
            </w:tcBorders>
            <w:shd w:val="clear" w:color="auto" w:fill="auto"/>
          </w:tcPr>
          <w:p w14:paraId="187E6F6C" w14:textId="0D9075B7" w:rsidR="00830DE8" w:rsidRPr="004D39EA" w:rsidRDefault="000758AD" w:rsidP="00830DE8">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3</w:t>
            </w:r>
            <w:r w:rsidR="00830DE8" w:rsidRPr="004D39EA">
              <w:rPr>
                <w:rFonts w:asciiTheme="majorBidi" w:hAnsiTheme="majorBidi" w:cstheme="majorBidi"/>
              </w:rPr>
              <w:t>,</w:t>
            </w:r>
            <w:r w:rsidRPr="000758AD">
              <w:rPr>
                <w:rFonts w:asciiTheme="majorBidi" w:hAnsiTheme="majorBidi" w:cstheme="majorBidi"/>
              </w:rPr>
              <w:t>219</w:t>
            </w:r>
          </w:p>
        </w:tc>
        <w:tc>
          <w:tcPr>
            <w:tcW w:w="90" w:type="dxa"/>
            <w:tcBorders>
              <w:left w:val="nil"/>
              <w:bottom w:val="nil"/>
              <w:right w:val="nil"/>
            </w:tcBorders>
            <w:shd w:val="clear" w:color="auto" w:fill="auto"/>
          </w:tcPr>
          <w:p w14:paraId="458552B5"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left w:val="nil"/>
              <w:bottom w:val="nil"/>
              <w:right w:val="nil"/>
            </w:tcBorders>
            <w:shd w:val="clear" w:color="auto" w:fill="auto"/>
          </w:tcPr>
          <w:p w14:paraId="26C2C6BE" w14:textId="0DC4ACA3" w:rsidR="00830DE8" w:rsidRPr="004D39EA" w:rsidRDefault="000758AD" w:rsidP="00830DE8">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1</w:t>
            </w:r>
            <w:r w:rsidR="00C945EA" w:rsidRPr="004D39EA">
              <w:rPr>
                <w:rFonts w:asciiTheme="majorBidi" w:hAnsiTheme="majorBidi" w:cstheme="majorBidi"/>
              </w:rPr>
              <w:t>,</w:t>
            </w:r>
            <w:r w:rsidRPr="000758AD">
              <w:rPr>
                <w:rFonts w:asciiTheme="majorBidi" w:hAnsiTheme="majorBidi" w:cstheme="majorBidi"/>
              </w:rPr>
              <w:t>522</w:t>
            </w:r>
          </w:p>
        </w:tc>
        <w:tc>
          <w:tcPr>
            <w:tcW w:w="90" w:type="dxa"/>
            <w:tcBorders>
              <w:left w:val="nil"/>
              <w:bottom w:val="nil"/>
              <w:right w:val="nil"/>
            </w:tcBorders>
            <w:shd w:val="clear" w:color="auto" w:fill="auto"/>
          </w:tcPr>
          <w:p w14:paraId="194F2A76"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left w:val="nil"/>
              <w:bottom w:val="nil"/>
              <w:right w:val="nil"/>
            </w:tcBorders>
            <w:shd w:val="clear" w:color="auto" w:fill="auto"/>
          </w:tcPr>
          <w:p w14:paraId="0D1CB6A1" w14:textId="30C58B48" w:rsidR="00830DE8" w:rsidRPr="004D39EA" w:rsidRDefault="00CD29BF" w:rsidP="00DC6F88">
            <w:pPr>
              <w:tabs>
                <w:tab w:val="decimal" w:pos="895"/>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658</w:t>
            </w:r>
            <w:r w:rsidRPr="004D39EA">
              <w:rPr>
                <w:rFonts w:asciiTheme="majorBidi" w:hAnsiTheme="majorBidi" w:cstheme="majorBidi"/>
              </w:rPr>
              <w:t>)</w:t>
            </w:r>
          </w:p>
        </w:tc>
        <w:tc>
          <w:tcPr>
            <w:tcW w:w="110" w:type="dxa"/>
            <w:tcBorders>
              <w:left w:val="nil"/>
              <w:bottom w:val="nil"/>
              <w:right w:val="nil"/>
            </w:tcBorders>
            <w:shd w:val="clear" w:color="auto" w:fill="auto"/>
          </w:tcPr>
          <w:p w14:paraId="2196F616"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left w:val="nil"/>
              <w:bottom w:val="nil"/>
              <w:right w:val="nil"/>
            </w:tcBorders>
            <w:shd w:val="clear" w:color="auto" w:fill="auto"/>
          </w:tcPr>
          <w:p w14:paraId="376B7B4A" w14:textId="4A5E7D35"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4</w:t>
            </w:r>
            <w:r w:rsidR="00CD29BF" w:rsidRPr="004D39EA">
              <w:rPr>
                <w:rFonts w:asciiTheme="majorBidi" w:hAnsiTheme="majorBidi" w:cstheme="majorBidi"/>
              </w:rPr>
              <w:t>,</w:t>
            </w:r>
            <w:r w:rsidRPr="000758AD">
              <w:rPr>
                <w:rFonts w:asciiTheme="majorBidi" w:hAnsiTheme="majorBidi" w:cstheme="majorBidi"/>
              </w:rPr>
              <w:t>083</w:t>
            </w:r>
          </w:p>
        </w:tc>
      </w:tr>
      <w:tr w:rsidR="004D39EA" w:rsidRPr="004D39EA" w14:paraId="78285A18" w14:textId="77777777" w:rsidTr="00DC6F88">
        <w:trPr>
          <w:trHeight w:val="144"/>
        </w:trPr>
        <w:tc>
          <w:tcPr>
            <w:tcW w:w="3780" w:type="dxa"/>
            <w:tcBorders>
              <w:top w:val="nil"/>
              <w:left w:val="nil"/>
              <w:bottom w:val="nil"/>
              <w:right w:val="nil"/>
            </w:tcBorders>
            <w:shd w:val="clear" w:color="auto" w:fill="auto"/>
          </w:tcPr>
          <w:p w14:paraId="23232894" w14:textId="77777777" w:rsidR="00830DE8" w:rsidRPr="004D39EA" w:rsidRDefault="00830DE8" w:rsidP="00830DE8">
            <w:pPr>
              <w:autoSpaceDE w:val="0"/>
              <w:autoSpaceDN w:val="0"/>
              <w:adjustRightInd w:val="0"/>
              <w:ind w:left="447" w:right="177" w:hanging="177"/>
              <w:jc w:val="thaiDistribute"/>
              <w:rPr>
                <w:rFonts w:asciiTheme="majorBidi" w:hAnsiTheme="majorBidi" w:cstheme="majorBidi"/>
                <w:spacing w:val="-2"/>
                <w:cs/>
              </w:rPr>
            </w:pPr>
            <w:r w:rsidRPr="004D39EA">
              <w:rPr>
                <w:rFonts w:asciiTheme="majorBidi" w:hAnsiTheme="majorBidi" w:cstheme="majorBidi"/>
                <w:spacing w:val="-16"/>
                <w:cs/>
              </w:rPr>
              <w:t>เงินรับล่วงหน้าและต้นทุนการพัฒนาอสังหาริมทรัพย์</w:t>
            </w:r>
            <w:r w:rsidRPr="004D39EA">
              <w:rPr>
                <w:rFonts w:asciiTheme="majorBidi" w:hAnsiTheme="majorBidi" w:cstheme="majorBidi"/>
                <w:spacing w:val="-2"/>
                <w:cs/>
              </w:rPr>
              <w:t>จากการรับรู้รายได้ทางบัญชีที่แตกต่างจากทางภาษี</w:t>
            </w:r>
          </w:p>
        </w:tc>
        <w:tc>
          <w:tcPr>
            <w:tcW w:w="1170" w:type="dxa"/>
            <w:tcBorders>
              <w:left w:val="nil"/>
              <w:bottom w:val="nil"/>
              <w:right w:val="nil"/>
            </w:tcBorders>
            <w:shd w:val="clear" w:color="auto" w:fill="auto"/>
          </w:tcPr>
          <w:p w14:paraId="4127F5C5" w14:textId="77777777" w:rsidR="00830DE8" w:rsidRPr="004D39EA" w:rsidRDefault="00830DE8" w:rsidP="00830DE8">
            <w:pPr>
              <w:tabs>
                <w:tab w:val="decimal" w:pos="1150"/>
              </w:tabs>
              <w:autoSpaceDE w:val="0"/>
              <w:autoSpaceDN w:val="0"/>
              <w:adjustRightInd w:val="0"/>
              <w:rPr>
                <w:rFonts w:asciiTheme="majorBidi" w:hAnsiTheme="majorBidi" w:cstheme="majorBidi"/>
              </w:rPr>
            </w:pPr>
          </w:p>
          <w:p w14:paraId="12F1A1DD" w14:textId="0C32F7F7" w:rsidR="00830DE8" w:rsidRPr="004D39EA" w:rsidRDefault="000758AD" w:rsidP="00830DE8">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5</w:t>
            </w:r>
            <w:r w:rsidR="00830DE8" w:rsidRPr="004D39EA">
              <w:rPr>
                <w:rFonts w:asciiTheme="majorBidi" w:hAnsiTheme="majorBidi" w:cstheme="majorBidi"/>
              </w:rPr>
              <w:t>,</w:t>
            </w:r>
            <w:r w:rsidRPr="000758AD">
              <w:rPr>
                <w:rFonts w:asciiTheme="majorBidi" w:hAnsiTheme="majorBidi" w:cstheme="majorBidi"/>
              </w:rPr>
              <w:t>610</w:t>
            </w:r>
          </w:p>
        </w:tc>
        <w:tc>
          <w:tcPr>
            <w:tcW w:w="90" w:type="dxa"/>
            <w:tcBorders>
              <w:left w:val="nil"/>
              <w:bottom w:val="nil"/>
              <w:right w:val="nil"/>
            </w:tcBorders>
            <w:shd w:val="clear" w:color="auto" w:fill="auto"/>
          </w:tcPr>
          <w:p w14:paraId="5ADB6670"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left w:val="nil"/>
              <w:bottom w:val="nil"/>
              <w:right w:val="nil"/>
            </w:tcBorders>
            <w:shd w:val="clear" w:color="auto" w:fill="auto"/>
          </w:tcPr>
          <w:p w14:paraId="09A84BC5" w14:textId="77777777" w:rsidR="00830DE8" w:rsidRPr="004D39EA" w:rsidRDefault="00830DE8" w:rsidP="00830DE8">
            <w:pPr>
              <w:tabs>
                <w:tab w:val="decimal" w:pos="1075"/>
              </w:tabs>
              <w:autoSpaceDE w:val="0"/>
              <w:autoSpaceDN w:val="0"/>
              <w:adjustRightInd w:val="0"/>
              <w:ind w:left="-90" w:right="-128"/>
              <w:rPr>
                <w:rFonts w:asciiTheme="majorBidi" w:hAnsiTheme="majorBidi" w:cstheme="majorBidi"/>
              </w:rPr>
            </w:pPr>
          </w:p>
          <w:p w14:paraId="2DF5B7A5" w14:textId="1132BFCE" w:rsidR="00C945EA" w:rsidRPr="004D39EA" w:rsidRDefault="00C945EA" w:rsidP="00830DE8">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147</w:t>
            </w:r>
            <w:r w:rsidRPr="004D39EA">
              <w:rPr>
                <w:rFonts w:asciiTheme="majorBidi" w:hAnsiTheme="majorBidi" w:cstheme="majorBidi"/>
              </w:rPr>
              <w:t>)</w:t>
            </w:r>
          </w:p>
        </w:tc>
        <w:tc>
          <w:tcPr>
            <w:tcW w:w="90" w:type="dxa"/>
            <w:tcBorders>
              <w:left w:val="nil"/>
              <w:bottom w:val="nil"/>
              <w:right w:val="nil"/>
            </w:tcBorders>
            <w:shd w:val="clear" w:color="auto" w:fill="auto"/>
          </w:tcPr>
          <w:p w14:paraId="4693106E"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left w:val="nil"/>
              <w:bottom w:val="nil"/>
              <w:right w:val="nil"/>
            </w:tcBorders>
            <w:shd w:val="clear" w:color="auto" w:fill="auto"/>
          </w:tcPr>
          <w:p w14:paraId="373487CE" w14:textId="77777777" w:rsidR="00830DE8" w:rsidRPr="004D39EA" w:rsidRDefault="00830DE8" w:rsidP="00830DE8">
            <w:pPr>
              <w:tabs>
                <w:tab w:val="decimal" w:pos="722"/>
              </w:tabs>
              <w:autoSpaceDE w:val="0"/>
              <w:autoSpaceDN w:val="0"/>
              <w:adjustRightInd w:val="0"/>
              <w:ind w:left="-90" w:right="-128"/>
              <w:rPr>
                <w:rFonts w:asciiTheme="majorBidi" w:hAnsiTheme="majorBidi" w:cstheme="majorBidi"/>
              </w:rPr>
            </w:pPr>
          </w:p>
          <w:p w14:paraId="12EA1D7C" w14:textId="754AAC38" w:rsidR="00C945EA" w:rsidRPr="004D39EA" w:rsidRDefault="00C945EA" w:rsidP="00830DE8">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0" w:type="dxa"/>
            <w:tcBorders>
              <w:left w:val="nil"/>
              <w:bottom w:val="nil"/>
              <w:right w:val="nil"/>
            </w:tcBorders>
            <w:shd w:val="clear" w:color="auto" w:fill="auto"/>
          </w:tcPr>
          <w:p w14:paraId="3A79E980"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left w:val="nil"/>
              <w:bottom w:val="nil"/>
              <w:right w:val="nil"/>
            </w:tcBorders>
            <w:shd w:val="clear" w:color="auto" w:fill="auto"/>
          </w:tcPr>
          <w:p w14:paraId="745900F3" w14:textId="77777777" w:rsidR="00830DE8" w:rsidRPr="004D39EA" w:rsidRDefault="00830DE8" w:rsidP="00DC6F88">
            <w:pPr>
              <w:tabs>
                <w:tab w:val="decimal" w:pos="970"/>
              </w:tabs>
              <w:autoSpaceDE w:val="0"/>
              <w:autoSpaceDN w:val="0"/>
              <w:adjustRightInd w:val="0"/>
              <w:rPr>
                <w:rFonts w:asciiTheme="majorBidi" w:hAnsiTheme="majorBidi" w:cstheme="majorBidi"/>
              </w:rPr>
            </w:pPr>
          </w:p>
          <w:p w14:paraId="71FFA9F7" w14:textId="5BE39EF5" w:rsidR="00A45949"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5</w:t>
            </w:r>
            <w:r w:rsidR="00CD29BF" w:rsidRPr="004D39EA">
              <w:rPr>
                <w:rFonts w:asciiTheme="majorBidi" w:hAnsiTheme="majorBidi" w:cstheme="majorBidi"/>
              </w:rPr>
              <w:t>,</w:t>
            </w:r>
            <w:r w:rsidRPr="000758AD">
              <w:rPr>
                <w:rFonts w:asciiTheme="majorBidi" w:hAnsiTheme="majorBidi" w:cstheme="majorBidi"/>
              </w:rPr>
              <w:t>463</w:t>
            </w:r>
          </w:p>
        </w:tc>
      </w:tr>
      <w:tr w:rsidR="004D39EA" w:rsidRPr="004D39EA" w14:paraId="1EE8585B" w14:textId="77777777" w:rsidTr="00DC6F88">
        <w:trPr>
          <w:trHeight w:val="144"/>
        </w:trPr>
        <w:tc>
          <w:tcPr>
            <w:tcW w:w="3780" w:type="dxa"/>
            <w:tcBorders>
              <w:top w:val="nil"/>
              <w:left w:val="nil"/>
              <w:right w:val="nil"/>
            </w:tcBorders>
            <w:shd w:val="clear" w:color="auto" w:fill="auto"/>
          </w:tcPr>
          <w:p w14:paraId="37544EA8" w14:textId="77777777" w:rsidR="00830DE8" w:rsidRPr="004D39EA" w:rsidRDefault="00830DE8" w:rsidP="00830DE8">
            <w:pPr>
              <w:autoSpaceDE w:val="0"/>
              <w:autoSpaceDN w:val="0"/>
              <w:adjustRightInd w:val="0"/>
              <w:ind w:left="627" w:right="177" w:hanging="177"/>
              <w:jc w:val="thaiDistribute"/>
              <w:rPr>
                <w:rFonts w:asciiTheme="majorBidi" w:hAnsiTheme="majorBidi" w:cstheme="majorBidi"/>
                <w:cs/>
              </w:rPr>
            </w:pPr>
            <w:r w:rsidRPr="004D39EA">
              <w:rPr>
                <w:rFonts w:asciiTheme="majorBidi" w:hAnsiTheme="majorBidi" w:cstheme="majorBidi"/>
                <w:cs/>
              </w:rPr>
              <w:t>รวมสินทรัพย์ภาษีเงินได้รอการตัดบัญชี</w:t>
            </w:r>
          </w:p>
        </w:tc>
        <w:tc>
          <w:tcPr>
            <w:tcW w:w="1170" w:type="dxa"/>
            <w:tcBorders>
              <w:top w:val="single" w:sz="4" w:space="0" w:color="auto"/>
              <w:left w:val="nil"/>
              <w:bottom w:val="single" w:sz="4" w:space="0" w:color="auto"/>
              <w:right w:val="nil"/>
            </w:tcBorders>
            <w:shd w:val="clear" w:color="auto" w:fill="auto"/>
          </w:tcPr>
          <w:p w14:paraId="385A4977" w14:textId="03B8D95D" w:rsidR="00830DE8" w:rsidRPr="004D39EA" w:rsidRDefault="000758AD" w:rsidP="00830DE8">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57</w:t>
            </w:r>
            <w:r w:rsidR="00830DE8" w:rsidRPr="004D39EA">
              <w:rPr>
                <w:rFonts w:asciiTheme="majorBidi" w:hAnsiTheme="majorBidi" w:cstheme="majorBidi"/>
              </w:rPr>
              <w:t>,</w:t>
            </w:r>
            <w:r w:rsidRPr="000758AD">
              <w:rPr>
                <w:rFonts w:asciiTheme="majorBidi" w:hAnsiTheme="majorBidi" w:cstheme="majorBidi"/>
              </w:rPr>
              <w:t>095</w:t>
            </w:r>
          </w:p>
        </w:tc>
        <w:tc>
          <w:tcPr>
            <w:tcW w:w="90" w:type="dxa"/>
            <w:tcBorders>
              <w:left w:val="nil"/>
              <w:right w:val="nil"/>
            </w:tcBorders>
            <w:shd w:val="clear" w:color="auto" w:fill="auto"/>
          </w:tcPr>
          <w:p w14:paraId="7AC12A2D"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top w:val="single" w:sz="4" w:space="0" w:color="auto"/>
              <w:left w:val="nil"/>
              <w:bottom w:val="single" w:sz="4" w:space="0" w:color="auto"/>
              <w:right w:val="nil"/>
            </w:tcBorders>
            <w:shd w:val="clear" w:color="auto" w:fill="auto"/>
          </w:tcPr>
          <w:p w14:paraId="5F7BF948" w14:textId="7046DE05" w:rsidR="00830DE8" w:rsidRPr="004D39EA" w:rsidRDefault="00C945EA" w:rsidP="00830DE8">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11</w:t>
            </w:r>
            <w:r w:rsidRPr="004D39EA">
              <w:rPr>
                <w:rFonts w:asciiTheme="majorBidi" w:hAnsiTheme="majorBidi" w:cstheme="majorBidi"/>
              </w:rPr>
              <w:t>,</w:t>
            </w:r>
            <w:r w:rsidR="000758AD" w:rsidRPr="000758AD">
              <w:rPr>
                <w:rFonts w:asciiTheme="majorBidi" w:hAnsiTheme="majorBidi" w:cstheme="majorBidi"/>
              </w:rPr>
              <w:t>452</w:t>
            </w:r>
            <w:r w:rsidRPr="004D39EA">
              <w:rPr>
                <w:rFonts w:asciiTheme="majorBidi" w:hAnsiTheme="majorBidi" w:cstheme="majorBidi"/>
              </w:rPr>
              <w:t>)</w:t>
            </w:r>
          </w:p>
        </w:tc>
        <w:tc>
          <w:tcPr>
            <w:tcW w:w="90" w:type="dxa"/>
            <w:tcBorders>
              <w:left w:val="nil"/>
              <w:right w:val="nil"/>
            </w:tcBorders>
            <w:shd w:val="clear" w:color="auto" w:fill="auto"/>
          </w:tcPr>
          <w:p w14:paraId="32171F97"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top w:val="single" w:sz="4" w:space="0" w:color="auto"/>
              <w:left w:val="nil"/>
              <w:bottom w:val="single" w:sz="4" w:space="0" w:color="auto"/>
              <w:right w:val="nil"/>
            </w:tcBorders>
            <w:shd w:val="clear" w:color="auto" w:fill="auto"/>
          </w:tcPr>
          <w:p w14:paraId="3C23B4EE" w14:textId="7321F867" w:rsidR="00830DE8" w:rsidRPr="004D39EA" w:rsidRDefault="00C945EA" w:rsidP="00DC6F88">
            <w:pPr>
              <w:tabs>
                <w:tab w:val="decimal" w:pos="895"/>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658</w:t>
            </w:r>
            <w:r w:rsidRPr="004D39EA">
              <w:rPr>
                <w:rFonts w:asciiTheme="majorBidi" w:hAnsiTheme="majorBidi" w:cstheme="majorBidi"/>
              </w:rPr>
              <w:t>)</w:t>
            </w:r>
          </w:p>
        </w:tc>
        <w:tc>
          <w:tcPr>
            <w:tcW w:w="110" w:type="dxa"/>
            <w:tcBorders>
              <w:left w:val="nil"/>
              <w:right w:val="nil"/>
            </w:tcBorders>
            <w:shd w:val="clear" w:color="auto" w:fill="auto"/>
          </w:tcPr>
          <w:p w14:paraId="40E0D678"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top w:val="single" w:sz="4" w:space="0" w:color="auto"/>
              <w:left w:val="nil"/>
              <w:bottom w:val="single" w:sz="4" w:space="0" w:color="auto"/>
              <w:right w:val="nil"/>
            </w:tcBorders>
            <w:shd w:val="clear" w:color="auto" w:fill="auto"/>
          </w:tcPr>
          <w:p w14:paraId="0C90826D" w14:textId="326D3E1A"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44</w:t>
            </w:r>
            <w:r w:rsidR="00A45949" w:rsidRPr="004D39EA">
              <w:rPr>
                <w:rFonts w:asciiTheme="majorBidi" w:hAnsiTheme="majorBidi" w:cstheme="majorBidi"/>
              </w:rPr>
              <w:t>,</w:t>
            </w:r>
            <w:r w:rsidRPr="000758AD">
              <w:rPr>
                <w:rFonts w:asciiTheme="majorBidi" w:hAnsiTheme="majorBidi" w:cstheme="majorBidi"/>
              </w:rPr>
              <w:t>985</w:t>
            </w:r>
          </w:p>
        </w:tc>
      </w:tr>
      <w:tr w:rsidR="004D39EA" w:rsidRPr="004D39EA" w14:paraId="604233F8" w14:textId="77777777" w:rsidTr="00DC6F88">
        <w:trPr>
          <w:trHeight w:val="144"/>
        </w:trPr>
        <w:tc>
          <w:tcPr>
            <w:tcW w:w="3780" w:type="dxa"/>
            <w:tcBorders>
              <w:top w:val="nil"/>
              <w:left w:val="nil"/>
              <w:right w:val="nil"/>
            </w:tcBorders>
            <w:shd w:val="clear" w:color="auto" w:fill="auto"/>
          </w:tcPr>
          <w:p w14:paraId="52925CD8" w14:textId="77777777" w:rsidR="00830DE8" w:rsidRPr="004D39EA" w:rsidRDefault="00830DE8" w:rsidP="00830DE8">
            <w:pPr>
              <w:autoSpaceDE w:val="0"/>
              <w:autoSpaceDN w:val="0"/>
              <w:adjustRightInd w:val="0"/>
              <w:ind w:left="357" w:right="177" w:hanging="177"/>
              <w:jc w:val="thaiDistribute"/>
              <w:rPr>
                <w:rFonts w:asciiTheme="majorBidi" w:hAnsiTheme="majorBidi" w:cstheme="majorBidi"/>
                <w:cs/>
              </w:rPr>
            </w:pPr>
          </w:p>
        </w:tc>
        <w:tc>
          <w:tcPr>
            <w:tcW w:w="1170" w:type="dxa"/>
            <w:tcBorders>
              <w:top w:val="single" w:sz="4" w:space="0" w:color="auto"/>
              <w:left w:val="nil"/>
              <w:right w:val="nil"/>
            </w:tcBorders>
            <w:shd w:val="clear" w:color="auto" w:fill="auto"/>
          </w:tcPr>
          <w:p w14:paraId="5400B6BD" w14:textId="77777777" w:rsidR="00830DE8" w:rsidRPr="004D39EA" w:rsidRDefault="00830DE8" w:rsidP="00830DE8">
            <w:pPr>
              <w:tabs>
                <w:tab w:val="decimal" w:pos="1082"/>
              </w:tabs>
              <w:autoSpaceDE w:val="0"/>
              <w:autoSpaceDN w:val="0"/>
              <w:adjustRightInd w:val="0"/>
              <w:rPr>
                <w:rFonts w:asciiTheme="majorBidi" w:hAnsiTheme="majorBidi" w:cstheme="majorBidi"/>
              </w:rPr>
            </w:pPr>
          </w:p>
        </w:tc>
        <w:tc>
          <w:tcPr>
            <w:tcW w:w="90" w:type="dxa"/>
            <w:tcBorders>
              <w:left w:val="nil"/>
              <w:right w:val="nil"/>
            </w:tcBorders>
            <w:shd w:val="clear" w:color="auto" w:fill="auto"/>
          </w:tcPr>
          <w:p w14:paraId="3A6F5C8F"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top w:val="single" w:sz="4" w:space="0" w:color="auto"/>
              <w:left w:val="nil"/>
              <w:right w:val="nil"/>
            </w:tcBorders>
            <w:shd w:val="clear" w:color="auto" w:fill="auto"/>
          </w:tcPr>
          <w:p w14:paraId="5D3EA301" w14:textId="77777777" w:rsidR="00830DE8" w:rsidRPr="004D39EA" w:rsidRDefault="00830DE8" w:rsidP="00830DE8">
            <w:pPr>
              <w:tabs>
                <w:tab w:val="decimal" w:pos="1075"/>
              </w:tabs>
              <w:autoSpaceDE w:val="0"/>
              <w:autoSpaceDN w:val="0"/>
              <w:adjustRightInd w:val="0"/>
              <w:ind w:left="-90" w:right="-128"/>
              <w:rPr>
                <w:rFonts w:asciiTheme="majorBidi" w:hAnsiTheme="majorBidi" w:cstheme="majorBidi"/>
              </w:rPr>
            </w:pPr>
          </w:p>
        </w:tc>
        <w:tc>
          <w:tcPr>
            <w:tcW w:w="90" w:type="dxa"/>
            <w:tcBorders>
              <w:left w:val="nil"/>
              <w:right w:val="nil"/>
            </w:tcBorders>
            <w:shd w:val="clear" w:color="auto" w:fill="auto"/>
          </w:tcPr>
          <w:p w14:paraId="47003B06"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top w:val="single" w:sz="4" w:space="0" w:color="auto"/>
              <w:left w:val="nil"/>
              <w:right w:val="nil"/>
            </w:tcBorders>
            <w:shd w:val="clear" w:color="auto" w:fill="auto"/>
          </w:tcPr>
          <w:p w14:paraId="6EE530F7" w14:textId="77777777" w:rsidR="00830DE8" w:rsidRPr="004D39EA" w:rsidRDefault="00830DE8" w:rsidP="00830DE8">
            <w:pPr>
              <w:tabs>
                <w:tab w:val="decimal" w:pos="1239"/>
              </w:tabs>
              <w:autoSpaceDE w:val="0"/>
              <w:autoSpaceDN w:val="0"/>
              <w:adjustRightInd w:val="0"/>
              <w:rPr>
                <w:rFonts w:asciiTheme="majorBidi" w:hAnsiTheme="majorBidi" w:cstheme="majorBidi"/>
              </w:rPr>
            </w:pPr>
          </w:p>
        </w:tc>
        <w:tc>
          <w:tcPr>
            <w:tcW w:w="110" w:type="dxa"/>
            <w:tcBorders>
              <w:left w:val="nil"/>
              <w:right w:val="nil"/>
            </w:tcBorders>
            <w:shd w:val="clear" w:color="auto" w:fill="auto"/>
          </w:tcPr>
          <w:p w14:paraId="69946120"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top w:val="single" w:sz="4" w:space="0" w:color="auto"/>
              <w:left w:val="nil"/>
              <w:right w:val="nil"/>
            </w:tcBorders>
            <w:shd w:val="clear" w:color="auto" w:fill="auto"/>
          </w:tcPr>
          <w:p w14:paraId="7C5EE9F4" w14:textId="77777777" w:rsidR="00830DE8" w:rsidRPr="004D39EA" w:rsidRDefault="00830DE8" w:rsidP="00DC6F88">
            <w:pPr>
              <w:tabs>
                <w:tab w:val="decimal" w:pos="970"/>
              </w:tabs>
              <w:autoSpaceDE w:val="0"/>
              <w:autoSpaceDN w:val="0"/>
              <w:adjustRightInd w:val="0"/>
              <w:rPr>
                <w:rFonts w:asciiTheme="majorBidi" w:hAnsiTheme="majorBidi" w:cstheme="majorBidi"/>
              </w:rPr>
            </w:pPr>
          </w:p>
        </w:tc>
      </w:tr>
      <w:tr w:rsidR="004D39EA" w:rsidRPr="004D39EA" w14:paraId="47FFAD00" w14:textId="77777777" w:rsidTr="00DC6F88">
        <w:trPr>
          <w:trHeight w:val="144"/>
        </w:trPr>
        <w:tc>
          <w:tcPr>
            <w:tcW w:w="3780" w:type="dxa"/>
            <w:tcBorders>
              <w:top w:val="nil"/>
              <w:left w:val="nil"/>
              <w:right w:val="nil"/>
            </w:tcBorders>
            <w:shd w:val="clear" w:color="auto" w:fill="auto"/>
          </w:tcPr>
          <w:p w14:paraId="66D09486" w14:textId="77777777" w:rsidR="00830DE8" w:rsidRPr="004D39EA" w:rsidRDefault="00830DE8" w:rsidP="00830DE8">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หนี้สินภาษีเงินได้รอการตัดบัญชี</w:t>
            </w:r>
          </w:p>
        </w:tc>
        <w:tc>
          <w:tcPr>
            <w:tcW w:w="1170" w:type="dxa"/>
            <w:tcBorders>
              <w:left w:val="nil"/>
              <w:right w:val="nil"/>
            </w:tcBorders>
            <w:shd w:val="clear" w:color="auto" w:fill="auto"/>
          </w:tcPr>
          <w:p w14:paraId="6ADEB3F1" w14:textId="77777777" w:rsidR="00830DE8" w:rsidRPr="004D39EA" w:rsidRDefault="00830DE8" w:rsidP="00830DE8">
            <w:pPr>
              <w:tabs>
                <w:tab w:val="decimal" w:pos="1082"/>
              </w:tabs>
              <w:autoSpaceDE w:val="0"/>
              <w:autoSpaceDN w:val="0"/>
              <w:adjustRightInd w:val="0"/>
              <w:rPr>
                <w:rFonts w:asciiTheme="majorBidi" w:hAnsiTheme="majorBidi" w:cstheme="majorBidi"/>
              </w:rPr>
            </w:pPr>
          </w:p>
        </w:tc>
        <w:tc>
          <w:tcPr>
            <w:tcW w:w="90" w:type="dxa"/>
            <w:tcBorders>
              <w:left w:val="nil"/>
              <w:right w:val="nil"/>
            </w:tcBorders>
            <w:shd w:val="clear" w:color="auto" w:fill="auto"/>
          </w:tcPr>
          <w:p w14:paraId="7CAA0787"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left w:val="nil"/>
              <w:right w:val="nil"/>
            </w:tcBorders>
            <w:shd w:val="clear" w:color="auto" w:fill="auto"/>
          </w:tcPr>
          <w:p w14:paraId="21EFC44D" w14:textId="77777777" w:rsidR="00830DE8" w:rsidRPr="004D39EA" w:rsidRDefault="00830DE8" w:rsidP="00830DE8">
            <w:pPr>
              <w:tabs>
                <w:tab w:val="decimal" w:pos="1075"/>
              </w:tabs>
              <w:autoSpaceDE w:val="0"/>
              <w:autoSpaceDN w:val="0"/>
              <w:adjustRightInd w:val="0"/>
              <w:ind w:left="-90" w:right="-128"/>
              <w:rPr>
                <w:rFonts w:asciiTheme="majorBidi" w:hAnsiTheme="majorBidi" w:cstheme="majorBidi"/>
              </w:rPr>
            </w:pPr>
          </w:p>
        </w:tc>
        <w:tc>
          <w:tcPr>
            <w:tcW w:w="90" w:type="dxa"/>
            <w:tcBorders>
              <w:left w:val="nil"/>
              <w:right w:val="nil"/>
            </w:tcBorders>
            <w:shd w:val="clear" w:color="auto" w:fill="auto"/>
          </w:tcPr>
          <w:p w14:paraId="064A7400"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left w:val="nil"/>
              <w:right w:val="nil"/>
            </w:tcBorders>
            <w:shd w:val="clear" w:color="auto" w:fill="auto"/>
          </w:tcPr>
          <w:p w14:paraId="7150D60D" w14:textId="77777777" w:rsidR="00830DE8" w:rsidRPr="004D39EA" w:rsidRDefault="00830DE8" w:rsidP="00830DE8">
            <w:pPr>
              <w:tabs>
                <w:tab w:val="decimal" w:pos="1239"/>
              </w:tabs>
              <w:autoSpaceDE w:val="0"/>
              <w:autoSpaceDN w:val="0"/>
              <w:adjustRightInd w:val="0"/>
              <w:rPr>
                <w:rFonts w:asciiTheme="majorBidi" w:hAnsiTheme="majorBidi" w:cstheme="majorBidi"/>
              </w:rPr>
            </w:pPr>
          </w:p>
        </w:tc>
        <w:tc>
          <w:tcPr>
            <w:tcW w:w="110" w:type="dxa"/>
            <w:tcBorders>
              <w:left w:val="nil"/>
              <w:right w:val="nil"/>
            </w:tcBorders>
            <w:shd w:val="clear" w:color="auto" w:fill="auto"/>
          </w:tcPr>
          <w:p w14:paraId="45309773"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left w:val="nil"/>
              <w:right w:val="nil"/>
            </w:tcBorders>
            <w:shd w:val="clear" w:color="auto" w:fill="auto"/>
          </w:tcPr>
          <w:p w14:paraId="742EF1D0" w14:textId="77777777" w:rsidR="00830DE8" w:rsidRPr="004D39EA" w:rsidRDefault="00830DE8" w:rsidP="00DC6F88">
            <w:pPr>
              <w:tabs>
                <w:tab w:val="decimal" w:pos="970"/>
              </w:tabs>
              <w:autoSpaceDE w:val="0"/>
              <w:autoSpaceDN w:val="0"/>
              <w:adjustRightInd w:val="0"/>
              <w:rPr>
                <w:rFonts w:asciiTheme="majorBidi" w:hAnsiTheme="majorBidi" w:cstheme="majorBidi"/>
              </w:rPr>
            </w:pPr>
          </w:p>
        </w:tc>
      </w:tr>
      <w:tr w:rsidR="004D39EA" w:rsidRPr="004D39EA" w14:paraId="06095157" w14:textId="77777777" w:rsidTr="00DC6F88">
        <w:trPr>
          <w:trHeight w:val="144"/>
        </w:trPr>
        <w:tc>
          <w:tcPr>
            <w:tcW w:w="3780" w:type="dxa"/>
            <w:tcBorders>
              <w:top w:val="nil"/>
              <w:left w:val="nil"/>
              <w:right w:val="nil"/>
            </w:tcBorders>
            <w:shd w:val="clear" w:color="auto" w:fill="auto"/>
          </w:tcPr>
          <w:p w14:paraId="369CBD54" w14:textId="77777777" w:rsidR="00830DE8" w:rsidRPr="004D39EA" w:rsidRDefault="00830DE8" w:rsidP="00830DE8">
            <w:pPr>
              <w:autoSpaceDE w:val="0"/>
              <w:autoSpaceDN w:val="0"/>
              <w:adjustRightInd w:val="0"/>
              <w:ind w:left="447" w:right="177" w:hanging="177"/>
              <w:jc w:val="thaiDistribute"/>
              <w:rPr>
                <w:rFonts w:asciiTheme="majorBidi" w:hAnsiTheme="majorBidi" w:cstheme="majorBidi"/>
                <w:cs/>
              </w:rPr>
            </w:pPr>
            <w:r w:rsidRPr="004D39EA">
              <w:rPr>
                <w:rFonts w:asciiTheme="majorBidi" w:hAnsiTheme="majorBidi" w:cstheme="majorBidi"/>
                <w:cs/>
              </w:rPr>
              <w:t>ส่วนเกินมูลค่าต้นทุนการพัฒนาอสังหาริมทรัพย์</w:t>
            </w:r>
          </w:p>
        </w:tc>
        <w:tc>
          <w:tcPr>
            <w:tcW w:w="1170" w:type="dxa"/>
            <w:tcBorders>
              <w:left w:val="nil"/>
              <w:right w:val="nil"/>
            </w:tcBorders>
            <w:shd w:val="clear" w:color="auto" w:fill="auto"/>
          </w:tcPr>
          <w:p w14:paraId="361821AC" w14:textId="530D8714" w:rsidR="00830DE8" w:rsidRPr="004D39EA" w:rsidRDefault="000758AD" w:rsidP="00830DE8">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8</w:t>
            </w:r>
            <w:r w:rsidR="00830DE8" w:rsidRPr="004D39EA">
              <w:rPr>
                <w:rFonts w:asciiTheme="majorBidi" w:hAnsiTheme="majorBidi" w:cstheme="majorBidi"/>
              </w:rPr>
              <w:t>,</w:t>
            </w:r>
            <w:r w:rsidRPr="000758AD">
              <w:rPr>
                <w:rFonts w:asciiTheme="majorBidi" w:hAnsiTheme="majorBidi" w:cstheme="majorBidi"/>
              </w:rPr>
              <w:t>163</w:t>
            </w:r>
          </w:p>
        </w:tc>
        <w:tc>
          <w:tcPr>
            <w:tcW w:w="90" w:type="dxa"/>
            <w:tcBorders>
              <w:left w:val="nil"/>
              <w:right w:val="nil"/>
            </w:tcBorders>
            <w:shd w:val="clear" w:color="auto" w:fill="auto"/>
          </w:tcPr>
          <w:p w14:paraId="56D09B60"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left w:val="nil"/>
              <w:right w:val="nil"/>
            </w:tcBorders>
            <w:shd w:val="clear" w:color="auto" w:fill="auto"/>
          </w:tcPr>
          <w:p w14:paraId="1BE58E30" w14:textId="2866447E" w:rsidR="00830DE8" w:rsidRPr="004D39EA" w:rsidRDefault="00C945EA" w:rsidP="00830DE8">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336</w:t>
            </w:r>
            <w:r w:rsidRPr="004D39EA">
              <w:rPr>
                <w:rFonts w:asciiTheme="majorBidi" w:hAnsiTheme="majorBidi" w:cstheme="majorBidi"/>
              </w:rPr>
              <w:t>)</w:t>
            </w:r>
          </w:p>
        </w:tc>
        <w:tc>
          <w:tcPr>
            <w:tcW w:w="90" w:type="dxa"/>
            <w:tcBorders>
              <w:left w:val="nil"/>
              <w:right w:val="nil"/>
            </w:tcBorders>
            <w:shd w:val="clear" w:color="auto" w:fill="auto"/>
          </w:tcPr>
          <w:p w14:paraId="508C98E2"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left w:val="nil"/>
              <w:right w:val="nil"/>
            </w:tcBorders>
            <w:shd w:val="clear" w:color="auto" w:fill="auto"/>
          </w:tcPr>
          <w:p w14:paraId="3CD200F3" w14:textId="7A504444" w:rsidR="00830DE8" w:rsidRPr="004D39EA" w:rsidRDefault="00C945EA" w:rsidP="00830DE8">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0" w:type="dxa"/>
            <w:tcBorders>
              <w:left w:val="nil"/>
              <w:right w:val="nil"/>
            </w:tcBorders>
            <w:shd w:val="clear" w:color="auto" w:fill="auto"/>
          </w:tcPr>
          <w:p w14:paraId="5F7B44DD"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left w:val="nil"/>
              <w:right w:val="nil"/>
            </w:tcBorders>
            <w:shd w:val="clear" w:color="auto" w:fill="auto"/>
          </w:tcPr>
          <w:p w14:paraId="170DC348" w14:textId="378BD7E0"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7</w:t>
            </w:r>
            <w:r w:rsidR="00C945EA" w:rsidRPr="004D39EA">
              <w:rPr>
                <w:rFonts w:asciiTheme="majorBidi" w:hAnsiTheme="majorBidi" w:cstheme="majorBidi"/>
              </w:rPr>
              <w:t>,</w:t>
            </w:r>
            <w:r w:rsidRPr="000758AD">
              <w:rPr>
                <w:rFonts w:asciiTheme="majorBidi" w:hAnsiTheme="majorBidi" w:cstheme="majorBidi"/>
              </w:rPr>
              <w:t>827</w:t>
            </w:r>
          </w:p>
        </w:tc>
      </w:tr>
      <w:tr w:rsidR="004D39EA" w:rsidRPr="004D39EA" w14:paraId="1F143008" w14:textId="77777777" w:rsidTr="00DC6F88">
        <w:trPr>
          <w:trHeight w:val="144"/>
        </w:trPr>
        <w:tc>
          <w:tcPr>
            <w:tcW w:w="3780" w:type="dxa"/>
            <w:tcBorders>
              <w:top w:val="nil"/>
              <w:left w:val="nil"/>
              <w:bottom w:val="nil"/>
              <w:right w:val="nil"/>
            </w:tcBorders>
            <w:shd w:val="clear" w:color="auto" w:fill="auto"/>
          </w:tcPr>
          <w:p w14:paraId="03297B2A" w14:textId="77777777" w:rsidR="00830DE8" w:rsidRPr="004D39EA" w:rsidRDefault="00830DE8" w:rsidP="00830DE8">
            <w:pPr>
              <w:autoSpaceDE w:val="0"/>
              <w:autoSpaceDN w:val="0"/>
              <w:adjustRightInd w:val="0"/>
              <w:ind w:left="627" w:right="177" w:hanging="177"/>
              <w:jc w:val="thaiDistribute"/>
              <w:rPr>
                <w:rFonts w:asciiTheme="majorBidi" w:hAnsiTheme="majorBidi" w:cstheme="majorBidi"/>
                <w:cs/>
              </w:rPr>
            </w:pPr>
            <w:r w:rsidRPr="004D39EA">
              <w:rPr>
                <w:rFonts w:asciiTheme="majorBidi" w:hAnsiTheme="majorBidi" w:cstheme="majorBidi"/>
                <w:cs/>
              </w:rPr>
              <w:t>รวมหนี้สินภาษีเงินได้รอการตัดบัญชี</w:t>
            </w:r>
          </w:p>
        </w:tc>
        <w:tc>
          <w:tcPr>
            <w:tcW w:w="1170" w:type="dxa"/>
            <w:tcBorders>
              <w:top w:val="single" w:sz="4" w:space="0" w:color="auto"/>
              <w:left w:val="nil"/>
              <w:bottom w:val="single" w:sz="4" w:space="0" w:color="auto"/>
              <w:right w:val="nil"/>
            </w:tcBorders>
            <w:shd w:val="clear" w:color="auto" w:fill="auto"/>
          </w:tcPr>
          <w:p w14:paraId="6966BA8B" w14:textId="20BCD047" w:rsidR="00830DE8" w:rsidRPr="004D39EA" w:rsidRDefault="000758AD" w:rsidP="00830DE8">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8</w:t>
            </w:r>
            <w:r w:rsidR="00830DE8" w:rsidRPr="004D39EA">
              <w:rPr>
                <w:rFonts w:asciiTheme="majorBidi" w:hAnsiTheme="majorBidi" w:cstheme="majorBidi"/>
              </w:rPr>
              <w:t>,</w:t>
            </w:r>
            <w:r w:rsidRPr="000758AD">
              <w:rPr>
                <w:rFonts w:asciiTheme="majorBidi" w:hAnsiTheme="majorBidi" w:cstheme="majorBidi"/>
              </w:rPr>
              <w:t>163</w:t>
            </w:r>
          </w:p>
        </w:tc>
        <w:tc>
          <w:tcPr>
            <w:tcW w:w="90" w:type="dxa"/>
            <w:tcBorders>
              <w:left w:val="nil"/>
              <w:right w:val="nil"/>
            </w:tcBorders>
            <w:shd w:val="clear" w:color="auto" w:fill="auto"/>
          </w:tcPr>
          <w:p w14:paraId="250F60DC"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top w:val="single" w:sz="4" w:space="0" w:color="auto"/>
              <w:left w:val="nil"/>
              <w:bottom w:val="single" w:sz="4" w:space="0" w:color="auto"/>
              <w:right w:val="nil"/>
            </w:tcBorders>
            <w:shd w:val="clear" w:color="auto" w:fill="auto"/>
          </w:tcPr>
          <w:p w14:paraId="5A0393CA" w14:textId="2A49910A" w:rsidR="00830DE8" w:rsidRPr="004D39EA" w:rsidRDefault="00C945EA" w:rsidP="00830DE8">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336</w:t>
            </w:r>
            <w:r w:rsidRPr="004D39EA">
              <w:rPr>
                <w:rFonts w:asciiTheme="majorBidi" w:hAnsiTheme="majorBidi" w:cstheme="majorBidi"/>
              </w:rPr>
              <w:t>)</w:t>
            </w:r>
          </w:p>
        </w:tc>
        <w:tc>
          <w:tcPr>
            <w:tcW w:w="90" w:type="dxa"/>
            <w:tcBorders>
              <w:left w:val="nil"/>
              <w:right w:val="nil"/>
            </w:tcBorders>
            <w:shd w:val="clear" w:color="auto" w:fill="auto"/>
          </w:tcPr>
          <w:p w14:paraId="56498B3E"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top w:val="single" w:sz="4" w:space="0" w:color="auto"/>
              <w:left w:val="nil"/>
              <w:bottom w:val="single" w:sz="4" w:space="0" w:color="auto"/>
              <w:right w:val="nil"/>
            </w:tcBorders>
            <w:shd w:val="clear" w:color="auto" w:fill="auto"/>
          </w:tcPr>
          <w:p w14:paraId="5E6FA1B6" w14:textId="55FED188" w:rsidR="00830DE8" w:rsidRPr="004D39EA" w:rsidRDefault="00C945EA" w:rsidP="00830DE8">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0" w:type="dxa"/>
            <w:tcBorders>
              <w:left w:val="nil"/>
              <w:right w:val="nil"/>
            </w:tcBorders>
            <w:shd w:val="clear" w:color="auto" w:fill="auto"/>
          </w:tcPr>
          <w:p w14:paraId="7B9BBB4D"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top w:val="single" w:sz="4" w:space="0" w:color="auto"/>
              <w:left w:val="nil"/>
              <w:bottom w:val="single" w:sz="4" w:space="0" w:color="auto"/>
              <w:right w:val="nil"/>
            </w:tcBorders>
            <w:shd w:val="clear" w:color="auto" w:fill="auto"/>
          </w:tcPr>
          <w:p w14:paraId="206D604D" w14:textId="35EBB57A"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7</w:t>
            </w:r>
            <w:r w:rsidR="00A45949" w:rsidRPr="004D39EA">
              <w:rPr>
                <w:rFonts w:asciiTheme="majorBidi" w:hAnsiTheme="majorBidi" w:cstheme="majorBidi"/>
              </w:rPr>
              <w:t>,</w:t>
            </w:r>
            <w:r w:rsidRPr="000758AD">
              <w:rPr>
                <w:rFonts w:asciiTheme="majorBidi" w:hAnsiTheme="majorBidi" w:cstheme="majorBidi"/>
              </w:rPr>
              <w:t>827</w:t>
            </w:r>
          </w:p>
        </w:tc>
      </w:tr>
      <w:tr w:rsidR="00830DE8" w:rsidRPr="004D39EA" w14:paraId="7E8C13CD" w14:textId="77777777" w:rsidTr="00DC6F88">
        <w:trPr>
          <w:trHeight w:val="144"/>
        </w:trPr>
        <w:tc>
          <w:tcPr>
            <w:tcW w:w="3780" w:type="dxa"/>
            <w:tcBorders>
              <w:top w:val="nil"/>
              <w:left w:val="nil"/>
              <w:right w:val="nil"/>
            </w:tcBorders>
            <w:shd w:val="clear" w:color="auto" w:fill="auto"/>
          </w:tcPr>
          <w:p w14:paraId="64837660" w14:textId="77777777" w:rsidR="00830DE8" w:rsidRPr="004D39EA" w:rsidRDefault="00830DE8" w:rsidP="00830DE8">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สินทรัพย์ภาษีเงินได้รอการตัดบัญชี</w:t>
            </w:r>
            <w:r w:rsidRPr="004D39EA">
              <w:rPr>
                <w:rFonts w:asciiTheme="majorBidi" w:hAnsiTheme="majorBidi" w:cstheme="majorBidi"/>
              </w:rPr>
              <w:t xml:space="preserve"> - </w:t>
            </w:r>
            <w:r w:rsidRPr="004D39EA">
              <w:rPr>
                <w:rFonts w:asciiTheme="majorBidi" w:hAnsiTheme="majorBidi" w:cstheme="majorBidi"/>
                <w:cs/>
              </w:rPr>
              <w:t>สุทธิ</w:t>
            </w:r>
          </w:p>
        </w:tc>
        <w:tc>
          <w:tcPr>
            <w:tcW w:w="1170" w:type="dxa"/>
            <w:tcBorders>
              <w:top w:val="single" w:sz="4" w:space="0" w:color="auto"/>
              <w:left w:val="nil"/>
              <w:bottom w:val="double" w:sz="4" w:space="0" w:color="auto"/>
              <w:right w:val="nil"/>
            </w:tcBorders>
            <w:shd w:val="clear" w:color="auto" w:fill="auto"/>
          </w:tcPr>
          <w:p w14:paraId="2261280E" w14:textId="696F7D17" w:rsidR="00830DE8" w:rsidRPr="004D39EA" w:rsidRDefault="000758AD" w:rsidP="00830DE8">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48</w:t>
            </w:r>
            <w:r w:rsidR="00830DE8" w:rsidRPr="004D39EA">
              <w:rPr>
                <w:rFonts w:asciiTheme="majorBidi" w:hAnsiTheme="majorBidi" w:cstheme="majorBidi"/>
              </w:rPr>
              <w:t>,</w:t>
            </w:r>
            <w:r w:rsidRPr="000758AD">
              <w:rPr>
                <w:rFonts w:asciiTheme="majorBidi" w:hAnsiTheme="majorBidi" w:cstheme="majorBidi"/>
              </w:rPr>
              <w:t>932</w:t>
            </w:r>
          </w:p>
        </w:tc>
        <w:tc>
          <w:tcPr>
            <w:tcW w:w="90" w:type="dxa"/>
            <w:tcBorders>
              <w:left w:val="nil"/>
              <w:right w:val="nil"/>
            </w:tcBorders>
            <w:shd w:val="clear" w:color="auto" w:fill="auto"/>
          </w:tcPr>
          <w:p w14:paraId="044A5923"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70" w:type="dxa"/>
            <w:tcBorders>
              <w:top w:val="single" w:sz="4" w:space="0" w:color="auto"/>
              <w:left w:val="nil"/>
              <w:right w:val="nil"/>
            </w:tcBorders>
            <w:shd w:val="clear" w:color="auto" w:fill="auto"/>
          </w:tcPr>
          <w:p w14:paraId="334A4219" w14:textId="77777777" w:rsidR="00830DE8" w:rsidRPr="004D39EA" w:rsidRDefault="00830DE8" w:rsidP="00830DE8">
            <w:pPr>
              <w:tabs>
                <w:tab w:val="decimal" w:pos="720"/>
              </w:tabs>
              <w:autoSpaceDE w:val="0"/>
              <w:autoSpaceDN w:val="0"/>
              <w:adjustRightInd w:val="0"/>
              <w:ind w:left="-90" w:right="-128"/>
              <w:rPr>
                <w:rFonts w:asciiTheme="majorBidi" w:hAnsiTheme="majorBidi" w:cstheme="majorBidi"/>
              </w:rPr>
            </w:pPr>
          </w:p>
        </w:tc>
        <w:tc>
          <w:tcPr>
            <w:tcW w:w="90" w:type="dxa"/>
            <w:tcBorders>
              <w:left w:val="nil"/>
              <w:right w:val="nil"/>
            </w:tcBorders>
            <w:shd w:val="clear" w:color="auto" w:fill="auto"/>
          </w:tcPr>
          <w:p w14:paraId="42D67D44"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080" w:type="dxa"/>
            <w:tcBorders>
              <w:top w:val="single" w:sz="4" w:space="0" w:color="auto"/>
              <w:left w:val="nil"/>
              <w:right w:val="nil"/>
            </w:tcBorders>
            <w:shd w:val="clear" w:color="auto" w:fill="auto"/>
          </w:tcPr>
          <w:p w14:paraId="39907EC8" w14:textId="77777777" w:rsidR="00830DE8" w:rsidRPr="004D39EA" w:rsidRDefault="00830DE8" w:rsidP="00830DE8">
            <w:pPr>
              <w:tabs>
                <w:tab w:val="decimal" w:pos="1239"/>
              </w:tabs>
              <w:autoSpaceDE w:val="0"/>
              <w:autoSpaceDN w:val="0"/>
              <w:adjustRightInd w:val="0"/>
              <w:rPr>
                <w:rFonts w:asciiTheme="majorBidi" w:hAnsiTheme="majorBidi" w:cstheme="majorBidi"/>
              </w:rPr>
            </w:pPr>
          </w:p>
        </w:tc>
        <w:tc>
          <w:tcPr>
            <w:tcW w:w="110" w:type="dxa"/>
            <w:tcBorders>
              <w:left w:val="nil"/>
              <w:right w:val="nil"/>
            </w:tcBorders>
            <w:shd w:val="clear" w:color="auto" w:fill="auto"/>
          </w:tcPr>
          <w:p w14:paraId="775C99C4" w14:textId="77777777" w:rsidR="00830DE8" w:rsidRPr="004D39EA" w:rsidRDefault="00830DE8" w:rsidP="00830DE8">
            <w:pPr>
              <w:autoSpaceDE w:val="0"/>
              <w:autoSpaceDN w:val="0"/>
              <w:adjustRightInd w:val="0"/>
              <w:jc w:val="thaiDistribute"/>
              <w:rPr>
                <w:rFonts w:asciiTheme="majorBidi" w:hAnsiTheme="majorBidi" w:cstheme="majorBidi"/>
              </w:rPr>
            </w:pPr>
          </w:p>
        </w:tc>
        <w:tc>
          <w:tcPr>
            <w:tcW w:w="1150" w:type="dxa"/>
            <w:tcBorders>
              <w:top w:val="single" w:sz="4" w:space="0" w:color="auto"/>
              <w:left w:val="nil"/>
              <w:bottom w:val="double" w:sz="4" w:space="0" w:color="auto"/>
              <w:right w:val="nil"/>
            </w:tcBorders>
            <w:shd w:val="clear" w:color="auto" w:fill="auto"/>
          </w:tcPr>
          <w:p w14:paraId="3683EF9C" w14:textId="44DDE411"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37</w:t>
            </w:r>
            <w:r w:rsidR="00A45949" w:rsidRPr="004D39EA">
              <w:rPr>
                <w:rFonts w:asciiTheme="majorBidi" w:hAnsiTheme="majorBidi" w:cstheme="majorBidi"/>
              </w:rPr>
              <w:t>,</w:t>
            </w:r>
            <w:r w:rsidRPr="000758AD">
              <w:rPr>
                <w:rFonts w:asciiTheme="majorBidi" w:hAnsiTheme="majorBidi" w:cstheme="majorBidi"/>
              </w:rPr>
              <w:t>158</w:t>
            </w:r>
          </w:p>
        </w:tc>
      </w:tr>
    </w:tbl>
    <w:p w14:paraId="5EE0A166" w14:textId="79517F1C" w:rsidR="00DF32F1" w:rsidRPr="004D39EA" w:rsidRDefault="00DF32F1" w:rsidP="00C3559A">
      <w:pPr>
        <w:ind w:left="634"/>
        <w:jc w:val="thaiDistribute"/>
        <w:rPr>
          <w:rFonts w:asciiTheme="majorBidi" w:hAnsiTheme="majorBidi" w:cstheme="majorBidi"/>
          <w:sz w:val="32"/>
          <w:szCs w:val="32"/>
        </w:rPr>
      </w:pPr>
    </w:p>
    <w:p w14:paraId="468641F8" w14:textId="77777777" w:rsidR="00DF32F1" w:rsidRPr="004D39EA" w:rsidRDefault="00DF32F1">
      <w:pPr>
        <w:spacing w:after="160" w:line="259" w:lineRule="auto"/>
        <w:rPr>
          <w:rFonts w:asciiTheme="majorBidi" w:hAnsiTheme="majorBidi" w:cstheme="majorBidi"/>
          <w:sz w:val="32"/>
          <w:szCs w:val="32"/>
        </w:rPr>
      </w:pPr>
      <w:r w:rsidRPr="004D39EA">
        <w:rPr>
          <w:rFonts w:asciiTheme="majorBidi" w:hAnsiTheme="majorBidi" w:cstheme="majorBidi"/>
          <w:sz w:val="32"/>
          <w:szCs w:val="32"/>
        </w:rPr>
        <w:br w:type="page"/>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780"/>
        <w:gridCol w:w="1196"/>
        <w:gridCol w:w="92"/>
        <w:gridCol w:w="1196"/>
        <w:gridCol w:w="92"/>
        <w:gridCol w:w="1114"/>
        <w:gridCol w:w="112"/>
        <w:gridCol w:w="1058"/>
      </w:tblGrid>
      <w:tr w:rsidR="004D39EA" w:rsidRPr="004D39EA" w14:paraId="55326856" w14:textId="77777777" w:rsidTr="00DC6F88">
        <w:trPr>
          <w:trHeight w:val="155"/>
          <w:tblHeader/>
        </w:trPr>
        <w:tc>
          <w:tcPr>
            <w:tcW w:w="3780" w:type="dxa"/>
            <w:tcBorders>
              <w:top w:val="nil"/>
              <w:left w:val="nil"/>
              <w:bottom w:val="nil"/>
              <w:right w:val="nil"/>
            </w:tcBorders>
            <w:shd w:val="clear" w:color="auto" w:fill="auto"/>
          </w:tcPr>
          <w:p w14:paraId="7F8EC08E" w14:textId="77777777" w:rsidR="00830DE8" w:rsidRPr="004D39EA" w:rsidRDefault="00830DE8" w:rsidP="000559E0">
            <w:pPr>
              <w:autoSpaceDE w:val="0"/>
              <w:autoSpaceDN w:val="0"/>
              <w:adjustRightInd w:val="0"/>
              <w:ind w:left="180"/>
              <w:jc w:val="thaiDistribute"/>
              <w:rPr>
                <w:rFonts w:asciiTheme="majorBidi" w:hAnsiTheme="majorBidi" w:cstheme="majorBidi"/>
              </w:rPr>
            </w:pPr>
          </w:p>
        </w:tc>
        <w:tc>
          <w:tcPr>
            <w:tcW w:w="2484" w:type="dxa"/>
            <w:gridSpan w:val="3"/>
            <w:tcBorders>
              <w:top w:val="nil"/>
              <w:left w:val="nil"/>
              <w:right w:val="nil"/>
            </w:tcBorders>
            <w:shd w:val="clear" w:color="auto" w:fill="auto"/>
          </w:tcPr>
          <w:p w14:paraId="227E029F" w14:textId="77777777" w:rsidR="00830DE8" w:rsidRPr="004D39EA" w:rsidRDefault="00830DE8" w:rsidP="000559E0">
            <w:pPr>
              <w:autoSpaceDE w:val="0"/>
              <w:autoSpaceDN w:val="0"/>
              <w:adjustRightInd w:val="0"/>
              <w:jc w:val="center"/>
              <w:rPr>
                <w:rFonts w:asciiTheme="majorBidi" w:hAnsiTheme="majorBidi" w:cstheme="majorBidi"/>
                <w:b/>
                <w:bCs/>
                <w:cs/>
              </w:rPr>
            </w:pPr>
          </w:p>
        </w:tc>
        <w:tc>
          <w:tcPr>
            <w:tcW w:w="92" w:type="dxa"/>
            <w:tcBorders>
              <w:top w:val="nil"/>
              <w:left w:val="nil"/>
              <w:right w:val="nil"/>
            </w:tcBorders>
            <w:shd w:val="clear" w:color="auto" w:fill="auto"/>
          </w:tcPr>
          <w:p w14:paraId="57374B20" w14:textId="77777777" w:rsidR="00830DE8" w:rsidRPr="004D39EA" w:rsidRDefault="00830DE8" w:rsidP="000559E0">
            <w:pPr>
              <w:autoSpaceDE w:val="0"/>
              <w:autoSpaceDN w:val="0"/>
              <w:adjustRightInd w:val="0"/>
              <w:jc w:val="center"/>
              <w:rPr>
                <w:rFonts w:asciiTheme="majorBidi" w:hAnsiTheme="majorBidi" w:cstheme="majorBidi"/>
                <w:b/>
                <w:bCs/>
              </w:rPr>
            </w:pPr>
          </w:p>
        </w:tc>
        <w:tc>
          <w:tcPr>
            <w:tcW w:w="2284" w:type="dxa"/>
            <w:gridSpan w:val="3"/>
            <w:tcBorders>
              <w:top w:val="nil"/>
              <w:left w:val="nil"/>
              <w:right w:val="nil"/>
            </w:tcBorders>
            <w:shd w:val="clear" w:color="auto" w:fill="auto"/>
          </w:tcPr>
          <w:p w14:paraId="7F4A01C2" w14:textId="77777777" w:rsidR="00830DE8" w:rsidRPr="004D39EA" w:rsidRDefault="00830DE8" w:rsidP="000559E0">
            <w:pPr>
              <w:autoSpaceDE w:val="0"/>
              <w:autoSpaceDN w:val="0"/>
              <w:adjustRightInd w:val="0"/>
              <w:jc w:val="right"/>
              <w:rPr>
                <w:rFonts w:asciiTheme="majorBidi" w:hAnsiTheme="majorBidi" w:cstheme="majorBidi"/>
                <w:b/>
                <w:bCs/>
                <w:cs/>
              </w:rPr>
            </w:pPr>
            <w:r w:rsidRPr="004D39EA">
              <w:rPr>
                <w:rFonts w:asciiTheme="majorBidi" w:hAnsiTheme="majorBidi" w:cstheme="majorBidi"/>
                <w:b/>
                <w:bCs/>
                <w:cs/>
              </w:rPr>
              <w:t>หน่วย : พันบาท</w:t>
            </w:r>
          </w:p>
        </w:tc>
      </w:tr>
      <w:tr w:rsidR="004D39EA" w:rsidRPr="004D39EA" w14:paraId="46E31005" w14:textId="77777777" w:rsidTr="00DC6F88">
        <w:trPr>
          <w:trHeight w:val="320"/>
          <w:tblHeader/>
        </w:trPr>
        <w:tc>
          <w:tcPr>
            <w:tcW w:w="3780" w:type="dxa"/>
            <w:tcBorders>
              <w:top w:val="nil"/>
              <w:left w:val="nil"/>
              <w:bottom w:val="nil"/>
              <w:right w:val="nil"/>
            </w:tcBorders>
            <w:shd w:val="clear" w:color="auto" w:fill="auto"/>
          </w:tcPr>
          <w:p w14:paraId="09D984A3" w14:textId="432D23B3" w:rsidR="00830DE8" w:rsidRPr="004D39EA" w:rsidRDefault="00830DE8" w:rsidP="000559E0">
            <w:pPr>
              <w:autoSpaceDE w:val="0"/>
              <w:autoSpaceDN w:val="0"/>
              <w:adjustRightInd w:val="0"/>
              <w:ind w:left="180"/>
              <w:jc w:val="thaiDistribute"/>
              <w:rPr>
                <w:rFonts w:asciiTheme="majorBidi" w:hAnsiTheme="majorBidi" w:cstheme="majorBidi"/>
                <w:b/>
                <w:bCs/>
                <w:cs/>
              </w:rPr>
            </w:pPr>
            <w:r w:rsidRPr="004D39EA">
              <w:rPr>
                <w:rFonts w:asciiTheme="majorBidi" w:hAnsiTheme="majorBidi" w:cstheme="majorBidi"/>
                <w:b/>
                <w:bCs/>
                <w:cs/>
              </w:rPr>
              <w:t xml:space="preserve">ณ วันที่ </w:t>
            </w:r>
            <w:r w:rsidR="000758AD" w:rsidRPr="000758AD">
              <w:rPr>
                <w:rFonts w:asciiTheme="majorBidi" w:hAnsiTheme="majorBidi" w:cstheme="majorBidi"/>
                <w:b/>
                <w:bCs/>
              </w:rPr>
              <w:t>31</w:t>
            </w:r>
            <w:r w:rsidRPr="004D39EA">
              <w:rPr>
                <w:rFonts w:asciiTheme="majorBidi" w:hAnsiTheme="majorBidi" w:cstheme="majorBidi"/>
                <w:b/>
                <w:bCs/>
              </w:rPr>
              <w:t xml:space="preserve"> </w:t>
            </w:r>
            <w:r w:rsidRPr="004D39EA">
              <w:rPr>
                <w:rFonts w:asciiTheme="majorBidi" w:hAnsiTheme="majorBidi" w:cstheme="majorBidi"/>
                <w:b/>
                <w:bCs/>
                <w:cs/>
              </w:rPr>
              <w:t xml:space="preserve">ธันวาคม </w:t>
            </w:r>
            <w:r w:rsidR="000758AD" w:rsidRPr="000758AD">
              <w:rPr>
                <w:rFonts w:asciiTheme="majorBidi" w:hAnsiTheme="majorBidi" w:cstheme="majorBidi"/>
                <w:b/>
                <w:bCs/>
              </w:rPr>
              <w:t>2564</w:t>
            </w:r>
          </w:p>
        </w:tc>
        <w:tc>
          <w:tcPr>
            <w:tcW w:w="4860" w:type="dxa"/>
            <w:gridSpan w:val="7"/>
            <w:tcBorders>
              <w:top w:val="nil"/>
              <w:left w:val="nil"/>
              <w:right w:val="nil"/>
            </w:tcBorders>
            <w:shd w:val="clear" w:color="auto" w:fill="auto"/>
          </w:tcPr>
          <w:p w14:paraId="78C20913" w14:textId="77777777" w:rsidR="00830DE8" w:rsidRPr="004D39EA" w:rsidRDefault="00830DE8" w:rsidP="000559E0">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งบการเงินรวม</w:t>
            </w:r>
          </w:p>
        </w:tc>
      </w:tr>
      <w:tr w:rsidR="004D39EA" w:rsidRPr="004D39EA" w14:paraId="26CCA037" w14:textId="77777777" w:rsidTr="00DC6F88">
        <w:trPr>
          <w:trHeight w:val="146"/>
          <w:tblHeader/>
        </w:trPr>
        <w:tc>
          <w:tcPr>
            <w:tcW w:w="3780" w:type="dxa"/>
            <w:tcBorders>
              <w:top w:val="nil"/>
              <w:left w:val="nil"/>
              <w:bottom w:val="nil"/>
              <w:right w:val="nil"/>
            </w:tcBorders>
            <w:shd w:val="clear" w:color="auto" w:fill="auto"/>
          </w:tcPr>
          <w:p w14:paraId="0FEA5BDF" w14:textId="77777777" w:rsidR="00830DE8" w:rsidRPr="004D39EA" w:rsidRDefault="00830DE8" w:rsidP="000559E0">
            <w:pPr>
              <w:autoSpaceDE w:val="0"/>
              <w:autoSpaceDN w:val="0"/>
              <w:adjustRightInd w:val="0"/>
              <w:ind w:left="180"/>
              <w:jc w:val="thaiDistribute"/>
              <w:rPr>
                <w:rFonts w:asciiTheme="majorBidi" w:hAnsiTheme="majorBidi" w:cstheme="majorBidi"/>
              </w:rPr>
            </w:pPr>
          </w:p>
        </w:tc>
        <w:tc>
          <w:tcPr>
            <w:tcW w:w="1196" w:type="dxa"/>
            <w:tcBorders>
              <w:top w:val="nil"/>
              <w:left w:val="nil"/>
              <w:right w:val="nil"/>
            </w:tcBorders>
            <w:shd w:val="clear" w:color="auto" w:fill="auto"/>
          </w:tcPr>
          <w:p w14:paraId="2CD33B80" w14:textId="77777777" w:rsidR="00830DE8" w:rsidRPr="004D39EA" w:rsidRDefault="00830DE8" w:rsidP="000559E0">
            <w:pPr>
              <w:tabs>
                <w:tab w:val="left" w:pos="8730"/>
              </w:tabs>
              <w:jc w:val="center"/>
              <w:rPr>
                <w:rFonts w:asciiTheme="majorBidi" w:hAnsiTheme="majorBidi" w:cstheme="majorBidi"/>
                <w:b/>
                <w:bCs/>
              </w:rPr>
            </w:pPr>
            <w:r w:rsidRPr="004D39EA">
              <w:rPr>
                <w:rFonts w:asciiTheme="majorBidi" w:hAnsiTheme="majorBidi" w:cstheme="majorBidi"/>
                <w:b/>
                <w:bCs/>
                <w:cs/>
              </w:rPr>
              <w:t>ยอดคงเหลือ</w:t>
            </w:r>
          </w:p>
        </w:tc>
        <w:tc>
          <w:tcPr>
            <w:tcW w:w="92" w:type="dxa"/>
            <w:tcBorders>
              <w:top w:val="nil"/>
              <w:left w:val="nil"/>
              <w:right w:val="nil"/>
            </w:tcBorders>
            <w:shd w:val="clear" w:color="auto" w:fill="auto"/>
          </w:tcPr>
          <w:p w14:paraId="3E9E6DE6" w14:textId="77777777" w:rsidR="00830DE8" w:rsidRPr="004D39EA" w:rsidRDefault="00830DE8" w:rsidP="000559E0">
            <w:pPr>
              <w:ind w:right="36"/>
              <w:rPr>
                <w:rFonts w:asciiTheme="majorBidi" w:hAnsiTheme="majorBidi" w:cstheme="majorBidi"/>
              </w:rPr>
            </w:pPr>
          </w:p>
        </w:tc>
        <w:tc>
          <w:tcPr>
            <w:tcW w:w="1196" w:type="dxa"/>
            <w:tcBorders>
              <w:top w:val="nil"/>
              <w:left w:val="nil"/>
              <w:right w:val="nil"/>
            </w:tcBorders>
            <w:shd w:val="clear" w:color="auto" w:fill="auto"/>
          </w:tcPr>
          <w:p w14:paraId="5EEAE692" w14:textId="77777777" w:rsidR="00830DE8" w:rsidRPr="004D39EA" w:rsidRDefault="00830DE8" w:rsidP="000559E0">
            <w:pPr>
              <w:tabs>
                <w:tab w:val="left" w:pos="8730"/>
              </w:tabs>
              <w:jc w:val="center"/>
              <w:rPr>
                <w:rFonts w:asciiTheme="majorBidi" w:hAnsiTheme="majorBidi" w:cstheme="majorBidi"/>
                <w:b/>
                <w:bCs/>
                <w:cs/>
              </w:rPr>
            </w:pPr>
            <w:r w:rsidRPr="004D39EA">
              <w:rPr>
                <w:rFonts w:asciiTheme="majorBidi" w:hAnsiTheme="majorBidi" w:cstheme="majorBidi"/>
                <w:b/>
                <w:bCs/>
                <w:cs/>
              </w:rPr>
              <w:t>รายการที่รับรู้</w:t>
            </w:r>
          </w:p>
        </w:tc>
        <w:tc>
          <w:tcPr>
            <w:tcW w:w="92" w:type="dxa"/>
            <w:tcBorders>
              <w:top w:val="nil"/>
              <w:left w:val="nil"/>
              <w:right w:val="nil"/>
            </w:tcBorders>
            <w:shd w:val="clear" w:color="auto" w:fill="auto"/>
          </w:tcPr>
          <w:p w14:paraId="749C5CF5" w14:textId="77777777" w:rsidR="00830DE8" w:rsidRPr="004D39EA" w:rsidRDefault="00830DE8" w:rsidP="000559E0">
            <w:pPr>
              <w:ind w:right="36"/>
              <w:rPr>
                <w:rFonts w:asciiTheme="majorBidi" w:hAnsiTheme="majorBidi" w:cstheme="majorBidi"/>
              </w:rPr>
            </w:pPr>
          </w:p>
        </w:tc>
        <w:tc>
          <w:tcPr>
            <w:tcW w:w="1114" w:type="dxa"/>
            <w:tcBorders>
              <w:top w:val="nil"/>
              <w:left w:val="nil"/>
              <w:right w:val="nil"/>
            </w:tcBorders>
            <w:shd w:val="clear" w:color="auto" w:fill="auto"/>
          </w:tcPr>
          <w:p w14:paraId="2DA70EC1" w14:textId="77777777" w:rsidR="00830DE8" w:rsidRPr="004D39EA" w:rsidRDefault="00830DE8" w:rsidP="000559E0">
            <w:pPr>
              <w:tabs>
                <w:tab w:val="left" w:pos="8730"/>
              </w:tabs>
              <w:jc w:val="center"/>
              <w:rPr>
                <w:rFonts w:asciiTheme="majorBidi" w:hAnsiTheme="majorBidi" w:cstheme="majorBidi"/>
                <w:b/>
                <w:bCs/>
                <w:cs/>
              </w:rPr>
            </w:pPr>
            <w:r w:rsidRPr="004D39EA">
              <w:rPr>
                <w:rFonts w:asciiTheme="majorBidi" w:hAnsiTheme="majorBidi" w:cstheme="majorBidi"/>
                <w:b/>
                <w:bCs/>
                <w:cs/>
              </w:rPr>
              <w:t>รายการที่รับรู้</w:t>
            </w:r>
          </w:p>
        </w:tc>
        <w:tc>
          <w:tcPr>
            <w:tcW w:w="112" w:type="dxa"/>
            <w:tcBorders>
              <w:top w:val="nil"/>
              <w:left w:val="nil"/>
              <w:right w:val="nil"/>
            </w:tcBorders>
            <w:shd w:val="clear" w:color="auto" w:fill="auto"/>
          </w:tcPr>
          <w:p w14:paraId="7CEDBD61" w14:textId="77777777" w:rsidR="00830DE8" w:rsidRPr="004D39EA" w:rsidRDefault="00830DE8" w:rsidP="000559E0">
            <w:pPr>
              <w:tabs>
                <w:tab w:val="left" w:pos="8730"/>
              </w:tabs>
              <w:jc w:val="center"/>
              <w:rPr>
                <w:rFonts w:asciiTheme="majorBidi" w:hAnsiTheme="majorBidi" w:cstheme="majorBidi"/>
                <w:b/>
                <w:bCs/>
                <w:cs/>
              </w:rPr>
            </w:pPr>
          </w:p>
        </w:tc>
        <w:tc>
          <w:tcPr>
            <w:tcW w:w="1058" w:type="dxa"/>
            <w:tcBorders>
              <w:top w:val="nil"/>
              <w:left w:val="nil"/>
              <w:right w:val="nil"/>
            </w:tcBorders>
            <w:shd w:val="clear" w:color="auto" w:fill="auto"/>
          </w:tcPr>
          <w:p w14:paraId="47872614" w14:textId="77777777" w:rsidR="00830DE8" w:rsidRPr="004D39EA" w:rsidRDefault="00830DE8" w:rsidP="000559E0">
            <w:pPr>
              <w:tabs>
                <w:tab w:val="left" w:pos="8730"/>
              </w:tabs>
              <w:jc w:val="center"/>
              <w:rPr>
                <w:rFonts w:asciiTheme="majorBidi" w:hAnsiTheme="majorBidi" w:cstheme="majorBidi"/>
                <w:b/>
                <w:bCs/>
              </w:rPr>
            </w:pPr>
            <w:r w:rsidRPr="004D39EA">
              <w:rPr>
                <w:rFonts w:asciiTheme="majorBidi" w:hAnsiTheme="majorBidi" w:cstheme="majorBidi"/>
                <w:b/>
                <w:bCs/>
                <w:cs/>
              </w:rPr>
              <w:t>ยอดคงเหลือ</w:t>
            </w:r>
          </w:p>
        </w:tc>
      </w:tr>
      <w:tr w:rsidR="004D39EA" w:rsidRPr="004D39EA" w14:paraId="33F5E303" w14:textId="77777777" w:rsidTr="00DC6F88">
        <w:trPr>
          <w:trHeight w:val="146"/>
          <w:tblHeader/>
        </w:trPr>
        <w:tc>
          <w:tcPr>
            <w:tcW w:w="3780" w:type="dxa"/>
            <w:tcBorders>
              <w:top w:val="nil"/>
              <w:left w:val="nil"/>
              <w:bottom w:val="nil"/>
              <w:right w:val="nil"/>
            </w:tcBorders>
            <w:shd w:val="clear" w:color="auto" w:fill="auto"/>
          </w:tcPr>
          <w:p w14:paraId="132B1462" w14:textId="77777777" w:rsidR="00830DE8" w:rsidRPr="004D39EA" w:rsidRDefault="00830DE8" w:rsidP="000559E0">
            <w:pPr>
              <w:autoSpaceDE w:val="0"/>
              <w:autoSpaceDN w:val="0"/>
              <w:adjustRightInd w:val="0"/>
              <w:ind w:left="180"/>
              <w:jc w:val="thaiDistribute"/>
              <w:rPr>
                <w:rFonts w:asciiTheme="majorBidi" w:hAnsiTheme="majorBidi" w:cstheme="majorBidi"/>
              </w:rPr>
            </w:pPr>
          </w:p>
        </w:tc>
        <w:tc>
          <w:tcPr>
            <w:tcW w:w="1196" w:type="dxa"/>
            <w:tcBorders>
              <w:top w:val="nil"/>
              <w:left w:val="nil"/>
              <w:right w:val="nil"/>
            </w:tcBorders>
            <w:shd w:val="clear" w:color="auto" w:fill="auto"/>
          </w:tcPr>
          <w:p w14:paraId="76B9A221" w14:textId="77777777" w:rsidR="00830DE8" w:rsidRPr="004D39EA" w:rsidRDefault="00830DE8" w:rsidP="000559E0">
            <w:pPr>
              <w:tabs>
                <w:tab w:val="left" w:pos="8730"/>
              </w:tabs>
              <w:jc w:val="center"/>
              <w:rPr>
                <w:rFonts w:asciiTheme="majorBidi" w:hAnsiTheme="majorBidi" w:cstheme="majorBidi"/>
                <w:b/>
                <w:bCs/>
                <w:cs/>
              </w:rPr>
            </w:pPr>
            <w:r w:rsidRPr="004D39EA">
              <w:rPr>
                <w:rFonts w:asciiTheme="majorBidi" w:hAnsiTheme="majorBidi" w:cstheme="majorBidi"/>
                <w:b/>
                <w:bCs/>
                <w:cs/>
              </w:rPr>
              <w:t>ณ วันที่</w:t>
            </w:r>
          </w:p>
        </w:tc>
        <w:tc>
          <w:tcPr>
            <w:tcW w:w="92" w:type="dxa"/>
            <w:tcBorders>
              <w:top w:val="nil"/>
              <w:left w:val="nil"/>
              <w:right w:val="nil"/>
            </w:tcBorders>
            <w:shd w:val="clear" w:color="auto" w:fill="auto"/>
          </w:tcPr>
          <w:p w14:paraId="4A8DC479" w14:textId="77777777" w:rsidR="00830DE8" w:rsidRPr="004D39EA" w:rsidRDefault="00830DE8" w:rsidP="000559E0">
            <w:pPr>
              <w:ind w:right="36"/>
              <w:rPr>
                <w:rFonts w:asciiTheme="majorBidi" w:hAnsiTheme="majorBidi" w:cstheme="majorBidi"/>
              </w:rPr>
            </w:pPr>
          </w:p>
        </w:tc>
        <w:tc>
          <w:tcPr>
            <w:tcW w:w="1196" w:type="dxa"/>
            <w:tcBorders>
              <w:top w:val="nil"/>
              <w:left w:val="nil"/>
              <w:right w:val="nil"/>
            </w:tcBorders>
            <w:shd w:val="clear" w:color="auto" w:fill="auto"/>
          </w:tcPr>
          <w:p w14:paraId="3BB732CB" w14:textId="77777777" w:rsidR="00830DE8" w:rsidRPr="004D39EA" w:rsidRDefault="00830DE8" w:rsidP="000559E0">
            <w:pPr>
              <w:tabs>
                <w:tab w:val="left" w:pos="8730"/>
              </w:tabs>
              <w:jc w:val="center"/>
              <w:rPr>
                <w:rFonts w:asciiTheme="majorBidi" w:hAnsiTheme="majorBidi" w:cstheme="majorBidi"/>
                <w:b/>
                <w:bCs/>
                <w:cs/>
              </w:rPr>
            </w:pPr>
            <w:r w:rsidRPr="004D39EA">
              <w:rPr>
                <w:rFonts w:asciiTheme="majorBidi" w:hAnsiTheme="majorBidi" w:cstheme="majorBidi"/>
                <w:b/>
                <w:bCs/>
                <w:cs/>
              </w:rPr>
              <w:t>ในกำไรขาดทุน</w:t>
            </w:r>
          </w:p>
        </w:tc>
        <w:tc>
          <w:tcPr>
            <w:tcW w:w="92" w:type="dxa"/>
            <w:tcBorders>
              <w:top w:val="nil"/>
              <w:left w:val="nil"/>
              <w:right w:val="nil"/>
            </w:tcBorders>
            <w:shd w:val="clear" w:color="auto" w:fill="auto"/>
          </w:tcPr>
          <w:p w14:paraId="7E24719B" w14:textId="77777777" w:rsidR="00830DE8" w:rsidRPr="004D39EA" w:rsidRDefault="00830DE8" w:rsidP="000559E0">
            <w:pPr>
              <w:ind w:right="36"/>
              <w:rPr>
                <w:rFonts w:asciiTheme="majorBidi" w:hAnsiTheme="majorBidi" w:cstheme="majorBidi"/>
              </w:rPr>
            </w:pPr>
          </w:p>
        </w:tc>
        <w:tc>
          <w:tcPr>
            <w:tcW w:w="1114" w:type="dxa"/>
            <w:tcBorders>
              <w:top w:val="nil"/>
              <w:left w:val="nil"/>
              <w:right w:val="nil"/>
            </w:tcBorders>
            <w:shd w:val="clear" w:color="auto" w:fill="auto"/>
          </w:tcPr>
          <w:p w14:paraId="57273BAC" w14:textId="77777777" w:rsidR="00830DE8" w:rsidRPr="004D39EA" w:rsidRDefault="00830DE8" w:rsidP="000559E0">
            <w:pPr>
              <w:tabs>
                <w:tab w:val="left" w:pos="8730"/>
              </w:tabs>
              <w:jc w:val="center"/>
              <w:rPr>
                <w:rFonts w:asciiTheme="majorBidi" w:hAnsiTheme="majorBidi" w:cstheme="majorBidi"/>
                <w:b/>
                <w:bCs/>
                <w:cs/>
              </w:rPr>
            </w:pPr>
            <w:r w:rsidRPr="004D39EA">
              <w:rPr>
                <w:rFonts w:asciiTheme="majorBidi" w:hAnsiTheme="majorBidi" w:cstheme="majorBidi"/>
                <w:b/>
                <w:bCs/>
                <w:cs/>
              </w:rPr>
              <w:t>ในกำไรขาดทุน</w:t>
            </w:r>
          </w:p>
        </w:tc>
        <w:tc>
          <w:tcPr>
            <w:tcW w:w="112" w:type="dxa"/>
            <w:tcBorders>
              <w:top w:val="nil"/>
              <w:left w:val="nil"/>
              <w:right w:val="nil"/>
            </w:tcBorders>
            <w:shd w:val="clear" w:color="auto" w:fill="auto"/>
          </w:tcPr>
          <w:p w14:paraId="172912C6" w14:textId="77777777" w:rsidR="00830DE8" w:rsidRPr="004D39EA" w:rsidRDefault="00830DE8" w:rsidP="000559E0">
            <w:pPr>
              <w:tabs>
                <w:tab w:val="left" w:pos="8730"/>
              </w:tabs>
              <w:jc w:val="center"/>
              <w:rPr>
                <w:rFonts w:asciiTheme="majorBidi" w:hAnsiTheme="majorBidi" w:cstheme="majorBidi"/>
                <w:b/>
                <w:bCs/>
                <w:cs/>
              </w:rPr>
            </w:pPr>
          </w:p>
        </w:tc>
        <w:tc>
          <w:tcPr>
            <w:tcW w:w="1058" w:type="dxa"/>
            <w:tcBorders>
              <w:top w:val="nil"/>
              <w:left w:val="nil"/>
              <w:right w:val="nil"/>
            </w:tcBorders>
            <w:shd w:val="clear" w:color="auto" w:fill="auto"/>
          </w:tcPr>
          <w:p w14:paraId="1DC1EEE1" w14:textId="77777777" w:rsidR="00830DE8" w:rsidRPr="004D39EA" w:rsidRDefault="00830DE8" w:rsidP="000559E0">
            <w:pPr>
              <w:tabs>
                <w:tab w:val="left" w:pos="8730"/>
              </w:tabs>
              <w:jc w:val="center"/>
              <w:rPr>
                <w:rFonts w:asciiTheme="majorBidi" w:hAnsiTheme="majorBidi" w:cstheme="majorBidi"/>
                <w:b/>
                <w:bCs/>
                <w:cs/>
              </w:rPr>
            </w:pPr>
            <w:r w:rsidRPr="004D39EA">
              <w:rPr>
                <w:rFonts w:asciiTheme="majorBidi" w:hAnsiTheme="majorBidi" w:cstheme="majorBidi"/>
                <w:b/>
                <w:bCs/>
                <w:cs/>
              </w:rPr>
              <w:t>ณ วันที่</w:t>
            </w:r>
          </w:p>
        </w:tc>
      </w:tr>
      <w:tr w:rsidR="004D39EA" w:rsidRPr="004D39EA" w14:paraId="76A3DC9A" w14:textId="77777777" w:rsidTr="00DC6F88">
        <w:trPr>
          <w:trHeight w:val="146"/>
          <w:tblHeader/>
        </w:trPr>
        <w:tc>
          <w:tcPr>
            <w:tcW w:w="3780" w:type="dxa"/>
            <w:tcBorders>
              <w:top w:val="nil"/>
              <w:left w:val="nil"/>
              <w:bottom w:val="nil"/>
              <w:right w:val="nil"/>
            </w:tcBorders>
            <w:shd w:val="clear" w:color="auto" w:fill="auto"/>
          </w:tcPr>
          <w:p w14:paraId="7B12C98C" w14:textId="77777777" w:rsidR="00830DE8" w:rsidRPr="004D39EA" w:rsidRDefault="00830DE8" w:rsidP="000559E0">
            <w:pPr>
              <w:autoSpaceDE w:val="0"/>
              <w:autoSpaceDN w:val="0"/>
              <w:adjustRightInd w:val="0"/>
              <w:ind w:left="180"/>
              <w:jc w:val="thaiDistribute"/>
              <w:rPr>
                <w:rFonts w:asciiTheme="majorBidi" w:hAnsiTheme="majorBidi" w:cstheme="majorBidi"/>
              </w:rPr>
            </w:pPr>
          </w:p>
        </w:tc>
        <w:tc>
          <w:tcPr>
            <w:tcW w:w="1196" w:type="dxa"/>
            <w:tcBorders>
              <w:top w:val="nil"/>
              <w:left w:val="nil"/>
              <w:right w:val="nil"/>
            </w:tcBorders>
            <w:shd w:val="clear" w:color="auto" w:fill="auto"/>
          </w:tcPr>
          <w:p w14:paraId="1ACAE970" w14:textId="270B97E1" w:rsidR="00830DE8" w:rsidRPr="004D39EA" w:rsidRDefault="000758AD" w:rsidP="000559E0">
            <w:pPr>
              <w:tabs>
                <w:tab w:val="left" w:pos="8730"/>
              </w:tabs>
              <w:jc w:val="center"/>
              <w:rPr>
                <w:rFonts w:asciiTheme="majorBidi" w:hAnsiTheme="majorBidi" w:cstheme="majorBidi"/>
                <w:b/>
                <w:bCs/>
              </w:rPr>
            </w:pPr>
            <w:r w:rsidRPr="000758AD">
              <w:rPr>
                <w:rFonts w:asciiTheme="majorBidi" w:hAnsiTheme="majorBidi" w:cstheme="majorBidi"/>
                <w:b/>
                <w:bCs/>
              </w:rPr>
              <w:t>1</w:t>
            </w:r>
            <w:r w:rsidR="00830DE8" w:rsidRPr="004D39EA">
              <w:rPr>
                <w:rFonts w:asciiTheme="majorBidi" w:hAnsiTheme="majorBidi" w:cstheme="majorBidi"/>
                <w:b/>
                <w:bCs/>
              </w:rPr>
              <w:t xml:space="preserve"> </w:t>
            </w:r>
            <w:r w:rsidR="00830DE8" w:rsidRPr="004D39EA">
              <w:rPr>
                <w:rFonts w:asciiTheme="majorBidi" w:hAnsiTheme="majorBidi" w:cstheme="majorBidi"/>
                <w:b/>
                <w:bCs/>
                <w:cs/>
              </w:rPr>
              <w:t>มกราคม</w:t>
            </w:r>
          </w:p>
        </w:tc>
        <w:tc>
          <w:tcPr>
            <w:tcW w:w="92" w:type="dxa"/>
            <w:tcBorders>
              <w:top w:val="nil"/>
              <w:left w:val="nil"/>
              <w:right w:val="nil"/>
            </w:tcBorders>
            <w:shd w:val="clear" w:color="auto" w:fill="auto"/>
          </w:tcPr>
          <w:p w14:paraId="756A1E9D" w14:textId="77777777" w:rsidR="00830DE8" w:rsidRPr="004D39EA" w:rsidRDefault="00830DE8" w:rsidP="000559E0">
            <w:pPr>
              <w:ind w:right="36"/>
              <w:rPr>
                <w:rFonts w:asciiTheme="majorBidi" w:hAnsiTheme="majorBidi" w:cstheme="majorBidi"/>
              </w:rPr>
            </w:pPr>
          </w:p>
        </w:tc>
        <w:tc>
          <w:tcPr>
            <w:tcW w:w="1196" w:type="dxa"/>
            <w:tcBorders>
              <w:top w:val="nil"/>
              <w:left w:val="nil"/>
              <w:right w:val="nil"/>
            </w:tcBorders>
            <w:shd w:val="clear" w:color="auto" w:fill="auto"/>
          </w:tcPr>
          <w:p w14:paraId="03255E55" w14:textId="77777777" w:rsidR="00830DE8" w:rsidRPr="004D39EA" w:rsidRDefault="00830DE8" w:rsidP="000559E0">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Theme="majorBidi" w:eastAsia="MS Mincho" w:hAnsiTheme="majorBidi" w:cstheme="majorBidi"/>
                <w:b/>
                <w:bCs/>
                <w:sz w:val="24"/>
                <w:szCs w:val="24"/>
              </w:rPr>
            </w:pPr>
          </w:p>
        </w:tc>
        <w:tc>
          <w:tcPr>
            <w:tcW w:w="92" w:type="dxa"/>
            <w:tcBorders>
              <w:top w:val="nil"/>
              <w:left w:val="nil"/>
              <w:right w:val="nil"/>
            </w:tcBorders>
            <w:shd w:val="clear" w:color="auto" w:fill="auto"/>
          </w:tcPr>
          <w:p w14:paraId="4BA08891" w14:textId="77777777" w:rsidR="00830DE8" w:rsidRPr="004D39EA" w:rsidRDefault="00830DE8" w:rsidP="000559E0">
            <w:pPr>
              <w:ind w:right="36"/>
              <w:rPr>
                <w:rFonts w:asciiTheme="majorBidi" w:hAnsiTheme="majorBidi" w:cstheme="majorBidi"/>
              </w:rPr>
            </w:pPr>
          </w:p>
        </w:tc>
        <w:tc>
          <w:tcPr>
            <w:tcW w:w="1114" w:type="dxa"/>
            <w:tcBorders>
              <w:top w:val="nil"/>
              <w:left w:val="nil"/>
              <w:right w:val="nil"/>
            </w:tcBorders>
            <w:shd w:val="clear" w:color="auto" w:fill="auto"/>
          </w:tcPr>
          <w:p w14:paraId="68A40A87" w14:textId="77777777" w:rsidR="00830DE8" w:rsidRPr="004D39EA" w:rsidRDefault="00830DE8" w:rsidP="000559E0">
            <w:pPr>
              <w:tabs>
                <w:tab w:val="left" w:pos="8730"/>
              </w:tabs>
              <w:jc w:val="center"/>
              <w:rPr>
                <w:rFonts w:asciiTheme="majorBidi" w:hAnsiTheme="majorBidi" w:cstheme="majorBidi"/>
                <w:b/>
                <w:bCs/>
              </w:rPr>
            </w:pPr>
            <w:r w:rsidRPr="004D39EA">
              <w:rPr>
                <w:rFonts w:asciiTheme="majorBidi" w:hAnsiTheme="majorBidi" w:cstheme="majorBidi"/>
                <w:b/>
                <w:bCs/>
                <w:cs/>
              </w:rPr>
              <w:t>เบ็ดเสร็จอื่น</w:t>
            </w:r>
          </w:p>
        </w:tc>
        <w:tc>
          <w:tcPr>
            <w:tcW w:w="112" w:type="dxa"/>
            <w:tcBorders>
              <w:top w:val="nil"/>
              <w:left w:val="nil"/>
              <w:right w:val="nil"/>
            </w:tcBorders>
            <w:shd w:val="clear" w:color="auto" w:fill="auto"/>
          </w:tcPr>
          <w:p w14:paraId="7834C471" w14:textId="77777777" w:rsidR="00830DE8" w:rsidRPr="004D39EA" w:rsidRDefault="00830DE8" w:rsidP="000559E0">
            <w:pPr>
              <w:tabs>
                <w:tab w:val="left" w:pos="8730"/>
              </w:tabs>
              <w:jc w:val="center"/>
              <w:rPr>
                <w:rFonts w:asciiTheme="majorBidi" w:hAnsiTheme="majorBidi" w:cstheme="majorBidi"/>
                <w:b/>
                <w:bCs/>
              </w:rPr>
            </w:pPr>
          </w:p>
        </w:tc>
        <w:tc>
          <w:tcPr>
            <w:tcW w:w="1058" w:type="dxa"/>
            <w:tcBorders>
              <w:top w:val="nil"/>
              <w:left w:val="nil"/>
              <w:right w:val="nil"/>
            </w:tcBorders>
            <w:shd w:val="clear" w:color="auto" w:fill="auto"/>
          </w:tcPr>
          <w:p w14:paraId="1B61165E" w14:textId="3B3E337B" w:rsidR="00830DE8" w:rsidRPr="004D39EA" w:rsidRDefault="000758AD" w:rsidP="000559E0">
            <w:pPr>
              <w:tabs>
                <w:tab w:val="left" w:pos="8730"/>
              </w:tabs>
              <w:jc w:val="center"/>
              <w:rPr>
                <w:rFonts w:asciiTheme="majorBidi" w:hAnsiTheme="majorBidi" w:cstheme="majorBidi"/>
                <w:b/>
                <w:bCs/>
                <w:cs/>
              </w:rPr>
            </w:pPr>
            <w:r w:rsidRPr="000758AD">
              <w:rPr>
                <w:rFonts w:asciiTheme="majorBidi" w:hAnsiTheme="majorBidi" w:cstheme="majorBidi"/>
                <w:b/>
                <w:bCs/>
              </w:rPr>
              <w:t>31</w:t>
            </w:r>
            <w:r w:rsidR="00830DE8" w:rsidRPr="004D39EA">
              <w:rPr>
                <w:rFonts w:asciiTheme="majorBidi" w:hAnsiTheme="majorBidi" w:cstheme="majorBidi"/>
                <w:b/>
                <w:bCs/>
                <w:cs/>
              </w:rPr>
              <w:t xml:space="preserve"> ธันวาคม</w:t>
            </w:r>
          </w:p>
        </w:tc>
      </w:tr>
      <w:tr w:rsidR="004D39EA" w:rsidRPr="004D39EA" w14:paraId="034B36A8" w14:textId="77777777" w:rsidTr="00DC6F88">
        <w:trPr>
          <w:trHeight w:val="146"/>
          <w:tblHeader/>
        </w:trPr>
        <w:tc>
          <w:tcPr>
            <w:tcW w:w="3780" w:type="dxa"/>
            <w:tcBorders>
              <w:top w:val="nil"/>
              <w:left w:val="nil"/>
              <w:bottom w:val="nil"/>
              <w:right w:val="nil"/>
            </w:tcBorders>
            <w:shd w:val="clear" w:color="auto" w:fill="auto"/>
          </w:tcPr>
          <w:p w14:paraId="0752F297" w14:textId="77777777" w:rsidR="00830DE8" w:rsidRPr="004D39EA" w:rsidRDefault="00830DE8" w:rsidP="000559E0">
            <w:pPr>
              <w:autoSpaceDE w:val="0"/>
              <w:autoSpaceDN w:val="0"/>
              <w:adjustRightInd w:val="0"/>
              <w:ind w:left="180"/>
              <w:jc w:val="thaiDistribute"/>
              <w:rPr>
                <w:rFonts w:asciiTheme="majorBidi" w:hAnsiTheme="majorBidi" w:cstheme="majorBidi"/>
              </w:rPr>
            </w:pPr>
          </w:p>
        </w:tc>
        <w:tc>
          <w:tcPr>
            <w:tcW w:w="1196" w:type="dxa"/>
            <w:tcBorders>
              <w:top w:val="nil"/>
              <w:left w:val="nil"/>
              <w:right w:val="nil"/>
            </w:tcBorders>
            <w:shd w:val="clear" w:color="auto" w:fill="auto"/>
          </w:tcPr>
          <w:p w14:paraId="14313B0A" w14:textId="08B7E0B9" w:rsidR="00830DE8" w:rsidRPr="004D39EA" w:rsidRDefault="000758AD" w:rsidP="000559E0">
            <w:pPr>
              <w:tabs>
                <w:tab w:val="left" w:pos="8730"/>
              </w:tabs>
              <w:jc w:val="center"/>
              <w:rPr>
                <w:rFonts w:asciiTheme="majorBidi" w:hAnsiTheme="majorBidi" w:cstheme="majorBidi"/>
                <w:b/>
                <w:bCs/>
              </w:rPr>
            </w:pPr>
            <w:r w:rsidRPr="000758AD">
              <w:rPr>
                <w:rFonts w:asciiTheme="majorBidi" w:hAnsiTheme="majorBidi" w:cstheme="majorBidi"/>
                <w:b/>
                <w:bCs/>
              </w:rPr>
              <w:t>2564</w:t>
            </w:r>
          </w:p>
        </w:tc>
        <w:tc>
          <w:tcPr>
            <w:tcW w:w="92" w:type="dxa"/>
            <w:tcBorders>
              <w:top w:val="nil"/>
              <w:left w:val="nil"/>
              <w:right w:val="nil"/>
            </w:tcBorders>
            <w:shd w:val="clear" w:color="auto" w:fill="auto"/>
          </w:tcPr>
          <w:p w14:paraId="3FB29A3E" w14:textId="77777777" w:rsidR="00830DE8" w:rsidRPr="004D39EA" w:rsidRDefault="00830DE8" w:rsidP="000559E0">
            <w:pPr>
              <w:ind w:right="36"/>
              <w:rPr>
                <w:rFonts w:asciiTheme="majorBidi" w:hAnsiTheme="majorBidi" w:cstheme="majorBidi"/>
              </w:rPr>
            </w:pPr>
          </w:p>
        </w:tc>
        <w:tc>
          <w:tcPr>
            <w:tcW w:w="1196" w:type="dxa"/>
            <w:tcBorders>
              <w:top w:val="nil"/>
              <w:left w:val="nil"/>
              <w:right w:val="nil"/>
            </w:tcBorders>
            <w:shd w:val="clear" w:color="auto" w:fill="auto"/>
          </w:tcPr>
          <w:p w14:paraId="41D40B6C" w14:textId="77777777" w:rsidR="00830DE8" w:rsidRPr="004D39EA" w:rsidRDefault="00830DE8" w:rsidP="000559E0">
            <w:pPr>
              <w:tabs>
                <w:tab w:val="left" w:pos="8730"/>
              </w:tabs>
              <w:jc w:val="center"/>
              <w:rPr>
                <w:rFonts w:asciiTheme="majorBidi" w:hAnsiTheme="majorBidi" w:cstheme="majorBidi"/>
                <w:b/>
                <w:bCs/>
              </w:rPr>
            </w:pPr>
          </w:p>
        </w:tc>
        <w:tc>
          <w:tcPr>
            <w:tcW w:w="92" w:type="dxa"/>
            <w:tcBorders>
              <w:top w:val="nil"/>
              <w:left w:val="nil"/>
              <w:right w:val="nil"/>
            </w:tcBorders>
            <w:shd w:val="clear" w:color="auto" w:fill="auto"/>
          </w:tcPr>
          <w:p w14:paraId="7EC71256" w14:textId="77777777" w:rsidR="00830DE8" w:rsidRPr="004D39EA" w:rsidRDefault="00830DE8" w:rsidP="000559E0">
            <w:pPr>
              <w:ind w:right="36"/>
              <w:rPr>
                <w:rFonts w:asciiTheme="majorBidi" w:hAnsiTheme="majorBidi" w:cstheme="majorBidi"/>
              </w:rPr>
            </w:pPr>
          </w:p>
        </w:tc>
        <w:tc>
          <w:tcPr>
            <w:tcW w:w="1114" w:type="dxa"/>
            <w:tcBorders>
              <w:top w:val="nil"/>
              <w:left w:val="nil"/>
              <w:right w:val="nil"/>
            </w:tcBorders>
            <w:shd w:val="clear" w:color="auto" w:fill="auto"/>
          </w:tcPr>
          <w:p w14:paraId="361760DC" w14:textId="77777777" w:rsidR="00830DE8" w:rsidRPr="004D39EA" w:rsidRDefault="00830DE8" w:rsidP="000559E0">
            <w:pPr>
              <w:tabs>
                <w:tab w:val="left" w:pos="8730"/>
              </w:tabs>
              <w:jc w:val="center"/>
              <w:rPr>
                <w:rFonts w:asciiTheme="majorBidi" w:hAnsiTheme="majorBidi" w:cstheme="majorBidi"/>
                <w:b/>
                <w:bCs/>
              </w:rPr>
            </w:pPr>
          </w:p>
        </w:tc>
        <w:tc>
          <w:tcPr>
            <w:tcW w:w="112" w:type="dxa"/>
            <w:tcBorders>
              <w:top w:val="nil"/>
              <w:left w:val="nil"/>
              <w:right w:val="nil"/>
            </w:tcBorders>
            <w:shd w:val="clear" w:color="auto" w:fill="auto"/>
          </w:tcPr>
          <w:p w14:paraId="39EB95E3" w14:textId="77777777" w:rsidR="00830DE8" w:rsidRPr="004D39EA" w:rsidRDefault="00830DE8" w:rsidP="000559E0">
            <w:pPr>
              <w:tabs>
                <w:tab w:val="left" w:pos="8730"/>
              </w:tabs>
              <w:jc w:val="center"/>
              <w:rPr>
                <w:rFonts w:asciiTheme="majorBidi" w:hAnsiTheme="majorBidi" w:cstheme="majorBidi"/>
                <w:b/>
                <w:bCs/>
              </w:rPr>
            </w:pPr>
          </w:p>
        </w:tc>
        <w:tc>
          <w:tcPr>
            <w:tcW w:w="1058" w:type="dxa"/>
            <w:tcBorders>
              <w:top w:val="nil"/>
              <w:left w:val="nil"/>
              <w:right w:val="nil"/>
            </w:tcBorders>
            <w:shd w:val="clear" w:color="auto" w:fill="auto"/>
          </w:tcPr>
          <w:p w14:paraId="1DE207A0" w14:textId="3232A086" w:rsidR="00830DE8" w:rsidRPr="004D39EA" w:rsidRDefault="000758AD" w:rsidP="000559E0">
            <w:pPr>
              <w:tabs>
                <w:tab w:val="left" w:pos="8730"/>
              </w:tabs>
              <w:jc w:val="center"/>
              <w:rPr>
                <w:rFonts w:asciiTheme="majorBidi" w:hAnsiTheme="majorBidi" w:cstheme="majorBidi"/>
                <w:b/>
                <w:bCs/>
              </w:rPr>
            </w:pPr>
            <w:r w:rsidRPr="000758AD">
              <w:rPr>
                <w:rFonts w:asciiTheme="majorBidi" w:hAnsiTheme="majorBidi" w:cstheme="majorBidi"/>
                <w:b/>
                <w:bCs/>
              </w:rPr>
              <w:t>2564</w:t>
            </w:r>
          </w:p>
        </w:tc>
      </w:tr>
      <w:tr w:rsidR="004D39EA" w:rsidRPr="004D39EA" w14:paraId="5D8855D5" w14:textId="77777777" w:rsidTr="00DC6F88">
        <w:trPr>
          <w:trHeight w:val="146"/>
        </w:trPr>
        <w:tc>
          <w:tcPr>
            <w:tcW w:w="3780" w:type="dxa"/>
            <w:tcBorders>
              <w:top w:val="nil"/>
              <w:left w:val="nil"/>
              <w:bottom w:val="nil"/>
              <w:right w:val="nil"/>
            </w:tcBorders>
            <w:shd w:val="clear" w:color="auto" w:fill="auto"/>
          </w:tcPr>
          <w:p w14:paraId="777C80FA" w14:textId="77777777" w:rsidR="00830DE8" w:rsidRPr="004D39EA" w:rsidRDefault="00830DE8" w:rsidP="000559E0">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สินทรัพย์ภาษีเงินได้รอการตัดบัญชี</w:t>
            </w:r>
          </w:p>
        </w:tc>
        <w:tc>
          <w:tcPr>
            <w:tcW w:w="1196" w:type="dxa"/>
            <w:tcBorders>
              <w:left w:val="nil"/>
              <w:bottom w:val="nil"/>
              <w:right w:val="nil"/>
            </w:tcBorders>
            <w:shd w:val="clear" w:color="auto" w:fill="auto"/>
          </w:tcPr>
          <w:p w14:paraId="7E6CEEA1" w14:textId="77777777" w:rsidR="00830DE8" w:rsidRPr="004D39EA" w:rsidRDefault="00830DE8" w:rsidP="000559E0">
            <w:pPr>
              <w:tabs>
                <w:tab w:val="decimal" w:pos="1170"/>
              </w:tabs>
              <w:autoSpaceDE w:val="0"/>
              <w:autoSpaceDN w:val="0"/>
              <w:adjustRightInd w:val="0"/>
              <w:ind w:left="-90" w:right="-128"/>
              <w:rPr>
                <w:rFonts w:asciiTheme="majorBidi" w:hAnsiTheme="majorBidi" w:cstheme="majorBidi"/>
              </w:rPr>
            </w:pPr>
          </w:p>
        </w:tc>
        <w:tc>
          <w:tcPr>
            <w:tcW w:w="92" w:type="dxa"/>
            <w:tcBorders>
              <w:left w:val="nil"/>
              <w:bottom w:val="nil"/>
              <w:right w:val="nil"/>
            </w:tcBorders>
            <w:shd w:val="clear" w:color="auto" w:fill="auto"/>
          </w:tcPr>
          <w:p w14:paraId="340B9857"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bottom w:val="nil"/>
              <w:right w:val="nil"/>
            </w:tcBorders>
            <w:shd w:val="clear" w:color="auto" w:fill="auto"/>
          </w:tcPr>
          <w:p w14:paraId="3BE01334" w14:textId="77777777" w:rsidR="00830DE8" w:rsidRPr="004D39EA" w:rsidRDefault="00830DE8" w:rsidP="000559E0">
            <w:pPr>
              <w:tabs>
                <w:tab w:val="decimal" w:pos="720"/>
              </w:tabs>
              <w:autoSpaceDE w:val="0"/>
              <w:autoSpaceDN w:val="0"/>
              <w:adjustRightInd w:val="0"/>
              <w:ind w:left="-90" w:right="-128"/>
              <w:rPr>
                <w:rFonts w:asciiTheme="majorBidi" w:hAnsiTheme="majorBidi" w:cstheme="majorBidi"/>
              </w:rPr>
            </w:pPr>
          </w:p>
        </w:tc>
        <w:tc>
          <w:tcPr>
            <w:tcW w:w="92" w:type="dxa"/>
            <w:tcBorders>
              <w:left w:val="nil"/>
              <w:bottom w:val="nil"/>
              <w:right w:val="nil"/>
            </w:tcBorders>
            <w:shd w:val="clear" w:color="auto" w:fill="auto"/>
          </w:tcPr>
          <w:p w14:paraId="1E4D8450"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bottom w:val="nil"/>
              <w:right w:val="nil"/>
            </w:tcBorders>
            <w:shd w:val="clear" w:color="auto" w:fill="auto"/>
          </w:tcPr>
          <w:p w14:paraId="1ED9C369" w14:textId="77777777" w:rsidR="00830DE8" w:rsidRPr="004D39EA" w:rsidRDefault="00830DE8" w:rsidP="000559E0">
            <w:pPr>
              <w:tabs>
                <w:tab w:val="decimal" w:pos="1239"/>
              </w:tabs>
              <w:autoSpaceDE w:val="0"/>
              <w:autoSpaceDN w:val="0"/>
              <w:adjustRightInd w:val="0"/>
              <w:rPr>
                <w:rFonts w:asciiTheme="majorBidi" w:hAnsiTheme="majorBidi" w:cstheme="majorBidi"/>
              </w:rPr>
            </w:pPr>
          </w:p>
        </w:tc>
        <w:tc>
          <w:tcPr>
            <w:tcW w:w="112" w:type="dxa"/>
            <w:tcBorders>
              <w:left w:val="nil"/>
              <w:bottom w:val="nil"/>
              <w:right w:val="nil"/>
            </w:tcBorders>
            <w:shd w:val="clear" w:color="auto" w:fill="auto"/>
          </w:tcPr>
          <w:p w14:paraId="232A5E86"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bottom w:val="nil"/>
              <w:right w:val="nil"/>
            </w:tcBorders>
            <w:shd w:val="clear" w:color="auto" w:fill="auto"/>
          </w:tcPr>
          <w:p w14:paraId="2B790A2E" w14:textId="77777777" w:rsidR="00830DE8" w:rsidRPr="004D39EA" w:rsidRDefault="00830DE8" w:rsidP="000559E0">
            <w:pPr>
              <w:tabs>
                <w:tab w:val="decimal" w:pos="1239"/>
              </w:tabs>
              <w:autoSpaceDE w:val="0"/>
              <w:autoSpaceDN w:val="0"/>
              <w:adjustRightInd w:val="0"/>
              <w:rPr>
                <w:rFonts w:asciiTheme="majorBidi" w:hAnsiTheme="majorBidi" w:cstheme="majorBidi"/>
              </w:rPr>
            </w:pPr>
          </w:p>
        </w:tc>
      </w:tr>
      <w:tr w:rsidR="004D39EA" w:rsidRPr="004D39EA" w14:paraId="4010F98A" w14:textId="77777777" w:rsidTr="00DC6F88">
        <w:trPr>
          <w:trHeight w:val="146"/>
        </w:trPr>
        <w:tc>
          <w:tcPr>
            <w:tcW w:w="3780" w:type="dxa"/>
            <w:tcBorders>
              <w:top w:val="nil"/>
              <w:left w:val="nil"/>
              <w:bottom w:val="nil"/>
              <w:right w:val="nil"/>
            </w:tcBorders>
            <w:shd w:val="clear" w:color="auto" w:fill="auto"/>
          </w:tcPr>
          <w:p w14:paraId="5251C563" w14:textId="77777777" w:rsidR="00830DE8" w:rsidRPr="004D39EA" w:rsidRDefault="00830DE8" w:rsidP="000559E0">
            <w:pPr>
              <w:autoSpaceDE w:val="0"/>
              <w:autoSpaceDN w:val="0"/>
              <w:adjustRightInd w:val="0"/>
              <w:ind w:left="447" w:right="177" w:hanging="177"/>
              <w:jc w:val="thaiDistribute"/>
              <w:rPr>
                <w:rFonts w:asciiTheme="majorBidi" w:hAnsiTheme="majorBidi" w:cstheme="majorBidi"/>
                <w:cs/>
              </w:rPr>
            </w:pPr>
            <w:r w:rsidRPr="004D39EA">
              <w:rPr>
                <w:rFonts w:asciiTheme="majorBidi" w:hAnsiTheme="majorBidi" w:cstheme="majorBidi"/>
                <w:cs/>
              </w:rPr>
              <w:t>ขาดทุนทางภาษีที่ยังไม่ได้ใช้</w:t>
            </w:r>
          </w:p>
        </w:tc>
        <w:tc>
          <w:tcPr>
            <w:tcW w:w="1196" w:type="dxa"/>
            <w:tcBorders>
              <w:left w:val="nil"/>
              <w:bottom w:val="nil"/>
              <w:right w:val="nil"/>
            </w:tcBorders>
            <w:shd w:val="clear" w:color="auto" w:fill="auto"/>
          </w:tcPr>
          <w:p w14:paraId="260E4E38" w14:textId="1C705CE1"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11</w:t>
            </w:r>
            <w:r w:rsidR="00830DE8" w:rsidRPr="004D39EA">
              <w:rPr>
                <w:rFonts w:asciiTheme="majorBidi" w:hAnsiTheme="majorBidi" w:cstheme="majorBidi"/>
              </w:rPr>
              <w:t>,</w:t>
            </w:r>
            <w:r w:rsidRPr="000758AD">
              <w:rPr>
                <w:rFonts w:asciiTheme="majorBidi" w:hAnsiTheme="majorBidi" w:cstheme="majorBidi"/>
              </w:rPr>
              <w:t>175</w:t>
            </w:r>
          </w:p>
        </w:tc>
        <w:tc>
          <w:tcPr>
            <w:tcW w:w="92" w:type="dxa"/>
            <w:tcBorders>
              <w:left w:val="nil"/>
              <w:bottom w:val="nil"/>
              <w:right w:val="nil"/>
            </w:tcBorders>
            <w:shd w:val="clear" w:color="auto" w:fill="auto"/>
          </w:tcPr>
          <w:p w14:paraId="0DDB795D"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bottom w:val="nil"/>
              <w:right w:val="nil"/>
            </w:tcBorders>
            <w:shd w:val="clear" w:color="auto" w:fill="auto"/>
          </w:tcPr>
          <w:p w14:paraId="37CB8F0C" w14:textId="4FBAF3D1"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11</w:t>
            </w:r>
            <w:r w:rsidRPr="004D39EA">
              <w:rPr>
                <w:rFonts w:asciiTheme="majorBidi" w:hAnsiTheme="majorBidi" w:cstheme="majorBidi"/>
              </w:rPr>
              <w:t>,</w:t>
            </w:r>
            <w:r w:rsidR="000758AD" w:rsidRPr="000758AD">
              <w:rPr>
                <w:rFonts w:asciiTheme="majorBidi" w:hAnsiTheme="majorBidi" w:cstheme="majorBidi"/>
              </w:rPr>
              <w:t>175</w:t>
            </w:r>
            <w:r w:rsidRPr="004D39EA">
              <w:rPr>
                <w:rFonts w:asciiTheme="majorBidi" w:hAnsiTheme="majorBidi" w:cstheme="majorBidi"/>
              </w:rPr>
              <w:t>)</w:t>
            </w:r>
          </w:p>
        </w:tc>
        <w:tc>
          <w:tcPr>
            <w:tcW w:w="92" w:type="dxa"/>
            <w:tcBorders>
              <w:left w:val="nil"/>
              <w:bottom w:val="nil"/>
              <w:right w:val="nil"/>
            </w:tcBorders>
            <w:shd w:val="clear" w:color="auto" w:fill="auto"/>
          </w:tcPr>
          <w:p w14:paraId="173B83EC"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bottom w:val="nil"/>
              <w:right w:val="nil"/>
            </w:tcBorders>
            <w:shd w:val="clear" w:color="auto" w:fill="auto"/>
          </w:tcPr>
          <w:p w14:paraId="6140AFED"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2" w:type="dxa"/>
            <w:tcBorders>
              <w:left w:val="nil"/>
              <w:bottom w:val="nil"/>
              <w:right w:val="nil"/>
            </w:tcBorders>
            <w:shd w:val="clear" w:color="auto" w:fill="auto"/>
          </w:tcPr>
          <w:p w14:paraId="09AA03F9"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bottom w:val="nil"/>
              <w:right w:val="nil"/>
            </w:tcBorders>
            <w:shd w:val="clear" w:color="auto" w:fill="auto"/>
          </w:tcPr>
          <w:p w14:paraId="5A671802" w14:textId="77777777" w:rsidR="00830DE8" w:rsidRPr="004D39EA" w:rsidRDefault="00830DE8" w:rsidP="000559E0">
            <w:pPr>
              <w:tabs>
                <w:tab w:val="decimal" w:pos="702"/>
              </w:tabs>
              <w:autoSpaceDE w:val="0"/>
              <w:autoSpaceDN w:val="0"/>
              <w:adjustRightInd w:val="0"/>
              <w:ind w:right="96"/>
              <w:rPr>
                <w:rFonts w:asciiTheme="majorBidi" w:hAnsiTheme="majorBidi" w:cstheme="majorBidi"/>
              </w:rPr>
            </w:pPr>
            <w:r w:rsidRPr="004D39EA">
              <w:rPr>
                <w:rFonts w:asciiTheme="majorBidi" w:hAnsiTheme="majorBidi" w:cstheme="majorBidi"/>
              </w:rPr>
              <w:t>-</w:t>
            </w:r>
          </w:p>
        </w:tc>
      </w:tr>
      <w:tr w:rsidR="004D39EA" w:rsidRPr="004D39EA" w14:paraId="1BDA0E84" w14:textId="77777777" w:rsidTr="00DC6F88">
        <w:trPr>
          <w:trHeight w:val="146"/>
        </w:trPr>
        <w:tc>
          <w:tcPr>
            <w:tcW w:w="3780" w:type="dxa"/>
            <w:tcBorders>
              <w:top w:val="nil"/>
              <w:left w:val="nil"/>
              <w:bottom w:val="nil"/>
              <w:right w:val="nil"/>
            </w:tcBorders>
            <w:shd w:val="clear" w:color="auto" w:fill="auto"/>
          </w:tcPr>
          <w:p w14:paraId="664203CA" w14:textId="77777777" w:rsidR="00830DE8" w:rsidRPr="004D39EA" w:rsidRDefault="00830DE8" w:rsidP="000559E0">
            <w:pPr>
              <w:autoSpaceDE w:val="0"/>
              <w:autoSpaceDN w:val="0"/>
              <w:adjustRightInd w:val="0"/>
              <w:ind w:left="447" w:right="177" w:hanging="177"/>
              <w:rPr>
                <w:rFonts w:asciiTheme="majorBidi" w:hAnsiTheme="majorBidi" w:cstheme="majorBidi"/>
                <w:cs/>
              </w:rPr>
            </w:pPr>
            <w:r w:rsidRPr="004D39EA">
              <w:rPr>
                <w:rFonts w:asciiTheme="majorBidi" w:hAnsiTheme="majorBidi" w:cstheme="majorBidi"/>
                <w:cs/>
              </w:rPr>
              <w:t>ค่าเผื่อการลดมูลค่าต้นทุนการพัฒนาอสังหาริมทรัพย์</w:t>
            </w:r>
          </w:p>
        </w:tc>
        <w:tc>
          <w:tcPr>
            <w:tcW w:w="1196" w:type="dxa"/>
            <w:tcBorders>
              <w:left w:val="nil"/>
              <w:bottom w:val="nil"/>
              <w:right w:val="nil"/>
            </w:tcBorders>
            <w:shd w:val="clear" w:color="auto" w:fill="auto"/>
          </w:tcPr>
          <w:p w14:paraId="0D98425D" w14:textId="089307E7"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21</w:t>
            </w:r>
            <w:r w:rsidR="00830DE8" w:rsidRPr="004D39EA">
              <w:rPr>
                <w:rFonts w:asciiTheme="majorBidi" w:hAnsiTheme="majorBidi" w:cstheme="majorBidi"/>
              </w:rPr>
              <w:t>,</w:t>
            </w:r>
            <w:r w:rsidRPr="000758AD">
              <w:rPr>
                <w:rFonts w:asciiTheme="majorBidi" w:hAnsiTheme="majorBidi" w:cstheme="majorBidi"/>
              </w:rPr>
              <w:t>299</w:t>
            </w:r>
          </w:p>
        </w:tc>
        <w:tc>
          <w:tcPr>
            <w:tcW w:w="92" w:type="dxa"/>
            <w:tcBorders>
              <w:left w:val="nil"/>
              <w:bottom w:val="nil"/>
              <w:right w:val="nil"/>
            </w:tcBorders>
            <w:shd w:val="clear" w:color="auto" w:fill="auto"/>
          </w:tcPr>
          <w:p w14:paraId="2536A56E"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bottom w:val="nil"/>
              <w:right w:val="nil"/>
            </w:tcBorders>
            <w:shd w:val="clear" w:color="auto" w:fill="auto"/>
          </w:tcPr>
          <w:p w14:paraId="3C7536EA"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92" w:type="dxa"/>
            <w:tcBorders>
              <w:left w:val="nil"/>
              <w:bottom w:val="nil"/>
              <w:right w:val="nil"/>
            </w:tcBorders>
            <w:shd w:val="clear" w:color="auto" w:fill="auto"/>
          </w:tcPr>
          <w:p w14:paraId="77C8938F"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bottom w:val="nil"/>
              <w:right w:val="nil"/>
            </w:tcBorders>
            <w:shd w:val="clear" w:color="auto" w:fill="auto"/>
          </w:tcPr>
          <w:p w14:paraId="64D1CC02"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2" w:type="dxa"/>
            <w:tcBorders>
              <w:left w:val="nil"/>
              <w:bottom w:val="nil"/>
              <w:right w:val="nil"/>
            </w:tcBorders>
            <w:shd w:val="clear" w:color="auto" w:fill="auto"/>
          </w:tcPr>
          <w:p w14:paraId="5F8C5AB1"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bottom w:val="nil"/>
              <w:right w:val="nil"/>
            </w:tcBorders>
            <w:shd w:val="clear" w:color="auto" w:fill="auto"/>
          </w:tcPr>
          <w:p w14:paraId="26801CB5" w14:textId="153BB74A"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21</w:t>
            </w:r>
            <w:r w:rsidR="00830DE8" w:rsidRPr="004D39EA">
              <w:rPr>
                <w:rFonts w:asciiTheme="majorBidi" w:hAnsiTheme="majorBidi" w:cstheme="majorBidi"/>
              </w:rPr>
              <w:t>,</w:t>
            </w:r>
            <w:r w:rsidRPr="000758AD">
              <w:rPr>
                <w:rFonts w:asciiTheme="majorBidi" w:hAnsiTheme="majorBidi" w:cstheme="majorBidi"/>
              </w:rPr>
              <w:t>299</w:t>
            </w:r>
          </w:p>
        </w:tc>
      </w:tr>
      <w:tr w:rsidR="004D39EA" w:rsidRPr="004D39EA" w14:paraId="57ABC4D6" w14:textId="77777777" w:rsidTr="00DC6F88">
        <w:trPr>
          <w:trHeight w:val="146"/>
        </w:trPr>
        <w:tc>
          <w:tcPr>
            <w:tcW w:w="3780" w:type="dxa"/>
            <w:tcBorders>
              <w:top w:val="nil"/>
              <w:left w:val="nil"/>
              <w:bottom w:val="nil"/>
              <w:right w:val="nil"/>
            </w:tcBorders>
            <w:shd w:val="clear" w:color="auto" w:fill="auto"/>
          </w:tcPr>
          <w:p w14:paraId="176BB1BA" w14:textId="77777777" w:rsidR="00830DE8" w:rsidRPr="004D39EA" w:rsidRDefault="00830DE8" w:rsidP="000559E0">
            <w:pPr>
              <w:autoSpaceDE w:val="0"/>
              <w:autoSpaceDN w:val="0"/>
              <w:adjustRightInd w:val="0"/>
              <w:ind w:left="447" w:right="177" w:hanging="177"/>
              <w:jc w:val="thaiDistribute"/>
              <w:rPr>
                <w:rFonts w:asciiTheme="majorBidi" w:hAnsiTheme="majorBidi" w:cstheme="majorBidi"/>
                <w:spacing w:val="-4"/>
                <w:cs/>
              </w:rPr>
            </w:pPr>
            <w:r w:rsidRPr="004D39EA">
              <w:rPr>
                <w:rFonts w:asciiTheme="majorBidi" w:hAnsiTheme="majorBidi" w:cstheme="majorBidi"/>
                <w:spacing w:val="-4"/>
                <w:cs/>
              </w:rPr>
              <w:t>ค่าเผื่อการด้อยค่าของอสังหาริมทรัพย์เพื่อการลงทุน</w:t>
            </w:r>
          </w:p>
        </w:tc>
        <w:tc>
          <w:tcPr>
            <w:tcW w:w="1196" w:type="dxa"/>
            <w:tcBorders>
              <w:left w:val="nil"/>
              <w:bottom w:val="nil"/>
              <w:right w:val="nil"/>
            </w:tcBorders>
            <w:shd w:val="clear" w:color="auto" w:fill="auto"/>
          </w:tcPr>
          <w:p w14:paraId="198DE2E5" w14:textId="03941536"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1</w:t>
            </w:r>
            <w:r w:rsidR="00830DE8" w:rsidRPr="004D39EA">
              <w:rPr>
                <w:rFonts w:asciiTheme="majorBidi" w:hAnsiTheme="majorBidi" w:cstheme="majorBidi"/>
              </w:rPr>
              <w:t>,</w:t>
            </w:r>
            <w:r w:rsidRPr="000758AD">
              <w:rPr>
                <w:rFonts w:asciiTheme="majorBidi" w:hAnsiTheme="majorBidi" w:cstheme="majorBidi"/>
              </w:rPr>
              <w:t>344</w:t>
            </w:r>
          </w:p>
        </w:tc>
        <w:tc>
          <w:tcPr>
            <w:tcW w:w="92" w:type="dxa"/>
            <w:tcBorders>
              <w:left w:val="nil"/>
              <w:bottom w:val="nil"/>
              <w:right w:val="nil"/>
            </w:tcBorders>
            <w:shd w:val="clear" w:color="auto" w:fill="auto"/>
          </w:tcPr>
          <w:p w14:paraId="7346391D"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bottom w:val="nil"/>
              <w:right w:val="nil"/>
            </w:tcBorders>
            <w:shd w:val="clear" w:color="auto" w:fill="auto"/>
          </w:tcPr>
          <w:p w14:paraId="680A0A24"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92" w:type="dxa"/>
            <w:tcBorders>
              <w:left w:val="nil"/>
              <w:bottom w:val="nil"/>
              <w:right w:val="nil"/>
            </w:tcBorders>
            <w:shd w:val="clear" w:color="auto" w:fill="auto"/>
          </w:tcPr>
          <w:p w14:paraId="6433E39D"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bottom w:val="nil"/>
              <w:right w:val="nil"/>
            </w:tcBorders>
            <w:shd w:val="clear" w:color="auto" w:fill="auto"/>
          </w:tcPr>
          <w:p w14:paraId="35AFE463"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2" w:type="dxa"/>
            <w:tcBorders>
              <w:left w:val="nil"/>
              <w:bottom w:val="nil"/>
              <w:right w:val="nil"/>
            </w:tcBorders>
            <w:shd w:val="clear" w:color="auto" w:fill="auto"/>
          </w:tcPr>
          <w:p w14:paraId="37D98873"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bottom w:val="nil"/>
              <w:right w:val="nil"/>
            </w:tcBorders>
            <w:shd w:val="clear" w:color="auto" w:fill="auto"/>
          </w:tcPr>
          <w:p w14:paraId="2F547F7E" w14:textId="34A3D681"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1</w:t>
            </w:r>
            <w:r w:rsidR="00830DE8" w:rsidRPr="004D39EA">
              <w:rPr>
                <w:rFonts w:asciiTheme="majorBidi" w:hAnsiTheme="majorBidi" w:cstheme="majorBidi"/>
              </w:rPr>
              <w:t>,</w:t>
            </w:r>
            <w:r w:rsidRPr="000758AD">
              <w:rPr>
                <w:rFonts w:asciiTheme="majorBidi" w:hAnsiTheme="majorBidi" w:cstheme="majorBidi"/>
              </w:rPr>
              <w:t>344</w:t>
            </w:r>
          </w:p>
        </w:tc>
      </w:tr>
      <w:tr w:rsidR="004D39EA" w:rsidRPr="004D39EA" w14:paraId="50703BF3" w14:textId="77777777" w:rsidTr="00DC6F88">
        <w:trPr>
          <w:trHeight w:val="146"/>
        </w:trPr>
        <w:tc>
          <w:tcPr>
            <w:tcW w:w="3780" w:type="dxa"/>
            <w:tcBorders>
              <w:top w:val="nil"/>
              <w:left w:val="nil"/>
              <w:bottom w:val="nil"/>
              <w:right w:val="nil"/>
            </w:tcBorders>
            <w:shd w:val="clear" w:color="auto" w:fill="auto"/>
          </w:tcPr>
          <w:p w14:paraId="73AB2B31" w14:textId="77777777" w:rsidR="00830DE8" w:rsidRPr="004D39EA" w:rsidRDefault="00830DE8" w:rsidP="000559E0">
            <w:pPr>
              <w:autoSpaceDE w:val="0"/>
              <w:autoSpaceDN w:val="0"/>
              <w:adjustRightInd w:val="0"/>
              <w:ind w:left="447" w:right="177" w:hanging="177"/>
              <w:jc w:val="thaiDistribute"/>
              <w:rPr>
                <w:rFonts w:asciiTheme="majorBidi" w:hAnsiTheme="majorBidi" w:cstheme="majorBidi"/>
                <w:spacing w:val="-4"/>
                <w:cs/>
              </w:rPr>
            </w:pPr>
            <w:r w:rsidRPr="004D39EA">
              <w:rPr>
                <w:rFonts w:asciiTheme="majorBidi" w:hAnsiTheme="majorBidi" w:cstheme="majorBidi"/>
                <w:spacing w:val="-4"/>
                <w:cs/>
              </w:rPr>
              <w:t>ค่าเผื่อการด้อยค่าของที่ดิน อาคารและอุปกรณ์</w:t>
            </w:r>
          </w:p>
        </w:tc>
        <w:tc>
          <w:tcPr>
            <w:tcW w:w="1196" w:type="dxa"/>
            <w:tcBorders>
              <w:left w:val="nil"/>
              <w:bottom w:val="nil"/>
              <w:right w:val="nil"/>
            </w:tcBorders>
            <w:shd w:val="clear" w:color="auto" w:fill="auto"/>
          </w:tcPr>
          <w:p w14:paraId="08A4F4C2" w14:textId="053022C5"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24</w:t>
            </w:r>
            <w:r w:rsidR="00830DE8" w:rsidRPr="004D39EA">
              <w:rPr>
                <w:rFonts w:asciiTheme="majorBidi" w:hAnsiTheme="majorBidi" w:cstheme="majorBidi"/>
              </w:rPr>
              <w:t>,</w:t>
            </w:r>
            <w:r w:rsidRPr="000758AD">
              <w:rPr>
                <w:rFonts w:asciiTheme="majorBidi" w:hAnsiTheme="majorBidi" w:cstheme="majorBidi"/>
              </w:rPr>
              <w:t>142</w:t>
            </w:r>
          </w:p>
        </w:tc>
        <w:tc>
          <w:tcPr>
            <w:tcW w:w="92" w:type="dxa"/>
            <w:tcBorders>
              <w:left w:val="nil"/>
              <w:bottom w:val="nil"/>
              <w:right w:val="nil"/>
            </w:tcBorders>
            <w:shd w:val="clear" w:color="auto" w:fill="auto"/>
          </w:tcPr>
          <w:p w14:paraId="3B4E76FE"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bottom w:val="nil"/>
              <w:right w:val="nil"/>
            </w:tcBorders>
            <w:shd w:val="clear" w:color="auto" w:fill="auto"/>
          </w:tcPr>
          <w:p w14:paraId="4C37B0CF" w14:textId="3721EAF7" w:rsidR="00830DE8" w:rsidRPr="004D39EA" w:rsidRDefault="000758AD" w:rsidP="000559E0">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1</w:t>
            </w:r>
            <w:r w:rsidR="00830DE8" w:rsidRPr="004D39EA">
              <w:rPr>
                <w:rFonts w:asciiTheme="majorBidi" w:hAnsiTheme="majorBidi" w:cstheme="majorBidi"/>
              </w:rPr>
              <w:t>,</w:t>
            </w:r>
            <w:r w:rsidRPr="000758AD">
              <w:rPr>
                <w:rFonts w:asciiTheme="majorBidi" w:hAnsiTheme="majorBidi" w:cstheme="majorBidi"/>
              </w:rPr>
              <w:t>481</w:t>
            </w:r>
          </w:p>
        </w:tc>
        <w:tc>
          <w:tcPr>
            <w:tcW w:w="92" w:type="dxa"/>
            <w:tcBorders>
              <w:left w:val="nil"/>
              <w:bottom w:val="nil"/>
              <w:right w:val="nil"/>
            </w:tcBorders>
            <w:shd w:val="clear" w:color="auto" w:fill="auto"/>
          </w:tcPr>
          <w:p w14:paraId="0F86DA6E"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bottom w:val="nil"/>
              <w:right w:val="nil"/>
            </w:tcBorders>
            <w:shd w:val="clear" w:color="auto" w:fill="auto"/>
          </w:tcPr>
          <w:p w14:paraId="437670A6"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2" w:type="dxa"/>
            <w:tcBorders>
              <w:left w:val="nil"/>
              <w:bottom w:val="nil"/>
              <w:right w:val="nil"/>
            </w:tcBorders>
            <w:shd w:val="clear" w:color="auto" w:fill="auto"/>
          </w:tcPr>
          <w:p w14:paraId="31CC5D1B"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bottom w:val="nil"/>
              <w:right w:val="nil"/>
            </w:tcBorders>
            <w:shd w:val="clear" w:color="auto" w:fill="auto"/>
          </w:tcPr>
          <w:p w14:paraId="081CB59F" w14:textId="7FDB3D8F"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25</w:t>
            </w:r>
            <w:r w:rsidR="00830DE8" w:rsidRPr="004D39EA">
              <w:rPr>
                <w:rFonts w:asciiTheme="majorBidi" w:hAnsiTheme="majorBidi" w:cstheme="majorBidi"/>
              </w:rPr>
              <w:t>,</w:t>
            </w:r>
            <w:r w:rsidRPr="000758AD">
              <w:rPr>
                <w:rFonts w:asciiTheme="majorBidi" w:hAnsiTheme="majorBidi" w:cstheme="majorBidi"/>
              </w:rPr>
              <w:t>623</w:t>
            </w:r>
          </w:p>
        </w:tc>
      </w:tr>
      <w:tr w:rsidR="004D39EA" w:rsidRPr="004D39EA" w14:paraId="5C076894" w14:textId="77777777" w:rsidTr="00DC6F88">
        <w:trPr>
          <w:trHeight w:val="146"/>
        </w:trPr>
        <w:tc>
          <w:tcPr>
            <w:tcW w:w="3780" w:type="dxa"/>
            <w:tcBorders>
              <w:top w:val="nil"/>
              <w:left w:val="nil"/>
              <w:bottom w:val="nil"/>
              <w:right w:val="nil"/>
            </w:tcBorders>
            <w:shd w:val="clear" w:color="auto" w:fill="auto"/>
          </w:tcPr>
          <w:p w14:paraId="7CB8B30A" w14:textId="77777777" w:rsidR="00830DE8" w:rsidRPr="004D39EA" w:rsidRDefault="00830DE8" w:rsidP="000559E0">
            <w:pPr>
              <w:autoSpaceDE w:val="0"/>
              <w:autoSpaceDN w:val="0"/>
              <w:adjustRightInd w:val="0"/>
              <w:ind w:left="447" w:right="177" w:hanging="177"/>
              <w:jc w:val="thaiDistribute"/>
              <w:rPr>
                <w:rFonts w:asciiTheme="majorBidi" w:hAnsiTheme="majorBidi" w:cstheme="majorBidi"/>
                <w:cs/>
              </w:rPr>
            </w:pPr>
            <w:r w:rsidRPr="004D39EA">
              <w:rPr>
                <w:rFonts w:asciiTheme="majorBidi" w:hAnsiTheme="majorBidi" w:cstheme="majorBidi"/>
                <w:cs/>
              </w:rPr>
              <w:t>สำรองผลประโยชน์ระยะยาวของพนักงาน</w:t>
            </w:r>
          </w:p>
        </w:tc>
        <w:tc>
          <w:tcPr>
            <w:tcW w:w="1196" w:type="dxa"/>
            <w:tcBorders>
              <w:left w:val="nil"/>
              <w:bottom w:val="nil"/>
              <w:right w:val="nil"/>
            </w:tcBorders>
            <w:shd w:val="clear" w:color="auto" w:fill="auto"/>
          </w:tcPr>
          <w:p w14:paraId="54B977B3" w14:textId="4976F7FB"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4</w:t>
            </w:r>
            <w:r w:rsidR="00830DE8" w:rsidRPr="004D39EA">
              <w:rPr>
                <w:rFonts w:asciiTheme="majorBidi" w:hAnsiTheme="majorBidi" w:cstheme="majorBidi"/>
              </w:rPr>
              <w:t>,</w:t>
            </w:r>
            <w:r w:rsidRPr="000758AD">
              <w:rPr>
                <w:rFonts w:asciiTheme="majorBidi" w:hAnsiTheme="majorBidi" w:cstheme="majorBidi"/>
              </w:rPr>
              <w:t>328</w:t>
            </w:r>
          </w:p>
        </w:tc>
        <w:tc>
          <w:tcPr>
            <w:tcW w:w="92" w:type="dxa"/>
            <w:tcBorders>
              <w:left w:val="nil"/>
              <w:bottom w:val="nil"/>
              <w:right w:val="nil"/>
            </w:tcBorders>
            <w:shd w:val="clear" w:color="auto" w:fill="auto"/>
          </w:tcPr>
          <w:p w14:paraId="6A31EB9C"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bottom w:val="nil"/>
              <w:right w:val="nil"/>
            </w:tcBorders>
            <w:shd w:val="clear" w:color="auto" w:fill="auto"/>
          </w:tcPr>
          <w:p w14:paraId="1828BADB" w14:textId="54458E3A" w:rsidR="00830DE8" w:rsidRPr="004D39EA" w:rsidRDefault="000758AD" w:rsidP="000559E0">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1</w:t>
            </w:r>
            <w:r w:rsidR="00830DE8" w:rsidRPr="004D39EA">
              <w:rPr>
                <w:rFonts w:asciiTheme="majorBidi" w:hAnsiTheme="majorBidi" w:cstheme="majorBidi"/>
              </w:rPr>
              <w:t>,</w:t>
            </w:r>
            <w:r w:rsidRPr="000758AD">
              <w:rPr>
                <w:rFonts w:asciiTheme="majorBidi" w:hAnsiTheme="majorBidi" w:cstheme="majorBidi"/>
              </w:rPr>
              <w:t>346</w:t>
            </w:r>
          </w:p>
        </w:tc>
        <w:tc>
          <w:tcPr>
            <w:tcW w:w="92" w:type="dxa"/>
            <w:tcBorders>
              <w:left w:val="nil"/>
              <w:bottom w:val="nil"/>
              <w:right w:val="nil"/>
            </w:tcBorders>
            <w:shd w:val="clear" w:color="auto" w:fill="auto"/>
          </w:tcPr>
          <w:p w14:paraId="6D952EB6"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bottom w:val="nil"/>
              <w:right w:val="nil"/>
            </w:tcBorders>
            <w:shd w:val="clear" w:color="auto" w:fill="auto"/>
          </w:tcPr>
          <w:p w14:paraId="0F2DDD14" w14:textId="52AC71E9" w:rsidR="00830DE8" w:rsidRPr="004D39EA" w:rsidRDefault="00830DE8" w:rsidP="00DC6F88">
            <w:pPr>
              <w:tabs>
                <w:tab w:val="decimal" w:pos="895"/>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455</w:t>
            </w:r>
            <w:r w:rsidRPr="004D39EA">
              <w:rPr>
                <w:rFonts w:asciiTheme="majorBidi" w:hAnsiTheme="majorBidi" w:cstheme="majorBidi"/>
              </w:rPr>
              <w:t>)</w:t>
            </w:r>
          </w:p>
        </w:tc>
        <w:tc>
          <w:tcPr>
            <w:tcW w:w="112" w:type="dxa"/>
            <w:tcBorders>
              <w:left w:val="nil"/>
              <w:bottom w:val="nil"/>
              <w:right w:val="nil"/>
            </w:tcBorders>
            <w:shd w:val="clear" w:color="auto" w:fill="auto"/>
          </w:tcPr>
          <w:p w14:paraId="6D86FD8A"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bottom w:val="nil"/>
              <w:right w:val="nil"/>
            </w:tcBorders>
            <w:shd w:val="clear" w:color="auto" w:fill="auto"/>
          </w:tcPr>
          <w:p w14:paraId="6EB97697" w14:textId="48EEC71B"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3</w:t>
            </w:r>
            <w:r w:rsidR="00830DE8" w:rsidRPr="004D39EA">
              <w:rPr>
                <w:rFonts w:asciiTheme="majorBidi" w:hAnsiTheme="majorBidi" w:cstheme="majorBidi"/>
              </w:rPr>
              <w:t>,</w:t>
            </w:r>
            <w:r w:rsidRPr="000758AD">
              <w:rPr>
                <w:rFonts w:asciiTheme="majorBidi" w:hAnsiTheme="majorBidi" w:cstheme="majorBidi"/>
              </w:rPr>
              <w:t>219</w:t>
            </w:r>
          </w:p>
        </w:tc>
      </w:tr>
      <w:tr w:rsidR="004D39EA" w:rsidRPr="004D39EA" w14:paraId="31912839" w14:textId="77777777" w:rsidTr="00DC6F88">
        <w:trPr>
          <w:trHeight w:val="146"/>
        </w:trPr>
        <w:tc>
          <w:tcPr>
            <w:tcW w:w="3780" w:type="dxa"/>
            <w:tcBorders>
              <w:top w:val="nil"/>
              <w:left w:val="nil"/>
              <w:bottom w:val="nil"/>
              <w:right w:val="nil"/>
            </w:tcBorders>
            <w:shd w:val="clear" w:color="auto" w:fill="auto"/>
          </w:tcPr>
          <w:p w14:paraId="2343DAFF" w14:textId="77777777" w:rsidR="00830DE8" w:rsidRPr="004D39EA" w:rsidRDefault="00830DE8" w:rsidP="000559E0">
            <w:pPr>
              <w:autoSpaceDE w:val="0"/>
              <w:autoSpaceDN w:val="0"/>
              <w:adjustRightInd w:val="0"/>
              <w:ind w:left="447" w:right="177" w:hanging="177"/>
              <w:jc w:val="thaiDistribute"/>
              <w:rPr>
                <w:rFonts w:asciiTheme="majorBidi" w:hAnsiTheme="majorBidi" w:cstheme="majorBidi"/>
                <w:spacing w:val="-2"/>
                <w:cs/>
              </w:rPr>
            </w:pPr>
            <w:r w:rsidRPr="004D39EA">
              <w:rPr>
                <w:rFonts w:asciiTheme="majorBidi" w:hAnsiTheme="majorBidi" w:cstheme="majorBidi"/>
                <w:spacing w:val="-16"/>
                <w:cs/>
              </w:rPr>
              <w:t>เงินรับล่วงหน้าและต้นทุนการพัฒนาอสังหาริมทรัพย์</w:t>
            </w:r>
            <w:r w:rsidRPr="004D39EA">
              <w:rPr>
                <w:rFonts w:asciiTheme="majorBidi" w:hAnsiTheme="majorBidi" w:cstheme="majorBidi"/>
                <w:spacing w:val="-2"/>
                <w:cs/>
              </w:rPr>
              <w:t>จากการรับรู้รายได้ทางบัญชีที่แตกต่างจากทางภาษี</w:t>
            </w:r>
          </w:p>
        </w:tc>
        <w:tc>
          <w:tcPr>
            <w:tcW w:w="1196" w:type="dxa"/>
            <w:tcBorders>
              <w:left w:val="nil"/>
              <w:bottom w:val="nil"/>
              <w:right w:val="nil"/>
            </w:tcBorders>
            <w:shd w:val="clear" w:color="auto" w:fill="auto"/>
          </w:tcPr>
          <w:p w14:paraId="7D352B52" w14:textId="77777777" w:rsidR="00830DE8" w:rsidRPr="004D39EA" w:rsidRDefault="00830DE8" w:rsidP="000559E0">
            <w:pPr>
              <w:tabs>
                <w:tab w:val="decimal" w:pos="1150"/>
              </w:tabs>
              <w:autoSpaceDE w:val="0"/>
              <w:autoSpaceDN w:val="0"/>
              <w:adjustRightInd w:val="0"/>
              <w:rPr>
                <w:rFonts w:asciiTheme="majorBidi" w:hAnsiTheme="majorBidi" w:cstheme="majorBidi"/>
              </w:rPr>
            </w:pPr>
          </w:p>
          <w:p w14:paraId="7BCBDBF3" w14:textId="54616132"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15</w:t>
            </w:r>
            <w:r w:rsidR="00830DE8" w:rsidRPr="004D39EA">
              <w:rPr>
                <w:rFonts w:asciiTheme="majorBidi" w:hAnsiTheme="majorBidi" w:cstheme="majorBidi"/>
              </w:rPr>
              <w:t>,</w:t>
            </w:r>
            <w:r w:rsidRPr="000758AD">
              <w:rPr>
                <w:rFonts w:asciiTheme="majorBidi" w:hAnsiTheme="majorBidi" w:cstheme="majorBidi"/>
              </w:rPr>
              <w:t>512</w:t>
            </w:r>
          </w:p>
        </w:tc>
        <w:tc>
          <w:tcPr>
            <w:tcW w:w="92" w:type="dxa"/>
            <w:tcBorders>
              <w:left w:val="nil"/>
              <w:bottom w:val="nil"/>
              <w:right w:val="nil"/>
            </w:tcBorders>
            <w:shd w:val="clear" w:color="auto" w:fill="auto"/>
          </w:tcPr>
          <w:p w14:paraId="56C20086"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bottom w:val="nil"/>
              <w:right w:val="nil"/>
            </w:tcBorders>
            <w:shd w:val="clear" w:color="auto" w:fill="auto"/>
          </w:tcPr>
          <w:p w14:paraId="6B9AE945" w14:textId="77777777"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p>
          <w:p w14:paraId="30F3FF0B" w14:textId="5E497A7E"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9</w:t>
            </w:r>
            <w:r w:rsidRPr="004D39EA">
              <w:rPr>
                <w:rFonts w:asciiTheme="majorBidi" w:hAnsiTheme="majorBidi" w:cstheme="majorBidi"/>
              </w:rPr>
              <w:t>,</w:t>
            </w:r>
            <w:r w:rsidR="000758AD" w:rsidRPr="000758AD">
              <w:rPr>
                <w:rFonts w:asciiTheme="majorBidi" w:hAnsiTheme="majorBidi" w:cstheme="majorBidi"/>
              </w:rPr>
              <w:t>902</w:t>
            </w:r>
            <w:r w:rsidRPr="004D39EA">
              <w:rPr>
                <w:rFonts w:asciiTheme="majorBidi" w:hAnsiTheme="majorBidi" w:cstheme="majorBidi"/>
              </w:rPr>
              <w:t>)</w:t>
            </w:r>
          </w:p>
        </w:tc>
        <w:tc>
          <w:tcPr>
            <w:tcW w:w="92" w:type="dxa"/>
            <w:tcBorders>
              <w:left w:val="nil"/>
              <w:bottom w:val="nil"/>
              <w:right w:val="nil"/>
            </w:tcBorders>
            <w:shd w:val="clear" w:color="auto" w:fill="auto"/>
          </w:tcPr>
          <w:p w14:paraId="1B8C0FF5"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bottom w:val="nil"/>
              <w:right w:val="nil"/>
            </w:tcBorders>
            <w:shd w:val="clear" w:color="auto" w:fill="auto"/>
          </w:tcPr>
          <w:p w14:paraId="674CDE01"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p>
          <w:p w14:paraId="0AEDA874"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2" w:type="dxa"/>
            <w:tcBorders>
              <w:left w:val="nil"/>
              <w:bottom w:val="nil"/>
              <w:right w:val="nil"/>
            </w:tcBorders>
            <w:shd w:val="clear" w:color="auto" w:fill="auto"/>
          </w:tcPr>
          <w:p w14:paraId="5A6426AE"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bottom w:val="nil"/>
              <w:right w:val="nil"/>
            </w:tcBorders>
            <w:shd w:val="clear" w:color="auto" w:fill="auto"/>
          </w:tcPr>
          <w:p w14:paraId="4F2CD86C" w14:textId="77777777" w:rsidR="00830DE8" w:rsidRPr="004D39EA" w:rsidRDefault="00830DE8" w:rsidP="00DC6F88">
            <w:pPr>
              <w:tabs>
                <w:tab w:val="decimal" w:pos="970"/>
              </w:tabs>
              <w:autoSpaceDE w:val="0"/>
              <w:autoSpaceDN w:val="0"/>
              <w:adjustRightInd w:val="0"/>
              <w:rPr>
                <w:rFonts w:asciiTheme="majorBidi" w:hAnsiTheme="majorBidi" w:cstheme="majorBidi"/>
              </w:rPr>
            </w:pPr>
          </w:p>
          <w:p w14:paraId="067780B4" w14:textId="1A6482A8"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5</w:t>
            </w:r>
            <w:r w:rsidR="00830DE8" w:rsidRPr="004D39EA">
              <w:rPr>
                <w:rFonts w:asciiTheme="majorBidi" w:hAnsiTheme="majorBidi" w:cstheme="majorBidi"/>
              </w:rPr>
              <w:t>,</w:t>
            </w:r>
            <w:r w:rsidRPr="000758AD">
              <w:rPr>
                <w:rFonts w:asciiTheme="majorBidi" w:hAnsiTheme="majorBidi" w:cstheme="majorBidi"/>
              </w:rPr>
              <w:t>610</w:t>
            </w:r>
          </w:p>
        </w:tc>
      </w:tr>
      <w:tr w:rsidR="004D39EA" w:rsidRPr="004D39EA" w14:paraId="787115B7" w14:textId="77777777" w:rsidTr="00DC6F88">
        <w:trPr>
          <w:trHeight w:val="146"/>
        </w:trPr>
        <w:tc>
          <w:tcPr>
            <w:tcW w:w="3780" w:type="dxa"/>
            <w:tcBorders>
              <w:top w:val="nil"/>
              <w:left w:val="nil"/>
              <w:bottom w:val="nil"/>
              <w:right w:val="nil"/>
            </w:tcBorders>
            <w:shd w:val="clear" w:color="auto" w:fill="auto"/>
          </w:tcPr>
          <w:p w14:paraId="28C0DA57" w14:textId="77777777" w:rsidR="00830DE8" w:rsidRPr="004D39EA" w:rsidRDefault="00830DE8" w:rsidP="000559E0">
            <w:pPr>
              <w:autoSpaceDE w:val="0"/>
              <w:autoSpaceDN w:val="0"/>
              <w:adjustRightInd w:val="0"/>
              <w:ind w:left="447" w:right="177" w:hanging="177"/>
              <w:jc w:val="thaiDistribute"/>
              <w:rPr>
                <w:rFonts w:asciiTheme="majorBidi" w:hAnsiTheme="majorBidi" w:cstheme="majorBidi"/>
                <w:spacing w:val="-12"/>
                <w:cs/>
              </w:rPr>
            </w:pPr>
            <w:r w:rsidRPr="004D39EA">
              <w:rPr>
                <w:rFonts w:asciiTheme="majorBidi" w:hAnsiTheme="majorBidi" w:cstheme="majorBidi"/>
                <w:spacing w:val="-14"/>
                <w:cs/>
              </w:rPr>
              <w:t>ดอกเบี้ยกู้ยืมที่ถือเป็นต้นทุนการพัฒนาอสังหาริมทรัพย์</w:t>
            </w:r>
            <w:r w:rsidRPr="004D39EA">
              <w:rPr>
                <w:rFonts w:asciiTheme="majorBidi" w:hAnsiTheme="majorBidi" w:cstheme="majorBidi"/>
                <w:spacing w:val="-12"/>
                <w:cs/>
              </w:rPr>
              <w:t>จากการรับรู้ทางบัญชีที่แตกต่างจากทางภาษี</w:t>
            </w:r>
          </w:p>
        </w:tc>
        <w:tc>
          <w:tcPr>
            <w:tcW w:w="1196" w:type="dxa"/>
            <w:tcBorders>
              <w:left w:val="nil"/>
              <w:bottom w:val="single" w:sz="4" w:space="0" w:color="auto"/>
              <w:right w:val="nil"/>
            </w:tcBorders>
            <w:shd w:val="clear" w:color="auto" w:fill="auto"/>
          </w:tcPr>
          <w:p w14:paraId="098507F6" w14:textId="77777777" w:rsidR="00830DE8" w:rsidRPr="004D39EA" w:rsidRDefault="00830DE8" w:rsidP="000559E0">
            <w:pPr>
              <w:tabs>
                <w:tab w:val="decimal" w:pos="1150"/>
              </w:tabs>
              <w:autoSpaceDE w:val="0"/>
              <w:autoSpaceDN w:val="0"/>
              <w:adjustRightInd w:val="0"/>
              <w:rPr>
                <w:rFonts w:asciiTheme="majorBidi" w:hAnsiTheme="majorBidi" w:cstheme="majorBidi"/>
              </w:rPr>
            </w:pPr>
          </w:p>
          <w:p w14:paraId="4F8F1F5D" w14:textId="03798E38"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2</w:t>
            </w:r>
            <w:r w:rsidR="00830DE8" w:rsidRPr="004D39EA">
              <w:rPr>
                <w:rFonts w:asciiTheme="majorBidi" w:hAnsiTheme="majorBidi" w:cstheme="majorBidi"/>
              </w:rPr>
              <w:t>,</w:t>
            </w:r>
            <w:r w:rsidRPr="000758AD">
              <w:rPr>
                <w:rFonts w:asciiTheme="majorBidi" w:hAnsiTheme="majorBidi" w:cstheme="majorBidi"/>
              </w:rPr>
              <w:t>564</w:t>
            </w:r>
          </w:p>
        </w:tc>
        <w:tc>
          <w:tcPr>
            <w:tcW w:w="92" w:type="dxa"/>
            <w:tcBorders>
              <w:left w:val="nil"/>
              <w:bottom w:val="nil"/>
              <w:right w:val="nil"/>
            </w:tcBorders>
            <w:shd w:val="clear" w:color="auto" w:fill="auto"/>
          </w:tcPr>
          <w:p w14:paraId="40B31910"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bottom w:val="single" w:sz="4" w:space="0" w:color="auto"/>
              <w:right w:val="nil"/>
            </w:tcBorders>
            <w:shd w:val="clear" w:color="auto" w:fill="auto"/>
          </w:tcPr>
          <w:p w14:paraId="31D55254"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p>
          <w:p w14:paraId="5FC44059" w14:textId="7E46BA4B"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564</w:t>
            </w:r>
            <w:r w:rsidRPr="004D39EA">
              <w:rPr>
                <w:rFonts w:asciiTheme="majorBidi" w:hAnsiTheme="majorBidi" w:cstheme="majorBidi"/>
              </w:rPr>
              <w:t>)</w:t>
            </w:r>
          </w:p>
        </w:tc>
        <w:tc>
          <w:tcPr>
            <w:tcW w:w="92" w:type="dxa"/>
            <w:tcBorders>
              <w:left w:val="nil"/>
              <w:bottom w:val="nil"/>
              <w:right w:val="nil"/>
            </w:tcBorders>
            <w:shd w:val="clear" w:color="auto" w:fill="auto"/>
          </w:tcPr>
          <w:p w14:paraId="06E57C63" w14:textId="77777777" w:rsidR="00830DE8" w:rsidRPr="004D39EA" w:rsidRDefault="00830DE8" w:rsidP="000559E0">
            <w:pPr>
              <w:tabs>
                <w:tab w:val="decimal" w:pos="722"/>
              </w:tabs>
              <w:autoSpaceDE w:val="0"/>
              <w:autoSpaceDN w:val="0"/>
              <w:adjustRightInd w:val="0"/>
              <w:jc w:val="thaiDistribute"/>
              <w:rPr>
                <w:rFonts w:asciiTheme="majorBidi" w:hAnsiTheme="majorBidi" w:cstheme="majorBidi"/>
              </w:rPr>
            </w:pPr>
          </w:p>
        </w:tc>
        <w:tc>
          <w:tcPr>
            <w:tcW w:w="1114" w:type="dxa"/>
            <w:tcBorders>
              <w:left w:val="nil"/>
              <w:bottom w:val="single" w:sz="4" w:space="0" w:color="auto"/>
              <w:right w:val="nil"/>
            </w:tcBorders>
            <w:shd w:val="clear" w:color="auto" w:fill="auto"/>
          </w:tcPr>
          <w:p w14:paraId="2CE1A494"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p>
          <w:p w14:paraId="67738799" w14:textId="77777777" w:rsidR="00830DE8" w:rsidRPr="004D39EA" w:rsidRDefault="00830DE8" w:rsidP="000559E0">
            <w:pPr>
              <w:tabs>
                <w:tab w:val="decimal" w:pos="722"/>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p>
        </w:tc>
        <w:tc>
          <w:tcPr>
            <w:tcW w:w="112" w:type="dxa"/>
            <w:tcBorders>
              <w:left w:val="nil"/>
              <w:bottom w:val="nil"/>
              <w:right w:val="nil"/>
            </w:tcBorders>
            <w:shd w:val="clear" w:color="auto" w:fill="auto"/>
          </w:tcPr>
          <w:p w14:paraId="5625DD82"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bottom w:val="single" w:sz="4" w:space="0" w:color="auto"/>
              <w:right w:val="nil"/>
            </w:tcBorders>
            <w:shd w:val="clear" w:color="auto" w:fill="auto"/>
          </w:tcPr>
          <w:p w14:paraId="05AFB7C5" w14:textId="77777777" w:rsidR="00830DE8" w:rsidRPr="004D39EA" w:rsidRDefault="00830DE8" w:rsidP="000559E0">
            <w:pPr>
              <w:tabs>
                <w:tab w:val="decimal" w:pos="1150"/>
              </w:tabs>
              <w:autoSpaceDE w:val="0"/>
              <w:autoSpaceDN w:val="0"/>
              <w:adjustRightInd w:val="0"/>
              <w:rPr>
                <w:rFonts w:asciiTheme="majorBidi" w:hAnsiTheme="majorBidi" w:cstheme="majorBidi"/>
              </w:rPr>
            </w:pPr>
          </w:p>
          <w:p w14:paraId="4129B77D" w14:textId="77777777" w:rsidR="00830DE8" w:rsidRPr="004D39EA" w:rsidRDefault="00830DE8" w:rsidP="000559E0">
            <w:pPr>
              <w:tabs>
                <w:tab w:val="decimal" w:pos="702"/>
              </w:tabs>
              <w:autoSpaceDE w:val="0"/>
              <w:autoSpaceDN w:val="0"/>
              <w:adjustRightInd w:val="0"/>
              <w:ind w:right="96"/>
              <w:rPr>
                <w:rFonts w:asciiTheme="majorBidi" w:hAnsiTheme="majorBidi" w:cstheme="majorBidi"/>
              </w:rPr>
            </w:pPr>
            <w:r w:rsidRPr="004D39EA">
              <w:rPr>
                <w:rFonts w:asciiTheme="majorBidi" w:hAnsiTheme="majorBidi" w:cstheme="majorBidi"/>
              </w:rPr>
              <w:t>-</w:t>
            </w:r>
          </w:p>
        </w:tc>
      </w:tr>
      <w:tr w:rsidR="004D39EA" w:rsidRPr="004D39EA" w14:paraId="46763F8E" w14:textId="77777777" w:rsidTr="00DC6F88">
        <w:trPr>
          <w:trHeight w:val="146"/>
        </w:trPr>
        <w:tc>
          <w:tcPr>
            <w:tcW w:w="3780" w:type="dxa"/>
            <w:tcBorders>
              <w:top w:val="nil"/>
              <w:left w:val="nil"/>
              <w:right w:val="nil"/>
            </w:tcBorders>
            <w:shd w:val="clear" w:color="auto" w:fill="auto"/>
          </w:tcPr>
          <w:p w14:paraId="255B0F7C" w14:textId="77777777" w:rsidR="00830DE8" w:rsidRPr="004D39EA" w:rsidRDefault="00830DE8" w:rsidP="000559E0">
            <w:pPr>
              <w:autoSpaceDE w:val="0"/>
              <w:autoSpaceDN w:val="0"/>
              <w:adjustRightInd w:val="0"/>
              <w:ind w:left="627" w:right="177" w:hanging="177"/>
              <w:jc w:val="thaiDistribute"/>
              <w:rPr>
                <w:rFonts w:asciiTheme="majorBidi" w:hAnsiTheme="majorBidi" w:cstheme="majorBidi"/>
                <w:cs/>
              </w:rPr>
            </w:pPr>
            <w:r w:rsidRPr="004D39EA">
              <w:rPr>
                <w:rFonts w:asciiTheme="majorBidi" w:hAnsiTheme="majorBidi" w:cstheme="majorBidi"/>
                <w:cs/>
              </w:rPr>
              <w:t>รวมสินทรัพย์ภาษีเงินได้รอการตัดบัญชี</w:t>
            </w:r>
          </w:p>
        </w:tc>
        <w:tc>
          <w:tcPr>
            <w:tcW w:w="1196" w:type="dxa"/>
            <w:tcBorders>
              <w:top w:val="single" w:sz="4" w:space="0" w:color="auto"/>
              <w:left w:val="nil"/>
              <w:bottom w:val="single" w:sz="4" w:space="0" w:color="auto"/>
              <w:right w:val="nil"/>
            </w:tcBorders>
            <w:shd w:val="clear" w:color="auto" w:fill="auto"/>
          </w:tcPr>
          <w:p w14:paraId="316DC138" w14:textId="486DA3B8"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80</w:t>
            </w:r>
            <w:r w:rsidR="00830DE8" w:rsidRPr="004D39EA">
              <w:rPr>
                <w:rFonts w:asciiTheme="majorBidi" w:hAnsiTheme="majorBidi" w:cstheme="majorBidi"/>
              </w:rPr>
              <w:t>,</w:t>
            </w:r>
            <w:r w:rsidRPr="000758AD">
              <w:rPr>
                <w:rFonts w:asciiTheme="majorBidi" w:hAnsiTheme="majorBidi" w:cstheme="majorBidi"/>
              </w:rPr>
              <w:t>364</w:t>
            </w:r>
          </w:p>
        </w:tc>
        <w:tc>
          <w:tcPr>
            <w:tcW w:w="92" w:type="dxa"/>
            <w:tcBorders>
              <w:left w:val="nil"/>
              <w:right w:val="nil"/>
            </w:tcBorders>
            <w:shd w:val="clear" w:color="auto" w:fill="auto"/>
          </w:tcPr>
          <w:p w14:paraId="5A9A4B85"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top w:val="single" w:sz="4" w:space="0" w:color="auto"/>
              <w:left w:val="nil"/>
              <w:bottom w:val="single" w:sz="4" w:space="0" w:color="auto"/>
              <w:right w:val="nil"/>
            </w:tcBorders>
            <w:shd w:val="clear" w:color="auto" w:fill="auto"/>
          </w:tcPr>
          <w:p w14:paraId="6C5026C6" w14:textId="6510C4D5"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20</w:t>
            </w:r>
            <w:r w:rsidRPr="004D39EA">
              <w:rPr>
                <w:rFonts w:asciiTheme="majorBidi" w:hAnsiTheme="majorBidi" w:cstheme="majorBidi"/>
              </w:rPr>
              <w:t>,</w:t>
            </w:r>
            <w:r w:rsidR="000758AD" w:rsidRPr="000758AD">
              <w:rPr>
                <w:rFonts w:asciiTheme="majorBidi" w:hAnsiTheme="majorBidi" w:cstheme="majorBidi"/>
              </w:rPr>
              <w:t>814</w:t>
            </w:r>
            <w:r w:rsidRPr="004D39EA">
              <w:rPr>
                <w:rFonts w:asciiTheme="majorBidi" w:hAnsiTheme="majorBidi" w:cstheme="majorBidi"/>
              </w:rPr>
              <w:t>)</w:t>
            </w:r>
          </w:p>
        </w:tc>
        <w:tc>
          <w:tcPr>
            <w:tcW w:w="92" w:type="dxa"/>
            <w:tcBorders>
              <w:left w:val="nil"/>
              <w:right w:val="nil"/>
            </w:tcBorders>
            <w:shd w:val="clear" w:color="auto" w:fill="auto"/>
          </w:tcPr>
          <w:p w14:paraId="59EC64A0"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top w:val="single" w:sz="4" w:space="0" w:color="auto"/>
              <w:left w:val="nil"/>
              <w:bottom w:val="single" w:sz="4" w:space="0" w:color="auto"/>
              <w:right w:val="nil"/>
            </w:tcBorders>
            <w:shd w:val="clear" w:color="auto" w:fill="auto"/>
          </w:tcPr>
          <w:p w14:paraId="5CDD4123" w14:textId="0AE161E4" w:rsidR="00830DE8" w:rsidRPr="004D39EA" w:rsidRDefault="00830DE8" w:rsidP="00DC6F88">
            <w:pPr>
              <w:tabs>
                <w:tab w:val="decimal" w:pos="895"/>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455</w:t>
            </w:r>
            <w:r w:rsidRPr="004D39EA">
              <w:rPr>
                <w:rFonts w:asciiTheme="majorBidi" w:hAnsiTheme="majorBidi" w:cstheme="majorBidi"/>
              </w:rPr>
              <w:t>)</w:t>
            </w:r>
          </w:p>
        </w:tc>
        <w:tc>
          <w:tcPr>
            <w:tcW w:w="112" w:type="dxa"/>
            <w:tcBorders>
              <w:left w:val="nil"/>
              <w:right w:val="nil"/>
            </w:tcBorders>
            <w:shd w:val="clear" w:color="auto" w:fill="auto"/>
          </w:tcPr>
          <w:p w14:paraId="2F18D4F3"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top w:val="single" w:sz="4" w:space="0" w:color="auto"/>
              <w:left w:val="nil"/>
              <w:bottom w:val="single" w:sz="4" w:space="0" w:color="auto"/>
              <w:right w:val="nil"/>
            </w:tcBorders>
            <w:shd w:val="clear" w:color="auto" w:fill="auto"/>
          </w:tcPr>
          <w:p w14:paraId="66AE4411" w14:textId="7A15DBD9"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57</w:t>
            </w:r>
            <w:r w:rsidR="00830DE8" w:rsidRPr="004D39EA">
              <w:rPr>
                <w:rFonts w:asciiTheme="majorBidi" w:hAnsiTheme="majorBidi" w:cstheme="majorBidi"/>
              </w:rPr>
              <w:t>,</w:t>
            </w:r>
            <w:r w:rsidRPr="000758AD">
              <w:rPr>
                <w:rFonts w:asciiTheme="majorBidi" w:hAnsiTheme="majorBidi" w:cstheme="majorBidi"/>
              </w:rPr>
              <w:t>095</w:t>
            </w:r>
          </w:p>
        </w:tc>
      </w:tr>
      <w:tr w:rsidR="004D39EA" w:rsidRPr="004D39EA" w14:paraId="678E92CF" w14:textId="77777777" w:rsidTr="00DC6F88">
        <w:trPr>
          <w:trHeight w:val="146"/>
        </w:trPr>
        <w:tc>
          <w:tcPr>
            <w:tcW w:w="3780" w:type="dxa"/>
            <w:tcBorders>
              <w:top w:val="nil"/>
              <w:left w:val="nil"/>
              <w:right w:val="nil"/>
            </w:tcBorders>
            <w:shd w:val="clear" w:color="auto" w:fill="auto"/>
          </w:tcPr>
          <w:p w14:paraId="4170FC55" w14:textId="77777777" w:rsidR="00830DE8" w:rsidRPr="004D39EA" w:rsidRDefault="00830DE8" w:rsidP="000559E0">
            <w:pPr>
              <w:autoSpaceDE w:val="0"/>
              <w:autoSpaceDN w:val="0"/>
              <w:adjustRightInd w:val="0"/>
              <w:ind w:left="357" w:right="177" w:hanging="177"/>
              <w:jc w:val="thaiDistribute"/>
              <w:rPr>
                <w:rFonts w:asciiTheme="majorBidi" w:hAnsiTheme="majorBidi" w:cstheme="majorBidi"/>
                <w:cs/>
              </w:rPr>
            </w:pPr>
          </w:p>
        </w:tc>
        <w:tc>
          <w:tcPr>
            <w:tcW w:w="1196" w:type="dxa"/>
            <w:tcBorders>
              <w:top w:val="single" w:sz="4" w:space="0" w:color="auto"/>
              <w:left w:val="nil"/>
              <w:right w:val="nil"/>
            </w:tcBorders>
            <w:shd w:val="clear" w:color="auto" w:fill="auto"/>
          </w:tcPr>
          <w:p w14:paraId="268D293D" w14:textId="77777777" w:rsidR="00830DE8" w:rsidRPr="004D39EA" w:rsidRDefault="00830DE8" w:rsidP="000559E0">
            <w:pPr>
              <w:tabs>
                <w:tab w:val="decimal" w:pos="1082"/>
              </w:tabs>
              <w:autoSpaceDE w:val="0"/>
              <w:autoSpaceDN w:val="0"/>
              <w:adjustRightInd w:val="0"/>
              <w:rPr>
                <w:rFonts w:asciiTheme="majorBidi" w:hAnsiTheme="majorBidi" w:cstheme="majorBidi"/>
                <w:cs/>
              </w:rPr>
            </w:pPr>
          </w:p>
        </w:tc>
        <w:tc>
          <w:tcPr>
            <w:tcW w:w="92" w:type="dxa"/>
            <w:tcBorders>
              <w:left w:val="nil"/>
              <w:right w:val="nil"/>
            </w:tcBorders>
            <w:shd w:val="clear" w:color="auto" w:fill="auto"/>
          </w:tcPr>
          <w:p w14:paraId="1073D344"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top w:val="single" w:sz="4" w:space="0" w:color="auto"/>
              <w:left w:val="nil"/>
              <w:right w:val="nil"/>
            </w:tcBorders>
            <w:shd w:val="clear" w:color="auto" w:fill="auto"/>
          </w:tcPr>
          <w:p w14:paraId="467CA3D5" w14:textId="77777777"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p>
        </w:tc>
        <w:tc>
          <w:tcPr>
            <w:tcW w:w="92" w:type="dxa"/>
            <w:tcBorders>
              <w:left w:val="nil"/>
              <w:right w:val="nil"/>
            </w:tcBorders>
            <w:shd w:val="clear" w:color="auto" w:fill="auto"/>
          </w:tcPr>
          <w:p w14:paraId="36A5EAD6"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top w:val="single" w:sz="4" w:space="0" w:color="auto"/>
              <w:left w:val="nil"/>
              <w:right w:val="nil"/>
            </w:tcBorders>
            <w:shd w:val="clear" w:color="auto" w:fill="auto"/>
          </w:tcPr>
          <w:p w14:paraId="162EE006" w14:textId="77777777" w:rsidR="00830DE8" w:rsidRPr="004D39EA" w:rsidRDefault="00830DE8" w:rsidP="000559E0">
            <w:pPr>
              <w:tabs>
                <w:tab w:val="decimal" w:pos="1239"/>
              </w:tabs>
              <w:autoSpaceDE w:val="0"/>
              <w:autoSpaceDN w:val="0"/>
              <w:adjustRightInd w:val="0"/>
              <w:rPr>
                <w:rFonts w:asciiTheme="majorBidi" w:hAnsiTheme="majorBidi" w:cstheme="majorBidi"/>
              </w:rPr>
            </w:pPr>
          </w:p>
        </w:tc>
        <w:tc>
          <w:tcPr>
            <w:tcW w:w="112" w:type="dxa"/>
            <w:tcBorders>
              <w:left w:val="nil"/>
              <w:right w:val="nil"/>
            </w:tcBorders>
            <w:shd w:val="clear" w:color="auto" w:fill="auto"/>
          </w:tcPr>
          <w:p w14:paraId="1F54F636"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top w:val="single" w:sz="4" w:space="0" w:color="auto"/>
              <w:left w:val="nil"/>
              <w:right w:val="nil"/>
            </w:tcBorders>
            <w:shd w:val="clear" w:color="auto" w:fill="auto"/>
          </w:tcPr>
          <w:p w14:paraId="197639A8" w14:textId="77777777" w:rsidR="00830DE8" w:rsidRPr="004D39EA" w:rsidRDefault="00830DE8" w:rsidP="00DC6F88">
            <w:pPr>
              <w:tabs>
                <w:tab w:val="decimal" w:pos="970"/>
              </w:tabs>
              <w:autoSpaceDE w:val="0"/>
              <w:autoSpaceDN w:val="0"/>
              <w:adjustRightInd w:val="0"/>
              <w:rPr>
                <w:rFonts w:asciiTheme="majorBidi" w:hAnsiTheme="majorBidi" w:cstheme="majorBidi"/>
              </w:rPr>
            </w:pPr>
          </w:p>
        </w:tc>
      </w:tr>
      <w:tr w:rsidR="004D39EA" w:rsidRPr="004D39EA" w14:paraId="5CAFC409" w14:textId="77777777" w:rsidTr="00DC6F88">
        <w:trPr>
          <w:trHeight w:val="146"/>
        </w:trPr>
        <w:tc>
          <w:tcPr>
            <w:tcW w:w="3780" w:type="dxa"/>
            <w:tcBorders>
              <w:top w:val="nil"/>
              <w:left w:val="nil"/>
              <w:right w:val="nil"/>
            </w:tcBorders>
            <w:shd w:val="clear" w:color="auto" w:fill="auto"/>
          </w:tcPr>
          <w:p w14:paraId="63A2F28D" w14:textId="77777777" w:rsidR="00830DE8" w:rsidRPr="004D39EA" w:rsidRDefault="00830DE8" w:rsidP="000559E0">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หนี้สินภาษีเงินได้รอการตัดบัญชี</w:t>
            </w:r>
          </w:p>
        </w:tc>
        <w:tc>
          <w:tcPr>
            <w:tcW w:w="1196" w:type="dxa"/>
            <w:tcBorders>
              <w:left w:val="nil"/>
              <w:right w:val="nil"/>
            </w:tcBorders>
            <w:shd w:val="clear" w:color="auto" w:fill="auto"/>
          </w:tcPr>
          <w:p w14:paraId="7D4005E0" w14:textId="77777777" w:rsidR="00830DE8" w:rsidRPr="004D39EA" w:rsidRDefault="00830DE8" w:rsidP="000559E0">
            <w:pPr>
              <w:tabs>
                <w:tab w:val="decimal" w:pos="1082"/>
              </w:tabs>
              <w:autoSpaceDE w:val="0"/>
              <w:autoSpaceDN w:val="0"/>
              <w:adjustRightInd w:val="0"/>
              <w:rPr>
                <w:rFonts w:asciiTheme="majorBidi" w:hAnsiTheme="majorBidi" w:cstheme="majorBidi"/>
              </w:rPr>
            </w:pPr>
          </w:p>
        </w:tc>
        <w:tc>
          <w:tcPr>
            <w:tcW w:w="92" w:type="dxa"/>
            <w:tcBorders>
              <w:left w:val="nil"/>
              <w:right w:val="nil"/>
            </w:tcBorders>
            <w:shd w:val="clear" w:color="auto" w:fill="auto"/>
          </w:tcPr>
          <w:p w14:paraId="1C2E6FD8"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right w:val="nil"/>
            </w:tcBorders>
            <w:shd w:val="clear" w:color="auto" w:fill="auto"/>
          </w:tcPr>
          <w:p w14:paraId="3C85628C" w14:textId="77777777"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p>
        </w:tc>
        <w:tc>
          <w:tcPr>
            <w:tcW w:w="92" w:type="dxa"/>
            <w:tcBorders>
              <w:left w:val="nil"/>
              <w:right w:val="nil"/>
            </w:tcBorders>
            <w:shd w:val="clear" w:color="auto" w:fill="auto"/>
          </w:tcPr>
          <w:p w14:paraId="64226DB9"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right w:val="nil"/>
            </w:tcBorders>
            <w:shd w:val="clear" w:color="auto" w:fill="auto"/>
          </w:tcPr>
          <w:p w14:paraId="17D83C62" w14:textId="77777777" w:rsidR="00830DE8" w:rsidRPr="004D39EA" w:rsidRDefault="00830DE8" w:rsidP="000559E0">
            <w:pPr>
              <w:tabs>
                <w:tab w:val="decimal" w:pos="1239"/>
              </w:tabs>
              <w:autoSpaceDE w:val="0"/>
              <w:autoSpaceDN w:val="0"/>
              <w:adjustRightInd w:val="0"/>
              <w:rPr>
                <w:rFonts w:asciiTheme="majorBidi" w:hAnsiTheme="majorBidi" w:cstheme="majorBidi"/>
              </w:rPr>
            </w:pPr>
          </w:p>
        </w:tc>
        <w:tc>
          <w:tcPr>
            <w:tcW w:w="112" w:type="dxa"/>
            <w:tcBorders>
              <w:left w:val="nil"/>
              <w:right w:val="nil"/>
            </w:tcBorders>
            <w:shd w:val="clear" w:color="auto" w:fill="auto"/>
          </w:tcPr>
          <w:p w14:paraId="5D913DD6"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right w:val="nil"/>
            </w:tcBorders>
            <w:shd w:val="clear" w:color="auto" w:fill="auto"/>
          </w:tcPr>
          <w:p w14:paraId="27FE2A76" w14:textId="77777777" w:rsidR="00830DE8" w:rsidRPr="004D39EA" w:rsidRDefault="00830DE8" w:rsidP="00DC6F88">
            <w:pPr>
              <w:tabs>
                <w:tab w:val="decimal" w:pos="970"/>
              </w:tabs>
              <w:autoSpaceDE w:val="0"/>
              <w:autoSpaceDN w:val="0"/>
              <w:adjustRightInd w:val="0"/>
              <w:rPr>
                <w:rFonts w:asciiTheme="majorBidi" w:hAnsiTheme="majorBidi" w:cstheme="majorBidi"/>
              </w:rPr>
            </w:pPr>
          </w:p>
        </w:tc>
      </w:tr>
      <w:tr w:rsidR="004D39EA" w:rsidRPr="004D39EA" w14:paraId="636CB0E4" w14:textId="77777777" w:rsidTr="00DC6F88">
        <w:trPr>
          <w:trHeight w:val="146"/>
        </w:trPr>
        <w:tc>
          <w:tcPr>
            <w:tcW w:w="3780" w:type="dxa"/>
            <w:tcBorders>
              <w:top w:val="nil"/>
              <w:left w:val="nil"/>
              <w:right w:val="nil"/>
            </w:tcBorders>
            <w:shd w:val="clear" w:color="auto" w:fill="auto"/>
          </w:tcPr>
          <w:p w14:paraId="5E007EEF" w14:textId="77777777" w:rsidR="00830DE8" w:rsidRPr="004D39EA" w:rsidRDefault="00830DE8" w:rsidP="000559E0">
            <w:pPr>
              <w:autoSpaceDE w:val="0"/>
              <w:autoSpaceDN w:val="0"/>
              <w:adjustRightInd w:val="0"/>
              <w:ind w:left="447" w:right="177" w:hanging="177"/>
              <w:jc w:val="thaiDistribute"/>
              <w:rPr>
                <w:rFonts w:asciiTheme="majorBidi" w:hAnsiTheme="majorBidi" w:cstheme="majorBidi"/>
                <w:cs/>
              </w:rPr>
            </w:pPr>
            <w:r w:rsidRPr="004D39EA">
              <w:rPr>
                <w:rFonts w:asciiTheme="majorBidi" w:hAnsiTheme="majorBidi" w:cstheme="majorBidi"/>
                <w:cs/>
              </w:rPr>
              <w:t>ส่วนเกินมูลค่าต้นทุนการพัฒนาอสังหาริมทรัพย์</w:t>
            </w:r>
          </w:p>
        </w:tc>
        <w:tc>
          <w:tcPr>
            <w:tcW w:w="1196" w:type="dxa"/>
            <w:tcBorders>
              <w:left w:val="nil"/>
              <w:right w:val="nil"/>
            </w:tcBorders>
            <w:shd w:val="clear" w:color="auto" w:fill="auto"/>
          </w:tcPr>
          <w:p w14:paraId="541285B8" w14:textId="43227B05"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16</w:t>
            </w:r>
            <w:r w:rsidR="00830DE8" w:rsidRPr="004D39EA">
              <w:rPr>
                <w:rFonts w:asciiTheme="majorBidi" w:hAnsiTheme="majorBidi" w:cstheme="majorBidi"/>
              </w:rPr>
              <w:t>,</w:t>
            </w:r>
            <w:r w:rsidRPr="000758AD">
              <w:rPr>
                <w:rFonts w:asciiTheme="majorBidi" w:hAnsiTheme="majorBidi" w:cstheme="majorBidi"/>
              </w:rPr>
              <w:t>031</w:t>
            </w:r>
          </w:p>
        </w:tc>
        <w:tc>
          <w:tcPr>
            <w:tcW w:w="92" w:type="dxa"/>
            <w:tcBorders>
              <w:left w:val="nil"/>
              <w:right w:val="nil"/>
            </w:tcBorders>
            <w:shd w:val="clear" w:color="auto" w:fill="auto"/>
          </w:tcPr>
          <w:p w14:paraId="65A0B716"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right w:val="nil"/>
            </w:tcBorders>
            <w:shd w:val="clear" w:color="auto" w:fill="auto"/>
          </w:tcPr>
          <w:p w14:paraId="619CBFA0" w14:textId="2DB2C7E4"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w:t>
            </w:r>
            <w:r w:rsidRPr="004D39EA">
              <w:rPr>
                <w:rFonts w:asciiTheme="majorBidi" w:hAnsiTheme="majorBidi" w:cstheme="majorBidi"/>
              </w:rPr>
              <w:t>,</w:t>
            </w:r>
            <w:r w:rsidR="000758AD" w:rsidRPr="000758AD">
              <w:rPr>
                <w:rFonts w:asciiTheme="majorBidi" w:hAnsiTheme="majorBidi" w:cstheme="majorBidi"/>
              </w:rPr>
              <w:t>868</w:t>
            </w:r>
            <w:r w:rsidRPr="004D39EA">
              <w:rPr>
                <w:rFonts w:asciiTheme="majorBidi" w:hAnsiTheme="majorBidi" w:cstheme="majorBidi"/>
              </w:rPr>
              <w:t>)</w:t>
            </w:r>
          </w:p>
        </w:tc>
        <w:tc>
          <w:tcPr>
            <w:tcW w:w="92" w:type="dxa"/>
            <w:tcBorders>
              <w:left w:val="nil"/>
              <w:right w:val="nil"/>
            </w:tcBorders>
            <w:shd w:val="clear" w:color="auto" w:fill="auto"/>
          </w:tcPr>
          <w:p w14:paraId="557047E6"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right w:val="nil"/>
            </w:tcBorders>
            <w:shd w:val="clear" w:color="auto" w:fill="auto"/>
          </w:tcPr>
          <w:p w14:paraId="4F83162D" w14:textId="77777777" w:rsidR="00830DE8" w:rsidRPr="004D39EA" w:rsidRDefault="00830DE8" w:rsidP="00DC6F88">
            <w:pPr>
              <w:tabs>
                <w:tab w:val="decimal" w:pos="722"/>
              </w:tabs>
              <w:autoSpaceDE w:val="0"/>
              <w:autoSpaceDN w:val="0"/>
              <w:adjustRightInd w:val="0"/>
              <w:ind w:right="96"/>
              <w:rPr>
                <w:rFonts w:asciiTheme="majorBidi" w:hAnsiTheme="majorBidi" w:cstheme="majorBidi"/>
              </w:rPr>
            </w:pPr>
            <w:r w:rsidRPr="004D39EA">
              <w:rPr>
                <w:rFonts w:asciiTheme="majorBidi" w:hAnsiTheme="majorBidi" w:cstheme="majorBidi"/>
              </w:rPr>
              <w:t>-</w:t>
            </w:r>
          </w:p>
        </w:tc>
        <w:tc>
          <w:tcPr>
            <w:tcW w:w="112" w:type="dxa"/>
            <w:tcBorders>
              <w:left w:val="nil"/>
              <w:right w:val="nil"/>
            </w:tcBorders>
            <w:shd w:val="clear" w:color="auto" w:fill="auto"/>
          </w:tcPr>
          <w:p w14:paraId="72F68B18"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right w:val="nil"/>
            </w:tcBorders>
            <w:shd w:val="clear" w:color="auto" w:fill="auto"/>
          </w:tcPr>
          <w:p w14:paraId="7743143F" w14:textId="488D194D"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8</w:t>
            </w:r>
            <w:r w:rsidR="00830DE8" w:rsidRPr="004D39EA">
              <w:rPr>
                <w:rFonts w:asciiTheme="majorBidi" w:hAnsiTheme="majorBidi" w:cstheme="majorBidi"/>
              </w:rPr>
              <w:t>,</w:t>
            </w:r>
            <w:r w:rsidRPr="000758AD">
              <w:rPr>
                <w:rFonts w:asciiTheme="majorBidi" w:hAnsiTheme="majorBidi" w:cstheme="majorBidi"/>
              </w:rPr>
              <w:t>163</w:t>
            </w:r>
          </w:p>
        </w:tc>
      </w:tr>
      <w:tr w:rsidR="004D39EA" w:rsidRPr="004D39EA" w14:paraId="418FA407" w14:textId="77777777" w:rsidTr="00DC6F88">
        <w:trPr>
          <w:trHeight w:val="146"/>
        </w:trPr>
        <w:tc>
          <w:tcPr>
            <w:tcW w:w="3780" w:type="dxa"/>
            <w:tcBorders>
              <w:top w:val="nil"/>
              <w:left w:val="nil"/>
              <w:right w:val="nil"/>
            </w:tcBorders>
            <w:shd w:val="clear" w:color="auto" w:fill="auto"/>
          </w:tcPr>
          <w:p w14:paraId="5BCB0C58" w14:textId="77777777" w:rsidR="00830DE8" w:rsidRPr="004D39EA" w:rsidRDefault="00830DE8" w:rsidP="000559E0">
            <w:pPr>
              <w:autoSpaceDE w:val="0"/>
              <w:autoSpaceDN w:val="0"/>
              <w:adjustRightInd w:val="0"/>
              <w:ind w:left="447" w:right="177" w:hanging="177"/>
              <w:jc w:val="thaiDistribute"/>
              <w:rPr>
                <w:rFonts w:asciiTheme="majorBidi" w:hAnsiTheme="majorBidi" w:cstheme="majorBidi"/>
                <w:cs/>
              </w:rPr>
            </w:pPr>
            <w:r w:rsidRPr="004D39EA">
              <w:rPr>
                <w:rFonts w:asciiTheme="majorBidi" w:hAnsiTheme="majorBidi" w:cstheme="majorBidi"/>
                <w:cs/>
              </w:rPr>
              <w:t>สิทธิการเช่า</w:t>
            </w:r>
          </w:p>
        </w:tc>
        <w:tc>
          <w:tcPr>
            <w:tcW w:w="1196" w:type="dxa"/>
            <w:tcBorders>
              <w:left w:val="nil"/>
              <w:bottom w:val="single" w:sz="4" w:space="0" w:color="auto"/>
              <w:right w:val="nil"/>
            </w:tcBorders>
            <w:shd w:val="clear" w:color="auto" w:fill="auto"/>
          </w:tcPr>
          <w:p w14:paraId="17A56CEE" w14:textId="1E391A16"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3</w:t>
            </w:r>
            <w:r w:rsidR="00830DE8" w:rsidRPr="004D39EA">
              <w:rPr>
                <w:rFonts w:asciiTheme="majorBidi" w:hAnsiTheme="majorBidi" w:cstheme="majorBidi"/>
              </w:rPr>
              <w:t>,</w:t>
            </w:r>
            <w:r w:rsidRPr="000758AD">
              <w:rPr>
                <w:rFonts w:asciiTheme="majorBidi" w:hAnsiTheme="majorBidi" w:cstheme="majorBidi"/>
              </w:rPr>
              <w:t>496</w:t>
            </w:r>
          </w:p>
        </w:tc>
        <w:tc>
          <w:tcPr>
            <w:tcW w:w="92" w:type="dxa"/>
            <w:tcBorders>
              <w:left w:val="nil"/>
              <w:right w:val="nil"/>
            </w:tcBorders>
            <w:shd w:val="clear" w:color="auto" w:fill="auto"/>
          </w:tcPr>
          <w:p w14:paraId="40509B96"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left w:val="nil"/>
              <w:bottom w:val="single" w:sz="4" w:space="0" w:color="auto"/>
              <w:right w:val="nil"/>
            </w:tcBorders>
            <w:shd w:val="clear" w:color="auto" w:fill="auto"/>
          </w:tcPr>
          <w:p w14:paraId="6F6D9B03" w14:textId="1B95DA53"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w:t>
            </w:r>
            <w:r w:rsidRPr="004D39EA">
              <w:rPr>
                <w:rFonts w:asciiTheme="majorBidi" w:hAnsiTheme="majorBidi" w:cstheme="majorBidi"/>
              </w:rPr>
              <w:t>,</w:t>
            </w:r>
            <w:r w:rsidR="000758AD" w:rsidRPr="000758AD">
              <w:rPr>
                <w:rFonts w:asciiTheme="majorBidi" w:hAnsiTheme="majorBidi" w:cstheme="majorBidi"/>
              </w:rPr>
              <w:t>496</w:t>
            </w:r>
            <w:r w:rsidRPr="004D39EA">
              <w:rPr>
                <w:rFonts w:asciiTheme="majorBidi" w:hAnsiTheme="majorBidi" w:cstheme="majorBidi"/>
              </w:rPr>
              <w:t>)</w:t>
            </w:r>
          </w:p>
        </w:tc>
        <w:tc>
          <w:tcPr>
            <w:tcW w:w="92" w:type="dxa"/>
            <w:tcBorders>
              <w:left w:val="nil"/>
              <w:right w:val="nil"/>
            </w:tcBorders>
            <w:shd w:val="clear" w:color="auto" w:fill="auto"/>
          </w:tcPr>
          <w:p w14:paraId="5AE0B3E8"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left w:val="nil"/>
              <w:bottom w:val="single" w:sz="4" w:space="0" w:color="auto"/>
              <w:right w:val="nil"/>
            </w:tcBorders>
            <w:shd w:val="clear" w:color="auto" w:fill="auto"/>
          </w:tcPr>
          <w:p w14:paraId="7962A1D2" w14:textId="77777777" w:rsidR="00830DE8" w:rsidRPr="004D39EA" w:rsidRDefault="00830DE8" w:rsidP="00DC6F88">
            <w:pPr>
              <w:tabs>
                <w:tab w:val="decimal" w:pos="722"/>
              </w:tabs>
              <w:autoSpaceDE w:val="0"/>
              <w:autoSpaceDN w:val="0"/>
              <w:adjustRightInd w:val="0"/>
              <w:ind w:right="96"/>
              <w:rPr>
                <w:rFonts w:asciiTheme="majorBidi" w:hAnsiTheme="majorBidi" w:cstheme="majorBidi"/>
              </w:rPr>
            </w:pPr>
            <w:r w:rsidRPr="004D39EA">
              <w:rPr>
                <w:rFonts w:asciiTheme="majorBidi" w:hAnsiTheme="majorBidi" w:cstheme="majorBidi"/>
              </w:rPr>
              <w:t>-</w:t>
            </w:r>
          </w:p>
        </w:tc>
        <w:tc>
          <w:tcPr>
            <w:tcW w:w="112" w:type="dxa"/>
            <w:tcBorders>
              <w:left w:val="nil"/>
              <w:right w:val="nil"/>
            </w:tcBorders>
            <w:shd w:val="clear" w:color="auto" w:fill="auto"/>
          </w:tcPr>
          <w:p w14:paraId="57E6ED9F"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left w:val="nil"/>
              <w:bottom w:val="single" w:sz="4" w:space="0" w:color="auto"/>
              <w:right w:val="nil"/>
            </w:tcBorders>
            <w:shd w:val="clear" w:color="auto" w:fill="auto"/>
          </w:tcPr>
          <w:p w14:paraId="5136E22C" w14:textId="77777777" w:rsidR="00830DE8" w:rsidRPr="004D39EA" w:rsidRDefault="00830DE8" w:rsidP="000559E0">
            <w:pPr>
              <w:tabs>
                <w:tab w:val="decimal" w:pos="702"/>
              </w:tabs>
              <w:autoSpaceDE w:val="0"/>
              <w:autoSpaceDN w:val="0"/>
              <w:adjustRightInd w:val="0"/>
              <w:ind w:right="96"/>
              <w:rPr>
                <w:rFonts w:asciiTheme="majorBidi" w:hAnsiTheme="majorBidi" w:cstheme="majorBidi"/>
              </w:rPr>
            </w:pPr>
            <w:r w:rsidRPr="004D39EA">
              <w:rPr>
                <w:rFonts w:asciiTheme="majorBidi" w:hAnsiTheme="majorBidi" w:cstheme="majorBidi"/>
              </w:rPr>
              <w:t>-</w:t>
            </w:r>
          </w:p>
        </w:tc>
      </w:tr>
      <w:tr w:rsidR="004D39EA" w:rsidRPr="004D39EA" w14:paraId="77719A5A" w14:textId="77777777" w:rsidTr="00DC6F88">
        <w:trPr>
          <w:trHeight w:val="146"/>
        </w:trPr>
        <w:tc>
          <w:tcPr>
            <w:tcW w:w="3780" w:type="dxa"/>
            <w:tcBorders>
              <w:top w:val="nil"/>
              <w:left w:val="nil"/>
              <w:bottom w:val="nil"/>
              <w:right w:val="nil"/>
            </w:tcBorders>
            <w:shd w:val="clear" w:color="auto" w:fill="auto"/>
          </w:tcPr>
          <w:p w14:paraId="3E94658D" w14:textId="77777777" w:rsidR="00830DE8" w:rsidRPr="004D39EA" w:rsidRDefault="00830DE8" w:rsidP="000559E0">
            <w:pPr>
              <w:autoSpaceDE w:val="0"/>
              <w:autoSpaceDN w:val="0"/>
              <w:adjustRightInd w:val="0"/>
              <w:ind w:left="627" w:right="177" w:hanging="177"/>
              <w:jc w:val="thaiDistribute"/>
              <w:rPr>
                <w:rFonts w:asciiTheme="majorBidi" w:hAnsiTheme="majorBidi" w:cstheme="majorBidi"/>
                <w:cs/>
              </w:rPr>
            </w:pPr>
            <w:r w:rsidRPr="004D39EA">
              <w:rPr>
                <w:rFonts w:asciiTheme="majorBidi" w:hAnsiTheme="majorBidi" w:cstheme="majorBidi"/>
                <w:cs/>
              </w:rPr>
              <w:t>รวมหนี้สินภาษีเงินได้รอการตัดบัญชี</w:t>
            </w:r>
          </w:p>
        </w:tc>
        <w:tc>
          <w:tcPr>
            <w:tcW w:w="1196" w:type="dxa"/>
            <w:tcBorders>
              <w:top w:val="single" w:sz="4" w:space="0" w:color="auto"/>
              <w:left w:val="nil"/>
              <w:bottom w:val="single" w:sz="4" w:space="0" w:color="auto"/>
              <w:right w:val="nil"/>
            </w:tcBorders>
            <w:shd w:val="clear" w:color="auto" w:fill="auto"/>
          </w:tcPr>
          <w:p w14:paraId="5E08B739" w14:textId="21B09508"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19</w:t>
            </w:r>
            <w:r w:rsidR="00830DE8" w:rsidRPr="004D39EA">
              <w:rPr>
                <w:rFonts w:asciiTheme="majorBidi" w:hAnsiTheme="majorBidi" w:cstheme="majorBidi"/>
              </w:rPr>
              <w:t>,</w:t>
            </w:r>
            <w:r w:rsidRPr="000758AD">
              <w:rPr>
                <w:rFonts w:asciiTheme="majorBidi" w:hAnsiTheme="majorBidi" w:cstheme="majorBidi"/>
              </w:rPr>
              <w:t>527</w:t>
            </w:r>
          </w:p>
        </w:tc>
        <w:tc>
          <w:tcPr>
            <w:tcW w:w="92" w:type="dxa"/>
            <w:tcBorders>
              <w:left w:val="nil"/>
              <w:right w:val="nil"/>
            </w:tcBorders>
            <w:shd w:val="clear" w:color="auto" w:fill="auto"/>
          </w:tcPr>
          <w:p w14:paraId="0F6A0038"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top w:val="single" w:sz="4" w:space="0" w:color="auto"/>
              <w:left w:val="nil"/>
              <w:bottom w:val="single" w:sz="4" w:space="0" w:color="auto"/>
              <w:right w:val="nil"/>
            </w:tcBorders>
            <w:shd w:val="clear" w:color="auto" w:fill="auto"/>
          </w:tcPr>
          <w:p w14:paraId="70971724" w14:textId="71EFBB54" w:rsidR="00830DE8" w:rsidRPr="004D39EA" w:rsidRDefault="00830DE8" w:rsidP="000559E0">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11</w:t>
            </w:r>
            <w:r w:rsidRPr="004D39EA">
              <w:rPr>
                <w:rFonts w:asciiTheme="majorBidi" w:hAnsiTheme="majorBidi" w:cstheme="majorBidi"/>
              </w:rPr>
              <w:t>,</w:t>
            </w:r>
            <w:r w:rsidR="000758AD" w:rsidRPr="000758AD">
              <w:rPr>
                <w:rFonts w:asciiTheme="majorBidi" w:hAnsiTheme="majorBidi" w:cstheme="majorBidi"/>
              </w:rPr>
              <w:t>364</w:t>
            </w:r>
            <w:r w:rsidRPr="004D39EA">
              <w:rPr>
                <w:rFonts w:asciiTheme="majorBidi" w:hAnsiTheme="majorBidi" w:cstheme="majorBidi"/>
              </w:rPr>
              <w:t>)</w:t>
            </w:r>
          </w:p>
        </w:tc>
        <w:tc>
          <w:tcPr>
            <w:tcW w:w="92" w:type="dxa"/>
            <w:tcBorders>
              <w:left w:val="nil"/>
              <w:right w:val="nil"/>
            </w:tcBorders>
            <w:shd w:val="clear" w:color="auto" w:fill="auto"/>
          </w:tcPr>
          <w:p w14:paraId="6F5FC61F"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top w:val="single" w:sz="4" w:space="0" w:color="auto"/>
              <w:left w:val="nil"/>
              <w:bottom w:val="single" w:sz="4" w:space="0" w:color="auto"/>
              <w:right w:val="nil"/>
            </w:tcBorders>
            <w:shd w:val="clear" w:color="auto" w:fill="auto"/>
          </w:tcPr>
          <w:p w14:paraId="484091D1" w14:textId="77777777" w:rsidR="00830DE8" w:rsidRPr="004D39EA" w:rsidRDefault="00830DE8" w:rsidP="00DC6F88">
            <w:pPr>
              <w:tabs>
                <w:tab w:val="decimal" w:pos="722"/>
              </w:tabs>
              <w:autoSpaceDE w:val="0"/>
              <w:autoSpaceDN w:val="0"/>
              <w:adjustRightInd w:val="0"/>
              <w:ind w:right="96"/>
              <w:rPr>
                <w:rFonts w:asciiTheme="majorBidi" w:hAnsiTheme="majorBidi" w:cstheme="majorBidi"/>
              </w:rPr>
            </w:pPr>
            <w:r w:rsidRPr="004D39EA">
              <w:rPr>
                <w:rFonts w:asciiTheme="majorBidi" w:hAnsiTheme="majorBidi" w:cstheme="majorBidi"/>
              </w:rPr>
              <w:t>-</w:t>
            </w:r>
          </w:p>
        </w:tc>
        <w:tc>
          <w:tcPr>
            <w:tcW w:w="112" w:type="dxa"/>
            <w:tcBorders>
              <w:left w:val="nil"/>
              <w:right w:val="nil"/>
            </w:tcBorders>
            <w:shd w:val="clear" w:color="auto" w:fill="auto"/>
          </w:tcPr>
          <w:p w14:paraId="7026D0D2"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top w:val="single" w:sz="4" w:space="0" w:color="auto"/>
              <w:left w:val="nil"/>
              <w:bottom w:val="single" w:sz="4" w:space="0" w:color="auto"/>
              <w:right w:val="nil"/>
            </w:tcBorders>
            <w:shd w:val="clear" w:color="auto" w:fill="auto"/>
          </w:tcPr>
          <w:p w14:paraId="1C25F696" w14:textId="58AD2F9E"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8</w:t>
            </w:r>
            <w:r w:rsidR="00830DE8" w:rsidRPr="004D39EA">
              <w:rPr>
                <w:rFonts w:asciiTheme="majorBidi" w:hAnsiTheme="majorBidi" w:cstheme="majorBidi"/>
              </w:rPr>
              <w:t>,</w:t>
            </w:r>
            <w:r w:rsidRPr="000758AD">
              <w:rPr>
                <w:rFonts w:asciiTheme="majorBidi" w:hAnsiTheme="majorBidi" w:cstheme="majorBidi"/>
              </w:rPr>
              <w:t>163</w:t>
            </w:r>
          </w:p>
        </w:tc>
      </w:tr>
      <w:tr w:rsidR="004D39EA" w:rsidRPr="004D39EA" w14:paraId="2D1827B5" w14:textId="77777777" w:rsidTr="00DC6F88">
        <w:trPr>
          <w:trHeight w:val="146"/>
        </w:trPr>
        <w:tc>
          <w:tcPr>
            <w:tcW w:w="3780" w:type="dxa"/>
            <w:tcBorders>
              <w:top w:val="nil"/>
              <w:left w:val="nil"/>
              <w:right w:val="nil"/>
            </w:tcBorders>
            <w:shd w:val="clear" w:color="auto" w:fill="auto"/>
          </w:tcPr>
          <w:p w14:paraId="5C3B61EF" w14:textId="77777777" w:rsidR="00830DE8" w:rsidRPr="004D39EA" w:rsidRDefault="00830DE8" w:rsidP="000559E0">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สินทรัพย์ภาษีเงินได้รอการตัดบัญชี</w:t>
            </w:r>
            <w:r w:rsidRPr="004D39EA">
              <w:rPr>
                <w:rFonts w:asciiTheme="majorBidi" w:hAnsiTheme="majorBidi" w:cstheme="majorBidi"/>
              </w:rPr>
              <w:t xml:space="preserve"> - </w:t>
            </w:r>
            <w:r w:rsidRPr="004D39EA">
              <w:rPr>
                <w:rFonts w:asciiTheme="majorBidi" w:hAnsiTheme="majorBidi" w:cstheme="majorBidi"/>
                <w:cs/>
              </w:rPr>
              <w:t>สุทธิ</w:t>
            </w:r>
          </w:p>
        </w:tc>
        <w:tc>
          <w:tcPr>
            <w:tcW w:w="1196" w:type="dxa"/>
            <w:tcBorders>
              <w:top w:val="single" w:sz="4" w:space="0" w:color="auto"/>
              <w:left w:val="nil"/>
              <w:bottom w:val="double" w:sz="4" w:space="0" w:color="auto"/>
              <w:right w:val="nil"/>
            </w:tcBorders>
            <w:shd w:val="clear" w:color="auto" w:fill="auto"/>
          </w:tcPr>
          <w:p w14:paraId="6D28F5BF" w14:textId="6F822E4C" w:rsidR="00830DE8" w:rsidRPr="004D39EA" w:rsidRDefault="000758AD" w:rsidP="000559E0">
            <w:pPr>
              <w:tabs>
                <w:tab w:val="decimal" w:pos="1082"/>
              </w:tabs>
              <w:autoSpaceDE w:val="0"/>
              <w:autoSpaceDN w:val="0"/>
              <w:adjustRightInd w:val="0"/>
              <w:rPr>
                <w:rFonts w:asciiTheme="majorBidi" w:hAnsiTheme="majorBidi" w:cstheme="majorBidi"/>
              </w:rPr>
            </w:pPr>
            <w:r w:rsidRPr="000758AD">
              <w:rPr>
                <w:rFonts w:asciiTheme="majorBidi" w:hAnsiTheme="majorBidi" w:cstheme="majorBidi"/>
              </w:rPr>
              <w:t>60</w:t>
            </w:r>
            <w:r w:rsidR="00830DE8" w:rsidRPr="004D39EA">
              <w:rPr>
                <w:rFonts w:asciiTheme="majorBidi" w:hAnsiTheme="majorBidi" w:cstheme="majorBidi"/>
              </w:rPr>
              <w:t>,</w:t>
            </w:r>
            <w:r w:rsidRPr="000758AD">
              <w:rPr>
                <w:rFonts w:asciiTheme="majorBidi" w:hAnsiTheme="majorBidi" w:cstheme="majorBidi"/>
              </w:rPr>
              <w:t>837</w:t>
            </w:r>
          </w:p>
        </w:tc>
        <w:tc>
          <w:tcPr>
            <w:tcW w:w="92" w:type="dxa"/>
            <w:tcBorders>
              <w:left w:val="nil"/>
              <w:right w:val="nil"/>
            </w:tcBorders>
            <w:shd w:val="clear" w:color="auto" w:fill="auto"/>
          </w:tcPr>
          <w:p w14:paraId="57689E1E"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96" w:type="dxa"/>
            <w:tcBorders>
              <w:top w:val="single" w:sz="4" w:space="0" w:color="auto"/>
              <w:left w:val="nil"/>
              <w:right w:val="nil"/>
            </w:tcBorders>
            <w:shd w:val="clear" w:color="auto" w:fill="auto"/>
          </w:tcPr>
          <w:p w14:paraId="6386B6F1" w14:textId="77777777" w:rsidR="00830DE8" w:rsidRPr="004D39EA" w:rsidRDefault="00830DE8" w:rsidP="000559E0">
            <w:pPr>
              <w:tabs>
                <w:tab w:val="decimal" w:pos="720"/>
              </w:tabs>
              <w:autoSpaceDE w:val="0"/>
              <w:autoSpaceDN w:val="0"/>
              <w:adjustRightInd w:val="0"/>
              <w:ind w:left="-90" w:right="-128"/>
              <w:rPr>
                <w:rFonts w:asciiTheme="majorBidi" w:hAnsiTheme="majorBidi" w:cstheme="majorBidi"/>
              </w:rPr>
            </w:pPr>
          </w:p>
        </w:tc>
        <w:tc>
          <w:tcPr>
            <w:tcW w:w="92" w:type="dxa"/>
            <w:tcBorders>
              <w:left w:val="nil"/>
              <w:right w:val="nil"/>
            </w:tcBorders>
            <w:shd w:val="clear" w:color="auto" w:fill="auto"/>
          </w:tcPr>
          <w:p w14:paraId="422537C8"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114" w:type="dxa"/>
            <w:tcBorders>
              <w:top w:val="single" w:sz="4" w:space="0" w:color="auto"/>
              <w:left w:val="nil"/>
              <w:right w:val="nil"/>
            </w:tcBorders>
            <w:shd w:val="clear" w:color="auto" w:fill="auto"/>
          </w:tcPr>
          <w:p w14:paraId="28D9D3A4" w14:textId="77777777" w:rsidR="00830DE8" w:rsidRPr="004D39EA" w:rsidRDefault="00830DE8" w:rsidP="000559E0">
            <w:pPr>
              <w:tabs>
                <w:tab w:val="decimal" w:pos="1239"/>
              </w:tabs>
              <w:autoSpaceDE w:val="0"/>
              <w:autoSpaceDN w:val="0"/>
              <w:adjustRightInd w:val="0"/>
              <w:rPr>
                <w:rFonts w:asciiTheme="majorBidi" w:hAnsiTheme="majorBidi" w:cstheme="majorBidi"/>
              </w:rPr>
            </w:pPr>
          </w:p>
        </w:tc>
        <w:tc>
          <w:tcPr>
            <w:tcW w:w="112" w:type="dxa"/>
            <w:tcBorders>
              <w:left w:val="nil"/>
              <w:right w:val="nil"/>
            </w:tcBorders>
            <w:shd w:val="clear" w:color="auto" w:fill="auto"/>
          </w:tcPr>
          <w:p w14:paraId="47990834" w14:textId="77777777" w:rsidR="00830DE8" w:rsidRPr="004D39EA" w:rsidRDefault="00830DE8" w:rsidP="000559E0">
            <w:pPr>
              <w:autoSpaceDE w:val="0"/>
              <w:autoSpaceDN w:val="0"/>
              <w:adjustRightInd w:val="0"/>
              <w:jc w:val="thaiDistribute"/>
              <w:rPr>
                <w:rFonts w:asciiTheme="majorBidi" w:hAnsiTheme="majorBidi" w:cstheme="majorBidi"/>
              </w:rPr>
            </w:pPr>
          </w:p>
        </w:tc>
        <w:tc>
          <w:tcPr>
            <w:tcW w:w="1058" w:type="dxa"/>
            <w:tcBorders>
              <w:top w:val="single" w:sz="4" w:space="0" w:color="auto"/>
              <w:left w:val="nil"/>
              <w:bottom w:val="double" w:sz="4" w:space="0" w:color="auto"/>
              <w:right w:val="nil"/>
            </w:tcBorders>
            <w:shd w:val="clear" w:color="auto" w:fill="auto"/>
          </w:tcPr>
          <w:p w14:paraId="54DC939F" w14:textId="7BB5AEFC" w:rsidR="00830DE8" w:rsidRPr="004D39EA" w:rsidRDefault="000758AD" w:rsidP="00DC6F88">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48</w:t>
            </w:r>
            <w:r w:rsidR="00830DE8" w:rsidRPr="004D39EA">
              <w:rPr>
                <w:rFonts w:asciiTheme="majorBidi" w:hAnsiTheme="majorBidi" w:cstheme="majorBidi"/>
              </w:rPr>
              <w:t>,</w:t>
            </w:r>
            <w:r w:rsidRPr="000758AD">
              <w:rPr>
                <w:rFonts w:asciiTheme="majorBidi" w:hAnsiTheme="majorBidi" w:cstheme="majorBidi"/>
              </w:rPr>
              <w:t>932</w:t>
            </w:r>
          </w:p>
        </w:tc>
      </w:tr>
    </w:tbl>
    <w:p w14:paraId="1DB43EDC" w14:textId="79B5EF97" w:rsidR="00875608" w:rsidRPr="004D39EA" w:rsidRDefault="00875608" w:rsidP="00DC6F88">
      <w:pPr>
        <w:spacing w:before="240"/>
        <w:ind w:left="634" w:right="63"/>
        <w:jc w:val="right"/>
        <w:rPr>
          <w:rFonts w:asciiTheme="majorBidi" w:hAnsiTheme="majorBidi" w:cstheme="majorBidi"/>
          <w:sz w:val="32"/>
          <w:szCs w:val="32"/>
        </w:rPr>
      </w:pPr>
      <w:r w:rsidRPr="004D39EA">
        <w:rPr>
          <w:rFonts w:asciiTheme="majorBidi" w:hAnsiTheme="majorBidi" w:cstheme="majorBidi"/>
          <w:b/>
          <w:bCs/>
          <w:cs/>
        </w:rPr>
        <w:t>หน่วย : พันบาท</w:t>
      </w:r>
    </w:p>
    <w:tbl>
      <w:tblPr>
        <w:tblW w:w="8730" w:type="dxa"/>
        <w:tblInd w:w="450" w:type="dxa"/>
        <w:tblLayout w:type="fixed"/>
        <w:tblCellMar>
          <w:left w:w="0" w:type="dxa"/>
          <w:right w:w="0" w:type="dxa"/>
        </w:tblCellMar>
        <w:tblLook w:val="0000" w:firstRow="0" w:lastRow="0" w:firstColumn="0" w:lastColumn="0" w:noHBand="0" w:noVBand="0"/>
      </w:tblPr>
      <w:tblGrid>
        <w:gridCol w:w="3960"/>
        <w:gridCol w:w="1170"/>
        <w:gridCol w:w="90"/>
        <w:gridCol w:w="1170"/>
        <w:gridCol w:w="58"/>
        <w:gridCol w:w="1112"/>
        <w:gridCol w:w="90"/>
        <w:gridCol w:w="1080"/>
      </w:tblGrid>
      <w:tr w:rsidR="004D39EA" w:rsidRPr="004D39EA" w14:paraId="38C88B7C" w14:textId="77777777" w:rsidTr="0098388E">
        <w:trPr>
          <w:trHeight w:val="144"/>
        </w:trPr>
        <w:tc>
          <w:tcPr>
            <w:tcW w:w="3960" w:type="dxa"/>
            <w:vAlign w:val="bottom"/>
          </w:tcPr>
          <w:p w14:paraId="5C1B3F83" w14:textId="391BDB4C" w:rsidR="00875608" w:rsidRPr="004D39EA" w:rsidRDefault="00875608" w:rsidP="008F0DFE">
            <w:pPr>
              <w:ind w:left="547" w:hanging="277"/>
              <w:rPr>
                <w:b/>
                <w:bCs/>
              </w:rPr>
            </w:pPr>
            <w:r w:rsidRPr="004D39EA">
              <w:rPr>
                <w:rFonts w:asciiTheme="majorBidi" w:hAnsiTheme="majorBidi" w:cstheme="majorBidi"/>
                <w:b/>
                <w:bCs/>
                <w:cs/>
              </w:rPr>
              <w:t xml:space="preserve">ณ วันที่ </w:t>
            </w:r>
            <w:r w:rsidR="000758AD" w:rsidRPr="000758AD">
              <w:rPr>
                <w:rFonts w:asciiTheme="majorBidi" w:hAnsiTheme="majorBidi" w:cstheme="majorBidi"/>
                <w:b/>
                <w:bCs/>
              </w:rPr>
              <w:t>31</w:t>
            </w:r>
            <w:r w:rsidRPr="004D39EA">
              <w:rPr>
                <w:rFonts w:asciiTheme="majorBidi" w:hAnsiTheme="majorBidi" w:cstheme="majorBidi"/>
                <w:b/>
                <w:bCs/>
              </w:rPr>
              <w:t xml:space="preserve"> </w:t>
            </w:r>
            <w:r w:rsidRPr="004D39EA">
              <w:rPr>
                <w:rFonts w:asciiTheme="majorBidi" w:hAnsiTheme="majorBidi" w:cstheme="majorBidi"/>
                <w:b/>
                <w:bCs/>
                <w:cs/>
              </w:rPr>
              <w:t xml:space="preserve">ธันวาคม </w:t>
            </w:r>
            <w:r w:rsidR="000758AD" w:rsidRPr="000758AD">
              <w:rPr>
                <w:rFonts w:asciiTheme="majorBidi" w:hAnsiTheme="majorBidi" w:cstheme="majorBidi"/>
                <w:b/>
                <w:bCs/>
              </w:rPr>
              <w:t>2565</w:t>
            </w:r>
          </w:p>
        </w:tc>
        <w:tc>
          <w:tcPr>
            <w:tcW w:w="4768" w:type="dxa"/>
            <w:gridSpan w:val="7"/>
          </w:tcPr>
          <w:p w14:paraId="1C606327" w14:textId="5D78838F" w:rsidR="00875608" w:rsidRPr="004D39EA" w:rsidRDefault="00875608" w:rsidP="008F0DFE">
            <w:pPr>
              <w:ind w:left="547" w:hanging="277"/>
              <w:jc w:val="center"/>
              <w:rPr>
                <w:rFonts w:asciiTheme="majorBidi" w:hAnsiTheme="majorBidi" w:cstheme="majorBidi"/>
                <w:b/>
                <w:bCs/>
              </w:rPr>
            </w:pPr>
            <w:r w:rsidRPr="004D39EA">
              <w:rPr>
                <w:rFonts w:asciiTheme="majorBidi" w:hAnsiTheme="majorBidi" w:cstheme="majorBidi"/>
                <w:b/>
                <w:bCs/>
                <w:cs/>
              </w:rPr>
              <w:t>งบการเงินเฉพาะกิจการ</w:t>
            </w:r>
          </w:p>
        </w:tc>
      </w:tr>
      <w:tr w:rsidR="004D39EA" w:rsidRPr="004D39EA" w14:paraId="604396EE" w14:textId="77777777" w:rsidTr="00DC6F88">
        <w:trPr>
          <w:trHeight w:val="324"/>
        </w:trPr>
        <w:tc>
          <w:tcPr>
            <w:tcW w:w="3960" w:type="dxa"/>
          </w:tcPr>
          <w:p w14:paraId="009BF65B" w14:textId="77777777" w:rsidR="00875608" w:rsidRPr="004D39EA" w:rsidRDefault="00875608" w:rsidP="008F0DFE">
            <w:pPr>
              <w:ind w:left="360"/>
            </w:pPr>
          </w:p>
        </w:tc>
        <w:tc>
          <w:tcPr>
            <w:tcW w:w="1170" w:type="dxa"/>
            <w:vAlign w:val="bottom"/>
          </w:tcPr>
          <w:p w14:paraId="7A46C085" w14:textId="1E71F03B" w:rsidR="00875608" w:rsidRPr="004D39EA" w:rsidRDefault="00875608" w:rsidP="008F0DFE">
            <w:pPr>
              <w:tabs>
                <w:tab w:val="left" w:pos="8730"/>
              </w:tabs>
              <w:jc w:val="center"/>
              <w:rPr>
                <w:rFonts w:asciiTheme="majorBidi" w:hAnsiTheme="majorBidi" w:cstheme="majorBidi"/>
                <w:b/>
                <w:bCs/>
              </w:rPr>
            </w:pPr>
            <w:r w:rsidRPr="004D39EA">
              <w:rPr>
                <w:rFonts w:asciiTheme="majorBidi" w:hAnsiTheme="majorBidi" w:cstheme="majorBidi"/>
                <w:b/>
                <w:bCs/>
                <w:cs/>
              </w:rPr>
              <w:t>ยอดคงเหลือ</w:t>
            </w:r>
          </w:p>
        </w:tc>
        <w:tc>
          <w:tcPr>
            <w:tcW w:w="90" w:type="dxa"/>
            <w:vAlign w:val="bottom"/>
          </w:tcPr>
          <w:p w14:paraId="0754A8C1" w14:textId="77777777" w:rsidR="00875608" w:rsidRPr="004D39EA" w:rsidRDefault="00875608" w:rsidP="008F0DFE">
            <w:pPr>
              <w:ind w:right="36"/>
              <w:jc w:val="center"/>
              <w:rPr>
                <w:rFonts w:asciiTheme="majorBidi" w:hAnsiTheme="majorBidi" w:cstheme="majorBidi"/>
              </w:rPr>
            </w:pPr>
          </w:p>
        </w:tc>
        <w:tc>
          <w:tcPr>
            <w:tcW w:w="1170" w:type="dxa"/>
            <w:vAlign w:val="bottom"/>
          </w:tcPr>
          <w:p w14:paraId="55DAAB7C" w14:textId="3A2CEDEE" w:rsidR="00875608" w:rsidRPr="004D39EA" w:rsidRDefault="00875608" w:rsidP="008F0DFE">
            <w:pPr>
              <w:tabs>
                <w:tab w:val="left" w:pos="8730"/>
              </w:tabs>
              <w:jc w:val="center"/>
              <w:rPr>
                <w:rFonts w:asciiTheme="majorBidi" w:hAnsiTheme="majorBidi" w:cstheme="majorBidi"/>
                <w:b/>
                <w:bCs/>
              </w:rPr>
            </w:pPr>
            <w:r w:rsidRPr="004D39EA">
              <w:rPr>
                <w:rFonts w:asciiTheme="majorBidi" w:hAnsiTheme="majorBidi" w:cstheme="majorBidi"/>
                <w:b/>
                <w:bCs/>
                <w:cs/>
              </w:rPr>
              <w:t>รายการที่รับรู้</w:t>
            </w:r>
          </w:p>
        </w:tc>
        <w:tc>
          <w:tcPr>
            <w:tcW w:w="58" w:type="dxa"/>
            <w:vAlign w:val="bottom"/>
          </w:tcPr>
          <w:p w14:paraId="40F196CD" w14:textId="77777777" w:rsidR="00875608" w:rsidRPr="004D39EA" w:rsidRDefault="00875608" w:rsidP="008F0DFE">
            <w:pPr>
              <w:ind w:right="36"/>
              <w:jc w:val="center"/>
              <w:rPr>
                <w:rFonts w:asciiTheme="majorBidi" w:hAnsiTheme="majorBidi" w:cstheme="majorBidi"/>
              </w:rPr>
            </w:pPr>
          </w:p>
        </w:tc>
        <w:tc>
          <w:tcPr>
            <w:tcW w:w="1112" w:type="dxa"/>
            <w:vAlign w:val="bottom"/>
          </w:tcPr>
          <w:p w14:paraId="0F331FC0" w14:textId="58A3DAC2" w:rsidR="00875608" w:rsidRPr="004D39EA" w:rsidRDefault="00875608" w:rsidP="008F0DFE">
            <w:pPr>
              <w:ind w:right="36"/>
              <w:jc w:val="center"/>
              <w:rPr>
                <w:rFonts w:asciiTheme="majorBidi" w:hAnsiTheme="majorBidi" w:cstheme="majorBidi"/>
                <w:b/>
                <w:bCs/>
              </w:rPr>
            </w:pPr>
            <w:r w:rsidRPr="004D39EA">
              <w:rPr>
                <w:rFonts w:asciiTheme="majorBidi" w:hAnsiTheme="majorBidi" w:cstheme="majorBidi"/>
                <w:b/>
                <w:bCs/>
                <w:cs/>
              </w:rPr>
              <w:t>รายการที่รับรู้</w:t>
            </w:r>
          </w:p>
        </w:tc>
        <w:tc>
          <w:tcPr>
            <w:tcW w:w="90" w:type="dxa"/>
            <w:vAlign w:val="bottom"/>
          </w:tcPr>
          <w:p w14:paraId="3755C418" w14:textId="77777777" w:rsidR="00875608" w:rsidRPr="004D39EA" w:rsidRDefault="00875608" w:rsidP="008F0DFE">
            <w:pPr>
              <w:tabs>
                <w:tab w:val="left" w:pos="8730"/>
              </w:tabs>
              <w:jc w:val="center"/>
              <w:rPr>
                <w:rFonts w:asciiTheme="majorBidi" w:hAnsiTheme="majorBidi" w:cstheme="majorBidi"/>
                <w:b/>
                <w:bCs/>
              </w:rPr>
            </w:pPr>
          </w:p>
        </w:tc>
        <w:tc>
          <w:tcPr>
            <w:tcW w:w="1080" w:type="dxa"/>
            <w:vAlign w:val="bottom"/>
          </w:tcPr>
          <w:p w14:paraId="7050A129" w14:textId="6B01E36E" w:rsidR="00875608" w:rsidRPr="004D39EA" w:rsidRDefault="00875608" w:rsidP="008F0DFE">
            <w:pPr>
              <w:tabs>
                <w:tab w:val="left" w:pos="8730"/>
              </w:tabs>
              <w:jc w:val="center"/>
              <w:rPr>
                <w:rFonts w:asciiTheme="majorBidi" w:hAnsiTheme="majorBidi" w:cstheme="majorBidi"/>
                <w:b/>
                <w:bCs/>
              </w:rPr>
            </w:pPr>
            <w:r w:rsidRPr="004D39EA">
              <w:rPr>
                <w:rFonts w:asciiTheme="majorBidi" w:hAnsiTheme="majorBidi" w:cstheme="majorBidi"/>
                <w:b/>
                <w:bCs/>
                <w:cs/>
              </w:rPr>
              <w:t>ยอดคงเหลือ</w:t>
            </w:r>
          </w:p>
        </w:tc>
      </w:tr>
      <w:tr w:rsidR="004D39EA" w:rsidRPr="004D39EA" w14:paraId="44021BA4" w14:textId="77777777" w:rsidTr="00DC6F88">
        <w:trPr>
          <w:trHeight w:val="144"/>
        </w:trPr>
        <w:tc>
          <w:tcPr>
            <w:tcW w:w="3960" w:type="dxa"/>
          </w:tcPr>
          <w:p w14:paraId="1C021E2D" w14:textId="77777777" w:rsidR="00875608" w:rsidRPr="004D39EA" w:rsidRDefault="00875608" w:rsidP="008F0DFE">
            <w:pPr>
              <w:ind w:left="360"/>
            </w:pPr>
          </w:p>
        </w:tc>
        <w:tc>
          <w:tcPr>
            <w:tcW w:w="1170" w:type="dxa"/>
          </w:tcPr>
          <w:p w14:paraId="184C658A" w14:textId="1769704B" w:rsidR="00875608" w:rsidRPr="004D39EA" w:rsidRDefault="00875608" w:rsidP="008F0DFE">
            <w:pPr>
              <w:tabs>
                <w:tab w:val="left" w:pos="8730"/>
              </w:tabs>
              <w:jc w:val="center"/>
              <w:rPr>
                <w:rFonts w:asciiTheme="majorBidi" w:hAnsiTheme="majorBidi" w:cstheme="majorBidi"/>
                <w:b/>
                <w:bCs/>
              </w:rPr>
            </w:pPr>
            <w:r w:rsidRPr="004D39EA">
              <w:rPr>
                <w:rFonts w:asciiTheme="majorBidi" w:hAnsiTheme="majorBidi" w:cstheme="majorBidi"/>
                <w:b/>
                <w:bCs/>
                <w:cs/>
              </w:rPr>
              <w:t>ณ วันที่</w:t>
            </w:r>
          </w:p>
        </w:tc>
        <w:tc>
          <w:tcPr>
            <w:tcW w:w="90" w:type="dxa"/>
          </w:tcPr>
          <w:p w14:paraId="45E013A8" w14:textId="77777777" w:rsidR="00875608" w:rsidRPr="004D39EA" w:rsidRDefault="00875608" w:rsidP="008F0DFE">
            <w:pPr>
              <w:ind w:right="36"/>
              <w:rPr>
                <w:rFonts w:asciiTheme="majorBidi" w:hAnsiTheme="majorBidi" w:cstheme="majorBidi"/>
              </w:rPr>
            </w:pPr>
          </w:p>
        </w:tc>
        <w:tc>
          <w:tcPr>
            <w:tcW w:w="1170" w:type="dxa"/>
          </w:tcPr>
          <w:p w14:paraId="405EFA89" w14:textId="48FF55DF" w:rsidR="00875608" w:rsidRPr="004D39EA" w:rsidRDefault="00875608" w:rsidP="008F0DFE">
            <w:pPr>
              <w:tabs>
                <w:tab w:val="left" w:pos="8730"/>
              </w:tabs>
              <w:jc w:val="center"/>
              <w:rPr>
                <w:rFonts w:asciiTheme="majorBidi" w:hAnsiTheme="majorBidi" w:cstheme="majorBidi"/>
                <w:b/>
                <w:bCs/>
              </w:rPr>
            </w:pPr>
            <w:r w:rsidRPr="004D39EA">
              <w:rPr>
                <w:rFonts w:asciiTheme="majorBidi" w:hAnsiTheme="majorBidi" w:cstheme="majorBidi"/>
                <w:b/>
                <w:bCs/>
                <w:cs/>
              </w:rPr>
              <w:t>ในกำไรขาดทุน</w:t>
            </w:r>
          </w:p>
        </w:tc>
        <w:tc>
          <w:tcPr>
            <w:tcW w:w="58" w:type="dxa"/>
          </w:tcPr>
          <w:p w14:paraId="16BE1FD5" w14:textId="77777777" w:rsidR="00875608" w:rsidRPr="004D39EA" w:rsidRDefault="00875608" w:rsidP="008F0DFE">
            <w:pPr>
              <w:ind w:right="36"/>
              <w:rPr>
                <w:rFonts w:asciiTheme="majorBidi" w:hAnsiTheme="majorBidi" w:cstheme="majorBidi"/>
              </w:rPr>
            </w:pPr>
          </w:p>
        </w:tc>
        <w:tc>
          <w:tcPr>
            <w:tcW w:w="1112" w:type="dxa"/>
          </w:tcPr>
          <w:p w14:paraId="16D7DB7D" w14:textId="16FE45FB" w:rsidR="00875608" w:rsidRPr="004D39EA" w:rsidRDefault="00875608" w:rsidP="008F0DFE">
            <w:pPr>
              <w:tabs>
                <w:tab w:val="left" w:pos="8730"/>
              </w:tabs>
              <w:jc w:val="center"/>
              <w:rPr>
                <w:rFonts w:asciiTheme="majorBidi" w:hAnsiTheme="majorBidi" w:cstheme="majorBidi"/>
                <w:b/>
                <w:bCs/>
              </w:rPr>
            </w:pPr>
            <w:r w:rsidRPr="004D39EA">
              <w:rPr>
                <w:rFonts w:asciiTheme="majorBidi" w:hAnsiTheme="majorBidi" w:cstheme="majorBidi"/>
                <w:b/>
                <w:bCs/>
                <w:cs/>
              </w:rPr>
              <w:t>ในกำไรขาดทุน</w:t>
            </w:r>
          </w:p>
        </w:tc>
        <w:tc>
          <w:tcPr>
            <w:tcW w:w="90" w:type="dxa"/>
          </w:tcPr>
          <w:p w14:paraId="720C0B38" w14:textId="77777777" w:rsidR="00875608" w:rsidRPr="004D39EA" w:rsidRDefault="00875608" w:rsidP="008F0DFE">
            <w:pPr>
              <w:tabs>
                <w:tab w:val="left" w:pos="8730"/>
              </w:tabs>
              <w:jc w:val="center"/>
              <w:rPr>
                <w:rFonts w:asciiTheme="majorBidi" w:hAnsiTheme="majorBidi" w:cstheme="majorBidi"/>
                <w:b/>
                <w:bCs/>
              </w:rPr>
            </w:pPr>
          </w:p>
        </w:tc>
        <w:tc>
          <w:tcPr>
            <w:tcW w:w="1080" w:type="dxa"/>
          </w:tcPr>
          <w:p w14:paraId="5317681E" w14:textId="3863653A" w:rsidR="00875608" w:rsidRPr="004D39EA" w:rsidRDefault="00875608" w:rsidP="008F0DFE">
            <w:pPr>
              <w:tabs>
                <w:tab w:val="left" w:pos="8730"/>
              </w:tabs>
              <w:jc w:val="center"/>
              <w:rPr>
                <w:rFonts w:asciiTheme="majorBidi" w:hAnsiTheme="majorBidi" w:cstheme="majorBidi"/>
                <w:b/>
                <w:bCs/>
                <w:cs/>
              </w:rPr>
            </w:pPr>
            <w:r w:rsidRPr="004D39EA">
              <w:rPr>
                <w:rFonts w:asciiTheme="majorBidi" w:hAnsiTheme="majorBidi" w:cstheme="majorBidi"/>
                <w:b/>
                <w:bCs/>
                <w:cs/>
              </w:rPr>
              <w:t>ณ วันที่</w:t>
            </w:r>
          </w:p>
        </w:tc>
      </w:tr>
      <w:tr w:rsidR="004D39EA" w:rsidRPr="004D39EA" w14:paraId="31B398C8" w14:textId="77777777" w:rsidTr="00DC6F88">
        <w:trPr>
          <w:trHeight w:val="144"/>
        </w:trPr>
        <w:tc>
          <w:tcPr>
            <w:tcW w:w="3960" w:type="dxa"/>
          </w:tcPr>
          <w:p w14:paraId="1FEB4D21" w14:textId="77777777" w:rsidR="00875608" w:rsidRPr="004D39EA" w:rsidRDefault="00875608" w:rsidP="008F0DFE">
            <w:pPr>
              <w:ind w:left="360"/>
            </w:pPr>
          </w:p>
        </w:tc>
        <w:tc>
          <w:tcPr>
            <w:tcW w:w="1170" w:type="dxa"/>
          </w:tcPr>
          <w:p w14:paraId="20FAA9B5" w14:textId="2D8B6506" w:rsidR="00875608" w:rsidRPr="004D39EA" w:rsidRDefault="000758AD" w:rsidP="008F0DFE">
            <w:pPr>
              <w:tabs>
                <w:tab w:val="left" w:pos="8730"/>
              </w:tabs>
              <w:jc w:val="center"/>
              <w:rPr>
                <w:rFonts w:asciiTheme="majorBidi" w:hAnsiTheme="majorBidi" w:cstheme="majorBidi"/>
                <w:b/>
                <w:bCs/>
              </w:rPr>
            </w:pPr>
            <w:r w:rsidRPr="000758AD">
              <w:rPr>
                <w:rFonts w:asciiTheme="majorBidi" w:hAnsiTheme="majorBidi" w:cstheme="majorBidi"/>
                <w:b/>
                <w:bCs/>
              </w:rPr>
              <w:t>1</w:t>
            </w:r>
            <w:r w:rsidR="00875608" w:rsidRPr="004D39EA">
              <w:rPr>
                <w:rFonts w:asciiTheme="majorBidi" w:hAnsiTheme="majorBidi" w:cstheme="majorBidi"/>
                <w:b/>
                <w:bCs/>
              </w:rPr>
              <w:t xml:space="preserve"> </w:t>
            </w:r>
            <w:r w:rsidR="00875608" w:rsidRPr="004D39EA">
              <w:rPr>
                <w:rFonts w:asciiTheme="majorBidi" w:hAnsiTheme="majorBidi" w:cstheme="majorBidi"/>
                <w:b/>
                <w:bCs/>
                <w:cs/>
              </w:rPr>
              <w:t>มกราคม</w:t>
            </w:r>
          </w:p>
        </w:tc>
        <w:tc>
          <w:tcPr>
            <w:tcW w:w="90" w:type="dxa"/>
          </w:tcPr>
          <w:p w14:paraId="4B4D3981" w14:textId="77777777" w:rsidR="00875608" w:rsidRPr="004D39EA" w:rsidRDefault="00875608" w:rsidP="008F0DFE">
            <w:pPr>
              <w:ind w:right="36"/>
              <w:rPr>
                <w:rFonts w:asciiTheme="majorBidi" w:hAnsiTheme="majorBidi" w:cstheme="majorBidi"/>
              </w:rPr>
            </w:pPr>
          </w:p>
        </w:tc>
        <w:tc>
          <w:tcPr>
            <w:tcW w:w="1170" w:type="dxa"/>
          </w:tcPr>
          <w:p w14:paraId="6CA3DEE8" w14:textId="04A9A3F6" w:rsidR="00875608" w:rsidRPr="004D39EA" w:rsidRDefault="00875608" w:rsidP="008F0DFE">
            <w:pPr>
              <w:tabs>
                <w:tab w:val="left" w:pos="8730"/>
              </w:tabs>
              <w:jc w:val="center"/>
              <w:rPr>
                <w:rFonts w:asciiTheme="majorBidi" w:hAnsiTheme="majorBidi" w:cstheme="majorBidi"/>
                <w:b/>
                <w:bCs/>
              </w:rPr>
            </w:pPr>
          </w:p>
        </w:tc>
        <w:tc>
          <w:tcPr>
            <w:tcW w:w="58" w:type="dxa"/>
          </w:tcPr>
          <w:p w14:paraId="65AB4A56" w14:textId="77777777" w:rsidR="00875608" w:rsidRPr="004D39EA" w:rsidRDefault="00875608" w:rsidP="008F0DFE">
            <w:pPr>
              <w:ind w:right="36"/>
              <w:rPr>
                <w:rFonts w:asciiTheme="majorBidi" w:hAnsiTheme="majorBidi" w:cstheme="majorBidi"/>
              </w:rPr>
            </w:pPr>
          </w:p>
        </w:tc>
        <w:tc>
          <w:tcPr>
            <w:tcW w:w="1112" w:type="dxa"/>
          </w:tcPr>
          <w:p w14:paraId="774FC059" w14:textId="5A4D4431" w:rsidR="00875608" w:rsidRPr="004D39EA" w:rsidRDefault="00875608" w:rsidP="008F0DFE">
            <w:pPr>
              <w:ind w:right="36"/>
              <w:jc w:val="center"/>
              <w:rPr>
                <w:rFonts w:asciiTheme="majorBidi" w:hAnsiTheme="majorBidi" w:cstheme="majorBidi"/>
              </w:rPr>
            </w:pPr>
            <w:r w:rsidRPr="004D39EA">
              <w:rPr>
                <w:rFonts w:asciiTheme="majorBidi" w:hAnsiTheme="majorBidi" w:cstheme="majorBidi"/>
                <w:b/>
                <w:bCs/>
                <w:cs/>
              </w:rPr>
              <w:t>เบ็ดเสร็จอื่น</w:t>
            </w:r>
          </w:p>
        </w:tc>
        <w:tc>
          <w:tcPr>
            <w:tcW w:w="90" w:type="dxa"/>
          </w:tcPr>
          <w:p w14:paraId="499300E1" w14:textId="77777777" w:rsidR="00875608" w:rsidRPr="004D39EA" w:rsidRDefault="00875608" w:rsidP="008F0DFE">
            <w:pPr>
              <w:tabs>
                <w:tab w:val="left" w:pos="8730"/>
              </w:tabs>
              <w:jc w:val="center"/>
              <w:rPr>
                <w:rFonts w:asciiTheme="majorBidi" w:hAnsiTheme="majorBidi" w:cstheme="majorBidi"/>
                <w:b/>
                <w:bCs/>
              </w:rPr>
            </w:pPr>
          </w:p>
        </w:tc>
        <w:tc>
          <w:tcPr>
            <w:tcW w:w="1080" w:type="dxa"/>
          </w:tcPr>
          <w:p w14:paraId="27959CF8" w14:textId="469C9A3C" w:rsidR="00875608" w:rsidRPr="004D39EA" w:rsidRDefault="000758AD" w:rsidP="008F0DFE">
            <w:pPr>
              <w:tabs>
                <w:tab w:val="left" w:pos="8730"/>
              </w:tabs>
              <w:jc w:val="center"/>
              <w:rPr>
                <w:rFonts w:asciiTheme="majorBidi" w:hAnsiTheme="majorBidi" w:cstheme="majorBidi"/>
                <w:b/>
                <w:bCs/>
              </w:rPr>
            </w:pPr>
            <w:r w:rsidRPr="000758AD">
              <w:rPr>
                <w:rFonts w:asciiTheme="majorBidi" w:hAnsiTheme="majorBidi" w:cstheme="majorBidi"/>
                <w:b/>
                <w:bCs/>
              </w:rPr>
              <w:t>31</w:t>
            </w:r>
            <w:r w:rsidR="00875608" w:rsidRPr="004D39EA">
              <w:rPr>
                <w:rFonts w:asciiTheme="majorBidi" w:hAnsiTheme="majorBidi" w:cstheme="majorBidi"/>
                <w:b/>
                <w:bCs/>
                <w:cs/>
              </w:rPr>
              <w:t xml:space="preserve"> ธันวาคม</w:t>
            </w:r>
          </w:p>
        </w:tc>
      </w:tr>
      <w:tr w:rsidR="004D39EA" w:rsidRPr="004D39EA" w14:paraId="21CA0437" w14:textId="77777777" w:rsidTr="00DC6F88">
        <w:trPr>
          <w:trHeight w:val="144"/>
        </w:trPr>
        <w:tc>
          <w:tcPr>
            <w:tcW w:w="3960" w:type="dxa"/>
          </w:tcPr>
          <w:p w14:paraId="51F8FD75" w14:textId="77777777" w:rsidR="00875608" w:rsidRPr="004D39EA" w:rsidRDefault="00875608" w:rsidP="008F0DFE">
            <w:pPr>
              <w:ind w:left="360"/>
            </w:pPr>
          </w:p>
        </w:tc>
        <w:tc>
          <w:tcPr>
            <w:tcW w:w="1170" w:type="dxa"/>
          </w:tcPr>
          <w:p w14:paraId="5820524F" w14:textId="54BF7508" w:rsidR="00875608" w:rsidRPr="004D39EA" w:rsidRDefault="000758AD" w:rsidP="008F0DFE">
            <w:pPr>
              <w:tabs>
                <w:tab w:val="left" w:pos="8730"/>
              </w:tabs>
              <w:jc w:val="center"/>
              <w:rPr>
                <w:rFonts w:asciiTheme="majorBidi" w:hAnsiTheme="majorBidi" w:cstheme="majorBidi"/>
                <w:b/>
                <w:bCs/>
              </w:rPr>
            </w:pPr>
            <w:r w:rsidRPr="000758AD">
              <w:rPr>
                <w:rFonts w:asciiTheme="majorBidi" w:hAnsiTheme="majorBidi" w:cstheme="majorBidi"/>
                <w:b/>
                <w:bCs/>
              </w:rPr>
              <w:t>2565</w:t>
            </w:r>
          </w:p>
        </w:tc>
        <w:tc>
          <w:tcPr>
            <w:tcW w:w="90" w:type="dxa"/>
          </w:tcPr>
          <w:p w14:paraId="6B02949C" w14:textId="77777777" w:rsidR="00875608" w:rsidRPr="004D39EA" w:rsidRDefault="00875608" w:rsidP="008F0DFE">
            <w:pPr>
              <w:ind w:right="36"/>
              <w:rPr>
                <w:rFonts w:asciiTheme="majorBidi" w:hAnsiTheme="majorBidi" w:cstheme="majorBidi"/>
              </w:rPr>
            </w:pPr>
          </w:p>
        </w:tc>
        <w:tc>
          <w:tcPr>
            <w:tcW w:w="1170" w:type="dxa"/>
          </w:tcPr>
          <w:p w14:paraId="5D0C24CC" w14:textId="77777777" w:rsidR="00875608" w:rsidRPr="004D39EA" w:rsidRDefault="00875608" w:rsidP="008F0DFE">
            <w:pPr>
              <w:tabs>
                <w:tab w:val="left" w:pos="8730"/>
              </w:tabs>
              <w:jc w:val="center"/>
              <w:rPr>
                <w:rFonts w:asciiTheme="majorBidi" w:hAnsiTheme="majorBidi" w:cstheme="majorBidi"/>
                <w:b/>
                <w:bCs/>
                <w:cs/>
              </w:rPr>
            </w:pPr>
          </w:p>
        </w:tc>
        <w:tc>
          <w:tcPr>
            <w:tcW w:w="58" w:type="dxa"/>
          </w:tcPr>
          <w:p w14:paraId="35EC9754" w14:textId="77777777" w:rsidR="00875608" w:rsidRPr="004D39EA" w:rsidRDefault="00875608" w:rsidP="008F0DFE">
            <w:pPr>
              <w:ind w:right="36"/>
              <w:rPr>
                <w:rFonts w:asciiTheme="majorBidi" w:hAnsiTheme="majorBidi" w:cstheme="majorBidi"/>
              </w:rPr>
            </w:pPr>
          </w:p>
        </w:tc>
        <w:tc>
          <w:tcPr>
            <w:tcW w:w="1112" w:type="dxa"/>
          </w:tcPr>
          <w:p w14:paraId="50763699" w14:textId="67784C85" w:rsidR="00875608" w:rsidRPr="004D39EA" w:rsidRDefault="00875608" w:rsidP="008F0DFE">
            <w:pPr>
              <w:ind w:right="36"/>
              <w:jc w:val="center"/>
              <w:rPr>
                <w:rFonts w:asciiTheme="majorBidi" w:hAnsiTheme="majorBidi" w:cstheme="majorBidi"/>
              </w:rPr>
            </w:pPr>
          </w:p>
        </w:tc>
        <w:tc>
          <w:tcPr>
            <w:tcW w:w="90" w:type="dxa"/>
          </w:tcPr>
          <w:p w14:paraId="6219778D" w14:textId="77777777" w:rsidR="00875608" w:rsidRPr="004D39EA" w:rsidRDefault="00875608" w:rsidP="008F0DFE">
            <w:pPr>
              <w:tabs>
                <w:tab w:val="left" w:pos="8730"/>
              </w:tabs>
              <w:jc w:val="center"/>
              <w:rPr>
                <w:rFonts w:asciiTheme="majorBidi" w:hAnsiTheme="majorBidi" w:cstheme="majorBidi"/>
                <w:b/>
                <w:bCs/>
              </w:rPr>
            </w:pPr>
          </w:p>
        </w:tc>
        <w:tc>
          <w:tcPr>
            <w:tcW w:w="1080" w:type="dxa"/>
          </w:tcPr>
          <w:p w14:paraId="060C529D" w14:textId="34D95D63" w:rsidR="00875608" w:rsidRPr="004D39EA" w:rsidRDefault="000758AD" w:rsidP="008F0DFE">
            <w:pPr>
              <w:tabs>
                <w:tab w:val="left" w:pos="8730"/>
              </w:tabs>
              <w:jc w:val="center"/>
              <w:rPr>
                <w:rFonts w:asciiTheme="majorBidi" w:hAnsiTheme="majorBidi" w:cstheme="majorBidi"/>
                <w:b/>
                <w:bCs/>
              </w:rPr>
            </w:pPr>
            <w:r w:rsidRPr="000758AD">
              <w:rPr>
                <w:rFonts w:asciiTheme="majorBidi" w:hAnsiTheme="majorBidi" w:cstheme="majorBidi"/>
                <w:b/>
                <w:bCs/>
              </w:rPr>
              <w:t>2565</w:t>
            </w:r>
          </w:p>
        </w:tc>
      </w:tr>
      <w:tr w:rsidR="004D39EA" w:rsidRPr="004D39EA" w14:paraId="56807EE3" w14:textId="77777777" w:rsidTr="00DC6F88">
        <w:trPr>
          <w:trHeight w:val="144"/>
        </w:trPr>
        <w:tc>
          <w:tcPr>
            <w:tcW w:w="3960" w:type="dxa"/>
            <w:vAlign w:val="center"/>
          </w:tcPr>
          <w:p w14:paraId="5E1067C7" w14:textId="2CB63D51" w:rsidR="00875608" w:rsidRPr="004D39EA" w:rsidRDefault="00875608" w:rsidP="008F0DFE">
            <w:pPr>
              <w:pStyle w:val="3"/>
              <w:tabs>
                <w:tab w:val="clear" w:pos="900"/>
              </w:tabs>
              <w:ind w:left="270"/>
              <w:rPr>
                <w:rFonts w:cs="Times New Roman"/>
                <w:sz w:val="24"/>
                <w:szCs w:val="24"/>
                <w:lang w:val="en-US"/>
              </w:rPr>
            </w:pPr>
            <w:r w:rsidRPr="004D39EA">
              <w:rPr>
                <w:rFonts w:asciiTheme="majorBidi" w:hAnsiTheme="majorBidi" w:cstheme="majorBidi"/>
                <w:sz w:val="24"/>
                <w:szCs w:val="24"/>
                <w:cs/>
              </w:rPr>
              <w:t>สินทรัพย์ภาษีเงินได้รอการตัดบัญชี</w:t>
            </w:r>
          </w:p>
        </w:tc>
        <w:tc>
          <w:tcPr>
            <w:tcW w:w="1170" w:type="dxa"/>
          </w:tcPr>
          <w:p w14:paraId="366A272B" w14:textId="77777777" w:rsidR="00875608" w:rsidRPr="004D39EA" w:rsidRDefault="00875608" w:rsidP="008F0DFE">
            <w:pPr>
              <w:tabs>
                <w:tab w:val="decimal" w:pos="1080"/>
              </w:tabs>
              <w:rPr>
                <w:rFonts w:asciiTheme="majorBidi" w:hAnsiTheme="majorBidi" w:cstheme="majorBidi"/>
              </w:rPr>
            </w:pPr>
          </w:p>
        </w:tc>
        <w:tc>
          <w:tcPr>
            <w:tcW w:w="90" w:type="dxa"/>
          </w:tcPr>
          <w:p w14:paraId="216D695A" w14:textId="77777777" w:rsidR="00875608" w:rsidRPr="004D39EA" w:rsidRDefault="00875608" w:rsidP="008F0DFE">
            <w:pPr>
              <w:ind w:right="36"/>
              <w:rPr>
                <w:rFonts w:asciiTheme="majorBidi" w:hAnsiTheme="majorBidi" w:cstheme="majorBidi"/>
              </w:rPr>
            </w:pPr>
          </w:p>
        </w:tc>
        <w:tc>
          <w:tcPr>
            <w:tcW w:w="1170" w:type="dxa"/>
          </w:tcPr>
          <w:p w14:paraId="7D6F552B" w14:textId="77777777" w:rsidR="00875608" w:rsidRPr="004D39EA" w:rsidRDefault="00875608" w:rsidP="008F0DFE">
            <w:pPr>
              <w:tabs>
                <w:tab w:val="decimal" w:pos="914"/>
              </w:tabs>
              <w:rPr>
                <w:rFonts w:asciiTheme="majorBidi" w:hAnsiTheme="majorBidi" w:cstheme="majorBidi"/>
              </w:rPr>
            </w:pPr>
          </w:p>
        </w:tc>
        <w:tc>
          <w:tcPr>
            <w:tcW w:w="58" w:type="dxa"/>
          </w:tcPr>
          <w:p w14:paraId="33234AA8" w14:textId="77777777" w:rsidR="00875608" w:rsidRPr="004D39EA" w:rsidRDefault="00875608" w:rsidP="008F0DFE">
            <w:pPr>
              <w:ind w:right="36"/>
              <w:rPr>
                <w:rFonts w:asciiTheme="majorBidi" w:hAnsiTheme="majorBidi" w:cstheme="majorBidi"/>
              </w:rPr>
            </w:pPr>
          </w:p>
        </w:tc>
        <w:tc>
          <w:tcPr>
            <w:tcW w:w="1112" w:type="dxa"/>
          </w:tcPr>
          <w:p w14:paraId="6BF3E891" w14:textId="77777777" w:rsidR="00875608" w:rsidRPr="004D39EA" w:rsidRDefault="00875608" w:rsidP="008F0DFE">
            <w:pPr>
              <w:tabs>
                <w:tab w:val="decimal" w:pos="914"/>
              </w:tabs>
              <w:rPr>
                <w:rFonts w:asciiTheme="majorBidi" w:hAnsiTheme="majorBidi" w:cstheme="majorBidi"/>
              </w:rPr>
            </w:pPr>
          </w:p>
        </w:tc>
        <w:tc>
          <w:tcPr>
            <w:tcW w:w="90" w:type="dxa"/>
          </w:tcPr>
          <w:p w14:paraId="072E0534" w14:textId="77777777" w:rsidR="00875608" w:rsidRPr="004D39EA" w:rsidRDefault="00875608" w:rsidP="008F0DFE">
            <w:pPr>
              <w:tabs>
                <w:tab w:val="decimal" w:pos="1035"/>
              </w:tabs>
              <w:ind w:left="-270" w:right="-82"/>
              <w:rPr>
                <w:rFonts w:asciiTheme="majorBidi" w:hAnsiTheme="majorBidi" w:cstheme="majorBidi"/>
              </w:rPr>
            </w:pPr>
          </w:p>
        </w:tc>
        <w:tc>
          <w:tcPr>
            <w:tcW w:w="1080" w:type="dxa"/>
          </w:tcPr>
          <w:p w14:paraId="0B8A5F8E" w14:textId="77777777" w:rsidR="00875608" w:rsidRPr="004D39EA" w:rsidRDefault="00875608" w:rsidP="008F0DFE">
            <w:pPr>
              <w:tabs>
                <w:tab w:val="decimal" w:pos="1071"/>
              </w:tabs>
              <w:rPr>
                <w:rFonts w:asciiTheme="majorBidi" w:hAnsiTheme="majorBidi" w:cstheme="majorBidi"/>
              </w:rPr>
            </w:pPr>
          </w:p>
        </w:tc>
      </w:tr>
      <w:tr w:rsidR="004D39EA" w:rsidRPr="004D39EA" w14:paraId="47BAC235" w14:textId="77777777" w:rsidTr="00DC6F88">
        <w:trPr>
          <w:trHeight w:val="144"/>
        </w:trPr>
        <w:tc>
          <w:tcPr>
            <w:tcW w:w="3960" w:type="dxa"/>
            <w:vAlign w:val="center"/>
          </w:tcPr>
          <w:p w14:paraId="1A909C10" w14:textId="6F714594" w:rsidR="00875608" w:rsidRPr="004D39EA" w:rsidRDefault="00875608" w:rsidP="008F0DFE">
            <w:pPr>
              <w:pStyle w:val="3"/>
              <w:tabs>
                <w:tab w:val="clear" w:pos="360"/>
                <w:tab w:val="clear" w:pos="900"/>
              </w:tabs>
              <w:ind w:left="540" w:hanging="90"/>
              <w:rPr>
                <w:rFonts w:cs="Times New Roman"/>
                <w:sz w:val="24"/>
                <w:szCs w:val="24"/>
                <w:lang w:val="en-US"/>
              </w:rPr>
            </w:pPr>
            <w:r w:rsidRPr="004D39EA">
              <w:rPr>
                <w:rFonts w:asciiTheme="majorBidi" w:hAnsiTheme="majorBidi" w:cstheme="majorBidi"/>
                <w:sz w:val="24"/>
                <w:szCs w:val="24"/>
                <w:cs/>
              </w:rPr>
              <w:t>ค่าเผื่อการลดมูลค่าต้นทุนการพัฒนาอสังหาริมทรัพย์</w:t>
            </w:r>
          </w:p>
        </w:tc>
        <w:tc>
          <w:tcPr>
            <w:tcW w:w="1170" w:type="dxa"/>
            <w:vAlign w:val="center"/>
          </w:tcPr>
          <w:p w14:paraId="34A3A425" w14:textId="1C0F5C42" w:rsidR="00875608" w:rsidRPr="004D39EA" w:rsidRDefault="000758AD" w:rsidP="008F0DFE">
            <w:pPr>
              <w:tabs>
                <w:tab w:val="decimal" w:pos="1071"/>
              </w:tabs>
              <w:autoSpaceDE w:val="0"/>
              <w:autoSpaceDN w:val="0"/>
              <w:adjustRightInd w:val="0"/>
              <w:rPr>
                <w:rFonts w:asciiTheme="majorBidi" w:hAnsiTheme="majorBidi" w:cstheme="majorBidi"/>
              </w:rPr>
            </w:pPr>
            <w:r w:rsidRPr="000758AD">
              <w:rPr>
                <w:rFonts w:asciiTheme="majorBidi" w:hAnsiTheme="majorBidi" w:cstheme="majorBidi"/>
              </w:rPr>
              <w:t>219</w:t>
            </w:r>
          </w:p>
        </w:tc>
        <w:tc>
          <w:tcPr>
            <w:tcW w:w="90" w:type="dxa"/>
          </w:tcPr>
          <w:p w14:paraId="04DCEAD3" w14:textId="77777777" w:rsidR="00875608" w:rsidRPr="004D39EA" w:rsidRDefault="00875608" w:rsidP="008F0DFE">
            <w:pPr>
              <w:tabs>
                <w:tab w:val="decimal" w:pos="1071"/>
              </w:tabs>
              <w:rPr>
                <w:rFonts w:asciiTheme="majorBidi" w:hAnsiTheme="majorBidi" w:cstheme="majorBidi"/>
              </w:rPr>
            </w:pPr>
          </w:p>
        </w:tc>
        <w:tc>
          <w:tcPr>
            <w:tcW w:w="1170" w:type="dxa"/>
          </w:tcPr>
          <w:p w14:paraId="2A2949CA" w14:textId="52F145B2" w:rsidR="00875608" w:rsidRPr="004D39EA" w:rsidRDefault="00C0430E" w:rsidP="008F0DFE">
            <w:pPr>
              <w:tabs>
                <w:tab w:val="decimal" w:pos="1075"/>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219</w:t>
            </w:r>
            <w:r w:rsidRPr="004D39EA">
              <w:rPr>
                <w:rFonts w:asciiTheme="majorBidi" w:hAnsiTheme="majorBidi" w:cstheme="majorBidi"/>
              </w:rPr>
              <w:t>)</w:t>
            </w:r>
          </w:p>
        </w:tc>
        <w:tc>
          <w:tcPr>
            <w:tcW w:w="58" w:type="dxa"/>
          </w:tcPr>
          <w:p w14:paraId="0D009983" w14:textId="77777777" w:rsidR="00875608" w:rsidRPr="004D39EA" w:rsidRDefault="00875608" w:rsidP="008F0DFE">
            <w:pPr>
              <w:tabs>
                <w:tab w:val="decimal" w:pos="1071"/>
              </w:tabs>
              <w:rPr>
                <w:rFonts w:asciiTheme="majorBidi" w:hAnsiTheme="majorBidi" w:cstheme="majorBidi"/>
              </w:rPr>
            </w:pPr>
          </w:p>
        </w:tc>
        <w:tc>
          <w:tcPr>
            <w:tcW w:w="1112" w:type="dxa"/>
          </w:tcPr>
          <w:p w14:paraId="6B0DE2DF" w14:textId="6DAFCE3D" w:rsidR="00875608" w:rsidRPr="004D39EA" w:rsidRDefault="00DA59FE" w:rsidP="008F0DFE">
            <w:pPr>
              <w:autoSpaceDE w:val="0"/>
              <w:autoSpaceDN w:val="0"/>
              <w:adjustRightInd w:val="0"/>
              <w:ind w:left="-90" w:right="-128"/>
              <w:jc w:val="center"/>
              <w:rPr>
                <w:rFonts w:asciiTheme="majorBidi" w:hAnsiTheme="majorBidi" w:cstheme="majorBidi"/>
              </w:rPr>
            </w:pPr>
            <w:r w:rsidRPr="004D39EA">
              <w:rPr>
                <w:rFonts w:asciiTheme="majorBidi" w:hAnsiTheme="majorBidi" w:cstheme="majorBidi"/>
              </w:rPr>
              <w:t>-</w:t>
            </w:r>
          </w:p>
        </w:tc>
        <w:tc>
          <w:tcPr>
            <w:tcW w:w="90" w:type="dxa"/>
          </w:tcPr>
          <w:p w14:paraId="0EC56C44" w14:textId="77777777" w:rsidR="00875608" w:rsidRPr="004D39EA" w:rsidRDefault="00875608" w:rsidP="008F0DFE">
            <w:pPr>
              <w:tabs>
                <w:tab w:val="decimal" w:pos="1035"/>
                <w:tab w:val="decimal" w:pos="1071"/>
              </w:tabs>
              <w:rPr>
                <w:rFonts w:asciiTheme="majorBidi" w:hAnsiTheme="majorBidi" w:cstheme="majorBidi"/>
              </w:rPr>
            </w:pPr>
          </w:p>
        </w:tc>
        <w:tc>
          <w:tcPr>
            <w:tcW w:w="1080" w:type="dxa"/>
          </w:tcPr>
          <w:p w14:paraId="46D72BDE" w14:textId="2A272122" w:rsidR="00875608" w:rsidRPr="004D39EA" w:rsidRDefault="00DA59FE" w:rsidP="008F0DFE">
            <w:pPr>
              <w:autoSpaceDE w:val="0"/>
              <w:autoSpaceDN w:val="0"/>
              <w:adjustRightInd w:val="0"/>
              <w:ind w:left="-90" w:right="-128"/>
              <w:jc w:val="center"/>
              <w:rPr>
                <w:rFonts w:asciiTheme="majorBidi" w:hAnsiTheme="majorBidi" w:cstheme="majorBidi"/>
              </w:rPr>
            </w:pPr>
            <w:r w:rsidRPr="004D39EA">
              <w:rPr>
                <w:rFonts w:asciiTheme="majorBidi" w:hAnsiTheme="majorBidi" w:cstheme="majorBidi"/>
              </w:rPr>
              <w:t>-</w:t>
            </w:r>
          </w:p>
        </w:tc>
      </w:tr>
      <w:tr w:rsidR="004D39EA" w:rsidRPr="004D39EA" w14:paraId="4E0C7EF0" w14:textId="77777777" w:rsidTr="00DC6F88">
        <w:trPr>
          <w:trHeight w:val="144"/>
        </w:trPr>
        <w:tc>
          <w:tcPr>
            <w:tcW w:w="3960" w:type="dxa"/>
            <w:vAlign w:val="center"/>
          </w:tcPr>
          <w:p w14:paraId="62B94DEF" w14:textId="37BB5C48" w:rsidR="00875608" w:rsidRPr="004D39EA" w:rsidRDefault="00875608" w:rsidP="008F0DFE">
            <w:pPr>
              <w:pStyle w:val="3"/>
              <w:tabs>
                <w:tab w:val="clear" w:pos="360"/>
                <w:tab w:val="clear" w:pos="900"/>
                <w:tab w:val="clear" w:pos="1242"/>
                <w:tab w:val="clear" w:pos="1422"/>
                <w:tab w:val="clear" w:pos="1782"/>
              </w:tabs>
              <w:ind w:left="540" w:hanging="90"/>
              <w:rPr>
                <w:rFonts w:cs="Times New Roman"/>
                <w:sz w:val="24"/>
                <w:szCs w:val="24"/>
                <w:lang w:val="en-US"/>
              </w:rPr>
            </w:pPr>
            <w:r w:rsidRPr="004D39EA">
              <w:rPr>
                <w:rFonts w:asciiTheme="majorBidi" w:hAnsiTheme="majorBidi" w:cstheme="majorBidi"/>
                <w:sz w:val="24"/>
                <w:szCs w:val="24"/>
                <w:cs/>
              </w:rPr>
              <w:t>สำรองผลประโยชน์ระยะยาวของพนักงาน</w:t>
            </w:r>
          </w:p>
        </w:tc>
        <w:tc>
          <w:tcPr>
            <w:tcW w:w="1170" w:type="dxa"/>
            <w:tcBorders>
              <w:bottom w:val="single" w:sz="4" w:space="0" w:color="auto"/>
            </w:tcBorders>
            <w:vAlign w:val="center"/>
          </w:tcPr>
          <w:p w14:paraId="79EFAC20" w14:textId="686DEC33" w:rsidR="00875608" w:rsidRPr="004D39EA" w:rsidRDefault="000758AD" w:rsidP="008F0DFE">
            <w:pPr>
              <w:tabs>
                <w:tab w:val="decimal" w:pos="1071"/>
              </w:tabs>
              <w:autoSpaceDE w:val="0"/>
              <w:autoSpaceDN w:val="0"/>
              <w:adjustRightInd w:val="0"/>
              <w:rPr>
                <w:rFonts w:asciiTheme="majorBidi" w:hAnsiTheme="majorBidi" w:cstheme="majorBidi"/>
              </w:rPr>
            </w:pPr>
            <w:r w:rsidRPr="000758AD">
              <w:rPr>
                <w:rFonts w:asciiTheme="majorBidi" w:hAnsiTheme="majorBidi" w:cstheme="majorBidi"/>
              </w:rPr>
              <w:t>2</w:t>
            </w:r>
            <w:r w:rsidR="00875608" w:rsidRPr="004D39EA">
              <w:rPr>
                <w:rFonts w:asciiTheme="majorBidi" w:hAnsiTheme="majorBidi" w:cstheme="majorBidi"/>
              </w:rPr>
              <w:t>,</w:t>
            </w:r>
            <w:r w:rsidRPr="000758AD">
              <w:rPr>
                <w:rFonts w:asciiTheme="majorBidi" w:hAnsiTheme="majorBidi" w:cstheme="majorBidi"/>
              </w:rPr>
              <w:t>630</w:t>
            </w:r>
          </w:p>
        </w:tc>
        <w:tc>
          <w:tcPr>
            <w:tcW w:w="90" w:type="dxa"/>
          </w:tcPr>
          <w:p w14:paraId="7AAB53D0" w14:textId="77777777" w:rsidR="00875608" w:rsidRPr="004D39EA" w:rsidRDefault="00875608" w:rsidP="008F0DFE">
            <w:pPr>
              <w:tabs>
                <w:tab w:val="decimal" w:pos="1071"/>
              </w:tabs>
              <w:rPr>
                <w:rFonts w:asciiTheme="majorBidi" w:hAnsiTheme="majorBidi" w:cstheme="majorBidi"/>
              </w:rPr>
            </w:pPr>
          </w:p>
        </w:tc>
        <w:tc>
          <w:tcPr>
            <w:tcW w:w="1170" w:type="dxa"/>
            <w:tcBorders>
              <w:bottom w:val="single" w:sz="4" w:space="0" w:color="auto"/>
            </w:tcBorders>
          </w:tcPr>
          <w:p w14:paraId="19BB4D13" w14:textId="7DC973BE" w:rsidR="00875608"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1</w:t>
            </w:r>
            <w:r w:rsidR="00DA59FE" w:rsidRPr="004D39EA">
              <w:rPr>
                <w:rFonts w:asciiTheme="majorBidi" w:hAnsiTheme="majorBidi" w:cstheme="majorBidi"/>
              </w:rPr>
              <w:t>,</w:t>
            </w:r>
            <w:r w:rsidRPr="000758AD">
              <w:rPr>
                <w:rFonts w:asciiTheme="majorBidi" w:hAnsiTheme="majorBidi" w:cstheme="majorBidi"/>
              </w:rPr>
              <w:t>312</w:t>
            </w:r>
          </w:p>
        </w:tc>
        <w:tc>
          <w:tcPr>
            <w:tcW w:w="58" w:type="dxa"/>
          </w:tcPr>
          <w:p w14:paraId="418884C7" w14:textId="77777777" w:rsidR="00875608" w:rsidRPr="004D39EA" w:rsidRDefault="00875608" w:rsidP="008F0DFE">
            <w:pPr>
              <w:tabs>
                <w:tab w:val="decimal" w:pos="1071"/>
              </w:tabs>
              <w:rPr>
                <w:rFonts w:asciiTheme="majorBidi" w:hAnsiTheme="majorBidi" w:cstheme="majorBidi"/>
              </w:rPr>
            </w:pPr>
          </w:p>
        </w:tc>
        <w:tc>
          <w:tcPr>
            <w:tcW w:w="1112" w:type="dxa"/>
            <w:tcBorders>
              <w:bottom w:val="single" w:sz="4" w:space="0" w:color="auto"/>
            </w:tcBorders>
          </w:tcPr>
          <w:p w14:paraId="2D5AACF2" w14:textId="11A8D710" w:rsidR="00875608" w:rsidRPr="004D39EA" w:rsidRDefault="00C0430E" w:rsidP="008F0DFE">
            <w:pPr>
              <w:tabs>
                <w:tab w:val="decimal" w:pos="895"/>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509</w:t>
            </w:r>
            <w:r w:rsidRPr="004D39EA">
              <w:rPr>
                <w:rFonts w:asciiTheme="majorBidi" w:hAnsiTheme="majorBidi" w:cstheme="majorBidi"/>
              </w:rPr>
              <w:t>)</w:t>
            </w:r>
          </w:p>
        </w:tc>
        <w:tc>
          <w:tcPr>
            <w:tcW w:w="90" w:type="dxa"/>
          </w:tcPr>
          <w:p w14:paraId="0AA993EA" w14:textId="77777777" w:rsidR="00875608" w:rsidRPr="004D39EA" w:rsidRDefault="00875608" w:rsidP="008F0DFE">
            <w:pPr>
              <w:tabs>
                <w:tab w:val="decimal" w:pos="1035"/>
                <w:tab w:val="decimal" w:pos="1071"/>
              </w:tabs>
              <w:rPr>
                <w:rFonts w:asciiTheme="majorBidi" w:hAnsiTheme="majorBidi" w:cstheme="majorBidi"/>
              </w:rPr>
            </w:pPr>
          </w:p>
        </w:tc>
        <w:tc>
          <w:tcPr>
            <w:tcW w:w="1080" w:type="dxa"/>
            <w:tcBorders>
              <w:bottom w:val="single" w:sz="4" w:space="0" w:color="auto"/>
            </w:tcBorders>
          </w:tcPr>
          <w:p w14:paraId="269C1CE0" w14:textId="1CB2FC35" w:rsidR="00875608" w:rsidRPr="004D39EA" w:rsidRDefault="000758AD" w:rsidP="008F0DFE">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3</w:t>
            </w:r>
            <w:r w:rsidR="00DA59FE" w:rsidRPr="004D39EA">
              <w:rPr>
                <w:rFonts w:asciiTheme="majorBidi" w:hAnsiTheme="majorBidi" w:cstheme="majorBidi"/>
              </w:rPr>
              <w:t>,</w:t>
            </w:r>
            <w:r w:rsidRPr="000758AD">
              <w:rPr>
                <w:rFonts w:asciiTheme="majorBidi" w:hAnsiTheme="majorBidi" w:cstheme="majorBidi"/>
              </w:rPr>
              <w:t>433</w:t>
            </w:r>
          </w:p>
        </w:tc>
      </w:tr>
      <w:tr w:rsidR="004D39EA" w:rsidRPr="004D39EA" w14:paraId="77C17263" w14:textId="77777777" w:rsidTr="00DC6F88">
        <w:trPr>
          <w:trHeight w:val="144"/>
        </w:trPr>
        <w:tc>
          <w:tcPr>
            <w:tcW w:w="3960" w:type="dxa"/>
            <w:vAlign w:val="center"/>
          </w:tcPr>
          <w:p w14:paraId="506E948E" w14:textId="66521D71" w:rsidR="00875608" w:rsidRPr="004D39EA" w:rsidRDefault="00875608" w:rsidP="008F0DFE">
            <w:pPr>
              <w:pStyle w:val="3"/>
              <w:tabs>
                <w:tab w:val="clear" w:pos="900"/>
              </w:tabs>
              <w:ind w:firstLine="279"/>
              <w:rPr>
                <w:rFonts w:cs="Times New Roman"/>
                <w:sz w:val="24"/>
                <w:szCs w:val="24"/>
                <w:lang w:val="en-US"/>
              </w:rPr>
            </w:pPr>
            <w:r w:rsidRPr="004D39EA">
              <w:rPr>
                <w:rFonts w:asciiTheme="majorBidi" w:hAnsiTheme="majorBidi" w:cstheme="majorBidi"/>
                <w:sz w:val="24"/>
                <w:szCs w:val="24"/>
                <w:cs/>
              </w:rPr>
              <w:t>รวมสินทรัพย์ภาษีเงินได้รอการตัดบัญชี</w:t>
            </w:r>
          </w:p>
        </w:tc>
        <w:tc>
          <w:tcPr>
            <w:tcW w:w="1170" w:type="dxa"/>
            <w:tcBorders>
              <w:top w:val="single" w:sz="4" w:space="0" w:color="auto"/>
              <w:bottom w:val="double" w:sz="4" w:space="0" w:color="auto"/>
            </w:tcBorders>
            <w:vAlign w:val="center"/>
          </w:tcPr>
          <w:p w14:paraId="3D45DD7C" w14:textId="1C3C598C" w:rsidR="00875608" w:rsidRPr="004D39EA" w:rsidRDefault="000758AD" w:rsidP="008F0DFE">
            <w:pPr>
              <w:tabs>
                <w:tab w:val="decimal" w:pos="1071"/>
              </w:tabs>
              <w:autoSpaceDE w:val="0"/>
              <w:autoSpaceDN w:val="0"/>
              <w:adjustRightInd w:val="0"/>
              <w:rPr>
                <w:rFonts w:asciiTheme="majorBidi" w:hAnsiTheme="majorBidi" w:cstheme="majorBidi"/>
              </w:rPr>
            </w:pPr>
            <w:r w:rsidRPr="000758AD">
              <w:rPr>
                <w:rFonts w:asciiTheme="majorBidi" w:hAnsiTheme="majorBidi" w:cstheme="majorBidi"/>
              </w:rPr>
              <w:t>2</w:t>
            </w:r>
            <w:r w:rsidR="00875608" w:rsidRPr="004D39EA">
              <w:rPr>
                <w:rFonts w:asciiTheme="majorBidi" w:hAnsiTheme="majorBidi" w:cstheme="majorBidi"/>
              </w:rPr>
              <w:t>,</w:t>
            </w:r>
            <w:r w:rsidRPr="000758AD">
              <w:rPr>
                <w:rFonts w:asciiTheme="majorBidi" w:hAnsiTheme="majorBidi" w:cstheme="majorBidi"/>
              </w:rPr>
              <w:t>849</w:t>
            </w:r>
          </w:p>
        </w:tc>
        <w:tc>
          <w:tcPr>
            <w:tcW w:w="90" w:type="dxa"/>
          </w:tcPr>
          <w:p w14:paraId="3C4EA5FB" w14:textId="77777777" w:rsidR="00875608" w:rsidRPr="004D39EA" w:rsidRDefault="00875608" w:rsidP="008F0DFE">
            <w:pPr>
              <w:tabs>
                <w:tab w:val="decimal" w:pos="1071"/>
              </w:tabs>
              <w:rPr>
                <w:rFonts w:asciiTheme="majorBidi" w:hAnsiTheme="majorBidi" w:cstheme="majorBidi"/>
              </w:rPr>
            </w:pPr>
          </w:p>
        </w:tc>
        <w:tc>
          <w:tcPr>
            <w:tcW w:w="1170" w:type="dxa"/>
            <w:tcBorders>
              <w:top w:val="single" w:sz="4" w:space="0" w:color="auto"/>
              <w:bottom w:val="double" w:sz="4" w:space="0" w:color="auto"/>
            </w:tcBorders>
          </w:tcPr>
          <w:p w14:paraId="3042500C" w14:textId="17631EDB" w:rsidR="00875608"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1</w:t>
            </w:r>
            <w:r w:rsidR="00DA59FE" w:rsidRPr="004D39EA">
              <w:rPr>
                <w:rFonts w:asciiTheme="majorBidi" w:hAnsiTheme="majorBidi" w:cstheme="majorBidi"/>
              </w:rPr>
              <w:t>,</w:t>
            </w:r>
            <w:r w:rsidRPr="000758AD">
              <w:rPr>
                <w:rFonts w:asciiTheme="majorBidi" w:hAnsiTheme="majorBidi" w:cstheme="majorBidi"/>
              </w:rPr>
              <w:t>093</w:t>
            </w:r>
          </w:p>
        </w:tc>
        <w:tc>
          <w:tcPr>
            <w:tcW w:w="58" w:type="dxa"/>
          </w:tcPr>
          <w:p w14:paraId="7B05A93C" w14:textId="77777777" w:rsidR="00875608" w:rsidRPr="004D39EA" w:rsidRDefault="00875608" w:rsidP="008F0DFE">
            <w:pPr>
              <w:tabs>
                <w:tab w:val="decimal" w:pos="1071"/>
              </w:tabs>
              <w:rPr>
                <w:rFonts w:asciiTheme="majorBidi" w:hAnsiTheme="majorBidi" w:cstheme="majorBidi"/>
              </w:rPr>
            </w:pPr>
          </w:p>
        </w:tc>
        <w:tc>
          <w:tcPr>
            <w:tcW w:w="1112" w:type="dxa"/>
            <w:tcBorders>
              <w:top w:val="single" w:sz="4" w:space="0" w:color="auto"/>
              <w:bottom w:val="double" w:sz="4" w:space="0" w:color="auto"/>
            </w:tcBorders>
          </w:tcPr>
          <w:p w14:paraId="233A4A93" w14:textId="291A20C3" w:rsidR="00875608" w:rsidRPr="004D39EA" w:rsidRDefault="00DA59FE" w:rsidP="008F0DFE">
            <w:pPr>
              <w:tabs>
                <w:tab w:val="decimal" w:pos="895"/>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509</w:t>
            </w:r>
            <w:r w:rsidRPr="004D39EA">
              <w:rPr>
                <w:rFonts w:asciiTheme="majorBidi" w:hAnsiTheme="majorBidi" w:cstheme="majorBidi"/>
              </w:rPr>
              <w:t>)</w:t>
            </w:r>
          </w:p>
        </w:tc>
        <w:tc>
          <w:tcPr>
            <w:tcW w:w="90" w:type="dxa"/>
          </w:tcPr>
          <w:p w14:paraId="0E4BB2E9" w14:textId="77777777" w:rsidR="00875608" w:rsidRPr="004D39EA" w:rsidRDefault="00875608" w:rsidP="008F0DFE">
            <w:pPr>
              <w:tabs>
                <w:tab w:val="decimal" w:pos="1071"/>
              </w:tabs>
              <w:rPr>
                <w:rFonts w:asciiTheme="majorBidi" w:hAnsiTheme="majorBidi" w:cstheme="majorBidi"/>
              </w:rPr>
            </w:pPr>
          </w:p>
        </w:tc>
        <w:tc>
          <w:tcPr>
            <w:tcW w:w="1080" w:type="dxa"/>
            <w:tcBorders>
              <w:top w:val="single" w:sz="4" w:space="0" w:color="auto"/>
              <w:bottom w:val="double" w:sz="4" w:space="0" w:color="auto"/>
            </w:tcBorders>
          </w:tcPr>
          <w:p w14:paraId="091B4F64" w14:textId="4706EBBB" w:rsidR="00875608" w:rsidRPr="004D39EA" w:rsidRDefault="000758AD" w:rsidP="008F0DFE">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3</w:t>
            </w:r>
            <w:r w:rsidR="00C0430E" w:rsidRPr="004D39EA">
              <w:rPr>
                <w:rFonts w:asciiTheme="majorBidi" w:hAnsiTheme="majorBidi" w:cstheme="majorBidi"/>
              </w:rPr>
              <w:t>,</w:t>
            </w:r>
            <w:r w:rsidRPr="000758AD">
              <w:rPr>
                <w:rFonts w:asciiTheme="majorBidi" w:hAnsiTheme="majorBidi" w:cstheme="majorBidi"/>
              </w:rPr>
              <w:t>433</w:t>
            </w:r>
          </w:p>
        </w:tc>
      </w:tr>
    </w:tbl>
    <w:p w14:paraId="39E47478" w14:textId="77777777" w:rsidR="008F0DFE" w:rsidRDefault="008F0DFE" w:rsidP="008F0DFE">
      <w:pPr>
        <w:ind w:left="634" w:right="58"/>
        <w:jc w:val="right"/>
        <w:rPr>
          <w:rFonts w:asciiTheme="majorBidi" w:hAnsiTheme="majorBidi" w:cstheme="majorBidi"/>
          <w:b/>
          <w:bCs/>
          <w:cs/>
        </w:rPr>
      </w:pPr>
    </w:p>
    <w:p w14:paraId="349E35BA" w14:textId="77777777" w:rsidR="008F0DFE" w:rsidRDefault="008F0DFE">
      <w:pPr>
        <w:spacing w:after="160" w:line="259" w:lineRule="auto"/>
        <w:rPr>
          <w:rFonts w:asciiTheme="majorBidi" w:hAnsiTheme="majorBidi" w:cstheme="majorBidi"/>
          <w:b/>
          <w:bCs/>
          <w:cs/>
        </w:rPr>
      </w:pPr>
      <w:r>
        <w:rPr>
          <w:rFonts w:asciiTheme="majorBidi" w:hAnsiTheme="majorBidi" w:cstheme="majorBidi"/>
          <w:b/>
          <w:bCs/>
          <w:cs/>
        </w:rPr>
        <w:br w:type="page"/>
      </w:r>
    </w:p>
    <w:p w14:paraId="07AB490E" w14:textId="0C55049A" w:rsidR="00B97C40" w:rsidRPr="004D39EA" w:rsidRDefault="00B97C40" w:rsidP="008F0DFE">
      <w:pPr>
        <w:ind w:left="634" w:right="58"/>
        <w:jc w:val="right"/>
        <w:rPr>
          <w:rFonts w:asciiTheme="majorBidi" w:hAnsiTheme="majorBidi" w:cstheme="majorBidi"/>
        </w:rPr>
      </w:pPr>
      <w:r w:rsidRPr="004D39EA">
        <w:rPr>
          <w:rFonts w:asciiTheme="majorBidi" w:hAnsiTheme="majorBidi" w:cstheme="majorBidi"/>
          <w:b/>
          <w:bCs/>
          <w:cs/>
        </w:rPr>
        <w:lastRenderedPageBreak/>
        <w:t>หน่วย : พันบาท</w:t>
      </w:r>
    </w:p>
    <w:tbl>
      <w:tblPr>
        <w:tblW w:w="8734" w:type="dxa"/>
        <w:tblInd w:w="45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080"/>
        <w:gridCol w:w="90"/>
        <w:gridCol w:w="1084"/>
      </w:tblGrid>
      <w:tr w:rsidR="004D39EA" w:rsidRPr="004D39EA" w14:paraId="3E96DDA0" w14:textId="77777777" w:rsidTr="00224099">
        <w:trPr>
          <w:trHeight w:val="225"/>
        </w:trPr>
        <w:tc>
          <w:tcPr>
            <w:tcW w:w="3960" w:type="dxa"/>
            <w:vAlign w:val="bottom"/>
          </w:tcPr>
          <w:p w14:paraId="511E5276" w14:textId="39740FA9" w:rsidR="00B97C40" w:rsidRPr="004D39EA" w:rsidRDefault="00B97C40" w:rsidP="008F0DFE">
            <w:pPr>
              <w:ind w:left="547" w:hanging="277"/>
              <w:rPr>
                <w:b/>
                <w:bCs/>
              </w:rPr>
            </w:pPr>
            <w:r w:rsidRPr="004D39EA">
              <w:rPr>
                <w:rFonts w:asciiTheme="majorBidi" w:hAnsiTheme="majorBidi" w:cstheme="majorBidi"/>
                <w:b/>
                <w:bCs/>
                <w:cs/>
              </w:rPr>
              <w:t xml:space="preserve">ณ วันที่ </w:t>
            </w:r>
            <w:r w:rsidR="000758AD" w:rsidRPr="000758AD">
              <w:rPr>
                <w:rFonts w:asciiTheme="majorBidi" w:hAnsiTheme="majorBidi" w:cstheme="majorBidi"/>
                <w:b/>
                <w:bCs/>
              </w:rPr>
              <w:t>31</w:t>
            </w:r>
            <w:r w:rsidRPr="004D39EA">
              <w:rPr>
                <w:rFonts w:asciiTheme="majorBidi" w:hAnsiTheme="majorBidi" w:cstheme="majorBidi"/>
                <w:b/>
                <w:bCs/>
              </w:rPr>
              <w:t xml:space="preserve"> </w:t>
            </w:r>
            <w:r w:rsidRPr="004D39EA">
              <w:rPr>
                <w:rFonts w:asciiTheme="majorBidi" w:hAnsiTheme="majorBidi" w:cstheme="majorBidi"/>
                <w:b/>
                <w:bCs/>
                <w:cs/>
              </w:rPr>
              <w:t xml:space="preserve">ธันวาคม </w:t>
            </w:r>
            <w:r w:rsidR="000758AD" w:rsidRPr="000758AD">
              <w:rPr>
                <w:rFonts w:asciiTheme="majorBidi" w:hAnsiTheme="majorBidi" w:cstheme="majorBidi"/>
                <w:b/>
                <w:bCs/>
              </w:rPr>
              <w:t>2564</w:t>
            </w:r>
          </w:p>
        </w:tc>
        <w:tc>
          <w:tcPr>
            <w:tcW w:w="4774" w:type="dxa"/>
            <w:gridSpan w:val="7"/>
          </w:tcPr>
          <w:p w14:paraId="134E516F" w14:textId="77777777" w:rsidR="00B97C40" w:rsidRPr="004D39EA" w:rsidRDefault="00B97C40" w:rsidP="008F0DFE">
            <w:pPr>
              <w:ind w:left="547" w:hanging="277"/>
              <w:jc w:val="center"/>
              <w:rPr>
                <w:rFonts w:asciiTheme="majorBidi" w:hAnsiTheme="majorBidi" w:cstheme="majorBidi"/>
                <w:b/>
                <w:bCs/>
              </w:rPr>
            </w:pPr>
            <w:r w:rsidRPr="004D39EA">
              <w:rPr>
                <w:rFonts w:asciiTheme="majorBidi" w:hAnsiTheme="majorBidi" w:cstheme="majorBidi"/>
                <w:b/>
                <w:bCs/>
                <w:cs/>
              </w:rPr>
              <w:t>งบการเงินเฉพาะกิจการ</w:t>
            </w:r>
          </w:p>
        </w:tc>
      </w:tr>
      <w:tr w:rsidR="004D39EA" w:rsidRPr="004D39EA" w14:paraId="0459DCB7" w14:textId="77777777" w:rsidTr="0098388E">
        <w:trPr>
          <w:trHeight w:val="324"/>
        </w:trPr>
        <w:tc>
          <w:tcPr>
            <w:tcW w:w="3960" w:type="dxa"/>
          </w:tcPr>
          <w:p w14:paraId="3CC115D9" w14:textId="77777777" w:rsidR="00B97C40" w:rsidRPr="004D39EA" w:rsidRDefault="00B97C40" w:rsidP="008F0DFE">
            <w:pPr>
              <w:ind w:left="360"/>
            </w:pPr>
          </w:p>
        </w:tc>
        <w:tc>
          <w:tcPr>
            <w:tcW w:w="1170" w:type="dxa"/>
            <w:vAlign w:val="bottom"/>
          </w:tcPr>
          <w:p w14:paraId="566FEDB0" w14:textId="77777777" w:rsidR="00B97C40" w:rsidRPr="004D39EA" w:rsidRDefault="00B97C40" w:rsidP="008F0DFE">
            <w:pPr>
              <w:tabs>
                <w:tab w:val="left" w:pos="8730"/>
              </w:tabs>
              <w:jc w:val="center"/>
              <w:rPr>
                <w:rFonts w:asciiTheme="majorBidi" w:hAnsiTheme="majorBidi" w:cstheme="majorBidi"/>
                <w:b/>
                <w:bCs/>
              </w:rPr>
            </w:pPr>
            <w:r w:rsidRPr="004D39EA">
              <w:rPr>
                <w:rFonts w:asciiTheme="majorBidi" w:hAnsiTheme="majorBidi" w:cstheme="majorBidi"/>
                <w:b/>
                <w:bCs/>
                <w:cs/>
              </w:rPr>
              <w:t>ยอดคงเหลือ</w:t>
            </w:r>
          </w:p>
        </w:tc>
        <w:tc>
          <w:tcPr>
            <w:tcW w:w="90" w:type="dxa"/>
            <w:vAlign w:val="bottom"/>
          </w:tcPr>
          <w:p w14:paraId="1EFE5A32" w14:textId="77777777" w:rsidR="00B97C40" w:rsidRPr="004D39EA" w:rsidRDefault="00B97C40" w:rsidP="008F0DFE">
            <w:pPr>
              <w:ind w:right="36"/>
              <w:jc w:val="center"/>
              <w:rPr>
                <w:rFonts w:asciiTheme="majorBidi" w:hAnsiTheme="majorBidi" w:cstheme="majorBidi"/>
                <w:b/>
                <w:bCs/>
              </w:rPr>
            </w:pPr>
          </w:p>
        </w:tc>
        <w:tc>
          <w:tcPr>
            <w:tcW w:w="1170" w:type="dxa"/>
            <w:vAlign w:val="bottom"/>
          </w:tcPr>
          <w:p w14:paraId="1ED7012A" w14:textId="77777777" w:rsidR="00B97C40" w:rsidRPr="004D39EA" w:rsidRDefault="00B97C40" w:rsidP="008F0DFE">
            <w:pPr>
              <w:tabs>
                <w:tab w:val="left" w:pos="8730"/>
              </w:tabs>
              <w:jc w:val="center"/>
              <w:rPr>
                <w:rFonts w:asciiTheme="majorBidi" w:hAnsiTheme="majorBidi" w:cstheme="majorBidi"/>
                <w:b/>
                <w:bCs/>
              </w:rPr>
            </w:pPr>
            <w:r w:rsidRPr="004D39EA">
              <w:rPr>
                <w:rFonts w:asciiTheme="majorBidi" w:hAnsiTheme="majorBidi" w:cstheme="majorBidi"/>
                <w:b/>
                <w:bCs/>
                <w:cs/>
              </w:rPr>
              <w:t>รายการที่รับรู้</w:t>
            </w:r>
          </w:p>
        </w:tc>
        <w:tc>
          <w:tcPr>
            <w:tcW w:w="90" w:type="dxa"/>
            <w:vAlign w:val="bottom"/>
          </w:tcPr>
          <w:p w14:paraId="3954694C" w14:textId="77777777" w:rsidR="00B97C40" w:rsidRPr="004D39EA" w:rsidRDefault="00B97C40" w:rsidP="008F0DFE">
            <w:pPr>
              <w:ind w:right="36"/>
              <w:jc w:val="center"/>
              <w:rPr>
                <w:rFonts w:asciiTheme="majorBidi" w:hAnsiTheme="majorBidi" w:cstheme="majorBidi"/>
                <w:b/>
                <w:bCs/>
              </w:rPr>
            </w:pPr>
          </w:p>
        </w:tc>
        <w:tc>
          <w:tcPr>
            <w:tcW w:w="1080" w:type="dxa"/>
            <w:vAlign w:val="bottom"/>
          </w:tcPr>
          <w:p w14:paraId="7658558F" w14:textId="77777777" w:rsidR="00B97C40" w:rsidRPr="004D39EA" w:rsidRDefault="00B97C40" w:rsidP="008F0DFE">
            <w:pPr>
              <w:ind w:right="36"/>
              <w:jc w:val="center"/>
              <w:rPr>
                <w:rFonts w:asciiTheme="majorBidi" w:hAnsiTheme="majorBidi" w:cstheme="majorBidi"/>
                <w:b/>
                <w:bCs/>
              </w:rPr>
            </w:pPr>
            <w:r w:rsidRPr="004D39EA">
              <w:rPr>
                <w:rFonts w:asciiTheme="majorBidi" w:hAnsiTheme="majorBidi" w:cstheme="majorBidi"/>
                <w:b/>
                <w:bCs/>
                <w:cs/>
              </w:rPr>
              <w:t>รายการที่รับรู้</w:t>
            </w:r>
          </w:p>
        </w:tc>
        <w:tc>
          <w:tcPr>
            <w:tcW w:w="90" w:type="dxa"/>
            <w:vAlign w:val="bottom"/>
          </w:tcPr>
          <w:p w14:paraId="35D73DB2" w14:textId="77777777" w:rsidR="00B97C40" w:rsidRPr="004D39EA" w:rsidRDefault="00B97C40" w:rsidP="008F0DFE">
            <w:pPr>
              <w:tabs>
                <w:tab w:val="left" w:pos="8730"/>
              </w:tabs>
              <w:jc w:val="center"/>
              <w:rPr>
                <w:rFonts w:asciiTheme="majorBidi" w:hAnsiTheme="majorBidi" w:cstheme="majorBidi"/>
                <w:b/>
                <w:bCs/>
              </w:rPr>
            </w:pPr>
          </w:p>
        </w:tc>
        <w:tc>
          <w:tcPr>
            <w:tcW w:w="1080" w:type="dxa"/>
            <w:vAlign w:val="bottom"/>
          </w:tcPr>
          <w:p w14:paraId="1D669B20" w14:textId="77777777" w:rsidR="00B97C40" w:rsidRPr="004D39EA" w:rsidRDefault="00B97C40" w:rsidP="008F0DFE">
            <w:pPr>
              <w:tabs>
                <w:tab w:val="left" w:pos="8730"/>
              </w:tabs>
              <w:jc w:val="center"/>
              <w:rPr>
                <w:rFonts w:asciiTheme="majorBidi" w:hAnsiTheme="majorBidi" w:cstheme="majorBidi"/>
                <w:b/>
                <w:bCs/>
              </w:rPr>
            </w:pPr>
            <w:r w:rsidRPr="004D39EA">
              <w:rPr>
                <w:rFonts w:asciiTheme="majorBidi" w:hAnsiTheme="majorBidi" w:cstheme="majorBidi"/>
                <w:b/>
                <w:bCs/>
                <w:cs/>
              </w:rPr>
              <w:t>ยอดคงเหลือ</w:t>
            </w:r>
          </w:p>
        </w:tc>
      </w:tr>
      <w:tr w:rsidR="004D39EA" w:rsidRPr="004D39EA" w14:paraId="29622814" w14:textId="77777777" w:rsidTr="0098388E">
        <w:trPr>
          <w:trHeight w:val="144"/>
        </w:trPr>
        <w:tc>
          <w:tcPr>
            <w:tcW w:w="3960" w:type="dxa"/>
          </w:tcPr>
          <w:p w14:paraId="067513E7" w14:textId="77777777" w:rsidR="00B97C40" w:rsidRPr="004D39EA" w:rsidRDefault="00B97C40" w:rsidP="008F0DFE">
            <w:pPr>
              <w:ind w:left="360"/>
            </w:pPr>
          </w:p>
        </w:tc>
        <w:tc>
          <w:tcPr>
            <w:tcW w:w="1170" w:type="dxa"/>
          </w:tcPr>
          <w:p w14:paraId="548939F7" w14:textId="77777777" w:rsidR="00B97C40" w:rsidRPr="004D39EA" w:rsidRDefault="00B97C40" w:rsidP="008F0DFE">
            <w:pPr>
              <w:tabs>
                <w:tab w:val="left" w:pos="8730"/>
              </w:tabs>
              <w:jc w:val="center"/>
              <w:rPr>
                <w:rFonts w:asciiTheme="majorBidi" w:hAnsiTheme="majorBidi" w:cstheme="majorBidi"/>
                <w:b/>
                <w:bCs/>
              </w:rPr>
            </w:pPr>
            <w:r w:rsidRPr="004D39EA">
              <w:rPr>
                <w:rFonts w:asciiTheme="majorBidi" w:hAnsiTheme="majorBidi" w:cstheme="majorBidi"/>
                <w:b/>
                <w:bCs/>
                <w:cs/>
              </w:rPr>
              <w:t>ณ วันที่</w:t>
            </w:r>
          </w:p>
        </w:tc>
        <w:tc>
          <w:tcPr>
            <w:tcW w:w="90" w:type="dxa"/>
          </w:tcPr>
          <w:p w14:paraId="2F81A9A6" w14:textId="77777777" w:rsidR="00B97C40" w:rsidRPr="004D39EA" w:rsidRDefault="00B97C40" w:rsidP="008F0DFE">
            <w:pPr>
              <w:ind w:right="36"/>
              <w:rPr>
                <w:rFonts w:asciiTheme="majorBidi" w:hAnsiTheme="majorBidi" w:cstheme="majorBidi"/>
              </w:rPr>
            </w:pPr>
          </w:p>
        </w:tc>
        <w:tc>
          <w:tcPr>
            <w:tcW w:w="1170" w:type="dxa"/>
          </w:tcPr>
          <w:p w14:paraId="1C5614E2" w14:textId="77777777" w:rsidR="00B97C40" w:rsidRPr="004D39EA" w:rsidRDefault="00B97C40" w:rsidP="008F0DFE">
            <w:pPr>
              <w:tabs>
                <w:tab w:val="left" w:pos="8730"/>
              </w:tabs>
              <w:jc w:val="center"/>
              <w:rPr>
                <w:rFonts w:asciiTheme="majorBidi" w:hAnsiTheme="majorBidi" w:cstheme="majorBidi"/>
                <w:b/>
                <w:bCs/>
              </w:rPr>
            </w:pPr>
            <w:r w:rsidRPr="004D39EA">
              <w:rPr>
                <w:rFonts w:asciiTheme="majorBidi" w:hAnsiTheme="majorBidi" w:cstheme="majorBidi"/>
                <w:b/>
                <w:bCs/>
                <w:cs/>
              </w:rPr>
              <w:t>ในกำไรขาดทุน</w:t>
            </w:r>
          </w:p>
        </w:tc>
        <w:tc>
          <w:tcPr>
            <w:tcW w:w="90" w:type="dxa"/>
          </w:tcPr>
          <w:p w14:paraId="2D6BD1D5" w14:textId="77777777" w:rsidR="00B97C40" w:rsidRPr="004D39EA" w:rsidRDefault="00B97C40" w:rsidP="008F0DFE">
            <w:pPr>
              <w:ind w:right="36"/>
              <w:rPr>
                <w:rFonts w:asciiTheme="majorBidi" w:hAnsiTheme="majorBidi" w:cstheme="majorBidi"/>
              </w:rPr>
            </w:pPr>
          </w:p>
        </w:tc>
        <w:tc>
          <w:tcPr>
            <w:tcW w:w="1080" w:type="dxa"/>
          </w:tcPr>
          <w:p w14:paraId="1C5DA6E8" w14:textId="77777777" w:rsidR="00B97C40" w:rsidRPr="004D39EA" w:rsidRDefault="00B97C40" w:rsidP="008F0DFE">
            <w:pPr>
              <w:tabs>
                <w:tab w:val="left" w:pos="8730"/>
              </w:tabs>
              <w:jc w:val="center"/>
              <w:rPr>
                <w:rFonts w:asciiTheme="majorBidi" w:hAnsiTheme="majorBidi" w:cstheme="majorBidi"/>
                <w:b/>
                <w:bCs/>
              </w:rPr>
            </w:pPr>
            <w:r w:rsidRPr="004D39EA">
              <w:rPr>
                <w:rFonts w:asciiTheme="majorBidi" w:hAnsiTheme="majorBidi" w:cstheme="majorBidi"/>
                <w:b/>
                <w:bCs/>
                <w:cs/>
              </w:rPr>
              <w:t>ในกำไรขาดทุน</w:t>
            </w:r>
          </w:p>
        </w:tc>
        <w:tc>
          <w:tcPr>
            <w:tcW w:w="90" w:type="dxa"/>
          </w:tcPr>
          <w:p w14:paraId="4FD8D38B" w14:textId="77777777" w:rsidR="00B97C40" w:rsidRPr="004D39EA" w:rsidRDefault="00B97C40" w:rsidP="008F0DFE">
            <w:pPr>
              <w:tabs>
                <w:tab w:val="left" w:pos="8730"/>
              </w:tabs>
              <w:jc w:val="center"/>
              <w:rPr>
                <w:rFonts w:asciiTheme="majorBidi" w:hAnsiTheme="majorBidi" w:cstheme="majorBidi"/>
                <w:b/>
                <w:bCs/>
              </w:rPr>
            </w:pPr>
          </w:p>
        </w:tc>
        <w:tc>
          <w:tcPr>
            <w:tcW w:w="1080" w:type="dxa"/>
          </w:tcPr>
          <w:p w14:paraId="4C385D5A" w14:textId="77777777" w:rsidR="00B97C40" w:rsidRPr="004D39EA" w:rsidRDefault="00B97C40" w:rsidP="008F0DFE">
            <w:pPr>
              <w:tabs>
                <w:tab w:val="left" w:pos="8730"/>
              </w:tabs>
              <w:jc w:val="center"/>
              <w:rPr>
                <w:rFonts w:asciiTheme="majorBidi" w:hAnsiTheme="majorBidi" w:cstheme="majorBidi"/>
                <w:b/>
                <w:bCs/>
                <w:cs/>
              </w:rPr>
            </w:pPr>
            <w:r w:rsidRPr="004D39EA">
              <w:rPr>
                <w:rFonts w:asciiTheme="majorBidi" w:hAnsiTheme="majorBidi" w:cstheme="majorBidi"/>
                <w:b/>
                <w:bCs/>
                <w:cs/>
              </w:rPr>
              <w:t>ณ วันที่</w:t>
            </w:r>
          </w:p>
        </w:tc>
      </w:tr>
      <w:tr w:rsidR="004D39EA" w:rsidRPr="004D39EA" w14:paraId="204520C5" w14:textId="77777777" w:rsidTr="0098388E">
        <w:trPr>
          <w:trHeight w:val="144"/>
        </w:trPr>
        <w:tc>
          <w:tcPr>
            <w:tcW w:w="3960" w:type="dxa"/>
          </w:tcPr>
          <w:p w14:paraId="35A84DB3" w14:textId="77777777" w:rsidR="00B97C40" w:rsidRPr="004D39EA" w:rsidRDefault="00B97C40" w:rsidP="008F0DFE">
            <w:pPr>
              <w:ind w:left="360"/>
            </w:pPr>
          </w:p>
        </w:tc>
        <w:tc>
          <w:tcPr>
            <w:tcW w:w="1170" w:type="dxa"/>
          </w:tcPr>
          <w:p w14:paraId="14B99BFB" w14:textId="27039308" w:rsidR="00B97C40" w:rsidRPr="004D39EA" w:rsidRDefault="000758AD" w:rsidP="008F0DFE">
            <w:pPr>
              <w:tabs>
                <w:tab w:val="left" w:pos="8730"/>
              </w:tabs>
              <w:jc w:val="center"/>
              <w:rPr>
                <w:rFonts w:asciiTheme="majorBidi" w:hAnsiTheme="majorBidi" w:cstheme="majorBidi"/>
                <w:b/>
                <w:bCs/>
              </w:rPr>
            </w:pPr>
            <w:r w:rsidRPr="000758AD">
              <w:rPr>
                <w:rFonts w:asciiTheme="majorBidi" w:hAnsiTheme="majorBidi" w:cstheme="majorBidi"/>
                <w:b/>
                <w:bCs/>
              </w:rPr>
              <w:t>1</w:t>
            </w:r>
            <w:r w:rsidR="00B97C40" w:rsidRPr="004D39EA">
              <w:rPr>
                <w:rFonts w:asciiTheme="majorBidi" w:hAnsiTheme="majorBidi" w:cstheme="majorBidi"/>
                <w:b/>
                <w:bCs/>
              </w:rPr>
              <w:t xml:space="preserve"> </w:t>
            </w:r>
            <w:r w:rsidR="00B97C40" w:rsidRPr="004D39EA">
              <w:rPr>
                <w:rFonts w:asciiTheme="majorBidi" w:hAnsiTheme="majorBidi" w:cstheme="majorBidi"/>
                <w:b/>
                <w:bCs/>
                <w:cs/>
              </w:rPr>
              <w:t>มกราคม</w:t>
            </w:r>
          </w:p>
        </w:tc>
        <w:tc>
          <w:tcPr>
            <w:tcW w:w="90" w:type="dxa"/>
          </w:tcPr>
          <w:p w14:paraId="2FA19865" w14:textId="77777777" w:rsidR="00B97C40" w:rsidRPr="004D39EA" w:rsidRDefault="00B97C40" w:rsidP="008F0DFE">
            <w:pPr>
              <w:ind w:right="36"/>
              <w:rPr>
                <w:rFonts w:asciiTheme="majorBidi" w:hAnsiTheme="majorBidi" w:cstheme="majorBidi"/>
              </w:rPr>
            </w:pPr>
          </w:p>
        </w:tc>
        <w:tc>
          <w:tcPr>
            <w:tcW w:w="1170" w:type="dxa"/>
          </w:tcPr>
          <w:p w14:paraId="6560149C" w14:textId="77777777" w:rsidR="00B97C40" w:rsidRPr="004D39EA" w:rsidRDefault="00B97C40" w:rsidP="008F0DFE">
            <w:pPr>
              <w:tabs>
                <w:tab w:val="left" w:pos="8730"/>
              </w:tabs>
              <w:jc w:val="center"/>
              <w:rPr>
                <w:rFonts w:asciiTheme="majorBidi" w:hAnsiTheme="majorBidi" w:cstheme="majorBidi"/>
                <w:b/>
                <w:bCs/>
              </w:rPr>
            </w:pPr>
          </w:p>
        </w:tc>
        <w:tc>
          <w:tcPr>
            <w:tcW w:w="90" w:type="dxa"/>
          </w:tcPr>
          <w:p w14:paraId="32038E2C" w14:textId="77777777" w:rsidR="00B97C40" w:rsidRPr="004D39EA" w:rsidRDefault="00B97C40" w:rsidP="008F0DFE">
            <w:pPr>
              <w:ind w:right="36"/>
              <w:rPr>
                <w:rFonts w:asciiTheme="majorBidi" w:hAnsiTheme="majorBidi" w:cstheme="majorBidi"/>
              </w:rPr>
            </w:pPr>
          </w:p>
        </w:tc>
        <w:tc>
          <w:tcPr>
            <w:tcW w:w="1080" w:type="dxa"/>
          </w:tcPr>
          <w:p w14:paraId="4D71FE3B" w14:textId="77777777" w:rsidR="00B97C40" w:rsidRPr="004D39EA" w:rsidRDefault="00B97C40" w:rsidP="008F0DFE">
            <w:pPr>
              <w:ind w:right="36"/>
              <w:jc w:val="center"/>
              <w:rPr>
                <w:rFonts w:asciiTheme="majorBidi" w:hAnsiTheme="majorBidi" w:cstheme="majorBidi"/>
              </w:rPr>
            </w:pPr>
            <w:r w:rsidRPr="004D39EA">
              <w:rPr>
                <w:rFonts w:asciiTheme="majorBidi" w:hAnsiTheme="majorBidi" w:cstheme="majorBidi"/>
                <w:b/>
                <w:bCs/>
                <w:cs/>
              </w:rPr>
              <w:t>เบ็ดเสร็จอื่น</w:t>
            </w:r>
          </w:p>
        </w:tc>
        <w:tc>
          <w:tcPr>
            <w:tcW w:w="90" w:type="dxa"/>
          </w:tcPr>
          <w:p w14:paraId="29330BE1" w14:textId="77777777" w:rsidR="00B97C40" w:rsidRPr="004D39EA" w:rsidRDefault="00B97C40" w:rsidP="008F0DFE">
            <w:pPr>
              <w:tabs>
                <w:tab w:val="left" w:pos="8730"/>
              </w:tabs>
              <w:jc w:val="center"/>
              <w:rPr>
                <w:rFonts w:asciiTheme="majorBidi" w:hAnsiTheme="majorBidi" w:cstheme="majorBidi"/>
                <w:b/>
                <w:bCs/>
              </w:rPr>
            </w:pPr>
          </w:p>
        </w:tc>
        <w:tc>
          <w:tcPr>
            <w:tcW w:w="1080" w:type="dxa"/>
          </w:tcPr>
          <w:p w14:paraId="265B868A" w14:textId="3AB25B0E" w:rsidR="00B97C40" w:rsidRPr="004D39EA" w:rsidRDefault="000758AD" w:rsidP="008F0DFE">
            <w:pPr>
              <w:tabs>
                <w:tab w:val="left" w:pos="8730"/>
              </w:tabs>
              <w:jc w:val="center"/>
              <w:rPr>
                <w:rFonts w:asciiTheme="majorBidi" w:hAnsiTheme="majorBidi" w:cstheme="majorBidi"/>
                <w:b/>
                <w:bCs/>
              </w:rPr>
            </w:pPr>
            <w:r w:rsidRPr="000758AD">
              <w:rPr>
                <w:rFonts w:asciiTheme="majorBidi" w:hAnsiTheme="majorBidi" w:cstheme="majorBidi"/>
                <w:b/>
                <w:bCs/>
              </w:rPr>
              <w:t>31</w:t>
            </w:r>
            <w:r w:rsidR="00B97C40" w:rsidRPr="004D39EA">
              <w:rPr>
                <w:rFonts w:asciiTheme="majorBidi" w:hAnsiTheme="majorBidi" w:cstheme="majorBidi"/>
                <w:b/>
                <w:bCs/>
                <w:cs/>
              </w:rPr>
              <w:t xml:space="preserve"> ธันวาคม</w:t>
            </w:r>
          </w:p>
        </w:tc>
      </w:tr>
      <w:tr w:rsidR="004D39EA" w:rsidRPr="004D39EA" w14:paraId="581A2983" w14:textId="77777777" w:rsidTr="0098388E">
        <w:trPr>
          <w:trHeight w:val="144"/>
        </w:trPr>
        <w:tc>
          <w:tcPr>
            <w:tcW w:w="3960" w:type="dxa"/>
          </w:tcPr>
          <w:p w14:paraId="1706E7BB" w14:textId="77777777" w:rsidR="00B97C40" w:rsidRPr="004D39EA" w:rsidRDefault="00B97C40" w:rsidP="008F0DFE">
            <w:pPr>
              <w:ind w:left="360"/>
            </w:pPr>
          </w:p>
        </w:tc>
        <w:tc>
          <w:tcPr>
            <w:tcW w:w="1170" w:type="dxa"/>
          </w:tcPr>
          <w:p w14:paraId="7EF4B351" w14:textId="1EA6F18A" w:rsidR="00B97C40" w:rsidRPr="004D39EA" w:rsidRDefault="000758AD" w:rsidP="008F0DFE">
            <w:pPr>
              <w:tabs>
                <w:tab w:val="left" w:pos="8730"/>
              </w:tabs>
              <w:jc w:val="center"/>
              <w:rPr>
                <w:rFonts w:asciiTheme="majorBidi" w:hAnsiTheme="majorBidi" w:cstheme="majorBidi"/>
                <w:b/>
                <w:bCs/>
              </w:rPr>
            </w:pPr>
            <w:r w:rsidRPr="000758AD">
              <w:rPr>
                <w:rFonts w:asciiTheme="majorBidi" w:hAnsiTheme="majorBidi" w:cstheme="majorBidi"/>
                <w:b/>
                <w:bCs/>
              </w:rPr>
              <w:t>2564</w:t>
            </w:r>
          </w:p>
        </w:tc>
        <w:tc>
          <w:tcPr>
            <w:tcW w:w="90" w:type="dxa"/>
          </w:tcPr>
          <w:p w14:paraId="0C902816" w14:textId="77777777" w:rsidR="00B97C40" w:rsidRPr="004D39EA" w:rsidRDefault="00B97C40" w:rsidP="008F0DFE">
            <w:pPr>
              <w:ind w:right="36"/>
              <w:rPr>
                <w:rFonts w:asciiTheme="majorBidi" w:hAnsiTheme="majorBidi" w:cstheme="majorBidi"/>
              </w:rPr>
            </w:pPr>
          </w:p>
        </w:tc>
        <w:tc>
          <w:tcPr>
            <w:tcW w:w="1170" w:type="dxa"/>
          </w:tcPr>
          <w:p w14:paraId="115E78A3" w14:textId="77777777" w:rsidR="00B97C40" w:rsidRPr="004D39EA" w:rsidRDefault="00B97C40" w:rsidP="008F0DFE">
            <w:pPr>
              <w:tabs>
                <w:tab w:val="left" w:pos="8730"/>
              </w:tabs>
              <w:jc w:val="center"/>
              <w:rPr>
                <w:rFonts w:asciiTheme="majorBidi" w:hAnsiTheme="majorBidi" w:cstheme="majorBidi"/>
                <w:b/>
                <w:bCs/>
                <w:cs/>
              </w:rPr>
            </w:pPr>
          </w:p>
        </w:tc>
        <w:tc>
          <w:tcPr>
            <w:tcW w:w="90" w:type="dxa"/>
          </w:tcPr>
          <w:p w14:paraId="7046B1DF" w14:textId="77777777" w:rsidR="00B97C40" w:rsidRPr="004D39EA" w:rsidRDefault="00B97C40" w:rsidP="008F0DFE">
            <w:pPr>
              <w:ind w:right="36"/>
              <w:rPr>
                <w:rFonts w:asciiTheme="majorBidi" w:hAnsiTheme="majorBidi" w:cstheme="majorBidi"/>
              </w:rPr>
            </w:pPr>
          </w:p>
        </w:tc>
        <w:tc>
          <w:tcPr>
            <w:tcW w:w="1080" w:type="dxa"/>
          </w:tcPr>
          <w:p w14:paraId="63229BBD" w14:textId="77777777" w:rsidR="00B97C40" w:rsidRPr="004D39EA" w:rsidRDefault="00B97C40" w:rsidP="008F0DFE">
            <w:pPr>
              <w:ind w:right="36"/>
              <w:jc w:val="center"/>
              <w:rPr>
                <w:rFonts w:asciiTheme="majorBidi" w:hAnsiTheme="majorBidi" w:cstheme="majorBidi"/>
              </w:rPr>
            </w:pPr>
          </w:p>
        </w:tc>
        <w:tc>
          <w:tcPr>
            <w:tcW w:w="90" w:type="dxa"/>
          </w:tcPr>
          <w:p w14:paraId="41BD98DF" w14:textId="77777777" w:rsidR="00B97C40" w:rsidRPr="004D39EA" w:rsidRDefault="00B97C40" w:rsidP="008F0DFE">
            <w:pPr>
              <w:tabs>
                <w:tab w:val="left" w:pos="8730"/>
              </w:tabs>
              <w:jc w:val="center"/>
              <w:rPr>
                <w:rFonts w:asciiTheme="majorBidi" w:hAnsiTheme="majorBidi" w:cstheme="majorBidi"/>
                <w:b/>
                <w:bCs/>
              </w:rPr>
            </w:pPr>
          </w:p>
        </w:tc>
        <w:tc>
          <w:tcPr>
            <w:tcW w:w="1080" w:type="dxa"/>
          </w:tcPr>
          <w:p w14:paraId="219E7C7A" w14:textId="0EBB3988" w:rsidR="00B97C40" w:rsidRPr="004D39EA" w:rsidRDefault="000758AD" w:rsidP="008F0DFE">
            <w:pPr>
              <w:tabs>
                <w:tab w:val="left" w:pos="8730"/>
              </w:tabs>
              <w:jc w:val="center"/>
              <w:rPr>
                <w:rFonts w:asciiTheme="majorBidi" w:hAnsiTheme="majorBidi" w:cstheme="majorBidi"/>
                <w:b/>
                <w:bCs/>
              </w:rPr>
            </w:pPr>
            <w:r w:rsidRPr="000758AD">
              <w:rPr>
                <w:rFonts w:asciiTheme="majorBidi" w:hAnsiTheme="majorBidi" w:cstheme="majorBidi"/>
                <w:b/>
                <w:bCs/>
              </w:rPr>
              <w:t>2564</w:t>
            </w:r>
          </w:p>
        </w:tc>
      </w:tr>
      <w:tr w:rsidR="004D39EA" w:rsidRPr="004D39EA" w14:paraId="45AB7160" w14:textId="77777777" w:rsidTr="0098388E">
        <w:trPr>
          <w:trHeight w:val="144"/>
        </w:trPr>
        <w:tc>
          <w:tcPr>
            <w:tcW w:w="3960" w:type="dxa"/>
            <w:vAlign w:val="center"/>
          </w:tcPr>
          <w:p w14:paraId="7EB77495" w14:textId="77777777" w:rsidR="00B97C40" w:rsidRPr="004D39EA" w:rsidRDefault="00B97C40" w:rsidP="008F0DFE">
            <w:pPr>
              <w:pStyle w:val="3"/>
              <w:tabs>
                <w:tab w:val="clear" w:pos="900"/>
              </w:tabs>
              <w:ind w:left="270"/>
              <w:rPr>
                <w:rFonts w:cs="Times New Roman"/>
                <w:sz w:val="24"/>
                <w:szCs w:val="24"/>
                <w:lang w:val="en-US"/>
              </w:rPr>
            </w:pPr>
            <w:r w:rsidRPr="004D39EA">
              <w:rPr>
                <w:rFonts w:asciiTheme="majorBidi" w:hAnsiTheme="majorBidi" w:cstheme="majorBidi"/>
                <w:sz w:val="24"/>
                <w:szCs w:val="24"/>
                <w:cs/>
              </w:rPr>
              <w:t>สินทรัพย์ภาษีเงินได้รอการตัดบัญชี</w:t>
            </w:r>
          </w:p>
        </w:tc>
        <w:tc>
          <w:tcPr>
            <w:tcW w:w="1170" w:type="dxa"/>
          </w:tcPr>
          <w:p w14:paraId="5F006AD8" w14:textId="77777777" w:rsidR="00B97C40" w:rsidRPr="004D39EA" w:rsidRDefault="00B97C40" w:rsidP="008F0DFE">
            <w:pPr>
              <w:tabs>
                <w:tab w:val="decimal" w:pos="1080"/>
              </w:tabs>
              <w:rPr>
                <w:rFonts w:asciiTheme="majorBidi" w:hAnsiTheme="majorBidi" w:cstheme="majorBidi"/>
              </w:rPr>
            </w:pPr>
          </w:p>
        </w:tc>
        <w:tc>
          <w:tcPr>
            <w:tcW w:w="90" w:type="dxa"/>
          </w:tcPr>
          <w:p w14:paraId="2E0FBDE8" w14:textId="77777777" w:rsidR="00B97C40" w:rsidRPr="004D39EA" w:rsidRDefault="00B97C40" w:rsidP="008F0DFE">
            <w:pPr>
              <w:ind w:right="36"/>
              <w:rPr>
                <w:rFonts w:asciiTheme="majorBidi" w:hAnsiTheme="majorBidi" w:cstheme="majorBidi"/>
              </w:rPr>
            </w:pPr>
          </w:p>
        </w:tc>
        <w:tc>
          <w:tcPr>
            <w:tcW w:w="1170" w:type="dxa"/>
          </w:tcPr>
          <w:p w14:paraId="2CF5342A" w14:textId="77777777" w:rsidR="00B97C40" w:rsidRPr="004D39EA" w:rsidRDefault="00B97C40" w:rsidP="008F0DFE">
            <w:pPr>
              <w:tabs>
                <w:tab w:val="decimal" w:pos="914"/>
              </w:tabs>
              <w:rPr>
                <w:rFonts w:asciiTheme="majorBidi" w:hAnsiTheme="majorBidi" w:cstheme="majorBidi"/>
              </w:rPr>
            </w:pPr>
          </w:p>
        </w:tc>
        <w:tc>
          <w:tcPr>
            <w:tcW w:w="90" w:type="dxa"/>
          </w:tcPr>
          <w:p w14:paraId="55DF02A7" w14:textId="77777777" w:rsidR="00B97C40" w:rsidRPr="004D39EA" w:rsidRDefault="00B97C40" w:rsidP="008F0DFE">
            <w:pPr>
              <w:ind w:right="36"/>
              <w:rPr>
                <w:rFonts w:asciiTheme="majorBidi" w:hAnsiTheme="majorBidi" w:cstheme="majorBidi"/>
              </w:rPr>
            </w:pPr>
          </w:p>
        </w:tc>
        <w:tc>
          <w:tcPr>
            <w:tcW w:w="1080" w:type="dxa"/>
          </w:tcPr>
          <w:p w14:paraId="6775A0E0" w14:textId="77777777" w:rsidR="00B97C40" w:rsidRPr="004D39EA" w:rsidRDefault="00B97C40" w:rsidP="008F0DFE">
            <w:pPr>
              <w:tabs>
                <w:tab w:val="decimal" w:pos="914"/>
              </w:tabs>
              <w:rPr>
                <w:rFonts w:asciiTheme="majorBidi" w:hAnsiTheme="majorBidi" w:cstheme="majorBidi"/>
              </w:rPr>
            </w:pPr>
          </w:p>
        </w:tc>
        <w:tc>
          <w:tcPr>
            <w:tcW w:w="90" w:type="dxa"/>
          </w:tcPr>
          <w:p w14:paraId="26A993E8" w14:textId="77777777" w:rsidR="00B97C40" w:rsidRPr="004D39EA" w:rsidRDefault="00B97C40" w:rsidP="008F0DFE">
            <w:pPr>
              <w:tabs>
                <w:tab w:val="decimal" w:pos="1035"/>
              </w:tabs>
              <w:ind w:left="-270" w:right="-82"/>
              <w:rPr>
                <w:rFonts w:asciiTheme="majorBidi" w:hAnsiTheme="majorBidi" w:cstheme="majorBidi"/>
              </w:rPr>
            </w:pPr>
          </w:p>
        </w:tc>
        <w:tc>
          <w:tcPr>
            <w:tcW w:w="1080" w:type="dxa"/>
          </w:tcPr>
          <w:p w14:paraId="529BFFA6" w14:textId="77777777" w:rsidR="00B97C40" w:rsidRPr="004D39EA" w:rsidRDefault="00B97C40" w:rsidP="008F0DFE">
            <w:pPr>
              <w:tabs>
                <w:tab w:val="decimal" w:pos="1071"/>
              </w:tabs>
              <w:rPr>
                <w:rFonts w:asciiTheme="majorBidi" w:hAnsiTheme="majorBidi" w:cstheme="majorBidi"/>
              </w:rPr>
            </w:pPr>
          </w:p>
        </w:tc>
      </w:tr>
      <w:tr w:rsidR="004D39EA" w:rsidRPr="004D39EA" w14:paraId="5D41701A" w14:textId="77777777" w:rsidTr="0098388E">
        <w:trPr>
          <w:trHeight w:val="144"/>
        </w:trPr>
        <w:tc>
          <w:tcPr>
            <w:tcW w:w="3960" w:type="dxa"/>
            <w:vAlign w:val="center"/>
          </w:tcPr>
          <w:p w14:paraId="5D294332" w14:textId="77777777" w:rsidR="00B97C40" w:rsidRPr="004D39EA" w:rsidRDefault="00B97C40" w:rsidP="008F0DFE">
            <w:pPr>
              <w:pStyle w:val="3"/>
              <w:tabs>
                <w:tab w:val="clear" w:pos="360"/>
                <w:tab w:val="clear" w:pos="900"/>
              </w:tabs>
              <w:ind w:left="540" w:hanging="90"/>
              <w:rPr>
                <w:rFonts w:cs="Times New Roman"/>
                <w:sz w:val="24"/>
                <w:szCs w:val="24"/>
                <w:lang w:val="en-US"/>
              </w:rPr>
            </w:pPr>
            <w:r w:rsidRPr="004D39EA">
              <w:rPr>
                <w:rFonts w:asciiTheme="majorBidi" w:hAnsiTheme="majorBidi" w:cstheme="majorBidi"/>
                <w:sz w:val="24"/>
                <w:szCs w:val="24"/>
                <w:cs/>
              </w:rPr>
              <w:t>ค่าเผื่อการลดมูลค่าต้นทุนการพัฒนาอสังหาริมทรัพย์</w:t>
            </w:r>
          </w:p>
        </w:tc>
        <w:tc>
          <w:tcPr>
            <w:tcW w:w="1170" w:type="dxa"/>
            <w:vAlign w:val="center"/>
          </w:tcPr>
          <w:p w14:paraId="1303AE68" w14:textId="2392992D" w:rsidR="00B97C40" w:rsidRPr="004D39EA" w:rsidRDefault="000758AD" w:rsidP="008F0DFE">
            <w:pPr>
              <w:tabs>
                <w:tab w:val="decimal" w:pos="1071"/>
              </w:tabs>
              <w:rPr>
                <w:rFonts w:asciiTheme="majorBidi" w:hAnsiTheme="majorBidi" w:cstheme="majorBidi"/>
              </w:rPr>
            </w:pPr>
            <w:r w:rsidRPr="000758AD">
              <w:rPr>
                <w:rFonts w:asciiTheme="majorBidi" w:hAnsiTheme="majorBidi" w:cstheme="majorBidi"/>
              </w:rPr>
              <w:t>219</w:t>
            </w:r>
          </w:p>
        </w:tc>
        <w:tc>
          <w:tcPr>
            <w:tcW w:w="90" w:type="dxa"/>
          </w:tcPr>
          <w:p w14:paraId="0F468C13" w14:textId="77777777" w:rsidR="00B97C40" w:rsidRPr="004D39EA" w:rsidRDefault="00B97C40" w:rsidP="008F0DFE">
            <w:pPr>
              <w:tabs>
                <w:tab w:val="decimal" w:pos="1071"/>
              </w:tabs>
              <w:rPr>
                <w:rFonts w:asciiTheme="majorBidi" w:hAnsiTheme="majorBidi" w:cstheme="majorBidi"/>
              </w:rPr>
            </w:pPr>
          </w:p>
        </w:tc>
        <w:tc>
          <w:tcPr>
            <w:tcW w:w="1170" w:type="dxa"/>
          </w:tcPr>
          <w:p w14:paraId="20786289" w14:textId="65F76231" w:rsidR="00B97C40" w:rsidRPr="004D39EA" w:rsidRDefault="00B97C40" w:rsidP="008F0DFE">
            <w:pPr>
              <w:autoSpaceDE w:val="0"/>
              <w:autoSpaceDN w:val="0"/>
              <w:adjustRightInd w:val="0"/>
              <w:ind w:left="-90" w:right="-128"/>
              <w:jc w:val="center"/>
              <w:rPr>
                <w:rFonts w:asciiTheme="majorBidi" w:hAnsiTheme="majorBidi" w:cstheme="majorBidi"/>
                <w:lang w:eastAsia="ja-JP"/>
              </w:rPr>
            </w:pPr>
            <w:r w:rsidRPr="004D39EA">
              <w:rPr>
                <w:rFonts w:asciiTheme="majorBidi" w:hAnsiTheme="majorBidi" w:cstheme="majorBidi"/>
                <w:lang w:eastAsia="ja-JP"/>
              </w:rPr>
              <w:t>-</w:t>
            </w:r>
          </w:p>
        </w:tc>
        <w:tc>
          <w:tcPr>
            <w:tcW w:w="90" w:type="dxa"/>
          </w:tcPr>
          <w:p w14:paraId="4568ECFF" w14:textId="77777777" w:rsidR="00B97C40" w:rsidRPr="004D39EA" w:rsidRDefault="00B97C40" w:rsidP="008F0DFE">
            <w:pPr>
              <w:tabs>
                <w:tab w:val="decimal" w:pos="1071"/>
              </w:tabs>
              <w:rPr>
                <w:rFonts w:asciiTheme="majorBidi" w:hAnsiTheme="majorBidi" w:cstheme="majorBidi"/>
              </w:rPr>
            </w:pPr>
          </w:p>
        </w:tc>
        <w:tc>
          <w:tcPr>
            <w:tcW w:w="1080" w:type="dxa"/>
          </w:tcPr>
          <w:p w14:paraId="6558DA8F" w14:textId="455C35F4" w:rsidR="00B97C40" w:rsidRPr="004D39EA" w:rsidRDefault="00B97C40" w:rsidP="008F0DFE">
            <w:pPr>
              <w:autoSpaceDE w:val="0"/>
              <w:autoSpaceDN w:val="0"/>
              <w:adjustRightInd w:val="0"/>
              <w:ind w:left="-90" w:right="-128"/>
              <w:jc w:val="center"/>
              <w:rPr>
                <w:rFonts w:asciiTheme="majorBidi" w:hAnsiTheme="majorBidi" w:cstheme="majorBidi"/>
                <w:lang w:eastAsia="ja-JP"/>
              </w:rPr>
            </w:pPr>
            <w:r w:rsidRPr="004D39EA">
              <w:rPr>
                <w:rFonts w:asciiTheme="majorBidi" w:hAnsiTheme="majorBidi" w:cstheme="majorBidi"/>
                <w:lang w:eastAsia="ja-JP"/>
              </w:rPr>
              <w:t>-</w:t>
            </w:r>
          </w:p>
        </w:tc>
        <w:tc>
          <w:tcPr>
            <w:tcW w:w="90" w:type="dxa"/>
          </w:tcPr>
          <w:p w14:paraId="1CC59DAE" w14:textId="77777777" w:rsidR="00B97C40" w:rsidRPr="004D39EA" w:rsidRDefault="00B97C40" w:rsidP="008F0DFE">
            <w:pPr>
              <w:tabs>
                <w:tab w:val="decimal" w:pos="1035"/>
                <w:tab w:val="decimal" w:pos="1071"/>
              </w:tabs>
              <w:rPr>
                <w:rFonts w:asciiTheme="majorBidi" w:hAnsiTheme="majorBidi" w:cstheme="majorBidi"/>
              </w:rPr>
            </w:pPr>
          </w:p>
        </w:tc>
        <w:tc>
          <w:tcPr>
            <w:tcW w:w="1080" w:type="dxa"/>
          </w:tcPr>
          <w:p w14:paraId="643EEE1B" w14:textId="24BB36B2" w:rsidR="00B97C40" w:rsidRPr="004D39EA" w:rsidRDefault="000758AD" w:rsidP="008F0DFE">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219</w:t>
            </w:r>
          </w:p>
        </w:tc>
      </w:tr>
      <w:tr w:rsidR="004D39EA" w:rsidRPr="004D39EA" w14:paraId="68C602B8" w14:textId="77777777" w:rsidTr="00DC6F88">
        <w:trPr>
          <w:trHeight w:val="144"/>
        </w:trPr>
        <w:tc>
          <w:tcPr>
            <w:tcW w:w="3960" w:type="dxa"/>
            <w:vAlign w:val="center"/>
          </w:tcPr>
          <w:p w14:paraId="32767DAC" w14:textId="77777777" w:rsidR="00B97C40" w:rsidRPr="004D39EA" w:rsidRDefault="00B97C40" w:rsidP="008F0DFE">
            <w:pPr>
              <w:pStyle w:val="3"/>
              <w:tabs>
                <w:tab w:val="clear" w:pos="360"/>
                <w:tab w:val="clear" w:pos="900"/>
                <w:tab w:val="clear" w:pos="1242"/>
                <w:tab w:val="clear" w:pos="1422"/>
                <w:tab w:val="clear" w:pos="1782"/>
              </w:tabs>
              <w:ind w:left="540" w:hanging="90"/>
              <w:rPr>
                <w:rFonts w:cs="Times New Roman"/>
                <w:sz w:val="24"/>
                <w:szCs w:val="24"/>
                <w:lang w:val="en-US"/>
              </w:rPr>
            </w:pPr>
            <w:r w:rsidRPr="004D39EA">
              <w:rPr>
                <w:rFonts w:asciiTheme="majorBidi" w:hAnsiTheme="majorBidi" w:cstheme="majorBidi"/>
                <w:sz w:val="24"/>
                <w:szCs w:val="24"/>
                <w:cs/>
              </w:rPr>
              <w:t>สำรองผลประโยชน์ระยะยาวของพนักงาน</w:t>
            </w:r>
          </w:p>
        </w:tc>
        <w:tc>
          <w:tcPr>
            <w:tcW w:w="1170" w:type="dxa"/>
            <w:tcBorders>
              <w:bottom w:val="single" w:sz="4" w:space="0" w:color="auto"/>
            </w:tcBorders>
            <w:vAlign w:val="center"/>
          </w:tcPr>
          <w:p w14:paraId="06BFFC5D" w14:textId="6A180606" w:rsidR="00B97C40" w:rsidRPr="004D39EA" w:rsidRDefault="000758AD" w:rsidP="008F0DFE">
            <w:pPr>
              <w:tabs>
                <w:tab w:val="decimal" w:pos="1071"/>
              </w:tabs>
              <w:rPr>
                <w:rFonts w:asciiTheme="majorBidi" w:hAnsiTheme="majorBidi" w:cstheme="majorBidi"/>
              </w:rPr>
            </w:pPr>
            <w:r w:rsidRPr="000758AD">
              <w:rPr>
                <w:rFonts w:asciiTheme="majorBidi" w:hAnsiTheme="majorBidi" w:cstheme="majorBidi"/>
              </w:rPr>
              <w:t>3</w:t>
            </w:r>
            <w:r w:rsidR="00B97C40" w:rsidRPr="004D39EA">
              <w:rPr>
                <w:rFonts w:asciiTheme="majorBidi" w:hAnsiTheme="majorBidi" w:cstheme="majorBidi"/>
              </w:rPr>
              <w:t>,</w:t>
            </w:r>
            <w:r w:rsidRPr="000758AD">
              <w:rPr>
                <w:rFonts w:asciiTheme="majorBidi" w:hAnsiTheme="majorBidi" w:cstheme="majorBidi"/>
              </w:rPr>
              <w:t>888</w:t>
            </w:r>
          </w:p>
        </w:tc>
        <w:tc>
          <w:tcPr>
            <w:tcW w:w="90" w:type="dxa"/>
          </w:tcPr>
          <w:p w14:paraId="0E413D33" w14:textId="77777777" w:rsidR="00B97C40" w:rsidRPr="004D39EA" w:rsidRDefault="00B97C40" w:rsidP="008F0DFE">
            <w:pPr>
              <w:tabs>
                <w:tab w:val="decimal" w:pos="1071"/>
              </w:tabs>
              <w:rPr>
                <w:rFonts w:asciiTheme="majorBidi" w:hAnsiTheme="majorBidi" w:cstheme="majorBidi"/>
              </w:rPr>
            </w:pPr>
          </w:p>
        </w:tc>
        <w:tc>
          <w:tcPr>
            <w:tcW w:w="1170" w:type="dxa"/>
            <w:tcBorders>
              <w:bottom w:val="single" w:sz="4" w:space="0" w:color="auto"/>
            </w:tcBorders>
            <w:vAlign w:val="center"/>
          </w:tcPr>
          <w:p w14:paraId="77D596F4" w14:textId="2C38B1B0" w:rsidR="00B97C40"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1</w:t>
            </w:r>
            <w:r w:rsidR="00B97C40" w:rsidRPr="004D39EA">
              <w:rPr>
                <w:rFonts w:asciiTheme="majorBidi" w:hAnsiTheme="majorBidi" w:cstheme="majorBidi"/>
              </w:rPr>
              <w:t>,</w:t>
            </w:r>
            <w:r w:rsidRPr="000758AD">
              <w:rPr>
                <w:rFonts w:asciiTheme="majorBidi" w:hAnsiTheme="majorBidi" w:cstheme="majorBidi"/>
              </w:rPr>
              <w:t>197</w:t>
            </w:r>
          </w:p>
        </w:tc>
        <w:tc>
          <w:tcPr>
            <w:tcW w:w="90" w:type="dxa"/>
          </w:tcPr>
          <w:p w14:paraId="580D0F24" w14:textId="77777777" w:rsidR="00B97C40" w:rsidRPr="004D39EA" w:rsidRDefault="00B97C40" w:rsidP="008F0DFE">
            <w:pPr>
              <w:tabs>
                <w:tab w:val="decimal" w:pos="1071"/>
              </w:tabs>
              <w:rPr>
                <w:rFonts w:asciiTheme="majorBidi" w:hAnsiTheme="majorBidi" w:cstheme="majorBidi"/>
              </w:rPr>
            </w:pPr>
          </w:p>
        </w:tc>
        <w:tc>
          <w:tcPr>
            <w:tcW w:w="1080" w:type="dxa"/>
            <w:tcBorders>
              <w:bottom w:val="single" w:sz="4" w:space="0" w:color="auto"/>
            </w:tcBorders>
          </w:tcPr>
          <w:p w14:paraId="080AC5B4" w14:textId="33399297" w:rsidR="00B97C40" w:rsidRPr="004D39EA" w:rsidRDefault="00B97C40" w:rsidP="008F0DFE">
            <w:pPr>
              <w:tabs>
                <w:tab w:val="decimal" w:pos="895"/>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455</w:t>
            </w:r>
            <w:r w:rsidRPr="004D39EA">
              <w:rPr>
                <w:rFonts w:asciiTheme="majorBidi" w:hAnsiTheme="majorBidi" w:cstheme="majorBidi"/>
              </w:rPr>
              <w:t>)</w:t>
            </w:r>
          </w:p>
        </w:tc>
        <w:tc>
          <w:tcPr>
            <w:tcW w:w="90" w:type="dxa"/>
          </w:tcPr>
          <w:p w14:paraId="204F33E7" w14:textId="77777777" w:rsidR="00B97C40" w:rsidRPr="004D39EA" w:rsidRDefault="00B97C40" w:rsidP="008F0DFE">
            <w:pPr>
              <w:tabs>
                <w:tab w:val="decimal" w:pos="1035"/>
                <w:tab w:val="decimal" w:pos="1071"/>
              </w:tabs>
              <w:rPr>
                <w:rFonts w:asciiTheme="majorBidi" w:hAnsiTheme="majorBidi" w:cstheme="majorBidi"/>
              </w:rPr>
            </w:pPr>
          </w:p>
        </w:tc>
        <w:tc>
          <w:tcPr>
            <w:tcW w:w="1080" w:type="dxa"/>
            <w:tcBorders>
              <w:bottom w:val="single" w:sz="4" w:space="0" w:color="auto"/>
            </w:tcBorders>
          </w:tcPr>
          <w:p w14:paraId="1986F086" w14:textId="30D52E0D" w:rsidR="00B97C40" w:rsidRPr="004D39EA" w:rsidRDefault="000758AD" w:rsidP="008F0DFE">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2</w:t>
            </w:r>
            <w:r w:rsidR="00B97C40" w:rsidRPr="004D39EA">
              <w:rPr>
                <w:rFonts w:asciiTheme="majorBidi" w:hAnsiTheme="majorBidi" w:cstheme="majorBidi"/>
              </w:rPr>
              <w:t>,</w:t>
            </w:r>
            <w:r w:rsidRPr="000758AD">
              <w:rPr>
                <w:rFonts w:asciiTheme="majorBidi" w:hAnsiTheme="majorBidi" w:cstheme="majorBidi"/>
              </w:rPr>
              <w:t>630</w:t>
            </w:r>
          </w:p>
        </w:tc>
      </w:tr>
      <w:tr w:rsidR="004D39EA" w:rsidRPr="004D39EA" w14:paraId="08948C0A" w14:textId="77777777" w:rsidTr="00DC6F88">
        <w:trPr>
          <w:trHeight w:val="144"/>
        </w:trPr>
        <w:tc>
          <w:tcPr>
            <w:tcW w:w="3960" w:type="dxa"/>
            <w:vAlign w:val="center"/>
          </w:tcPr>
          <w:p w14:paraId="0F6335F9" w14:textId="77777777" w:rsidR="00B97C40" w:rsidRPr="004D39EA" w:rsidRDefault="00B97C40" w:rsidP="008F0DFE">
            <w:pPr>
              <w:pStyle w:val="3"/>
              <w:tabs>
                <w:tab w:val="clear" w:pos="900"/>
              </w:tabs>
              <w:ind w:firstLine="279"/>
              <w:rPr>
                <w:rFonts w:cs="Times New Roman"/>
                <w:sz w:val="24"/>
                <w:szCs w:val="24"/>
                <w:lang w:val="en-US"/>
              </w:rPr>
            </w:pPr>
            <w:r w:rsidRPr="004D39EA">
              <w:rPr>
                <w:rFonts w:asciiTheme="majorBidi" w:hAnsiTheme="majorBidi" w:cstheme="majorBidi"/>
                <w:sz w:val="24"/>
                <w:szCs w:val="24"/>
                <w:cs/>
              </w:rPr>
              <w:t>รวมสินทรัพย์ภาษีเงินได้รอการตัดบัญชี</w:t>
            </w:r>
          </w:p>
        </w:tc>
        <w:tc>
          <w:tcPr>
            <w:tcW w:w="1170" w:type="dxa"/>
            <w:tcBorders>
              <w:top w:val="single" w:sz="4" w:space="0" w:color="auto"/>
              <w:bottom w:val="double" w:sz="4" w:space="0" w:color="auto"/>
            </w:tcBorders>
            <w:vAlign w:val="center"/>
          </w:tcPr>
          <w:p w14:paraId="6C1A3EDC" w14:textId="6ACD5498" w:rsidR="00B97C40" w:rsidRPr="004D39EA" w:rsidRDefault="000758AD" w:rsidP="008F0DFE">
            <w:pPr>
              <w:tabs>
                <w:tab w:val="decimal" w:pos="1071"/>
              </w:tabs>
              <w:rPr>
                <w:rFonts w:asciiTheme="majorBidi" w:hAnsiTheme="majorBidi" w:cstheme="majorBidi"/>
              </w:rPr>
            </w:pPr>
            <w:r w:rsidRPr="000758AD">
              <w:rPr>
                <w:rFonts w:asciiTheme="majorBidi" w:hAnsiTheme="majorBidi" w:cstheme="majorBidi"/>
              </w:rPr>
              <w:t>4</w:t>
            </w:r>
            <w:r w:rsidR="00B97C40" w:rsidRPr="004D39EA">
              <w:rPr>
                <w:rFonts w:asciiTheme="majorBidi" w:hAnsiTheme="majorBidi" w:cstheme="majorBidi"/>
              </w:rPr>
              <w:t>,</w:t>
            </w:r>
            <w:r w:rsidRPr="000758AD">
              <w:rPr>
                <w:rFonts w:asciiTheme="majorBidi" w:hAnsiTheme="majorBidi" w:cstheme="majorBidi"/>
              </w:rPr>
              <w:t>107</w:t>
            </w:r>
          </w:p>
        </w:tc>
        <w:tc>
          <w:tcPr>
            <w:tcW w:w="90" w:type="dxa"/>
          </w:tcPr>
          <w:p w14:paraId="45EA80F9" w14:textId="77777777" w:rsidR="00B97C40" w:rsidRPr="004D39EA" w:rsidRDefault="00B97C40" w:rsidP="008F0DFE">
            <w:pPr>
              <w:tabs>
                <w:tab w:val="decimal" w:pos="1071"/>
              </w:tabs>
              <w:rPr>
                <w:rFonts w:asciiTheme="majorBidi" w:hAnsiTheme="majorBidi" w:cstheme="majorBidi"/>
              </w:rPr>
            </w:pPr>
          </w:p>
        </w:tc>
        <w:tc>
          <w:tcPr>
            <w:tcW w:w="1170" w:type="dxa"/>
            <w:tcBorders>
              <w:top w:val="single" w:sz="4" w:space="0" w:color="auto"/>
              <w:bottom w:val="double" w:sz="4" w:space="0" w:color="auto"/>
            </w:tcBorders>
            <w:vAlign w:val="center"/>
          </w:tcPr>
          <w:p w14:paraId="50629E75" w14:textId="688FA5D3" w:rsidR="00B97C40"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1</w:t>
            </w:r>
            <w:r w:rsidR="00B97C40" w:rsidRPr="004D39EA">
              <w:rPr>
                <w:rFonts w:asciiTheme="majorBidi" w:hAnsiTheme="majorBidi" w:cstheme="majorBidi"/>
              </w:rPr>
              <w:t>,</w:t>
            </w:r>
            <w:r w:rsidRPr="000758AD">
              <w:rPr>
                <w:rFonts w:asciiTheme="majorBidi" w:hAnsiTheme="majorBidi" w:cstheme="majorBidi"/>
              </w:rPr>
              <w:t>197</w:t>
            </w:r>
          </w:p>
        </w:tc>
        <w:tc>
          <w:tcPr>
            <w:tcW w:w="90" w:type="dxa"/>
          </w:tcPr>
          <w:p w14:paraId="7265CBB6" w14:textId="77777777" w:rsidR="00B97C40" w:rsidRPr="004D39EA" w:rsidRDefault="00B97C40" w:rsidP="008F0DFE">
            <w:pPr>
              <w:tabs>
                <w:tab w:val="decimal" w:pos="1071"/>
              </w:tabs>
              <w:rPr>
                <w:rFonts w:asciiTheme="majorBidi" w:hAnsiTheme="majorBidi" w:cstheme="majorBidi"/>
              </w:rPr>
            </w:pPr>
          </w:p>
        </w:tc>
        <w:tc>
          <w:tcPr>
            <w:tcW w:w="1080" w:type="dxa"/>
            <w:tcBorders>
              <w:top w:val="single" w:sz="4" w:space="0" w:color="auto"/>
              <w:bottom w:val="double" w:sz="4" w:space="0" w:color="auto"/>
            </w:tcBorders>
          </w:tcPr>
          <w:p w14:paraId="464503D2" w14:textId="4D53E00E" w:rsidR="00B97C40" w:rsidRPr="004D39EA" w:rsidRDefault="00B97C40" w:rsidP="008F0DFE">
            <w:pPr>
              <w:tabs>
                <w:tab w:val="decimal" w:pos="895"/>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w:t>
            </w:r>
            <w:r w:rsidRPr="004D39EA">
              <w:rPr>
                <w:rFonts w:asciiTheme="majorBidi" w:hAnsiTheme="majorBidi" w:cstheme="majorBidi"/>
              </w:rPr>
              <w:t>,</w:t>
            </w:r>
            <w:r w:rsidR="000758AD" w:rsidRPr="000758AD">
              <w:rPr>
                <w:rFonts w:asciiTheme="majorBidi" w:hAnsiTheme="majorBidi" w:cstheme="majorBidi"/>
              </w:rPr>
              <w:t>455</w:t>
            </w:r>
            <w:r w:rsidRPr="004D39EA">
              <w:rPr>
                <w:rFonts w:asciiTheme="majorBidi" w:hAnsiTheme="majorBidi" w:cstheme="majorBidi"/>
              </w:rPr>
              <w:t>)</w:t>
            </w:r>
          </w:p>
        </w:tc>
        <w:tc>
          <w:tcPr>
            <w:tcW w:w="90" w:type="dxa"/>
          </w:tcPr>
          <w:p w14:paraId="60B06F1F" w14:textId="77777777" w:rsidR="00B97C40" w:rsidRPr="004D39EA" w:rsidRDefault="00B97C40" w:rsidP="008F0DFE">
            <w:pPr>
              <w:tabs>
                <w:tab w:val="decimal" w:pos="1071"/>
              </w:tabs>
              <w:rPr>
                <w:rFonts w:asciiTheme="majorBidi" w:hAnsiTheme="majorBidi" w:cstheme="majorBidi"/>
              </w:rPr>
            </w:pPr>
          </w:p>
        </w:tc>
        <w:tc>
          <w:tcPr>
            <w:tcW w:w="1080" w:type="dxa"/>
            <w:tcBorders>
              <w:top w:val="single" w:sz="4" w:space="0" w:color="auto"/>
              <w:bottom w:val="double" w:sz="4" w:space="0" w:color="auto"/>
            </w:tcBorders>
          </w:tcPr>
          <w:p w14:paraId="6BA3DE50" w14:textId="550FB42D" w:rsidR="00B97C40" w:rsidRPr="004D39EA" w:rsidRDefault="000758AD" w:rsidP="008F0DFE">
            <w:pPr>
              <w:tabs>
                <w:tab w:val="decimal" w:pos="970"/>
              </w:tabs>
              <w:autoSpaceDE w:val="0"/>
              <w:autoSpaceDN w:val="0"/>
              <w:adjustRightInd w:val="0"/>
              <w:rPr>
                <w:rFonts w:asciiTheme="majorBidi" w:hAnsiTheme="majorBidi" w:cstheme="majorBidi"/>
              </w:rPr>
            </w:pPr>
            <w:r w:rsidRPr="000758AD">
              <w:rPr>
                <w:rFonts w:asciiTheme="majorBidi" w:hAnsiTheme="majorBidi" w:cstheme="majorBidi"/>
              </w:rPr>
              <w:t>2</w:t>
            </w:r>
            <w:r w:rsidR="00B97C40" w:rsidRPr="004D39EA">
              <w:rPr>
                <w:rFonts w:asciiTheme="majorBidi" w:hAnsiTheme="majorBidi" w:cstheme="majorBidi"/>
              </w:rPr>
              <w:t>,</w:t>
            </w:r>
            <w:r w:rsidRPr="000758AD">
              <w:rPr>
                <w:rFonts w:asciiTheme="majorBidi" w:hAnsiTheme="majorBidi" w:cstheme="majorBidi"/>
              </w:rPr>
              <w:t>849</w:t>
            </w:r>
          </w:p>
        </w:tc>
      </w:tr>
    </w:tbl>
    <w:p w14:paraId="026FA760" w14:textId="3A4C6A5E" w:rsidR="002D7DC4" w:rsidRPr="004D39EA" w:rsidRDefault="002D7DC4" w:rsidP="008F0DFE">
      <w:pPr>
        <w:spacing w:before="240" w:after="240"/>
        <w:ind w:left="720"/>
        <w:jc w:val="thaiDistribute"/>
        <w:rPr>
          <w:rFonts w:asciiTheme="majorBidi" w:hAnsiTheme="majorBidi" w:cstheme="majorBidi"/>
          <w:sz w:val="32"/>
          <w:szCs w:val="32"/>
        </w:rPr>
      </w:pPr>
      <w:r w:rsidRPr="004D39EA">
        <w:rPr>
          <w:rFonts w:asciiTheme="majorBidi" w:hAnsiTheme="majorBidi" w:cstheme="majorBidi"/>
          <w:sz w:val="32"/>
          <w:szCs w:val="32"/>
          <w:cs/>
        </w:rPr>
        <w:t>ค่าใช้จ่าย</w:t>
      </w:r>
      <w:r w:rsidR="00BD1936" w:rsidRPr="004D39EA">
        <w:rPr>
          <w:rFonts w:asciiTheme="majorBidi" w:hAnsiTheme="majorBidi" w:cstheme="majorBidi"/>
          <w:sz w:val="32"/>
          <w:szCs w:val="32"/>
          <w:cs/>
        </w:rPr>
        <w:t xml:space="preserve"> (รายได้) </w:t>
      </w:r>
      <w:r w:rsidRPr="004D39EA">
        <w:rPr>
          <w:rFonts w:asciiTheme="majorBidi" w:hAnsiTheme="majorBidi" w:cstheme="majorBidi"/>
          <w:sz w:val="32"/>
          <w:szCs w:val="32"/>
          <w:cs/>
        </w:rPr>
        <w:t xml:space="preserve">ภาษีเงินได้ของกลุ่มบริษัทที่รับรู้ในงบกำไรขาดทุนและกำไรขาดทุนเบ็ดเสร็จอื่นสำหรับปี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w:t>
      </w:r>
      <w:r w:rsidR="000758AD" w:rsidRPr="000758AD">
        <w:rPr>
          <w:rFonts w:asciiTheme="majorBidi" w:hAnsiTheme="majorBidi" w:cstheme="majorBidi" w:hint="cs"/>
          <w:sz w:val="32"/>
          <w:szCs w:val="32"/>
        </w:rPr>
        <w:t>5</w:t>
      </w:r>
      <w:r w:rsidR="00BD1936" w:rsidRPr="004D39EA">
        <w:rPr>
          <w:rFonts w:asciiTheme="majorBidi" w:hAnsiTheme="majorBidi" w:cstheme="majorBidi"/>
          <w:sz w:val="32"/>
          <w:szCs w:val="32"/>
        </w:rPr>
        <w:t xml:space="preserve"> </w:t>
      </w:r>
      <w:r w:rsidR="00BD1936"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w:t>
      </w:r>
      <w:r w:rsidR="000758AD" w:rsidRPr="000758AD">
        <w:rPr>
          <w:rFonts w:asciiTheme="majorBidi" w:hAnsiTheme="majorBidi" w:cstheme="majorBidi" w:hint="cs"/>
          <w:sz w:val="32"/>
          <w:szCs w:val="32"/>
        </w:rPr>
        <w:t>4</w:t>
      </w:r>
      <w:r w:rsidR="00BD1936" w:rsidRPr="004D39EA">
        <w:rPr>
          <w:rFonts w:asciiTheme="majorBidi" w:hAnsiTheme="majorBidi" w:cstheme="majorBidi"/>
          <w:sz w:val="32"/>
          <w:szCs w:val="32"/>
        </w:rPr>
        <w:t xml:space="preserve"> </w:t>
      </w:r>
      <w:r w:rsidRPr="004D39EA">
        <w:rPr>
          <w:rFonts w:asciiTheme="majorBidi" w:hAnsiTheme="majorBidi" w:cstheme="majorBidi"/>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870"/>
        <w:gridCol w:w="1170"/>
        <w:gridCol w:w="90"/>
        <w:gridCol w:w="1170"/>
        <w:gridCol w:w="90"/>
        <w:gridCol w:w="1080"/>
        <w:gridCol w:w="110"/>
        <w:gridCol w:w="1150"/>
      </w:tblGrid>
      <w:tr w:rsidR="004D39EA" w:rsidRPr="004D39EA" w14:paraId="2A34EDAF" w14:textId="77777777" w:rsidTr="00DC6F88">
        <w:trPr>
          <w:trHeight w:val="153"/>
          <w:tblHeader/>
        </w:trPr>
        <w:tc>
          <w:tcPr>
            <w:tcW w:w="3870" w:type="dxa"/>
            <w:tcBorders>
              <w:top w:val="nil"/>
              <w:left w:val="nil"/>
              <w:bottom w:val="nil"/>
              <w:right w:val="nil"/>
            </w:tcBorders>
            <w:shd w:val="clear" w:color="auto" w:fill="auto"/>
          </w:tcPr>
          <w:p w14:paraId="1074BD4F" w14:textId="77777777" w:rsidR="002D7DC4" w:rsidRPr="004D39EA" w:rsidRDefault="002D7DC4" w:rsidP="008F0DFE">
            <w:pPr>
              <w:autoSpaceDE w:val="0"/>
              <w:autoSpaceDN w:val="0"/>
              <w:adjustRightInd w:val="0"/>
              <w:ind w:left="180"/>
              <w:jc w:val="thaiDistribute"/>
              <w:rPr>
                <w:rFonts w:asciiTheme="majorBidi" w:hAnsiTheme="majorBidi" w:cstheme="majorBidi"/>
              </w:rPr>
            </w:pPr>
          </w:p>
        </w:tc>
        <w:tc>
          <w:tcPr>
            <w:tcW w:w="2430" w:type="dxa"/>
            <w:gridSpan w:val="3"/>
            <w:tcBorders>
              <w:top w:val="nil"/>
              <w:left w:val="nil"/>
              <w:right w:val="nil"/>
            </w:tcBorders>
            <w:shd w:val="clear" w:color="auto" w:fill="auto"/>
          </w:tcPr>
          <w:p w14:paraId="698F325A" w14:textId="77777777" w:rsidR="002D7DC4" w:rsidRPr="004D39EA" w:rsidRDefault="002D7DC4" w:rsidP="008F0DFE">
            <w:pPr>
              <w:autoSpaceDE w:val="0"/>
              <w:autoSpaceDN w:val="0"/>
              <w:adjustRightInd w:val="0"/>
              <w:jc w:val="center"/>
              <w:rPr>
                <w:rFonts w:asciiTheme="majorBidi" w:hAnsiTheme="majorBidi" w:cstheme="majorBidi"/>
                <w:b/>
                <w:bCs/>
                <w:cs/>
              </w:rPr>
            </w:pPr>
          </w:p>
        </w:tc>
        <w:tc>
          <w:tcPr>
            <w:tcW w:w="90" w:type="dxa"/>
            <w:tcBorders>
              <w:top w:val="nil"/>
              <w:left w:val="nil"/>
              <w:right w:val="nil"/>
            </w:tcBorders>
            <w:shd w:val="clear" w:color="auto" w:fill="auto"/>
          </w:tcPr>
          <w:p w14:paraId="358B8F72" w14:textId="77777777" w:rsidR="002D7DC4" w:rsidRPr="004D39EA" w:rsidRDefault="002D7DC4" w:rsidP="008F0DFE">
            <w:pPr>
              <w:autoSpaceDE w:val="0"/>
              <w:autoSpaceDN w:val="0"/>
              <w:adjustRightInd w:val="0"/>
              <w:jc w:val="center"/>
              <w:rPr>
                <w:rFonts w:asciiTheme="majorBidi" w:hAnsiTheme="majorBidi" w:cstheme="majorBidi"/>
                <w:b/>
                <w:bCs/>
              </w:rPr>
            </w:pPr>
          </w:p>
        </w:tc>
        <w:tc>
          <w:tcPr>
            <w:tcW w:w="2340" w:type="dxa"/>
            <w:gridSpan w:val="3"/>
            <w:tcBorders>
              <w:top w:val="nil"/>
              <w:left w:val="nil"/>
              <w:right w:val="nil"/>
            </w:tcBorders>
            <w:shd w:val="clear" w:color="auto" w:fill="auto"/>
          </w:tcPr>
          <w:p w14:paraId="460ADFB5" w14:textId="77777777" w:rsidR="002D7DC4" w:rsidRPr="004D39EA" w:rsidRDefault="002D7DC4" w:rsidP="008F0DFE">
            <w:pPr>
              <w:autoSpaceDE w:val="0"/>
              <w:autoSpaceDN w:val="0"/>
              <w:adjustRightInd w:val="0"/>
              <w:jc w:val="right"/>
              <w:rPr>
                <w:rFonts w:asciiTheme="majorBidi" w:hAnsiTheme="majorBidi" w:cstheme="majorBidi"/>
                <w:b/>
                <w:bCs/>
                <w:cs/>
              </w:rPr>
            </w:pPr>
            <w:r w:rsidRPr="004D39EA">
              <w:rPr>
                <w:rFonts w:asciiTheme="majorBidi" w:hAnsiTheme="majorBidi" w:cstheme="majorBidi"/>
                <w:b/>
                <w:bCs/>
                <w:cs/>
              </w:rPr>
              <w:t>หน่วย : พันบาท</w:t>
            </w:r>
          </w:p>
        </w:tc>
      </w:tr>
      <w:tr w:rsidR="004D39EA" w:rsidRPr="004D39EA" w14:paraId="59BB6B57" w14:textId="77777777" w:rsidTr="00DC6F88">
        <w:trPr>
          <w:trHeight w:val="315"/>
          <w:tblHeader/>
        </w:trPr>
        <w:tc>
          <w:tcPr>
            <w:tcW w:w="3870" w:type="dxa"/>
            <w:tcBorders>
              <w:top w:val="nil"/>
              <w:left w:val="nil"/>
              <w:bottom w:val="nil"/>
              <w:right w:val="nil"/>
            </w:tcBorders>
            <w:shd w:val="clear" w:color="auto" w:fill="auto"/>
          </w:tcPr>
          <w:p w14:paraId="4B8F1EA0" w14:textId="77777777" w:rsidR="002D7DC4" w:rsidRPr="004D39EA" w:rsidRDefault="002D7DC4" w:rsidP="008F0DFE">
            <w:pPr>
              <w:autoSpaceDE w:val="0"/>
              <w:autoSpaceDN w:val="0"/>
              <w:adjustRightInd w:val="0"/>
              <w:ind w:left="180"/>
              <w:jc w:val="thaiDistribute"/>
              <w:rPr>
                <w:rFonts w:asciiTheme="majorBidi" w:hAnsiTheme="majorBidi" w:cstheme="majorBidi"/>
              </w:rPr>
            </w:pPr>
          </w:p>
        </w:tc>
        <w:tc>
          <w:tcPr>
            <w:tcW w:w="2430" w:type="dxa"/>
            <w:gridSpan w:val="3"/>
            <w:tcBorders>
              <w:top w:val="nil"/>
              <w:left w:val="nil"/>
              <w:right w:val="nil"/>
            </w:tcBorders>
            <w:shd w:val="clear" w:color="auto" w:fill="auto"/>
          </w:tcPr>
          <w:p w14:paraId="4C96C7FA" w14:textId="77777777" w:rsidR="002D7DC4" w:rsidRPr="004D39EA" w:rsidRDefault="002D7DC4" w:rsidP="008F0DFE">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งบการเงินรวม</w:t>
            </w:r>
          </w:p>
        </w:tc>
        <w:tc>
          <w:tcPr>
            <w:tcW w:w="90" w:type="dxa"/>
            <w:tcBorders>
              <w:top w:val="nil"/>
              <w:left w:val="nil"/>
              <w:right w:val="nil"/>
            </w:tcBorders>
            <w:shd w:val="clear" w:color="auto" w:fill="auto"/>
          </w:tcPr>
          <w:p w14:paraId="4F829238" w14:textId="77777777" w:rsidR="002D7DC4" w:rsidRPr="004D39EA" w:rsidRDefault="002D7DC4" w:rsidP="008F0DFE">
            <w:pPr>
              <w:autoSpaceDE w:val="0"/>
              <w:autoSpaceDN w:val="0"/>
              <w:adjustRightInd w:val="0"/>
              <w:jc w:val="center"/>
              <w:rPr>
                <w:rFonts w:asciiTheme="majorBidi" w:hAnsiTheme="majorBidi" w:cstheme="majorBidi"/>
                <w:b/>
                <w:bCs/>
              </w:rPr>
            </w:pPr>
          </w:p>
        </w:tc>
        <w:tc>
          <w:tcPr>
            <w:tcW w:w="2340" w:type="dxa"/>
            <w:gridSpan w:val="3"/>
            <w:tcBorders>
              <w:top w:val="nil"/>
              <w:left w:val="nil"/>
              <w:right w:val="nil"/>
            </w:tcBorders>
            <w:shd w:val="clear" w:color="auto" w:fill="auto"/>
          </w:tcPr>
          <w:p w14:paraId="5F30445C" w14:textId="77777777" w:rsidR="002D7DC4" w:rsidRPr="004D39EA" w:rsidRDefault="002D7DC4" w:rsidP="008F0DFE">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งบการเงินเฉพาะกิจการ</w:t>
            </w:r>
          </w:p>
        </w:tc>
      </w:tr>
      <w:tr w:rsidR="004D39EA" w:rsidRPr="004D39EA" w14:paraId="68439F2B" w14:textId="77777777" w:rsidTr="00DC6F88">
        <w:trPr>
          <w:trHeight w:val="144"/>
          <w:tblHeader/>
        </w:trPr>
        <w:tc>
          <w:tcPr>
            <w:tcW w:w="3870" w:type="dxa"/>
            <w:tcBorders>
              <w:top w:val="nil"/>
              <w:left w:val="nil"/>
              <w:bottom w:val="nil"/>
              <w:right w:val="nil"/>
            </w:tcBorders>
            <w:shd w:val="clear" w:color="auto" w:fill="auto"/>
          </w:tcPr>
          <w:p w14:paraId="0611D45B" w14:textId="77777777" w:rsidR="002D7DC4" w:rsidRPr="004D39EA" w:rsidRDefault="002D7DC4" w:rsidP="008F0DFE">
            <w:pPr>
              <w:autoSpaceDE w:val="0"/>
              <w:autoSpaceDN w:val="0"/>
              <w:adjustRightInd w:val="0"/>
              <w:ind w:left="180"/>
              <w:jc w:val="thaiDistribute"/>
              <w:rPr>
                <w:rFonts w:asciiTheme="majorBidi" w:hAnsiTheme="majorBidi" w:cstheme="majorBidi"/>
              </w:rPr>
            </w:pPr>
          </w:p>
        </w:tc>
        <w:tc>
          <w:tcPr>
            <w:tcW w:w="1170" w:type="dxa"/>
            <w:tcBorders>
              <w:top w:val="nil"/>
              <w:left w:val="nil"/>
              <w:right w:val="nil"/>
            </w:tcBorders>
            <w:shd w:val="clear" w:color="auto" w:fill="auto"/>
          </w:tcPr>
          <w:p w14:paraId="750C622D" w14:textId="381E9AF2" w:rsidR="002D7DC4" w:rsidRPr="004D39EA" w:rsidRDefault="000758AD" w:rsidP="008F0DFE">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2565</w:t>
            </w:r>
          </w:p>
        </w:tc>
        <w:tc>
          <w:tcPr>
            <w:tcW w:w="90" w:type="dxa"/>
            <w:tcBorders>
              <w:top w:val="nil"/>
              <w:left w:val="nil"/>
              <w:right w:val="nil"/>
            </w:tcBorders>
            <w:shd w:val="clear" w:color="auto" w:fill="auto"/>
          </w:tcPr>
          <w:p w14:paraId="771F3E3F" w14:textId="77777777" w:rsidR="002D7DC4" w:rsidRPr="004D39EA" w:rsidRDefault="002D7DC4" w:rsidP="008F0DFE">
            <w:pPr>
              <w:autoSpaceDE w:val="0"/>
              <w:autoSpaceDN w:val="0"/>
              <w:adjustRightInd w:val="0"/>
              <w:jc w:val="center"/>
              <w:rPr>
                <w:rFonts w:asciiTheme="majorBidi" w:hAnsiTheme="majorBidi" w:cstheme="majorBidi"/>
                <w:b/>
                <w:bCs/>
              </w:rPr>
            </w:pPr>
          </w:p>
        </w:tc>
        <w:tc>
          <w:tcPr>
            <w:tcW w:w="1170" w:type="dxa"/>
            <w:tcBorders>
              <w:top w:val="nil"/>
              <w:left w:val="nil"/>
              <w:right w:val="nil"/>
            </w:tcBorders>
            <w:shd w:val="clear" w:color="auto" w:fill="auto"/>
          </w:tcPr>
          <w:p w14:paraId="04A3F84B" w14:textId="556CA0BF" w:rsidR="002D7DC4" w:rsidRPr="004D39EA" w:rsidRDefault="000758AD" w:rsidP="008F0DFE">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2564</w:t>
            </w:r>
          </w:p>
        </w:tc>
        <w:tc>
          <w:tcPr>
            <w:tcW w:w="90" w:type="dxa"/>
            <w:tcBorders>
              <w:top w:val="nil"/>
              <w:left w:val="nil"/>
              <w:right w:val="nil"/>
            </w:tcBorders>
            <w:shd w:val="clear" w:color="auto" w:fill="auto"/>
          </w:tcPr>
          <w:p w14:paraId="2178FD09" w14:textId="77777777" w:rsidR="002D7DC4" w:rsidRPr="004D39EA" w:rsidRDefault="002D7DC4" w:rsidP="008F0DFE">
            <w:pPr>
              <w:autoSpaceDE w:val="0"/>
              <w:autoSpaceDN w:val="0"/>
              <w:adjustRightInd w:val="0"/>
              <w:jc w:val="center"/>
              <w:rPr>
                <w:rFonts w:asciiTheme="majorBidi" w:hAnsiTheme="majorBidi" w:cstheme="majorBidi"/>
                <w:b/>
                <w:bCs/>
              </w:rPr>
            </w:pPr>
          </w:p>
        </w:tc>
        <w:tc>
          <w:tcPr>
            <w:tcW w:w="1080" w:type="dxa"/>
            <w:tcBorders>
              <w:top w:val="nil"/>
              <w:left w:val="nil"/>
              <w:right w:val="nil"/>
            </w:tcBorders>
            <w:shd w:val="clear" w:color="auto" w:fill="auto"/>
          </w:tcPr>
          <w:p w14:paraId="3990070E" w14:textId="495D2B83" w:rsidR="002D7DC4" w:rsidRPr="004D39EA" w:rsidRDefault="000758AD" w:rsidP="008F0DFE">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2565</w:t>
            </w:r>
          </w:p>
        </w:tc>
        <w:tc>
          <w:tcPr>
            <w:tcW w:w="110" w:type="dxa"/>
            <w:tcBorders>
              <w:top w:val="nil"/>
              <w:left w:val="nil"/>
              <w:right w:val="nil"/>
            </w:tcBorders>
            <w:shd w:val="clear" w:color="auto" w:fill="auto"/>
          </w:tcPr>
          <w:p w14:paraId="656B742F" w14:textId="77777777" w:rsidR="002D7DC4" w:rsidRPr="004D39EA" w:rsidRDefault="002D7DC4" w:rsidP="008F0DFE">
            <w:pPr>
              <w:autoSpaceDE w:val="0"/>
              <w:autoSpaceDN w:val="0"/>
              <w:adjustRightInd w:val="0"/>
              <w:jc w:val="center"/>
              <w:rPr>
                <w:rFonts w:asciiTheme="majorBidi" w:hAnsiTheme="majorBidi" w:cstheme="majorBidi"/>
                <w:b/>
                <w:bCs/>
              </w:rPr>
            </w:pPr>
          </w:p>
        </w:tc>
        <w:tc>
          <w:tcPr>
            <w:tcW w:w="1150" w:type="dxa"/>
            <w:tcBorders>
              <w:top w:val="nil"/>
              <w:left w:val="nil"/>
              <w:right w:val="nil"/>
            </w:tcBorders>
            <w:shd w:val="clear" w:color="auto" w:fill="auto"/>
          </w:tcPr>
          <w:p w14:paraId="66550F94" w14:textId="4181AF14" w:rsidR="002D7DC4" w:rsidRPr="004D39EA" w:rsidRDefault="000758AD" w:rsidP="008F0DFE">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2564</w:t>
            </w:r>
          </w:p>
        </w:tc>
      </w:tr>
      <w:tr w:rsidR="004D39EA" w:rsidRPr="004D39EA" w14:paraId="3EC4026F" w14:textId="77777777" w:rsidTr="00DC6F88">
        <w:trPr>
          <w:trHeight w:val="144"/>
        </w:trPr>
        <w:tc>
          <w:tcPr>
            <w:tcW w:w="3870" w:type="dxa"/>
            <w:tcBorders>
              <w:top w:val="nil"/>
              <w:left w:val="nil"/>
              <w:bottom w:val="nil"/>
              <w:right w:val="nil"/>
            </w:tcBorders>
            <w:shd w:val="clear" w:color="auto" w:fill="auto"/>
          </w:tcPr>
          <w:p w14:paraId="053E1EE0" w14:textId="7AB08AC3" w:rsidR="00830DE8" w:rsidRPr="004D39EA" w:rsidRDefault="00830DE8" w:rsidP="008F0DFE">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ค่าใช้จ่าย (รายได้) ภาษีเงินได้ของปีปัจจุบัน</w:t>
            </w:r>
          </w:p>
        </w:tc>
        <w:tc>
          <w:tcPr>
            <w:tcW w:w="1170" w:type="dxa"/>
            <w:tcBorders>
              <w:left w:val="nil"/>
              <w:right w:val="nil"/>
            </w:tcBorders>
            <w:shd w:val="clear" w:color="auto" w:fill="auto"/>
          </w:tcPr>
          <w:p w14:paraId="3B331A38" w14:textId="098711C2" w:rsidR="00830DE8"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2</w:t>
            </w:r>
            <w:r w:rsidR="003556DC" w:rsidRPr="004D39EA">
              <w:rPr>
                <w:rFonts w:asciiTheme="majorBidi" w:hAnsiTheme="majorBidi" w:cstheme="majorBidi"/>
              </w:rPr>
              <w:t>,</w:t>
            </w:r>
            <w:r w:rsidRPr="000758AD">
              <w:rPr>
                <w:rFonts w:asciiTheme="majorBidi" w:hAnsiTheme="majorBidi" w:cstheme="majorBidi"/>
              </w:rPr>
              <w:t>329</w:t>
            </w:r>
          </w:p>
        </w:tc>
        <w:tc>
          <w:tcPr>
            <w:tcW w:w="90" w:type="dxa"/>
            <w:tcBorders>
              <w:left w:val="nil"/>
              <w:bottom w:val="nil"/>
              <w:right w:val="nil"/>
            </w:tcBorders>
            <w:shd w:val="clear" w:color="auto" w:fill="auto"/>
          </w:tcPr>
          <w:p w14:paraId="32819B94" w14:textId="77777777" w:rsidR="00830DE8" w:rsidRPr="004D39EA" w:rsidRDefault="00830DE8" w:rsidP="008F0DFE">
            <w:pPr>
              <w:autoSpaceDE w:val="0"/>
              <w:autoSpaceDN w:val="0"/>
              <w:adjustRightInd w:val="0"/>
              <w:jc w:val="right"/>
              <w:rPr>
                <w:rFonts w:asciiTheme="majorBidi" w:hAnsiTheme="majorBidi" w:cstheme="majorBidi"/>
              </w:rPr>
            </w:pPr>
          </w:p>
        </w:tc>
        <w:tc>
          <w:tcPr>
            <w:tcW w:w="1170" w:type="dxa"/>
            <w:tcBorders>
              <w:left w:val="nil"/>
              <w:right w:val="nil"/>
            </w:tcBorders>
            <w:shd w:val="clear" w:color="auto" w:fill="auto"/>
          </w:tcPr>
          <w:p w14:paraId="313A5050" w14:textId="0F01A8DE" w:rsidR="00830DE8"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63</w:t>
            </w:r>
            <w:r w:rsidR="00830DE8" w:rsidRPr="004D39EA">
              <w:rPr>
                <w:rFonts w:asciiTheme="majorBidi" w:hAnsiTheme="majorBidi" w:cstheme="majorBidi"/>
              </w:rPr>
              <w:t>,</w:t>
            </w:r>
            <w:r w:rsidRPr="000758AD">
              <w:rPr>
                <w:rFonts w:asciiTheme="majorBidi" w:hAnsiTheme="majorBidi" w:cstheme="majorBidi"/>
              </w:rPr>
              <w:t>605</w:t>
            </w:r>
          </w:p>
        </w:tc>
        <w:tc>
          <w:tcPr>
            <w:tcW w:w="90" w:type="dxa"/>
            <w:tcBorders>
              <w:left w:val="nil"/>
              <w:bottom w:val="nil"/>
              <w:right w:val="nil"/>
            </w:tcBorders>
            <w:shd w:val="clear" w:color="auto" w:fill="auto"/>
          </w:tcPr>
          <w:p w14:paraId="2527D4D9" w14:textId="77777777" w:rsidR="00830DE8" w:rsidRPr="004D39EA" w:rsidRDefault="00830DE8" w:rsidP="008F0DFE">
            <w:pPr>
              <w:autoSpaceDE w:val="0"/>
              <w:autoSpaceDN w:val="0"/>
              <w:adjustRightInd w:val="0"/>
              <w:jc w:val="right"/>
              <w:rPr>
                <w:rFonts w:asciiTheme="majorBidi" w:hAnsiTheme="majorBidi" w:cstheme="majorBidi"/>
              </w:rPr>
            </w:pPr>
          </w:p>
        </w:tc>
        <w:tc>
          <w:tcPr>
            <w:tcW w:w="1080" w:type="dxa"/>
            <w:tcBorders>
              <w:left w:val="nil"/>
              <w:right w:val="nil"/>
            </w:tcBorders>
            <w:shd w:val="clear" w:color="auto" w:fill="auto"/>
          </w:tcPr>
          <w:p w14:paraId="041D3CC3" w14:textId="3DC176E1" w:rsidR="00830DE8" w:rsidRPr="004D39EA" w:rsidRDefault="003556DC" w:rsidP="008F0DFE">
            <w:pPr>
              <w:autoSpaceDE w:val="0"/>
              <w:autoSpaceDN w:val="0"/>
              <w:adjustRightInd w:val="0"/>
              <w:ind w:right="-102"/>
              <w:jc w:val="center"/>
              <w:rPr>
                <w:rFonts w:asciiTheme="majorBidi" w:hAnsiTheme="majorBidi" w:cstheme="majorBidi"/>
              </w:rPr>
            </w:pPr>
            <w:r w:rsidRPr="004D39EA">
              <w:rPr>
                <w:rFonts w:asciiTheme="majorBidi" w:hAnsiTheme="majorBidi" w:cstheme="majorBidi"/>
              </w:rPr>
              <w:t>-</w:t>
            </w:r>
          </w:p>
        </w:tc>
        <w:tc>
          <w:tcPr>
            <w:tcW w:w="110" w:type="dxa"/>
            <w:tcBorders>
              <w:left w:val="nil"/>
              <w:bottom w:val="nil"/>
              <w:right w:val="nil"/>
            </w:tcBorders>
            <w:shd w:val="clear" w:color="auto" w:fill="auto"/>
          </w:tcPr>
          <w:p w14:paraId="70B0B398" w14:textId="77777777" w:rsidR="00830DE8" w:rsidRPr="004D39EA" w:rsidRDefault="00830DE8" w:rsidP="008F0DFE">
            <w:pPr>
              <w:autoSpaceDE w:val="0"/>
              <w:autoSpaceDN w:val="0"/>
              <w:adjustRightInd w:val="0"/>
              <w:jc w:val="right"/>
              <w:rPr>
                <w:rFonts w:asciiTheme="majorBidi" w:hAnsiTheme="majorBidi" w:cstheme="majorBidi"/>
              </w:rPr>
            </w:pPr>
          </w:p>
        </w:tc>
        <w:tc>
          <w:tcPr>
            <w:tcW w:w="1150" w:type="dxa"/>
            <w:tcBorders>
              <w:left w:val="nil"/>
              <w:right w:val="nil"/>
            </w:tcBorders>
            <w:shd w:val="clear" w:color="auto" w:fill="auto"/>
          </w:tcPr>
          <w:p w14:paraId="45E6B53F" w14:textId="38859746" w:rsidR="00830DE8" w:rsidRPr="004D39EA" w:rsidRDefault="00830DE8" w:rsidP="008F0DFE">
            <w:pPr>
              <w:tabs>
                <w:tab w:val="decimal" w:pos="729"/>
              </w:tabs>
              <w:autoSpaceDE w:val="0"/>
              <w:autoSpaceDN w:val="0"/>
              <w:adjustRightInd w:val="0"/>
              <w:rPr>
                <w:rFonts w:asciiTheme="majorBidi" w:hAnsiTheme="majorBidi" w:cstheme="majorBidi"/>
              </w:rPr>
            </w:pPr>
            <w:r w:rsidRPr="004D39EA">
              <w:rPr>
                <w:rFonts w:asciiTheme="majorBidi" w:hAnsiTheme="majorBidi" w:cstheme="majorBidi"/>
              </w:rPr>
              <w:t>-</w:t>
            </w:r>
          </w:p>
        </w:tc>
      </w:tr>
      <w:tr w:rsidR="004D39EA" w:rsidRPr="004D39EA" w14:paraId="4C779E7B" w14:textId="77777777" w:rsidTr="00DC6F88">
        <w:trPr>
          <w:trHeight w:val="144"/>
        </w:trPr>
        <w:tc>
          <w:tcPr>
            <w:tcW w:w="3870" w:type="dxa"/>
            <w:tcBorders>
              <w:top w:val="nil"/>
              <w:left w:val="nil"/>
              <w:bottom w:val="nil"/>
              <w:right w:val="nil"/>
            </w:tcBorders>
            <w:shd w:val="clear" w:color="auto" w:fill="auto"/>
          </w:tcPr>
          <w:p w14:paraId="009E4048" w14:textId="77777777" w:rsidR="00830DE8" w:rsidRPr="004D39EA" w:rsidRDefault="00830DE8" w:rsidP="008F0DFE">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ภาษีเงินได้รอการตัดบัญชีที่รับรู้ระหว่างปี</w:t>
            </w:r>
          </w:p>
        </w:tc>
        <w:tc>
          <w:tcPr>
            <w:tcW w:w="1170" w:type="dxa"/>
            <w:tcBorders>
              <w:left w:val="nil"/>
              <w:bottom w:val="single" w:sz="4" w:space="0" w:color="auto"/>
              <w:right w:val="nil"/>
            </w:tcBorders>
            <w:shd w:val="clear" w:color="auto" w:fill="auto"/>
          </w:tcPr>
          <w:p w14:paraId="5214C978" w14:textId="6F333DC9" w:rsidR="00830DE8"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11</w:t>
            </w:r>
            <w:r w:rsidR="003556DC" w:rsidRPr="004D39EA">
              <w:rPr>
                <w:rFonts w:asciiTheme="majorBidi" w:hAnsiTheme="majorBidi" w:cstheme="majorBidi"/>
              </w:rPr>
              <w:t>,</w:t>
            </w:r>
            <w:r w:rsidRPr="000758AD">
              <w:rPr>
                <w:rFonts w:asciiTheme="majorBidi" w:hAnsiTheme="majorBidi" w:cstheme="majorBidi"/>
              </w:rPr>
              <w:t>117</w:t>
            </w:r>
          </w:p>
        </w:tc>
        <w:tc>
          <w:tcPr>
            <w:tcW w:w="90" w:type="dxa"/>
            <w:tcBorders>
              <w:left w:val="nil"/>
              <w:bottom w:val="nil"/>
              <w:right w:val="nil"/>
            </w:tcBorders>
            <w:shd w:val="clear" w:color="auto" w:fill="auto"/>
          </w:tcPr>
          <w:p w14:paraId="0281ED18" w14:textId="77777777" w:rsidR="00830DE8" w:rsidRPr="004D39EA" w:rsidRDefault="00830DE8" w:rsidP="008F0DFE">
            <w:pPr>
              <w:autoSpaceDE w:val="0"/>
              <w:autoSpaceDN w:val="0"/>
              <w:adjustRightInd w:val="0"/>
              <w:jc w:val="right"/>
              <w:rPr>
                <w:rFonts w:asciiTheme="majorBidi" w:hAnsiTheme="majorBidi" w:cstheme="majorBidi"/>
              </w:rPr>
            </w:pPr>
          </w:p>
        </w:tc>
        <w:tc>
          <w:tcPr>
            <w:tcW w:w="1170" w:type="dxa"/>
            <w:tcBorders>
              <w:left w:val="nil"/>
              <w:bottom w:val="single" w:sz="4" w:space="0" w:color="auto"/>
              <w:right w:val="nil"/>
            </w:tcBorders>
            <w:shd w:val="clear" w:color="auto" w:fill="auto"/>
          </w:tcPr>
          <w:p w14:paraId="4D717142" w14:textId="0BEDC692" w:rsidR="00830DE8"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9</w:t>
            </w:r>
            <w:r w:rsidR="00830DE8" w:rsidRPr="004D39EA">
              <w:rPr>
                <w:rFonts w:asciiTheme="majorBidi" w:hAnsiTheme="majorBidi" w:cstheme="majorBidi"/>
              </w:rPr>
              <w:t>,</w:t>
            </w:r>
            <w:r w:rsidRPr="000758AD">
              <w:rPr>
                <w:rFonts w:asciiTheme="majorBidi" w:hAnsiTheme="majorBidi" w:cstheme="majorBidi"/>
              </w:rPr>
              <w:t>441</w:t>
            </w:r>
          </w:p>
        </w:tc>
        <w:tc>
          <w:tcPr>
            <w:tcW w:w="90" w:type="dxa"/>
            <w:tcBorders>
              <w:left w:val="nil"/>
              <w:bottom w:val="nil"/>
              <w:right w:val="nil"/>
            </w:tcBorders>
            <w:shd w:val="clear" w:color="auto" w:fill="auto"/>
          </w:tcPr>
          <w:p w14:paraId="1412CC05" w14:textId="77777777" w:rsidR="00830DE8" w:rsidRPr="004D39EA" w:rsidRDefault="00830DE8" w:rsidP="008F0DFE">
            <w:pPr>
              <w:autoSpaceDE w:val="0"/>
              <w:autoSpaceDN w:val="0"/>
              <w:adjustRightInd w:val="0"/>
              <w:jc w:val="right"/>
              <w:rPr>
                <w:rFonts w:asciiTheme="majorBidi" w:hAnsiTheme="majorBidi" w:cstheme="majorBidi"/>
              </w:rPr>
            </w:pPr>
          </w:p>
        </w:tc>
        <w:tc>
          <w:tcPr>
            <w:tcW w:w="1080" w:type="dxa"/>
            <w:tcBorders>
              <w:left w:val="nil"/>
              <w:bottom w:val="single" w:sz="4" w:space="0" w:color="auto"/>
              <w:right w:val="nil"/>
            </w:tcBorders>
            <w:shd w:val="clear" w:color="auto" w:fill="auto"/>
          </w:tcPr>
          <w:p w14:paraId="30299A88" w14:textId="3A590134" w:rsidR="00830DE8" w:rsidRPr="004D39EA" w:rsidRDefault="003556DC" w:rsidP="008F0DFE">
            <w:pPr>
              <w:tabs>
                <w:tab w:val="decimal" w:pos="970"/>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092</w:t>
            </w:r>
            <w:r w:rsidRPr="004D39EA">
              <w:rPr>
                <w:rFonts w:asciiTheme="majorBidi" w:hAnsiTheme="majorBidi" w:cstheme="majorBidi"/>
              </w:rPr>
              <w:t>)</w:t>
            </w:r>
          </w:p>
        </w:tc>
        <w:tc>
          <w:tcPr>
            <w:tcW w:w="110" w:type="dxa"/>
            <w:tcBorders>
              <w:left w:val="nil"/>
              <w:bottom w:val="nil"/>
              <w:right w:val="nil"/>
            </w:tcBorders>
            <w:shd w:val="clear" w:color="auto" w:fill="auto"/>
          </w:tcPr>
          <w:p w14:paraId="471A2E85" w14:textId="77777777" w:rsidR="00830DE8" w:rsidRPr="004D39EA" w:rsidRDefault="00830DE8" w:rsidP="008F0DFE">
            <w:pPr>
              <w:autoSpaceDE w:val="0"/>
              <w:autoSpaceDN w:val="0"/>
              <w:adjustRightInd w:val="0"/>
              <w:jc w:val="right"/>
              <w:rPr>
                <w:rFonts w:asciiTheme="majorBidi" w:hAnsiTheme="majorBidi" w:cstheme="majorBidi"/>
              </w:rPr>
            </w:pPr>
          </w:p>
        </w:tc>
        <w:tc>
          <w:tcPr>
            <w:tcW w:w="1150" w:type="dxa"/>
            <w:tcBorders>
              <w:left w:val="nil"/>
              <w:bottom w:val="single" w:sz="4" w:space="0" w:color="auto"/>
              <w:right w:val="nil"/>
            </w:tcBorders>
            <w:shd w:val="clear" w:color="auto" w:fill="auto"/>
          </w:tcPr>
          <w:p w14:paraId="5277795C" w14:textId="482902E3" w:rsidR="00830DE8" w:rsidRPr="004D39EA" w:rsidRDefault="00830DE8" w:rsidP="008F0DFE">
            <w:pPr>
              <w:tabs>
                <w:tab w:val="decimal" w:pos="970"/>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197</w:t>
            </w:r>
            <w:r w:rsidRPr="004D39EA">
              <w:rPr>
                <w:rFonts w:asciiTheme="majorBidi" w:hAnsiTheme="majorBidi" w:cstheme="majorBidi"/>
              </w:rPr>
              <w:t>)</w:t>
            </w:r>
          </w:p>
        </w:tc>
      </w:tr>
      <w:tr w:rsidR="004D39EA" w:rsidRPr="004D39EA" w14:paraId="391E435F" w14:textId="77777777" w:rsidTr="00DC6F88">
        <w:trPr>
          <w:trHeight w:val="144"/>
        </w:trPr>
        <w:tc>
          <w:tcPr>
            <w:tcW w:w="3870" w:type="dxa"/>
            <w:tcBorders>
              <w:top w:val="nil"/>
              <w:left w:val="nil"/>
              <w:bottom w:val="nil"/>
              <w:right w:val="nil"/>
            </w:tcBorders>
            <w:shd w:val="clear" w:color="auto" w:fill="auto"/>
          </w:tcPr>
          <w:p w14:paraId="2407A948" w14:textId="04E7FB98" w:rsidR="00830DE8" w:rsidRPr="004D39EA" w:rsidRDefault="00830DE8" w:rsidP="008F0DFE">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ค่าใช้จ่าย (รายได้) ภาษีเงินได้ที่รับรู้ระหว่างปี</w:t>
            </w:r>
          </w:p>
        </w:tc>
        <w:tc>
          <w:tcPr>
            <w:tcW w:w="1170" w:type="dxa"/>
            <w:tcBorders>
              <w:top w:val="single" w:sz="4" w:space="0" w:color="auto"/>
              <w:left w:val="nil"/>
              <w:bottom w:val="double" w:sz="4" w:space="0" w:color="auto"/>
              <w:right w:val="nil"/>
            </w:tcBorders>
            <w:shd w:val="clear" w:color="auto" w:fill="auto"/>
          </w:tcPr>
          <w:p w14:paraId="54F5E567" w14:textId="2967C097" w:rsidR="00830DE8"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13</w:t>
            </w:r>
            <w:r w:rsidR="003556DC" w:rsidRPr="004D39EA">
              <w:rPr>
                <w:rFonts w:asciiTheme="majorBidi" w:hAnsiTheme="majorBidi" w:cstheme="majorBidi"/>
              </w:rPr>
              <w:t>,</w:t>
            </w:r>
            <w:r w:rsidRPr="000758AD">
              <w:rPr>
                <w:rFonts w:asciiTheme="majorBidi" w:hAnsiTheme="majorBidi" w:cstheme="majorBidi"/>
              </w:rPr>
              <w:t>446</w:t>
            </w:r>
          </w:p>
        </w:tc>
        <w:tc>
          <w:tcPr>
            <w:tcW w:w="90" w:type="dxa"/>
            <w:tcBorders>
              <w:left w:val="nil"/>
              <w:bottom w:val="nil"/>
              <w:right w:val="nil"/>
            </w:tcBorders>
            <w:shd w:val="clear" w:color="auto" w:fill="auto"/>
          </w:tcPr>
          <w:p w14:paraId="786E8DBC" w14:textId="77777777" w:rsidR="00830DE8" w:rsidRPr="004D39EA" w:rsidRDefault="00830DE8" w:rsidP="008F0DFE">
            <w:pPr>
              <w:autoSpaceDE w:val="0"/>
              <w:autoSpaceDN w:val="0"/>
              <w:adjustRightInd w:val="0"/>
              <w:jc w:val="right"/>
              <w:rPr>
                <w:rFonts w:asciiTheme="majorBidi" w:hAnsiTheme="majorBidi" w:cstheme="majorBidi"/>
              </w:rPr>
            </w:pPr>
          </w:p>
        </w:tc>
        <w:tc>
          <w:tcPr>
            <w:tcW w:w="1170" w:type="dxa"/>
            <w:tcBorders>
              <w:top w:val="single" w:sz="4" w:space="0" w:color="auto"/>
              <w:left w:val="nil"/>
              <w:bottom w:val="double" w:sz="4" w:space="0" w:color="auto"/>
              <w:right w:val="nil"/>
            </w:tcBorders>
            <w:shd w:val="clear" w:color="auto" w:fill="auto"/>
          </w:tcPr>
          <w:p w14:paraId="44406606" w14:textId="7ED477D1" w:rsidR="00830DE8" w:rsidRPr="004D39EA" w:rsidRDefault="000758AD" w:rsidP="008F0DFE">
            <w:pPr>
              <w:tabs>
                <w:tab w:val="decimal" w:pos="1075"/>
              </w:tabs>
              <w:autoSpaceDE w:val="0"/>
              <w:autoSpaceDN w:val="0"/>
              <w:adjustRightInd w:val="0"/>
              <w:ind w:left="-90" w:right="-128"/>
              <w:rPr>
                <w:rFonts w:asciiTheme="majorBidi" w:hAnsiTheme="majorBidi" w:cstheme="majorBidi"/>
              </w:rPr>
            </w:pPr>
            <w:r w:rsidRPr="000758AD">
              <w:rPr>
                <w:rFonts w:asciiTheme="majorBidi" w:hAnsiTheme="majorBidi" w:cstheme="majorBidi"/>
              </w:rPr>
              <w:t>73</w:t>
            </w:r>
            <w:r w:rsidR="00830DE8" w:rsidRPr="004D39EA">
              <w:rPr>
                <w:rFonts w:asciiTheme="majorBidi" w:hAnsiTheme="majorBidi" w:cstheme="majorBidi"/>
              </w:rPr>
              <w:t>,</w:t>
            </w:r>
            <w:r w:rsidRPr="000758AD">
              <w:rPr>
                <w:rFonts w:asciiTheme="majorBidi" w:hAnsiTheme="majorBidi" w:cstheme="majorBidi"/>
              </w:rPr>
              <w:t>046</w:t>
            </w:r>
          </w:p>
        </w:tc>
        <w:tc>
          <w:tcPr>
            <w:tcW w:w="90" w:type="dxa"/>
            <w:tcBorders>
              <w:left w:val="nil"/>
              <w:bottom w:val="nil"/>
              <w:right w:val="nil"/>
            </w:tcBorders>
            <w:shd w:val="clear" w:color="auto" w:fill="auto"/>
          </w:tcPr>
          <w:p w14:paraId="7596D06A" w14:textId="77777777" w:rsidR="00830DE8" w:rsidRPr="004D39EA" w:rsidRDefault="00830DE8" w:rsidP="008F0DFE">
            <w:pPr>
              <w:autoSpaceDE w:val="0"/>
              <w:autoSpaceDN w:val="0"/>
              <w:adjustRightInd w:val="0"/>
              <w:jc w:val="right"/>
              <w:rPr>
                <w:rFonts w:asciiTheme="majorBidi" w:hAnsiTheme="majorBidi" w:cstheme="majorBidi"/>
              </w:rPr>
            </w:pPr>
          </w:p>
        </w:tc>
        <w:tc>
          <w:tcPr>
            <w:tcW w:w="1080" w:type="dxa"/>
            <w:tcBorders>
              <w:top w:val="single" w:sz="4" w:space="0" w:color="auto"/>
              <w:left w:val="nil"/>
              <w:bottom w:val="double" w:sz="4" w:space="0" w:color="auto"/>
              <w:right w:val="nil"/>
            </w:tcBorders>
            <w:shd w:val="clear" w:color="auto" w:fill="auto"/>
          </w:tcPr>
          <w:p w14:paraId="35C6635A" w14:textId="5E4F4808" w:rsidR="00830DE8" w:rsidRPr="004D39EA" w:rsidRDefault="003556DC" w:rsidP="008F0DFE">
            <w:pPr>
              <w:tabs>
                <w:tab w:val="decimal" w:pos="970"/>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092</w:t>
            </w:r>
            <w:r w:rsidRPr="004D39EA">
              <w:rPr>
                <w:rFonts w:asciiTheme="majorBidi" w:hAnsiTheme="majorBidi" w:cstheme="majorBidi"/>
              </w:rPr>
              <w:t>)</w:t>
            </w:r>
          </w:p>
        </w:tc>
        <w:tc>
          <w:tcPr>
            <w:tcW w:w="110" w:type="dxa"/>
            <w:tcBorders>
              <w:left w:val="nil"/>
              <w:bottom w:val="nil"/>
              <w:right w:val="nil"/>
            </w:tcBorders>
            <w:shd w:val="clear" w:color="auto" w:fill="auto"/>
          </w:tcPr>
          <w:p w14:paraId="16DE3C74" w14:textId="77777777" w:rsidR="00830DE8" w:rsidRPr="004D39EA" w:rsidRDefault="00830DE8" w:rsidP="008F0DFE">
            <w:pPr>
              <w:autoSpaceDE w:val="0"/>
              <w:autoSpaceDN w:val="0"/>
              <w:adjustRightInd w:val="0"/>
              <w:jc w:val="right"/>
              <w:rPr>
                <w:rFonts w:asciiTheme="majorBidi" w:hAnsiTheme="majorBidi" w:cstheme="majorBidi"/>
              </w:rPr>
            </w:pPr>
          </w:p>
        </w:tc>
        <w:tc>
          <w:tcPr>
            <w:tcW w:w="1150" w:type="dxa"/>
            <w:tcBorders>
              <w:top w:val="single" w:sz="4" w:space="0" w:color="auto"/>
              <w:left w:val="nil"/>
              <w:bottom w:val="double" w:sz="4" w:space="0" w:color="auto"/>
              <w:right w:val="nil"/>
            </w:tcBorders>
            <w:shd w:val="clear" w:color="auto" w:fill="auto"/>
          </w:tcPr>
          <w:p w14:paraId="66C1EFED" w14:textId="51C6B14F" w:rsidR="00830DE8" w:rsidRPr="004D39EA" w:rsidRDefault="00830DE8" w:rsidP="008F0DFE">
            <w:pPr>
              <w:tabs>
                <w:tab w:val="decimal" w:pos="970"/>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197</w:t>
            </w:r>
            <w:r w:rsidRPr="004D39EA">
              <w:rPr>
                <w:rFonts w:asciiTheme="majorBidi" w:hAnsiTheme="majorBidi" w:cstheme="majorBidi"/>
              </w:rPr>
              <w:t>)</w:t>
            </w:r>
          </w:p>
        </w:tc>
      </w:tr>
    </w:tbl>
    <w:p w14:paraId="590B590B" w14:textId="49AA0509" w:rsidR="00561A11" w:rsidRPr="004D39EA" w:rsidRDefault="002D7DC4" w:rsidP="008F0DFE">
      <w:pPr>
        <w:spacing w:before="240" w:after="120"/>
        <w:ind w:left="720"/>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การกระทบยอดของค่าใช้จ่าย</w:t>
      </w:r>
      <w:r w:rsidR="00BD1936" w:rsidRPr="004D39EA">
        <w:rPr>
          <w:rFonts w:asciiTheme="majorBidi" w:hAnsiTheme="majorBidi" w:cstheme="majorBidi"/>
          <w:spacing w:val="-4"/>
          <w:sz w:val="32"/>
          <w:szCs w:val="32"/>
          <w:cs/>
        </w:rPr>
        <w:t xml:space="preserve"> (รายได้) </w:t>
      </w:r>
      <w:r w:rsidRPr="004D39EA">
        <w:rPr>
          <w:rFonts w:asciiTheme="majorBidi" w:hAnsiTheme="majorBidi" w:cstheme="majorBidi"/>
          <w:spacing w:val="-4"/>
          <w:sz w:val="32"/>
          <w:szCs w:val="32"/>
          <w:cs/>
        </w:rPr>
        <w:t xml:space="preserve">ภาษีเงินได้สำหรับปีสิ้นสุดวันที่ </w:t>
      </w:r>
      <w:r w:rsidR="000758AD" w:rsidRPr="000758AD">
        <w:rPr>
          <w:rFonts w:asciiTheme="majorBidi" w:hAnsiTheme="majorBidi" w:cstheme="majorBidi"/>
          <w:spacing w:val="-4"/>
          <w:sz w:val="32"/>
          <w:szCs w:val="32"/>
        </w:rPr>
        <w:t>31</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ธันวาคม</w:t>
      </w:r>
      <w:r w:rsidR="00FA66C3" w:rsidRPr="004D39EA">
        <w:rPr>
          <w:rFonts w:asciiTheme="majorBidi" w:hAnsiTheme="majorBidi" w:cstheme="majorBidi"/>
          <w:spacing w:val="-4"/>
          <w:sz w:val="32"/>
          <w:szCs w:val="32"/>
        </w:rPr>
        <w:t xml:space="preserve"> </w:t>
      </w:r>
      <w:r w:rsidR="000758AD" w:rsidRPr="000758AD">
        <w:rPr>
          <w:rFonts w:asciiTheme="majorBidi" w:hAnsiTheme="majorBidi" w:cstheme="majorBidi"/>
          <w:sz w:val="32"/>
          <w:szCs w:val="32"/>
        </w:rPr>
        <w:t>2565</w:t>
      </w:r>
      <w:r w:rsidR="00336AF1" w:rsidRPr="004D39EA">
        <w:rPr>
          <w:rFonts w:asciiTheme="majorBidi" w:hAnsiTheme="majorBidi" w:cstheme="majorBidi"/>
          <w:sz w:val="32"/>
          <w:szCs w:val="32"/>
        </w:rPr>
        <w:t xml:space="preserve"> </w:t>
      </w:r>
      <w:r w:rsidR="00336AF1" w:rsidRPr="004D39EA">
        <w:rPr>
          <w:rFonts w:asciiTheme="majorBidi" w:hAnsiTheme="majorBidi" w:cs="Angsana New" w:hint="cs"/>
          <w:sz w:val="32"/>
          <w:szCs w:val="32"/>
          <w:cs/>
        </w:rPr>
        <w:t>และ</w:t>
      </w:r>
      <w:r w:rsidR="00336AF1"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4A5E83" w:rsidRPr="004D39EA">
        <w:rPr>
          <w:rFonts w:asciiTheme="majorBidi" w:hAnsiTheme="majorBidi" w:cstheme="majorBidi"/>
          <w:sz w:val="32"/>
          <w:szCs w:val="32"/>
        </w:rPr>
        <w:br/>
      </w:r>
      <w:r w:rsidRPr="004D39EA">
        <w:rPr>
          <w:rFonts w:asciiTheme="majorBidi" w:hAnsiTheme="majorBidi" w:cstheme="majorBidi"/>
          <w:spacing w:val="-4"/>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870"/>
        <w:gridCol w:w="1170"/>
        <w:gridCol w:w="90"/>
        <w:gridCol w:w="1170"/>
        <w:gridCol w:w="90"/>
        <w:gridCol w:w="1080"/>
        <w:gridCol w:w="110"/>
        <w:gridCol w:w="1150"/>
      </w:tblGrid>
      <w:tr w:rsidR="004D39EA" w:rsidRPr="004D39EA" w14:paraId="3A2975AE" w14:textId="77777777" w:rsidTr="00DC6F88">
        <w:trPr>
          <w:trHeight w:val="153"/>
          <w:tblHeader/>
        </w:trPr>
        <w:tc>
          <w:tcPr>
            <w:tcW w:w="3870" w:type="dxa"/>
            <w:tcBorders>
              <w:top w:val="nil"/>
              <w:left w:val="nil"/>
              <w:bottom w:val="nil"/>
              <w:right w:val="nil"/>
            </w:tcBorders>
            <w:shd w:val="clear" w:color="auto" w:fill="auto"/>
          </w:tcPr>
          <w:p w14:paraId="2363EA6B" w14:textId="77777777" w:rsidR="002D7DC4" w:rsidRPr="004D39EA" w:rsidRDefault="002D7DC4" w:rsidP="008F0DFE">
            <w:pPr>
              <w:autoSpaceDE w:val="0"/>
              <w:autoSpaceDN w:val="0"/>
              <w:adjustRightInd w:val="0"/>
              <w:ind w:left="180"/>
              <w:jc w:val="thaiDistribute"/>
              <w:rPr>
                <w:rFonts w:asciiTheme="majorBidi" w:hAnsiTheme="majorBidi" w:cstheme="majorBidi"/>
              </w:rPr>
            </w:pPr>
          </w:p>
        </w:tc>
        <w:tc>
          <w:tcPr>
            <w:tcW w:w="2430" w:type="dxa"/>
            <w:gridSpan w:val="3"/>
            <w:tcBorders>
              <w:top w:val="nil"/>
              <w:left w:val="nil"/>
              <w:right w:val="nil"/>
            </w:tcBorders>
            <w:shd w:val="clear" w:color="auto" w:fill="auto"/>
          </w:tcPr>
          <w:p w14:paraId="4B24C22B" w14:textId="77777777" w:rsidR="002D7DC4" w:rsidRPr="004D39EA" w:rsidRDefault="002D7DC4" w:rsidP="008F0DFE">
            <w:pPr>
              <w:autoSpaceDE w:val="0"/>
              <w:autoSpaceDN w:val="0"/>
              <w:adjustRightInd w:val="0"/>
              <w:jc w:val="center"/>
              <w:rPr>
                <w:rFonts w:asciiTheme="majorBidi" w:hAnsiTheme="majorBidi" w:cstheme="majorBidi"/>
                <w:b/>
                <w:bCs/>
                <w:cs/>
              </w:rPr>
            </w:pPr>
          </w:p>
        </w:tc>
        <w:tc>
          <w:tcPr>
            <w:tcW w:w="90" w:type="dxa"/>
            <w:tcBorders>
              <w:top w:val="nil"/>
              <w:left w:val="nil"/>
              <w:right w:val="nil"/>
            </w:tcBorders>
            <w:shd w:val="clear" w:color="auto" w:fill="auto"/>
          </w:tcPr>
          <w:p w14:paraId="5C39C768" w14:textId="77777777" w:rsidR="002D7DC4" w:rsidRPr="004D39EA" w:rsidRDefault="002D7DC4" w:rsidP="008F0DFE">
            <w:pPr>
              <w:autoSpaceDE w:val="0"/>
              <w:autoSpaceDN w:val="0"/>
              <w:adjustRightInd w:val="0"/>
              <w:jc w:val="center"/>
              <w:rPr>
                <w:rFonts w:asciiTheme="majorBidi" w:hAnsiTheme="majorBidi" w:cstheme="majorBidi"/>
                <w:b/>
                <w:bCs/>
              </w:rPr>
            </w:pPr>
          </w:p>
        </w:tc>
        <w:tc>
          <w:tcPr>
            <w:tcW w:w="2340" w:type="dxa"/>
            <w:gridSpan w:val="3"/>
            <w:tcBorders>
              <w:top w:val="nil"/>
              <w:left w:val="nil"/>
              <w:right w:val="nil"/>
            </w:tcBorders>
            <w:shd w:val="clear" w:color="auto" w:fill="auto"/>
          </w:tcPr>
          <w:p w14:paraId="2FA3CE2E" w14:textId="77777777" w:rsidR="002D7DC4" w:rsidRPr="004D39EA" w:rsidRDefault="002D7DC4" w:rsidP="008F0DFE">
            <w:pPr>
              <w:autoSpaceDE w:val="0"/>
              <w:autoSpaceDN w:val="0"/>
              <w:adjustRightInd w:val="0"/>
              <w:jc w:val="right"/>
              <w:rPr>
                <w:rFonts w:asciiTheme="majorBidi" w:hAnsiTheme="majorBidi" w:cstheme="majorBidi"/>
                <w:b/>
                <w:bCs/>
                <w:cs/>
              </w:rPr>
            </w:pPr>
            <w:r w:rsidRPr="004D39EA">
              <w:rPr>
                <w:rFonts w:asciiTheme="majorBidi" w:hAnsiTheme="majorBidi" w:cstheme="majorBidi"/>
                <w:b/>
                <w:bCs/>
                <w:cs/>
              </w:rPr>
              <w:t>หน่วย : พันบาท</w:t>
            </w:r>
          </w:p>
        </w:tc>
      </w:tr>
      <w:tr w:rsidR="004D39EA" w:rsidRPr="004D39EA" w14:paraId="7F345A15" w14:textId="77777777" w:rsidTr="00DC6F88">
        <w:trPr>
          <w:trHeight w:val="315"/>
          <w:tblHeader/>
        </w:trPr>
        <w:tc>
          <w:tcPr>
            <w:tcW w:w="3870" w:type="dxa"/>
            <w:tcBorders>
              <w:top w:val="nil"/>
              <w:left w:val="nil"/>
              <w:bottom w:val="nil"/>
              <w:right w:val="nil"/>
            </w:tcBorders>
            <w:shd w:val="clear" w:color="auto" w:fill="auto"/>
          </w:tcPr>
          <w:p w14:paraId="63946C2D" w14:textId="77777777" w:rsidR="002D7DC4" w:rsidRPr="004D39EA" w:rsidRDefault="002D7DC4" w:rsidP="008F0DFE">
            <w:pPr>
              <w:autoSpaceDE w:val="0"/>
              <w:autoSpaceDN w:val="0"/>
              <w:adjustRightInd w:val="0"/>
              <w:ind w:left="180"/>
              <w:jc w:val="thaiDistribute"/>
              <w:rPr>
                <w:rFonts w:asciiTheme="majorBidi" w:hAnsiTheme="majorBidi" w:cstheme="majorBidi"/>
              </w:rPr>
            </w:pPr>
          </w:p>
        </w:tc>
        <w:tc>
          <w:tcPr>
            <w:tcW w:w="2430" w:type="dxa"/>
            <w:gridSpan w:val="3"/>
            <w:tcBorders>
              <w:top w:val="nil"/>
              <w:left w:val="nil"/>
              <w:right w:val="nil"/>
            </w:tcBorders>
            <w:shd w:val="clear" w:color="auto" w:fill="auto"/>
          </w:tcPr>
          <w:p w14:paraId="5006DDA1" w14:textId="77777777" w:rsidR="002D7DC4" w:rsidRPr="004D39EA" w:rsidRDefault="002D7DC4" w:rsidP="008F0DFE">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งบการเงินรวม</w:t>
            </w:r>
          </w:p>
        </w:tc>
        <w:tc>
          <w:tcPr>
            <w:tcW w:w="90" w:type="dxa"/>
            <w:tcBorders>
              <w:top w:val="nil"/>
              <w:left w:val="nil"/>
              <w:right w:val="nil"/>
            </w:tcBorders>
            <w:shd w:val="clear" w:color="auto" w:fill="auto"/>
          </w:tcPr>
          <w:p w14:paraId="327136D1" w14:textId="77777777" w:rsidR="002D7DC4" w:rsidRPr="004D39EA" w:rsidRDefault="002D7DC4" w:rsidP="008F0DFE">
            <w:pPr>
              <w:autoSpaceDE w:val="0"/>
              <w:autoSpaceDN w:val="0"/>
              <w:adjustRightInd w:val="0"/>
              <w:jc w:val="center"/>
              <w:rPr>
                <w:rFonts w:asciiTheme="majorBidi" w:hAnsiTheme="majorBidi" w:cstheme="majorBidi"/>
                <w:b/>
                <w:bCs/>
              </w:rPr>
            </w:pPr>
          </w:p>
        </w:tc>
        <w:tc>
          <w:tcPr>
            <w:tcW w:w="2340" w:type="dxa"/>
            <w:gridSpan w:val="3"/>
            <w:tcBorders>
              <w:top w:val="nil"/>
              <w:left w:val="nil"/>
              <w:right w:val="nil"/>
            </w:tcBorders>
            <w:shd w:val="clear" w:color="auto" w:fill="auto"/>
          </w:tcPr>
          <w:p w14:paraId="3C50B4C9" w14:textId="77777777" w:rsidR="002D7DC4" w:rsidRPr="004D39EA" w:rsidRDefault="002D7DC4" w:rsidP="008F0DFE">
            <w:pPr>
              <w:autoSpaceDE w:val="0"/>
              <w:autoSpaceDN w:val="0"/>
              <w:adjustRightInd w:val="0"/>
              <w:jc w:val="center"/>
              <w:rPr>
                <w:rFonts w:asciiTheme="majorBidi" w:hAnsiTheme="majorBidi" w:cstheme="majorBidi"/>
                <w:b/>
                <w:bCs/>
              </w:rPr>
            </w:pPr>
            <w:r w:rsidRPr="004D39EA">
              <w:rPr>
                <w:rFonts w:asciiTheme="majorBidi" w:hAnsiTheme="majorBidi" w:cstheme="majorBidi"/>
                <w:b/>
                <w:bCs/>
                <w:cs/>
              </w:rPr>
              <w:t>งบการเงินเฉพาะกิจการ</w:t>
            </w:r>
          </w:p>
        </w:tc>
      </w:tr>
      <w:tr w:rsidR="004D39EA" w:rsidRPr="004D39EA" w14:paraId="0F769196" w14:textId="77777777" w:rsidTr="00DC6F88">
        <w:trPr>
          <w:trHeight w:val="144"/>
          <w:tblHeader/>
        </w:trPr>
        <w:tc>
          <w:tcPr>
            <w:tcW w:w="3870" w:type="dxa"/>
            <w:tcBorders>
              <w:top w:val="nil"/>
              <w:left w:val="nil"/>
              <w:bottom w:val="nil"/>
              <w:right w:val="nil"/>
            </w:tcBorders>
            <w:shd w:val="clear" w:color="auto" w:fill="auto"/>
          </w:tcPr>
          <w:p w14:paraId="1670DA62" w14:textId="77777777" w:rsidR="00A61D5D" w:rsidRPr="004D39EA" w:rsidRDefault="00A61D5D" w:rsidP="008F0DFE">
            <w:pPr>
              <w:autoSpaceDE w:val="0"/>
              <w:autoSpaceDN w:val="0"/>
              <w:adjustRightInd w:val="0"/>
              <w:ind w:left="180"/>
              <w:jc w:val="thaiDistribute"/>
              <w:rPr>
                <w:rFonts w:asciiTheme="majorBidi" w:hAnsiTheme="majorBidi" w:cstheme="majorBidi"/>
              </w:rPr>
            </w:pPr>
          </w:p>
        </w:tc>
        <w:tc>
          <w:tcPr>
            <w:tcW w:w="1170" w:type="dxa"/>
            <w:tcBorders>
              <w:top w:val="nil"/>
              <w:left w:val="nil"/>
              <w:right w:val="nil"/>
            </w:tcBorders>
            <w:shd w:val="clear" w:color="auto" w:fill="auto"/>
          </w:tcPr>
          <w:p w14:paraId="027693BC" w14:textId="214B1FBC" w:rsidR="00A61D5D" w:rsidRPr="004D39EA" w:rsidRDefault="000758AD" w:rsidP="008F0DFE">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90" w:type="dxa"/>
            <w:tcBorders>
              <w:top w:val="nil"/>
              <w:left w:val="nil"/>
              <w:right w:val="nil"/>
            </w:tcBorders>
            <w:shd w:val="clear" w:color="auto" w:fill="auto"/>
          </w:tcPr>
          <w:p w14:paraId="1A0E3445" w14:textId="77777777" w:rsidR="00A61D5D" w:rsidRPr="004D39EA" w:rsidRDefault="00A61D5D" w:rsidP="008F0DFE">
            <w:pPr>
              <w:autoSpaceDE w:val="0"/>
              <w:autoSpaceDN w:val="0"/>
              <w:adjustRightInd w:val="0"/>
              <w:jc w:val="center"/>
              <w:rPr>
                <w:rFonts w:asciiTheme="majorBidi" w:hAnsiTheme="majorBidi" w:cstheme="majorBidi"/>
                <w:b/>
                <w:bCs/>
              </w:rPr>
            </w:pPr>
          </w:p>
        </w:tc>
        <w:tc>
          <w:tcPr>
            <w:tcW w:w="1170" w:type="dxa"/>
            <w:tcBorders>
              <w:top w:val="nil"/>
              <w:left w:val="nil"/>
              <w:right w:val="nil"/>
            </w:tcBorders>
            <w:shd w:val="clear" w:color="auto" w:fill="auto"/>
          </w:tcPr>
          <w:p w14:paraId="2DF7EB8C" w14:textId="481813C7" w:rsidR="00A61D5D" w:rsidRPr="004D39EA" w:rsidRDefault="000758AD" w:rsidP="008F0DFE">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90" w:type="dxa"/>
            <w:tcBorders>
              <w:top w:val="nil"/>
              <w:left w:val="nil"/>
              <w:right w:val="nil"/>
            </w:tcBorders>
            <w:shd w:val="clear" w:color="auto" w:fill="auto"/>
          </w:tcPr>
          <w:p w14:paraId="1B143859" w14:textId="77777777" w:rsidR="00A61D5D" w:rsidRPr="004D39EA" w:rsidRDefault="00A61D5D" w:rsidP="008F0DFE">
            <w:pPr>
              <w:autoSpaceDE w:val="0"/>
              <w:autoSpaceDN w:val="0"/>
              <w:adjustRightInd w:val="0"/>
              <w:jc w:val="center"/>
              <w:rPr>
                <w:rFonts w:asciiTheme="majorBidi" w:hAnsiTheme="majorBidi" w:cstheme="majorBidi"/>
                <w:b/>
                <w:bCs/>
              </w:rPr>
            </w:pPr>
          </w:p>
        </w:tc>
        <w:tc>
          <w:tcPr>
            <w:tcW w:w="1080" w:type="dxa"/>
            <w:tcBorders>
              <w:top w:val="nil"/>
              <w:left w:val="nil"/>
              <w:right w:val="nil"/>
            </w:tcBorders>
            <w:shd w:val="clear" w:color="auto" w:fill="auto"/>
          </w:tcPr>
          <w:p w14:paraId="71C263AE" w14:textId="5E5E61A2" w:rsidR="00A61D5D" w:rsidRPr="004D39EA" w:rsidRDefault="000758AD" w:rsidP="008F0DFE">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110" w:type="dxa"/>
            <w:tcBorders>
              <w:top w:val="nil"/>
              <w:left w:val="nil"/>
              <w:right w:val="nil"/>
            </w:tcBorders>
            <w:shd w:val="clear" w:color="auto" w:fill="auto"/>
          </w:tcPr>
          <w:p w14:paraId="4976F0A3" w14:textId="77777777" w:rsidR="00A61D5D" w:rsidRPr="004D39EA" w:rsidRDefault="00A61D5D" w:rsidP="008F0DFE">
            <w:pPr>
              <w:autoSpaceDE w:val="0"/>
              <w:autoSpaceDN w:val="0"/>
              <w:adjustRightInd w:val="0"/>
              <w:jc w:val="center"/>
              <w:rPr>
                <w:rFonts w:asciiTheme="majorBidi" w:hAnsiTheme="majorBidi" w:cstheme="majorBidi"/>
                <w:b/>
                <w:bCs/>
              </w:rPr>
            </w:pPr>
          </w:p>
        </w:tc>
        <w:tc>
          <w:tcPr>
            <w:tcW w:w="1150" w:type="dxa"/>
            <w:tcBorders>
              <w:top w:val="nil"/>
              <w:left w:val="nil"/>
              <w:right w:val="nil"/>
            </w:tcBorders>
            <w:shd w:val="clear" w:color="auto" w:fill="auto"/>
          </w:tcPr>
          <w:p w14:paraId="72FA82BD" w14:textId="2048F365" w:rsidR="00A61D5D" w:rsidRPr="004D39EA" w:rsidRDefault="000758AD" w:rsidP="008F0DFE">
            <w:pPr>
              <w:autoSpaceDE w:val="0"/>
              <w:autoSpaceDN w:val="0"/>
              <w:adjustRightInd w:val="0"/>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67414610" w14:textId="77777777" w:rsidTr="00DC6F88">
        <w:trPr>
          <w:trHeight w:val="144"/>
        </w:trPr>
        <w:tc>
          <w:tcPr>
            <w:tcW w:w="3870" w:type="dxa"/>
            <w:tcBorders>
              <w:top w:val="nil"/>
              <w:left w:val="nil"/>
              <w:bottom w:val="nil"/>
              <w:right w:val="nil"/>
            </w:tcBorders>
            <w:shd w:val="clear" w:color="auto" w:fill="auto"/>
          </w:tcPr>
          <w:p w14:paraId="52BBE3F5" w14:textId="77340EBA" w:rsidR="00336AF1" w:rsidRPr="004D39EA" w:rsidRDefault="00336AF1" w:rsidP="008F0DFE">
            <w:pPr>
              <w:autoSpaceDE w:val="0"/>
              <w:autoSpaceDN w:val="0"/>
              <w:adjustRightInd w:val="0"/>
              <w:ind w:left="357" w:right="177" w:hanging="177"/>
              <w:jc w:val="thaiDistribute"/>
              <w:rPr>
                <w:rFonts w:asciiTheme="majorBidi" w:hAnsiTheme="majorBidi" w:cstheme="majorBidi"/>
                <w:spacing w:val="-6"/>
                <w:cs/>
              </w:rPr>
            </w:pPr>
            <w:r w:rsidRPr="004D39EA">
              <w:rPr>
                <w:rFonts w:asciiTheme="majorBidi" w:hAnsiTheme="majorBidi" w:cstheme="majorBidi"/>
                <w:spacing w:val="-6"/>
                <w:cs/>
              </w:rPr>
              <w:t>ขาดทุนก่อนค่าใช้จ่าย (รายได้) ภาษีเงินได้</w:t>
            </w:r>
          </w:p>
        </w:tc>
        <w:tc>
          <w:tcPr>
            <w:tcW w:w="1170" w:type="dxa"/>
            <w:tcBorders>
              <w:left w:val="nil"/>
              <w:right w:val="nil"/>
            </w:tcBorders>
            <w:shd w:val="clear" w:color="auto" w:fill="auto"/>
          </w:tcPr>
          <w:p w14:paraId="0D251E40" w14:textId="18EB6899" w:rsidR="00336AF1" w:rsidRPr="004D39EA" w:rsidRDefault="0090128E" w:rsidP="008F0DFE">
            <w:pPr>
              <w:tabs>
                <w:tab w:val="decimal" w:pos="994"/>
              </w:tabs>
              <w:autoSpaceDE w:val="0"/>
              <w:autoSpaceDN w:val="0"/>
              <w:adjustRightInd w:val="0"/>
              <w:ind w:left="-90" w:right="-128"/>
              <w:rPr>
                <w:rFonts w:asciiTheme="majorBidi" w:hAnsiTheme="majorBidi" w:cstheme="majorBidi"/>
              </w:rPr>
            </w:pPr>
            <w:r w:rsidRPr="004D39EA">
              <w:rPr>
                <w:rFonts w:asciiTheme="majorBidi" w:hAnsiTheme="majorBidi" w:cs="Angsana New"/>
                <w:cs/>
              </w:rPr>
              <w:t>(</w:t>
            </w:r>
            <w:r w:rsidR="000758AD" w:rsidRPr="000758AD">
              <w:rPr>
                <w:rFonts w:asciiTheme="majorBidi" w:hAnsiTheme="majorBidi" w:cs="Angsana New"/>
              </w:rPr>
              <w:t>301</w:t>
            </w:r>
            <w:r w:rsidRPr="004D39EA">
              <w:rPr>
                <w:rFonts w:asciiTheme="majorBidi" w:hAnsiTheme="majorBidi" w:cstheme="majorBidi"/>
              </w:rPr>
              <w:t>,</w:t>
            </w:r>
            <w:r w:rsidR="000758AD" w:rsidRPr="000758AD">
              <w:rPr>
                <w:rFonts w:asciiTheme="majorBidi" w:hAnsiTheme="majorBidi" w:cs="Angsana New"/>
              </w:rPr>
              <w:t>648</w:t>
            </w:r>
            <w:r w:rsidRPr="004D39EA">
              <w:rPr>
                <w:rFonts w:asciiTheme="majorBidi" w:hAnsiTheme="majorBidi" w:cstheme="majorBidi"/>
              </w:rPr>
              <w:t>)</w:t>
            </w:r>
          </w:p>
        </w:tc>
        <w:tc>
          <w:tcPr>
            <w:tcW w:w="90" w:type="dxa"/>
            <w:tcBorders>
              <w:left w:val="nil"/>
              <w:bottom w:val="nil"/>
              <w:right w:val="nil"/>
            </w:tcBorders>
            <w:shd w:val="clear" w:color="auto" w:fill="auto"/>
          </w:tcPr>
          <w:p w14:paraId="64063478"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70" w:type="dxa"/>
            <w:tcBorders>
              <w:left w:val="nil"/>
              <w:right w:val="nil"/>
            </w:tcBorders>
            <w:shd w:val="clear" w:color="auto" w:fill="auto"/>
          </w:tcPr>
          <w:p w14:paraId="5D17DAC6" w14:textId="112C9137" w:rsidR="00336AF1" w:rsidRPr="004D39EA" w:rsidRDefault="00336AF1" w:rsidP="008F0DFE">
            <w:pPr>
              <w:tabs>
                <w:tab w:val="decimal" w:pos="994"/>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379</w:t>
            </w:r>
            <w:r w:rsidRPr="004D39EA">
              <w:rPr>
                <w:rFonts w:asciiTheme="majorBidi" w:hAnsiTheme="majorBidi" w:cstheme="majorBidi"/>
              </w:rPr>
              <w:t>,</w:t>
            </w:r>
            <w:r w:rsidR="000758AD" w:rsidRPr="000758AD">
              <w:rPr>
                <w:rFonts w:asciiTheme="majorBidi" w:hAnsiTheme="majorBidi" w:cstheme="majorBidi"/>
              </w:rPr>
              <w:t>675</w:t>
            </w:r>
            <w:r w:rsidRPr="004D39EA">
              <w:rPr>
                <w:rFonts w:asciiTheme="majorBidi" w:hAnsiTheme="majorBidi" w:cstheme="majorBidi"/>
              </w:rPr>
              <w:t>)</w:t>
            </w:r>
          </w:p>
        </w:tc>
        <w:tc>
          <w:tcPr>
            <w:tcW w:w="90" w:type="dxa"/>
            <w:tcBorders>
              <w:left w:val="nil"/>
              <w:bottom w:val="nil"/>
              <w:right w:val="nil"/>
            </w:tcBorders>
            <w:shd w:val="clear" w:color="auto" w:fill="auto"/>
          </w:tcPr>
          <w:p w14:paraId="7730CF71"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080" w:type="dxa"/>
            <w:tcBorders>
              <w:left w:val="nil"/>
              <w:right w:val="nil"/>
            </w:tcBorders>
            <w:shd w:val="clear" w:color="auto" w:fill="auto"/>
          </w:tcPr>
          <w:p w14:paraId="26932960" w14:textId="10771C94" w:rsidR="00336AF1" w:rsidRPr="004D39EA" w:rsidRDefault="0090128E" w:rsidP="008F0DFE">
            <w:pPr>
              <w:tabs>
                <w:tab w:val="decimal" w:pos="991"/>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305</w:t>
            </w:r>
            <w:r w:rsidRPr="004D39EA">
              <w:rPr>
                <w:rFonts w:asciiTheme="majorBidi" w:hAnsiTheme="majorBidi" w:cstheme="majorBidi"/>
              </w:rPr>
              <w:t>,</w:t>
            </w:r>
            <w:r w:rsidR="000758AD" w:rsidRPr="000758AD">
              <w:rPr>
                <w:rFonts w:asciiTheme="majorBidi" w:hAnsiTheme="majorBidi" w:cstheme="majorBidi"/>
              </w:rPr>
              <w:t>437</w:t>
            </w:r>
            <w:r w:rsidRPr="004D39EA">
              <w:rPr>
                <w:rFonts w:asciiTheme="majorBidi" w:hAnsiTheme="majorBidi" w:cstheme="majorBidi"/>
              </w:rPr>
              <w:t>)</w:t>
            </w:r>
          </w:p>
        </w:tc>
        <w:tc>
          <w:tcPr>
            <w:tcW w:w="110" w:type="dxa"/>
            <w:tcBorders>
              <w:left w:val="nil"/>
              <w:bottom w:val="nil"/>
              <w:right w:val="nil"/>
            </w:tcBorders>
            <w:shd w:val="clear" w:color="auto" w:fill="auto"/>
          </w:tcPr>
          <w:p w14:paraId="76A6FD25"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50" w:type="dxa"/>
            <w:tcBorders>
              <w:left w:val="nil"/>
              <w:right w:val="nil"/>
            </w:tcBorders>
            <w:shd w:val="clear" w:color="auto" w:fill="auto"/>
          </w:tcPr>
          <w:p w14:paraId="7F4A7A43" w14:textId="4BEDC27F" w:rsidR="00336AF1" w:rsidRPr="004D39EA" w:rsidRDefault="00336AF1" w:rsidP="008F0DFE">
            <w:pPr>
              <w:tabs>
                <w:tab w:val="decimal" w:pos="991"/>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285</w:t>
            </w:r>
            <w:r w:rsidRPr="004D39EA">
              <w:rPr>
                <w:rFonts w:asciiTheme="majorBidi" w:hAnsiTheme="majorBidi" w:cstheme="majorBidi"/>
              </w:rPr>
              <w:t>,</w:t>
            </w:r>
            <w:r w:rsidR="000758AD" w:rsidRPr="000758AD">
              <w:rPr>
                <w:rFonts w:asciiTheme="majorBidi" w:hAnsiTheme="majorBidi" w:cstheme="majorBidi"/>
              </w:rPr>
              <w:t>758</w:t>
            </w:r>
            <w:r w:rsidRPr="004D39EA">
              <w:rPr>
                <w:rFonts w:asciiTheme="majorBidi" w:hAnsiTheme="majorBidi" w:cstheme="majorBidi"/>
              </w:rPr>
              <w:t>)</w:t>
            </w:r>
          </w:p>
        </w:tc>
      </w:tr>
      <w:tr w:rsidR="004D39EA" w:rsidRPr="004D39EA" w14:paraId="4FFD53B9" w14:textId="77777777" w:rsidTr="00DC6F88">
        <w:trPr>
          <w:trHeight w:val="144"/>
        </w:trPr>
        <w:tc>
          <w:tcPr>
            <w:tcW w:w="3870" w:type="dxa"/>
            <w:tcBorders>
              <w:top w:val="nil"/>
              <w:left w:val="nil"/>
              <w:bottom w:val="nil"/>
              <w:right w:val="nil"/>
            </w:tcBorders>
            <w:shd w:val="clear" w:color="auto" w:fill="auto"/>
          </w:tcPr>
          <w:p w14:paraId="4E29B90A" w14:textId="77777777" w:rsidR="00336AF1" w:rsidRPr="004D39EA" w:rsidRDefault="00336AF1" w:rsidP="008F0DFE">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อัตราภาษีเงินได้นิติบุคคล</w:t>
            </w:r>
          </w:p>
        </w:tc>
        <w:tc>
          <w:tcPr>
            <w:tcW w:w="1170" w:type="dxa"/>
            <w:tcBorders>
              <w:left w:val="nil"/>
              <w:bottom w:val="single" w:sz="4" w:space="0" w:color="auto"/>
              <w:right w:val="nil"/>
            </w:tcBorders>
            <w:shd w:val="clear" w:color="auto" w:fill="auto"/>
          </w:tcPr>
          <w:p w14:paraId="31AC9DAF" w14:textId="0D1BD163" w:rsidR="00336AF1" w:rsidRPr="004D39EA" w:rsidRDefault="000758AD" w:rsidP="008F0DFE">
            <w:pPr>
              <w:tabs>
                <w:tab w:val="decimal" w:pos="994"/>
              </w:tabs>
              <w:autoSpaceDE w:val="0"/>
              <w:autoSpaceDN w:val="0"/>
              <w:adjustRightInd w:val="0"/>
              <w:ind w:right="-128"/>
              <w:rPr>
                <w:rFonts w:asciiTheme="majorBidi" w:hAnsiTheme="majorBidi" w:cstheme="majorBidi"/>
              </w:rPr>
            </w:pPr>
            <w:r w:rsidRPr="000758AD">
              <w:rPr>
                <w:rFonts w:asciiTheme="majorBidi" w:hAnsiTheme="majorBidi" w:cstheme="majorBidi"/>
              </w:rPr>
              <w:t>20</w:t>
            </w:r>
            <w:r w:rsidR="0090128E" w:rsidRPr="004D39EA">
              <w:rPr>
                <w:rFonts w:asciiTheme="majorBidi" w:hAnsiTheme="majorBidi" w:cstheme="majorBidi"/>
              </w:rPr>
              <w:t>%</w:t>
            </w:r>
          </w:p>
        </w:tc>
        <w:tc>
          <w:tcPr>
            <w:tcW w:w="90" w:type="dxa"/>
            <w:tcBorders>
              <w:left w:val="nil"/>
              <w:bottom w:val="nil"/>
              <w:right w:val="nil"/>
            </w:tcBorders>
            <w:shd w:val="clear" w:color="auto" w:fill="auto"/>
          </w:tcPr>
          <w:p w14:paraId="462A0F60"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70" w:type="dxa"/>
            <w:tcBorders>
              <w:left w:val="nil"/>
              <w:bottom w:val="single" w:sz="4" w:space="0" w:color="auto"/>
              <w:right w:val="nil"/>
            </w:tcBorders>
            <w:shd w:val="clear" w:color="auto" w:fill="auto"/>
          </w:tcPr>
          <w:p w14:paraId="569CB6AE" w14:textId="4EA9B270" w:rsidR="00336AF1" w:rsidRPr="004D39EA" w:rsidRDefault="000758AD" w:rsidP="008F0DFE">
            <w:pPr>
              <w:tabs>
                <w:tab w:val="decimal" w:pos="902"/>
              </w:tabs>
              <w:autoSpaceDE w:val="0"/>
              <w:autoSpaceDN w:val="0"/>
              <w:adjustRightInd w:val="0"/>
              <w:ind w:left="-90" w:right="-128"/>
              <w:rPr>
                <w:rFonts w:asciiTheme="majorBidi" w:hAnsiTheme="majorBidi" w:cstheme="majorBidi"/>
              </w:rPr>
            </w:pPr>
            <w:r w:rsidRPr="000758AD">
              <w:rPr>
                <w:rFonts w:asciiTheme="majorBidi" w:hAnsiTheme="majorBidi" w:cstheme="majorBidi"/>
              </w:rPr>
              <w:t>20</w:t>
            </w:r>
            <w:r w:rsidR="00336AF1" w:rsidRPr="004D39EA">
              <w:rPr>
                <w:rFonts w:asciiTheme="majorBidi" w:hAnsiTheme="majorBidi" w:cstheme="majorBidi"/>
              </w:rPr>
              <w:t>%</w:t>
            </w:r>
          </w:p>
        </w:tc>
        <w:tc>
          <w:tcPr>
            <w:tcW w:w="90" w:type="dxa"/>
            <w:tcBorders>
              <w:left w:val="nil"/>
              <w:bottom w:val="nil"/>
              <w:right w:val="nil"/>
            </w:tcBorders>
            <w:shd w:val="clear" w:color="auto" w:fill="auto"/>
          </w:tcPr>
          <w:p w14:paraId="55192520"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080" w:type="dxa"/>
            <w:tcBorders>
              <w:left w:val="nil"/>
              <w:bottom w:val="single" w:sz="4" w:space="0" w:color="auto"/>
              <w:right w:val="nil"/>
            </w:tcBorders>
            <w:shd w:val="clear" w:color="auto" w:fill="auto"/>
          </w:tcPr>
          <w:p w14:paraId="40B21664" w14:textId="335B76F1" w:rsidR="00336AF1" w:rsidRPr="004D39EA" w:rsidRDefault="000758AD" w:rsidP="008F0DFE">
            <w:pPr>
              <w:tabs>
                <w:tab w:val="decimal" w:pos="991"/>
              </w:tabs>
              <w:autoSpaceDE w:val="0"/>
              <w:autoSpaceDN w:val="0"/>
              <w:adjustRightInd w:val="0"/>
              <w:rPr>
                <w:rFonts w:asciiTheme="majorBidi" w:hAnsiTheme="majorBidi" w:cstheme="majorBidi"/>
              </w:rPr>
            </w:pPr>
            <w:r w:rsidRPr="000758AD">
              <w:rPr>
                <w:rFonts w:asciiTheme="majorBidi" w:hAnsiTheme="majorBidi" w:cstheme="majorBidi"/>
              </w:rPr>
              <w:t>20</w:t>
            </w:r>
            <w:r w:rsidR="0090128E" w:rsidRPr="004D39EA">
              <w:rPr>
                <w:rFonts w:asciiTheme="majorBidi" w:hAnsiTheme="majorBidi" w:cstheme="majorBidi"/>
              </w:rPr>
              <w:t>%</w:t>
            </w:r>
          </w:p>
        </w:tc>
        <w:tc>
          <w:tcPr>
            <w:tcW w:w="110" w:type="dxa"/>
            <w:tcBorders>
              <w:left w:val="nil"/>
              <w:bottom w:val="nil"/>
              <w:right w:val="nil"/>
            </w:tcBorders>
            <w:shd w:val="clear" w:color="auto" w:fill="auto"/>
          </w:tcPr>
          <w:p w14:paraId="0B11C509"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50" w:type="dxa"/>
            <w:tcBorders>
              <w:left w:val="nil"/>
              <w:bottom w:val="single" w:sz="4" w:space="0" w:color="auto"/>
              <w:right w:val="nil"/>
            </w:tcBorders>
            <w:shd w:val="clear" w:color="auto" w:fill="auto"/>
          </w:tcPr>
          <w:p w14:paraId="43C0A16B" w14:textId="225DBBEF" w:rsidR="00336AF1" w:rsidRPr="004D39EA" w:rsidRDefault="000758AD" w:rsidP="008F0DFE">
            <w:pPr>
              <w:tabs>
                <w:tab w:val="decimal" w:pos="898"/>
              </w:tabs>
              <w:autoSpaceDE w:val="0"/>
              <w:autoSpaceDN w:val="0"/>
              <w:adjustRightInd w:val="0"/>
              <w:rPr>
                <w:rFonts w:asciiTheme="majorBidi" w:hAnsiTheme="majorBidi" w:cstheme="majorBidi"/>
              </w:rPr>
            </w:pPr>
            <w:r w:rsidRPr="000758AD">
              <w:rPr>
                <w:rFonts w:asciiTheme="majorBidi" w:hAnsiTheme="majorBidi" w:cstheme="majorBidi"/>
              </w:rPr>
              <w:t>20</w:t>
            </w:r>
            <w:r w:rsidR="00336AF1" w:rsidRPr="004D39EA">
              <w:rPr>
                <w:rFonts w:asciiTheme="majorBidi" w:hAnsiTheme="majorBidi" w:cstheme="majorBidi"/>
              </w:rPr>
              <w:t>%</w:t>
            </w:r>
          </w:p>
        </w:tc>
      </w:tr>
      <w:tr w:rsidR="004D39EA" w:rsidRPr="004D39EA" w14:paraId="315590A1" w14:textId="77777777" w:rsidTr="00DC6F88">
        <w:trPr>
          <w:trHeight w:val="144"/>
        </w:trPr>
        <w:tc>
          <w:tcPr>
            <w:tcW w:w="3870" w:type="dxa"/>
            <w:tcBorders>
              <w:top w:val="nil"/>
              <w:left w:val="nil"/>
              <w:bottom w:val="nil"/>
              <w:right w:val="nil"/>
            </w:tcBorders>
            <w:shd w:val="clear" w:color="auto" w:fill="auto"/>
          </w:tcPr>
          <w:p w14:paraId="4481AF7B" w14:textId="77777777" w:rsidR="00336AF1" w:rsidRPr="004D39EA" w:rsidRDefault="00336AF1" w:rsidP="008F0DFE">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ภาษีเงินได้คำนวณตามอัตราภาษี</w:t>
            </w:r>
          </w:p>
        </w:tc>
        <w:tc>
          <w:tcPr>
            <w:tcW w:w="1170" w:type="dxa"/>
            <w:tcBorders>
              <w:top w:val="single" w:sz="4" w:space="0" w:color="auto"/>
              <w:left w:val="nil"/>
              <w:right w:val="nil"/>
            </w:tcBorders>
            <w:shd w:val="clear" w:color="auto" w:fill="auto"/>
          </w:tcPr>
          <w:p w14:paraId="3E35E244" w14:textId="383368DA" w:rsidR="00336AF1" w:rsidRPr="004D39EA" w:rsidRDefault="0090128E" w:rsidP="008F0DFE">
            <w:pPr>
              <w:tabs>
                <w:tab w:val="decimal" w:pos="994"/>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60</w:t>
            </w:r>
            <w:r w:rsidRPr="004D39EA">
              <w:rPr>
                <w:rFonts w:asciiTheme="majorBidi" w:hAnsiTheme="majorBidi" w:cstheme="majorBidi"/>
              </w:rPr>
              <w:t>,</w:t>
            </w:r>
            <w:r w:rsidR="000758AD" w:rsidRPr="000758AD">
              <w:rPr>
                <w:rFonts w:asciiTheme="majorBidi" w:hAnsiTheme="majorBidi" w:cstheme="majorBidi"/>
              </w:rPr>
              <w:t>330</w:t>
            </w:r>
            <w:r w:rsidRPr="004D39EA">
              <w:rPr>
                <w:rFonts w:asciiTheme="majorBidi" w:hAnsiTheme="majorBidi" w:cstheme="majorBidi"/>
              </w:rPr>
              <w:t>)</w:t>
            </w:r>
          </w:p>
        </w:tc>
        <w:tc>
          <w:tcPr>
            <w:tcW w:w="90" w:type="dxa"/>
            <w:tcBorders>
              <w:left w:val="nil"/>
              <w:bottom w:val="nil"/>
              <w:right w:val="nil"/>
            </w:tcBorders>
            <w:shd w:val="clear" w:color="auto" w:fill="auto"/>
          </w:tcPr>
          <w:p w14:paraId="343629B7"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70" w:type="dxa"/>
            <w:tcBorders>
              <w:top w:val="single" w:sz="4" w:space="0" w:color="auto"/>
              <w:left w:val="nil"/>
              <w:right w:val="nil"/>
            </w:tcBorders>
            <w:shd w:val="clear" w:color="auto" w:fill="auto"/>
          </w:tcPr>
          <w:p w14:paraId="1CEB113F" w14:textId="1F5FA21E" w:rsidR="00336AF1" w:rsidRPr="004D39EA" w:rsidRDefault="00336AF1" w:rsidP="008F0DFE">
            <w:pPr>
              <w:tabs>
                <w:tab w:val="decimal" w:pos="994"/>
              </w:tabs>
              <w:autoSpaceDE w:val="0"/>
              <w:autoSpaceDN w:val="0"/>
              <w:adjustRightInd w:val="0"/>
              <w:ind w:left="-90"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75</w:t>
            </w:r>
            <w:r w:rsidRPr="004D39EA">
              <w:rPr>
                <w:rFonts w:asciiTheme="majorBidi" w:hAnsiTheme="majorBidi" w:cstheme="majorBidi"/>
              </w:rPr>
              <w:t>,</w:t>
            </w:r>
            <w:r w:rsidR="000758AD" w:rsidRPr="000758AD">
              <w:rPr>
                <w:rFonts w:asciiTheme="majorBidi" w:hAnsiTheme="majorBidi" w:cstheme="majorBidi"/>
              </w:rPr>
              <w:t>935</w:t>
            </w:r>
            <w:r w:rsidRPr="004D39EA">
              <w:rPr>
                <w:rFonts w:asciiTheme="majorBidi" w:hAnsiTheme="majorBidi" w:cstheme="majorBidi"/>
              </w:rPr>
              <w:t>)</w:t>
            </w:r>
          </w:p>
        </w:tc>
        <w:tc>
          <w:tcPr>
            <w:tcW w:w="90" w:type="dxa"/>
            <w:tcBorders>
              <w:left w:val="nil"/>
              <w:bottom w:val="nil"/>
              <w:right w:val="nil"/>
            </w:tcBorders>
            <w:shd w:val="clear" w:color="auto" w:fill="auto"/>
          </w:tcPr>
          <w:p w14:paraId="01016778"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080" w:type="dxa"/>
            <w:tcBorders>
              <w:top w:val="single" w:sz="4" w:space="0" w:color="auto"/>
              <w:left w:val="nil"/>
              <w:right w:val="nil"/>
            </w:tcBorders>
            <w:shd w:val="clear" w:color="auto" w:fill="auto"/>
          </w:tcPr>
          <w:p w14:paraId="2DEB284F" w14:textId="15F48D68" w:rsidR="00336AF1" w:rsidRPr="004D39EA" w:rsidRDefault="0090128E" w:rsidP="008F0DFE">
            <w:pPr>
              <w:tabs>
                <w:tab w:val="decimal" w:pos="991"/>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61</w:t>
            </w:r>
            <w:r w:rsidRPr="004D39EA">
              <w:rPr>
                <w:rFonts w:asciiTheme="majorBidi" w:hAnsiTheme="majorBidi" w:cstheme="majorBidi"/>
              </w:rPr>
              <w:t>,</w:t>
            </w:r>
            <w:r w:rsidR="000758AD" w:rsidRPr="000758AD">
              <w:rPr>
                <w:rFonts w:asciiTheme="majorBidi" w:hAnsiTheme="majorBidi" w:cstheme="majorBidi"/>
              </w:rPr>
              <w:t>087</w:t>
            </w:r>
            <w:r w:rsidRPr="004D39EA">
              <w:rPr>
                <w:rFonts w:asciiTheme="majorBidi" w:hAnsiTheme="majorBidi" w:cstheme="majorBidi"/>
              </w:rPr>
              <w:t>)</w:t>
            </w:r>
          </w:p>
        </w:tc>
        <w:tc>
          <w:tcPr>
            <w:tcW w:w="110" w:type="dxa"/>
            <w:tcBorders>
              <w:left w:val="nil"/>
              <w:bottom w:val="nil"/>
              <w:right w:val="nil"/>
            </w:tcBorders>
            <w:shd w:val="clear" w:color="auto" w:fill="auto"/>
          </w:tcPr>
          <w:p w14:paraId="31761DA4"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50" w:type="dxa"/>
            <w:tcBorders>
              <w:top w:val="single" w:sz="4" w:space="0" w:color="auto"/>
              <w:left w:val="nil"/>
              <w:right w:val="nil"/>
            </w:tcBorders>
            <w:shd w:val="clear" w:color="auto" w:fill="auto"/>
          </w:tcPr>
          <w:p w14:paraId="1B5BF1BD" w14:textId="5F55A645" w:rsidR="00336AF1" w:rsidRPr="004D39EA" w:rsidRDefault="00336AF1" w:rsidP="008F0DFE">
            <w:pPr>
              <w:tabs>
                <w:tab w:val="decimal" w:pos="991"/>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57</w:t>
            </w:r>
            <w:r w:rsidRPr="004D39EA">
              <w:rPr>
                <w:rFonts w:asciiTheme="majorBidi" w:hAnsiTheme="majorBidi" w:cstheme="majorBidi"/>
              </w:rPr>
              <w:t>,</w:t>
            </w:r>
            <w:r w:rsidR="000758AD" w:rsidRPr="000758AD">
              <w:rPr>
                <w:rFonts w:asciiTheme="majorBidi" w:hAnsiTheme="majorBidi" w:cstheme="majorBidi"/>
              </w:rPr>
              <w:t>152</w:t>
            </w:r>
            <w:r w:rsidRPr="004D39EA">
              <w:rPr>
                <w:rFonts w:asciiTheme="majorBidi" w:hAnsiTheme="majorBidi" w:cstheme="majorBidi"/>
              </w:rPr>
              <w:t>)</w:t>
            </w:r>
          </w:p>
        </w:tc>
      </w:tr>
      <w:tr w:rsidR="004D39EA" w:rsidRPr="004D39EA" w14:paraId="6EBB8961" w14:textId="77777777" w:rsidTr="00DC6F88">
        <w:trPr>
          <w:trHeight w:val="144"/>
        </w:trPr>
        <w:tc>
          <w:tcPr>
            <w:tcW w:w="3870" w:type="dxa"/>
            <w:tcBorders>
              <w:top w:val="nil"/>
              <w:left w:val="nil"/>
              <w:bottom w:val="nil"/>
              <w:right w:val="nil"/>
            </w:tcBorders>
            <w:shd w:val="clear" w:color="auto" w:fill="auto"/>
          </w:tcPr>
          <w:p w14:paraId="3A9A2BB8" w14:textId="77777777" w:rsidR="00336AF1" w:rsidRPr="004D39EA" w:rsidRDefault="00336AF1" w:rsidP="008F0DFE">
            <w:pPr>
              <w:autoSpaceDE w:val="0"/>
              <w:autoSpaceDN w:val="0"/>
              <w:adjustRightInd w:val="0"/>
              <w:ind w:left="268" w:right="177" w:hanging="88"/>
              <w:jc w:val="thaiDistribute"/>
              <w:rPr>
                <w:rFonts w:asciiTheme="majorBidi" w:hAnsiTheme="majorBidi" w:cstheme="majorBidi"/>
                <w:spacing w:val="-2"/>
                <w:cs/>
              </w:rPr>
            </w:pPr>
            <w:r w:rsidRPr="004D39EA">
              <w:rPr>
                <w:rFonts w:asciiTheme="majorBidi" w:hAnsiTheme="majorBidi" w:cstheme="majorBidi"/>
                <w:spacing w:val="-2"/>
                <w:cs/>
              </w:rPr>
              <w:t>ผลกระทบของขาดทุนทางภาษีซึ่งไม่ได้รับรู้เป็นสินทรัพย์ภาษีเงินได้รอการตัดบัญชี</w:t>
            </w:r>
          </w:p>
        </w:tc>
        <w:tc>
          <w:tcPr>
            <w:tcW w:w="1170" w:type="dxa"/>
            <w:tcBorders>
              <w:left w:val="nil"/>
              <w:right w:val="nil"/>
            </w:tcBorders>
            <w:shd w:val="clear" w:color="auto" w:fill="auto"/>
          </w:tcPr>
          <w:p w14:paraId="4A9CD2B9" w14:textId="77777777" w:rsidR="00336AF1" w:rsidRPr="004D39EA" w:rsidRDefault="00336AF1" w:rsidP="008F0DFE">
            <w:pPr>
              <w:tabs>
                <w:tab w:val="decimal" w:pos="994"/>
              </w:tabs>
              <w:autoSpaceDE w:val="0"/>
              <w:autoSpaceDN w:val="0"/>
              <w:adjustRightInd w:val="0"/>
              <w:ind w:left="-90" w:right="-128"/>
              <w:rPr>
                <w:rFonts w:asciiTheme="majorBidi" w:hAnsiTheme="majorBidi" w:cstheme="majorBidi"/>
              </w:rPr>
            </w:pPr>
          </w:p>
          <w:p w14:paraId="478C0F04" w14:textId="66C01626" w:rsidR="0090128E" w:rsidRPr="004D39EA" w:rsidRDefault="000758AD" w:rsidP="008F0DFE">
            <w:pPr>
              <w:tabs>
                <w:tab w:val="decimal" w:pos="994"/>
              </w:tabs>
              <w:autoSpaceDE w:val="0"/>
              <w:autoSpaceDN w:val="0"/>
              <w:adjustRightInd w:val="0"/>
              <w:ind w:left="-90" w:right="-128"/>
              <w:rPr>
                <w:rFonts w:asciiTheme="majorBidi" w:hAnsiTheme="majorBidi" w:cstheme="majorBidi"/>
              </w:rPr>
            </w:pPr>
            <w:r w:rsidRPr="000758AD">
              <w:rPr>
                <w:rFonts w:asciiTheme="majorBidi" w:hAnsiTheme="majorBidi" w:cstheme="majorBidi"/>
              </w:rPr>
              <w:t>148</w:t>
            </w:r>
            <w:r w:rsidR="0090128E" w:rsidRPr="004D39EA">
              <w:rPr>
                <w:rFonts w:asciiTheme="majorBidi" w:hAnsiTheme="majorBidi" w:cstheme="majorBidi"/>
              </w:rPr>
              <w:t>,</w:t>
            </w:r>
            <w:r w:rsidRPr="000758AD">
              <w:rPr>
                <w:rFonts w:asciiTheme="majorBidi" w:hAnsiTheme="majorBidi" w:cstheme="majorBidi"/>
              </w:rPr>
              <w:t>871</w:t>
            </w:r>
          </w:p>
        </w:tc>
        <w:tc>
          <w:tcPr>
            <w:tcW w:w="90" w:type="dxa"/>
            <w:tcBorders>
              <w:left w:val="nil"/>
              <w:bottom w:val="nil"/>
              <w:right w:val="nil"/>
            </w:tcBorders>
            <w:shd w:val="clear" w:color="auto" w:fill="auto"/>
          </w:tcPr>
          <w:p w14:paraId="6328F474"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70" w:type="dxa"/>
            <w:tcBorders>
              <w:left w:val="nil"/>
              <w:right w:val="nil"/>
            </w:tcBorders>
            <w:shd w:val="clear" w:color="auto" w:fill="auto"/>
          </w:tcPr>
          <w:p w14:paraId="69189BAC" w14:textId="77777777" w:rsidR="00336AF1" w:rsidRPr="004D39EA" w:rsidRDefault="00336AF1" w:rsidP="008F0DFE">
            <w:pPr>
              <w:tabs>
                <w:tab w:val="decimal" w:pos="994"/>
              </w:tabs>
              <w:autoSpaceDE w:val="0"/>
              <w:autoSpaceDN w:val="0"/>
              <w:adjustRightInd w:val="0"/>
              <w:ind w:left="-90" w:right="-128"/>
              <w:rPr>
                <w:rFonts w:asciiTheme="majorBidi" w:hAnsiTheme="majorBidi" w:cstheme="majorBidi"/>
              </w:rPr>
            </w:pPr>
          </w:p>
          <w:p w14:paraId="15E7EA19" w14:textId="1BEBE8B8" w:rsidR="00336AF1" w:rsidRPr="004D39EA" w:rsidRDefault="000758AD" w:rsidP="008F0DFE">
            <w:pPr>
              <w:tabs>
                <w:tab w:val="decimal" w:pos="994"/>
              </w:tabs>
              <w:autoSpaceDE w:val="0"/>
              <w:autoSpaceDN w:val="0"/>
              <w:adjustRightInd w:val="0"/>
              <w:ind w:left="-90" w:right="-128"/>
              <w:rPr>
                <w:rFonts w:asciiTheme="majorBidi" w:hAnsiTheme="majorBidi" w:cstheme="majorBidi"/>
              </w:rPr>
            </w:pPr>
            <w:r w:rsidRPr="000758AD">
              <w:rPr>
                <w:rFonts w:asciiTheme="majorBidi" w:hAnsiTheme="majorBidi" w:cstheme="majorBidi"/>
              </w:rPr>
              <w:t>64</w:t>
            </w:r>
            <w:r w:rsidR="00336AF1" w:rsidRPr="004D39EA">
              <w:rPr>
                <w:rFonts w:asciiTheme="majorBidi" w:hAnsiTheme="majorBidi" w:cstheme="majorBidi"/>
              </w:rPr>
              <w:t>,</w:t>
            </w:r>
            <w:r w:rsidRPr="000758AD">
              <w:rPr>
                <w:rFonts w:asciiTheme="majorBidi" w:hAnsiTheme="majorBidi" w:cstheme="majorBidi"/>
              </w:rPr>
              <w:t>932</w:t>
            </w:r>
          </w:p>
        </w:tc>
        <w:tc>
          <w:tcPr>
            <w:tcW w:w="90" w:type="dxa"/>
            <w:tcBorders>
              <w:left w:val="nil"/>
              <w:bottom w:val="nil"/>
              <w:right w:val="nil"/>
            </w:tcBorders>
            <w:shd w:val="clear" w:color="auto" w:fill="auto"/>
          </w:tcPr>
          <w:p w14:paraId="7D0C8962"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080" w:type="dxa"/>
            <w:tcBorders>
              <w:left w:val="nil"/>
              <w:right w:val="nil"/>
            </w:tcBorders>
            <w:shd w:val="clear" w:color="auto" w:fill="auto"/>
          </w:tcPr>
          <w:p w14:paraId="42703ECA" w14:textId="77777777" w:rsidR="00336AF1" w:rsidRPr="004D39EA" w:rsidRDefault="00336AF1" w:rsidP="008F0DFE">
            <w:pPr>
              <w:tabs>
                <w:tab w:val="decimal" w:pos="991"/>
              </w:tabs>
              <w:autoSpaceDE w:val="0"/>
              <w:autoSpaceDN w:val="0"/>
              <w:adjustRightInd w:val="0"/>
              <w:rPr>
                <w:rFonts w:asciiTheme="majorBidi" w:hAnsiTheme="majorBidi" w:cstheme="majorBidi"/>
              </w:rPr>
            </w:pPr>
          </w:p>
          <w:p w14:paraId="64FF7FAB" w14:textId="1E478EEB" w:rsidR="0090128E" w:rsidRPr="004D39EA" w:rsidRDefault="000758AD" w:rsidP="008F0DFE">
            <w:pPr>
              <w:tabs>
                <w:tab w:val="decimal" w:pos="991"/>
              </w:tabs>
              <w:autoSpaceDE w:val="0"/>
              <w:autoSpaceDN w:val="0"/>
              <w:adjustRightInd w:val="0"/>
              <w:rPr>
                <w:rFonts w:asciiTheme="majorBidi" w:hAnsiTheme="majorBidi" w:cstheme="majorBidi"/>
              </w:rPr>
            </w:pPr>
            <w:r w:rsidRPr="000758AD">
              <w:rPr>
                <w:rFonts w:asciiTheme="majorBidi" w:hAnsiTheme="majorBidi" w:cstheme="majorBidi"/>
              </w:rPr>
              <w:t>50</w:t>
            </w:r>
            <w:r w:rsidR="0090128E" w:rsidRPr="004D39EA">
              <w:rPr>
                <w:rFonts w:asciiTheme="majorBidi" w:hAnsiTheme="majorBidi" w:cstheme="majorBidi"/>
              </w:rPr>
              <w:t>,</w:t>
            </w:r>
            <w:r w:rsidRPr="000758AD">
              <w:rPr>
                <w:rFonts w:asciiTheme="majorBidi" w:hAnsiTheme="majorBidi" w:cstheme="majorBidi"/>
              </w:rPr>
              <w:t>485</w:t>
            </w:r>
          </w:p>
        </w:tc>
        <w:tc>
          <w:tcPr>
            <w:tcW w:w="110" w:type="dxa"/>
            <w:tcBorders>
              <w:left w:val="nil"/>
              <w:bottom w:val="nil"/>
              <w:right w:val="nil"/>
            </w:tcBorders>
            <w:shd w:val="clear" w:color="auto" w:fill="auto"/>
          </w:tcPr>
          <w:p w14:paraId="38D1A1C2"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50" w:type="dxa"/>
            <w:tcBorders>
              <w:left w:val="nil"/>
              <w:right w:val="nil"/>
            </w:tcBorders>
            <w:shd w:val="clear" w:color="auto" w:fill="auto"/>
          </w:tcPr>
          <w:p w14:paraId="0EF5271C" w14:textId="77777777" w:rsidR="00336AF1" w:rsidRPr="004D39EA" w:rsidRDefault="00336AF1" w:rsidP="008F0DFE">
            <w:pPr>
              <w:tabs>
                <w:tab w:val="decimal" w:pos="991"/>
              </w:tabs>
              <w:autoSpaceDE w:val="0"/>
              <w:autoSpaceDN w:val="0"/>
              <w:adjustRightInd w:val="0"/>
              <w:rPr>
                <w:rFonts w:asciiTheme="majorBidi" w:hAnsiTheme="majorBidi" w:cstheme="majorBidi"/>
              </w:rPr>
            </w:pPr>
          </w:p>
          <w:p w14:paraId="2E6EE107" w14:textId="210FF7EE" w:rsidR="00336AF1" w:rsidRPr="004D39EA" w:rsidRDefault="000758AD" w:rsidP="008F0DFE">
            <w:pPr>
              <w:tabs>
                <w:tab w:val="decimal" w:pos="991"/>
              </w:tabs>
              <w:autoSpaceDE w:val="0"/>
              <w:autoSpaceDN w:val="0"/>
              <w:adjustRightInd w:val="0"/>
              <w:rPr>
                <w:rFonts w:asciiTheme="majorBidi" w:hAnsiTheme="majorBidi" w:cstheme="majorBidi"/>
              </w:rPr>
            </w:pPr>
            <w:r w:rsidRPr="000758AD">
              <w:rPr>
                <w:rFonts w:asciiTheme="majorBidi" w:hAnsiTheme="majorBidi" w:cstheme="majorBidi"/>
              </w:rPr>
              <w:t>38</w:t>
            </w:r>
            <w:r w:rsidR="00336AF1" w:rsidRPr="004D39EA">
              <w:rPr>
                <w:rFonts w:asciiTheme="majorBidi" w:hAnsiTheme="majorBidi" w:cstheme="majorBidi"/>
              </w:rPr>
              <w:t>,</w:t>
            </w:r>
            <w:r w:rsidRPr="000758AD">
              <w:rPr>
                <w:rFonts w:asciiTheme="majorBidi" w:hAnsiTheme="majorBidi" w:cstheme="majorBidi"/>
              </w:rPr>
              <w:t>905</w:t>
            </w:r>
          </w:p>
        </w:tc>
      </w:tr>
      <w:tr w:rsidR="004D39EA" w:rsidRPr="004D39EA" w14:paraId="0F9141B5" w14:textId="77777777" w:rsidTr="00DC6F88">
        <w:trPr>
          <w:trHeight w:val="144"/>
        </w:trPr>
        <w:tc>
          <w:tcPr>
            <w:tcW w:w="3870" w:type="dxa"/>
            <w:tcBorders>
              <w:top w:val="nil"/>
              <w:left w:val="nil"/>
              <w:bottom w:val="nil"/>
              <w:right w:val="nil"/>
            </w:tcBorders>
            <w:shd w:val="clear" w:color="auto" w:fill="auto"/>
          </w:tcPr>
          <w:p w14:paraId="0764B555" w14:textId="77777777" w:rsidR="00336AF1" w:rsidRPr="004D39EA" w:rsidRDefault="00336AF1" w:rsidP="008F0DFE">
            <w:pPr>
              <w:autoSpaceDE w:val="0"/>
              <w:autoSpaceDN w:val="0"/>
              <w:adjustRightInd w:val="0"/>
              <w:ind w:left="268" w:right="177" w:hanging="88"/>
              <w:jc w:val="thaiDistribute"/>
              <w:rPr>
                <w:rFonts w:asciiTheme="majorBidi" w:hAnsiTheme="majorBidi" w:cstheme="majorBidi"/>
                <w:spacing w:val="-6"/>
                <w:cs/>
              </w:rPr>
            </w:pPr>
            <w:r w:rsidRPr="004D39EA">
              <w:rPr>
                <w:rFonts w:asciiTheme="majorBidi" w:hAnsiTheme="majorBidi" w:cstheme="majorBidi"/>
                <w:spacing w:val="-6"/>
                <w:cs/>
              </w:rPr>
              <w:t>ผลกระทบของรายได้และค่าใช้จ่ายทางบัญชี ซึ่งไม่สามารถใช้เป็นรายได้และค่าใช้จ่ายทางภาษีในปีปัจจุบัน</w:t>
            </w:r>
          </w:p>
        </w:tc>
        <w:tc>
          <w:tcPr>
            <w:tcW w:w="1170" w:type="dxa"/>
            <w:tcBorders>
              <w:left w:val="nil"/>
              <w:bottom w:val="single" w:sz="4" w:space="0" w:color="auto"/>
              <w:right w:val="nil"/>
            </w:tcBorders>
            <w:shd w:val="clear" w:color="auto" w:fill="auto"/>
          </w:tcPr>
          <w:p w14:paraId="491B3E4F" w14:textId="77777777" w:rsidR="00336AF1" w:rsidRPr="004D39EA" w:rsidRDefault="00336AF1" w:rsidP="008F0DFE">
            <w:pPr>
              <w:tabs>
                <w:tab w:val="decimal" w:pos="994"/>
              </w:tabs>
              <w:autoSpaceDE w:val="0"/>
              <w:autoSpaceDN w:val="0"/>
              <w:adjustRightInd w:val="0"/>
              <w:ind w:right="-128"/>
              <w:rPr>
                <w:rFonts w:asciiTheme="majorBidi" w:hAnsiTheme="majorBidi" w:cstheme="majorBidi"/>
              </w:rPr>
            </w:pPr>
          </w:p>
          <w:p w14:paraId="3D8D395F" w14:textId="33856911" w:rsidR="0090128E" w:rsidRPr="004D39EA" w:rsidRDefault="0090128E" w:rsidP="008F0DFE">
            <w:pPr>
              <w:tabs>
                <w:tab w:val="decimal" w:pos="994"/>
              </w:tabs>
              <w:autoSpaceDE w:val="0"/>
              <w:autoSpaceDN w:val="0"/>
              <w:adjustRightInd w:val="0"/>
              <w:ind w:right="-128"/>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75</w:t>
            </w:r>
            <w:r w:rsidRPr="004D39EA">
              <w:rPr>
                <w:rFonts w:asciiTheme="majorBidi" w:hAnsiTheme="majorBidi" w:cstheme="majorBidi"/>
              </w:rPr>
              <w:t>,</w:t>
            </w:r>
            <w:r w:rsidR="000758AD" w:rsidRPr="000758AD">
              <w:rPr>
                <w:rFonts w:asciiTheme="majorBidi" w:hAnsiTheme="majorBidi" w:cstheme="majorBidi"/>
              </w:rPr>
              <w:t>095</w:t>
            </w:r>
            <w:r w:rsidRPr="004D39EA">
              <w:rPr>
                <w:rFonts w:asciiTheme="majorBidi" w:hAnsiTheme="majorBidi" w:cstheme="majorBidi"/>
              </w:rPr>
              <w:t>)</w:t>
            </w:r>
          </w:p>
        </w:tc>
        <w:tc>
          <w:tcPr>
            <w:tcW w:w="90" w:type="dxa"/>
            <w:tcBorders>
              <w:left w:val="nil"/>
              <w:bottom w:val="nil"/>
              <w:right w:val="nil"/>
            </w:tcBorders>
            <w:shd w:val="clear" w:color="auto" w:fill="auto"/>
          </w:tcPr>
          <w:p w14:paraId="6DDED3E4"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70" w:type="dxa"/>
            <w:tcBorders>
              <w:left w:val="nil"/>
              <w:bottom w:val="single" w:sz="4" w:space="0" w:color="auto"/>
              <w:right w:val="nil"/>
            </w:tcBorders>
            <w:shd w:val="clear" w:color="auto" w:fill="auto"/>
          </w:tcPr>
          <w:p w14:paraId="79A74D8A" w14:textId="77777777" w:rsidR="00336AF1" w:rsidRPr="004D39EA" w:rsidRDefault="00336AF1" w:rsidP="008F0DFE">
            <w:pPr>
              <w:tabs>
                <w:tab w:val="decimal" w:pos="994"/>
              </w:tabs>
              <w:autoSpaceDE w:val="0"/>
              <w:autoSpaceDN w:val="0"/>
              <w:adjustRightInd w:val="0"/>
              <w:ind w:left="-90" w:right="-128"/>
              <w:rPr>
                <w:rFonts w:asciiTheme="majorBidi" w:hAnsiTheme="majorBidi" w:cstheme="majorBidi"/>
              </w:rPr>
            </w:pPr>
          </w:p>
          <w:p w14:paraId="558F3B79" w14:textId="7D9B9D56" w:rsidR="00336AF1" w:rsidRPr="004D39EA" w:rsidRDefault="000758AD" w:rsidP="008F0DFE">
            <w:pPr>
              <w:tabs>
                <w:tab w:val="decimal" w:pos="994"/>
              </w:tabs>
              <w:autoSpaceDE w:val="0"/>
              <w:autoSpaceDN w:val="0"/>
              <w:adjustRightInd w:val="0"/>
              <w:ind w:left="-90" w:right="-128"/>
              <w:rPr>
                <w:rFonts w:asciiTheme="majorBidi" w:hAnsiTheme="majorBidi" w:cstheme="majorBidi"/>
              </w:rPr>
            </w:pPr>
            <w:r w:rsidRPr="000758AD">
              <w:rPr>
                <w:rFonts w:asciiTheme="majorBidi" w:hAnsiTheme="majorBidi" w:cstheme="majorBidi"/>
              </w:rPr>
              <w:t>84</w:t>
            </w:r>
            <w:r w:rsidR="00336AF1" w:rsidRPr="004D39EA">
              <w:rPr>
                <w:rFonts w:asciiTheme="majorBidi" w:hAnsiTheme="majorBidi" w:cstheme="majorBidi"/>
              </w:rPr>
              <w:t>,</w:t>
            </w:r>
            <w:r w:rsidRPr="000758AD">
              <w:rPr>
                <w:rFonts w:asciiTheme="majorBidi" w:hAnsiTheme="majorBidi" w:cstheme="majorBidi"/>
              </w:rPr>
              <w:t>049</w:t>
            </w:r>
          </w:p>
        </w:tc>
        <w:tc>
          <w:tcPr>
            <w:tcW w:w="90" w:type="dxa"/>
            <w:tcBorders>
              <w:left w:val="nil"/>
              <w:bottom w:val="nil"/>
              <w:right w:val="nil"/>
            </w:tcBorders>
            <w:shd w:val="clear" w:color="auto" w:fill="auto"/>
          </w:tcPr>
          <w:p w14:paraId="72E9713D"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080" w:type="dxa"/>
            <w:tcBorders>
              <w:left w:val="nil"/>
              <w:bottom w:val="single" w:sz="4" w:space="0" w:color="auto"/>
              <w:right w:val="nil"/>
            </w:tcBorders>
            <w:shd w:val="clear" w:color="auto" w:fill="auto"/>
          </w:tcPr>
          <w:p w14:paraId="3F6C8890" w14:textId="77777777" w:rsidR="00336AF1" w:rsidRPr="004D39EA" w:rsidRDefault="00336AF1" w:rsidP="008F0DFE">
            <w:pPr>
              <w:tabs>
                <w:tab w:val="decimal" w:pos="991"/>
              </w:tabs>
              <w:autoSpaceDE w:val="0"/>
              <w:autoSpaceDN w:val="0"/>
              <w:adjustRightInd w:val="0"/>
              <w:rPr>
                <w:rFonts w:asciiTheme="majorBidi" w:hAnsiTheme="majorBidi" w:cstheme="majorBidi"/>
              </w:rPr>
            </w:pPr>
          </w:p>
          <w:p w14:paraId="00AA1AAA" w14:textId="6D970275" w:rsidR="0090128E" w:rsidRPr="004D39EA" w:rsidRDefault="000758AD" w:rsidP="008F0DFE">
            <w:pPr>
              <w:tabs>
                <w:tab w:val="decimal" w:pos="991"/>
              </w:tabs>
              <w:autoSpaceDE w:val="0"/>
              <w:autoSpaceDN w:val="0"/>
              <w:adjustRightInd w:val="0"/>
              <w:rPr>
                <w:rFonts w:asciiTheme="majorBidi" w:hAnsiTheme="majorBidi" w:cstheme="majorBidi"/>
              </w:rPr>
            </w:pPr>
            <w:r w:rsidRPr="000758AD">
              <w:rPr>
                <w:rFonts w:asciiTheme="majorBidi" w:hAnsiTheme="majorBidi" w:cstheme="majorBidi"/>
              </w:rPr>
              <w:t>11</w:t>
            </w:r>
            <w:r w:rsidR="0090128E" w:rsidRPr="004D39EA">
              <w:rPr>
                <w:rFonts w:asciiTheme="majorBidi" w:hAnsiTheme="majorBidi" w:cstheme="majorBidi"/>
              </w:rPr>
              <w:t>,</w:t>
            </w:r>
            <w:r w:rsidRPr="000758AD">
              <w:rPr>
                <w:rFonts w:asciiTheme="majorBidi" w:hAnsiTheme="majorBidi" w:cstheme="majorBidi"/>
              </w:rPr>
              <w:t>694</w:t>
            </w:r>
          </w:p>
        </w:tc>
        <w:tc>
          <w:tcPr>
            <w:tcW w:w="110" w:type="dxa"/>
            <w:tcBorders>
              <w:left w:val="nil"/>
              <w:bottom w:val="nil"/>
              <w:right w:val="nil"/>
            </w:tcBorders>
            <w:shd w:val="clear" w:color="auto" w:fill="auto"/>
          </w:tcPr>
          <w:p w14:paraId="18CD95A5"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50" w:type="dxa"/>
            <w:tcBorders>
              <w:left w:val="nil"/>
              <w:bottom w:val="single" w:sz="4" w:space="0" w:color="auto"/>
              <w:right w:val="nil"/>
            </w:tcBorders>
            <w:shd w:val="clear" w:color="auto" w:fill="auto"/>
          </w:tcPr>
          <w:p w14:paraId="2C1C6C00" w14:textId="77777777" w:rsidR="00336AF1" w:rsidRPr="004D39EA" w:rsidRDefault="00336AF1" w:rsidP="008F0DFE">
            <w:pPr>
              <w:tabs>
                <w:tab w:val="decimal" w:pos="991"/>
              </w:tabs>
              <w:autoSpaceDE w:val="0"/>
              <w:autoSpaceDN w:val="0"/>
              <w:adjustRightInd w:val="0"/>
              <w:rPr>
                <w:rFonts w:asciiTheme="majorBidi" w:hAnsiTheme="majorBidi" w:cstheme="majorBidi"/>
              </w:rPr>
            </w:pPr>
          </w:p>
          <w:p w14:paraId="609D59F7" w14:textId="2D6B71F6" w:rsidR="00336AF1" w:rsidRPr="004D39EA" w:rsidRDefault="000758AD" w:rsidP="008F0DFE">
            <w:pPr>
              <w:tabs>
                <w:tab w:val="decimal" w:pos="991"/>
              </w:tabs>
              <w:autoSpaceDE w:val="0"/>
              <w:autoSpaceDN w:val="0"/>
              <w:adjustRightInd w:val="0"/>
              <w:rPr>
                <w:rFonts w:asciiTheme="majorBidi" w:hAnsiTheme="majorBidi" w:cstheme="majorBidi"/>
              </w:rPr>
            </w:pPr>
            <w:r w:rsidRPr="000758AD">
              <w:rPr>
                <w:rFonts w:asciiTheme="majorBidi" w:hAnsiTheme="majorBidi" w:cstheme="majorBidi"/>
              </w:rPr>
              <w:t>17</w:t>
            </w:r>
            <w:r w:rsidR="00336AF1" w:rsidRPr="004D39EA">
              <w:rPr>
                <w:rFonts w:asciiTheme="majorBidi" w:hAnsiTheme="majorBidi" w:cstheme="majorBidi"/>
              </w:rPr>
              <w:t>,</w:t>
            </w:r>
            <w:r w:rsidRPr="000758AD">
              <w:rPr>
                <w:rFonts w:asciiTheme="majorBidi" w:hAnsiTheme="majorBidi" w:cstheme="majorBidi"/>
              </w:rPr>
              <w:t>050</w:t>
            </w:r>
          </w:p>
        </w:tc>
      </w:tr>
      <w:tr w:rsidR="004D39EA" w:rsidRPr="004D39EA" w14:paraId="538677E3" w14:textId="77777777" w:rsidTr="006B64E6">
        <w:trPr>
          <w:trHeight w:val="144"/>
        </w:trPr>
        <w:tc>
          <w:tcPr>
            <w:tcW w:w="3870" w:type="dxa"/>
            <w:tcBorders>
              <w:top w:val="nil"/>
              <w:left w:val="nil"/>
              <w:bottom w:val="nil"/>
              <w:right w:val="nil"/>
            </w:tcBorders>
            <w:shd w:val="clear" w:color="auto" w:fill="auto"/>
          </w:tcPr>
          <w:p w14:paraId="52928296" w14:textId="18D87F04" w:rsidR="00336AF1" w:rsidRPr="004D39EA" w:rsidRDefault="00336AF1" w:rsidP="008F0DFE">
            <w:pPr>
              <w:autoSpaceDE w:val="0"/>
              <w:autoSpaceDN w:val="0"/>
              <w:adjustRightInd w:val="0"/>
              <w:ind w:left="357" w:right="177" w:hanging="177"/>
              <w:jc w:val="thaiDistribute"/>
              <w:rPr>
                <w:rFonts w:asciiTheme="majorBidi" w:hAnsiTheme="majorBidi" w:cstheme="majorBidi"/>
                <w:cs/>
              </w:rPr>
            </w:pPr>
            <w:r w:rsidRPr="004D39EA">
              <w:rPr>
                <w:rFonts w:asciiTheme="majorBidi" w:hAnsiTheme="majorBidi" w:cstheme="majorBidi"/>
                <w:cs/>
              </w:rPr>
              <w:t>ค่าใช้จ่าย (รายได้) ภาษีเงินได้</w:t>
            </w:r>
          </w:p>
        </w:tc>
        <w:tc>
          <w:tcPr>
            <w:tcW w:w="1170" w:type="dxa"/>
            <w:tcBorders>
              <w:top w:val="single" w:sz="4" w:space="0" w:color="auto"/>
              <w:left w:val="nil"/>
              <w:bottom w:val="single" w:sz="4" w:space="0" w:color="auto"/>
              <w:right w:val="nil"/>
            </w:tcBorders>
            <w:shd w:val="clear" w:color="auto" w:fill="auto"/>
          </w:tcPr>
          <w:p w14:paraId="59A8996B" w14:textId="200040DB" w:rsidR="00336AF1" w:rsidRPr="004D39EA" w:rsidRDefault="000758AD" w:rsidP="008F0DFE">
            <w:pPr>
              <w:tabs>
                <w:tab w:val="decimal" w:pos="994"/>
              </w:tabs>
              <w:autoSpaceDE w:val="0"/>
              <w:autoSpaceDN w:val="0"/>
              <w:adjustRightInd w:val="0"/>
              <w:ind w:left="-90" w:right="-128"/>
              <w:rPr>
                <w:rFonts w:asciiTheme="majorBidi" w:hAnsiTheme="majorBidi" w:cstheme="majorBidi"/>
              </w:rPr>
            </w:pPr>
            <w:r w:rsidRPr="000758AD">
              <w:rPr>
                <w:rFonts w:asciiTheme="majorBidi" w:hAnsiTheme="majorBidi" w:cstheme="majorBidi"/>
              </w:rPr>
              <w:t>13</w:t>
            </w:r>
            <w:r w:rsidR="0090128E" w:rsidRPr="004D39EA">
              <w:rPr>
                <w:rFonts w:asciiTheme="majorBidi" w:hAnsiTheme="majorBidi" w:cstheme="majorBidi"/>
              </w:rPr>
              <w:t>,</w:t>
            </w:r>
            <w:r w:rsidRPr="000758AD">
              <w:rPr>
                <w:rFonts w:asciiTheme="majorBidi" w:hAnsiTheme="majorBidi" w:cstheme="majorBidi"/>
              </w:rPr>
              <w:t>446</w:t>
            </w:r>
          </w:p>
        </w:tc>
        <w:tc>
          <w:tcPr>
            <w:tcW w:w="90" w:type="dxa"/>
            <w:tcBorders>
              <w:left w:val="nil"/>
              <w:right w:val="nil"/>
            </w:tcBorders>
            <w:shd w:val="clear" w:color="auto" w:fill="auto"/>
          </w:tcPr>
          <w:p w14:paraId="34129169"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70" w:type="dxa"/>
            <w:tcBorders>
              <w:top w:val="single" w:sz="4" w:space="0" w:color="auto"/>
              <w:left w:val="nil"/>
              <w:bottom w:val="single" w:sz="4" w:space="0" w:color="auto"/>
              <w:right w:val="nil"/>
            </w:tcBorders>
            <w:shd w:val="clear" w:color="auto" w:fill="auto"/>
          </w:tcPr>
          <w:p w14:paraId="4761466E" w14:textId="240C257C" w:rsidR="00336AF1" w:rsidRPr="004D39EA" w:rsidRDefault="000758AD" w:rsidP="008F0DFE">
            <w:pPr>
              <w:tabs>
                <w:tab w:val="decimal" w:pos="994"/>
              </w:tabs>
              <w:autoSpaceDE w:val="0"/>
              <w:autoSpaceDN w:val="0"/>
              <w:adjustRightInd w:val="0"/>
              <w:ind w:left="-90" w:right="-128"/>
              <w:rPr>
                <w:rFonts w:asciiTheme="majorBidi" w:hAnsiTheme="majorBidi" w:cstheme="majorBidi"/>
              </w:rPr>
            </w:pPr>
            <w:r w:rsidRPr="000758AD">
              <w:rPr>
                <w:rFonts w:asciiTheme="majorBidi" w:hAnsiTheme="majorBidi" w:cstheme="majorBidi"/>
              </w:rPr>
              <w:t>73</w:t>
            </w:r>
            <w:r w:rsidR="00336AF1" w:rsidRPr="004D39EA">
              <w:rPr>
                <w:rFonts w:asciiTheme="majorBidi" w:hAnsiTheme="majorBidi" w:cstheme="majorBidi"/>
              </w:rPr>
              <w:t>,</w:t>
            </w:r>
            <w:r w:rsidRPr="000758AD">
              <w:rPr>
                <w:rFonts w:asciiTheme="majorBidi" w:hAnsiTheme="majorBidi" w:cstheme="majorBidi"/>
              </w:rPr>
              <w:t>046</w:t>
            </w:r>
          </w:p>
        </w:tc>
        <w:tc>
          <w:tcPr>
            <w:tcW w:w="90" w:type="dxa"/>
            <w:tcBorders>
              <w:left w:val="nil"/>
              <w:right w:val="nil"/>
            </w:tcBorders>
            <w:shd w:val="clear" w:color="auto" w:fill="auto"/>
          </w:tcPr>
          <w:p w14:paraId="79D7C944"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080" w:type="dxa"/>
            <w:tcBorders>
              <w:top w:val="single" w:sz="4" w:space="0" w:color="auto"/>
              <w:left w:val="nil"/>
              <w:bottom w:val="single" w:sz="4" w:space="0" w:color="auto"/>
              <w:right w:val="nil"/>
            </w:tcBorders>
            <w:shd w:val="clear" w:color="auto" w:fill="auto"/>
          </w:tcPr>
          <w:p w14:paraId="665137B4" w14:textId="7EAE82A5" w:rsidR="00336AF1" w:rsidRPr="004D39EA" w:rsidRDefault="0090128E" w:rsidP="008F0DFE">
            <w:pPr>
              <w:tabs>
                <w:tab w:val="decimal" w:pos="991"/>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092</w:t>
            </w:r>
            <w:r w:rsidRPr="004D39EA">
              <w:rPr>
                <w:rFonts w:asciiTheme="majorBidi" w:hAnsiTheme="majorBidi" w:cstheme="majorBidi"/>
              </w:rPr>
              <w:t>)</w:t>
            </w:r>
          </w:p>
        </w:tc>
        <w:tc>
          <w:tcPr>
            <w:tcW w:w="110" w:type="dxa"/>
            <w:tcBorders>
              <w:left w:val="nil"/>
              <w:right w:val="nil"/>
            </w:tcBorders>
            <w:shd w:val="clear" w:color="auto" w:fill="auto"/>
          </w:tcPr>
          <w:p w14:paraId="54D2D3EC" w14:textId="77777777" w:rsidR="00336AF1" w:rsidRPr="004D39EA" w:rsidRDefault="00336AF1" w:rsidP="008F0DFE">
            <w:pPr>
              <w:autoSpaceDE w:val="0"/>
              <w:autoSpaceDN w:val="0"/>
              <w:adjustRightInd w:val="0"/>
              <w:jc w:val="thaiDistribute"/>
              <w:rPr>
                <w:rFonts w:asciiTheme="majorBidi" w:hAnsiTheme="majorBidi" w:cstheme="majorBidi"/>
              </w:rPr>
            </w:pPr>
          </w:p>
        </w:tc>
        <w:tc>
          <w:tcPr>
            <w:tcW w:w="1150" w:type="dxa"/>
            <w:tcBorders>
              <w:top w:val="single" w:sz="4" w:space="0" w:color="auto"/>
              <w:left w:val="nil"/>
              <w:bottom w:val="single" w:sz="4" w:space="0" w:color="auto"/>
              <w:right w:val="nil"/>
            </w:tcBorders>
            <w:shd w:val="clear" w:color="auto" w:fill="auto"/>
          </w:tcPr>
          <w:p w14:paraId="3718F547" w14:textId="5B8F2AB4" w:rsidR="00336AF1" w:rsidRPr="004D39EA" w:rsidRDefault="00336AF1" w:rsidP="008F0DFE">
            <w:pPr>
              <w:tabs>
                <w:tab w:val="decimal" w:pos="991"/>
              </w:tabs>
              <w:autoSpaceDE w:val="0"/>
              <w:autoSpaceDN w:val="0"/>
              <w:adjustRightInd w:val="0"/>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1</w:t>
            </w:r>
            <w:r w:rsidRPr="004D39EA">
              <w:rPr>
                <w:rFonts w:asciiTheme="majorBidi" w:hAnsiTheme="majorBidi" w:cstheme="majorBidi"/>
              </w:rPr>
              <w:t>,</w:t>
            </w:r>
            <w:r w:rsidR="000758AD" w:rsidRPr="000758AD">
              <w:rPr>
                <w:rFonts w:asciiTheme="majorBidi" w:hAnsiTheme="majorBidi" w:cstheme="majorBidi"/>
              </w:rPr>
              <w:t>197</w:t>
            </w:r>
            <w:r w:rsidRPr="004D39EA">
              <w:rPr>
                <w:rFonts w:asciiTheme="majorBidi" w:hAnsiTheme="majorBidi" w:cstheme="majorBidi"/>
              </w:rPr>
              <w:t>)</w:t>
            </w:r>
          </w:p>
        </w:tc>
      </w:tr>
      <w:tr w:rsidR="006B64E6" w:rsidRPr="004D39EA" w14:paraId="0C4D307E" w14:textId="77777777" w:rsidTr="006B64E6">
        <w:trPr>
          <w:trHeight w:val="144"/>
        </w:trPr>
        <w:tc>
          <w:tcPr>
            <w:tcW w:w="3870" w:type="dxa"/>
            <w:tcBorders>
              <w:top w:val="nil"/>
              <w:left w:val="nil"/>
              <w:bottom w:val="nil"/>
              <w:right w:val="nil"/>
            </w:tcBorders>
            <w:shd w:val="clear" w:color="auto" w:fill="auto"/>
          </w:tcPr>
          <w:p w14:paraId="29B5345B" w14:textId="77777777" w:rsidR="006B64E6" w:rsidRPr="00C315C4" w:rsidRDefault="006B64E6" w:rsidP="008F0DFE">
            <w:pPr>
              <w:autoSpaceDE w:val="0"/>
              <w:autoSpaceDN w:val="0"/>
              <w:adjustRightInd w:val="0"/>
              <w:ind w:left="357" w:right="177" w:hanging="177"/>
              <w:jc w:val="thaiDistribute"/>
              <w:rPr>
                <w:rFonts w:asciiTheme="majorBidi" w:hAnsiTheme="majorBidi" w:cstheme="majorBidi"/>
                <w:sz w:val="16"/>
                <w:szCs w:val="16"/>
                <w:cs/>
              </w:rPr>
            </w:pPr>
          </w:p>
        </w:tc>
        <w:tc>
          <w:tcPr>
            <w:tcW w:w="1170" w:type="dxa"/>
            <w:tcBorders>
              <w:top w:val="single" w:sz="4" w:space="0" w:color="auto"/>
              <w:left w:val="nil"/>
              <w:right w:val="nil"/>
            </w:tcBorders>
            <w:shd w:val="clear" w:color="auto" w:fill="auto"/>
          </w:tcPr>
          <w:p w14:paraId="27A63FA2" w14:textId="77777777" w:rsidR="006B64E6" w:rsidRPr="00C315C4" w:rsidRDefault="006B64E6" w:rsidP="008F0DFE">
            <w:pPr>
              <w:tabs>
                <w:tab w:val="decimal" w:pos="994"/>
              </w:tabs>
              <w:autoSpaceDE w:val="0"/>
              <w:autoSpaceDN w:val="0"/>
              <w:adjustRightInd w:val="0"/>
              <w:ind w:left="-90" w:right="-128"/>
              <w:rPr>
                <w:rFonts w:asciiTheme="majorBidi" w:hAnsiTheme="majorBidi" w:cstheme="majorBidi"/>
                <w:sz w:val="16"/>
                <w:szCs w:val="16"/>
              </w:rPr>
            </w:pPr>
          </w:p>
        </w:tc>
        <w:tc>
          <w:tcPr>
            <w:tcW w:w="90" w:type="dxa"/>
            <w:tcBorders>
              <w:left w:val="nil"/>
              <w:right w:val="nil"/>
            </w:tcBorders>
            <w:shd w:val="clear" w:color="auto" w:fill="auto"/>
          </w:tcPr>
          <w:p w14:paraId="2FE3E2A6" w14:textId="77777777" w:rsidR="006B64E6" w:rsidRPr="00C315C4" w:rsidRDefault="006B64E6" w:rsidP="008F0DFE">
            <w:pPr>
              <w:autoSpaceDE w:val="0"/>
              <w:autoSpaceDN w:val="0"/>
              <w:adjustRightInd w:val="0"/>
              <w:jc w:val="thaiDistribute"/>
              <w:rPr>
                <w:rFonts w:asciiTheme="majorBidi" w:hAnsiTheme="majorBidi" w:cstheme="majorBidi"/>
                <w:sz w:val="16"/>
                <w:szCs w:val="16"/>
              </w:rPr>
            </w:pPr>
          </w:p>
        </w:tc>
        <w:tc>
          <w:tcPr>
            <w:tcW w:w="1170" w:type="dxa"/>
            <w:tcBorders>
              <w:top w:val="single" w:sz="4" w:space="0" w:color="auto"/>
              <w:left w:val="nil"/>
              <w:right w:val="nil"/>
            </w:tcBorders>
            <w:shd w:val="clear" w:color="auto" w:fill="auto"/>
          </w:tcPr>
          <w:p w14:paraId="547AC801" w14:textId="77777777" w:rsidR="006B64E6" w:rsidRPr="00C315C4" w:rsidRDefault="006B64E6" w:rsidP="008F0DFE">
            <w:pPr>
              <w:tabs>
                <w:tab w:val="decimal" w:pos="994"/>
              </w:tabs>
              <w:autoSpaceDE w:val="0"/>
              <w:autoSpaceDN w:val="0"/>
              <w:adjustRightInd w:val="0"/>
              <w:ind w:left="-90" w:right="-128"/>
              <w:rPr>
                <w:rFonts w:asciiTheme="majorBidi" w:hAnsiTheme="majorBidi" w:cstheme="majorBidi"/>
                <w:sz w:val="16"/>
                <w:szCs w:val="16"/>
              </w:rPr>
            </w:pPr>
          </w:p>
        </w:tc>
        <w:tc>
          <w:tcPr>
            <w:tcW w:w="90" w:type="dxa"/>
            <w:tcBorders>
              <w:left w:val="nil"/>
              <w:right w:val="nil"/>
            </w:tcBorders>
            <w:shd w:val="clear" w:color="auto" w:fill="auto"/>
          </w:tcPr>
          <w:p w14:paraId="0557B611" w14:textId="77777777" w:rsidR="006B64E6" w:rsidRPr="00C315C4" w:rsidRDefault="006B64E6" w:rsidP="008F0DFE">
            <w:pPr>
              <w:autoSpaceDE w:val="0"/>
              <w:autoSpaceDN w:val="0"/>
              <w:adjustRightInd w:val="0"/>
              <w:jc w:val="thaiDistribute"/>
              <w:rPr>
                <w:rFonts w:asciiTheme="majorBidi" w:hAnsiTheme="majorBidi" w:cstheme="majorBidi"/>
                <w:sz w:val="16"/>
                <w:szCs w:val="16"/>
              </w:rPr>
            </w:pPr>
          </w:p>
        </w:tc>
        <w:tc>
          <w:tcPr>
            <w:tcW w:w="1080" w:type="dxa"/>
            <w:tcBorders>
              <w:top w:val="single" w:sz="4" w:space="0" w:color="auto"/>
              <w:left w:val="nil"/>
              <w:right w:val="nil"/>
            </w:tcBorders>
            <w:shd w:val="clear" w:color="auto" w:fill="auto"/>
          </w:tcPr>
          <w:p w14:paraId="10F06CA4" w14:textId="77777777" w:rsidR="006B64E6" w:rsidRPr="00C315C4" w:rsidRDefault="006B64E6" w:rsidP="008F0DFE">
            <w:pPr>
              <w:tabs>
                <w:tab w:val="decimal" w:pos="991"/>
              </w:tabs>
              <w:autoSpaceDE w:val="0"/>
              <w:autoSpaceDN w:val="0"/>
              <w:adjustRightInd w:val="0"/>
              <w:rPr>
                <w:rFonts w:asciiTheme="majorBidi" w:hAnsiTheme="majorBidi" w:cstheme="majorBidi"/>
                <w:sz w:val="16"/>
                <w:szCs w:val="16"/>
              </w:rPr>
            </w:pPr>
          </w:p>
        </w:tc>
        <w:tc>
          <w:tcPr>
            <w:tcW w:w="110" w:type="dxa"/>
            <w:tcBorders>
              <w:left w:val="nil"/>
              <w:right w:val="nil"/>
            </w:tcBorders>
            <w:shd w:val="clear" w:color="auto" w:fill="auto"/>
          </w:tcPr>
          <w:p w14:paraId="72848779" w14:textId="77777777" w:rsidR="006B64E6" w:rsidRPr="00C315C4" w:rsidRDefault="006B64E6" w:rsidP="008F0DFE">
            <w:pPr>
              <w:autoSpaceDE w:val="0"/>
              <w:autoSpaceDN w:val="0"/>
              <w:adjustRightInd w:val="0"/>
              <w:jc w:val="thaiDistribute"/>
              <w:rPr>
                <w:rFonts w:asciiTheme="majorBidi" w:hAnsiTheme="majorBidi" w:cstheme="majorBidi"/>
                <w:sz w:val="16"/>
                <w:szCs w:val="16"/>
              </w:rPr>
            </w:pPr>
          </w:p>
        </w:tc>
        <w:tc>
          <w:tcPr>
            <w:tcW w:w="1150" w:type="dxa"/>
            <w:tcBorders>
              <w:top w:val="single" w:sz="4" w:space="0" w:color="auto"/>
              <w:left w:val="nil"/>
              <w:right w:val="nil"/>
            </w:tcBorders>
            <w:shd w:val="clear" w:color="auto" w:fill="auto"/>
          </w:tcPr>
          <w:p w14:paraId="614E1A20" w14:textId="77777777" w:rsidR="006B64E6" w:rsidRPr="00C315C4" w:rsidRDefault="006B64E6" w:rsidP="008F0DFE">
            <w:pPr>
              <w:tabs>
                <w:tab w:val="decimal" w:pos="991"/>
              </w:tabs>
              <w:autoSpaceDE w:val="0"/>
              <w:autoSpaceDN w:val="0"/>
              <w:adjustRightInd w:val="0"/>
              <w:rPr>
                <w:rFonts w:asciiTheme="majorBidi" w:hAnsiTheme="majorBidi" w:cstheme="majorBidi"/>
                <w:sz w:val="16"/>
                <w:szCs w:val="16"/>
              </w:rPr>
            </w:pPr>
          </w:p>
        </w:tc>
      </w:tr>
      <w:tr w:rsidR="006B64E6" w:rsidRPr="004D39EA" w14:paraId="6891958D" w14:textId="77777777" w:rsidTr="006B64E6">
        <w:trPr>
          <w:trHeight w:val="144"/>
        </w:trPr>
        <w:tc>
          <w:tcPr>
            <w:tcW w:w="3870" w:type="dxa"/>
            <w:tcBorders>
              <w:top w:val="nil"/>
              <w:left w:val="nil"/>
              <w:bottom w:val="nil"/>
              <w:right w:val="nil"/>
            </w:tcBorders>
            <w:shd w:val="clear" w:color="auto" w:fill="auto"/>
          </w:tcPr>
          <w:p w14:paraId="4719A275" w14:textId="0B9914CF" w:rsidR="006B64E6" w:rsidRPr="004D39EA" w:rsidRDefault="006B64E6" w:rsidP="006B64E6">
            <w:pPr>
              <w:autoSpaceDE w:val="0"/>
              <w:autoSpaceDN w:val="0"/>
              <w:adjustRightInd w:val="0"/>
              <w:ind w:left="357" w:right="177" w:hanging="177"/>
              <w:jc w:val="thaiDistribute"/>
              <w:rPr>
                <w:rFonts w:asciiTheme="majorBidi" w:hAnsiTheme="majorBidi" w:cstheme="majorBidi"/>
                <w:cs/>
              </w:rPr>
            </w:pPr>
            <w:r>
              <w:rPr>
                <w:rFonts w:asciiTheme="majorBidi" w:hAnsiTheme="majorBidi" w:cstheme="majorBidi" w:hint="cs"/>
                <w:cs/>
              </w:rPr>
              <w:t>อัตราภาษีที่แท้จริง</w:t>
            </w:r>
          </w:p>
        </w:tc>
        <w:tc>
          <w:tcPr>
            <w:tcW w:w="1170" w:type="dxa"/>
            <w:tcBorders>
              <w:left w:val="nil"/>
              <w:right w:val="nil"/>
            </w:tcBorders>
            <w:shd w:val="clear" w:color="auto" w:fill="auto"/>
          </w:tcPr>
          <w:p w14:paraId="3D7A4FE6" w14:textId="67E734AA" w:rsidR="006B64E6" w:rsidRPr="004D39EA" w:rsidRDefault="000758AD" w:rsidP="006B64E6">
            <w:pPr>
              <w:tabs>
                <w:tab w:val="decimal" w:pos="994"/>
              </w:tabs>
              <w:autoSpaceDE w:val="0"/>
              <w:autoSpaceDN w:val="0"/>
              <w:adjustRightInd w:val="0"/>
              <w:ind w:left="-90" w:right="-128"/>
              <w:rPr>
                <w:rFonts w:asciiTheme="majorBidi" w:hAnsiTheme="majorBidi" w:cstheme="majorBidi"/>
              </w:rPr>
            </w:pPr>
            <w:r w:rsidRPr="000758AD">
              <w:rPr>
                <w:rFonts w:asciiTheme="majorBidi" w:hAnsiTheme="majorBidi" w:cstheme="majorBidi"/>
              </w:rPr>
              <w:t>0</w:t>
            </w:r>
            <w:r w:rsidR="006B64E6">
              <w:rPr>
                <w:rFonts w:asciiTheme="majorBidi" w:hAnsiTheme="majorBidi" w:cstheme="majorBidi"/>
              </w:rPr>
              <w:t>%</w:t>
            </w:r>
          </w:p>
        </w:tc>
        <w:tc>
          <w:tcPr>
            <w:tcW w:w="90" w:type="dxa"/>
            <w:tcBorders>
              <w:left w:val="nil"/>
              <w:right w:val="nil"/>
            </w:tcBorders>
            <w:shd w:val="clear" w:color="auto" w:fill="auto"/>
          </w:tcPr>
          <w:p w14:paraId="18580BE4" w14:textId="77777777" w:rsidR="006B64E6" w:rsidRPr="004D39EA" w:rsidRDefault="006B64E6" w:rsidP="006B64E6">
            <w:pPr>
              <w:autoSpaceDE w:val="0"/>
              <w:autoSpaceDN w:val="0"/>
              <w:adjustRightInd w:val="0"/>
              <w:jc w:val="thaiDistribute"/>
              <w:rPr>
                <w:rFonts w:asciiTheme="majorBidi" w:hAnsiTheme="majorBidi" w:cstheme="majorBidi"/>
              </w:rPr>
            </w:pPr>
          </w:p>
        </w:tc>
        <w:tc>
          <w:tcPr>
            <w:tcW w:w="1170" w:type="dxa"/>
            <w:tcBorders>
              <w:left w:val="nil"/>
              <w:right w:val="nil"/>
            </w:tcBorders>
            <w:shd w:val="clear" w:color="auto" w:fill="auto"/>
          </w:tcPr>
          <w:p w14:paraId="04CCDB6F" w14:textId="3AB53599" w:rsidR="006B64E6" w:rsidRPr="004D39EA" w:rsidRDefault="000758AD" w:rsidP="006B64E6">
            <w:pPr>
              <w:tabs>
                <w:tab w:val="decimal" w:pos="994"/>
              </w:tabs>
              <w:autoSpaceDE w:val="0"/>
              <w:autoSpaceDN w:val="0"/>
              <w:adjustRightInd w:val="0"/>
              <w:ind w:left="-90" w:right="-128"/>
              <w:rPr>
                <w:rFonts w:asciiTheme="majorBidi" w:hAnsiTheme="majorBidi" w:cstheme="majorBidi"/>
              </w:rPr>
            </w:pPr>
            <w:r w:rsidRPr="000758AD">
              <w:rPr>
                <w:rFonts w:asciiTheme="majorBidi" w:hAnsiTheme="majorBidi" w:cstheme="majorBidi"/>
              </w:rPr>
              <w:t>0</w:t>
            </w:r>
            <w:r w:rsidR="006B64E6">
              <w:rPr>
                <w:rFonts w:asciiTheme="majorBidi" w:hAnsiTheme="majorBidi" w:cstheme="majorBidi"/>
              </w:rPr>
              <w:t>%</w:t>
            </w:r>
          </w:p>
        </w:tc>
        <w:tc>
          <w:tcPr>
            <w:tcW w:w="90" w:type="dxa"/>
            <w:tcBorders>
              <w:left w:val="nil"/>
              <w:right w:val="nil"/>
            </w:tcBorders>
            <w:shd w:val="clear" w:color="auto" w:fill="auto"/>
          </w:tcPr>
          <w:p w14:paraId="420AEE3E" w14:textId="77777777" w:rsidR="006B64E6" w:rsidRPr="004D39EA" w:rsidRDefault="006B64E6" w:rsidP="006B64E6">
            <w:pPr>
              <w:autoSpaceDE w:val="0"/>
              <w:autoSpaceDN w:val="0"/>
              <w:adjustRightInd w:val="0"/>
              <w:jc w:val="thaiDistribute"/>
              <w:rPr>
                <w:rFonts w:asciiTheme="majorBidi" w:hAnsiTheme="majorBidi" w:cstheme="majorBidi"/>
              </w:rPr>
            </w:pPr>
          </w:p>
        </w:tc>
        <w:tc>
          <w:tcPr>
            <w:tcW w:w="1080" w:type="dxa"/>
            <w:tcBorders>
              <w:left w:val="nil"/>
              <w:right w:val="nil"/>
            </w:tcBorders>
            <w:shd w:val="clear" w:color="auto" w:fill="auto"/>
          </w:tcPr>
          <w:p w14:paraId="38628DDA" w14:textId="32C020E4" w:rsidR="006B64E6" w:rsidRPr="004D39EA" w:rsidRDefault="000758AD" w:rsidP="006B64E6">
            <w:pPr>
              <w:tabs>
                <w:tab w:val="decimal" w:pos="991"/>
              </w:tabs>
              <w:autoSpaceDE w:val="0"/>
              <w:autoSpaceDN w:val="0"/>
              <w:adjustRightInd w:val="0"/>
              <w:rPr>
                <w:rFonts w:asciiTheme="majorBidi" w:hAnsiTheme="majorBidi" w:cstheme="majorBidi"/>
              </w:rPr>
            </w:pPr>
            <w:r w:rsidRPr="000758AD">
              <w:rPr>
                <w:rFonts w:asciiTheme="majorBidi" w:hAnsiTheme="majorBidi" w:cstheme="majorBidi"/>
              </w:rPr>
              <w:t>0</w:t>
            </w:r>
            <w:r w:rsidR="006B64E6">
              <w:rPr>
                <w:rFonts w:asciiTheme="majorBidi" w:hAnsiTheme="majorBidi" w:cstheme="majorBidi"/>
              </w:rPr>
              <w:t>%</w:t>
            </w:r>
          </w:p>
        </w:tc>
        <w:tc>
          <w:tcPr>
            <w:tcW w:w="110" w:type="dxa"/>
            <w:tcBorders>
              <w:left w:val="nil"/>
              <w:right w:val="nil"/>
            </w:tcBorders>
            <w:shd w:val="clear" w:color="auto" w:fill="auto"/>
          </w:tcPr>
          <w:p w14:paraId="37E8A90E" w14:textId="77777777" w:rsidR="006B64E6" w:rsidRPr="004D39EA" w:rsidRDefault="006B64E6" w:rsidP="006B64E6">
            <w:pPr>
              <w:autoSpaceDE w:val="0"/>
              <w:autoSpaceDN w:val="0"/>
              <w:adjustRightInd w:val="0"/>
              <w:jc w:val="thaiDistribute"/>
              <w:rPr>
                <w:rFonts w:asciiTheme="majorBidi" w:hAnsiTheme="majorBidi" w:cstheme="majorBidi"/>
              </w:rPr>
            </w:pPr>
          </w:p>
        </w:tc>
        <w:tc>
          <w:tcPr>
            <w:tcW w:w="1150" w:type="dxa"/>
            <w:tcBorders>
              <w:left w:val="nil"/>
              <w:right w:val="nil"/>
            </w:tcBorders>
            <w:shd w:val="clear" w:color="auto" w:fill="auto"/>
          </w:tcPr>
          <w:p w14:paraId="73AA5526" w14:textId="026F3249" w:rsidR="006B64E6" w:rsidRPr="004D39EA" w:rsidRDefault="000758AD" w:rsidP="006B64E6">
            <w:pPr>
              <w:tabs>
                <w:tab w:val="decimal" w:pos="991"/>
              </w:tabs>
              <w:autoSpaceDE w:val="0"/>
              <w:autoSpaceDN w:val="0"/>
              <w:adjustRightInd w:val="0"/>
              <w:rPr>
                <w:rFonts w:asciiTheme="majorBidi" w:hAnsiTheme="majorBidi" w:cstheme="majorBidi"/>
              </w:rPr>
            </w:pPr>
            <w:r w:rsidRPr="000758AD">
              <w:rPr>
                <w:rFonts w:asciiTheme="majorBidi" w:hAnsiTheme="majorBidi" w:cstheme="majorBidi"/>
              </w:rPr>
              <w:t>0</w:t>
            </w:r>
            <w:r w:rsidR="006B64E6">
              <w:rPr>
                <w:rFonts w:asciiTheme="majorBidi" w:hAnsiTheme="majorBidi" w:cstheme="majorBidi"/>
              </w:rPr>
              <w:t>%</w:t>
            </w:r>
          </w:p>
        </w:tc>
      </w:tr>
    </w:tbl>
    <w:p w14:paraId="160859EA" w14:textId="5A0276CC" w:rsidR="002D7DC4" w:rsidRPr="004D39EA" w:rsidRDefault="00DE30EB" w:rsidP="008F0DFE">
      <w:pPr>
        <w:spacing w:before="240" w:after="240"/>
        <w:ind w:left="720"/>
        <w:jc w:val="thaiDistribute"/>
        <w:rPr>
          <w:rFonts w:asciiTheme="majorBidi" w:hAnsiTheme="majorBidi" w:cstheme="majorBidi"/>
          <w:sz w:val="32"/>
          <w:szCs w:val="32"/>
        </w:rPr>
      </w:pPr>
      <w:r w:rsidRPr="004D39EA">
        <w:rPr>
          <w:rFonts w:asciiTheme="majorBidi" w:hAnsiTheme="majorBidi" w:cstheme="majorBidi"/>
          <w:sz w:val="32"/>
          <w:szCs w:val="32"/>
          <w:cs/>
        </w:rPr>
        <w:t xml:space="preserve">กลุ่มบริษัทใช้อัตราภาษีร้อยละ </w:t>
      </w:r>
      <w:r w:rsidR="000758AD" w:rsidRPr="000758AD">
        <w:rPr>
          <w:rFonts w:asciiTheme="majorBidi" w:hAnsiTheme="majorBidi" w:cstheme="majorBidi"/>
          <w:sz w:val="32"/>
          <w:szCs w:val="32"/>
        </w:rPr>
        <w:t>20</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ในการคำนวณภาษีเงินได้นิติบุคคลสำหรับปีสิ้นสุดวันที่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2565</w:t>
      </w:r>
      <w:r w:rsidR="001F12C1" w:rsidRPr="004D39EA">
        <w:rPr>
          <w:rFonts w:asciiTheme="majorBidi" w:hAnsiTheme="majorBidi" w:cstheme="majorBidi"/>
          <w:sz w:val="32"/>
          <w:szCs w:val="32"/>
        </w:rPr>
        <w:t xml:space="preserve"> </w:t>
      </w:r>
      <w:r w:rsidR="001F12C1"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001F12C1" w:rsidRPr="004D39EA">
        <w:rPr>
          <w:rFonts w:asciiTheme="majorBidi" w:hAnsiTheme="majorBidi" w:cstheme="majorBidi"/>
          <w:sz w:val="32"/>
          <w:szCs w:val="32"/>
          <w:cs/>
        </w:rPr>
        <w:t xml:space="preserve"> </w:t>
      </w:r>
      <w:r w:rsidRPr="004D39EA">
        <w:rPr>
          <w:rFonts w:asciiTheme="majorBidi" w:hAnsiTheme="majorBidi" w:cstheme="majorBidi"/>
          <w:sz w:val="32"/>
          <w:szCs w:val="32"/>
          <w:cs/>
        </w:rPr>
        <w:t xml:space="preserve">และภาษีเงินได้รอการตัดบัญชี 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2565</w:t>
      </w:r>
      <w:r w:rsidR="001F12C1" w:rsidRPr="004D39EA">
        <w:rPr>
          <w:rFonts w:asciiTheme="majorBidi" w:hAnsiTheme="majorBidi" w:cstheme="majorBidi"/>
          <w:sz w:val="32"/>
          <w:szCs w:val="32"/>
        </w:rPr>
        <w:t xml:space="preserve"> </w:t>
      </w:r>
      <w:r w:rsidR="001F12C1"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p>
    <w:p w14:paraId="0D838AED" w14:textId="77777777" w:rsidR="008F0DFE" w:rsidRDefault="008F0DFE">
      <w:pPr>
        <w:spacing w:after="160" w:line="259" w:lineRule="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6EC927BE" w14:textId="38E5C1D4" w:rsidR="00DE30EB" w:rsidRPr="004D39EA" w:rsidRDefault="00AB48D5" w:rsidP="008F0DFE">
      <w:pPr>
        <w:spacing w:after="240"/>
        <w:ind w:left="720"/>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lastRenderedPageBreak/>
        <w:t xml:space="preserve">ณ วันที่ </w:t>
      </w:r>
      <w:r w:rsidR="000758AD" w:rsidRPr="000758AD">
        <w:rPr>
          <w:rFonts w:asciiTheme="majorBidi" w:hAnsiTheme="majorBidi" w:cstheme="majorBidi"/>
          <w:spacing w:val="-4"/>
          <w:sz w:val="32"/>
          <w:szCs w:val="32"/>
        </w:rPr>
        <w:t>31</w:t>
      </w:r>
      <w:r w:rsidRPr="004D39EA">
        <w:rPr>
          <w:rFonts w:asciiTheme="majorBidi" w:hAnsiTheme="majorBidi" w:cstheme="majorBidi"/>
          <w:spacing w:val="-4"/>
          <w:sz w:val="32"/>
          <w:szCs w:val="32"/>
        </w:rPr>
        <w:t xml:space="preserve"> </w:t>
      </w:r>
      <w:r w:rsidRPr="004D39EA">
        <w:rPr>
          <w:rFonts w:asciiTheme="majorBidi" w:hAnsiTheme="majorBidi" w:cstheme="majorBidi"/>
          <w:spacing w:val="-4"/>
          <w:sz w:val="32"/>
          <w:szCs w:val="32"/>
          <w:cs/>
        </w:rPr>
        <w:t xml:space="preserve">ธันวาคม </w:t>
      </w:r>
      <w:r w:rsidR="000758AD" w:rsidRPr="000758AD">
        <w:rPr>
          <w:rFonts w:asciiTheme="majorBidi" w:hAnsiTheme="majorBidi" w:cstheme="majorBidi"/>
          <w:spacing w:val="-4"/>
          <w:sz w:val="32"/>
          <w:szCs w:val="32"/>
        </w:rPr>
        <w:t>2565</w:t>
      </w:r>
      <w:r w:rsidRPr="004D39EA">
        <w:rPr>
          <w:rFonts w:asciiTheme="majorBidi" w:hAnsiTheme="majorBidi" w:cstheme="majorBidi"/>
          <w:spacing w:val="-4"/>
          <w:sz w:val="32"/>
          <w:szCs w:val="32"/>
        </w:rPr>
        <w:t xml:space="preserve"> </w:t>
      </w:r>
      <w:r w:rsidR="00E848DE" w:rsidRPr="004D39EA">
        <w:rPr>
          <w:rFonts w:asciiTheme="majorBidi" w:hAnsiTheme="majorBidi" w:cstheme="majorBidi"/>
          <w:spacing w:val="-4"/>
          <w:sz w:val="32"/>
          <w:szCs w:val="32"/>
          <w:cs/>
        </w:rPr>
        <w:t>กลุ่มบริษัท</w:t>
      </w:r>
      <w:r w:rsidR="00760C45" w:rsidRPr="004D39EA">
        <w:rPr>
          <w:rFonts w:asciiTheme="majorBidi" w:hAnsiTheme="majorBidi" w:cstheme="majorBidi"/>
          <w:spacing w:val="-4"/>
          <w:sz w:val="32"/>
          <w:szCs w:val="32"/>
          <w:cs/>
        </w:rPr>
        <w:t>มี</w:t>
      </w:r>
      <w:r w:rsidR="00DE30EB" w:rsidRPr="004D39EA">
        <w:rPr>
          <w:rFonts w:asciiTheme="majorBidi" w:hAnsiTheme="majorBidi" w:cstheme="majorBidi"/>
          <w:spacing w:val="-4"/>
          <w:sz w:val="32"/>
          <w:szCs w:val="32"/>
          <w:cs/>
        </w:rPr>
        <w:t>ผลขาดทุนทางภาษีที่ยังไม่ได้ใช้และไม่ได้รับรู้เป็นสินทรัพย์</w:t>
      </w:r>
      <w:r w:rsidR="008F0DFE">
        <w:rPr>
          <w:rFonts w:asciiTheme="majorBidi" w:hAnsiTheme="majorBidi" w:cstheme="majorBidi"/>
          <w:spacing w:val="-4"/>
          <w:sz w:val="32"/>
          <w:szCs w:val="32"/>
        </w:rPr>
        <w:br/>
      </w:r>
      <w:r w:rsidR="00DE30EB" w:rsidRPr="004D39EA">
        <w:rPr>
          <w:rFonts w:asciiTheme="majorBidi" w:hAnsiTheme="majorBidi" w:cstheme="majorBidi"/>
          <w:spacing w:val="-4"/>
          <w:sz w:val="32"/>
          <w:szCs w:val="32"/>
          <w:cs/>
        </w:rPr>
        <w:t xml:space="preserve">ภาษีเงินได้รอการตัดบัญชีมีจำนวนเงิน </w:t>
      </w:r>
      <w:r w:rsidR="000758AD" w:rsidRPr="000758AD">
        <w:rPr>
          <w:rFonts w:asciiTheme="majorBidi" w:hAnsiTheme="majorBidi" w:cstheme="majorBidi"/>
          <w:spacing w:val="-4"/>
          <w:sz w:val="32"/>
          <w:szCs w:val="40"/>
        </w:rPr>
        <w:t>1</w:t>
      </w:r>
      <w:r w:rsidR="00F44B6B" w:rsidRPr="004D39EA">
        <w:rPr>
          <w:rFonts w:asciiTheme="majorBidi" w:hAnsiTheme="majorBidi" w:cstheme="majorBidi"/>
          <w:spacing w:val="-4"/>
          <w:sz w:val="32"/>
          <w:szCs w:val="40"/>
        </w:rPr>
        <w:t>,</w:t>
      </w:r>
      <w:r w:rsidR="000758AD" w:rsidRPr="000758AD">
        <w:rPr>
          <w:rFonts w:asciiTheme="majorBidi" w:hAnsiTheme="majorBidi" w:cstheme="majorBidi"/>
          <w:spacing w:val="-4"/>
          <w:sz w:val="32"/>
          <w:szCs w:val="40"/>
        </w:rPr>
        <w:t>290</w:t>
      </w:r>
      <w:r w:rsidR="001F12C1" w:rsidRPr="004D39EA">
        <w:rPr>
          <w:rFonts w:asciiTheme="majorBidi" w:hAnsiTheme="majorBidi" w:cstheme="majorBidi"/>
          <w:spacing w:val="-4"/>
          <w:sz w:val="32"/>
          <w:szCs w:val="40"/>
        </w:rPr>
        <w:t xml:space="preserve"> </w:t>
      </w:r>
      <w:r w:rsidR="00DE30EB" w:rsidRPr="004D39EA">
        <w:rPr>
          <w:rFonts w:asciiTheme="majorBidi" w:hAnsiTheme="majorBidi" w:cstheme="majorBidi"/>
          <w:spacing w:val="-4"/>
          <w:sz w:val="32"/>
          <w:szCs w:val="32"/>
          <w:cs/>
        </w:rPr>
        <w:t xml:space="preserve">ล้านบาท </w:t>
      </w:r>
      <w:r w:rsidR="00F325EB" w:rsidRPr="004D39EA">
        <w:rPr>
          <w:rFonts w:asciiTheme="majorBidi" w:hAnsiTheme="majorBidi" w:cstheme="majorBidi"/>
          <w:spacing w:val="-4"/>
          <w:sz w:val="32"/>
          <w:szCs w:val="32"/>
          <w:cs/>
        </w:rPr>
        <w:t xml:space="preserve">ซึ่งจะทยอยสิ้นสุดระยะเวลาการให้ประโยชน์ภายในปี </w:t>
      </w:r>
      <w:r w:rsidR="000758AD" w:rsidRPr="000758AD">
        <w:rPr>
          <w:rFonts w:asciiTheme="majorBidi" w:hAnsiTheme="majorBidi" w:cstheme="majorBidi"/>
          <w:spacing w:val="-4"/>
          <w:sz w:val="32"/>
          <w:szCs w:val="32"/>
        </w:rPr>
        <w:t>2566</w:t>
      </w:r>
      <w:r w:rsidR="00F44B6B" w:rsidRPr="004D39EA">
        <w:rPr>
          <w:rFonts w:asciiTheme="majorBidi" w:hAnsiTheme="majorBidi" w:cstheme="majorBidi"/>
          <w:spacing w:val="-4"/>
          <w:sz w:val="32"/>
          <w:szCs w:val="32"/>
        </w:rPr>
        <w:t xml:space="preserve"> - </w:t>
      </w:r>
      <w:r w:rsidR="000758AD" w:rsidRPr="000758AD">
        <w:rPr>
          <w:rFonts w:asciiTheme="majorBidi" w:hAnsiTheme="majorBidi" w:cstheme="majorBidi"/>
          <w:spacing w:val="-4"/>
          <w:sz w:val="32"/>
          <w:szCs w:val="32"/>
        </w:rPr>
        <w:t>2570</w:t>
      </w:r>
      <w:r w:rsidR="00F325EB" w:rsidRPr="004D39EA">
        <w:rPr>
          <w:rFonts w:asciiTheme="majorBidi" w:hAnsiTheme="majorBidi" w:cstheme="majorBidi"/>
          <w:spacing w:val="-4"/>
          <w:sz w:val="32"/>
          <w:szCs w:val="32"/>
          <w:cs/>
        </w:rPr>
        <w:t xml:space="preserve"> </w:t>
      </w:r>
      <w:r w:rsidR="00DE30EB" w:rsidRPr="004D39EA">
        <w:rPr>
          <w:rFonts w:asciiTheme="majorBidi" w:hAnsiTheme="majorBidi" w:cstheme="majorBidi"/>
          <w:spacing w:val="-4"/>
          <w:sz w:val="32"/>
          <w:szCs w:val="32"/>
          <w:cs/>
        </w:rPr>
        <w:t>(</w:t>
      </w:r>
      <w:r w:rsidR="000758AD" w:rsidRPr="000758AD">
        <w:rPr>
          <w:rFonts w:asciiTheme="majorBidi" w:hAnsiTheme="majorBidi" w:cstheme="majorBidi"/>
          <w:spacing w:val="-4"/>
          <w:sz w:val="32"/>
          <w:szCs w:val="32"/>
        </w:rPr>
        <w:t>2564</w:t>
      </w:r>
      <w:r w:rsidR="00F325EB"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40"/>
        </w:rPr>
        <w:t>1</w:t>
      </w:r>
      <w:r w:rsidR="008B03CA" w:rsidRPr="004D39EA">
        <w:rPr>
          <w:rFonts w:asciiTheme="majorBidi" w:hAnsiTheme="majorBidi" w:cstheme="majorBidi"/>
          <w:spacing w:val="-4"/>
          <w:sz w:val="32"/>
          <w:szCs w:val="40"/>
        </w:rPr>
        <w:t>,</w:t>
      </w:r>
      <w:r w:rsidR="000758AD" w:rsidRPr="000758AD">
        <w:rPr>
          <w:rFonts w:asciiTheme="majorBidi" w:hAnsiTheme="majorBidi" w:cstheme="majorBidi"/>
          <w:spacing w:val="-4"/>
          <w:sz w:val="32"/>
          <w:szCs w:val="40"/>
        </w:rPr>
        <w:t>414</w:t>
      </w:r>
      <w:r w:rsidR="001F12C1" w:rsidRPr="004D39EA">
        <w:rPr>
          <w:rFonts w:asciiTheme="majorBidi" w:hAnsiTheme="majorBidi" w:cstheme="majorBidi"/>
          <w:spacing w:val="-4"/>
          <w:sz w:val="32"/>
          <w:szCs w:val="40"/>
        </w:rPr>
        <w:t xml:space="preserve"> </w:t>
      </w:r>
      <w:r w:rsidR="001F12C1" w:rsidRPr="004D39EA">
        <w:rPr>
          <w:rFonts w:asciiTheme="majorBidi" w:hAnsiTheme="majorBidi" w:cstheme="majorBidi"/>
          <w:spacing w:val="-4"/>
          <w:sz w:val="32"/>
          <w:szCs w:val="32"/>
          <w:cs/>
        </w:rPr>
        <w:t>ล้านบาท ซึ่งจะทยอยสิ้นสุดระยะเวลาการให้ประโยชน์ภายใน</w:t>
      </w:r>
      <w:r w:rsidR="008F0DFE">
        <w:rPr>
          <w:rFonts w:asciiTheme="majorBidi" w:hAnsiTheme="majorBidi" w:cstheme="majorBidi"/>
          <w:spacing w:val="-4"/>
          <w:sz w:val="32"/>
          <w:szCs w:val="32"/>
        </w:rPr>
        <w:br/>
      </w:r>
      <w:r w:rsidR="001F12C1" w:rsidRPr="004D39EA">
        <w:rPr>
          <w:rFonts w:asciiTheme="majorBidi" w:hAnsiTheme="majorBidi" w:cstheme="majorBidi"/>
          <w:spacing w:val="-4"/>
          <w:sz w:val="32"/>
          <w:szCs w:val="32"/>
          <w:cs/>
        </w:rPr>
        <w:t xml:space="preserve">ปี </w:t>
      </w:r>
      <w:r w:rsidR="000758AD" w:rsidRPr="000758AD">
        <w:rPr>
          <w:rFonts w:asciiTheme="majorBidi" w:hAnsiTheme="majorBidi" w:cstheme="majorBidi"/>
          <w:spacing w:val="-4"/>
          <w:sz w:val="32"/>
          <w:szCs w:val="32"/>
        </w:rPr>
        <w:t>2565</w:t>
      </w:r>
      <w:r w:rsidR="001F12C1" w:rsidRPr="004D39EA">
        <w:rPr>
          <w:rFonts w:asciiTheme="majorBidi" w:hAnsiTheme="majorBidi" w:cstheme="majorBidi"/>
          <w:spacing w:val="-4"/>
          <w:sz w:val="32"/>
          <w:szCs w:val="32"/>
        </w:rPr>
        <w:t xml:space="preserve"> - </w:t>
      </w:r>
      <w:r w:rsidR="000758AD" w:rsidRPr="000758AD">
        <w:rPr>
          <w:rFonts w:asciiTheme="majorBidi" w:hAnsiTheme="majorBidi" w:cstheme="majorBidi"/>
          <w:spacing w:val="-4"/>
          <w:sz w:val="32"/>
          <w:szCs w:val="32"/>
        </w:rPr>
        <w:t>2569</w:t>
      </w:r>
      <w:r w:rsidR="00DE30EB" w:rsidRPr="004D39EA">
        <w:rPr>
          <w:rFonts w:asciiTheme="majorBidi" w:hAnsiTheme="majorBidi" w:cstheme="majorBidi"/>
          <w:spacing w:val="-4"/>
          <w:sz w:val="32"/>
          <w:szCs w:val="32"/>
        </w:rPr>
        <w:t xml:space="preserve">) </w:t>
      </w:r>
    </w:p>
    <w:p w14:paraId="165421B7" w14:textId="621AD05D" w:rsidR="00E848DE" w:rsidRPr="004D39EA" w:rsidRDefault="00E848DE" w:rsidP="008F0DFE">
      <w:pPr>
        <w:spacing w:after="360"/>
        <w:ind w:left="720"/>
        <w:jc w:val="thaiDistribute"/>
        <w:rPr>
          <w:rFonts w:asciiTheme="majorBidi" w:hAnsiTheme="majorBidi" w:cstheme="majorBidi"/>
          <w:sz w:val="32"/>
          <w:szCs w:val="32"/>
        </w:rPr>
      </w:pPr>
      <w:r w:rsidRPr="004D39EA">
        <w:rPr>
          <w:rFonts w:asciiTheme="majorBidi" w:hAnsiTheme="majorBidi" w:cs="Angsana New" w:hint="cs"/>
          <w:sz w:val="32"/>
          <w:szCs w:val="32"/>
          <w:cs/>
        </w:rPr>
        <w:t>ณ</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วันที่</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31</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ธันวาคม</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2565</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บริษัท</w:t>
      </w:r>
      <w:r w:rsidR="001B6E37" w:rsidRPr="004D39EA">
        <w:rPr>
          <w:rFonts w:asciiTheme="majorBidi" w:hAnsiTheme="majorBidi" w:cs="Angsana New" w:hint="cs"/>
          <w:sz w:val="32"/>
          <w:szCs w:val="32"/>
          <w:cs/>
        </w:rPr>
        <w:t>มี</w:t>
      </w:r>
      <w:r w:rsidRPr="004D39EA">
        <w:rPr>
          <w:rFonts w:asciiTheme="majorBidi" w:hAnsiTheme="majorBidi" w:cs="Angsana New" w:hint="cs"/>
          <w:sz w:val="32"/>
          <w:szCs w:val="32"/>
          <w:cs/>
        </w:rPr>
        <w:t>ผลขาดทุนทางภาษีที่ยังไม่ได้ใช้และไม่ได้รับรู้เป็นสินทรัพย์</w:t>
      </w:r>
      <w:r w:rsidR="008F0DFE">
        <w:rPr>
          <w:rFonts w:asciiTheme="majorBidi" w:hAnsiTheme="majorBidi" w:cs="Angsana New"/>
          <w:sz w:val="32"/>
          <w:szCs w:val="32"/>
        </w:rPr>
        <w:br/>
      </w:r>
      <w:r w:rsidRPr="004D39EA">
        <w:rPr>
          <w:rFonts w:asciiTheme="majorBidi" w:hAnsiTheme="majorBidi" w:cs="Angsana New" w:hint="cs"/>
          <w:sz w:val="32"/>
          <w:szCs w:val="32"/>
          <w:cs/>
        </w:rPr>
        <w:t>ภาษีเงินได้รอการตัดบัญชีมีจำนวนเงิน</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813</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ล้านบาท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ซึ่งจะทยอยสิ้นสุดระยะเวลาการให้ประโยชน์ภายในปี</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2566</w:t>
      </w:r>
      <w:r w:rsidRPr="004D39EA">
        <w:rPr>
          <w:rFonts w:asciiTheme="majorBidi" w:hAnsiTheme="majorBidi" w:cs="Angsana New"/>
          <w:sz w:val="32"/>
          <w:szCs w:val="32"/>
          <w:cs/>
        </w:rPr>
        <w:t xml:space="preserve"> - </w:t>
      </w:r>
      <w:r w:rsidR="000758AD" w:rsidRPr="000758AD">
        <w:rPr>
          <w:rFonts w:asciiTheme="majorBidi" w:hAnsiTheme="majorBidi" w:cs="Angsana New"/>
          <w:sz w:val="32"/>
          <w:szCs w:val="32"/>
        </w:rPr>
        <w:t>2570</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2564</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560</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ล้านบาท</w:t>
      </w:r>
      <w:r w:rsidRPr="004D39EA">
        <w:rPr>
          <w:rFonts w:asciiTheme="majorBidi" w:hAnsiTheme="majorBidi" w:cs="Angsana New"/>
          <w:sz w:val="32"/>
          <w:szCs w:val="32"/>
          <w:cs/>
        </w:rPr>
        <w:t xml:space="preserve"> </w:t>
      </w:r>
      <w:r w:rsidRPr="004D39EA">
        <w:rPr>
          <w:rFonts w:asciiTheme="majorBidi" w:hAnsiTheme="majorBidi" w:cs="Angsana New" w:hint="cs"/>
          <w:sz w:val="32"/>
          <w:szCs w:val="32"/>
          <w:cs/>
        </w:rPr>
        <w:t>ซึ่งจะทยอยสิ้นสุดระยะเวลาการให้ประโยชน์ภายใน</w:t>
      </w:r>
      <w:r w:rsidR="008F0DFE">
        <w:rPr>
          <w:rFonts w:asciiTheme="majorBidi" w:hAnsiTheme="majorBidi" w:cs="Angsana New"/>
          <w:sz w:val="32"/>
          <w:szCs w:val="32"/>
        </w:rPr>
        <w:br/>
      </w:r>
      <w:r w:rsidRPr="004D39EA">
        <w:rPr>
          <w:rFonts w:asciiTheme="majorBidi" w:hAnsiTheme="majorBidi" w:cs="Angsana New" w:hint="cs"/>
          <w:sz w:val="32"/>
          <w:szCs w:val="32"/>
          <w:cs/>
        </w:rPr>
        <w:t>ปี</w:t>
      </w:r>
      <w:r w:rsidRPr="004D39EA">
        <w:rPr>
          <w:rFonts w:asciiTheme="majorBidi" w:hAnsiTheme="majorBidi" w:cs="Angsana New"/>
          <w:sz w:val="32"/>
          <w:szCs w:val="32"/>
          <w:cs/>
        </w:rPr>
        <w:t xml:space="preserve"> </w:t>
      </w:r>
      <w:r w:rsidR="000758AD" w:rsidRPr="000758AD">
        <w:rPr>
          <w:rFonts w:asciiTheme="majorBidi" w:hAnsiTheme="majorBidi" w:cs="Angsana New"/>
          <w:sz w:val="32"/>
          <w:szCs w:val="32"/>
        </w:rPr>
        <w:t>2565</w:t>
      </w:r>
      <w:r w:rsidRPr="004D39EA">
        <w:rPr>
          <w:rFonts w:asciiTheme="majorBidi" w:hAnsiTheme="majorBidi" w:cs="Angsana New"/>
          <w:sz w:val="32"/>
          <w:szCs w:val="32"/>
          <w:cs/>
        </w:rPr>
        <w:t xml:space="preserve"> - </w:t>
      </w:r>
      <w:r w:rsidR="000758AD" w:rsidRPr="000758AD">
        <w:rPr>
          <w:rFonts w:asciiTheme="majorBidi" w:hAnsiTheme="majorBidi" w:cs="Angsana New"/>
          <w:sz w:val="32"/>
          <w:szCs w:val="32"/>
        </w:rPr>
        <w:t>2569</w:t>
      </w:r>
      <w:r w:rsidRPr="004D39EA">
        <w:rPr>
          <w:rFonts w:asciiTheme="majorBidi" w:hAnsiTheme="majorBidi" w:cs="Angsana New"/>
          <w:sz w:val="32"/>
          <w:szCs w:val="32"/>
          <w:cs/>
        </w:rPr>
        <w:t>)</w:t>
      </w:r>
    </w:p>
    <w:p w14:paraId="3606A367" w14:textId="4EF77CBA" w:rsidR="00871925" w:rsidRPr="004D39EA" w:rsidRDefault="000758AD" w:rsidP="008F0DFE">
      <w:pPr>
        <w:spacing w:before="240"/>
        <w:ind w:left="540" w:right="389" w:hanging="540"/>
        <w:jc w:val="thaiDistribute"/>
        <w:rPr>
          <w:rFonts w:asciiTheme="majorBidi" w:hAnsiTheme="majorBidi" w:cstheme="majorBidi"/>
          <w:b/>
          <w:bCs/>
          <w:sz w:val="32"/>
          <w:szCs w:val="32"/>
          <w:cs/>
        </w:rPr>
      </w:pPr>
      <w:r w:rsidRPr="000758AD">
        <w:rPr>
          <w:rFonts w:asciiTheme="majorBidi" w:hAnsiTheme="majorBidi" w:cstheme="majorBidi"/>
          <w:b/>
          <w:bCs/>
          <w:sz w:val="32"/>
          <w:szCs w:val="32"/>
        </w:rPr>
        <w:t>30</w:t>
      </w:r>
      <w:r w:rsidR="00CC3329" w:rsidRPr="004D39EA">
        <w:rPr>
          <w:rFonts w:asciiTheme="majorBidi" w:hAnsiTheme="majorBidi" w:cstheme="majorBidi"/>
          <w:b/>
          <w:bCs/>
          <w:sz w:val="32"/>
          <w:szCs w:val="32"/>
        </w:rPr>
        <w:t>.</w:t>
      </w:r>
      <w:r w:rsidR="00F65462" w:rsidRPr="004D39EA">
        <w:rPr>
          <w:rFonts w:asciiTheme="majorBidi" w:hAnsiTheme="majorBidi" w:cstheme="majorBidi"/>
          <w:b/>
          <w:bCs/>
          <w:sz w:val="32"/>
          <w:szCs w:val="32"/>
        </w:rPr>
        <w:tab/>
      </w:r>
      <w:r w:rsidR="00871925" w:rsidRPr="004D39EA">
        <w:rPr>
          <w:rFonts w:asciiTheme="majorBidi" w:hAnsiTheme="majorBidi" w:cstheme="majorBidi"/>
          <w:b/>
          <w:bCs/>
          <w:sz w:val="32"/>
          <w:szCs w:val="32"/>
          <w:cs/>
        </w:rPr>
        <w:t>ขาดทุนต่อหุ้นขั้นพื้นฐาน</w:t>
      </w:r>
    </w:p>
    <w:p w14:paraId="04224E82" w14:textId="574E2B9A" w:rsidR="00310B01" w:rsidRPr="004D39EA" w:rsidRDefault="00310B01" w:rsidP="008F0DFE">
      <w:pPr>
        <w:spacing w:after="240"/>
        <w:ind w:left="547"/>
        <w:jc w:val="thaiDistribute"/>
        <w:rPr>
          <w:rFonts w:asciiTheme="majorBidi" w:hAnsiTheme="majorBidi" w:cstheme="majorBidi"/>
          <w:sz w:val="32"/>
          <w:szCs w:val="32"/>
        </w:rPr>
      </w:pPr>
      <w:r w:rsidRPr="004D39EA">
        <w:rPr>
          <w:rFonts w:asciiTheme="majorBidi" w:hAnsiTheme="majorBidi" w:cstheme="majorBidi"/>
          <w:spacing w:val="-4"/>
          <w:sz w:val="32"/>
          <w:szCs w:val="32"/>
          <w:cs/>
        </w:rPr>
        <w:t>ขาดทุนต่อหุ้นขั้นพื้นฐานคำนวณโดย</w:t>
      </w:r>
      <w:r w:rsidRPr="004D39EA">
        <w:rPr>
          <w:rFonts w:asciiTheme="majorBidi" w:hAnsiTheme="majorBidi" w:cstheme="majorBidi"/>
          <w:sz w:val="32"/>
          <w:szCs w:val="32"/>
          <w:cs/>
        </w:rPr>
        <w:t>หาร</w:t>
      </w:r>
      <w:r w:rsidR="00F54E5C" w:rsidRPr="004D39EA">
        <w:rPr>
          <w:rFonts w:asciiTheme="majorBidi" w:hAnsiTheme="majorBidi" w:cstheme="majorBidi"/>
          <w:spacing w:val="-4"/>
          <w:sz w:val="32"/>
          <w:szCs w:val="32"/>
          <w:cs/>
        </w:rPr>
        <w:t>ขาดทุนสำหรับปี</w:t>
      </w:r>
      <w:r w:rsidRPr="004D39EA">
        <w:rPr>
          <w:rFonts w:asciiTheme="majorBidi" w:hAnsiTheme="majorBidi" w:cstheme="majorBidi"/>
          <w:spacing w:val="-4"/>
          <w:sz w:val="32"/>
          <w:szCs w:val="32"/>
          <w:cs/>
        </w:rPr>
        <w:t>ที่เป็นของผู้ถือหุ้นของบริษัท</w:t>
      </w:r>
      <w:r w:rsidR="00E513E6" w:rsidRPr="004D39EA">
        <w:rPr>
          <w:rFonts w:asciiTheme="majorBidi" w:hAnsiTheme="majorBidi" w:cstheme="majorBidi"/>
          <w:spacing w:val="-4"/>
          <w:sz w:val="32"/>
          <w:szCs w:val="32"/>
        </w:rPr>
        <w:t xml:space="preserve"> </w:t>
      </w:r>
      <w:r w:rsidRPr="004D39EA">
        <w:rPr>
          <w:rFonts w:asciiTheme="majorBidi" w:hAnsiTheme="majorBidi" w:cstheme="majorBidi"/>
          <w:spacing w:val="-2"/>
          <w:sz w:val="32"/>
          <w:szCs w:val="32"/>
          <w:cs/>
        </w:rPr>
        <w:t>(ไม่รวมกำไรขาดทุนเบ็ดเสร็จอื่น) ด้วยจำนวนถัวเฉลี่ยถ่วงน้ำหนักขอ</w:t>
      </w:r>
      <w:r w:rsidR="00F54E5C" w:rsidRPr="004D39EA">
        <w:rPr>
          <w:rFonts w:asciiTheme="majorBidi" w:hAnsiTheme="majorBidi" w:cstheme="majorBidi"/>
          <w:spacing w:val="-2"/>
          <w:sz w:val="32"/>
          <w:szCs w:val="32"/>
          <w:cs/>
        </w:rPr>
        <w:t>งหุ้นสามัญที่ออกอยู่ในระหว่างปี</w:t>
      </w:r>
      <w:r w:rsidRPr="004D39EA">
        <w:rPr>
          <w:rFonts w:asciiTheme="majorBidi" w:hAnsiTheme="majorBidi" w:cstheme="majorBidi"/>
          <w:sz w:val="32"/>
          <w:szCs w:val="32"/>
          <w:cs/>
        </w:rPr>
        <w:t xml:space="preserve"> ดังนี้</w:t>
      </w:r>
    </w:p>
    <w:tbl>
      <w:tblPr>
        <w:tblW w:w="8444" w:type="dxa"/>
        <w:tblInd w:w="720" w:type="dxa"/>
        <w:tblLayout w:type="fixed"/>
        <w:tblCellMar>
          <w:left w:w="0" w:type="dxa"/>
          <w:right w:w="0" w:type="dxa"/>
        </w:tblCellMar>
        <w:tblLook w:val="0000" w:firstRow="0" w:lastRow="0" w:firstColumn="0" w:lastColumn="0" w:noHBand="0" w:noVBand="0"/>
      </w:tblPr>
      <w:tblGrid>
        <w:gridCol w:w="2700"/>
        <w:gridCol w:w="900"/>
        <w:gridCol w:w="47"/>
        <w:gridCol w:w="864"/>
        <w:gridCol w:w="111"/>
        <w:gridCol w:w="889"/>
        <w:gridCol w:w="120"/>
        <w:gridCol w:w="921"/>
        <w:gridCol w:w="84"/>
        <w:gridCol w:w="869"/>
        <w:gridCol w:w="75"/>
        <w:gridCol w:w="864"/>
      </w:tblGrid>
      <w:tr w:rsidR="004D39EA" w:rsidRPr="004D39EA" w14:paraId="1825F037" w14:textId="77777777" w:rsidTr="00F65462">
        <w:trPr>
          <w:cantSplit/>
        </w:trPr>
        <w:tc>
          <w:tcPr>
            <w:tcW w:w="2700" w:type="dxa"/>
          </w:tcPr>
          <w:p w14:paraId="332A76FE" w14:textId="77777777" w:rsidR="00720506" w:rsidRPr="004D39EA" w:rsidRDefault="00720506" w:rsidP="00720506">
            <w:pPr>
              <w:spacing w:line="340" w:lineRule="exact"/>
              <w:rPr>
                <w:rFonts w:asciiTheme="majorBidi" w:hAnsiTheme="majorBidi" w:cstheme="majorBidi"/>
              </w:rPr>
            </w:pPr>
          </w:p>
        </w:tc>
        <w:tc>
          <w:tcPr>
            <w:tcW w:w="5744" w:type="dxa"/>
            <w:gridSpan w:val="11"/>
          </w:tcPr>
          <w:p w14:paraId="7F23B6BA" w14:textId="77777777" w:rsidR="00720506" w:rsidRPr="004D39EA" w:rsidRDefault="00720506" w:rsidP="00720506">
            <w:pPr>
              <w:spacing w:line="340" w:lineRule="exact"/>
              <w:jc w:val="center"/>
              <w:rPr>
                <w:rFonts w:asciiTheme="majorBidi" w:hAnsiTheme="majorBidi" w:cstheme="majorBidi"/>
                <w:b/>
                <w:bCs/>
                <w:u w:val="single"/>
              </w:rPr>
            </w:pPr>
            <w:r w:rsidRPr="004D39EA">
              <w:rPr>
                <w:rFonts w:asciiTheme="majorBidi" w:hAnsiTheme="majorBidi" w:cstheme="majorBidi"/>
                <w:b/>
                <w:bCs/>
                <w:cs/>
              </w:rPr>
              <w:t>งบการเงินรวม</w:t>
            </w:r>
          </w:p>
        </w:tc>
      </w:tr>
      <w:tr w:rsidR="004D39EA" w:rsidRPr="004D39EA" w14:paraId="08F01B8D" w14:textId="77777777" w:rsidTr="00F65462">
        <w:trPr>
          <w:cantSplit/>
        </w:trPr>
        <w:tc>
          <w:tcPr>
            <w:tcW w:w="2700" w:type="dxa"/>
          </w:tcPr>
          <w:p w14:paraId="027D1E2A" w14:textId="77777777" w:rsidR="00720506" w:rsidRPr="004D39EA" w:rsidRDefault="00720506" w:rsidP="00720506">
            <w:pPr>
              <w:spacing w:line="340" w:lineRule="exact"/>
              <w:rPr>
                <w:rFonts w:asciiTheme="majorBidi" w:hAnsiTheme="majorBidi" w:cstheme="majorBidi"/>
              </w:rPr>
            </w:pPr>
          </w:p>
        </w:tc>
        <w:tc>
          <w:tcPr>
            <w:tcW w:w="1811" w:type="dxa"/>
            <w:gridSpan w:val="3"/>
          </w:tcPr>
          <w:p w14:paraId="14FADCDE" w14:textId="57DE6D5B" w:rsidR="00720506" w:rsidRPr="004D39EA" w:rsidRDefault="00BD1936" w:rsidP="00720AA6">
            <w:pPr>
              <w:spacing w:line="340" w:lineRule="exact"/>
              <w:jc w:val="center"/>
              <w:rPr>
                <w:rFonts w:asciiTheme="majorBidi" w:hAnsiTheme="majorBidi" w:cstheme="majorBidi"/>
                <w:b/>
                <w:bCs/>
                <w:u w:val="single"/>
              </w:rPr>
            </w:pPr>
            <w:r w:rsidRPr="004D39EA">
              <w:rPr>
                <w:rFonts w:asciiTheme="majorBidi" w:hAnsiTheme="majorBidi" w:cstheme="majorBidi"/>
                <w:b/>
                <w:bCs/>
                <w:cs/>
              </w:rPr>
              <w:t>ขาดทุน</w:t>
            </w:r>
            <w:r w:rsidR="00F325EB" w:rsidRPr="004D39EA">
              <w:rPr>
                <w:rFonts w:asciiTheme="majorBidi" w:hAnsiTheme="majorBidi" w:cstheme="majorBidi"/>
                <w:b/>
                <w:bCs/>
                <w:cs/>
              </w:rPr>
              <w:t>สำหรับปี</w:t>
            </w:r>
          </w:p>
        </w:tc>
        <w:tc>
          <w:tcPr>
            <w:tcW w:w="111" w:type="dxa"/>
          </w:tcPr>
          <w:p w14:paraId="76F7FF8C" w14:textId="77777777" w:rsidR="00720506" w:rsidRPr="004D39EA" w:rsidRDefault="00720506" w:rsidP="00720506">
            <w:pPr>
              <w:spacing w:line="340" w:lineRule="exact"/>
              <w:jc w:val="center"/>
              <w:rPr>
                <w:rFonts w:asciiTheme="majorBidi" w:hAnsiTheme="majorBidi" w:cstheme="majorBidi"/>
                <w:b/>
                <w:bCs/>
                <w:u w:val="single"/>
              </w:rPr>
            </w:pPr>
          </w:p>
        </w:tc>
        <w:tc>
          <w:tcPr>
            <w:tcW w:w="1930" w:type="dxa"/>
            <w:gridSpan w:val="3"/>
          </w:tcPr>
          <w:p w14:paraId="231398F8" w14:textId="77777777" w:rsidR="00720506" w:rsidRPr="004D39EA" w:rsidRDefault="00720506" w:rsidP="00720506">
            <w:pPr>
              <w:spacing w:line="340" w:lineRule="exact"/>
              <w:jc w:val="center"/>
              <w:rPr>
                <w:rFonts w:asciiTheme="majorBidi" w:hAnsiTheme="majorBidi" w:cstheme="majorBidi"/>
                <w:b/>
                <w:bCs/>
                <w:u w:val="single"/>
              </w:rPr>
            </w:pPr>
            <w:r w:rsidRPr="004D39EA">
              <w:rPr>
                <w:rFonts w:asciiTheme="majorBidi" w:hAnsiTheme="majorBidi" w:cstheme="majorBidi"/>
                <w:b/>
                <w:bCs/>
                <w:cs/>
              </w:rPr>
              <w:t>จำนวนหุ้นสามัญถัวเฉลี่ย</w:t>
            </w:r>
          </w:p>
        </w:tc>
        <w:tc>
          <w:tcPr>
            <w:tcW w:w="84" w:type="dxa"/>
          </w:tcPr>
          <w:p w14:paraId="41E0265B" w14:textId="77777777" w:rsidR="00720506" w:rsidRPr="004D39EA" w:rsidRDefault="00720506" w:rsidP="00720506">
            <w:pPr>
              <w:spacing w:line="340" w:lineRule="exact"/>
              <w:jc w:val="center"/>
              <w:rPr>
                <w:rFonts w:asciiTheme="majorBidi" w:hAnsiTheme="majorBidi" w:cstheme="majorBidi"/>
                <w:b/>
                <w:bCs/>
                <w:u w:val="single"/>
              </w:rPr>
            </w:pPr>
          </w:p>
        </w:tc>
        <w:tc>
          <w:tcPr>
            <w:tcW w:w="869" w:type="dxa"/>
          </w:tcPr>
          <w:p w14:paraId="4F2C36BE" w14:textId="77777777" w:rsidR="00720506" w:rsidRPr="004D39EA" w:rsidRDefault="00720506" w:rsidP="00720506">
            <w:pPr>
              <w:spacing w:line="340" w:lineRule="exact"/>
              <w:jc w:val="center"/>
              <w:rPr>
                <w:rFonts w:asciiTheme="majorBidi" w:hAnsiTheme="majorBidi" w:cstheme="majorBidi"/>
                <w:b/>
                <w:bCs/>
                <w:u w:val="single"/>
              </w:rPr>
            </w:pPr>
          </w:p>
        </w:tc>
        <w:tc>
          <w:tcPr>
            <w:tcW w:w="75" w:type="dxa"/>
          </w:tcPr>
          <w:p w14:paraId="6E3CEE03" w14:textId="77777777" w:rsidR="00720506" w:rsidRPr="004D39EA" w:rsidRDefault="00720506" w:rsidP="00720506">
            <w:pPr>
              <w:spacing w:line="340" w:lineRule="exact"/>
              <w:jc w:val="center"/>
              <w:rPr>
                <w:rFonts w:asciiTheme="majorBidi" w:hAnsiTheme="majorBidi" w:cstheme="majorBidi"/>
                <w:b/>
                <w:bCs/>
                <w:u w:val="single"/>
              </w:rPr>
            </w:pPr>
          </w:p>
        </w:tc>
        <w:tc>
          <w:tcPr>
            <w:tcW w:w="864" w:type="dxa"/>
          </w:tcPr>
          <w:p w14:paraId="3283E4DF" w14:textId="77777777" w:rsidR="00720506" w:rsidRPr="004D39EA" w:rsidRDefault="00720506" w:rsidP="00720506">
            <w:pPr>
              <w:spacing w:line="340" w:lineRule="exact"/>
              <w:jc w:val="center"/>
              <w:rPr>
                <w:rFonts w:asciiTheme="majorBidi" w:hAnsiTheme="majorBidi" w:cstheme="majorBidi"/>
                <w:b/>
                <w:bCs/>
                <w:u w:val="single"/>
              </w:rPr>
            </w:pPr>
          </w:p>
        </w:tc>
      </w:tr>
      <w:tr w:rsidR="004D39EA" w:rsidRPr="004D39EA" w14:paraId="1C6EF618" w14:textId="77777777" w:rsidTr="00F65462">
        <w:trPr>
          <w:cantSplit/>
        </w:trPr>
        <w:tc>
          <w:tcPr>
            <w:tcW w:w="2700" w:type="dxa"/>
          </w:tcPr>
          <w:p w14:paraId="7E5DB035" w14:textId="77777777" w:rsidR="00720506" w:rsidRPr="004D39EA" w:rsidRDefault="00720506" w:rsidP="00720506">
            <w:pPr>
              <w:spacing w:line="340" w:lineRule="exact"/>
              <w:rPr>
                <w:rFonts w:asciiTheme="majorBidi" w:hAnsiTheme="majorBidi" w:cstheme="majorBidi"/>
              </w:rPr>
            </w:pPr>
          </w:p>
        </w:tc>
        <w:tc>
          <w:tcPr>
            <w:tcW w:w="1811" w:type="dxa"/>
            <w:gridSpan w:val="3"/>
          </w:tcPr>
          <w:p w14:paraId="6B3DE619" w14:textId="41482726" w:rsidR="00720506" w:rsidRPr="004D39EA" w:rsidRDefault="00720506" w:rsidP="00F325EB">
            <w:pPr>
              <w:spacing w:line="340" w:lineRule="exact"/>
              <w:jc w:val="center"/>
              <w:rPr>
                <w:rFonts w:asciiTheme="majorBidi" w:hAnsiTheme="majorBidi" w:cstheme="majorBidi"/>
                <w:b/>
                <w:bCs/>
                <w:u w:val="single"/>
              </w:rPr>
            </w:pPr>
            <w:r w:rsidRPr="004D39EA">
              <w:rPr>
                <w:rFonts w:asciiTheme="majorBidi" w:hAnsiTheme="majorBidi" w:cstheme="majorBidi"/>
                <w:b/>
                <w:bCs/>
                <w:cs/>
              </w:rPr>
              <w:t xml:space="preserve">สิ้นสุดวันที่ </w:t>
            </w:r>
            <w:r w:rsidR="000758AD" w:rsidRPr="000758AD">
              <w:rPr>
                <w:rFonts w:asciiTheme="majorBidi" w:hAnsiTheme="majorBidi" w:cstheme="majorBidi"/>
                <w:b/>
                <w:bCs/>
              </w:rPr>
              <w:t>31</w:t>
            </w:r>
            <w:r w:rsidR="003C785C" w:rsidRPr="004D39EA">
              <w:rPr>
                <w:rFonts w:asciiTheme="majorBidi" w:hAnsiTheme="majorBidi" w:cstheme="majorBidi"/>
                <w:b/>
                <w:bCs/>
                <w:cs/>
              </w:rPr>
              <w:t xml:space="preserve"> </w:t>
            </w:r>
            <w:r w:rsidR="00F325EB" w:rsidRPr="004D39EA">
              <w:rPr>
                <w:rFonts w:asciiTheme="majorBidi" w:hAnsiTheme="majorBidi" w:cstheme="majorBidi"/>
                <w:b/>
                <w:bCs/>
                <w:cs/>
              </w:rPr>
              <w:t>ธันวาคม</w:t>
            </w:r>
          </w:p>
        </w:tc>
        <w:tc>
          <w:tcPr>
            <w:tcW w:w="111" w:type="dxa"/>
          </w:tcPr>
          <w:p w14:paraId="40B14F3C" w14:textId="77777777" w:rsidR="00720506" w:rsidRPr="004D39EA" w:rsidRDefault="00720506" w:rsidP="00720506">
            <w:pPr>
              <w:spacing w:line="340" w:lineRule="exact"/>
              <w:jc w:val="center"/>
              <w:rPr>
                <w:rFonts w:asciiTheme="majorBidi" w:hAnsiTheme="majorBidi" w:cstheme="majorBidi"/>
                <w:b/>
                <w:bCs/>
                <w:u w:val="single"/>
              </w:rPr>
            </w:pPr>
          </w:p>
        </w:tc>
        <w:tc>
          <w:tcPr>
            <w:tcW w:w="1930" w:type="dxa"/>
            <w:gridSpan w:val="3"/>
          </w:tcPr>
          <w:p w14:paraId="6D3977E7" w14:textId="77777777" w:rsidR="00720506" w:rsidRPr="004D39EA" w:rsidRDefault="00720506" w:rsidP="00720506">
            <w:pPr>
              <w:spacing w:line="340" w:lineRule="exact"/>
              <w:jc w:val="center"/>
              <w:rPr>
                <w:rFonts w:asciiTheme="majorBidi" w:hAnsiTheme="majorBidi" w:cstheme="majorBidi"/>
                <w:b/>
                <w:bCs/>
                <w:u w:val="single"/>
              </w:rPr>
            </w:pPr>
            <w:r w:rsidRPr="004D39EA">
              <w:rPr>
                <w:rFonts w:asciiTheme="majorBidi" w:hAnsiTheme="majorBidi" w:cstheme="majorBidi"/>
                <w:b/>
                <w:bCs/>
                <w:cs/>
              </w:rPr>
              <w:t>ถ่วงน้ำหนัก</w:t>
            </w:r>
          </w:p>
        </w:tc>
        <w:tc>
          <w:tcPr>
            <w:tcW w:w="84" w:type="dxa"/>
          </w:tcPr>
          <w:p w14:paraId="50B9C138" w14:textId="77777777" w:rsidR="00720506" w:rsidRPr="004D39EA" w:rsidRDefault="00720506" w:rsidP="00720506">
            <w:pPr>
              <w:spacing w:line="340" w:lineRule="exact"/>
              <w:jc w:val="center"/>
              <w:rPr>
                <w:rFonts w:asciiTheme="majorBidi" w:hAnsiTheme="majorBidi" w:cstheme="majorBidi"/>
                <w:b/>
                <w:bCs/>
                <w:u w:val="single"/>
              </w:rPr>
            </w:pPr>
          </w:p>
        </w:tc>
        <w:tc>
          <w:tcPr>
            <w:tcW w:w="1808" w:type="dxa"/>
            <w:gridSpan w:val="3"/>
          </w:tcPr>
          <w:p w14:paraId="01365531" w14:textId="5A8904D7" w:rsidR="00720506" w:rsidRPr="004D39EA" w:rsidRDefault="000D58DC" w:rsidP="00720AA6">
            <w:pPr>
              <w:spacing w:line="340" w:lineRule="exact"/>
              <w:jc w:val="center"/>
              <w:rPr>
                <w:rFonts w:asciiTheme="majorBidi" w:hAnsiTheme="majorBidi" w:cstheme="majorBidi"/>
                <w:b/>
                <w:bCs/>
                <w:u w:val="single"/>
              </w:rPr>
            </w:pPr>
            <w:r w:rsidRPr="004D39EA">
              <w:rPr>
                <w:rFonts w:asciiTheme="majorBidi" w:hAnsiTheme="majorBidi" w:cstheme="majorBidi"/>
                <w:b/>
                <w:bCs/>
                <w:cs/>
              </w:rPr>
              <w:t>ขาดทุน</w:t>
            </w:r>
            <w:r w:rsidR="00720506" w:rsidRPr="004D39EA">
              <w:rPr>
                <w:rFonts w:asciiTheme="majorBidi" w:hAnsiTheme="majorBidi" w:cstheme="majorBidi"/>
                <w:b/>
                <w:bCs/>
                <w:cs/>
              </w:rPr>
              <w:t>ต่อหุ้น</w:t>
            </w:r>
          </w:p>
        </w:tc>
      </w:tr>
      <w:tr w:rsidR="004D39EA" w:rsidRPr="004D39EA" w14:paraId="4FDA9285" w14:textId="77777777" w:rsidTr="00DC6F88">
        <w:trPr>
          <w:cantSplit/>
        </w:trPr>
        <w:tc>
          <w:tcPr>
            <w:tcW w:w="2700" w:type="dxa"/>
          </w:tcPr>
          <w:p w14:paraId="67E3C086" w14:textId="77777777" w:rsidR="00720506" w:rsidRPr="004D39EA" w:rsidRDefault="00720506" w:rsidP="00720506">
            <w:pPr>
              <w:spacing w:line="340" w:lineRule="exact"/>
              <w:rPr>
                <w:rFonts w:asciiTheme="majorBidi" w:hAnsiTheme="majorBidi" w:cstheme="majorBidi"/>
              </w:rPr>
            </w:pPr>
          </w:p>
        </w:tc>
        <w:tc>
          <w:tcPr>
            <w:tcW w:w="900" w:type="dxa"/>
          </w:tcPr>
          <w:p w14:paraId="275DB6CD" w14:textId="38B1CFAD" w:rsidR="00720506" w:rsidRPr="004D39EA" w:rsidRDefault="000758AD" w:rsidP="00720506">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47" w:type="dxa"/>
          </w:tcPr>
          <w:p w14:paraId="513A97A9" w14:textId="77777777" w:rsidR="00720506" w:rsidRPr="004D39EA" w:rsidRDefault="00720506" w:rsidP="00720506">
            <w:pPr>
              <w:spacing w:line="340" w:lineRule="exact"/>
              <w:jc w:val="center"/>
              <w:rPr>
                <w:rFonts w:asciiTheme="majorBidi" w:hAnsiTheme="majorBidi" w:cstheme="majorBidi"/>
                <w:b/>
                <w:bCs/>
              </w:rPr>
            </w:pPr>
          </w:p>
        </w:tc>
        <w:tc>
          <w:tcPr>
            <w:tcW w:w="864" w:type="dxa"/>
          </w:tcPr>
          <w:p w14:paraId="4FD90948" w14:textId="702193DF" w:rsidR="00720506" w:rsidRPr="004D39EA" w:rsidRDefault="000758AD" w:rsidP="00720506">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111" w:type="dxa"/>
          </w:tcPr>
          <w:p w14:paraId="5445F5A8" w14:textId="77777777" w:rsidR="00720506" w:rsidRPr="004D39EA" w:rsidRDefault="00720506" w:rsidP="00720506">
            <w:pPr>
              <w:spacing w:line="340" w:lineRule="exact"/>
              <w:jc w:val="center"/>
              <w:rPr>
                <w:rFonts w:asciiTheme="majorBidi" w:hAnsiTheme="majorBidi" w:cstheme="majorBidi"/>
                <w:b/>
                <w:bCs/>
              </w:rPr>
            </w:pPr>
          </w:p>
        </w:tc>
        <w:tc>
          <w:tcPr>
            <w:tcW w:w="889" w:type="dxa"/>
          </w:tcPr>
          <w:p w14:paraId="1AEE1A74" w14:textId="5D55F525" w:rsidR="00720506" w:rsidRPr="004D39EA" w:rsidRDefault="000758AD" w:rsidP="00720506">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120" w:type="dxa"/>
          </w:tcPr>
          <w:p w14:paraId="3B79A79D" w14:textId="77777777" w:rsidR="00720506" w:rsidRPr="004D39EA" w:rsidRDefault="00720506" w:rsidP="00720506">
            <w:pPr>
              <w:spacing w:line="340" w:lineRule="exact"/>
              <w:jc w:val="center"/>
              <w:rPr>
                <w:rFonts w:asciiTheme="majorBidi" w:hAnsiTheme="majorBidi" w:cstheme="majorBidi"/>
                <w:b/>
                <w:bCs/>
              </w:rPr>
            </w:pPr>
          </w:p>
        </w:tc>
        <w:tc>
          <w:tcPr>
            <w:tcW w:w="921" w:type="dxa"/>
          </w:tcPr>
          <w:p w14:paraId="451FF2D9" w14:textId="34CF4D94" w:rsidR="00720506" w:rsidRPr="004D39EA" w:rsidRDefault="000758AD" w:rsidP="00720506">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84" w:type="dxa"/>
          </w:tcPr>
          <w:p w14:paraId="75B44D3D" w14:textId="77777777" w:rsidR="00720506" w:rsidRPr="004D39EA" w:rsidRDefault="00720506" w:rsidP="00720506">
            <w:pPr>
              <w:spacing w:line="340" w:lineRule="exact"/>
              <w:jc w:val="center"/>
              <w:rPr>
                <w:rFonts w:asciiTheme="majorBidi" w:hAnsiTheme="majorBidi" w:cstheme="majorBidi"/>
                <w:b/>
                <w:bCs/>
              </w:rPr>
            </w:pPr>
          </w:p>
        </w:tc>
        <w:tc>
          <w:tcPr>
            <w:tcW w:w="869" w:type="dxa"/>
          </w:tcPr>
          <w:p w14:paraId="21041845" w14:textId="201C6521" w:rsidR="00720506" w:rsidRPr="004D39EA" w:rsidRDefault="000758AD" w:rsidP="00720506">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75" w:type="dxa"/>
          </w:tcPr>
          <w:p w14:paraId="3523D354" w14:textId="77777777" w:rsidR="00720506" w:rsidRPr="004D39EA" w:rsidRDefault="00720506" w:rsidP="00720506">
            <w:pPr>
              <w:spacing w:line="340" w:lineRule="exact"/>
              <w:jc w:val="center"/>
              <w:rPr>
                <w:rFonts w:asciiTheme="majorBidi" w:hAnsiTheme="majorBidi" w:cstheme="majorBidi"/>
                <w:b/>
                <w:bCs/>
              </w:rPr>
            </w:pPr>
          </w:p>
        </w:tc>
        <w:tc>
          <w:tcPr>
            <w:tcW w:w="864" w:type="dxa"/>
          </w:tcPr>
          <w:p w14:paraId="3A6F0333" w14:textId="1893F160" w:rsidR="00720506" w:rsidRPr="004D39EA" w:rsidRDefault="000758AD" w:rsidP="00720506">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49744E81" w14:textId="77777777" w:rsidTr="00DC6F88">
        <w:trPr>
          <w:cantSplit/>
        </w:trPr>
        <w:tc>
          <w:tcPr>
            <w:tcW w:w="2700" w:type="dxa"/>
          </w:tcPr>
          <w:p w14:paraId="0F33CDBD" w14:textId="77777777" w:rsidR="00385CED" w:rsidRPr="004D39EA" w:rsidRDefault="00385CED" w:rsidP="00385CED">
            <w:pPr>
              <w:spacing w:line="340" w:lineRule="exact"/>
              <w:rPr>
                <w:rFonts w:asciiTheme="majorBidi" w:hAnsiTheme="majorBidi" w:cstheme="majorBidi"/>
              </w:rPr>
            </w:pPr>
          </w:p>
        </w:tc>
        <w:tc>
          <w:tcPr>
            <w:tcW w:w="900" w:type="dxa"/>
          </w:tcPr>
          <w:p w14:paraId="516881D5" w14:textId="6245A8DF" w:rsidR="00385CED" w:rsidRPr="004D39EA" w:rsidRDefault="00385CED" w:rsidP="00385CED">
            <w:pPr>
              <w:spacing w:line="340" w:lineRule="exact"/>
              <w:jc w:val="center"/>
              <w:rPr>
                <w:rFonts w:asciiTheme="majorBidi" w:hAnsiTheme="majorBidi" w:cstheme="majorBidi"/>
                <w:b/>
                <w:bCs/>
              </w:rPr>
            </w:pPr>
            <w:r w:rsidRPr="004D39EA">
              <w:rPr>
                <w:rFonts w:asciiTheme="majorBidi" w:hAnsiTheme="majorBidi" w:cstheme="majorBidi"/>
                <w:b/>
                <w:bCs/>
                <w:cs/>
              </w:rPr>
              <w:t>พันบาท</w:t>
            </w:r>
          </w:p>
        </w:tc>
        <w:tc>
          <w:tcPr>
            <w:tcW w:w="47" w:type="dxa"/>
          </w:tcPr>
          <w:p w14:paraId="3149AEBB" w14:textId="77777777" w:rsidR="00385CED" w:rsidRPr="004D39EA" w:rsidRDefault="00385CED" w:rsidP="00385CED">
            <w:pPr>
              <w:spacing w:line="340" w:lineRule="exact"/>
              <w:jc w:val="center"/>
              <w:rPr>
                <w:rFonts w:asciiTheme="majorBidi" w:hAnsiTheme="majorBidi" w:cstheme="majorBidi"/>
                <w:b/>
                <w:bCs/>
              </w:rPr>
            </w:pPr>
          </w:p>
        </w:tc>
        <w:tc>
          <w:tcPr>
            <w:tcW w:w="864" w:type="dxa"/>
          </w:tcPr>
          <w:p w14:paraId="72C11A6A" w14:textId="49D535F3" w:rsidR="00385CED" w:rsidRPr="004D39EA" w:rsidRDefault="00385CED" w:rsidP="00385CED">
            <w:pPr>
              <w:spacing w:line="340" w:lineRule="exact"/>
              <w:jc w:val="center"/>
              <w:rPr>
                <w:rFonts w:asciiTheme="majorBidi" w:hAnsiTheme="majorBidi" w:cstheme="majorBidi"/>
                <w:b/>
                <w:bCs/>
              </w:rPr>
            </w:pPr>
            <w:r w:rsidRPr="004D39EA">
              <w:rPr>
                <w:rFonts w:asciiTheme="majorBidi" w:hAnsiTheme="majorBidi" w:cstheme="majorBidi"/>
                <w:b/>
                <w:bCs/>
                <w:cs/>
              </w:rPr>
              <w:t>พันบาท</w:t>
            </w:r>
          </w:p>
        </w:tc>
        <w:tc>
          <w:tcPr>
            <w:tcW w:w="111" w:type="dxa"/>
          </w:tcPr>
          <w:p w14:paraId="751F5695" w14:textId="77777777" w:rsidR="00385CED" w:rsidRPr="004D39EA" w:rsidRDefault="00385CED" w:rsidP="00385CED">
            <w:pPr>
              <w:spacing w:line="340" w:lineRule="exact"/>
              <w:jc w:val="center"/>
              <w:rPr>
                <w:rFonts w:asciiTheme="majorBidi" w:hAnsiTheme="majorBidi" w:cstheme="majorBidi"/>
                <w:b/>
                <w:bCs/>
              </w:rPr>
            </w:pPr>
          </w:p>
        </w:tc>
        <w:tc>
          <w:tcPr>
            <w:tcW w:w="889" w:type="dxa"/>
          </w:tcPr>
          <w:p w14:paraId="4E49788E" w14:textId="377FA29B" w:rsidR="00385CED" w:rsidRPr="004D39EA" w:rsidRDefault="00385CED" w:rsidP="00385CED">
            <w:pPr>
              <w:spacing w:line="340" w:lineRule="exact"/>
              <w:jc w:val="center"/>
              <w:rPr>
                <w:rFonts w:asciiTheme="majorBidi" w:hAnsiTheme="majorBidi" w:cstheme="majorBidi"/>
                <w:b/>
                <w:bCs/>
              </w:rPr>
            </w:pPr>
            <w:r w:rsidRPr="004D39EA">
              <w:rPr>
                <w:rFonts w:asciiTheme="majorBidi" w:hAnsiTheme="majorBidi" w:cstheme="majorBidi"/>
                <w:b/>
                <w:bCs/>
                <w:cs/>
              </w:rPr>
              <w:t>พันหุ้น</w:t>
            </w:r>
          </w:p>
        </w:tc>
        <w:tc>
          <w:tcPr>
            <w:tcW w:w="120" w:type="dxa"/>
          </w:tcPr>
          <w:p w14:paraId="73A2C51C" w14:textId="77777777" w:rsidR="00385CED" w:rsidRPr="004D39EA" w:rsidRDefault="00385CED" w:rsidP="00385CED">
            <w:pPr>
              <w:spacing w:line="340" w:lineRule="exact"/>
              <w:jc w:val="center"/>
              <w:rPr>
                <w:rFonts w:asciiTheme="majorBidi" w:hAnsiTheme="majorBidi" w:cstheme="majorBidi"/>
                <w:b/>
                <w:bCs/>
              </w:rPr>
            </w:pPr>
          </w:p>
        </w:tc>
        <w:tc>
          <w:tcPr>
            <w:tcW w:w="921" w:type="dxa"/>
          </w:tcPr>
          <w:p w14:paraId="4670C818" w14:textId="7D15C38F" w:rsidR="00385CED" w:rsidRPr="004D39EA" w:rsidRDefault="00385CED" w:rsidP="00385CED">
            <w:pPr>
              <w:spacing w:line="340" w:lineRule="exact"/>
              <w:jc w:val="center"/>
              <w:rPr>
                <w:rFonts w:asciiTheme="majorBidi" w:hAnsiTheme="majorBidi" w:cstheme="majorBidi"/>
                <w:b/>
                <w:bCs/>
              </w:rPr>
            </w:pPr>
            <w:r w:rsidRPr="004D39EA">
              <w:rPr>
                <w:rFonts w:asciiTheme="majorBidi" w:hAnsiTheme="majorBidi" w:cstheme="majorBidi"/>
                <w:b/>
                <w:bCs/>
                <w:cs/>
              </w:rPr>
              <w:t>พันหุ้น</w:t>
            </w:r>
          </w:p>
        </w:tc>
        <w:tc>
          <w:tcPr>
            <w:tcW w:w="84" w:type="dxa"/>
          </w:tcPr>
          <w:p w14:paraId="6FB9238C" w14:textId="77777777" w:rsidR="00385CED" w:rsidRPr="004D39EA" w:rsidRDefault="00385CED" w:rsidP="00385CED">
            <w:pPr>
              <w:spacing w:line="340" w:lineRule="exact"/>
              <w:jc w:val="center"/>
              <w:rPr>
                <w:rFonts w:asciiTheme="majorBidi" w:hAnsiTheme="majorBidi" w:cstheme="majorBidi"/>
                <w:b/>
                <w:bCs/>
              </w:rPr>
            </w:pPr>
          </w:p>
        </w:tc>
        <w:tc>
          <w:tcPr>
            <w:tcW w:w="869" w:type="dxa"/>
          </w:tcPr>
          <w:p w14:paraId="2C95A21A" w14:textId="5912229A" w:rsidR="00385CED" w:rsidRPr="004D39EA" w:rsidRDefault="00332764" w:rsidP="00385CED">
            <w:pPr>
              <w:spacing w:line="340" w:lineRule="exact"/>
              <w:jc w:val="center"/>
              <w:rPr>
                <w:rFonts w:asciiTheme="majorBidi" w:hAnsiTheme="majorBidi" w:cstheme="majorBidi"/>
                <w:b/>
                <w:bCs/>
              </w:rPr>
            </w:pPr>
            <w:r w:rsidRPr="004D39EA">
              <w:rPr>
                <w:rFonts w:asciiTheme="majorBidi" w:hAnsiTheme="majorBidi" w:cstheme="majorBidi"/>
                <w:b/>
                <w:bCs/>
                <w:cs/>
              </w:rPr>
              <w:t>บาท</w:t>
            </w:r>
          </w:p>
        </w:tc>
        <w:tc>
          <w:tcPr>
            <w:tcW w:w="75" w:type="dxa"/>
          </w:tcPr>
          <w:p w14:paraId="03789D2F" w14:textId="77777777" w:rsidR="00385CED" w:rsidRPr="004D39EA" w:rsidRDefault="00385CED" w:rsidP="00385CED">
            <w:pPr>
              <w:spacing w:line="340" w:lineRule="exact"/>
              <w:jc w:val="center"/>
              <w:rPr>
                <w:rFonts w:asciiTheme="majorBidi" w:hAnsiTheme="majorBidi" w:cstheme="majorBidi"/>
                <w:b/>
                <w:bCs/>
              </w:rPr>
            </w:pPr>
          </w:p>
        </w:tc>
        <w:tc>
          <w:tcPr>
            <w:tcW w:w="864" w:type="dxa"/>
          </w:tcPr>
          <w:p w14:paraId="4532D077" w14:textId="7C975D5F" w:rsidR="00385CED" w:rsidRPr="004D39EA" w:rsidRDefault="00385CED" w:rsidP="00385CED">
            <w:pPr>
              <w:spacing w:line="340" w:lineRule="exact"/>
              <w:jc w:val="center"/>
              <w:rPr>
                <w:rFonts w:asciiTheme="majorBidi" w:hAnsiTheme="majorBidi" w:cstheme="majorBidi"/>
                <w:b/>
                <w:bCs/>
              </w:rPr>
            </w:pPr>
            <w:r w:rsidRPr="004D39EA">
              <w:rPr>
                <w:rFonts w:asciiTheme="majorBidi" w:hAnsiTheme="majorBidi" w:cstheme="majorBidi"/>
                <w:b/>
                <w:bCs/>
                <w:cs/>
              </w:rPr>
              <w:t>บาท</w:t>
            </w:r>
          </w:p>
        </w:tc>
      </w:tr>
      <w:tr w:rsidR="004D39EA" w:rsidRPr="004D39EA" w14:paraId="01BA793B" w14:textId="77777777" w:rsidTr="00DC6F88">
        <w:trPr>
          <w:cantSplit/>
        </w:trPr>
        <w:tc>
          <w:tcPr>
            <w:tcW w:w="2700" w:type="dxa"/>
          </w:tcPr>
          <w:p w14:paraId="0DF48C93" w14:textId="5309BD1E" w:rsidR="00385CED" w:rsidRPr="004D39EA" w:rsidRDefault="00ED5EF8" w:rsidP="00720AA6">
            <w:pPr>
              <w:spacing w:line="340" w:lineRule="exact"/>
              <w:rPr>
                <w:rFonts w:asciiTheme="majorBidi" w:hAnsiTheme="majorBidi" w:cstheme="majorBidi"/>
                <w:b/>
                <w:bCs/>
              </w:rPr>
            </w:pPr>
            <w:r w:rsidRPr="004D39EA">
              <w:rPr>
                <w:rFonts w:asciiTheme="majorBidi" w:hAnsiTheme="majorBidi" w:cstheme="majorBidi"/>
                <w:b/>
                <w:bCs/>
                <w:cs/>
              </w:rPr>
              <w:t>ขาดทุน</w:t>
            </w:r>
            <w:r w:rsidR="00385CED" w:rsidRPr="004D39EA">
              <w:rPr>
                <w:rFonts w:asciiTheme="majorBidi" w:hAnsiTheme="majorBidi" w:cstheme="majorBidi"/>
                <w:b/>
                <w:bCs/>
                <w:cs/>
              </w:rPr>
              <w:t>ต่อหุ้นขั้นพื้นฐาน</w:t>
            </w:r>
          </w:p>
        </w:tc>
        <w:tc>
          <w:tcPr>
            <w:tcW w:w="900" w:type="dxa"/>
          </w:tcPr>
          <w:p w14:paraId="79C1917B"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47" w:type="dxa"/>
          </w:tcPr>
          <w:p w14:paraId="11F710BA"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864" w:type="dxa"/>
          </w:tcPr>
          <w:p w14:paraId="4E49588E"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111" w:type="dxa"/>
          </w:tcPr>
          <w:p w14:paraId="6ED72722"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889" w:type="dxa"/>
          </w:tcPr>
          <w:p w14:paraId="4F05449A"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120" w:type="dxa"/>
          </w:tcPr>
          <w:p w14:paraId="1825AE86"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921" w:type="dxa"/>
          </w:tcPr>
          <w:p w14:paraId="78A517B4"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84" w:type="dxa"/>
          </w:tcPr>
          <w:p w14:paraId="708B4A1A"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869" w:type="dxa"/>
          </w:tcPr>
          <w:p w14:paraId="2AA6AF13"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75" w:type="dxa"/>
          </w:tcPr>
          <w:p w14:paraId="57972778" w14:textId="77777777" w:rsidR="00385CED" w:rsidRPr="004D39EA" w:rsidRDefault="00385CED" w:rsidP="00385CED">
            <w:pPr>
              <w:tabs>
                <w:tab w:val="decimal" w:pos="792"/>
              </w:tabs>
              <w:spacing w:line="340" w:lineRule="exact"/>
              <w:jc w:val="both"/>
              <w:rPr>
                <w:rFonts w:asciiTheme="majorBidi" w:hAnsiTheme="majorBidi" w:cstheme="majorBidi"/>
              </w:rPr>
            </w:pPr>
          </w:p>
        </w:tc>
        <w:tc>
          <w:tcPr>
            <w:tcW w:w="864" w:type="dxa"/>
          </w:tcPr>
          <w:p w14:paraId="5CD20FF1" w14:textId="77777777" w:rsidR="00385CED" w:rsidRPr="004D39EA" w:rsidRDefault="00385CED" w:rsidP="00385CED">
            <w:pPr>
              <w:tabs>
                <w:tab w:val="decimal" w:pos="792"/>
              </w:tabs>
              <w:spacing w:line="340" w:lineRule="exact"/>
              <w:jc w:val="both"/>
              <w:rPr>
                <w:rFonts w:asciiTheme="majorBidi" w:hAnsiTheme="majorBidi" w:cstheme="majorBidi"/>
              </w:rPr>
            </w:pPr>
          </w:p>
        </w:tc>
      </w:tr>
      <w:tr w:rsidR="00336AF1" w:rsidRPr="004D39EA" w14:paraId="61CFB27A" w14:textId="77777777" w:rsidTr="00DC6F88">
        <w:trPr>
          <w:cantSplit/>
        </w:trPr>
        <w:tc>
          <w:tcPr>
            <w:tcW w:w="2700" w:type="dxa"/>
          </w:tcPr>
          <w:p w14:paraId="69C97664" w14:textId="374567E2" w:rsidR="00336AF1" w:rsidRPr="004D39EA" w:rsidRDefault="00336AF1" w:rsidP="00336AF1">
            <w:pPr>
              <w:spacing w:line="340" w:lineRule="exact"/>
              <w:ind w:right="-108"/>
              <w:rPr>
                <w:rFonts w:asciiTheme="majorBidi" w:hAnsiTheme="majorBidi" w:cstheme="majorBidi"/>
                <w:cs/>
              </w:rPr>
            </w:pPr>
            <w:r w:rsidRPr="004D39EA">
              <w:rPr>
                <w:rFonts w:asciiTheme="majorBidi" w:hAnsiTheme="majorBidi" w:cstheme="majorBidi"/>
                <w:cs/>
              </w:rPr>
              <w:t>ขาดทุนส่วนที่เป็นของผู้ถือหุ้นของบริษัท</w:t>
            </w:r>
          </w:p>
        </w:tc>
        <w:tc>
          <w:tcPr>
            <w:tcW w:w="900" w:type="dxa"/>
            <w:tcBorders>
              <w:bottom w:val="double" w:sz="4" w:space="0" w:color="auto"/>
            </w:tcBorders>
            <w:vAlign w:val="bottom"/>
          </w:tcPr>
          <w:p w14:paraId="70CFCFBE" w14:textId="706CFFA1" w:rsidR="00336AF1" w:rsidRPr="004D39EA" w:rsidRDefault="00A82808" w:rsidP="00336AF1">
            <w:pPr>
              <w:tabs>
                <w:tab w:val="decimal" w:pos="710"/>
              </w:tabs>
              <w:spacing w:line="340" w:lineRule="exact"/>
              <w:ind w:right="-4"/>
              <w:rPr>
                <w:rFonts w:asciiTheme="majorBidi" w:hAnsiTheme="majorBidi" w:cstheme="majorBidi"/>
              </w:rPr>
            </w:pPr>
            <w:r w:rsidRPr="004D39EA">
              <w:rPr>
                <w:rFonts w:asciiTheme="majorBidi" w:hAnsiTheme="majorBidi" w:cstheme="majorBidi"/>
              </w:rPr>
              <w:t>(</w:t>
            </w:r>
            <w:r w:rsidR="000758AD" w:rsidRPr="000758AD">
              <w:rPr>
                <w:rFonts w:asciiTheme="majorBidi" w:hAnsiTheme="majorBidi" w:cstheme="majorBidi"/>
              </w:rPr>
              <w:t>312</w:t>
            </w:r>
            <w:r w:rsidRPr="004D39EA">
              <w:rPr>
                <w:rFonts w:asciiTheme="majorBidi" w:hAnsiTheme="majorBidi" w:cstheme="majorBidi"/>
              </w:rPr>
              <w:t>,</w:t>
            </w:r>
            <w:r w:rsidR="000758AD" w:rsidRPr="000758AD">
              <w:rPr>
                <w:rFonts w:asciiTheme="majorBidi" w:hAnsiTheme="majorBidi" w:cstheme="majorBidi"/>
              </w:rPr>
              <w:t>019</w:t>
            </w:r>
            <w:r w:rsidRPr="004D39EA">
              <w:rPr>
                <w:rFonts w:asciiTheme="majorBidi" w:hAnsiTheme="majorBidi" w:cstheme="majorBidi"/>
              </w:rPr>
              <w:t>)</w:t>
            </w:r>
          </w:p>
        </w:tc>
        <w:tc>
          <w:tcPr>
            <w:tcW w:w="47" w:type="dxa"/>
          </w:tcPr>
          <w:p w14:paraId="6F618EB4" w14:textId="77777777" w:rsidR="00336AF1" w:rsidRPr="004D39EA" w:rsidRDefault="00336AF1" w:rsidP="00336AF1">
            <w:pPr>
              <w:tabs>
                <w:tab w:val="decimal" w:pos="710"/>
              </w:tabs>
              <w:spacing w:line="340" w:lineRule="exact"/>
              <w:ind w:right="-228"/>
              <w:rPr>
                <w:rFonts w:asciiTheme="majorBidi" w:hAnsiTheme="majorBidi" w:cstheme="majorBidi"/>
              </w:rPr>
            </w:pPr>
          </w:p>
        </w:tc>
        <w:tc>
          <w:tcPr>
            <w:tcW w:w="864" w:type="dxa"/>
            <w:tcBorders>
              <w:bottom w:val="double" w:sz="4" w:space="0" w:color="auto"/>
            </w:tcBorders>
            <w:vAlign w:val="bottom"/>
          </w:tcPr>
          <w:p w14:paraId="0CAC71C6" w14:textId="59D55578" w:rsidR="00336AF1" w:rsidRPr="004D39EA" w:rsidRDefault="00336AF1" w:rsidP="00336AF1">
            <w:pPr>
              <w:tabs>
                <w:tab w:val="decimal" w:pos="710"/>
              </w:tabs>
              <w:spacing w:line="340" w:lineRule="exact"/>
              <w:ind w:right="-4"/>
              <w:rPr>
                <w:rFonts w:asciiTheme="majorBidi" w:hAnsiTheme="majorBidi" w:cstheme="majorBidi"/>
              </w:rPr>
            </w:pPr>
            <w:r w:rsidRPr="004D39EA">
              <w:rPr>
                <w:rFonts w:asciiTheme="majorBidi" w:eastAsia="Arial Unicode MS" w:hAnsiTheme="majorBidi" w:cstheme="majorBidi"/>
              </w:rPr>
              <w:t>(</w:t>
            </w:r>
            <w:r w:rsidR="000758AD" w:rsidRPr="000758AD">
              <w:rPr>
                <w:rFonts w:asciiTheme="majorBidi" w:eastAsia="Arial Unicode MS" w:hAnsiTheme="majorBidi" w:cstheme="majorBidi"/>
              </w:rPr>
              <w:t>452</w:t>
            </w:r>
            <w:r w:rsidRPr="004D39EA">
              <w:rPr>
                <w:rFonts w:asciiTheme="majorBidi" w:eastAsia="Arial Unicode MS" w:hAnsiTheme="majorBidi" w:cstheme="majorBidi"/>
              </w:rPr>
              <w:t>,</w:t>
            </w:r>
            <w:r w:rsidR="000758AD" w:rsidRPr="000758AD">
              <w:rPr>
                <w:rFonts w:asciiTheme="majorBidi" w:eastAsia="Arial Unicode MS" w:hAnsiTheme="majorBidi" w:cstheme="majorBidi"/>
              </w:rPr>
              <w:t>734</w:t>
            </w:r>
            <w:r w:rsidRPr="004D39EA">
              <w:rPr>
                <w:rFonts w:asciiTheme="majorBidi" w:eastAsia="Arial Unicode MS" w:hAnsiTheme="majorBidi" w:cstheme="majorBidi"/>
              </w:rPr>
              <w:t>)</w:t>
            </w:r>
          </w:p>
        </w:tc>
        <w:tc>
          <w:tcPr>
            <w:tcW w:w="111" w:type="dxa"/>
          </w:tcPr>
          <w:p w14:paraId="4E957F70" w14:textId="77777777" w:rsidR="00336AF1" w:rsidRPr="004D39EA" w:rsidRDefault="00336AF1" w:rsidP="00336AF1">
            <w:pPr>
              <w:tabs>
                <w:tab w:val="decimal" w:pos="710"/>
              </w:tabs>
              <w:spacing w:line="340" w:lineRule="exact"/>
              <w:rPr>
                <w:rFonts w:asciiTheme="majorBidi" w:hAnsiTheme="majorBidi" w:cstheme="majorBidi"/>
              </w:rPr>
            </w:pPr>
          </w:p>
        </w:tc>
        <w:tc>
          <w:tcPr>
            <w:tcW w:w="889" w:type="dxa"/>
            <w:tcBorders>
              <w:bottom w:val="double" w:sz="4" w:space="0" w:color="auto"/>
            </w:tcBorders>
            <w:vAlign w:val="bottom"/>
          </w:tcPr>
          <w:p w14:paraId="5846C29A" w14:textId="29E19D99" w:rsidR="00336AF1" w:rsidRPr="004D39EA" w:rsidRDefault="000758AD" w:rsidP="00336AF1">
            <w:pPr>
              <w:tabs>
                <w:tab w:val="decimal" w:pos="809"/>
              </w:tabs>
              <w:spacing w:line="340" w:lineRule="exact"/>
              <w:rPr>
                <w:rFonts w:asciiTheme="majorBidi" w:hAnsiTheme="majorBidi" w:cstheme="majorBidi"/>
              </w:rPr>
            </w:pPr>
            <w:r w:rsidRPr="000758AD">
              <w:rPr>
                <w:rFonts w:asciiTheme="majorBidi" w:hAnsiTheme="majorBidi" w:cstheme="majorBidi"/>
              </w:rPr>
              <w:t>4</w:t>
            </w:r>
            <w:r w:rsidR="00727D83" w:rsidRPr="004D39EA">
              <w:rPr>
                <w:rFonts w:asciiTheme="majorBidi" w:hAnsiTheme="majorBidi" w:cstheme="majorBidi"/>
              </w:rPr>
              <w:t>,</w:t>
            </w:r>
            <w:r w:rsidRPr="000758AD">
              <w:rPr>
                <w:rFonts w:asciiTheme="majorBidi" w:hAnsiTheme="majorBidi" w:cstheme="majorBidi"/>
              </w:rPr>
              <w:t>172</w:t>
            </w:r>
            <w:r w:rsidR="00727D83" w:rsidRPr="004D39EA">
              <w:rPr>
                <w:rFonts w:asciiTheme="majorBidi" w:hAnsiTheme="majorBidi" w:cstheme="majorBidi"/>
              </w:rPr>
              <w:t>,</w:t>
            </w:r>
            <w:r w:rsidRPr="000758AD">
              <w:rPr>
                <w:rFonts w:asciiTheme="majorBidi" w:hAnsiTheme="majorBidi" w:cstheme="majorBidi"/>
              </w:rPr>
              <w:t>484</w:t>
            </w:r>
          </w:p>
        </w:tc>
        <w:tc>
          <w:tcPr>
            <w:tcW w:w="120" w:type="dxa"/>
          </w:tcPr>
          <w:p w14:paraId="2DA482C3" w14:textId="77777777" w:rsidR="00336AF1" w:rsidRPr="004D39EA" w:rsidRDefault="00336AF1" w:rsidP="00336AF1">
            <w:pPr>
              <w:tabs>
                <w:tab w:val="decimal" w:pos="809"/>
              </w:tabs>
              <w:spacing w:line="340" w:lineRule="exact"/>
              <w:rPr>
                <w:rFonts w:asciiTheme="majorBidi" w:hAnsiTheme="majorBidi" w:cstheme="majorBidi"/>
              </w:rPr>
            </w:pPr>
          </w:p>
        </w:tc>
        <w:tc>
          <w:tcPr>
            <w:tcW w:w="921" w:type="dxa"/>
            <w:tcBorders>
              <w:bottom w:val="double" w:sz="4" w:space="0" w:color="auto"/>
            </w:tcBorders>
            <w:vAlign w:val="bottom"/>
          </w:tcPr>
          <w:p w14:paraId="1B392D23" w14:textId="5B9F9D52" w:rsidR="00336AF1" w:rsidRPr="004D39EA" w:rsidRDefault="000758AD" w:rsidP="00336AF1">
            <w:pPr>
              <w:tabs>
                <w:tab w:val="decimal" w:pos="809"/>
              </w:tabs>
              <w:spacing w:line="340" w:lineRule="exact"/>
              <w:rPr>
                <w:rFonts w:asciiTheme="majorBidi" w:hAnsiTheme="majorBidi" w:cstheme="majorBidi"/>
              </w:rPr>
            </w:pPr>
            <w:r w:rsidRPr="000758AD">
              <w:rPr>
                <w:rFonts w:asciiTheme="majorBidi" w:hAnsiTheme="majorBidi" w:cstheme="majorBidi"/>
              </w:rPr>
              <w:t>4</w:t>
            </w:r>
            <w:r w:rsidR="00336AF1" w:rsidRPr="004D39EA">
              <w:rPr>
                <w:rFonts w:asciiTheme="majorBidi" w:hAnsiTheme="majorBidi" w:cstheme="majorBidi"/>
              </w:rPr>
              <w:t>,</w:t>
            </w:r>
            <w:r w:rsidRPr="000758AD">
              <w:rPr>
                <w:rFonts w:asciiTheme="majorBidi" w:hAnsiTheme="majorBidi" w:cstheme="majorBidi"/>
              </w:rPr>
              <w:t>172</w:t>
            </w:r>
            <w:r w:rsidR="00336AF1" w:rsidRPr="004D39EA">
              <w:rPr>
                <w:rFonts w:asciiTheme="majorBidi" w:hAnsiTheme="majorBidi" w:cstheme="majorBidi"/>
              </w:rPr>
              <w:t>,</w:t>
            </w:r>
            <w:r w:rsidRPr="000758AD">
              <w:rPr>
                <w:rFonts w:asciiTheme="majorBidi" w:hAnsiTheme="majorBidi" w:cstheme="majorBidi"/>
              </w:rPr>
              <w:t>484</w:t>
            </w:r>
          </w:p>
        </w:tc>
        <w:tc>
          <w:tcPr>
            <w:tcW w:w="84" w:type="dxa"/>
          </w:tcPr>
          <w:p w14:paraId="7B855753" w14:textId="77777777" w:rsidR="00336AF1" w:rsidRPr="004D39EA" w:rsidRDefault="00336AF1" w:rsidP="00336AF1">
            <w:pPr>
              <w:tabs>
                <w:tab w:val="decimal" w:pos="642"/>
                <w:tab w:val="decimal" w:pos="710"/>
              </w:tabs>
              <w:spacing w:line="340" w:lineRule="exact"/>
              <w:jc w:val="right"/>
              <w:rPr>
                <w:rFonts w:asciiTheme="majorBidi" w:hAnsiTheme="majorBidi" w:cstheme="majorBidi"/>
                <w:spacing w:val="-4"/>
              </w:rPr>
            </w:pPr>
          </w:p>
        </w:tc>
        <w:tc>
          <w:tcPr>
            <w:tcW w:w="869" w:type="dxa"/>
            <w:vAlign w:val="bottom"/>
          </w:tcPr>
          <w:p w14:paraId="45741386" w14:textId="5AAD68DF" w:rsidR="00336AF1" w:rsidRPr="004D39EA" w:rsidRDefault="00727D83" w:rsidP="00336AF1">
            <w:pPr>
              <w:tabs>
                <w:tab w:val="decimal" w:pos="427"/>
              </w:tabs>
              <w:spacing w:line="340" w:lineRule="exact"/>
              <w:rPr>
                <w:rFonts w:asciiTheme="majorBidi" w:hAnsiTheme="majorBidi" w:cstheme="majorBidi"/>
                <w:spacing w:val="-4"/>
                <w:cs/>
              </w:rPr>
            </w:pPr>
            <w:r w:rsidRPr="004D39EA">
              <w:rPr>
                <w:rFonts w:asciiTheme="majorBidi" w:hAnsiTheme="majorBidi" w:cstheme="majorBidi"/>
                <w:spacing w:val="-4"/>
              </w:rPr>
              <w:t>(</w:t>
            </w:r>
            <w:r w:rsidR="000758AD" w:rsidRPr="000758AD">
              <w:rPr>
                <w:rFonts w:asciiTheme="majorBidi" w:hAnsiTheme="majorBidi" w:cstheme="majorBidi"/>
                <w:spacing w:val="-4"/>
              </w:rPr>
              <w:t>0</w:t>
            </w:r>
            <w:r w:rsidRPr="004D39EA">
              <w:rPr>
                <w:rFonts w:asciiTheme="majorBidi" w:hAnsiTheme="majorBidi" w:cstheme="majorBidi"/>
                <w:spacing w:val="-4"/>
              </w:rPr>
              <w:t>.</w:t>
            </w:r>
            <w:r w:rsidR="000758AD" w:rsidRPr="000758AD">
              <w:rPr>
                <w:rFonts w:asciiTheme="majorBidi" w:hAnsiTheme="majorBidi" w:cstheme="majorBidi"/>
                <w:spacing w:val="-4"/>
              </w:rPr>
              <w:t>07</w:t>
            </w:r>
            <w:r w:rsidRPr="004D39EA">
              <w:rPr>
                <w:rFonts w:asciiTheme="majorBidi" w:hAnsiTheme="majorBidi" w:cstheme="majorBidi"/>
                <w:spacing w:val="-4"/>
              </w:rPr>
              <w:t>)</w:t>
            </w:r>
          </w:p>
        </w:tc>
        <w:tc>
          <w:tcPr>
            <w:tcW w:w="75" w:type="dxa"/>
          </w:tcPr>
          <w:p w14:paraId="111DC5A3" w14:textId="77777777" w:rsidR="00336AF1" w:rsidRPr="004D39EA" w:rsidRDefault="00336AF1" w:rsidP="00336AF1">
            <w:pPr>
              <w:tabs>
                <w:tab w:val="decimal" w:pos="573"/>
              </w:tabs>
              <w:spacing w:line="340" w:lineRule="exact"/>
              <w:rPr>
                <w:rFonts w:asciiTheme="majorBidi" w:hAnsiTheme="majorBidi" w:cstheme="majorBidi"/>
                <w:spacing w:val="-4"/>
              </w:rPr>
            </w:pPr>
          </w:p>
        </w:tc>
        <w:tc>
          <w:tcPr>
            <w:tcW w:w="864" w:type="dxa"/>
            <w:vAlign w:val="bottom"/>
          </w:tcPr>
          <w:p w14:paraId="3E33BC68" w14:textId="60E1AC63" w:rsidR="00336AF1" w:rsidRPr="004D39EA" w:rsidRDefault="00336AF1" w:rsidP="00336AF1">
            <w:pPr>
              <w:tabs>
                <w:tab w:val="decimal" w:pos="427"/>
              </w:tabs>
              <w:spacing w:line="340" w:lineRule="exact"/>
              <w:rPr>
                <w:rFonts w:asciiTheme="majorBidi" w:hAnsiTheme="majorBidi" w:cstheme="majorBidi"/>
                <w:spacing w:val="-4"/>
                <w:cs/>
              </w:rPr>
            </w:pPr>
            <w:r w:rsidRPr="004D39EA">
              <w:rPr>
                <w:rFonts w:asciiTheme="majorBidi" w:hAnsiTheme="majorBidi" w:cstheme="majorBidi"/>
                <w:spacing w:val="-4"/>
              </w:rPr>
              <w:t>(</w:t>
            </w:r>
            <w:r w:rsidR="000758AD" w:rsidRPr="000758AD">
              <w:rPr>
                <w:rFonts w:asciiTheme="majorBidi" w:hAnsiTheme="majorBidi" w:cstheme="majorBidi"/>
                <w:spacing w:val="-4"/>
              </w:rPr>
              <w:t>0</w:t>
            </w:r>
            <w:r w:rsidRPr="004D39EA">
              <w:rPr>
                <w:rFonts w:asciiTheme="majorBidi" w:hAnsiTheme="majorBidi" w:cstheme="majorBidi"/>
                <w:spacing w:val="-4"/>
              </w:rPr>
              <w:t>.</w:t>
            </w:r>
            <w:r w:rsidR="000758AD" w:rsidRPr="000758AD">
              <w:rPr>
                <w:rFonts w:asciiTheme="majorBidi" w:hAnsiTheme="majorBidi" w:cstheme="majorBidi"/>
                <w:spacing w:val="-4"/>
              </w:rPr>
              <w:t>11</w:t>
            </w:r>
            <w:r w:rsidRPr="004D39EA">
              <w:rPr>
                <w:rFonts w:asciiTheme="majorBidi" w:hAnsiTheme="majorBidi" w:cstheme="majorBidi"/>
                <w:spacing w:val="-4"/>
              </w:rPr>
              <w:t>)</w:t>
            </w:r>
          </w:p>
        </w:tc>
      </w:tr>
    </w:tbl>
    <w:p w14:paraId="6E47BF66" w14:textId="25FCF5D3" w:rsidR="000D58DC" w:rsidRPr="004D39EA" w:rsidRDefault="000D58DC" w:rsidP="000D58DC">
      <w:pPr>
        <w:spacing w:before="240"/>
        <w:rPr>
          <w:rFonts w:asciiTheme="majorBidi" w:hAnsiTheme="majorBidi" w:cstheme="majorBidi"/>
          <w:sz w:val="2"/>
          <w:szCs w:val="2"/>
        </w:rPr>
      </w:pPr>
    </w:p>
    <w:tbl>
      <w:tblPr>
        <w:tblW w:w="8433" w:type="dxa"/>
        <w:tblInd w:w="720" w:type="dxa"/>
        <w:tblLayout w:type="fixed"/>
        <w:tblCellMar>
          <w:left w:w="0" w:type="dxa"/>
          <w:right w:w="0" w:type="dxa"/>
        </w:tblCellMar>
        <w:tblLook w:val="0000" w:firstRow="0" w:lastRow="0" w:firstColumn="0" w:lastColumn="0" w:noHBand="0" w:noVBand="0"/>
      </w:tblPr>
      <w:tblGrid>
        <w:gridCol w:w="2700"/>
        <w:gridCol w:w="900"/>
        <w:gridCol w:w="36"/>
        <w:gridCol w:w="858"/>
        <w:gridCol w:w="112"/>
        <w:gridCol w:w="899"/>
        <w:gridCol w:w="122"/>
        <w:gridCol w:w="919"/>
        <w:gridCol w:w="82"/>
        <w:gridCol w:w="868"/>
        <w:gridCol w:w="72"/>
        <w:gridCol w:w="865"/>
      </w:tblGrid>
      <w:tr w:rsidR="004D39EA" w:rsidRPr="004D39EA" w14:paraId="50A696D9" w14:textId="77777777" w:rsidTr="00F65462">
        <w:trPr>
          <w:cantSplit/>
        </w:trPr>
        <w:tc>
          <w:tcPr>
            <w:tcW w:w="2700" w:type="dxa"/>
          </w:tcPr>
          <w:p w14:paraId="40C242B1" w14:textId="77777777" w:rsidR="00C926E2" w:rsidRPr="004D39EA" w:rsidRDefault="00C926E2" w:rsidP="003B52FD">
            <w:pPr>
              <w:spacing w:line="340" w:lineRule="exact"/>
              <w:rPr>
                <w:rFonts w:asciiTheme="majorBidi" w:hAnsiTheme="majorBidi" w:cstheme="majorBidi"/>
              </w:rPr>
            </w:pPr>
          </w:p>
        </w:tc>
        <w:tc>
          <w:tcPr>
            <w:tcW w:w="5733" w:type="dxa"/>
            <w:gridSpan w:val="11"/>
          </w:tcPr>
          <w:p w14:paraId="778551F8" w14:textId="77777777" w:rsidR="00C926E2" w:rsidRPr="004D39EA" w:rsidRDefault="003B52FD" w:rsidP="003B52FD">
            <w:pPr>
              <w:spacing w:line="340" w:lineRule="exact"/>
              <w:jc w:val="center"/>
              <w:rPr>
                <w:rFonts w:asciiTheme="majorBidi" w:hAnsiTheme="majorBidi" w:cstheme="majorBidi"/>
                <w:b/>
                <w:bCs/>
                <w:u w:val="single"/>
              </w:rPr>
            </w:pPr>
            <w:r w:rsidRPr="004D39EA">
              <w:rPr>
                <w:rFonts w:asciiTheme="majorBidi" w:hAnsiTheme="majorBidi" w:cstheme="majorBidi"/>
                <w:b/>
                <w:bCs/>
                <w:spacing w:val="-4"/>
                <w:cs/>
              </w:rPr>
              <w:t>งบการเงินเฉพาะกิจการ</w:t>
            </w:r>
          </w:p>
        </w:tc>
      </w:tr>
      <w:tr w:rsidR="004D39EA" w:rsidRPr="004D39EA" w14:paraId="682BB2B6" w14:textId="77777777" w:rsidTr="00F65462">
        <w:trPr>
          <w:cantSplit/>
        </w:trPr>
        <w:tc>
          <w:tcPr>
            <w:tcW w:w="2700" w:type="dxa"/>
          </w:tcPr>
          <w:p w14:paraId="21F5D122" w14:textId="77777777" w:rsidR="00C926E2" w:rsidRPr="004D39EA" w:rsidRDefault="00C926E2" w:rsidP="003B52FD">
            <w:pPr>
              <w:spacing w:line="340" w:lineRule="exact"/>
              <w:rPr>
                <w:rFonts w:asciiTheme="majorBidi" w:hAnsiTheme="majorBidi" w:cstheme="majorBidi"/>
              </w:rPr>
            </w:pPr>
          </w:p>
        </w:tc>
        <w:tc>
          <w:tcPr>
            <w:tcW w:w="1794" w:type="dxa"/>
            <w:gridSpan w:val="3"/>
          </w:tcPr>
          <w:p w14:paraId="6E64D812" w14:textId="47D04AEA" w:rsidR="00C926E2" w:rsidRPr="004D39EA" w:rsidRDefault="000D58DC" w:rsidP="009C6DC7">
            <w:pPr>
              <w:spacing w:line="340" w:lineRule="exact"/>
              <w:jc w:val="center"/>
              <w:rPr>
                <w:rFonts w:asciiTheme="majorBidi" w:hAnsiTheme="majorBidi" w:cstheme="majorBidi"/>
                <w:b/>
                <w:bCs/>
                <w:u w:val="single"/>
                <w:cs/>
              </w:rPr>
            </w:pPr>
            <w:r w:rsidRPr="004D39EA">
              <w:rPr>
                <w:rFonts w:asciiTheme="majorBidi" w:hAnsiTheme="majorBidi" w:cstheme="majorBidi"/>
                <w:b/>
                <w:bCs/>
                <w:cs/>
              </w:rPr>
              <w:t>ขาดทุน</w:t>
            </w:r>
            <w:r w:rsidR="00F325EB" w:rsidRPr="004D39EA">
              <w:rPr>
                <w:rFonts w:asciiTheme="majorBidi" w:hAnsiTheme="majorBidi" w:cstheme="majorBidi"/>
                <w:b/>
                <w:bCs/>
                <w:cs/>
              </w:rPr>
              <w:t>สำหรับปี</w:t>
            </w:r>
          </w:p>
        </w:tc>
        <w:tc>
          <w:tcPr>
            <w:tcW w:w="112" w:type="dxa"/>
          </w:tcPr>
          <w:p w14:paraId="2DC218C3" w14:textId="77777777" w:rsidR="00C926E2" w:rsidRPr="004D39EA" w:rsidRDefault="00C926E2" w:rsidP="003B52FD">
            <w:pPr>
              <w:spacing w:line="340" w:lineRule="exact"/>
              <w:jc w:val="center"/>
              <w:rPr>
                <w:rFonts w:asciiTheme="majorBidi" w:hAnsiTheme="majorBidi" w:cstheme="majorBidi"/>
                <w:b/>
                <w:bCs/>
                <w:u w:val="single"/>
              </w:rPr>
            </w:pPr>
          </w:p>
        </w:tc>
        <w:tc>
          <w:tcPr>
            <w:tcW w:w="1940" w:type="dxa"/>
            <w:gridSpan w:val="3"/>
          </w:tcPr>
          <w:p w14:paraId="0A3CABD0" w14:textId="77777777" w:rsidR="00C926E2" w:rsidRPr="004D39EA" w:rsidRDefault="00C926E2" w:rsidP="003B52FD">
            <w:pPr>
              <w:spacing w:line="340" w:lineRule="exact"/>
              <w:jc w:val="center"/>
              <w:rPr>
                <w:rFonts w:asciiTheme="majorBidi" w:hAnsiTheme="majorBidi" w:cstheme="majorBidi"/>
                <w:b/>
                <w:bCs/>
                <w:u w:val="single"/>
              </w:rPr>
            </w:pPr>
            <w:r w:rsidRPr="004D39EA">
              <w:rPr>
                <w:rFonts w:asciiTheme="majorBidi" w:hAnsiTheme="majorBidi" w:cstheme="majorBidi"/>
                <w:b/>
                <w:bCs/>
                <w:cs/>
              </w:rPr>
              <w:t>จำนวนหุ้นสามัญถัวเฉลี่ย</w:t>
            </w:r>
          </w:p>
        </w:tc>
        <w:tc>
          <w:tcPr>
            <w:tcW w:w="82" w:type="dxa"/>
          </w:tcPr>
          <w:p w14:paraId="5497FC2A" w14:textId="77777777" w:rsidR="00C926E2" w:rsidRPr="004D39EA" w:rsidRDefault="00C926E2" w:rsidP="003B52FD">
            <w:pPr>
              <w:spacing w:line="340" w:lineRule="exact"/>
              <w:jc w:val="center"/>
              <w:rPr>
                <w:rFonts w:asciiTheme="majorBidi" w:hAnsiTheme="majorBidi" w:cstheme="majorBidi"/>
                <w:b/>
                <w:bCs/>
                <w:u w:val="single"/>
              </w:rPr>
            </w:pPr>
          </w:p>
        </w:tc>
        <w:tc>
          <w:tcPr>
            <w:tcW w:w="868" w:type="dxa"/>
          </w:tcPr>
          <w:p w14:paraId="65B1BA89" w14:textId="77777777" w:rsidR="00C926E2" w:rsidRPr="004D39EA" w:rsidRDefault="00C926E2" w:rsidP="003B52FD">
            <w:pPr>
              <w:spacing w:line="340" w:lineRule="exact"/>
              <w:jc w:val="center"/>
              <w:rPr>
                <w:rFonts w:asciiTheme="majorBidi" w:hAnsiTheme="majorBidi" w:cstheme="majorBidi"/>
                <w:b/>
                <w:bCs/>
                <w:u w:val="single"/>
              </w:rPr>
            </w:pPr>
          </w:p>
        </w:tc>
        <w:tc>
          <w:tcPr>
            <w:tcW w:w="72" w:type="dxa"/>
          </w:tcPr>
          <w:p w14:paraId="6E4E0D75" w14:textId="77777777" w:rsidR="00C926E2" w:rsidRPr="004D39EA" w:rsidRDefault="00C926E2" w:rsidP="003B52FD">
            <w:pPr>
              <w:spacing w:line="340" w:lineRule="exact"/>
              <w:jc w:val="center"/>
              <w:rPr>
                <w:rFonts w:asciiTheme="majorBidi" w:hAnsiTheme="majorBidi" w:cstheme="majorBidi"/>
                <w:b/>
                <w:bCs/>
                <w:u w:val="single"/>
              </w:rPr>
            </w:pPr>
          </w:p>
        </w:tc>
        <w:tc>
          <w:tcPr>
            <w:tcW w:w="865" w:type="dxa"/>
          </w:tcPr>
          <w:p w14:paraId="43672CBA" w14:textId="77777777" w:rsidR="00C926E2" w:rsidRPr="004D39EA" w:rsidRDefault="00C926E2" w:rsidP="003B52FD">
            <w:pPr>
              <w:spacing w:line="340" w:lineRule="exact"/>
              <w:jc w:val="center"/>
              <w:rPr>
                <w:rFonts w:asciiTheme="majorBidi" w:hAnsiTheme="majorBidi" w:cstheme="majorBidi"/>
                <w:b/>
                <w:bCs/>
                <w:u w:val="single"/>
              </w:rPr>
            </w:pPr>
          </w:p>
        </w:tc>
      </w:tr>
      <w:tr w:rsidR="004D39EA" w:rsidRPr="004D39EA" w14:paraId="606DFC28" w14:textId="77777777" w:rsidTr="00F65462">
        <w:trPr>
          <w:cantSplit/>
        </w:trPr>
        <w:tc>
          <w:tcPr>
            <w:tcW w:w="2700" w:type="dxa"/>
          </w:tcPr>
          <w:p w14:paraId="6F73D378" w14:textId="77777777" w:rsidR="00C926E2" w:rsidRPr="004D39EA" w:rsidRDefault="00C926E2" w:rsidP="003B52FD">
            <w:pPr>
              <w:spacing w:line="340" w:lineRule="exact"/>
              <w:rPr>
                <w:rFonts w:asciiTheme="majorBidi" w:hAnsiTheme="majorBidi" w:cstheme="majorBidi"/>
              </w:rPr>
            </w:pPr>
          </w:p>
        </w:tc>
        <w:tc>
          <w:tcPr>
            <w:tcW w:w="1794" w:type="dxa"/>
            <w:gridSpan w:val="3"/>
          </w:tcPr>
          <w:p w14:paraId="49849D40" w14:textId="697862F2" w:rsidR="00C926E2" w:rsidRPr="004D39EA" w:rsidRDefault="00C926E2" w:rsidP="00F325EB">
            <w:pPr>
              <w:spacing w:line="340" w:lineRule="exact"/>
              <w:jc w:val="center"/>
              <w:rPr>
                <w:rFonts w:asciiTheme="majorBidi" w:hAnsiTheme="majorBidi" w:cstheme="majorBidi"/>
                <w:b/>
                <w:bCs/>
                <w:u w:val="single"/>
                <w:cs/>
              </w:rPr>
            </w:pPr>
            <w:r w:rsidRPr="004D39EA">
              <w:rPr>
                <w:rFonts w:asciiTheme="majorBidi" w:hAnsiTheme="majorBidi" w:cstheme="majorBidi"/>
                <w:b/>
                <w:bCs/>
                <w:cs/>
              </w:rPr>
              <w:t xml:space="preserve">สิ้นสุดวันที่ </w:t>
            </w:r>
            <w:r w:rsidR="000758AD" w:rsidRPr="000758AD">
              <w:rPr>
                <w:rFonts w:asciiTheme="majorBidi" w:hAnsiTheme="majorBidi" w:cstheme="majorBidi"/>
                <w:b/>
                <w:bCs/>
              </w:rPr>
              <w:t>31</w:t>
            </w:r>
            <w:r w:rsidR="00F325EB" w:rsidRPr="004D39EA">
              <w:rPr>
                <w:rFonts w:asciiTheme="majorBidi" w:hAnsiTheme="majorBidi" w:cstheme="majorBidi"/>
                <w:b/>
                <w:bCs/>
              </w:rPr>
              <w:t xml:space="preserve"> </w:t>
            </w:r>
            <w:r w:rsidR="00F325EB" w:rsidRPr="004D39EA">
              <w:rPr>
                <w:rFonts w:asciiTheme="majorBidi" w:hAnsiTheme="majorBidi" w:cstheme="majorBidi"/>
                <w:b/>
                <w:bCs/>
                <w:cs/>
              </w:rPr>
              <w:t>ธันวาคม</w:t>
            </w:r>
          </w:p>
        </w:tc>
        <w:tc>
          <w:tcPr>
            <w:tcW w:w="112" w:type="dxa"/>
          </w:tcPr>
          <w:p w14:paraId="7F91876C" w14:textId="77777777" w:rsidR="00C926E2" w:rsidRPr="004D39EA" w:rsidRDefault="00C926E2" w:rsidP="003B52FD">
            <w:pPr>
              <w:spacing w:line="340" w:lineRule="exact"/>
              <w:jc w:val="center"/>
              <w:rPr>
                <w:rFonts w:asciiTheme="majorBidi" w:hAnsiTheme="majorBidi" w:cstheme="majorBidi"/>
                <w:b/>
                <w:bCs/>
                <w:u w:val="single"/>
              </w:rPr>
            </w:pPr>
          </w:p>
        </w:tc>
        <w:tc>
          <w:tcPr>
            <w:tcW w:w="1940" w:type="dxa"/>
            <w:gridSpan w:val="3"/>
          </w:tcPr>
          <w:p w14:paraId="0D053F03" w14:textId="77777777" w:rsidR="00C926E2" w:rsidRPr="004D39EA" w:rsidRDefault="00C926E2" w:rsidP="003B52FD">
            <w:pPr>
              <w:spacing w:line="340" w:lineRule="exact"/>
              <w:jc w:val="center"/>
              <w:rPr>
                <w:rFonts w:asciiTheme="majorBidi" w:hAnsiTheme="majorBidi" w:cstheme="majorBidi"/>
                <w:b/>
                <w:bCs/>
                <w:u w:val="single"/>
              </w:rPr>
            </w:pPr>
            <w:r w:rsidRPr="004D39EA">
              <w:rPr>
                <w:rFonts w:asciiTheme="majorBidi" w:hAnsiTheme="majorBidi" w:cstheme="majorBidi"/>
                <w:b/>
                <w:bCs/>
                <w:cs/>
              </w:rPr>
              <w:t>ถ่วงน้ำหนัก</w:t>
            </w:r>
          </w:p>
        </w:tc>
        <w:tc>
          <w:tcPr>
            <w:tcW w:w="82" w:type="dxa"/>
          </w:tcPr>
          <w:p w14:paraId="1D4F0479" w14:textId="77777777" w:rsidR="00C926E2" w:rsidRPr="004D39EA" w:rsidRDefault="00C926E2" w:rsidP="003B52FD">
            <w:pPr>
              <w:spacing w:line="340" w:lineRule="exact"/>
              <w:jc w:val="center"/>
              <w:rPr>
                <w:rFonts w:asciiTheme="majorBidi" w:hAnsiTheme="majorBidi" w:cstheme="majorBidi"/>
                <w:b/>
                <w:bCs/>
                <w:u w:val="single"/>
              </w:rPr>
            </w:pPr>
          </w:p>
        </w:tc>
        <w:tc>
          <w:tcPr>
            <w:tcW w:w="1805" w:type="dxa"/>
            <w:gridSpan w:val="3"/>
          </w:tcPr>
          <w:p w14:paraId="7B6B5A23" w14:textId="0B902CB2" w:rsidR="00C926E2" w:rsidRPr="004D39EA" w:rsidRDefault="000D58DC" w:rsidP="000E1649">
            <w:pPr>
              <w:spacing w:line="340" w:lineRule="exact"/>
              <w:jc w:val="center"/>
              <w:rPr>
                <w:rFonts w:asciiTheme="majorBidi" w:hAnsiTheme="majorBidi" w:cstheme="majorBidi"/>
                <w:b/>
                <w:bCs/>
                <w:u w:val="single"/>
              </w:rPr>
            </w:pPr>
            <w:r w:rsidRPr="004D39EA">
              <w:rPr>
                <w:rFonts w:asciiTheme="majorBidi" w:hAnsiTheme="majorBidi" w:cstheme="majorBidi"/>
                <w:b/>
                <w:bCs/>
                <w:cs/>
              </w:rPr>
              <w:t>ขาดทุน</w:t>
            </w:r>
            <w:r w:rsidR="00C926E2" w:rsidRPr="004D39EA">
              <w:rPr>
                <w:rFonts w:asciiTheme="majorBidi" w:hAnsiTheme="majorBidi" w:cstheme="majorBidi"/>
                <w:b/>
                <w:bCs/>
                <w:cs/>
              </w:rPr>
              <w:t>ต่อหุ้น</w:t>
            </w:r>
          </w:p>
        </w:tc>
      </w:tr>
      <w:tr w:rsidR="004D39EA" w:rsidRPr="004D39EA" w14:paraId="6575A0FE" w14:textId="77777777" w:rsidTr="00DC6F88">
        <w:trPr>
          <w:cantSplit/>
        </w:trPr>
        <w:tc>
          <w:tcPr>
            <w:tcW w:w="2700" w:type="dxa"/>
          </w:tcPr>
          <w:p w14:paraId="766F65B7" w14:textId="77777777" w:rsidR="00336AF1" w:rsidRPr="004D39EA" w:rsidRDefault="00336AF1" w:rsidP="00336AF1">
            <w:pPr>
              <w:spacing w:line="340" w:lineRule="exact"/>
              <w:rPr>
                <w:rFonts w:asciiTheme="majorBidi" w:hAnsiTheme="majorBidi" w:cstheme="majorBidi"/>
              </w:rPr>
            </w:pPr>
          </w:p>
        </w:tc>
        <w:tc>
          <w:tcPr>
            <w:tcW w:w="900" w:type="dxa"/>
          </w:tcPr>
          <w:p w14:paraId="2A9E1FDB" w14:textId="51B71269" w:rsidR="00336AF1" w:rsidRPr="004D39EA" w:rsidRDefault="000758AD" w:rsidP="00336AF1">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36" w:type="dxa"/>
          </w:tcPr>
          <w:p w14:paraId="0F38F080" w14:textId="77777777" w:rsidR="00336AF1" w:rsidRPr="004D39EA" w:rsidRDefault="00336AF1" w:rsidP="00336AF1">
            <w:pPr>
              <w:spacing w:line="340" w:lineRule="exact"/>
              <w:jc w:val="center"/>
              <w:rPr>
                <w:rFonts w:asciiTheme="majorBidi" w:hAnsiTheme="majorBidi" w:cstheme="majorBidi"/>
                <w:b/>
                <w:bCs/>
              </w:rPr>
            </w:pPr>
          </w:p>
        </w:tc>
        <w:tc>
          <w:tcPr>
            <w:tcW w:w="858" w:type="dxa"/>
          </w:tcPr>
          <w:p w14:paraId="166F0D1C" w14:textId="758B2C3F" w:rsidR="00336AF1" w:rsidRPr="004D39EA" w:rsidRDefault="000758AD" w:rsidP="00336AF1">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112" w:type="dxa"/>
          </w:tcPr>
          <w:p w14:paraId="3D569DE6" w14:textId="77777777" w:rsidR="00336AF1" w:rsidRPr="004D39EA" w:rsidRDefault="00336AF1" w:rsidP="00336AF1">
            <w:pPr>
              <w:spacing w:line="340" w:lineRule="exact"/>
              <w:jc w:val="center"/>
              <w:rPr>
                <w:rFonts w:asciiTheme="majorBidi" w:hAnsiTheme="majorBidi" w:cstheme="majorBidi"/>
                <w:b/>
                <w:bCs/>
              </w:rPr>
            </w:pPr>
          </w:p>
        </w:tc>
        <w:tc>
          <w:tcPr>
            <w:tcW w:w="899" w:type="dxa"/>
          </w:tcPr>
          <w:p w14:paraId="3EF45945" w14:textId="21B10048" w:rsidR="00336AF1" w:rsidRPr="004D39EA" w:rsidRDefault="000758AD" w:rsidP="00336AF1">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122" w:type="dxa"/>
          </w:tcPr>
          <w:p w14:paraId="3F11884E" w14:textId="77777777" w:rsidR="00336AF1" w:rsidRPr="004D39EA" w:rsidRDefault="00336AF1" w:rsidP="00336AF1">
            <w:pPr>
              <w:spacing w:line="340" w:lineRule="exact"/>
              <w:jc w:val="center"/>
              <w:rPr>
                <w:rFonts w:asciiTheme="majorBidi" w:hAnsiTheme="majorBidi" w:cstheme="majorBidi"/>
                <w:b/>
                <w:bCs/>
              </w:rPr>
            </w:pPr>
          </w:p>
        </w:tc>
        <w:tc>
          <w:tcPr>
            <w:tcW w:w="919" w:type="dxa"/>
          </w:tcPr>
          <w:p w14:paraId="1EA6E2D1" w14:textId="127367A9" w:rsidR="00336AF1" w:rsidRPr="004D39EA" w:rsidRDefault="000758AD" w:rsidP="00336AF1">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c>
          <w:tcPr>
            <w:tcW w:w="82" w:type="dxa"/>
          </w:tcPr>
          <w:p w14:paraId="03583489" w14:textId="77777777" w:rsidR="00336AF1" w:rsidRPr="004D39EA" w:rsidRDefault="00336AF1" w:rsidP="00336AF1">
            <w:pPr>
              <w:spacing w:line="340" w:lineRule="exact"/>
              <w:jc w:val="center"/>
              <w:rPr>
                <w:rFonts w:asciiTheme="majorBidi" w:hAnsiTheme="majorBidi" w:cstheme="majorBidi"/>
                <w:b/>
                <w:bCs/>
              </w:rPr>
            </w:pPr>
          </w:p>
        </w:tc>
        <w:tc>
          <w:tcPr>
            <w:tcW w:w="868" w:type="dxa"/>
          </w:tcPr>
          <w:p w14:paraId="69E41F9E" w14:textId="286EE852" w:rsidR="00336AF1" w:rsidRPr="004D39EA" w:rsidRDefault="000758AD" w:rsidP="00336AF1">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5</w:t>
            </w:r>
          </w:p>
        </w:tc>
        <w:tc>
          <w:tcPr>
            <w:tcW w:w="72" w:type="dxa"/>
          </w:tcPr>
          <w:p w14:paraId="6F9DE4E9" w14:textId="77777777" w:rsidR="00336AF1" w:rsidRPr="004D39EA" w:rsidRDefault="00336AF1" w:rsidP="00336AF1">
            <w:pPr>
              <w:spacing w:line="340" w:lineRule="exact"/>
              <w:jc w:val="center"/>
              <w:rPr>
                <w:rFonts w:asciiTheme="majorBidi" w:hAnsiTheme="majorBidi" w:cstheme="majorBidi"/>
                <w:b/>
                <w:bCs/>
              </w:rPr>
            </w:pPr>
          </w:p>
        </w:tc>
        <w:tc>
          <w:tcPr>
            <w:tcW w:w="865" w:type="dxa"/>
          </w:tcPr>
          <w:p w14:paraId="1763A9CB" w14:textId="62A78144" w:rsidR="00336AF1" w:rsidRPr="004D39EA" w:rsidRDefault="000758AD" w:rsidP="00336AF1">
            <w:pPr>
              <w:spacing w:line="340" w:lineRule="exact"/>
              <w:jc w:val="center"/>
              <w:rPr>
                <w:rFonts w:asciiTheme="majorBidi" w:hAnsiTheme="majorBidi" w:cstheme="majorBidi"/>
                <w:b/>
                <w:bCs/>
              </w:rPr>
            </w:pPr>
            <w:r w:rsidRPr="000758AD">
              <w:rPr>
                <w:rFonts w:asciiTheme="majorBidi" w:hAnsiTheme="majorBidi" w:cstheme="majorBidi"/>
                <w:b/>
                <w:bCs/>
              </w:rPr>
              <w:t>256</w:t>
            </w:r>
            <w:r w:rsidRPr="000758AD">
              <w:rPr>
                <w:rFonts w:asciiTheme="majorBidi" w:hAnsiTheme="majorBidi" w:cstheme="majorBidi" w:hint="cs"/>
                <w:b/>
                <w:bCs/>
              </w:rPr>
              <w:t>4</w:t>
            </w:r>
          </w:p>
        </w:tc>
      </w:tr>
      <w:tr w:rsidR="004D39EA" w:rsidRPr="004D39EA" w14:paraId="7F47A8C3" w14:textId="77777777" w:rsidTr="00DC6F88">
        <w:trPr>
          <w:cantSplit/>
        </w:trPr>
        <w:tc>
          <w:tcPr>
            <w:tcW w:w="2700" w:type="dxa"/>
          </w:tcPr>
          <w:p w14:paraId="6CAE1EB7" w14:textId="77777777" w:rsidR="00144E10" w:rsidRPr="004D39EA" w:rsidRDefault="00144E10" w:rsidP="00144E10">
            <w:pPr>
              <w:spacing w:line="340" w:lineRule="exact"/>
              <w:rPr>
                <w:rFonts w:asciiTheme="majorBidi" w:hAnsiTheme="majorBidi" w:cstheme="majorBidi"/>
              </w:rPr>
            </w:pPr>
          </w:p>
        </w:tc>
        <w:tc>
          <w:tcPr>
            <w:tcW w:w="900" w:type="dxa"/>
          </w:tcPr>
          <w:p w14:paraId="6EDD48A4" w14:textId="6F9C23D3" w:rsidR="00144E10" w:rsidRPr="004D39EA" w:rsidRDefault="00144E10" w:rsidP="00144E10">
            <w:pPr>
              <w:spacing w:line="340" w:lineRule="exact"/>
              <w:jc w:val="center"/>
              <w:rPr>
                <w:rFonts w:asciiTheme="majorBidi" w:hAnsiTheme="majorBidi" w:cstheme="majorBidi"/>
              </w:rPr>
            </w:pPr>
            <w:r w:rsidRPr="004D39EA">
              <w:rPr>
                <w:rFonts w:asciiTheme="majorBidi" w:hAnsiTheme="majorBidi" w:cstheme="majorBidi"/>
                <w:b/>
                <w:bCs/>
                <w:cs/>
              </w:rPr>
              <w:t>พันบาท</w:t>
            </w:r>
          </w:p>
        </w:tc>
        <w:tc>
          <w:tcPr>
            <w:tcW w:w="36" w:type="dxa"/>
          </w:tcPr>
          <w:p w14:paraId="3A38A6A7" w14:textId="77777777" w:rsidR="00144E10" w:rsidRPr="004D39EA" w:rsidRDefault="00144E10" w:rsidP="00144E10">
            <w:pPr>
              <w:spacing w:line="340" w:lineRule="exact"/>
              <w:jc w:val="center"/>
              <w:rPr>
                <w:rFonts w:asciiTheme="majorBidi" w:hAnsiTheme="majorBidi" w:cstheme="majorBidi"/>
              </w:rPr>
            </w:pPr>
          </w:p>
        </w:tc>
        <w:tc>
          <w:tcPr>
            <w:tcW w:w="858" w:type="dxa"/>
          </w:tcPr>
          <w:p w14:paraId="2A5E1DE0" w14:textId="4B41E828" w:rsidR="00144E10" w:rsidRPr="004D39EA" w:rsidRDefault="00144E10" w:rsidP="00144E10">
            <w:pPr>
              <w:spacing w:line="340" w:lineRule="exact"/>
              <w:jc w:val="center"/>
              <w:rPr>
                <w:rFonts w:asciiTheme="majorBidi" w:hAnsiTheme="majorBidi" w:cstheme="majorBidi"/>
              </w:rPr>
            </w:pPr>
            <w:r w:rsidRPr="004D39EA">
              <w:rPr>
                <w:rFonts w:asciiTheme="majorBidi" w:hAnsiTheme="majorBidi" w:cstheme="majorBidi"/>
                <w:b/>
                <w:bCs/>
                <w:cs/>
              </w:rPr>
              <w:t>พันบาท</w:t>
            </w:r>
          </w:p>
        </w:tc>
        <w:tc>
          <w:tcPr>
            <w:tcW w:w="112" w:type="dxa"/>
          </w:tcPr>
          <w:p w14:paraId="77ACDF9B" w14:textId="77777777" w:rsidR="00144E10" w:rsidRPr="004D39EA" w:rsidRDefault="00144E10" w:rsidP="00144E10">
            <w:pPr>
              <w:spacing w:line="340" w:lineRule="exact"/>
              <w:jc w:val="center"/>
              <w:rPr>
                <w:rFonts w:asciiTheme="majorBidi" w:hAnsiTheme="majorBidi" w:cstheme="majorBidi"/>
              </w:rPr>
            </w:pPr>
          </w:p>
        </w:tc>
        <w:tc>
          <w:tcPr>
            <w:tcW w:w="899" w:type="dxa"/>
          </w:tcPr>
          <w:p w14:paraId="3E0B3738" w14:textId="6E8BF780" w:rsidR="00144E10" w:rsidRPr="004D39EA" w:rsidRDefault="00144E10" w:rsidP="00144E10">
            <w:pPr>
              <w:spacing w:line="340" w:lineRule="exact"/>
              <w:jc w:val="center"/>
              <w:rPr>
                <w:rFonts w:asciiTheme="majorBidi" w:hAnsiTheme="majorBidi" w:cstheme="majorBidi"/>
              </w:rPr>
            </w:pPr>
            <w:r w:rsidRPr="004D39EA">
              <w:rPr>
                <w:rFonts w:asciiTheme="majorBidi" w:hAnsiTheme="majorBidi" w:cstheme="majorBidi"/>
                <w:b/>
                <w:bCs/>
                <w:cs/>
              </w:rPr>
              <w:t>พันหุ้น</w:t>
            </w:r>
          </w:p>
        </w:tc>
        <w:tc>
          <w:tcPr>
            <w:tcW w:w="122" w:type="dxa"/>
          </w:tcPr>
          <w:p w14:paraId="4F522733" w14:textId="77777777" w:rsidR="00144E10" w:rsidRPr="004D39EA" w:rsidRDefault="00144E10" w:rsidP="00144E10">
            <w:pPr>
              <w:spacing w:line="340" w:lineRule="exact"/>
              <w:jc w:val="center"/>
              <w:rPr>
                <w:rFonts w:asciiTheme="majorBidi" w:hAnsiTheme="majorBidi" w:cstheme="majorBidi"/>
              </w:rPr>
            </w:pPr>
          </w:p>
        </w:tc>
        <w:tc>
          <w:tcPr>
            <w:tcW w:w="919" w:type="dxa"/>
          </w:tcPr>
          <w:p w14:paraId="1DB6B0C9" w14:textId="461E530C" w:rsidR="00144E10" w:rsidRPr="004D39EA" w:rsidRDefault="00144E10" w:rsidP="00144E10">
            <w:pPr>
              <w:spacing w:line="340" w:lineRule="exact"/>
              <w:jc w:val="center"/>
              <w:rPr>
                <w:rFonts w:asciiTheme="majorBidi" w:hAnsiTheme="majorBidi" w:cstheme="majorBidi"/>
              </w:rPr>
            </w:pPr>
            <w:r w:rsidRPr="004D39EA">
              <w:rPr>
                <w:rFonts w:asciiTheme="majorBidi" w:hAnsiTheme="majorBidi" w:cstheme="majorBidi"/>
                <w:b/>
                <w:bCs/>
                <w:cs/>
              </w:rPr>
              <w:t>พันหุ้น</w:t>
            </w:r>
          </w:p>
        </w:tc>
        <w:tc>
          <w:tcPr>
            <w:tcW w:w="82" w:type="dxa"/>
          </w:tcPr>
          <w:p w14:paraId="04A8E005" w14:textId="77777777" w:rsidR="00144E10" w:rsidRPr="004D39EA" w:rsidRDefault="00144E10" w:rsidP="00144E10">
            <w:pPr>
              <w:spacing w:line="340" w:lineRule="exact"/>
              <w:jc w:val="center"/>
              <w:rPr>
                <w:rFonts w:asciiTheme="majorBidi" w:hAnsiTheme="majorBidi" w:cstheme="majorBidi"/>
              </w:rPr>
            </w:pPr>
          </w:p>
        </w:tc>
        <w:tc>
          <w:tcPr>
            <w:tcW w:w="868" w:type="dxa"/>
          </w:tcPr>
          <w:p w14:paraId="5DA6E0DA" w14:textId="77E07873" w:rsidR="00144E10" w:rsidRPr="004D39EA" w:rsidRDefault="00144E10" w:rsidP="00144E10">
            <w:pPr>
              <w:spacing w:line="340" w:lineRule="exact"/>
              <w:jc w:val="center"/>
              <w:rPr>
                <w:rFonts w:asciiTheme="majorBidi" w:hAnsiTheme="majorBidi" w:cstheme="majorBidi"/>
              </w:rPr>
            </w:pPr>
            <w:r w:rsidRPr="004D39EA">
              <w:rPr>
                <w:rFonts w:asciiTheme="majorBidi" w:hAnsiTheme="majorBidi" w:cstheme="majorBidi"/>
                <w:b/>
                <w:bCs/>
                <w:cs/>
              </w:rPr>
              <w:t>บาท</w:t>
            </w:r>
          </w:p>
        </w:tc>
        <w:tc>
          <w:tcPr>
            <w:tcW w:w="72" w:type="dxa"/>
          </w:tcPr>
          <w:p w14:paraId="660CFE82" w14:textId="77777777" w:rsidR="00144E10" w:rsidRPr="004D39EA" w:rsidRDefault="00144E10" w:rsidP="00144E10">
            <w:pPr>
              <w:spacing w:line="340" w:lineRule="exact"/>
              <w:jc w:val="center"/>
              <w:rPr>
                <w:rFonts w:asciiTheme="majorBidi" w:hAnsiTheme="majorBidi" w:cstheme="majorBidi"/>
              </w:rPr>
            </w:pPr>
          </w:p>
        </w:tc>
        <w:tc>
          <w:tcPr>
            <w:tcW w:w="865" w:type="dxa"/>
          </w:tcPr>
          <w:p w14:paraId="1B8CAFF9" w14:textId="5CDC7663" w:rsidR="00144E10" w:rsidRPr="004D39EA" w:rsidRDefault="00144E10" w:rsidP="00144E10">
            <w:pPr>
              <w:spacing w:line="340" w:lineRule="exact"/>
              <w:jc w:val="center"/>
              <w:rPr>
                <w:rFonts w:asciiTheme="majorBidi" w:hAnsiTheme="majorBidi" w:cstheme="majorBidi"/>
              </w:rPr>
            </w:pPr>
            <w:r w:rsidRPr="004D39EA">
              <w:rPr>
                <w:rFonts w:asciiTheme="majorBidi" w:hAnsiTheme="majorBidi" w:cstheme="majorBidi"/>
                <w:b/>
                <w:bCs/>
                <w:cs/>
              </w:rPr>
              <w:t>บาท</w:t>
            </w:r>
          </w:p>
        </w:tc>
      </w:tr>
      <w:tr w:rsidR="004D39EA" w:rsidRPr="004D39EA" w14:paraId="53E9C335" w14:textId="77777777" w:rsidTr="00DC6F88">
        <w:trPr>
          <w:cantSplit/>
        </w:trPr>
        <w:tc>
          <w:tcPr>
            <w:tcW w:w="2700" w:type="dxa"/>
          </w:tcPr>
          <w:p w14:paraId="7B2241B7" w14:textId="67E56396" w:rsidR="00336AF1" w:rsidRPr="004D39EA" w:rsidRDefault="00336AF1" w:rsidP="00336AF1">
            <w:pPr>
              <w:spacing w:line="340" w:lineRule="exact"/>
              <w:ind w:right="90"/>
              <w:rPr>
                <w:rFonts w:asciiTheme="majorBidi" w:hAnsiTheme="majorBidi" w:cstheme="majorBidi"/>
                <w:b/>
                <w:bCs/>
              </w:rPr>
            </w:pPr>
            <w:r w:rsidRPr="004D39EA">
              <w:rPr>
                <w:rFonts w:asciiTheme="majorBidi" w:hAnsiTheme="majorBidi" w:cstheme="majorBidi"/>
                <w:b/>
                <w:bCs/>
                <w:cs/>
              </w:rPr>
              <w:t>ขาดทุนต่อหุ้นขั้นพื้นฐาน</w:t>
            </w:r>
          </w:p>
        </w:tc>
        <w:tc>
          <w:tcPr>
            <w:tcW w:w="900" w:type="dxa"/>
          </w:tcPr>
          <w:p w14:paraId="6C3FF380"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36" w:type="dxa"/>
          </w:tcPr>
          <w:p w14:paraId="6C6D7699"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858" w:type="dxa"/>
          </w:tcPr>
          <w:p w14:paraId="3E6BCA96"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112" w:type="dxa"/>
          </w:tcPr>
          <w:p w14:paraId="4847B1D6"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899" w:type="dxa"/>
          </w:tcPr>
          <w:p w14:paraId="017E3450"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122" w:type="dxa"/>
          </w:tcPr>
          <w:p w14:paraId="61A9A52C"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919" w:type="dxa"/>
          </w:tcPr>
          <w:p w14:paraId="44326718"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82" w:type="dxa"/>
          </w:tcPr>
          <w:p w14:paraId="5CA9EE6A"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868" w:type="dxa"/>
          </w:tcPr>
          <w:p w14:paraId="7E2C4B85"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72" w:type="dxa"/>
          </w:tcPr>
          <w:p w14:paraId="045A268E" w14:textId="77777777" w:rsidR="00336AF1" w:rsidRPr="004D39EA" w:rsidRDefault="00336AF1" w:rsidP="00336AF1">
            <w:pPr>
              <w:tabs>
                <w:tab w:val="decimal" w:pos="792"/>
              </w:tabs>
              <w:spacing w:line="340" w:lineRule="exact"/>
              <w:jc w:val="both"/>
              <w:rPr>
                <w:rFonts w:asciiTheme="majorBidi" w:hAnsiTheme="majorBidi" w:cstheme="majorBidi"/>
              </w:rPr>
            </w:pPr>
          </w:p>
        </w:tc>
        <w:tc>
          <w:tcPr>
            <w:tcW w:w="865" w:type="dxa"/>
          </w:tcPr>
          <w:p w14:paraId="1185C52B" w14:textId="77777777" w:rsidR="00336AF1" w:rsidRPr="004D39EA" w:rsidRDefault="00336AF1" w:rsidP="00336AF1">
            <w:pPr>
              <w:tabs>
                <w:tab w:val="decimal" w:pos="792"/>
              </w:tabs>
              <w:spacing w:line="340" w:lineRule="exact"/>
              <w:jc w:val="both"/>
              <w:rPr>
                <w:rFonts w:asciiTheme="majorBidi" w:hAnsiTheme="majorBidi" w:cstheme="majorBidi"/>
              </w:rPr>
            </w:pPr>
          </w:p>
        </w:tc>
      </w:tr>
      <w:tr w:rsidR="004D39EA" w:rsidRPr="004D39EA" w14:paraId="59F6945C" w14:textId="77777777" w:rsidTr="00DC6F88">
        <w:trPr>
          <w:cantSplit/>
        </w:trPr>
        <w:tc>
          <w:tcPr>
            <w:tcW w:w="2700" w:type="dxa"/>
          </w:tcPr>
          <w:p w14:paraId="49F2B81F" w14:textId="4144C66C" w:rsidR="00336AF1" w:rsidRPr="004D39EA" w:rsidRDefault="00336AF1" w:rsidP="00336AF1">
            <w:pPr>
              <w:spacing w:line="340" w:lineRule="exact"/>
              <w:ind w:left="252" w:right="90" w:hanging="252"/>
              <w:rPr>
                <w:rFonts w:asciiTheme="majorBidi" w:hAnsiTheme="majorBidi" w:cstheme="majorBidi"/>
                <w:cs/>
              </w:rPr>
            </w:pPr>
            <w:r w:rsidRPr="004D39EA">
              <w:rPr>
                <w:rFonts w:asciiTheme="majorBidi" w:hAnsiTheme="majorBidi" w:cstheme="majorBidi"/>
                <w:cs/>
              </w:rPr>
              <w:t>ขาดทุนส่วนที่เป็นของผู้ถือหุ้นของบริษัท</w:t>
            </w:r>
          </w:p>
        </w:tc>
        <w:tc>
          <w:tcPr>
            <w:tcW w:w="900" w:type="dxa"/>
            <w:tcBorders>
              <w:bottom w:val="double" w:sz="4" w:space="0" w:color="auto"/>
            </w:tcBorders>
            <w:vAlign w:val="bottom"/>
          </w:tcPr>
          <w:p w14:paraId="7F8E5E5D" w14:textId="39BF8F65" w:rsidR="00336AF1" w:rsidRPr="004D39EA" w:rsidRDefault="00727D83" w:rsidP="00336AF1">
            <w:pPr>
              <w:tabs>
                <w:tab w:val="decimal" w:pos="710"/>
              </w:tabs>
              <w:spacing w:line="340" w:lineRule="exact"/>
              <w:ind w:right="-4"/>
              <w:rPr>
                <w:rFonts w:asciiTheme="majorBidi" w:hAnsiTheme="majorBidi" w:cstheme="majorBidi"/>
                <w:spacing w:val="-4"/>
              </w:rPr>
            </w:pPr>
            <w:r w:rsidRPr="004D39EA">
              <w:rPr>
                <w:rFonts w:asciiTheme="majorBidi" w:hAnsiTheme="majorBidi" w:cstheme="majorBidi"/>
                <w:spacing w:val="-4"/>
              </w:rPr>
              <w:t>(</w:t>
            </w:r>
            <w:r w:rsidR="000758AD" w:rsidRPr="000758AD">
              <w:rPr>
                <w:rFonts w:asciiTheme="majorBidi" w:hAnsiTheme="majorBidi" w:cstheme="majorBidi"/>
                <w:spacing w:val="-4"/>
              </w:rPr>
              <w:t>304</w:t>
            </w:r>
            <w:r w:rsidRPr="004D39EA">
              <w:rPr>
                <w:rFonts w:asciiTheme="majorBidi" w:hAnsiTheme="majorBidi" w:cstheme="majorBidi"/>
                <w:spacing w:val="-4"/>
              </w:rPr>
              <w:t>,</w:t>
            </w:r>
            <w:r w:rsidR="000758AD" w:rsidRPr="000758AD">
              <w:rPr>
                <w:rFonts w:asciiTheme="majorBidi" w:hAnsiTheme="majorBidi" w:cstheme="majorBidi"/>
                <w:spacing w:val="-4"/>
              </w:rPr>
              <w:t>345</w:t>
            </w:r>
            <w:r w:rsidRPr="004D39EA">
              <w:rPr>
                <w:rFonts w:asciiTheme="majorBidi" w:hAnsiTheme="majorBidi" w:cstheme="majorBidi"/>
                <w:spacing w:val="-4"/>
              </w:rPr>
              <w:t>)</w:t>
            </w:r>
          </w:p>
        </w:tc>
        <w:tc>
          <w:tcPr>
            <w:tcW w:w="36" w:type="dxa"/>
          </w:tcPr>
          <w:p w14:paraId="13C72593" w14:textId="77777777" w:rsidR="00336AF1" w:rsidRPr="004D39EA" w:rsidRDefault="00336AF1" w:rsidP="00336AF1">
            <w:pPr>
              <w:tabs>
                <w:tab w:val="decimal" w:pos="710"/>
              </w:tabs>
              <w:spacing w:line="340" w:lineRule="exact"/>
              <w:ind w:right="-228"/>
              <w:rPr>
                <w:rFonts w:asciiTheme="majorBidi" w:hAnsiTheme="majorBidi" w:cstheme="majorBidi"/>
              </w:rPr>
            </w:pPr>
          </w:p>
        </w:tc>
        <w:tc>
          <w:tcPr>
            <w:tcW w:w="858" w:type="dxa"/>
            <w:tcBorders>
              <w:bottom w:val="double" w:sz="4" w:space="0" w:color="auto"/>
            </w:tcBorders>
            <w:vAlign w:val="bottom"/>
          </w:tcPr>
          <w:p w14:paraId="59F941C2" w14:textId="1A6E9A3F" w:rsidR="00336AF1" w:rsidRPr="004D39EA" w:rsidRDefault="00336AF1" w:rsidP="00336AF1">
            <w:pPr>
              <w:tabs>
                <w:tab w:val="decimal" w:pos="710"/>
              </w:tabs>
              <w:spacing w:line="340" w:lineRule="exact"/>
              <w:ind w:right="-4"/>
              <w:rPr>
                <w:rFonts w:asciiTheme="majorBidi" w:hAnsiTheme="majorBidi" w:cstheme="majorBidi"/>
                <w:spacing w:val="-4"/>
              </w:rPr>
            </w:pPr>
            <w:r w:rsidRPr="004D39EA">
              <w:rPr>
                <w:rFonts w:asciiTheme="majorBidi" w:hAnsiTheme="majorBidi" w:cstheme="majorBidi"/>
              </w:rPr>
              <w:t>(</w:t>
            </w:r>
            <w:r w:rsidR="000758AD" w:rsidRPr="000758AD">
              <w:rPr>
                <w:rFonts w:asciiTheme="majorBidi" w:hAnsiTheme="majorBidi" w:cstheme="majorBidi"/>
              </w:rPr>
              <w:t>284</w:t>
            </w:r>
            <w:r w:rsidRPr="004D39EA">
              <w:rPr>
                <w:rFonts w:asciiTheme="majorBidi" w:hAnsiTheme="majorBidi" w:cstheme="majorBidi"/>
              </w:rPr>
              <w:t>,</w:t>
            </w:r>
            <w:r w:rsidR="000758AD" w:rsidRPr="000758AD">
              <w:rPr>
                <w:rFonts w:asciiTheme="majorBidi" w:hAnsiTheme="majorBidi" w:cstheme="majorBidi"/>
              </w:rPr>
              <w:t>561</w:t>
            </w:r>
            <w:r w:rsidRPr="004D39EA">
              <w:rPr>
                <w:rFonts w:asciiTheme="majorBidi" w:hAnsiTheme="majorBidi" w:cstheme="majorBidi"/>
              </w:rPr>
              <w:t>)</w:t>
            </w:r>
          </w:p>
        </w:tc>
        <w:tc>
          <w:tcPr>
            <w:tcW w:w="112" w:type="dxa"/>
          </w:tcPr>
          <w:p w14:paraId="4A5C82A6" w14:textId="77777777" w:rsidR="00336AF1" w:rsidRPr="004D39EA" w:rsidRDefault="00336AF1" w:rsidP="00336AF1">
            <w:pPr>
              <w:tabs>
                <w:tab w:val="decimal" w:pos="710"/>
              </w:tabs>
              <w:spacing w:line="340" w:lineRule="exact"/>
              <w:rPr>
                <w:rFonts w:asciiTheme="majorBidi" w:hAnsiTheme="majorBidi" w:cstheme="majorBidi"/>
              </w:rPr>
            </w:pPr>
          </w:p>
        </w:tc>
        <w:tc>
          <w:tcPr>
            <w:tcW w:w="899" w:type="dxa"/>
            <w:tcBorders>
              <w:bottom w:val="double" w:sz="4" w:space="0" w:color="auto"/>
            </w:tcBorders>
            <w:vAlign w:val="bottom"/>
          </w:tcPr>
          <w:p w14:paraId="5A0CE59B" w14:textId="0C9621F9" w:rsidR="00336AF1" w:rsidRPr="004D39EA" w:rsidRDefault="000758AD" w:rsidP="00336AF1">
            <w:pPr>
              <w:tabs>
                <w:tab w:val="decimal" w:pos="809"/>
              </w:tabs>
              <w:spacing w:line="340" w:lineRule="exact"/>
              <w:jc w:val="both"/>
              <w:rPr>
                <w:rFonts w:asciiTheme="majorBidi" w:hAnsiTheme="majorBidi" w:cstheme="majorBidi"/>
              </w:rPr>
            </w:pPr>
            <w:r w:rsidRPr="000758AD">
              <w:rPr>
                <w:rFonts w:asciiTheme="majorBidi" w:hAnsiTheme="majorBidi" w:cstheme="majorBidi"/>
              </w:rPr>
              <w:t>4</w:t>
            </w:r>
            <w:r w:rsidR="00727D83" w:rsidRPr="004D39EA">
              <w:rPr>
                <w:rFonts w:asciiTheme="majorBidi" w:hAnsiTheme="majorBidi" w:cstheme="majorBidi"/>
              </w:rPr>
              <w:t>,</w:t>
            </w:r>
            <w:r w:rsidRPr="000758AD">
              <w:rPr>
                <w:rFonts w:asciiTheme="majorBidi" w:hAnsiTheme="majorBidi" w:cstheme="majorBidi"/>
              </w:rPr>
              <w:t>172</w:t>
            </w:r>
            <w:r w:rsidR="00727D83" w:rsidRPr="004D39EA">
              <w:rPr>
                <w:rFonts w:asciiTheme="majorBidi" w:hAnsiTheme="majorBidi" w:cstheme="majorBidi"/>
              </w:rPr>
              <w:t>,</w:t>
            </w:r>
            <w:r w:rsidRPr="000758AD">
              <w:rPr>
                <w:rFonts w:asciiTheme="majorBidi" w:hAnsiTheme="majorBidi" w:cstheme="majorBidi"/>
              </w:rPr>
              <w:t>484</w:t>
            </w:r>
          </w:p>
        </w:tc>
        <w:tc>
          <w:tcPr>
            <w:tcW w:w="122" w:type="dxa"/>
          </w:tcPr>
          <w:p w14:paraId="3BD15A34" w14:textId="77777777" w:rsidR="00336AF1" w:rsidRPr="004D39EA" w:rsidRDefault="00336AF1" w:rsidP="00336AF1">
            <w:pPr>
              <w:tabs>
                <w:tab w:val="decimal" w:pos="809"/>
              </w:tabs>
              <w:spacing w:line="340" w:lineRule="exact"/>
              <w:rPr>
                <w:rFonts w:asciiTheme="majorBidi" w:hAnsiTheme="majorBidi" w:cstheme="majorBidi"/>
              </w:rPr>
            </w:pPr>
          </w:p>
        </w:tc>
        <w:tc>
          <w:tcPr>
            <w:tcW w:w="919" w:type="dxa"/>
            <w:tcBorders>
              <w:bottom w:val="double" w:sz="4" w:space="0" w:color="auto"/>
            </w:tcBorders>
            <w:vAlign w:val="bottom"/>
          </w:tcPr>
          <w:p w14:paraId="697E5022" w14:textId="42E4C1A6" w:rsidR="00336AF1" w:rsidRPr="004D39EA" w:rsidRDefault="000758AD" w:rsidP="00336AF1">
            <w:pPr>
              <w:tabs>
                <w:tab w:val="decimal" w:pos="809"/>
              </w:tabs>
              <w:spacing w:line="340" w:lineRule="exact"/>
              <w:jc w:val="both"/>
              <w:rPr>
                <w:rFonts w:asciiTheme="majorBidi" w:hAnsiTheme="majorBidi" w:cstheme="majorBidi"/>
              </w:rPr>
            </w:pPr>
            <w:r w:rsidRPr="000758AD">
              <w:rPr>
                <w:rFonts w:asciiTheme="majorBidi" w:hAnsiTheme="majorBidi" w:cstheme="majorBidi"/>
              </w:rPr>
              <w:t>4</w:t>
            </w:r>
            <w:r w:rsidR="00336AF1" w:rsidRPr="004D39EA">
              <w:rPr>
                <w:rFonts w:asciiTheme="majorBidi" w:hAnsiTheme="majorBidi" w:cstheme="majorBidi"/>
              </w:rPr>
              <w:t>,</w:t>
            </w:r>
            <w:r w:rsidRPr="000758AD">
              <w:rPr>
                <w:rFonts w:asciiTheme="majorBidi" w:hAnsiTheme="majorBidi" w:cstheme="majorBidi"/>
              </w:rPr>
              <w:t>172</w:t>
            </w:r>
            <w:r w:rsidR="00336AF1" w:rsidRPr="004D39EA">
              <w:rPr>
                <w:rFonts w:asciiTheme="majorBidi" w:hAnsiTheme="majorBidi" w:cstheme="majorBidi"/>
              </w:rPr>
              <w:t>,</w:t>
            </w:r>
            <w:r w:rsidRPr="000758AD">
              <w:rPr>
                <w:rFonts w:asciiTheme="majorBidi" w:hAnsiTheme="majorBidi" w:cstheme="majorBidi"/>
              </w:rPr>
              <w:t>484</w:t>
            </w:r>
          </w:p>
        </w:tc>
        <w:tc>
          <w:tcPr>
            <w:tcW w:w="82" w:type="dxa"/>
          </w:tcPr>
          <w:p w14:paraId="2DD520FD" w14:textId="77777777" w:rsidR="00336AF1" w:rsidRPr="004D39EA" w:rsidRDefault="00336AF1" w:rsidP="00336AF1">
            <w:pPr>
              <w:tabs>
                <w:tab w:val="decimal" w:pos="642"/>
                <w:tab w:val="decimal" w:pos="710"/>
              </w:tabs>
              <w:spacing w:line="340" w:lineRule="exact"/>
              <w:jc w:val="right"/>
              <w:rPr>
                <w:rFonts w:asciiTheme="majorBidi" w:hAnsiTheme="majorBidi" w:cstheme="majorBidi"/>
                <w:spacing w:val="-4"/>
              </w:rPr>
            </w:pPr>
          </w:p>
        </w:tc>
        <w:tc>
          <w:tcPr>
            <w:tcW w:w="868" w:type="dxa"/>
            <w:vAlign w:val="bottom"/>
          </w:tcPr>
          <w:p w14:paraId="645F4E51" w14:textId="57B81E3F" w:rsidR="00336AF1" w:rsidRPr="004D39EA" w:rsidRDefault="00727D83" w:rsidP="00336AF1">
            <w:pPr>
              <w:tabs>
                <w:tab w:val="decimal" w:pos="427"/>
              </w:tabs>
              <w:spacing w:line="340" w:lineRule="exact"/>
              <w:rPr>
                <w:rFonts w:asciiTheme="majorBidi" w:hAnsiTheme="majorBidi" w:cstheme="majorBidi"/>
                <w:spacing w:val="-4"/>
                <w:cs/>
              </w:rPr>
            </w:pPr>
            <w:r w:rsidRPr="004D39EA">
              <w:rPr>
                <w:rFonts w:asciiTheme="majorBidi" w:hAnsiTheme="majorBidi" w:cstheme="majorBidi"/>
                <w:spacing w:val="-4"/>
              </w:rPr>
              <w:t>(</w:t>
            </w:r>
            <w:r w:rsidR="000758AD" w:rsidRPr="000758AD">
              <w:rPr>
                <w:rFonts w:asciiTheme="majorBidi" w:hAnsiTheme="majorBidi" w:cstheme="majorBidi"/>
                <w:spacing w:val="-4"/>
              </w:rPr>
              <w:t>0</w:t>
            </w:r>
            <w:r w:rsidRPr="004D39EA">
              <w:rPr>
                <w:rFonts w:asciiTheme="majorBidi" w:hAnsiTheme="majorBidi" w:cstheme="majorBidi"/>
                <w:spacing w:val="-4"/>
              </w:rPr>
              <w:t>.</w:t>
            </w:r>
            <w:r w:rsidR="000758AD" w:rsidRPr="000758AD">
              <w:rPr>
                <w:rFonts w:asciiTheme="majorBidi" w:hAnsiTheme="majorBidi" w:cstheme="majorBidi"/>
                <w:spacing w:val="-4"/>
              </w:rPr>
              <w:t>07</w:t>
            </w:r>
            <w:r w:rsidRPr="004D39EA">
              <w:rPr>
                <w:rFonts w:asciiTheme="majorBidi" w:hAnsiTheme="majorBidi" w:cstheme="majorBidi"/>
                <w:spacing w:val="-4"/>
              </w:rPr>
              <w:t>)</w:t>
            </w:r>
          </w:p>
        </w:tc>
        <w:tc>
          <w:tcPr>
            <w:tcW w:w="72" w:type="dxa"/>
          </w:tcPr>
          <w:p w14:paraId="374C7369" w14:textId="77777777" w:rsidR="00336AF1" w:rsidRPr="004D39EA" w:rsidRDefault="00336AF1" w:rsidP="00336AF1">
            <w:pPr>
              <w:tabs>
                <w:tab w:val="decimal" w:pos="573"/>
              </w:tabs>
              <w:spacing w:line="340" w:lineRule="exact"/>
              <w:rPr>
                <w:rFonts w:asciiTheme="majorBidi" w:hAnsiTheme="majorBidi" w:cstheme="majorBidi"/>
                <w:spacing w:val="-4"/>
              </w:rPr>
            </w:pPr>
          </w:p>
        </w:tc>
        <w:tc>
          <w:tcPr>
            <w:tcW w:w="865" w:type="dxa"/>
            <w:vAlign w:val="bottom"/>
          </w:tcPr>
          <w:p w14:paraId="0AF451E6" w14:textId="71C217EE" w:rsidR="00336AF1" w:rsidRPr="004D39EA" w:rsidRDefault="00336AF1" w:rsidP="00336AF1">
            <w:pPr>
              <w:tabs>
                <w:tab w:val="decimal" w:pos="427"/>
              </w:tabs>
              <w:spacing w:line="340" w:lineRule="exact"/>
              <w:rPr>
                <w:rFonts w:asciiTheme="majorBidi" w:hAnsiTheme="majorBidi" w:cstheme="majorBidi"/>
                <w:spacing w:val="-4"/>
                <w:cs/>
              </w:rPr>
            </w:pPr>
            <w:r w:rsidRPr="004D39EA">
              <w:rPr>
                <w:rFonts w:asciiTheme="majorBidi" w:hAnsiTheme="majorBidi" w:cstheme="majorBidi"/>
                <w:spacing w:val="-4"/>
              </w:rPr>
              <w:t>(</w:t>
            </w:r>
            <w:r w:rsidR="000758AD" w:rsidRPr="000758AD">
              <w:rPr>
                <w:rFonts w:asciiTheme="majorBidi" w:hAnsiTheme="majorBidi" w:cstheme="majorBidi"/>
                <w:spacing w:val="-4"/>
              </w:rPr>
              <w:t>0</w:t>
            </w:r>
            <w:r w:rsidRPr="004D39EA">
              <w:rPr>
                <w:rFonts w:asciiTheme="majorBidi" w:hAnsiTheme="majorBidi" w:cstheme="majorBidi"/>
                <w:spacing w:val="-4"/>
              </w:rPr>
              <w:t>.</w:t>
            </w:r>
            <w:r w:rsidR="000758AD" w:rsidRPr="000758AD">
              <w:rPr>
                <w:rFonts w:asciiTheme="majorBidi" w:hAnsiTheme="majorBidi" w:cstheme="majorBidi"/>
                <w:spacing w:val="-4"/>
              </w:rPr>
              <w:t>07</w:t>
            </w:r>
            <w:r w:rsidRPr="004D39EA">
              <w:rPr>
                <w:rFonts w:asciiTheme="majorBidi" w:hAnsiTheme="majorBidi" w:cstheme="majorBidi"/>
                <w:spacing w:val="-4"/>
              </w:rPr>
              <w:t>)</w:t>
            </w:r>
          </w:p>
        </w:tc>
      </w:tr>
    </w:tbl>
    <w:p w14:paraId="5D76E3C6" w14:textId="05376939" w:rsidR="00452C32" w:rsidRPr="004D39EA" w:rsidRDefault="00452C32" w:rsidP="00452C32">
      <w:pPr>
        <w:spacing w:before="240"/>
        <w:ind w:left="810" w:right="389"/>
        <w:jc w:val="thaiDistribute"/>
        <w:rPr>
          <w:rFonts w:asciiTheme="majorBidi" w:hAnsiTheme="majorBidi" w:cstheme="majorBidi"/>
          <w:sz w:val="32"/>
          <w:szCs w:val="32"/>
        </w:rPr>
      </w:pPr>
      <w:r w:rsidRPr="004D39EA">
        <w:rPr>
          <w:rFonts w:asciiTheme="majorBidi" w:hAnsiTheme="majorBidi" w:cstheme="majorBidi" w:hint="cs"/>
          <w:sz w:val="32"/>
          <w:szCs w:val="32"/>
          <w:cs/>
        </w:rPr>
        <w:t>กลุ่มบริษัท</w:t>
      </w:r>
      <w:r w:rsidR="00D76119" w:rsidRPr="004D39EA">
        <w:rPr>
          <w:rFonts w:asciiTheme="majorBidi" w:hAnsiTheme="majorBidi" w:cstheme="majorBidi" w:hint="cs"/>
          <w:sz w:val="32"/>
          <w:szCs w:val="32"/>
          <w:cs/>
        </w:rPr>
        <w:t xml:space="preserve">และบริษัทไม่มีกำไรต่อหุ้นปรับลดสำหรับปีสิ้นสุดวันที่ </w:t>
      </w:r>
      <w:r w:rsidR="000758AD" w:rsidRPr="000758AD">
        <w:rPr>
          <w:rFonts w:asciiTheme="majorBidi" w:hAnsiTheme="majorBidi" w:cstheme="majorBidi"/>
          <w:sz w:val="32"/>
          <w:szCs w:val="32"/>
        </w:rPr>
        <w:t>31</w:t>
      </w:r>
      <w:r w:rsidR="0059038F" w:rsidRPr="004D39EA">
        <w:rPr>
          <w:rFonts w:asciiTheme="majorBidi" w:hAnsiTheme="majorBidi" w:cstheme="majorBidi"/>
          <w:sz w:val="32"/>
          <w:szCs w:val="32"/>
        </w:rPr>
        <w:t xml:space="preserve"> </w:t>
      </w:r>
      <w:r w:rsidR="00E937C3" w:rsidRPr="004D39EA">
        <w:rPr>
          <w:rFonts w:asciiTheme="majorBidi" w:hAnsiTheme="majorBidi" w:cstheme="majorBidi" w:hint="cs"/>
          <w:sz w:val="32"/>
          <w:szCs w:val="32"/>
          <w:cs/>
        </w:rPr>
        <w:t xml:space="preserve">ธันวาคม </w:t>
      </w:r>
      <w:r w:rsidR="000758AD" w:rsidRPr="000758AD">
        <w:rPr>
          <w:rFonts w:asciiTheme="majorBidi" w:hAnsiTheme="majorBidi" w:cstheme="majorBidi"/>
          <w:sz w:val="32"/>
          <w:szCs w:val="32"/>
        </w:rPr>
        <w:t>2565</w:t>
      </w:r>
      <w:r w:rsidR="00E937C3" w:rsidRPr="004D39EA">
        <w:rPr>
          <w:rFonts w:asciiTheme="majorBidi" w:hAnsiTheme="majorBidi" w:cstheme="majorBidi"/>
          <w:sz w:val="32"/>
          <w:szCs w:val="32"/>
        </w:rPr>
        <w:t xml:space="preserve"> </w:t>
      </w:r>
      <w:r w:rsidR="00E937C3" w:rsidRPr="004D39EA">
        <w:rPr>
          <w:rFonts w:asciiTheme="majorBidi" w:hAnsiTheme="majorBidi" w:cstheme="majorBidi" w:hint="cs"/>
          <w:sz w:val="32"/>
          <w:szCs w:val="32"/>
          <w:cs/>
        </w:rPr>
        <w:t xml:space="preserve">และ </w:t>
      </w:r>
      <w:r w:rsidR="000758AD" w:rsidRPr="000758AD">
        <w:rPr>
          <w:rFonts w:asciiTheme="majorBidi" w:hAnsiTheme="majorBidi" w:cstheme="majorBidi"/>
          <w:sz w:val="32"/>
          <w:szCs w:val="32"/>
        </w:rPr>
        <w:t>2564</w:t>
      </w:r>
    </w:p>
    <w:p w14:paraId="355011D7" w14:textId="77777777" w:rsidR="008F0DFE" w:rsidRDefault="008F0DFE">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14:paraId="4E26360D" w14:textId="3F404505" w:rsidR="00F325EB" w:rsidRPr="004D39EA" w:rsidRDefault="000758AD" w:rsidP="00CC3329">
      <w:pPr>
        <w:spacing w:before="240"/>
        <w:ind w:right="389"/>
        <w:jc w:val="thaiDistribute"/>
        <w:rPr>
          <w:rFonts w:asciiTheme="majorBidi" w:hAnsiTheme="majorBidi" w:cstheme="majorBidi"/>
          <w:b/>
          <w:bCs/>
          <w:sz w:val="32"/>
          <w:szCs w:val="32"/>
        </w:rPr>
      </w:pPr>
      <w:r w:rsidRPr="000758AD">
        <w:rPr>
          <w:rFonts w:asciiTheme="majorBidi" w:hAnsiTheme="majorBidi" w:cstheme="majorBidi"/>
          <w:b/>
          <w:bCs/>
          <w:sz w:val="32"/>
          <w:szCs w:val="32"/>
        </w:rPr>
        <w:lastRenderedPageBreak/>
        <w:t>31</w:t>
      </w:r>
      <w:r w:rsidR="00CC3329" w:rsidRPr="004D39EA">
        <w:rPr>
          <w:rFonts w:asciiTheme="majorBidi" w:hAnsiTheme="majorBidi" w:cstheme="majorBidi"/>
          <w:b/>
          <w:bCs/>
          <w:sz w:val="32"/>
          <w:szCs w:val="32"/>
        </w:rPr>
        <w:t>.</w:t>
      </w:r>
      <w:r w:rsidR="00F65462" w:rsidRPr="004D39EA">
        <w:rPr>
          <w:rFonts w:asciiTheme="majorBidi" w:hAnsiTheme="majorBidi" w:cstheme="majorBidi"/>
          <w:b/>
          <w:bCs/>
          <w:sz w:val="32"/>
          <w:szCs w:val="32"/>
        </w:rPr>
        <w:tab/>
      </w:r>
      <w:r w:rsidR="00F325EB" w:rsidRPr="004D39EA">
        <w:rPr>
          <w:rFonts w:asciiTheme="majorBidi" w:hAnsiTheme="majorBidi" w:cstheme="majorBidi"/>
          <w:b/>
          <w:bCs/>
          <w:sz w:val="32"/>
          <w:szCs w:val="32"/>
          <w:cs/>
        </w:rPr>
        <w:t>กองทุนสำรองเลี้ยงชีพ</w:t>
      </w:r>
    </w:p>
    <w:p w14:paraId="2AF45E80" w14:textId="1224AF9F" w:rsidR="00F325EB" w:rsidRPr="004D39EA" w:rsidRDefault="003568DD" w:rsidP="00F65462">
      <w:pPr>
        <w:spacing w:after="360"/>
        <w:ind w:left="720"/>
        <w:jc w:val="thaiDistribute"/>
        <w:rPr>
          <w:rFonts w:asciiTheme="majorBidi" w:hAnsiTheme="majorBidi" w:cstheme="majorBidi"/>
          <w:sz w:val="32"/>
          <w:szCs w:val="32"/>
          <w:cs/>
        </w:rPr>
      </w:pPr>
      <w:r w:rsidRPr="004D39EA">
        <w:rPr>
          <w:rFonts w:asciiTheme="majorBidi" w:hAnsiTheme="majorBidi" w:cstheme="majorBidi"/>
          <w:spacing w:val="-6"/>
          <w:sz w:val="32"/>
          <w:szCs w:val="32"/>
          <w:cs/>
        </w:rPr>
        <w:t>บริษัทและพนักงานบริษัท</w:t>
      </w:r>
      <w:r w:rsidR="00F325EB" w:rsidRPr="004D39EA">
        <w:rPr>
          <w:rFonts w:asciiTheme="majorBidi" w:hAnsiTheme="majorBidi" w:cstheme="majorBidi"/>
          <w:spacing w:val="-6"/>
          <w:sz w:val="32"/>
          <w:szCs w:val="32"/>
          <w:cs/>
        </w:rPr>
        <w:t xml:space="preserve">ได้ร่วมกันจัดตั้งกองทุนสำรองเลี้ยงชีพตามพระราชบัญญัติกองทุนสำรองเลี้ยงชีพ </w:t>
      </w:r>
      <w:r w:rsidR="00F325EB" w:rsidRPr="004D39EA">
        <w:rPr>
          <w:rFonts w:asciiTheme="majorBidi" w:hAnsiTheme="majorBidi" w:cstheme="majorBidi"/>
          <w:sz w:val="32"/>
          <w:szCs w:val="32"/>
          <w:cs/>
        </w:rPr>
        <w:t xml:space="preserve">พ.ศ. </w:t>
      </w:r>
      <w:r w:rsidR="000758AD" w:rsidRPr="000758AD">
        <w:rPr>
          <w:rFonts w:asciiTheme="majorBidi" w:hAnsiTheme="majorBidi" w:cstheme="majorBidi"/>
          <w:sz w:val="32"/>
          <w:szCs w:val="32"/>
        </w:rPr>
        <w:t>2530</w:t>
      </w:r>
      <w:r w:rsidR="00F325EB" w:rsidRPr="004D39EA">
        <w:rPr>
          <w:rFonts w:asciiTheme="majorBidi" w:hAnsiTheme="majorBidi" w:cstheme="majorBidi"/>
          <w:sz w:val="32"/>
          <w:szCs w:val="32"/>
          <w:cs/>
        </w:rPr>
        <w:t xml:space="preserve"> ซึ่งประกอบด้วยเงินที่พนักงานจ่ายสะสมเป็นรายเดือนในอัตราร้อยละ </w:t>
      </w:r>
      <w:r w:rsidR="000758AD" w:rsidRPr="000758AD">
        <w:rPr>
          <w:rFonts w:asciiTheme="majorBidi" w:hAnsiTheme="majorBidi" w:cstheme="majorBidi"/>
          <w:sz w:val="32"/>
          <w:szCs w:val="32"/>
        </w:rPr>
        <w:t>3</w:t>
      </w:r>
      <w:r w:rsidR="00F325EB" w:rsidRPr="004D39EA">
        <w:rPr>
          <w:rFonts w:asciiTheme="majorBidi" w:hAnsiTheme="majorBidi" w:cstheme="majorBidi"/>
          <w:sz w:val="32"/>
          <w:szCs w:val="32"/>
          <w:cs/>
        </w:rPr>
        <w:t xml:space="preserve"> หรืออัตราร้อยละ </w:t>
      </w:r>
      <w:r w:rsidR="000758AD" w:rsidRPr="000758AD">
        <w:rPr>
          <w:rFonts w:asciiTheme="majorBidi" w:hAnsiTheme="majorBidi" w:cstheme="majorBidi"/>
          <w:sz w:val="32"/>
          <w:szCs w:val="32"/>
        </w:rPr>
        <w:t>5</w:t>
      </w:r>
      <w:r w:rsidR="00F325EB" w:rsidRPr="004D39EA">
        <w:rPr>
          <w:rFonts w:asciiTheme="majorBidi" w:hAnsiTheme="majorBidi" w:cstheme="majorBidi"/>
          <w:spacing w:val="-6"/>
          <w:sz w:val="32"/>
          <w:szCs w:val="32"/>
          <w:cs/>
        </w:rPr>
        <w:t xml:space="preserve"> </w:t>
      </w:r>
      <w:r w:rsidR="00F325EB" w:rsidRPr="004D39EA">
        <w:rPr>
          <w:rFonts w:asciiTheme="majorBidi" w:hAnsiTheme="majorBidi" w:cstheme="majorBidi"/>
          <w:sz w:val="32"/>
          <w:szCs w:val="32"/>
          <w:cs/>
        </w:rPr>
        <w:t>ของเ</w:t>
      </w:r>
      <w:r w:rsidRPr="004D39EA">
        <w:rPr>
          <w:rFonts w:asciiTheme="majorBidi" w:hAnsiTheme="majorBidi" w:cstheme="majorBidi"/>
          <w:sz w:val="32"/>
          <w:szCs w:val="32"/>
          <w:cs/>
        </w:rPr>
        <w:t>งินเดือนพนักงานและเงินที่บริษัท</w:t>
      </w:r>
      <w:r w:rsidR="00F325EB" w:rsidRPr="004D39EA">
        <w:rPr>
          <w:rFonts w:asciiTheme="majorBidi" w:hAnsiTheme="majorBidi" w:cstheme="majorBidi"/>
          <w:sz w:val="32"/>
          <w:szCs w:val="32"/>
          <w:cs/>
        </w:rPr>
        <w:t xml:space="preserve">จ่ายสมทบให้ในอัตราร้อยละ </w:t>
      </w:r>
      <w:r w:rsidR="000758AD" w:rsidRPr="000758AD">
        <w:rPr>
          <w:rFonts w:asciiTheme="majorBidi" w:hAnsiTheme="majorBidi" w:cstheme="majorBidi"/>
          <w:sz w:val="32"/>
          <w:szCs w:val="32"/>
        </w:rPr>
        <w:t>5</w:t>
      </w:r>
      <w:r w:rsidR="00F325EB" w:rsidRPr="004D39EA">
        <w:rPr>
          <w:rFonts w:asciiTheme="majorBidi" w:hAnsiTheme="majorBidi" w:cstheme="majorBidi"/>
          <w:sz w:val="32"/>
          <w:szCs w:val="32"/>
          <w:cs/>
        </w:rPr>
        <w:t xml:space="preserve"> ของเงินเดือนพนักงาน กองทุนสำรองเลี้ยงชีพนี้บริหารโดยบริษัทหลักทรัพย์จัดการกองทุน กสิกรไทย จำกัด และจะจ่ายให้แก่พนักงานเมื่อพนักงานนั้นออกจากงานตามระเบียบว่าด้วยกองทุนของบริษัท</w:t>
      </w:r>
      <w:r w:rsidR="00F325EB" w:rsidRPr="004D39EA">
        <w:rPr>
          <w:rFonts w:asciiTheme="majorBidi" w:hAnsiTheme="majorBidi" w:cstheme="majorBidi"/>
          <w:sz w:val="32"/>
          <w:szCs w:val="32"/>
        </w:rPr>
        <w:t xml:space="preserve"> </w:t>
      </w:r>
      <w:r w:rsidR="00DE2294" w:rsidRPr="004D39EA">
        <w:rPr>
          <w:rFonts w:asciiTheme="majorBidi" w:hAnsiTheme="majorBidi" w:cstheme="majorBidi"/>
          <w:sz w:val="32"/>
          <w:szCs w:val="32"/>
          <w:cs/>
        </w:rPr>
        <w:t>เงินสมทบ</w:t>
      </w:r>
      <w:r w:rsidR="00F54E5C" w:rsidRPr="004D39EA">
        <w:rPr>
          <w:rFonts w:asciiTheme="majorBidi" w:hAnsiTheme="majorBidi" w:cstheme="majorBidi"/>
          <w:sz w:val="32"/>
          <w:szCs w:val="32"/>
          <w:cs/>
        </w:rPr>
        <w:t>ของกลุ่มบริษัทสำหรับปี</w:t>
      </w:r>
      <w:r w:rsidR="00DE2294" w:rsidRPr="004D39EA">
        <w:rPr>
          <w:rFonts w:asciiTheme="majorBidi" w:hAnsiTheme="majorBidi" w:cstheme="majorBidi"/>
          <w:sz w:val="32"/>
          <w:szCs w:val="32"/>
          <w:cs/>
        </w:rPr>
        <w:t xml:space="preserve">สิ้นสุดวันที่ </w:t>
      </w:r>
      <w:r w:rsidR="000758AD" w:rsidRPr="000758AD">
        <w:rPr>
          <w:rFonts w:asciiTheme="majorBidi" w:hAnsiTheme="majorBidi" w:cstheme="majorBidi"/>
          <w:sz w:val="32"/>
          <w:szCs w:val="32"/>
        </w:rPr>
        <w:t>31</w:t>
      </w:r>
      <w:r w:rsidR="00DE2294" w:rsidRPr="004D39EA">
        <w:rPr>
          <w:rFonts w:asciiTheme="majorBidi" w:hAnsiTheme="majorBidi" w:cstheme="majorBidi"/>
          <w:sz w:val="32"/>
          <w:szCs w:val="32"/>
        </w:rPr>
        <w:t xml:space="preserve"> </w:t>
      </w:r>
      <w:r w:rsidR="00DE2294" w:rsidRPr="004D39EA">
        <w:rPr>
          <w:rFonts w:asciiTheme="majorBidi" w:hAnsiTheme="majorBidi" w:cstheme="majorBidi"/>
          <w:sz w:val="32"/>
          <w:szCs w:val="32"/>
          <w:cs/>
        </w:rPr>
        <w:t xml:space="preserve">ธันวาคม </w:t>
      </w:r>
      <w:r w:rsidR="000758AD" w:rsidRPr="000758AD">
        <w:rPr>
          <w:rFonts w:asciiTheme="majorBidi" w:hAnsiTheme="majorBidi" w:cstheme="majorBidi"/>
          <w:sz w:val="32"/>
          <w:szCs w:val="32"/>
        </w:rPr>
        <w:t>2565</w:t>
      </w:r>
      <w:r w:rsidR="00DE2294" w:rsidRPr="004D39EA">
        <w:rPr>
          <w:rFonts w:asciiTheme="majorBidi" w:hAnsiTheme="majorBidi" w:cstheme="majorBidi"/>
          <w:sz w:val="32"/>
          <w:szCs w:val="32"/>
        </w:rPr>
        <w:t xml:space="preserve"> </w:t>
      </w:r>
      <w:r w:rsidR="00DE2294"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00DE2294" w:rsidRPr="004D39EA">
        <w:rPr>
          <w:rFonts w:asciiTheme="majorBidi" w:hAnsiTheme="majorBidi" w:cstheme="majorBidi"/>
          <w:sz w:val="32"/>
          <w:szCs w:val="32"/>
        </w:rPr>
        <w:t xml:space="preserve"> </w:t>
      </w:r>
      <w:r w:rsidR="00DE2294" w:rsidRPr="004D39EA">
        <w:rPr>
          <w:rFonts w:asciiTheme="majorBidi" w:hAnsiTheme="majorBidi" w:cstheme="majorBidi"/>
          <w:sz w:val="32"/>
          <w:szCs w:val="32"/>
          <w:cs/>
        </w:rPr>
        <w:t xml:space="preserve">จำนวนประมาณ </w:t>
      </w:r>
      <w:r w:rsidR="000758AD" w:rsidRPr="000758AD">
        <w:rPr>
          <w:rFonts w:asciiTheme="majorBidi" w:hAnsiTheme="majorBidi" w:cstheme="majorBidi"/>
          <w:sz w:val="32"/>
          <w:szCs w:val="32"/>
        </w:rPr>
        <w:t>6</w:t>
      </w:r>
      <w:r w:rsidR="00FE145C" w:rsidRPr="004D39EA">
        <w:rPr>
          <w:rFonts w:asciiTheme="majorBidi" w:hAnsiTheme="majorBidi" w:cstheme="majorBidi"/>
          <w:sz w:val="32"/>
          <w:szCs w:val="32"/>
        </w:rPr>
        <w:t xml:space="preserve"> </w:t>
      </w:r>
      <w:r w:rsidR="00DE2294" w:rsidRPr="004D39EA">
        <w:rPr>
          <w:rFonts w:asciiTheme="majorBidi" w:hAnsiTheme="majorBidi" w:cstheme="majorBidi"/>
          <w:sz w:val="32"/>
          <w:szCs w:val="32"/>
          <w:cs/>
        </w:rPr>
        <w:t xml:space="preserve">ล้านบาท และ </w:t>
      </w:r>
      <w:r w:rsidR="000758AD" w:rsidRPr="000758AD">
        <w:rPr>
          <w:rFonts w:asciiTheme="majorBidi" w:hAnsiTheme="majorBidi" w:cstheme="majorBidi"/>
          <w:sz w:val="32"/>
          <w:szCs w:val="32"/>
        </w:rPr>
        <w:t>6</w:t>
      </w:r>
      <w:r w:rsidR="00DE2294" w:rsidRPr="004D39EA">
        <w:rPr>
          <w:rFonts w:asciiTheme="majorBidi" w:hAnsiTheme="majorBidi" w:cstheme="majorBidi"/>
          <w:sz w:val="32"/>
          <w:szCs w:val="32"/>
        </w:rPr>
        <w:t xml:space="preserve"> </w:t>
      </w:r>
      <w:r w:rsidR="00DE2294" w:rsidRPr="004D39EA">
        <w:rPr>
          <w:rFonts w:asciiTheme="majorBidi" w:hAnsiTheme="majorBidi" w:cstheme="majorBidi"/>
          <w:sz w:val="32"/>
          <w:szCs w:val="32"/>
          <w:cs/>
        </w:rPr>
        <w:t>ล้านบาท ตามลำดับ ถูก</w:t>
      </w:r>
      <w:r w:rsidR="00F325EB" w:rsidRPr="004D39EA">
        <w:rPr>
          <w:rFonts w:asciiTheme="majorBidi" w:hAnsiTheme="majorBidi" w:cstheme="majorBidi"/>
          <w:sz w:val="32"/>
          <w:szCs w:val="32"/>
          <w:cs/>
        </w:rPr>
        <w:t>รับรู้</w:t>
      </w:r>
      <w:r w:rsidR="00F325EB" w:rsidRPr="004D39EA">
        <w:rPr>
          <w:rFonts w:asciiTheme="majorBidi" w:hAnsiTheme="majorBidi" w:cstheme="majorBidi"/>
          <w:spacing w:val="-4"/>
          <w:sz w:val="32"/>
          <w:szCs w:val="32"/>
          <w:cs/>
        </w:rPr>
        <w:t>เป็นค่าใช้จ่าย</w:t>
      </w:r>
      <w:r w:rsidR="00DE2294" w:rsidRPr="004D39EA">
        <w:rPr>
          <w:rFonts w:asciiTheme="majorBidi" w:hAnsiTheme="majorBidi" w:cstheme="majorBidi"/>
          <w:spacing w:val="-4"/>
          <w:sz w:val="32"/>
          <w:szCs w:val="32"/>
          <w:cs/>
        </w:rPr>
        <w:t>ในงบกำไรขาดทุนและกำไรขาดทุนเบ็ดเสร็จ</w:t>
      </w:r>
      <w:r w:rsidR="00434E7D" w:rsidRPr="004D39EA">
        <w:rPr>
          <w:rFonts w:asciiTheme="majorBidi" w:hAnsiTheme="majorBidi" w:cstheme="majorBidi"/>
          <w:spacing w:val="-4"/>
          <w:sz w:val="32"/>
          <w:szCs w:val="32"/>
          <w:cs/>
        </w:rPr>
        <w:t>อื่น (งบการเงินเฉพาะกิจการ</w:t>
      </w:r>
      <w:r w:rsidR="00434E7D"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32"/>
        </w:rPr>
        <w:t>2565</w:t>
      </w:r>
      <w:r w:rsidR="00434E7D" w:rsidRPr="004D39EA">
        <w:rPr>
          <w:rFonts w:asciiTheme="majorBidi" w:hAnsiTheme="majorBidi" w:cstheme="majorBidi"/>
          <w:spacing w:val="-4"/>
          <w:sz w:val="32"/>
          <w:szCs w:val="32"/>
        </w:rPr>
        <w:t xml:space="preserve">: </w:t>
      </w:r>
      <w:r w:rsidR="000758AD" w:rsidRPr="000758AD">
        <w:rPr>
          <w:rFonts w:asciiTheme="majorBidi" w:hAnsiTheme="majorBidi" w:cstheme="majorBidi"/>
          <w:spacing w:val="-4"/>
          <w:sz w:val="32"/>
          <w:szCs w:val="32"/>
        </w:rPr>
        <w:t>5</w:t>
      </w:r>
      <w:r w:rsidR="00434E7D" w:rsidRPr="004D39EA">
        <w:rPr>
          <w:rFonts w:asciiTheme="majorBidi" w:hAnsiTheme="majorBidi" w:cstheme="majorBidi"/>
          <w:spacing w:val="-4"/>
          <w:sz w:val="32"/>
          <w:szCs w:val="32"/>
        </w:rPr>
        <w:t xml:space="preserve"> </w:t>
      </w:r>
      <w:r w:rsidR="00434E7D" w:rsidRPr="004D39EA">
        <w:rPr>
          <w:rFonts w:asciiTheme="majorBidi" w:hAnsiTheme="majorBidi" w:cstheme="majorBidi"/>
          <w:spacing w:val="-4"/>
          <w:sz w:val="32"/>
          <w:szCs w:val="32"/>
          <w:cs/>
        </w:rPr>
        <w:t>ล้านบาท</w:t>
      </w:r>
      <w:r w:rsidR="00F54E5C" w:rsidRPr="004D39EA">
        <w:rPr>
          <w:rFonts w:asciiTheme="majorBidi" w:hAnsiTheme="majorBidi" w:cstheme="majorBidi"/>
          <w:sz w:val="32"/>
          <w:szCs w:val="32"/>
          <w:cs/>
        </w:rPr>
        <w:t xml:space="preserve"> และ</w:t>
      </w:r>
      <w:r w:rsidR="00434E7D"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2564</w:t>
      </w:r>
      <w:r w:rsidR="00A76F3C"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5</w:t>
      </w:r>
      <w:r w:rsidR="00A76F3C" w:rsidRPr="004D39EA">
        <w:rPr>
          <w:rFonts w:asciiTheme="majorBidi" w:hAnsiTheme="majorBidi" w:cstheme="majorBidi"/>
          <w:sz w:val="32"/>
          <w:szCs w:val="32"/>
        </w:rPr>
        <w:t xml:space="preserve"> </w:t>
      </w:r>
      <w:r w:rsidR="00434E7D" w:rsidRPr="004D39EA">
        <w:rPr>
          <w:rFonts w:asciiTheme="majorBidi" w:hAnsiTheme="majorBidi" w:cstheme="majorBidi"/>
          <w:sz w:val="32"/>
          <w:szCs w:val="32"/>
          <w:cs/>
        </w:rPr>
        <w:t>ล้านบาท)</w:t>
      </w:r>
    </w:p>
    <w:p w14:paraId="5CB37398" w14:textId="13F0FC36" w:rsidR="00871925" w:rsidRPr="004D39EA" w:rsidRDefault="000758AD" w:rsidP="00CC3329">
      <w:pPr>
        <w:spacing w:before="240"/>
        <w:ind w:right="389"/>
        <w:jc w:val="thaiDistribute"/>
        <w:rPr>
          <w:rFonts w:asciiTheme="majorBidi" w:hAnsiTheme="majorBidi" w:cstheme="majorBidi"/>
          <w:b/>
          <w:bCs/>
          <w:sz w:val="32"/>
          <w:szCs w:val="32"/>
          <w:cs/>
        </w:rPr>
      </w:pPr>
      <w:r w:rsidRPr="000758AD">
        <w:rPr>
          <w:rFonts w:asciiTheme="majorBidi" w:hAnsiTheme="majorBidi" w:cstheme="majorBidi"/>
          <w:b/>
          <w:bCs/>
          <w:sz w:val="32"/>
          <w:szCs w:val="32"/>
        </w:rPr>
        <w:t>3</w:t>
      </w:r>
      <w:r w:rsidRPr="000758AD">
        <w:rPr>
          <w:rFonts w:asciiTheme="majorBidi" w:hAnsiTheme="majorBidi" w:cstheme="majorBidi" w:hint="cs"/>
          <w:b/>
          <w:bCs/>
          <w:sz w:val="32"/>
          <w:szCs w:val="32"/>
        </w:rPr>
        <w:t>2</w:t>
      </w:r>
      <w:r w:rsidR="00CC3329" w:rsidRPr="004D39EA">
        <w:rPr>
          <w:rFonts w:asciiTheme="majorBidi" w:hAnsiTheme="majorBidi" w:cstheme="majorBidi"/>
          <w:b/>
          <w:bCs/>
          <w:sz w:val="32"/>
          <w:szCs w:val="32"/>
        </w:rPr>
        <w:t>.</w:t>
      </w:r>
      <w:r w:rsidR="00F65462" w:rsidRPr="004D39EA">
        <w:rPr>
          <w:rFonts w:asciiTheme="majorBidi" w:hAnsiTheme="majorBidi" w:cstheme="majorBidi"/>
          <w:b/>
          <w:bCs/>
          <w:sz w:val="32"/>
          <w:szCs w:val="32"/>
        </w:rPr>
        <w:tab/>
      </w:r>
      <w:r w:rsidR="00871925" w:rsidRPr="004D39EA">
        <w:rPr>
          <w:rFonts w:asciiTheme="majorBidi" w:hAnsiTheme="majorBidi" w:cstheme="majorBidi" w:hint="cs"/>
          <w:b/>
          <w:bCs/>
          <w:sz w:val="32"/>
          <w:szCs w:val="32"/>
          <w:cs/>
        </w:rPr>
        <w:t>ภาระ</w:t>
      </w:r>
      <w:r w:rsidR="00871925" w:rsidRPr="004D39EA">
        <w:rPr>
          <w:rFonts w:asciiTheme="majorBidi" w:hAnsiTheme="majorBidi" w:cstheme="majorBidi"/>
          <w:b/>
          <w:bCs/>
          <w:sz w:val="32"/>
          <w:szCs w:val="32"/>
          <w:cs/>
        </w:rPr>
        <w:t>ผูกพันและหนี้สินที่อาจเกิดขึ้น</w:t>
      </w:r>
    </w:p>
    <w:p w14:paraId="6B668175" w14:textId="5918FDA3" w:rsidR="00C13E3F" w:rsidRPr="004D39EA" w:rsidRDefault="00C13E3F" w:rsidP="00DC6F88">
      <w:pPr>
        <w:pStyle w:val="ListParagraph"/>
        <w:numPr>
          <w:ilvl w:val="1"/>
          <w:numId w:val="14"/>
        </w:numPr>
        <w:tabs>
          <w:tab w:val="left" w:pos="1440"/>
        </w:tabs>
        <w:ind w:left="1066"/>
        <w:jc w:val="thaiDistribute"/>
        <w:rPr>
          <w:rFonts w:asciiTheme="majorBidi" w:hAnsiTheme="majorBidi" w:cstheme="majorBidi"/>
          <w:b/>
          <w:bCs/>
          <w:sz w:val="32"/>
          <w:szCs w:val="32"/>
        </w:rPr>
      </w:pPr>
      <w:r w:rsidRPr="004D39EA">
        <w:rPr>
          <w:rFonts w:asciiTheme="majorBidi" w:hAnsiTheme="majorBidi" w:cstheme="majorBidi"/>
          <w:b/>
          <w:bCs/>
          <w:sz w:val="32"/>
          <w:szCs w:val="32"/>
          <w:cs/>
        </w:rPr>
        <w:t>ภาระผูกพันเกี่ยวกับรายจ่ายฝ่ายทุน</w:t>
      </w:r>
    </w:p>
    <w:p w14:paraId="4A1488D5" w14:textId="21BD9C39" w:rsidR="008B0ABC" w:rsidRPr="004D39EA" w:rsidRDefault="000758AD" w:rsidP="00DC6F88">
      <w:pPr>
        <w:overflowPunct w:val="0"/>
        <w:autoSpaceDE w:val="0"/>
        <w:autoSpaceDN w:val="0"/>
        <w:adjustRightInd w:val="0"/>
        <w:spacing w:before="120" w:after="120"/>
        <w:ind w:left="2160" w:hanging="720"/>
        <w:jc w:val="thaiDistribute"/>
        <w:textAlignment w:val="baseline"/>
        <w:rPr>
          <w:rFonts w:asciiTheme="majorBidi" w:hAnsiTheme="majorBidi" w:cstheme="majorBidi"/>
          <w:sz w:val="32"/>
          <w:szCs w:val="32"/>
        </w:rPr>
      </w:pPr>
      <w:r w:rsidRPr="000758AD">
        <w:rPr>
          <w:rFonts w:asciiTheme="majorBidi" w:hAnsiTheme="majorBidi" w:cstheme="majorBidi"/>
          <w:sz w:val="32"/>
          <w:szCs w:val="32"/>
        </w:rPr>
        <w:t>32</w:t>
      </w:r>
      <w:r w:rsidR="00D11089" w:rsidRPr="004D39EA">
        <w:rPr>
          <w:rFonts w:asciiTheme="majorBidi" w:hAnsiTheme="majorBidi" w:cstheme="majorBidi"/>
          <w:sz w:val="32"/>
          <w:szCs w:val="32"/>
        </w:rPr>
        <w:t>.</w:t>
      </w:r>
      <w:r w:rsidRPr="000758AD">
        <w:rPr>
          <w:rFonts w:asciiTheme="majorBidi" w:hAnsiTheme="majorBidi" w:cstheme="majorBidi"/>
          <w:sz w:val="32"/>
          <w:szCs w:val="32"/>
        </w:rPr>
        <w:t>1</w:t>
      </w:r>
      <w:r w:rsidR="00D11089" w:rsidRPr="004D39EA">
        <w:rPr>
          <w:rFonts w:asciiTheme="majorBidi" w:hAnsiTheme="majorBidi" w:cstheme="majorBidi"/>
          <w:sz w:val="32"/>
          <w:szCs w:val="32"/>
        </w:rPr>
        <w:t>.</w:t>
      </w:r>
      <w:r w:rsidRPr="000758AD">
        <w:rPr>
          <w:rFonts w:asciiTheme="majorBidi" w:hAnsiTheme="majorBidi" w:cstheme="majorBidi"/>
          <w:sz w:val="32"/>
          <w:szCs w:val="32"/>
        </w:rPr>
        <w:t>1</w:t>
      </w:r>
      <w:r w:rsidR="00D11089" w:rsidRPr="004D39EA">
        <w:rPr>
          <w:rFonts w:asciiTheme="majorBidi" w:hAnsiTheme="majorBidi" w:cstheme="majorBidi"/>
          <w:sz w:val="32"/>
          <w:szCs w:val="32"/>
        </w:rPr>
        <w:tab/>
      </w:r>
      <w:r w:rsidR="008B0ABC" w:rsidRPr="004D39EA">
        <w:rPr>
          <w:rFonts w:asciiTheme="majorBidi" w:hAnsiTheme="majorBidi" w:cstheme="majorBidi"/>
          <w:sz w:val="32"/>
          <w:szCs w:val="32"/>
          <w:cs/>
        </w:rPr>
        <w:t xml:space="preserve">ณ วันที่ </w:t>
      </w:r>
      <w:r w:rsidRPr="000758AD">
        <w:rPr>
          <w:rFonts w:asciiTheme="majorBidi" w:hAnsiTheme="majorBidi" w:cstheme="majorBidi"/>
          <w:sz w:val="32"/>
          <w:szCs w:val="32"/>
        </w:rPr>
        <w:t>31</w:t>
      </w:r>
      <w:r w:rsidR="008B0ABC" w:rsidRPr="004D39EA">
        <w:rPr>
          <w:rFonts w:asciiTheme="majorBidi" w:hAnsiTheme="majorBidi" w:cstheme="majorBidi"/>
          <w:sz w:val="32"/>
          <w:szCs w:val="32"/>
          <w:cs/>
        </w:rPr>
        <w:t xml:space="preserve"> ธันวาคม </w:t>
      </w:r>
      <w:r w:rsidRPr="000758AD">
        <w:rPr>
          <w:rFonts w:asciiTheme="majorBidi" w:hAnsiTheme="majorBidi" w:cstheme="majorBidi"/>
          <w:sz w:val="32"/>
          <w:szCs w:val="32"/>
        </w:rPr>
        <w:t>2565</w:t>
      </w:r>
      <w:r w:rsidR="00795DF5" w:rsidRPr="004D39EA">
        <w:rPr>
          <w:rFonts w:asciiTheme="majorBidi" w:hAnsiTheme="majorBidi" w:cstheme="majorBidi"/>
          <w:sz w:val="32"/>
          <w:szCs w:val="32"/>
        </w:rPr>
        <w:t xml:space="preserve"> </w:t>
      </w:r>
      <w:r w:rsidR="00795DF5" w:rsidRPr="004D39EA">
        <w:rPr>
          <w:rFonts w:asciiTheme="majorBidi" w:hAnsiTheme="majorBidi" w:cstheme="majorBidi"/>
          <w:sz w:val="32"/>
          <w:szCs w:val="32"/>
          <w:cs/>
        </w:rPr>
        <w:t xml:space="preserve">และ </w:t>
      </w:r>
      <w:r w:rsidRPr="000758AD">
        <w:rPr>
          <w:rFonts w:asciiTheme="majorBidi" w:hAnsiTheme="majorBidi" w:cstheme="majorBidi"/>
          <w:sz w:val="32"/>
          <w:szCs w:val="32"/>
        </w:rPr>
        <w:t>2564</w:t>
      </w:r>
      <w:r w:rsidR="008B0ABC" w:rsidRPr="004D39EA">
        <w:rPr>
          <w:rFonts w:asciiTheme="majorBidi" w:hAnsiTheme="majorBidi" w:cstheme="majorBidi"/>
          <w:sz w:val="32"/>
          <w:szCs w:val="32"/>
        </w:rPr>
        <w:t xml:space="preserve"> </w:t>
      </w:r>
      <w:r w:rsidR="008B0ABC" w:rsidRPr="004D39EA">
        <w:rPr>
          <w:rFonts w:asciiTheme="majorBidi" w:hAnsiTheme="majorBidi" w:cstheme="majorBidi"/>
          <w:sz w:val="32"/>
          <w:szCs w:val="32"/>
          <w:cs/>
        </w:rPr>
        <w:t xml:space="preserve">บริษัทมีรายจ่ายฝ่ายทุนที่เกี่ยวข้องกับสัญญาออกแบบและก่อสร้างโครงการจำนวนประมาณ </w:t>
      </w:r>
      <w:r w:rsidRPr="000758AD">
        <w:rPr>
          <w:rFonts w:asciiTheme="majorBidi" w:hAnsiTheme="majorBidi" w:cstheme="majorBidi"/>
          <w:sz w:val="32"/>
          <w:szCs w:val="32"/>
        </w:rPr>
        <w:t>50</w:t>
      </w:r>
      <w:r w:rsidR="00795DF5" w:rsidRPr="004D39EA">
        <w:rPr>
          <w:rFonts w:asciiTheme="majorBidi" w:hAnsiTheme="majorBidi" w:cstheme="majorBidi"/>
          <w:sz w:val="32"/>
          <w:szCs w:val="32"/>
        </w:rPr>
        <w:t>.</w:t>
      </w:r>
      <w:r w:rsidRPr="000758AD">
        <w:rPr>
          <w:rFonts w:asciiTheme="majorBidi" w:hAnsiTheme="majorBidi" w:cstheme="majorBidi"/>
          <w:sz w:val="32"/>
          <w:szCs w:val="32"/>
        </w:rPr>
        <w:t>15</w:t>
      </w:r>
      <w:r w:rsidR="008B0ABC" w:rsidRPr="004D39EA">
        <w:rPr>
          <w:rFonts w:asciiTheme="majorBidi" w:hAnsiTheme="majorBidi" w:cstheme="majorBidi"/>
          <w:sz w:val="32"/>
          <w:szCs w:val="32"/>
        </w:rPr>
        <w:t xml:space="preserve"> </w:t>
      </w:r>
      <w:r w:rsidR="008B0ABC" w:rsidRPr="004D39EA">
        <w:rPr>
          <w:rFonts w:asciiTheme="majorBidi" w:hAnsiTheme="majorBidi" w:cstheme="majorBidi"/>
          <w:sz w:val="32"/>
          <w:szCs w:val="32"/>
          <w:cs/>
        </w:rPr>
        <w:t>ล้านบาท</w:t>
      </w:r>
      <w:r w:rsidR="00530874" w:rsidRPr="004D39EA">
        <w:rPr>
          <w:rFonts w:asciiTheme="majorBidi" w:hAnsiTheme="majorBidi" w:cstheme="majorBidi"/>
          <w:sz w:val="32"/>
          <w:szCs w:val="32"/>
        </w:rPr>
        <w:t xml:space="preserve"> </w:t>
      </w:r>
      <w:r w:rsidR="00795DF5" w:rsidRPr="004D39EA">
        <w:rPr>
          <w:rFonts w:asciiTheme="majorBidi" w:hAnsiTheme="majorBidi" w:cstheme="majorBidi"/>
          <w:sz w:val="32"/>
          <w:szCs w:val="32"/>
          <w:cs/>
        </w:rPr>
        <w:t xml:space="preserve">และ </w:t>
      </w:r>
      <w:r w:rsidRPr="000758AD">
        <w:rPr>
          <w:rFonts w:asciiTheme="majorBidi" w:hAnsiTheme="majorBidi" w:cstheme="majorBidi"/>
          <w:sz w:val="32"/>
          <w:szCs w:val="32"/>
        </w:rPr>
        <w:t>39</w:t>
      </w:r>
      <w:r w:rsidR="00AE4A99" w:rsidRPr="004D39EA">
        <w:rPr>
          <w:rFonts w:asciiTheme="majorBidi" w:hAnsiTheme="majorBidi" w:cstheme="majorBidi"/>
          <w:sz w:val="32"/>
          <w:szCs w:val="32"/>
        </w:rPr>
        <w:t>.</w:t>
      </w:r>
      <w:r w:rsidRPr="000758AD">
        <w:rPr>
          <w:rFonts w:asciiTheme="majorBidi" w:hAnsiTheme="majorBidi" w:cstheme="majorBidi"/>
          <w:sz w:val="32"/>
          <w:szCs w:val="32"/>
        </w:rPr>
        <w:t>49</w:t>
      </w:r>
      <w:r w:rsidR="00795DF5" w:rsidRPr="004D39EA">
        <w:rPr>
          <w:rFonts w:asciiTheme="majorBidi" w:hAnsiTheme="majorBidi" w:cstheme="majorBidi"/>
          <w:sz w:val="32"/>
          <w:szCs w:val="32"/>
        </w:rPr>
        <w:t xml:space="preserve"> </w:t>
      </w:r>
      <w:r w:rsidR="00795DF5" w:rsidRPr="004D39EA">
        <w:rPr>
          <w:rFonts w:asciiTheme="majorBidi" w:hAnsiTheme="majorBidi" w:cstheme="majorBidi"/>
          <w:sz w:val="32"/>
          <w:szCs w:val="32"/>
          <w:cs/>
        </w:rPr>
        <w:t>ล้านบาท</w:t>
      </w:r>
      <w:r w:rsidR="00795DF5" w:rsidRPr="004D39EA">
        <w:rPr>
          <w:rFonts w:asciiTheme="majorBidi" w:hAnsiTheme="majorBidi" w:cstheme="majorBidi"/>
          <w:sz w:val="32"/>
          <w:szCs w:val="32"/>
        </w:rPr>
        <w:t xml:space="preserve"> </w:t>
      </w:r>
      <w:r w:rsidR="00795DF5" w:rsidRPr="004D39EA">
        <w:rPr>
          <w:rFonts w:asciiTheme="majorBidi" w:hAnsiTheme="majorBidi" w:cstheme="majorBidi"/>
          <w:sz w:val="32"/>
          <w:szCs w:val="32"/>
          <w:cs/>
        </w:rPr>
        <w:t>ตามลำดับ</w:t>
      </w:r>
    </w:p>
    <w:p w14:paraId="48F08B0C" w14:textId="5EAFE45A" w:rsidR="00B65AAC" w:rsidRPr="004D39EA" w:rsidRDefault="00B65AAC" w:rsidP="00DC6F88">
      <w:pPr>
        <w:overflowPunct w:val="0"/>
        <w:autoSpaceDE w:val="0"/>
        <w:autoSpaceDN w:val="0"/>
        <w:adjustRightInd w:val="0"/>
        <w:spacing w:before="120" w:after="120"/>
        <w:ind w:left="2160"/>
        <w:jc w:val="thaiDistribute"/>
        <w:textAlignment w:val="baseline"/>
        <w:rPr>
          <w:rFonts w:asciiTheme="majorBidi" w:hAnsiTheme="majorBidi" w:cstheme="majorBidi"/>
          <w:spacing w:val="-6"/>
          <w:sz w:val="32"/>
          <w:szCs w:val="32"/>
          <w:cs/>
        </w:rPr>
      </w:pPr>
      <w:r w:rsidRPr="004D39EA">
        <w:rPr>
          <w:rFonts w:asciiTheme="majorBidi" w:hAnsiTheme="majorBidi" w:cstheme="majorBidi" w:hint="cs"/>
          <w:spacing w:val="16"/>
          <w:sz w:val="32"/>
          <w:szCs w:val="32"/>
          <w:cs/>
        </w:rPr>
        <w:t>ณ</w:t>
      </w:r>
      <w:r w:rsidRPr="004D39EA">
        <w:rPr>
          <w:rFonts w:asciiTheme="majorBidi" w:hAnsiTheme="majorBidi" w:cstheme="majorBidi"/>
          <w:spacing w:val="16"/>
          <w:sz w:val="32"/>
          <w:szCs w:val="32"/>
          <w:cs/>
        </w:rPr>
        <w:t xml:space="preserve"> </w:t>
      </w:r>
      <w:r w:rsidR="000758AD" w:rsidRPr="000758AD">
        <w:rPr>
          <w:rFonts w:asciiTheme="majorBidi" w:hAnsiTheme="majorBidi" w:cstheme="majorBidi"/>
          <w:sz w:val="32"/>
          <w:szCs w:val="32"/>
        </w:rPr>
        <w:t>31</w:t>
      </w:r>
      <w:r w:rsidR="00614BBF"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w:t>
      </w:r>
      <w:r w:rsidR="000758AD" w:rsidRPr="000758AD">
        <w:rPr>
          <w:rFonts w:asciiTheme="majorBidi" w:hAnsiTheme="majorBidi" w:cstheme="majorBidi" w:hint="cs"/>
          <w:sz w:val="32"/>
          <w:szCs w:val="32"/>
        </w:rPr>
        <w:t>5</w:t>
      </w:r>
      <w:r w:rsidR="00614BBF" w:rsidRPr="004D39EA">
        <w:rPr>
          <w:rFonts w:asciiTheme="majorBidi" w:hAnsiTheme="majorBidi" w:cstheme="majorBidi"/>
          <w:sz w:val="32"/>
          <w:szCs w:val="32"/>
        </w:rPr>
        <w:t xml:space="preserve"> </w:t>
      </w:r>
      <w:r w:rsidRPr="004D39EA">
        <w:rPr>
          <w:rFonts w:asciiTheme="majorBidi" w:hAnsiTheme="majorBidi" w:cstheme="majorBidi"/>
          <w:spacing w:val="16"/>
          <w:sz w:val="32"/>
          <w:szCs w:val="32"/>
        </w:rPr>
        <w:t xml:space="preserve"> </w:t>
      </w:r>
      <w:r w:rsidRPr="004D39EA">
        <w:rPr>
          <w:rFonts w:asciiTheme="majorBidi" w:hAnsiTheme="majorBidi" w:cstheme="majorBidi"/>
          <w:spacing w:val="16"/>
          <w:sz w:val="32"/>
          <w:szCs w:val="32"/>
          <w:cs/>
        </w:rPr>
        <w:t>บริษัทย่อยมีรายจ่ายฝ่ายทุนที่เกี่ยวข้องกับสัญญา</w:t>
      </w:r>
      <w:r w:rsidRPr="004D39EA">
        <w:rPr>
          <w:rFonts w:asciiTheme="majorBidi" w:hAnsiTheme="majorBidi" w:cstheme="majorBidi"/>
          <w:spacing w:val="-6"/>
          <w:sz w:val="32"/>
          <w:szCs w:val="32"/>
          <w:cs/>
        </w:rPr>
        <w:t xml:space="preserve">การออกแบบและก่อสร้างโครงการจำนวนประมาณ </w:t>
      </w:r>
      <w:bookmarkStart w:id="15" w:name="_Hlk117164153"/>
      <w:r w:rsidR="000758AD" w:rsidRPr="000758AD">
        <w:rPr>
          <w:rFonts w:asciiTheme="majorBidi" w:hAnsiTheme="majorBidi" w:cstheme="majorBidi"/>
          <w:spacing w:val="-6"/>
          <w:sz w:val="32"/>
          <w:szCs w:val="32"/>
        </w:rPr>
        <w:t>1</w:t>
      </w:r>
      <w:r w:rsidR="000758AD" w:rsidRPr="000758AD">
        <w:rPr>
          <w:rFonts w:asciiTheme="majorBidi" w:hAnsiTheme="majorBidi" w:cstheme="majorBidi" w:hint="cs"/>
          <w:spacing w:val="-6"/>
          <w:sz w:val="32"/>
          <w:szCs w:val="32"/>
        </w:rPr>
        <w:t>15</w:t>
      </w:r>
      <w:r w:rsidRPr="004D39EA">
        <w:rPr>
          <w:rFonts w:asciiTheme="majorBidi" w:hAnsiTheme="majorBidi" w:cstheme="majorBidi"/>
          <w:spacing w:val="-6"/>
          <w:sz w:val="32"/>
          <w:szCs w:val="32"/>
        </w:rPr>
        <w:t>.</w:t>
      </w:r>
      <w:r w:rsidR="000758AD" w:rsidRPr="000758AD">
        <w:rPr>
          <w:rFonts w:asciiTheme="majorBidi" w:hAnsiTheme="majorBidi" w:cstheme="majorBidi" w:hint="cs"/>
          <w:spacing w:val="-6"/>
          <w:sz w:val="32"/>
          <w:szCs w:val="32"/>
        </w:rPr>
        <w:t>36</w:t>
      </w:r>
      <w:r w:rsidRPr="004D39EA">
        <w:rPr>
          <w:rFonts w:asciiTheme="majorBidi" w:hAnsiTheme="majorBidi" w:cstheme="majorBidi"/>
          <w:spacing w:val="-6"/>
          <w:sz w:val="32"/>
          <w:szCs w:val="32"/>
        </w:rPr>
        <w:t xml:space="preserve"> </w:t>
      </w:r>
      <w:bookmarkEnd w:id="15"/>
      <w:r w:rsidRPr="004D39EA">
        <w:rPr>
          <w:rFonts w:asciiTheme="majorBidi" w:hAnsiTheme="majorBidi" w:cstheme="majorBidi"/>
          <w:spacing w:val="-6"/>
          <w:sz w:val="32"/>
          <w:szCs w:val="32"/>
          <w:cs/>
        </w:rPr>
        <w:t>ล้านบาท</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 xml:space="preserve">และ </w:t>
      </w:r>
      <w:r w:rsidR="000758AD" w:rsidRPr="000758AD">
        <w:rPr>
          <w:rFonts w:asciiTheme="majorBidi" w:hAnsiTheme="majorBidi" w:cstheme="majorBidi"/>
          <w:spacing w:val="-6"/>
          <w:sz w:val="32"/>
          <w:szCs w:val="32"/>
        </w:rPr>
        <w:t>2</w:t>
      </w:r>
      <w:r w:rsidRPr="004D39EA">
        <w:rPr>
          <w:rFonts w:asciiTheme="majorBidi" w:hAnsiTheme="majorBidi" w:cstheme="majorBidi"/>
          <w:spacing w:val="-6"/>
          <w:sz w:val="32"/>
          <w:szCs w:val="32"/>
        </w:rPr>
        <w:t>.</w:t>
      </w:r>
      <w:r w:rsidR="000758AD" w:rsidRPr="000758AD">
        <w:rPr>
          <w:rFonts w:asciiTheme="majorBidi" w:hAnsiTheme="majorBidi" w:cstheme="majorBidi" w:hint="cs"/>
          <w:spacing w:val="-6"/>
          <w:sz w:val="32"/>
          <w:szCs w:val="32"/>
        </w:rPr>
        <w:t>06</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ล้านเหรียญ</w:t>
      </w:r>
      <w:r w:rsidR="00614BBF" w:rsidRPr="004D39EA">
        <w:rPr>
          <w:rFonts w:asciiTheme="majorBidi" w:hAnsiTheme="majorBidi" w:cstheme="majorBidi" w:hint="cs"/>
          <w:spacing w:val="-6"/>
          <w:sz w:val="32"/>
          <w:szCs w:val="32"/>
          <w:cs/>
        </w:rPr>
        <w:t xml:space="preserve">  </w:t>
      </w:r>
      <w:r w:rsidRPr="004D39EA">
        <w:rPr>
          <w:rFonts w:asciiTheme="majorBidi" w:hAnsiTheme="majorBidi" w:cstheme="majorBidi"/>
          <w:sz w:val="32"/>
          <w:szCs w:val="32"/>
          <w:cs/>
        </w:rPr>
        <w:t xml:space="preserve">สหรัฐอเมริกาหรือประมาณ </w:t>
      </w:r>
      <w:r w:rsidR="000758AD" w:rsidRPr="000758AD">
        <w:rPr>
          <w:rFonts w:asciiTheme="majorBidi" w:hAnsiTheme="majorBidi" w:cstheme="majorBidi"/>
          <w:sz w:val="32"/>
          <w:szCs w:val="32"/>
        </w:rPr>
        <w:t>71</w:t>
      </w:r>
      <w:r w:rsidRPr="004D39EA">
        <w:rPr>
          <w:rFonts w:asciiTheme="majorBidi" w:hAnsiTheme="majorBidi" w:cstheme="majorBidi"/>
          <w:sz w:val="32"/>
          <w:szCs w:val="32"/>
        </w:rPr>
        <w:t>.</w:t>
      </w:r>
      <w:r w:rsidR="000758AD" w:rsidRPr="000758AD">
        <w:rPr>
          <w:rFonts w:asciiTheme="majorBidi" w:hAnsiTheme="majorBidi" w:cstheme="majorBidi"/>
          <w:sz w:val="32"/>
          <w:szCs w:val="32"/>
        </w:rPr>
        <w:t>71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ล้านบาท</w:t>
      </w:r>
      <w:r w:rsidRPr="004D39EA">
        <w:rPr>
          <w:rFonts w:asciiTheme="majorBidi" w:hAnsiTheme="majorBidi" w:cstheme="majorBidi"/>
          <w:sz w:val="32"/>
          <w:szCs w:val="32"/>
        </w:rPr>
        <w:t xml:space="preserve"> </w:t>
      </w:r>
    </w:p>
    <w:p w14:paraId="4F1321D3" w14:textId="39D7FE5F" w:rsidR="00B65AAC" w:rsidRPr="004D39EA" w:rsidRDefault="00B65AAC" w:rsidP="00DC6F88">
      <w:pPr>
        <w:overflowPunct w:val="0"/>
        <w:autoSpaceDE w:val="0"/>
        <w:autoSpaceDN w:val="0"/>
        <w:adjustRightInd w:val="0"/>
        <w:spacing w:before="120" w:after="120"/>
        <w:ind w:left="2160"/>
        <w:jc w:val="thaiDistribute"/>
        <w:textAlignment w:val="baseline"/>
        <w:rPr>
          <w:rFonts w:asciiTheme="majorBidi" w:hAnsiTheme="majorBidi" w:cstheme="majorBidi"/>
          <w:sz w:val="32"/>
          <w:szCs w:val="32"/>
        </w:rPr>
      </w:pPr>
      <w:r w:rsidRPr="004D39EA">
        <w:rPr>
          <w:rFonts w:asciiTheme="majorBidi" w:hAnsiTheme="majorBidi" w:cstheme="majorBidi" w:hint="cs"/>
          <w:sz w:val="32"/>
          <w:szCs w:val="32"/>
          <w:cs/>
        </w:rPr>
        <w:t>ณ</w:t>
      </w:r>
      <w:r w:rsidRPr="004D39EA">
        <w:rPr>
          <w:rFonts w:asciiTheme="majorBidi" w:hAnsiTheme="majorBidi" w:cstheme="majorBidi"/>
          <w:spacing w:val="16"/>
          <w:sz w:val="32"/>
          <w:szCs w:val="32"/>
          <w:cs/>
        </w:rPr>
        <w:t xml:space="preserve"> วันที่ </w:t>
      </w:r>
      <w:r w:rsidR="000758AD" w:rsidRPr="000758AD">
        <w:rPr>
          <w:rFonts w:asciiTheme="majorBidi" w:hAnsiTheme="majorBidi" w:cstheme="majorBidi"/>
          <w:spacing w:val="16"/>
          <w:sz w:val="32"/>
          <w:szCs w:val="32"/>
        </w:rPr>
        <w:t>31</w:t>
      </w:r>
      <w:r w:rsidRPr="004D39EA">
        <w:rPr>
          <w:rFonts w:asciiTheme="majorBidi" w:hAnsiTheme="majorBidi" w:cstheme="majorBidi"/>
          <w:spacing w:val="16"/>
          <w:sz w:val="32"/>
          <w:szCs w:val="32"/>
        </w:rPr>
        <w:t xml:space="preserve"> </w:t>
      </w:r>
      <w:r w:rsidRPr="004D39EA">
        <w:rPr>
          <w:rFonts w:asciiTheme="majorBidi" w:hAnsiTheme="majorBidi" w:cstheme="majorBidi"/>
          <w:spacing w:val="16"/>
          <w:sz w:val="32"/>
          <w:szCs w:val="32"/>
          <w:cs/>
        </w:rPr>
        <w:t xml:space="preserve">ธันวาคม </w:t>
      </w:r>
      <w:r w:rsidR="000758AD" w:rsidRPr="000758AD">
        <w:rPr>
          <w:rFonts w:asciiTheme="majorBidi" w:hAnsiTheme="majorBidi" w:cstheme="majorBidi"/>
          <w:spacing w:val="16"/>
          <w:sz w:val="32"/>
          <w:szCs w:val="32"/>
        </w:rPr>
        <w:t>2564</w:t>
      </w:r>
      <w:r w:rsidRPr="004D39EA">
        <w:rPr>
          <w:rFonts w:asciiTheme="majorBidi" w:hAnsiTheme="majorBidi" w:cstheme="majorBidi"/>
          <w:spacing w:val="16"/>
          <w:sz w:val="32"/>
          <w:szCs w:val="32"/>
        </w:rPr>
        <w:t xml:space="preserve"> </w:t>
      </w:r>
      <w:r w:rsidRPr="004D39EA">
        <w:rPr>
          <w:rFonts w:asciiTheme="majorBidi" w:hAnsiTheme="majorBidi" w:cstheme="majorBidi"/>
          <w:spacing w:val="16"/>
          <w:sz w:val="32"/>
          <w:szCs w:val="32"/>
          <w:cs/>
        </w:rPr>
        <w:t>บริษัทย่อยมีรายจ่ายฝ่ายทุนที่เกี่ยวข้องกับสัญญา</w:t>
      </w:r>
      <w:r w:rsidRPr="004D39EA">
        <w:rPr>
          <w:rFonts w:asciiTheme="majorBidi" w:hAnsiTheme="majorBidi" w:cstheme="majorBidi"/>
          <w:spacing w:val="-6"/>
          <w:sz w:val="32"/>
          <w:szCs w:val="32"/>
          <w:cs/>
        </w:rPr>
        <w:t xml:space="preserve">การออกแบบและก่อสร้างโครงการจำนวนประมาณ </w:t>
      </w:r>
      <w:r w:rsidR="000758AD" w:rsidRPr="000758AD">
        <w:rPr>
          <w:rFonts w:asciiTheme="majorBidi" w:hAnsiTheme="majorBidi" w:cstheme="majorBidi"/>
          <w:spacing w:val="-6"/>
          <w:sz w:val="32"/>
          <w:szCs w:val="32"/>
        </w:rPr>
        <w:t>28</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87</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ล้านบาท</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 xml:space="preserve">และ </w:t>
      </w:r>
      <w:r w:rsidR="000758AD" w:rsidRPr="000758AD">
        <w:rPr>
          <w:rFonts w:asciiTheme="majorBidi" w:hAnsiTheme="majorBidi" w:cstheme="majorBidi"/>
          <w:spacing w:val="-6"/>
          <w:sz w:val="32"/>
          <w:szCs w:val="32"/>
        </w:rPr>
        <w:t>1</w:t>
      </w:r>
      <w:r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62</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ล้าน</w:t>
      </w:r>
      <w:r w:rsidRPr="004D39EA">
        <w:rPr>
          <w:rFonts w:asciiTheme="majorBidi" w:hAnsiTheme="majorBidi" w:cstheme="majorBidi"/>
          <w:sz w:val="32"/>
          <w:szCs w:val="32"/>
          <w:cs/>
        </w:rPr>
        <w:t xml:space="preserve">เหรียญสหรัฐอเมริกา หรือประมาณ </w:t>
      </w:r>
      <w:r w:rsidR="000758AD" w:rsidRPr="000758AD">
        <w:rPr>
          <w:rFonts w:asciiTheme="majorBidi" w:hAnsiTheme="majorBidi" w:cstheme="majorBidi"/>
          <w:sz w:val="32"/>
          <w:szCs w:val="32"/>
        </w:rPr>
        <w:t>54</w:t>
      </w:r>
      <w:r w:rsidRPr="004D39EA">
        <w:rPr>
          <w:rFonts w:asciiTheme="majorBidi" w:hAnsiTheme="majorBidi" w:cstheme="majorBidi"/>
          <w:sz w:val="32"/>
          <w:szCs w:val="32"/>
        </w:rPr>
        <w:t>.</w:t>
      </w:r>
      <w:r w:rsidR="000758AD" w:rsidRPr="000758AD">
        <w:rPr>
          <w:rFonts w:asciiTheme="majorBidi" w:hAnsiTheme="majorBidi" w:cstheme="majorBidi"/>
          <w:sz w:val="32"/>
          <w:szCs w:val="32"/>
        </w:rPr>
        <w:t>38</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ล้านบาท</w:t>
      </w:r>
    </w:p>
    <w:p w14:paraId="3B35B71F" w14:textId="4A5E8E34" w:rsidR="00614BBF" w:rsidRPr="004D39EA" w:rsidRDefault="00614BBF" w:rsidP="00DC6F88">
      <w:pPr>
        <w:pStyle w:val="ListParagraph"/>
        <w:numPr>
          <w:ilvl w:val="2"/>
          <w:numId w:val="15"/>
        </w:numPr>
        <w:overflowPunct w:val="0"/>
        <w:autoSpaceDE w:val="0"/>
        <w:autoSpaceDN w:val="0"/>
        <w:adjustRightInd w:val="0"/>
        <w:spacing w:before="120" w:after="120"/>
        <w:ind w:left="2160"/>
        <w:contextualSpacing w:val="0"/>
        <w:jc w:val="thaiDistribute"/>
        <w:textAlignment w:val="baseline"/>
        <w:rPr>
          <w:rFonts w:asciiTheme="majorBidi" w:hAnsiTheme="majorBidi" w:cstheme="majorBidi"/>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w:t>
      </w:r>
      <w:r w:rsidR="000758AD" w:rsidRPr="000758AD">
        <w:rPr>
          <w:rFonts w:asciiTheme="majorBidi" w:hAnsiTheme="majorBidi" w:cstheme="majorBidi" w:hint="cs"/>
          <w:sz w:val="32"/>
          <w:szCs w:val="32"/>
        </w:rPr>
        <w:t>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การร่วมค้ามีรายจ่ายฝ่ายทุนที่เกี่ยวกับสัญญาออกแบบแล</w:t>
      </w:r>
      <w:r w:rsidR="00ED68AF" w:rsidRPr="004D39EA">
        <w:rPr>
          <w:rFonts w:asciiTheme="majorBidi" w:hAnsiTheme="majorBidi" w:cstheme="majorBidi" w:hint="cs"/>
          <w:sz w:val="32"/>
          <w:szCs w:val="32"/>
          <w:cs/>
        </w:rPr>
        <w:t>ะ</w:t>
      </w:r>
      <w:r w:rsidRPr="004D39EA">
        <w:rPr>
          <w:rFonts w:asciiTheme="majorBidi" w:hAnsiTheme="majorBidi" w:cstheme="majorBidi"/>
          <w:sz w:val="32"/>
          <w:szCs w:val="32"/>
          <w:cs/>
        </w:rPr>
        <w:t xml:space="preserve">ก่อสร้างโครงการจำนวนประมาณ </w:t>
      </w:r>
      <w:bookmarkStart w:id="16" w:name="_Hlk125723114"/>
      <w:bookmarkStart w:id="17" w:name="_Hlk117164187"/>
      <w:r w:rsidR="000758AD" w:rsidRPr="000758AD">
        <w:rPr>
          <w:rFonts w:asciiTheme="majorBidi" w:hAnsiTheme="majorBidi" w:cstheme="majorBidi"/>
          <w:sz w:val="32"/>
          <w:szCs w:val="32"/>
        </w:rPr>
        <w:t>1</w:t>
      </w:r>
      <w:r w:rsidRPr="004D39EA">
        <w:rPr>
          <w:rFonts w:asciiTheme="majorBidi" w:hAnsiTheme="majorBidi" w:cstheme="majorBidi"/>
          <w:sz w:val="32"/>
          <w:szCs w:val="32"/>
        </w:rPr>
        <w:t>,</w:t>
      </w:r>
      <w:r w:rsidR="000758AD" w:rsidRPr="000758AD">
        <w:rPr>
          <w:rFonts w:asciiTheme="majorBidi" w:hAnsiTheme="majorBidi" w:cstheme="majorBidi"/>
          <w:sz w:val="32"/>
          <w:szCs w:val="32"/>
        </w:rPr>
        <w:t>108</w:t>
      </w:r>
      <w:r w:rsidRPr="004D39EA">
        <w:rPr>
          <w:rFonts w:asciiTheme="majorBidi" w:hAnsiTheme="majorBidi" w:cstheme="majorBidi"/>
          <w:sz w:val="32"/>
          <w:szCs w:val="32"/>
        </w:rPr>
        <w:t>.</w:t>
      </w:r>
      <w:r w:rsidR="000758AD" w:rsidRPr="000758AD">
        <w:rPr>
          <w:rFonts w:asciiTheme="majorBidi" w:hAnsiTheme="majorBidi" w:cstheme="majorBidi"/>
          <w:sz w:val="32"/>
          <w:szCs w:val="32"/>
        </w:rPr>
        <w:t>77</w:t>
      </w:r>
      <w:bookmarkEnd w:id="16"/>
      <w:r w:rsidRPr="004D39EA">
        <w:rPr>
          <w:rFonts w:asciiTheme="majorBidi" w:hAnsiTheme="majorBidi" w:cstheme="majorBidi"/>
          <w:sz w:val="32"/>
          <w:szCs w:val="32"/>
          <w:cs/>
        </w:rPr>
        <w:t xml:space="preserve"> </w:t>
      </w:r>
      <w:bookmarkEnd w:id="17"/>
      <w:r w:rsidRPr="004D39EA">
        <w:rPr>
          <w:rFonts w:asciiTheme="majorBidi" w:hAnsiTheme="majorBidi" w:cstheme="majorBidi"/>
          <w:sz w:val="32"/>
          <w:szCs w:val="32"/>
          <w:cs/>
        </w:rPr>
        <w:t xml:space="preserve">ล้านบาท และ </w:t>
      </w:r>
      <w:r w:rsidR="000758AD" w:rsidRPr="000758AD">
        <w:rPr>
          <w:rFonts w:asciiTheme="majorBidi" w:hAnsiTheme="majorBidi" w:cstheme="majorBidi"/>
          <w:sz w:val="32"/>
          <w:szCs w:val="32"/>
        </w:rPr>
        <w:t>0</w:t>
      </w:r>
      <w:r w:rsidRPr="004D39EA">
        <w:rPr>
          <w:rFonts w:asciiTheme="majorBidi" w:hAnsiTheme="majorBidi" w:cstheme="majorBidi"/>
          <w:sz w:val="32"/>
          <w:szCs w:val="32"/>
        </w:rPr>
        <w:t>.</w:t>
      </w:r>
      <w:r w:rsidR="000758AD" w:rsidRPr="000758AD">
        <w:rPr>
          <w:rFonts w:asciiTheme="majorBidi" w:hAnsiTheme="majorBidi" w:cstheme="majorBidi"/>
          <w:sz w:val="32"/>
          <w:szCs w:val="32"/>
        </w:rPr>
        <w:t>26</w:t>
      </w:r>
      <w:r w:rsidRPr="004D39EA">
        <w:rPr>
          <w:rFonts w:asciiTheme="majorBidi" w:hAnsiTheme="majorBidi" w:cstheme="majorBidi"/>
          <w:sz w:val="32"/>
          <w:szCs w:val="32"/>
          <w:cs/>
        </w:rPr>
        <w:t xml:space="preserve"> ล้านเหรียญสหรัฐ</w:t>
      </w:r>
      <w:r w:rsidR="00ED68AF" w:rsidRPr="004D39EA">
        <w:rPr>
          <w:rFonts w:asciiTheme="majorBidi" w:hAnsiTheme="majorBidi" w:cstheme="majorBidi" w:hint="cs"/>
          <w:sz w:val="32"/>
          <w:szCs w:val="32"/>
          <w:cs/>
        </w:rPr>
        <w:t>อเมริกา</w:t>
      </w:r>
      <w:r w:rsidRPr="004D39EA">
        <w:rPr>
          <w:rFonts w:asciiTheme="majorBidi" w:hAnsiTheme="majorBidi" w:cstheme="majorBidi"/>
          <w:sz w:val="32"/>
          <w:szCs w:val="32"/>
          <w:cs/>
        </w:rPr>
        <w:t xml:space="preserve">หรือประมาณ </w:t>
      </w:r>
      <w:r w:rsidR="000758AD" w:rsidRPr="000758AD">
        <w:rPr>
          <w:rFonts w:asciiTheme="majorBidi" w:hAnsiTheme="majorBidi" w:cstheme="majorBidi"/>
          <w:sz w:val="32"/>
          <w:szCs w:val="32"/>
        </w:rPr>
        <w:t>8</w:t>
      </w:r>
      <w:r w:rsidRPr="004D39EA">
        <w:rPr>
          <w:rFonts w:asciiTheme="majorBidi" w:hAnsiTheme="majorBidi" w:cstheme="majorBidi"/>
          <w:sz w:val="32"/>
          <w:szCs w:val="32"/>
        </w:rPr>
        <w:t>.</w:t>
      </w:r>
      <w:r w:rsidR="000758AD" w:rsidRPr="000758AD">
        <w:rPr>
          <w:rFonts w:asciiTheme="majorBidi" w:hAnsiTheme="majorBidi" w:cstheme="majorBidi"/>
          <w:sz w:val="32"/>
          <w:szCs w:val="32"/>
        </w:rPr>
        <w:t>99</w:t>
      </w:r>
      <w:r w:rsidRPr="004D39EA">
        <w:rPr>
          <w:rFonts w:asciiTheme="majorBidi" w:hAnsiTheme="majorBidi" w:cstheme="majorBidi"/>
          <w:sz w:val="32"/>
          <w:szCs w:val="32"/>
          <w:cs/>
        </w:rPr>
        <w:t xml:space="preserve"> ล้านบาท</w:t>
      </w:r>
    </w:p>
    <w:p w14:paraId="16BEEE0A" w14:textId="09F008AF" w:rsidR="00614BBF" w:rsidRPr="004D39EA" w:rsidRDefault="00614BBF" w:rsidP="00DC6F88">
      <w:pPr>
        <w:overflowPunct w:val="0"/>
        <w:autoSpaceDE w:val="0"/>
        <w:autoSpaceDN w:val="0"/>
        <w:adjustRightInd w:val="0"/>
        <w:spacing w:before="120" w:after="120"/>
        <w:ind w:left="2160"/>
        <w:jc w:val="thaiDistribute"/>
        <w:textAlignment w:val="baseline"/>
        <w:rPr>
          <w:rFonts w:asciiTheme="majorBidi" w:hAnsiTheme="majorBidi" w:cstheme="majorBidi"/>
          <w:spacing w:val="-6"/>
          <w:sz w:val="32"/>
          <w:szCs w:val="32"/>
          <w:cs/>
        </w:rPr>
      </w:pPr>
      <w:r w:rsidRPr="004D39EA">
        <w:rPr>
          <w:rFonts w:asciiTheme="majorBidi" w:hAnsiTheme="majorBidi" w:cstheme="majorBidi"/>
          <w:spacing w:val="-6"/>
          <w:sz w:val="32"/>
          <w:szCs w:val="32"/>
          <w:cs/>
        </w:rPr>
        <w:t xml:space="preserve">ณ วันที่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cs/>
        </w:rPr>
        <w:t xml:space="preserve"> ธันวาคม</w:t>
      </w:r>
      <w:r w:rsidR="00F65462"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6"/>
          <w:sz w:val="32"/>
          <w:szCs w:val="32"/>
        </w:rPr>
        <w:t>2564</w:t>
      </w:r>
      <w:r w:rsidRPr="004D39EA">
        <w:rPr>
          <w:rFonts w:asciiTheme="majorBidi" w:hAnsiTheme="majorBidi" w:cstheme="majorBidi"/>
          <w:spacing w:val="-6"/>
          <w:sz w:val="32"/>
          <w:szCs w:val="32"/>
          <w:cs/>
        </w:rPr>
        <w:t xml:space="preserve"> การร่วมค้ามีรายจ่ายฝ่ายทุนที่เกี่ยวกับสัญญาออกแบบและก่อสร้างโครงการจำนวนประมาณ </w:t>
      </w:r>
      <w:bookmarkStart w:id="18" w:name="_Hlk125723180"/>
      <w:r w:rsidR="000758AD" w:rsidRPr="000758AD">
        <w:rPr>
          <w:rFonts w:asciiTheme="majorBidi" w:hAnsiTheme="majorBidi" w:cstheme="majorBidi"/>
          <w:spacing w:val="-6"/>
          <w:sz w:val="32"/>
          <w:szCs w:val="32"/>
        </w:rPr>
        <w:t>4</w:t>
      </w:r>
      <w:r w:rsidR="00F65462"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020</w:t>
      </w:r>
      <w:r w:rsidR="00F65462"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42</w:t>
      </w:r>
      <w:r w:rsidRPr="004D39EA">
        <w:rPr>
          <w:rFonts w:asciiTheme="majorBidi" w:hAnsiTheme="majorBidi" w:cstheme="majorBidi"/>
          <w:spacing w:val="-6"/>
          <w:sz w:val="32"/>
          <w:szCs w:val="32"/>
          <w:cs/>
        </w:rPr>
        <w:t xml:space="preserve"> </w:t>
      </w:r>
      <w:bookmarkEnd w:id="18"/>
      <w:r w:rsidRPr="004D39EA">
        <w:rPr>
          <w:rFonts w:asciiTheme="majorBidi" w:hAnsiTheme="majorBidi" w:cstheme="majorBidi"/>
          <w:spacing w:val="-6"/>
          <w:sz w:val="32"/>
          <w:szCs w:val="32"/>
          <w:cs/>
        </w:rPr>
        <w:t>ล้านบาท และ</w:t>
      </w:r>
      <w:r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6"/>
          <w:sz w:val="32"/>
          <w:szCs w:val="32"/>
        </w:rPr>
        <w:t>0</w:t>
      </w:r>
      <w:r w:rsidR="00F65462"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26</w:t>
      </w:r>
      <w:r w:rsidRPr="004D39EA">
        <w:rPr>
          <w:rFonts w:asciiTheme="majorBidi" w:hAnsiTheme="majorBidi" w:cstheme="majorBidi"/>
          <w:spacing w:val="-6"/>
          <w:sz w:val="32"/>
          <w:szCs w:val="32"/>
          <w:cs/>
        </w:rPr>
        <w:t xml:space="preserve"> ล้านเหรียญสหรัฐหรือประมาณ </w:t>
      </w:r>
      <w:bookmarkStart w:id="19" w:name="_Hlk125723202"/>
      <w:r w:rsidR="000758AD" w:rsidRPr="000758AD">
        <w:rPr>
          <w:rFonts w:asciiTheme="majorBidi" w:hAnsiTheme="majorBidi" w:cstheme="majorBidi"/>
          <w:spacing w:val="-6"/>
          <w:sz w:val="32"/>
          <w:szCs w:val="32"/>
        </w:rPr>
        <w:t>8</w:t>
      </w:r>
      <w:r w:rsidR="00F65462"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69</w:t>
      </w:r>
      <w:r w:rsidRPr="004D39EA">
        <w:rPr>
          <w:rFonts w:asciiTheme="majorBidi" w:hAnsiTheme="majorBidi" w:cstheme="majorBidi"/>
          <w:spacing w:val="-6"/>
          <w:sz w:val="32"/>
          <w:szCs w:val="32"/>
          <w:cs/>
        </w:rPr>
        <w:t xml:space="preserve"> </w:t>
      </w:r>
      <w:bookmarkEnd w:id="19"/>
      <w:r w:rsidRPr="004D39EA">
        <w:rPr>
          <w:rFonts w:asciiTheme="majorBidi" w:hAnsiTheme="majorBidi" w:cstheme="majorBidi"/>
          <w:spacing w:val="-6"/>
          <w:sz w:val="32"/>
          <w:szCs w:val="32"/>
          <w:cs/>
        </w:rPr>
        <w:t>ล้านบาท</w:t>
      </w:r>
      <w:r w:rsidR="00144E10"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 xml:space="preserve">และ </w:t>
      </w:r>
      <w:bookmarkStart w:id="20" w:name="_Hlk125723235"/>
      <w:r w:rsidR="000758AD" w:rsidRPr="000758AD">
        <w:rPr>
          <w:rFonts w:asciiTheme="majorBidi" w:hAnsiTheme="majorBidi" w:cstheme="majorBidi"/>
          <w:spacing w:val="-6"/>
          <w:sz w:val="32"/>
          <w:szCs w:val="32"/>
        </w:rPr>
        <w:t>0</w:t>
      </w:r>
      <w:r w:rsidR="00F65462"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02</w:t>
      </w:r>
      <w:r w:rsidRPr="004D39EA">
        <w:rPr>
          <w:rFonts w:asciiTheme="majorBidi" w:hAnsiTheme="majorBidi" w:cstheme="majorBidi"/>
          <w:spacing w:val="-6"/>
          <w:sz w:val="32"/>
          <w:szCs w:val="32"/>
          <w:cs/>
        </w:rPr>
        <w:t xml:space="preserve"> </w:t>
      </w:r>
      <w:bookmarkEnd w:id="20"/>
      <w:r w:rsidRPr="004D39EA">
        <w:rPr>
          <w:rFonts w:asciiTheme="majorBidi" w:hAnsiTheme="majorBidi" w:cstheme="majorBidi"/>
          <w:spacing w:val="-6"/>
          <w:sz w:val="32"/>
          <w:szCs w:val="32"/>
          <w:cs/>
        </w:rPr>
        <w:t>ล้านเหรียญสิงคโปร์หรือประมาณ</w:t>
      </w:r>
      <w:r w:rsidR="00B219BB"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6"/>
          <w:sz w:val="32"/>
          <w:szCs w:val="32"/>
        </w:rPr>
        <w:t>0</w:t>
      </w:r>
      <w:r w:rsidR="00F65462"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49</w:t>
      </w:r>
      <w:r w:rsidRPr="004D39EA">
        <w:rPr>
          <w:rFonts w:asciiTheme="majorBidi" w:hAnsiTheme="majorBidi" w:cstheme="majorBidi"/>
          <w:spacing w:val="-6"/>
          <w:sz w:val="32"/>
          <w:szCs w:val="32"/>
          <w:cs/>
        </w:rPr>
        <w:t xml:space="preserve"> ล้านบาท</w:t>
      </w:r>
      <w:r w:rsidRPr="004D39EA">
        <w:rPr>
          <w:rFonts w:asciiTheme="majorBidi" w:hAnsiTheme="majorBidi" w:cstheme="majorBidi"/>
          <w:spacing w:val="-6"/>
          <w:sz w:val="32"/>
          <w:szCs w:val="32"/>
        </w:rPr>
        <w:t xml:space="preserve"> </w:t>
      </w:r>
    </w:p>
    <w:p w14:paraId="03BBCBA5" w14:textId="77777777" w:rsidR="008F0DFE" w:rsidRDefault="008F0DFE">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14:paraId="601B978C" w14:textId="50FC8D0B" w:rsidR="00310B01" w:rsidRPr="004D39EA" w:rsidRDefault="00310B01" w:rsidP="00DC6F88">
      <w:pPr>
        <w:pStyle w:val="ListParagraph"/>
        <w:numPr>
          <w:ilvl w:val="1"/>
          <w:numId w:val="14"/>
        </w:numPr>
        <w:tabs>
          <w:tab w:val="left" w:pos="1440"/>
        </w:tabs>
        <w:spacing w:before="240"/>
        <w:ind w:left="1066"/>
        <w:jc w:val="thaiDistribute"/>
        <w:rPr>
          <w:rFonts w:asciiTheme="majorBidi" w:hAnsiTheme="majorBidi" w:cstheme="majorBidi"/>
          <w:b/>
          <w:bCs/>
          <w:sz w:val="32"/>
          <w:szCs w:val="32"/>
        </w:rPr>
      </w:pPr>
      <w:r w:rsidRPr="004D39EA">
        <w:rPr>
          <w:rFonts w:asciiTheme="majorBidi" w:hAnsiTheme="majorBidi" w:cstheme="majorBidi"/>
          <w:b/>
          <w:bCs/>
          <w:sz w:val="32"/>
          <w:szCs w:val="32"/>
          <w:cs/>
        </w:rPr>
        <w:lastRenderedPageBreak/>
        <w:t>ภาระผูกพันเกี่ยวกับ</w:t>
      </w:r>
      <w:r w:rsidR="00BE4A84" w:rsidRPr="004D39EA">
        <w:rPr>
          <w:rFonts w:asciiTheme="majorBidi" w:hAnsiTheme="majorBidi" w:cstheme="majorBidi"/>
          <w:b/>
          <w:bCs/>
          <w:sz w:val="32"/>
          <w:szCs w:val="32"/>
          <w:cs/>
        </w:rPr>
        <w:t>สัญญา</w:t>
      </w:r>
      <w:r w:rsidR="006C0029" w:rsidRPr="004D39EA">
        <w:rPr>
          <w:rFonts w:asciiTheme="majorBidi" w:hAnsiTheme="majorBidi" w:cstheme="majorBidi" w:hint="cs"/>
          <w:b/>
          <w:bCs/>
          <w:sz w:val="32"/>
          <w:szCs w:val="32"/>
          <w:cs/>
        </w:rPr>
        <w:t>บริการ</w:t>
      </w:r>
      <w:r w:rsidR="00B55C48" w:rsidRPr="004D39EA">
        <w:rPr>
          <w:rFonts w:asciiTheme="majorBidi" w:hAnsiTheme="majorBidi" w:cstheme="majorBidi" w:hint="cs"/>
          <w:b/>
          <w:bCs/>
          <w:sz w:val="32"/>
          <w:szCs w:val="32"/>
          <w:cs/>
        </w:rPr>
        <w:t>และซ่อมแซม</w:t>
      </w:r>
    </w:p>
    <w:p w14:paraId="1D91CB59" w14:textId="6CDB1204" w:rsidR="00871925" w:rsidRPr="004D39EA" w:rsidRDefault="00871925" w:rsidP="00DC6F88">
      <w:pPr>
        <w:spacing w:after="120"/>
        <w:ind w:left="1440"/>
        <w:jc w:val="thaiDistribute"/>
        <w:rPr>
          <w:rFonts w:asciiTheme="majorBidi" w:hAnsiTheme="majorBidi" w:cstheme="majorBidi"/>
          <w:spacing w:val="-6"/>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ธันวาคม</w:t>
      </w:r>
      <w:r w:rsidR="00A334A0"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00A334A0" w:rsidRPr="004D39EA">
        <w:rPr>
          <w:rFonts w:asciiTheme="majorBidi" w:hAnsiTheme="majorBidi" w:cstheme="majorBidi"/>
          <w:sz w:val="32"/>
          <w:szCs w:val="32"/>
        </w:rPr>
        <w:t xml:space="preserve"> </w:t>
      </w:r>
      <w:r w:rsidR="00583CAB"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00583CAB" w:rsidRPr="004D39EA">
        <w:rPr>
          <w:rFonts w:asciiTheme="majorBidi" w:hAnsiTheme="majorBidi" w:cstheme="majorBidi"/>
          <w:sz w:val="32"/>
          <w:szCs w:val="32"/>
        </w:rPr>
        <w:t xml:space="preserve"> </w:t>
      </w:r>
      <w:r w:rsidR="00A334A0" w:rsidRPr="004D39EA">
        <w:rPr>
          <w:rFonts w:asciiTheme="majorBidi" w:hAnsiTheme="majorBidi" w:cstheme="majorBidi"/>
          <w:sz w:val="32"/>
          <w:szCs w:val="32"/>
          <w:cs/>
        </w:rPr>
        <w:t>กลุ่มบริษัทมีสัญญาการ</w:t>
      </w:r>
      <w:r w:rsidR="00194AB8" w:rsidRPr="004D39EA">
        <w:rPr>
          <w:rFonts w:asciiTheme="majorBidi" w:hAnsiTheme="majorBidi" w:cstheme="majorBidi" w:hint="cs"/>
          <w:sz w:val="32"/>
          <w:szCs w:val="32"/>
          <w:cs/>
        </w:rPr>
        <w:t>รับ</w:t>
      </w:r>
      <w:r w:rsidR="00A334A0" w:rsidRPr="004D39EA">
        <w:rPr>
          <w:rFonts w:asciiTheme="majorBidi" w:hAnsiTheme="majorBidi" w:cstheme="majorBidi"/>
          <w:sz w:val="32"/>
          <w:szCs w:val="32"/>
          <w:cs/>
        </w:rPr>
        <w:t xml:space="preserve">บริการและซ่อมแซม </w:t>
      </w:r>
      <w:r w:rsidR="00ED68AF" w:rsidRPr="004D39EA">
        <w:rPr>
          <w:rFonts w:asciiTheme="majorBidi" w:hAnsiTheme="majorBidi" w:cstheme="majorBidi"/>
          <w:sz w:val="32"/>
          <w:szCs w:val="32"/>
          <w:cs/>
        </w:rPr>
        <w:t>ซึ่งมี</w:t>
      </w:r>
      <w:r w:rsidR="00ED68AF" w:rsidRPr="004D39EA">
        <w:rPr>
          <w:rFonts w:asciiTheme="majorBidi" w:hAnsiTheme="majorBidi" w:cstheme="majorBidi" w:hint="cs"/>
          <w:spacing w:val="-6"/>
          <w:sz w:val="32"/>
          <w:szCs w:val="32"/>
          <w:cs/>
        </w:rPr>
        <w:t>จำนวนเงินขั้นต่ำที่ต้องจ่ายในอนาคตสรุปได้ดังต่อไปนี้</w:t>
      </w:r>
    </w:p>
    <w:p w14:paraId="7D32E7F9" w14:textId="77777777" w:rsidR="00871925" w:rsidRPr="004D39EA" w:rsidRDefault="00871925" w:rsidP="00871925">
      <w:pPr>
        <w:ind w:left="1440"/>
        <w:jc w:val="right"/>
        <w:rPr>
          <w:rFonts w:asciiTheme="majorBidi" w:hAnsiTheme="majorBidi" w:cstheme="majorBidi"/>
          <w:b/>
          <w:bCs/>
          <w:sz w:val="28"/>
          <w:szCs w:val="28"/>
        </w:rPr>
      </w:pPr>
      <w:r w:rsidRPr="004D39EA">
        <w:rPr>
          <w:rFonts w:asciiTheme="majorBidi" w:hAnsiTheme="majorBidi" w:cstheme="majorBidi"/>
          <w:b/>
          <w:bCs/>
          <w:sz w:val="28"/>
          <w:szCs w:val="28"/>
          <w:cs/>
        </w:rPr>
        <w:t xml:space="preserve">หน่วย : </w:t>
      </w:r>
      <w:r w:rsidR="002E643B" w:rsidRPr="004D39EA">
        <w:rPr>
          <w:rFonts w:asciiTheme="majorBidi" w:hAnsiTheme="majorBidi" w:cstheme="majorBidi"/>
          <w:b/>
          <w:bCs/>
          <w:sz w:val="28"/>
          <w:szCs w:val="28"/>
          <w:cs/>
        </w:rPr>
        <w:t>ล้าน</w:t>
      </w:r>
      <w:r w:rsidRPr="004D39EA">
        <w:rPr>
          <w:rFonts w:asciiTheme="majorBidi" w:hAnsiTheme="majorBidi" w:cstheme="majorBidi"/>
          <w:b/>
          <w:bCs/>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4D39EA" w:rsidRPr="004D39EA" w14:paraId="494F3A20" w14:textId="77777777" w:rsidTr="00DE5B5B">
        <w:trPr>
          <w:trHeight w:val="65"/>
        </w:trPr>
        <w:tc>
          <w:tcPr>
            <w:tcW w:w="3961" w:type="dxa"/>
          </w:tcPr>
          <w:p w14:paraId="24FA4913" w14:textId="77777777" w:rsidR="00871925" w:rsidRPr="004D39EA" w:rsidRDefault="00871925" w:rsidP="00DE5B5B">
            <w:pPr>
              <w:ind w:left="1080" w:right="10"/>
              <w:jc w:val="center"/>
              <w:rPr>
                <w:rFonts w:asciiTheme="majorBidi" w:hAnsiTheme="majorBidi" w:cstheme="majorBidi"/>
                <w:b/>
                <w:bCs/>
                <w:sz w:val="28"/>
                <w:szCs w:val="28"/>
                <w:cs/>
              </w:rPr>
            </w:pPr>
          </w:p>
        </w:tc>
        <w:tc>
          <w:tcPr>
            <w:tcW w:w="2429" w:type="dxa"/>
            <w:gridSpan w:val="3"/>
          </w:tcPr>
          <w:p w14:paraId="30D21D11" w14:textId="77777777" w:rsidR="00871925" w:rsidRPr="004D39EA" w:rsidRDefault="00871925" w:rsidP="00DE5B5B">
            <w:pPr>
              <w:ind w:right="72"/>
              <w:jc w:val="center"/>
              <w:rPr>
                <w:rFonts w:asciiTheme="majorBidi" w:hAnsiTheme="majorBidi" w:cstheme="majorBidi"/>
                <w:b/>
                <w:bCs/>
                <w:sz w:val="28"/>
                <w:szCs w:val="28"/>
                <w:cs/>
              </w:rPr>
            </w:pPr>
            <w:r w:rsidRPr="004D39EA">
              <w:rPr>
                <w:rFonts w:asciiTheme="majorBidi" w:hAnsiTheme="majorBidi" w:cstheme="majorBidi"/>
                <w:b/>
                <w:bCs/>
                <w:sz w:val="28"/>
                <w:szCs w:val="28"/>
                <w:cs/>
              </w:rPr>
              <w:t>งบการเงินรวม</w:t>
            </w:r>
          </w:p>
        </w:tc>
        <w:tc>
          <w:tcPr>
            <w:tcW w:w="171" w:type="dxa"/>
          </w:tcPr>
          <w:p w14:paraId="07B1F3BD" w14:textId="77777777" w:rsidR="00871925" w:rsidRPr="004D39EA" w:rsidRDefault="00871925" w:rsidP="00DE5B5B">
            <w:pPr>
              <w:ind w:right="10" w:hanging="36"/>
              <w:jc w:val="center"/>
              <w:rPr>
                <w:rFonts w:asciiTheme="majorBidi" w:hAnsiTheme="majorBidi" w:cstheme="majorBidi"/>
                <w:b/>
                <w:bCs/>
                <w:sz w:val="28"/>
                <w:szCs w:val="28"/>
                <w:cs/>
              </w:rPr>
            </w:pPr>
          </w:p>
        </w:tc>
        <w:tc>
          <w:tcPr>
            <w:tcW w:w="2469" w:type="dxa"/>
            <w:gridSpan w:val="3"/>
          </w:tcPr>
          <w:p w14:paraId="50E055FA" w14:textId="77777777" w:rsidR="00871925" w:rsidRPr="004D39EA" w:rsidRDefault="00871925" w:rsidP="00DE5B5B">
            <w:pPr>
              <w:ind w:right="72"/>
              <w:jc w:val="center"/>
              <w:rPr>
                <w:rFonts w:asciiTheme="majorBidi" w:hAnsiTheme="majorBidi" w:cstheme="majorBidi"/>
                <w:b/>
                <w:bCs/>
                <w:sz w:val="28"/>
                <w:szCs w:val="28"/>
                <w:cs/>
              </w:rPr>
            </w:pPr>
            <w:r w:rsidRPr="004D39EA">
              <w:rPr>
                <w:rFonts w:asciiTheme="majorBidi" w:hAnsiTheme="majorBidi" w:cstheme="majorBidi"/>
                <w:b/>
                <w:bCs/>
                <w:sz w:val="28"/>
                <w:szCs w:val="28"/>
                <w:cs/>
              </w:rPr>
              <w:t>งบการเงินเฉพาะกิจการ</w:t>
            </w:r>
          </w:p>
        </w:tc>
      </w:tr>
      <w:tr w:rsidR="004D39EA" w:rsidRPr="004D39EA" w14:paraId="58B9686D" w14:textId="77777777" w:rsidTr="00C97DA6">
        <w:trPr>
          <w:trHeight w:val="144"/>
        </w:trPr>
        <w:tc>
          <w:tcPr>
            <w:tcW w:w="3961" w:type="dxa"/>
          </w:tcPr>
          <w:p w14:paraId="7F75C373" w14:textId="77777777" w:rsidR="009C6DC7" w:rsidRPr="004D39EA" w:rsidRDefault="009C6DC7" w:rsidP="009C6DC7">
            <w:pPr>
              <w:ind w:left="1080"/>
              <w:rPr>
                <w:rFonts w:asciiTheme="majorBidi" w:hAnsiTheme="majorBidi" w:cstheme="majorBidi"/>
                <w:sz w:val="28"/>
                <w:szCs w:val="28"/>
                <w:cs/>
              </w:rPr>
            </w:pPr>
          </w:p>
        </w:tc>
        <w:tc>
          <w:tcPr>
            <w:tcW w:w="1169" w:type="dxa"/>
            <w:tcBorders>
              <w:top w:val="nil"/>
              <w:left w:val="nil"/>
              <w:right w:val="nil"/>
            </w:tcBorders>
            <w:shd w:val="solid" w:color="FFFFFF" w:fill="auto"/>
            <w:hideMark/>
          </w:tcPr>
          <w:p w14:paraId="63D80D35" w14:textId="133AB6AF" w:rsidR="009C6DC7" w:rsidRPr="004D39EA" w:rsidRDefault="000758AD" w:rsidP="009C6DC7">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135" w:type="dxa"/>
            <w:tcBorders>
              <w:top w:val="nil"/>
              <w:left w:val="nil"/>
              <w:right w:val="nil"/>
            </w:tcBorders>
            <w:shd w:val="solid" w:color="FFFFFF" w:fill="auto"/>
          </w:tcPr>
          <w:p w14:paraId="727FA2F6" w14:textId="77777777" w:rsidR="009C6DC7" w:rsidRPr="004D39EA" w:rsidRDefault="009C6DC7" w:rsidP="009C6DC7">
            <w:pPr>
              <w:autoSpaceDE w:val="0"/>
              <w:autoSpaceDN w:val="0"/>
              <w:adjustRightInd w:val="0"/>
              <w:jc w:val="thaiDistribute"/>
              <w:rPr>
                <w:rFonts w:asciiTheme="majorBidi" w:hAnsiTheme="majorBidi" w:cstheme="majorBidi"/>
                <w:sz w:val="28"/>
                <w:szCs w:val="28"/>
              </w:rPr>
            </w:pPr>
          </w:p>
        </w:tc>
        <w:tc>
          <w:tcPr>
            <w:tcW w:w="1125" w:type="dxa"/>
            <w:tcBorders>
              <w:top w:val="nil"/>
              <w:left w:val="nil"/>
              <w:right w:val="nil"/>
            </w:tcBorders>
            <w:shd w:val="solid" w:color="FFFFFF" w:fill="auto"/>
            <w:hideMark/>
          </w:tcPr>
          <w:p w14:paraId="259BA91C" w14:textId="7D084A2C" w:rsidR="009C6DC7" w:rsidRPr="004D39EA" w:rsidRDefault="000758AD" w:rsidP="009C6DC7">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c>
          <w:tcPr>
            <w:tcW w:w="171" w:type="dxa"/>
          </w:tcPr>
          <w:p w14:paraId="5FB366D2" w14:textId="77777777" w:rsidR="009C6DC7" w:rsidRPr="004D39EA" w:rsidRDefault="009C6DC7" w:rsidP="009C6DC7">
            <w:pPr>
              <w:ind w:left="-180" w:right="126"/>
              <w:jc w:val="right"/>
              <w:rPr>
                <w:rFonts w:asciiTheme="majorBidi" w:hAnsiTheme="majorBidi" w:cstheme="majorBidi"/>
                <w:sz w:val="28"/>
                <w:szCs w:val="28"/>
                <w:cs/>
              </w:rPr>
            </w:pPr>
          </w:p>
        </w:tc>
        <w:tc>
          <w:tcPr>
            <w:tcW w:w="1209" w:type="dxa"/>
            <w:tcBorders>
              <w:top w:val="nil"/>
              <w:left w:val="nil"/>
              <w:right w:val="nil"/>
            </w:tcBorders>
            <w:shd w:val="solid" w:color="FFFFFF" w:fill="auto"/>
            <w:hideMark/>
          </w:tcPr>
          <w:p w14:paraId="007C635B" w14:textId="5A22B264" w:rsidR="009C6DC7" w:rsidRPr="004D39EA" w:rsidRDefault="000758AD" w:rsidP="009C6DC7">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120" w:type="dxa"/>
            <w:tcBorders>
              <w:top w:val="nil"/>
              <w:left w:val="nil"/>
              <w:right w:val="nil"/>
            </w:tcBorders>
            <w:shd w:val="solid" w:color="FFFFFF" w:fill="auto"/>
          </w:tcPr>
          <w:p w14:paraId="3EFC3E19" w14:textId="77777777" w:rsidR="009C6DC7" w:rsidRPr="004D39EA" w:rsidRDefault="009C6DC7" w:rsidP="009C6DC7">
            <w:pPr>
              <w:autoSpaceDE w:val="0"/>
              <w:autoSpaceDN w:val="0"/>
              <w:adjustRightInd w:val="0"/>
              <w:jc w:val="thaiDistribute"/>
              <w:rPr>
                <w:rFonts w:asciiTheme="majorBidi" w:hAnsiTheme="majorBidi" w:cstheme="majorBidi"/>
                <w:sz w:val="28"/>
                <w:szCs w:val="28"/>
              </w:rPr>
            </w:pPr>
          </w:p>
        </w:tc>
        <w:tc>
          <w:tcPr>
            <w:tcW w:w="1140" w:type="dxa"/>
            <w:tcBorders>
              <w:top w:val="nil"/>
              <w:left w:val="nil"/>
              <w:right w:val="nil"/>
            </w:tcBorders>
            <w:shd w:val="solid" w:color="FFFFFF" w:fill="auto"/>
            <w:hideMark/>
          </w:tcPr>
          <w:p w14:paraId="6DE72D15" w14:textId="4AD1B2CC" w:rsidR="009C6DC7" w:rsidRPr="004D39EA" w:rsidRDefault="000758AD" w:rsidP="009C6DC7">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78DB9553" w14:textId="77777777" w:rsidTr="00C97DA6">
        <w:trPr>
          <w:trHeight w:val="144"/>
        </w:trPr>
        <w:tc>
          <w:tcPr>
            <w:tcW w:w="3961" w:type="dxa"/>
            <w:hideMark/>
          </w:tcPr>
          <w:p w14:paraId="5BE809B8" w14:textId="50304D49" w:rsidR="00336AF1" w:rsidRPr="004D39EA" w:rsidRDefault="00336AF1" w:rsidP="00DC6F88">
            <w:pPr>
              <w:ind w:left="1379" w:firstLine="418"/>
              <w:rPr>
                <w:rFonts w:asciiTheme="majorBidi" w:hAnsiTheme="majorBidi" w:cstheme="majorBidi"/>
                <w:sz w:val="28"/>
                <w:szCs w:val="28"/>
              </w:rPr>
            </w:pPr>
            <w:r w:rsidRPr="004D39EA">
              <w:rPr>
                <w:rFonts w:asciiTheme="majorBidi" w:hAnsiTheme="majorBidi" w:cstheme="majorBidi"/>
                <w:sz w:val="28"/>
                <w:szCs w:val="28"/>
                <w:cs/>
              </w:rPr>
              <w:t xml:space="preserve">ภายใน </w:t>
            </w:r>
            <w:r w:rsidR="000758AD" w:rsidRPr="000758AD">
              <w:rPr>
                <w:rFonts w:asciiTheme="majorBidi" w:hAnsiTheme="majorBidi" w:cstheme="majorBidi"/>
                <w:sz w:val="28"/>
                <w:szCs w:val="28"/>
              </w:rPr>
              <w:t>1</w:t>
            </w:r>
            <w:r w:rsidRPr="004D39EA">
              <w:rPr>
                <w:rFonts w:asciiTheme="majorBidi" w:hAnsiTheme="majorBidi" w:cstheme="majorBidi"/>
                <w:sz w:val="28"/>
                <w:szCs w:val="28"/>
                <w:cs/>
              </w:rPr>
              <w:t xml:space="preserve"> ปี </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กิจการอื่น</w:t>
            </w:r>
          </w:p>
        </w:tc>
        <w:tc>
          <w:tcPr>
            <w:tcW w:w="1169" w:type="dxa"/>
            <w:vAlign w:val="bottom"/>
          </w:tcPr>
          <w:p w14:paraId="6FC9B5CD" w14:textId="0D04AC26" w:rsidR="00336AF1" w:rsidRPr="004D39EA" w:rsidRDefault="000758AD" w:rsidP="00336AF1">
            <w:pPr>
              <w:ind w:left="-14" w:right="151"/>
              <w:contextualSpacing/>
              <w:jc w:val="right"/>
              <w:rPr>
                <w:rFonts w:asciiTheme="majorBidi" w:hAnsiTheme="majorBidi" w:cstheme="majorBidi"/>
                <w:sz w:val="28"/>
                <w:szCs w:val="28"/>
                <w:cs/>
              </w:rPr>
            </w:pPr>
            <w:r w:rsidRPr="000758AD">
              <w:rPr>
                <w:rFonts w:asciiTheme="majorBidi" w:hAnsiTheme="majorBidi" w:cstheme="majorBidi"/>
                <w:sz w:val="28"/>
                <w:szCs w:val="28"/>
              </w:rPr>
              <w:t>1</w:t>
            </w:r>
          </w:p>
        </w:tc>
        <w:tc>
          <w:tcPr>
            <w:tcW w:w="135" w:type="dxa"/>
            <w:vAlign w:val="bottom"/>
          </w:tcPr>
          <w:p w14:paraId="28507123" w14:textId="77777777" w:rsidR="00336AF1" w:rsidRPr="004D39EA" w:rsidRDefault="00336AF1" w:rsidP="00336AF1">
            <w:pPr>
              <w:ind w:left="-180"/>
              <w:jc w:val="right"/>
              <w:rPr>
                <w:rFonts w:asciiTheme="majorBidi" w:hAnsiTheme="majorBidi" w:cstheme="majorBidi"/>
                <w:sz w:val="28"/>
                <w:szCs w:val="28"/>
              </w:rPr>
            </w:pPr>
          </w:p>
        </w:tc>
        <w:tc>
          <w:tcPr>
            <w:tcW w:w="1125" w:type="dxa"/>
            <w:vAlign w:val="bottom"/>
          </w:tcPr>
          <w:p w14:paraId="31110257" w14:textId="4735DEDD" w:rsidR="00336AF1" w:rsidRPr="004D39EA" w:rsidRDefault="000758AD" w:rsidP="00336AF1">
            <w:pPr>
              <w:ind w:left="-14" w:right="151"/>
              <w:contextualSpacing/>
              <w:jc w:val="right"/>
              <w:rPr>
                <w:rFonts w:asciiTheme="majorBidi" w:hAnsiTheme="majorBidi" w:cstheme="majorBidi"/>
                <w:sz w:val="28"/>
                <w:szCs w:val="28"/>
                <w:cs/>
              </w:rPr>
            </w:pPr>
            <w:r w:rsidRPr="000758AD">
              <w:rPr>
                <w:rFonts w:asciiTheme="majorBidi" w:hAnsiTheme="majorBidi" w:cstheme="majorBidi"/>
                <w:sz w:val="28"/>
                <w:szCs w:val="28"/>
              </w:rPr>
              <w:t>6</w:t>
            </w:r>
          </w:p>
        </w:tc>
        <w:tc>
          <w:tcPr>
            <w:tcW w:w="171" w:type="dxa"/>
            <w:vAlign w:val="bottom"/>
          </w:tcPr>
          <w:p w14:paraId="7493870A" w14:textId="77777777" w:rsidR="00336AF1" w:rsidRPr="004D39EA" w:rsidRDefault="00336AF1" w:rsidP="00336AF1">
            <w:pPr>
              <w:ind w:left="-180"/>
              <w:jc w:val="right"/>
              <w:rPr>
                <w:rFonts w:asciiTheme="majorBidi" w:hAnsiTheme="majorBidi" w:cstheme="majorBidi"/>
                <w:sz w:val="28"/>
                <w:szCs w:val="28"/>
              </w:rPr>
            </w:pPr>
          </w:p>
        </w:tc>
        <w:tc>
          <w:tcPr>
            <w:tcW w:w="1209" w:type="dxa"/>
            <w:vAlign w:val="bottom"/>
          </w:tcPr>
          <w:p w14:paraId="5AB076C1" w14:textId="2BB055BA" w:rsidR="00336AF1" w:rsidRPr="004D39EA" w:rsidRDefault="000758AD" w:rsidP="00336AF1">
            <w:pPr>
              <w:ind w:left="-14" w:right="151"/>
              <w:contextualSpacing/>
              <w:jc w:val="right"/>
              <w:rPr>
                <w:rFonts w:asciiTheme="majorBidi" w:hAnsiTheme="majorBidi" w:cstheme="majorBidi"/>
                <w:sz w:val="28"/>
                <w:szCs w:val="28"/>
                <w:cs/>
              </w:rPr>
            </w:pPr>
            <w:r w:rsidRPr="000758AD">
              <w:rPr>
                <w:rFonts w:asciiTheme="majorBidi" w:hAnsiTheme="majorBidi" w:cstheme="majorBidi"/>
                <w:sz w:val="28"/>
                <w:szCs w:val="28"/>
              </w:rPr>
              <w:t>1</w:t>
            </w:r>
          </w:p>
        </w:tc>
        <w:tc>
          <w:tcPr>
            <w:tcW w:w="120" w:type="dxa"/>
            <w:vAlign w:val="bottom"/>
          </w:tcPr>
          <w:p w14:paraId="3EC8A826" w14:textId="77777777" w:rsidR="00336AF1" w:rsidRPr="004D39EA" w:rsidRDefault="00336AF1" w:rsidP="00336AF1">
            <w:pPr>
              <w:ind w:left="-14"/>
              <w:jc w:val="right"/>
              <w:rPr>
                <w:rFonts w:asciiTheme="majorBidi" w:hAnsiTheme="majorBidi" w:cstheme="majorBidi"/>
                <w:sz w:val="28"/>
                <w:szCs w:val="28"/>
              </w:rPr>
            </w:pPr>
          </w:p>
        </w:tc>
        <w:tc>
          <w:tcPr>
            <w:tcW w:w="1140" w:type="dxa"/>
            <w:vAlign w:val="bottom"/>
          </w:tcPr>
          <w:p w14:paraId="32E79212" w14:textId="1E419DBD" w:rsidR="00336AF1" w:rsidRPr="004D39EA" w:rsidRDefault="000758AD" w:rsidP="00336AF1">
            <w:pPr>
              <w:ind w:left="-14" w:right="151"/>
              <w:contextualSpacing/>
              <w:jc w:val="right"/>
              <w:rPr>
                <w:rFonts w:asciiTheme="majorBidi" w:hAnsiTheme="majorBidi" w:cstheme="majorBidi"/>
                <w:sz w:val="28"/>
                <w:szCs w:val="28"/>
                <w:cs/>
              </w:rPr>
            </w:pPr>
            <w:r w:rsidRPr="000758AD">
              <w:rPr>
                <w:rFonts w:asciiTheme="majorBidi" w:hAnsiTheme="majorBidi" w:cstheme="majorBidi"/>
                <w:sz w:val="28"/>
                <w:szCs w:val="28"/>
              </w:rPr>
              <w:t>6</w:t>
            </w:r>
          </w:p>
        </w:tc>
      </w:tr>
      <w:tr w:rsidR="004D39EA" w:rsidRPr="004D39EA" w14:paraId="74862B61" w14:textId="77777777" w:rsidTr="00A334A0">
        <w:trPr>
          <w:trHeight w:val="171"/>
        </w:trPr>
        <w:tc>
          <w:tcPr>
            <w:tcW w:w="3961" w:type="dxa"/>
            <w:hideMark/>
          </w:tcPr>
          <w:p w14:paraId="1AFC9AB9" w14:textId="7E869F34" w:rsidR="00336AF1" w:rsidRPr="004D39EA" w:rsidRDefault="000758AD" w:rsidP="00DC6F88">
            <w:pPr>
              <w:ind w:left="1379" w:firstLine="418"/>
              <w:rPr>
                <w:rFonts w:asciiTheme="majorBidi" w:hAnsiTheme="majorBidi" w:cstheme="majorBidi"/>
                <w:sz w:val="28"/>
                <w:szCs w:val="28"/>
              </w:rPr>
            </w:pPr>
            <w:bookmarkStart w:id="21" w:name="_Hlk6572541"/>
            <w:r w:rsidRPr="000758AD">
              <w:rPr>
                <w:rFonts w:asciiTheme="majorBidi" w:hAnsiTheme="majorBidi" w:cstheme="majorBidi"/>
                <w:sz w:val="28"/>
                <w:szCs w:val="28"/>
              </w:rPr>
              <w:t>1</w:t>
            </w:r>
            <w:r w:rsidR="00336AF1" w:rsidRPr="004D39EA">
              <w:rPr>
                <w:rFonts w:asciiTheme="majorBidi" w:hAnsiTheme="majorBidi" w:cstheme="majorBidi"/>
                <w:sz w:val="28"/>
                <w:szCs w:val="28"/>
                <w:cs/>
              </w:rPr>
              <w:t xml:space="preserve"> - </w:t>
            </w:r>
            <w:r w:rsidRPr="000758AD">
              <w:rPr>
                <w:rFonts w:asciiTheme="majorBidi" w:hAnsiTheme="majorBidi" w:cstheme="majorBidi"/>
                <w:sz w:val="28"/>
                <w:szCs w:val="28"/>
              </w:rPr>
              <w:t>5</w:t>
            </w:r>
            <w:r w:rsidR="00336AF1" w:rsidRPr="004D39EA">
              <w:rPr>
                <w:rFonts w:asciiTheme="majorBidi" w:hAnsiTheme="majorBidi" w:cstheme="majorBidi"/>
                <w:sz w:val="28"/>
                <w:szCs w:val="28"/>
                <w:cs/>
              </w:rPr>
              <w:t xml:space="preserve"> ปี </w:t>
            </w:r>
            <w:r w:rsidR="00336AF1" w:rsidRPr="004D39EA">
              <w:rPr>
                <w:rFonts w:asciiTheme="majorBidi" w:hAnsiTheme="majorBidi" w:cstheme="majorBidi"/>
                <w:sz w:val="28"/>
                <w:szCs w:val="28"/>
              </w:rPr>
              <w:t xml:space="preserve">- </w:t>
            </w:r>
            <w:r w:rsidR="00336AF1" w:rsidRPr="004D39EA">
              <w:rPr>
                <w:rFonts w:asciiTheme="majorBidi" w:hAnsiTheme="majorBidi" w:cstheme="majorBidi"/>
                <w:sz w:val="28"/>
                <w:szCs w:val="28"/>
                <w:cs/>
              </w:rPr>
              <w:t>กิจการอื่น</w:t>
            </w:r>
          </w:p>
        </w:tc>
        <w:tc>
          <w:tcPr>
            <w:tcW w:w="1169" w:type="dxa"/>
            <w:tcBorders>
              <w:left w:val="nil"/>
              <w:right w:val="nil"/>
            </w:tcBorders>
            <w:vAlign w:val="bottom"/>
          </w:tcPr>
          <w:p w14:paraId="67C87190" w14:textId="17B63578" w:rsidR="00336AF1" w:rsidRPr="004D39EA" w:rsidRDefault="00BF4AB0" w:rsidP="00B661C8">
            <w:pPr>
              <w:ind w:left="-14" w:right="-84"/>
              <w:contextualSpacing/>
              <w:jc w:val="center"/>
              <w:rPr>
                <w:rFonts w:asciiTheme="majorBidi" w:hAnsiTheme="majorBidi" w:cstheme="majorBidi"/>
                <w:sz w:val="28"/>
                <w:szCs w:val="28"/>
              </w:rPr>
            </w:pPr>
            <w:r w:rsidRPr="004D39EA">
              <w:rPr>
                <w:rFonts w:asciiTheme="majorBidi" w:hAnsiTheme="majorBidi" w:cstheme="majorBidi"/>
                <w:sz w:val="28"/>
                <w:szCs w:val="28"/>
              </w:rPr>
              <w:t>-</w:t>
            </w:r>
          </w:p>
        </w:tc>
        <w:tc>
          <w:tcPr>
            <w:tcW w:w="135" w:type="dxa"/>
            <w:vAlign w:val="bottom"/>
          </w:tcPr>
          <w:p w14:paraId="0FB990A9" w14:textId="77777777" w:rsidR="00336AF1" w:rsidRPr="004D39EA" w:rsidRDefault="00336AF1" w:rsidP="00336AF1">
            <w:pPr>
              <w:ind w:left="-180"/>
              <w:jc w:val="right"/>
              <w:rPr>
                <w:rFonts w:asciiTheme="majorBidi" w:hAnsiTheme="majorBidi" w:cstheme="majorBidi"/>
                <w:sz w:val="28"/>
                <w:szCs w:val="28"/>
              </w:rPr>
            </w:pPr>
          </w:p>
        </w:tc>
        <w:tc>
          <w:tcPr>
            <w:tcW w:w="1125" w:type="dxa"/>
            <w:tcBorders>
              <w:left w:val="nil"/>
              <w:right w:val="nil"/>
            </w:tcBorders>
            <w:vAlign w:val="bottom"/>
          </w:tcPr>
          <w:p w14:paraId="5CEF53B9" w14:textId="457FAA6A" w:rsidR="00336AF1" w:rsidRPr="004D39EA" w:rsidRDefault="000758AD" w:rsidP="00336AF1">
            <w:pPr>
              <w:ind w:left="-14" w:right="151"/>
              <w:contextualSpacing/>
              <w:jc w:val="right"/>
              <w:rPr>
                <w:rFonts w:asciiTheme="majorBidi" w:hAnsiTheme="majorBidi" w:cstheme="majorBidi"/>
                <w:sz w:val="28"/>
                <w:szCs w:val="28"/>
              </w:rPr>
            </w:pPr>
            <w:r w:rsidRPr="000758AD">
              <w:rPr>
                <w:rFonts w:asciiTheme="majorBidi" w:hAnsiTheme="majorBidi" w:cstheme="majorBidi"/>
                <w:sz w:val="28"/>
                <w:szCs w:val="28"/>
              </w:rPr>
              <w:t>1</w:t>
            </w:r>
          </w:p>
        </w:tc>
        <w:tc>
          <w:tcPr>
            <w:tcW w:w="171" w:type="dxa"/>
            <w:vAlign w:val="bottom"/>
          </w:tcPr>
          <w:p w14:paraId="646BC01D" w14:textId="77777777" w:rsidR="00336AF1" w:rsidRPr="004D39EA" w:rsidRDefault="00336AF1" w:rsidP="00336AF1">
            <w:pPr>
              <w:ind w:left="-180"/>
              <w:jc w:val="right"/>
              <w:rPr>
                <w:rFonts w:asciiTheme="majorBidi" w:hAnsiTheme="majorBidi" w:cstheme="majorBidi"/>
                <w:sz w:val="28"/>
                <w:szCs w:val="28"/>
              </w:rPr>
            </w:pPr>
          </w:p>
        </w:tc>
        <w:tc>
          <w:tcPr>
            <w:tcW w:w="1209" w:type="dxa"/>
            <w:tcBorders>
              <w:left w:val="nil"/>
              <w:right w:val="nil"/>
            </w:tcBorders>
            <w:vAlign w:val="bottom"/>
          </w:tcPr>
          <w:p w14:paraId="14B6058F" w14:textId="5943D2B1" w:rsidR="00336AF1" w:rsidRPr="004D39EA" w:rsidRDefault="00BF4AB0" w:rsidP="00B661C8">
            <w:pPr>
              <w:ind w:left="-14" w:right="-84"/>
              <w:contextualSpacing/>
              <w:jc w:val="center"/>
              <w:rPr>
                <w:rFonts w:asciiTheme="majorBidi" w:hAnsiTheme="majorBidi" w:cstheme="majorBidi"/>
                <w:sz w:val="28"/>
                <w:szCs w:val="28"/>
              </w:rPr>
            </w:pPr>
            <w:r w:rsidRPr="004D39EA">
              <w:rPr>
                <w:rFonts w:asciiTheme="majorBidi" w:hAnsiTheme="majorBidi" w:cstheme="majorBidi"/>
                <w:sz w:val="28"/>
                <w:szCs w:val="28"/>
              </w:rPr>
              <w:t>-</w:t>
            </w:r>
          </w:p>
        </w:tc>
        <w:tc>
          <w:tcPr>
            <w:tcW w:w="120" w:type="dxa"/>
            <w:vAlign w:val="bottom"/>
          </w:tcPr>
          <w:p w14:paraId="25FFFD71" w14:textId="77777777" w:rsidR="00336AF1" w:rsidRPr="004D39EA" w:rsidRDefault="00336AF1" w:rsidP="00336AF1">
            <w:pPr>
              <w:ind w:left="-180"/>
              <w:jc w:val="right"/>
              <w:rPr>
                <w:rFonts w:asciiTheme="majorBidi" w:hAnsiTheme="majorBidi" w:cstheme="majorBidi"/>
                <w:sz w:val="28"/>
                <w:szCs w:val="28"/>
              </w:rPr>
            </w:pPr>
          </w:p>
        </w:tc>
        <w:tc>
          <w:tcPr>
            <w:tcW w:w="1140" w:type="dxa"/>
            <w:tcBorders>
              <w:left w:val="nil"/>
              <w:right w:val="nil"/>
            </w:tcBorders>
            <w:vAlign w:val="bottom"/>
          </w:tcPr>
          <w:p w14:paraId="68AA9E42" w14:textId="623C1677" w:rsidR="00336AF1" w:rsidRPr="004D39EA" w:rsidRDefault="000758AD" w:rsidP="00336AF1">
            <w:pPr>
              <w:ind w:left="-14" w:right="151"/>
              <w:contextualSpacing/>
              <w:jc w:val="right"/>
              <w:rPr>
                <w:rFonts w:asciiTheme="majorBidi" w:hAnsiTheme="majorBidi" w:cstheme="majorBidi"/>
                <w:sz w:val="28"/>
                <w:szCs w:val="28"/>
              </w:rPr>
            </w:pPr>
            <w:r w:rsidRPr="000758AD">
              <w:rPr>
                <w:rFonts w:asciiTheme="majorBidi" w:hAnsiTheme="majorBidi" w:cstheme="majorBidi"/>
                <w:sz w:val="28"/>
                <w:szCs w:val="28"/>
              </w:rPr>
              <w:t>1</w:t>
            </w:r>
          </w:p>
        </w:tc>
      </w:tr>
      <w:bookmarkEnd w:id="21"/>
      <w:tr w:rsidR="00336AF1" w:rsidRPr="004D39EA" w14:paraId="14BAB288" w14:textId="77777777" w:rsidTr="00AE4B63">
        <w:trPr>
          <w:trHeight w:val="144"/>
        </w:trPr>
        <w:tc>
          <w:tcPr>
            <w:tcW w:w="3961" w:type="dxa"/>
            <w:hideMark/>
          </w:tcPr>
          <w:p w14:paraId="365E61FA" w14:textId="77777777" w:rsidR="00336AF1" w:rsidRPr="004D39EA" w:rsidRDefault="00336AF1" w:rsidP="00DC6F88">
            <w:pPr>
              <w:ind w:left="1350" w:firstLine="418"/>
              <w:rPr>
                <w:rFonts w:asciiTheme="majorBidi" w:hAnsiTheme="majorBidi" w:cstheme="majorBidi"/>
                <w:sz w:val="28"/>
                <w:szCs w:val="28"/>
              </w:rPr>
            </w:pPr>
            <w:r w:rsidRPr="004D39EA">
              <w:rPr>
                <w:rFonts w:asciiTheme="majorBidi" w:hAnsiTheme="majorBidi" w:cstheme="majorBidi"/>
                <w:sz w:val="28"/>
                <w:szCs w:val="28"/>
                <w:cs/>
              </w:rPr>
              <w:t>รวม</w:t>
            </w:r>
          </w:p>
        </w:tc>
        <w:tc>
          <w:tcPr>
            <w:tcW w:w="1169" w:type="dxa"/>
            <w:tcBorders>
              <w:top w:val="single" w:sz="4" w:space="0" w:color="auto"/>
              <w:left w:val="nil"/>
              <w:bottom w:val="double" w:sz="4" w:space="0" w:color="auto"/>
              <w:right w:val="nil"/>
            </w:tcBorders>
            <w:vAlign w:val="bottom"/>
          </w:tcPr>
          <w:p w14:paraId="5DE19513" w14:textId="6D1E403D" w:rsidR="00336AF1" w:rsidRPr="004D39EA" w:rsidRDefault="000758AD" w:rsidP="00336AF1">
            <w:pPr>
              <w:ind w:left="-14" w:right="151"/>
              <w:contextualSpacing/>
              <w:jc w:val="right"/>
              <w:rPr>
                <w:rFonts w:asciiTheme="majorBidi" w:hAnsiTheme="majorBidi" w:cstheme="majorBidi"/>
                <w:sz w:val="28"/>
                <w:szCs w:val="28"/>
                <w:cs/>
              </w:rPr>
            </w:pPr>
            <w:r w:rsidRPr="000758AD">
              <w:rPr>
                <w:rFonts w:asciiTheme="majorBidi" w:hAnsiTheme="majorBidi" w:cstheme="majorBidi"/>
                <w:sz w:val="28"/>
                <w:szCs w:val="28"/>
              </w:rPr>
              <w:t>1</w:t>
            </w:r>
          </w:p>
        </w:tc>
        <w:tc>
          <w:tcPr>
            <w:tcW w:w="135" w:type="dxa"/>
            <w:vAlign w:val="bottom"/>
          </w:tcPr>
          <w:p w14:paraId="3220F144" w14:textId="77777777" w:rsidR="00336AF1" w:rsidRPr="004D39EA" w:rsidRDefault="00336AF1" w:rsidP="00336AF1">
            <w:pPr>
              <w:ind w:left="-180"/>
              <w:jc w:val="right"/>
              <w:rPr>
                <w:rFonts w:asciiTheme="majorBidi" w:hAnsiTheme="majorBidi" w:cstheme="majorBidi"/>
                <w:sz w:val="28"/>
                <w:szCs w:val="28"/>
              </w:rPr>
            </w:pPr>
          </w:p>
        </w:tc>
        <w:tc>
          <w:tcPr>
            <w:tcW w:w="1125" w:type="dxa"/>
            <w:tcBorders>
              <w:top w:val="single" w:sz="4" w:space="0" w:color="auto"/>
              <w:left w:val="nil"/>
              <w:bottom w:val="double" w:sz="4" w:space="0" w:color="auto"/>
              <w:right w:val="nil"/>
            </w:tcBorders>
            <w:vAlign w:val="bottom"/>
          </w:tcPr>
          <w:p w14:paraId="34D47EBE" w14:textId="6E15D861" w:rsidR="00336AF1" w:rsidRPr="004D39EA" w:rsidRDefault="000758AD" w:rsidP="00336AF1">
            <w:pPr>
              <w:ind w:left="-14" w:right="151"/>
              <w:contextualSpacing/>
              <w:jc w:val="right"/>
              <w:rPr>
                <w:rFonts w:asciiTheme="majorBidi" w:hAnsiTheme="majorBidi" w:cstheme="majorBidi"/>
                <w:sz w:val="28"/>
                <w:szCs w:val="28"/>
                <w:cs/>
              </w:rPr>
            </w:pPr>
            <w:r w:rsidRPr="000758AD">
              <w:rPr>
                <w:rFonts w:asciiTheme="majorBidi" w:hAnsiTheme="majorBidi" w:cstheme="majorBidi"/>
                <w:sz w:val="28"/>
                <w:szCs w:val="28"/>
              </w:rPr>
              <w:t>7</w:t>
            </w:r>
          </w:p>
        </w:tc>
        <w:tc>
          <w:tcPr>
            <w:tcW w:w="171" w:type="dxa"/>
            <w:vAlign w:val="bottom"/>
          </w:tcPr>
          <w:p w14:paraId="570F0BF9" w14:textId="77777777" w:rsidR="00336AF1" w:rsidRPr="004D39EA" w:rsidRDefault="00336AF1" w:rsidP="00336AF1">
            <w:pPr>
              <w:ind w:left="-180"/>
              <w:jc w:val="right"/>
              <w:rPr>
                <w:rFonts w:asciiTheme="majorBidi" w:hAnsiTheme="majorBidi" w:cstheme="majorBidi"/>
                <w:sz w:val="28"/>
                <w:szCs w:val="28"/>
              </w:rPr>
            </w:pPr>
          </w:p>
        </w:tc>
        <w:tc>
          <w:tcPr>
            <w:tcW w:w="1209" w:type="dxa"/>
            <w:tcBorders>
              <w:top w:val="single" w:sz="4" w:space="0" w:color="auto"/>
              <w:left w:val="nil"/>
              <w:bottom w:val="double" w:sz="4" w:space="0" w:color="auto"/>
              <w:right w:val="nil"/>
            </w:tcBorders>
            <w:vAlign w:val="bottom"/>
          </w:tcPr>
          <w:p w14:paraId="774B3E33" w14:textId="7D10DA71" w:rsidR="00336AF1" w:rsidRPr="004D39EA" w:rsidRDefault="000758AD" w:rsidP="00336AF1">
            <w:pPr>
              <w:ind w:left="-14" w:right="151"/>
              <w:contextualSpacing/>
              <w:jc w:val="right"/>
              <w:rPr>
                <w:rFonts w:asciiTheme="majorBidi" w:hAnsiTheme="majorBidi" w:cstheme="majorBidi"/>
                <w:sz w:val="28"/>
                <w:szCs w:val="28"/>
                <w:cs/>
              </w:rPr>
            </w:pPr>
            <w:r w:rsidRPr="000758AD">
              <w:rPr>
                <w:rFonts w:asciiTheme="majorBidi" w:hAnsiTheme="majorBidi" w:cstheme="majorBidi"/>
                <w:sz w:val="28"/>
                <w:szCs w:val="28"/>
              </w:rPr>
              <w:t>1</w:t>
            </w:r>
          </w:p>
        </w:tc>
        <w:tc>
          <w:tcPr>
            <w:tcW w:w="120" w:type="dxa"/>
            <w:vAlign w:val="bottom"/>
          </w:tcPr>
          <w:p w14:paraId="1C9E1634" w14:textId="77777777" w:rsidR="00336AF1" w:rsidRPr="004D39EA" w:rsidRDefault="00336AF1" w:rsidP="00336AF1">
            <w:pPr>
              <w:ind w:left="-180"/>
              <w:jc w:val="right"/>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77C67D1D" w14:textId="41CE20E7" w:rsidR="00336AF1" w:rsidRPr="004D39EA" w:rsidRDefault="000758AD" w:rsidP="00336AF1">
            <w:pPr>
              <w:ind w:left="-14" w:right="151"/>
              <w:contextualSpacing/>
              <w:jc w:val="right"/>
              <w:rPr>
                <w:rFonts w:asciiTheme="majorBidi" w:hAnsiTheme="majorBidi" w:cstheme="majorBidi"/>
                <w:sz w:val="28"/>
                <w:szCs w:val="28"/>
                <w:cs/>
              </w:rPr>
            </w:pPr>
            <w:r w:rsidRPr="000758AD">
              <w:rPr>
                <w:rFonts w:asciiTheme="majorBidi" w:hAnsiTheme="majorBidi" w:cstheme="majorBidi"/>
                <w:sz w:val="28"/>
                <w:szCs w:val="28"/>
              </w:rPr>
              <w:t>7</w:t>
            </w:r>
          </w:p>
        </w:tc>
      </w:tr>
    </w:tbl>
    <w:p w14:paraId="2CC5D609" w14:textId="40009323" w:rsidR="00C13E3F" w:rsidRPr="004D39EA" w:rsidRDefault="00C13E3F" w:rsidP="00DC6F88">
      <w:pPr>
        <w:pStyle w:val="ListParagraph"/>
        <w:numPr>
          <w:ilvl w:val="1"/>
          <w:numId w:val="14"/>
        </w:numPr>
        <w:tabs>
          <w:tab w:val="left" w:pos="1440"/>
        </w:tabs>
        <w:spacing w:before="240"/>
        <w:ind w:left="1066"/>
        <w:jc w:val="thaiDistribute"/>
        <w:rPr>
          <w:rFonts w:asciiTheme="majorBidi" w:hAnsiTheme="majorBidi" w:cstheme="majorBidi"/>
          <w:b/>
          <w:bCs/>
          <w:sz w:val="32"/>
          <w:szCs w:val="32"/>
        </w:rPr>
      </w:pPr>
      <w:r w:rsidRPr="004D39EA">
        <w:rPr>
          <w:rFonts w:asciiTheme="majorBidi" w:hAnsiTheme="majorBidi" w:cstheme="majorBidi"/>
          <w:b/>
          <w:bCs/>
          <w:sz w:val="32"/>
          <w:szCs w:val="32"/>
          <w:cs/>
        </w:rPr>
        <w:t>ภาระผูกพันเกี่ยวกับสัญญาให้บริการระยะยาว</w:t>
      </w:r>
    </w:p>
    <w:p w14:paraId="3CB0D190" w14:textId="3E166FD5" w:rsidR="00C13E3F" w:rsidRPr="004D39EA" w:rsidRDefault="000758AD" w:rsidP="00DC6F88">
      <w:pPr>
        <w:spacing w:after="120"/>
        <w:ind w:left="2160" w:hanging="720"/>
        <w:jc w:val="thaiDistribute"/>
        <w:rPr>
          <w:rFonts w:asciiTheme="majorBidi" w:hAnsiTheme="majorBidi" w:cstheme="majorBidi"/>
          <w:sz w:val="32"/>
          <w:szCs w:val="32"/>
        </w:rPr>
      </w:pPr>
      <w:r w:rsidRPr="000758AD">
        <w:rPr>
          <w:rFonts w:asciiTheme="majorBidi" w:hAnsiTheme="majorBidi" w:cstheme="majorBidi"/>
          <w:sz w:val="32"/>
          <w:szCs w:val="32"/>
        </w:rPr>
        <w:t>32</w:t>
      </w:r>
      <w:r w:rsidR="00E06B70" w:rsidRPr="004D39EA">
        <w:rPr>
          <w:rFonts w:asciiTheme="majorBidi" w:hAnsiTheme="majorBidi" w:cstheme="majorBidi"/>
          <w:sz w:val="32"/>
          <w:szCs w:val="32"/>
        </w:rPr>
        <w:t>.</w:t>
      </w:r>
      <w:r w:rsidRPr="000758AD">
        <w:rPr>
          <w:rFonts w:asciiTheme="majorBidi" w:hAnsiTheme="majorBidi" w:cstheme="majorBidi"/>
          <w:sz w:val="32"/>
          <w:szCs w:val="32"/>
        </w:rPr>
        <w:t>3</w:t>
      </w:r>
      <w:r w:rsidR="00E06B70" w:rsidRPr="004D39EA">
        <w:rPr>
          <w:rFonts w:asciiTheme="majorBidi" w:hAnsiTheme="majorBidi" w:cstheme="majorBidi"/>
          <w:sz w:val="32"/>
          <w:szCs w:val="32"/>
        </w:rPr>
        <w:t>.</w:t>
      </w:r>
      <w:r w:rsidRPr="000758AD">
        <w:rPr>
          <w:rFonts w:asciiTheme="majorBidi" w:hAnsiTheme="majorBidi" w:cstheme="majorBidi"/>
          <w:sz w:val="32"/>
          <w:szCs w:val="32"/>
        </w:rPr>
        <w:t>1</w:t>
      </w:r>
      <w:r w:rsidR="00E06B70" w:rsidRPr="004D39EA">
        <w:rPr>
          <w:rFonts w:asciiTheme="majorBidi" w:hAnsiTheme="majorBidi" w:cstheme="majorBidi"/>
          <w:sz w:val="32"/>
          <w:szCs w:val="32"/>
        </w:rPr>
        <w:tab/>
      </w:r>
      <w:r w:rsidR="00F54E5C" w:rsidRPr="004D39EA">
        <w:rPr>
          <w:rFonts w:asciiTheme="majorBidi" w:hAnsiTheme="majorBidi" w:cstheme="majorBidi"/>
          <w:sz w:val="32"/>
          <w:szCs w:val="32"/>
          <w:cs/>
        </w:rPr>
        <w:t xml:space="preserve">ณ วันที่ </w:t>
      </w:r>
      <w:r w:rsidRPr="000758AD">
        <w:rPr>
          <w:rFonts w:asciiTheme="majorBidi" w:hAnsiTheme="majorBidi" w:cstheme="majorBidi"/>
          <w:sz w:val="32"/>
          <w:szCs w:val="32"/>
        </w:rPr>
        <w:t>31</w:t>
      </w:r>
      <w:r w:rsidR="00C92859" w:rsidRPr="004D39EA">
        <w:rPr>
          <w:rFonts w:asciiTheme="majorBidi" w:hAnsiTheme="majorBidi" w:cstheme="majorBidi"/>
          <w:sz w:val="32"/>
          <w:szCs w:val="32"/>
        </w:rPr>
        <w:t xml:space="preserve"> </w:t>
      </w:r>
      <w:r w:rsidR="00C92859" w:rsidRPr="004D39EA">
        <w:rPr>
          <w:rFonts w:asciiTheme="majorBidi" w:hAnsiTheme="majorBidi" w:cstheme="majorBidi"/>
          <w:sz w:val="32"/>
          <w:szCs w:val="32"/>
          <w:cs/>
        </w:rPr>
        <w:t xml:space="preserve">ธันวาคม </w:t>
      </w:r>
      <w:r w:rsidRPr="000758AD">
        <w:rPr>
          <w:rFonts w:asciiTheme="majorBidi" w:hAnsiTheme="majorBidi" w:cstheme="majorBidi"/>
          <w:sz w:val="32"/>
          <w:szCs w:val="32"/>
        </w:rPr>
        <w:t>2565</w:t>
      </w:r>
      <w:r w:rsidR="00336AF1" w:rsidRPr="004D39EA">
        <w:rPr>
          <w:rFonts w:asciiTheme="majorBidi" w:hAnsiTheme="majorBidi" w:cstheme="majorBidi"/>
          <w:sz w:val="32"/>
          <w:szCs w:val="32"/>
        </w:rPr>
        <w:t xml:space="preserve"> </w:t>
      </w:r>
      <w:r w:rsidR="00336AF1" w:rsidRPr="004D39EA">
        <w:rPr>
          <w:rFonts w:asciiTheme="majorBidi" w:hAnsiTheme="majorBidi" w:cstheme="majorBidi"/>
          <w:sz w:val="32"/>
          <w:szCs w:val="32"/>
          <w:cs/>
        </w:rPr>
        <w:t xml:space="preserve">และ </w:t>
      </w:r>
      <w:r w:rsidRPr="000758AD">
        <w:rPr>
          <w:rFonts w:asciiTheme="majorBidi" w:hAnsiTheme="majorBidi" w:cstheme="majorBidi"/>
          <w:sz w:val="32"/>
          <w:szCs w:val="32"/>
        </w:rPr>
        <w:t>2564</w:t>
      </w:r>
      <w:r w:rsidR="00336AF1" w:rsidRPr="004D39EA">
        <w:rPr>
          <w:rFonts w:asciiTheme="majorBidi" w:hAnsiTheme="majorBidi" w:cstheme="majorBidi"/>
          <w:sz w:val="32"/>
          <w:szCs w:val="32"/>
        </w:rPr>
        <w:t xml:space="preserve"> </w:t>
      </w:r>
      <w:r w:rsidR="00E64022" w:rsidRPr="004D39EA">
        <w:rPr>
          <w:rFonts w:asciiTheme="majorBidi" w:hAnsiTheme="majorBidi" w:cstheme="majorBidi"/>
          <w:sz w:val="32"/>
          <w:szCs w:val="32"/>
          <w:cs/>
        </w:rPr>
        <w:t>กลุ่มบริษัท</w:t>
      </w:r>
      <w:r w:rsidR="00C13E3F" w:rsidRPr="004D39EA">
        <w:rPr>
          <w:rFonts w:asciiTheme="majorBidi" w:hAnsiTheme="majorBidi" w:cstheme="majorBidi"/>
          <w:sz w:val="32"/>
          <w:szCs w:val="32"/>
          <w:cs/>
        </w:rPr>
        <w:t xml:space="preserve">มีภาระผูกพันตามสัญญาตัวแทนจำหน่าย </w:t>
      </w:r>
      <w:r w:rsidR="00C13E3F" w:rsidRPr="004D39EA">
        <w:rPr>
          <w:rFonts w:asciiTheme="majorBidi" w:hAnsiTheme="majorBidi" w:cstheme="majorBidi"/>
          <w:sz w:val="32"/>
          <w:szCs w:val="32"/>
        </w:rPr>
        <w:t>(Agency</w:t>
      </w:r>
      <w:r w:rsidR="00C13E3F" w:rsidRPr="004D39EA">
        <w:rPr>
          <w:rFonts w:asciiTheme="majorBidi" w:hAnsiTheme="majorBidi" w:cstheme="majorBidi"/>
          <w:sz w:val="32"/>
          <w:szCs w:val="32"/>
          <w:cs/>
        </w:rPr>
        <w:t xml:space="preserve"> </w:t>
      </w:r>
      <w:r w:rsidR="00C13E3F" w:rsidRPr="004D39EA">
        <w:rPr>
          <w:rFonts w:asciiTheme="majorBidi" w:hAnsiTheme="majorBidi" w:cstheme="majorBidi"/>
          <w:sz w:val="32"/>
          <w:szCs w:val="32"/>
        </w:rPr>
        <w:t>Agreement)</w:t>
      </w:r>
      <w:r w:rsidR="00C13E3F" w:rsidRPr="004D39EA">
        <w:rPr>
          <w:rFonts w:asciiTheme="majorBidi" w:hAnsiTheme="majorBidi" w:cstheme="majorBidi"/>
          <w:sz w:val="32"/>
          <w:szCs w:val="32"/>
          <w:cs/>
        </w:rPr>
        <w:t xml:space="preserve"> ซึ่งมีค่าธรรมเนียมต้องจ่ายตามสัญญาในอัตราร้อยละ </w:t>
      </w:r>
      <w:r w:rsidRPr="000758AD">
        <w:rPr>
          <w:rFonts w:asciiTheme="majorBidi" w:hAnsiTheme="majorBidi" w:cstheme="majorBidi"/>
          <w:sz w:val="32"/>
          <w:szCs w:val="32"/>
        </w:rPr>
        <w:t>1</w:t>
      </w:r>
      <w:r w:rsidR="00C13E3F" w:rsidRPr="004D39EA">
        <w:rPr>
          <w:rFonts w:asciiTheme="majorBidi" w:hAnsiTheme="majorBidi" w:cstheme="majorBidi"/>
          <w:sz w:val="32"/>
          <w:szCs w:val="32"/>
          <w:cs/>
        </w:rPr>
        <w:t xml:space="preserve"> ถึง </w:t>
      </w:r>
      <w:r w:rsidRPr="000758AD">
        <w:rPr>
          <w:rFonts w:asciiTheme="majorBidi" w:hAnsiTheme="majorBidi" w:cstheme="majorBidi"/>
          <w:sz w:val="32"/>
          <w:szCs w:val="32"/>
        </w:rPr>
        <w:t>7</w:t>
      </w:r>
      <w:r w:rsidR="00C13E3F" w:rsidRPr="004D39EA">
        <w:rPr>
          <w:rFonts w:asciiTheme="majorBidi" w:hAnsiTheme="majorBidi" w:cstheme="majorBidi"/>
          <w:sz w:val="32"/>
          <w:szCs w:val="32"/>
          <w:cs/>
        </w:rPr>
        <w:t xml:space="preserve"> ของมูลค่าขายหน่วยในอาคารชุดของโครงการ</w:t>
      </w:r>
    </w:p>
    <w:p w14:paraId="00823322" w14:textId="18108FAB" w:rsidR="00E06B70" w:rsidRPr="004D39EA" w:rsidRDefault="000758AD" w:rsidP="00DC6F88">
      <w:pPr>
        <w:spacing w:after="120"/>
        <w:ind w:left="2160" w:hanging="720"/>
        <w:jc w:val="thaiDistribute"/>
        <w:rPr>
          <w:rFonts w:asciiTheme="majorBidi" w:hAnsiTheme="majorBidi" w:cstheme="majorBidi"/>
          <w:sz w:val="32"/>
          <w:szCs w:val="32"/>
        </w:rPr>
      </w:pPr>
      <w:r w:rsidRPr="000758AD">
        <w:rPr>
          <w:rFonts w:asciiTheme="majorBidi" w:hAnsiTheme="majorBidi" w:cstheme="majorBidi"/>
          <w:sz w:val="32"/>
          <w:szCs w:val="32"/>
        </w:rPr>
        <w:t>32</w:t>
      </w:r>
      <w:r w:rsidR="00E06B70" w:rsidRPr="004D39EA">
        <w:rPr>
          <w:rFonts w:asciiTheme="majorBidi" w:hAnsiTheme="majorBidi" w:cstheme="majorBidi"/>
          <w:sz w:val="32"/>
          <w:szCs w:val="32"/>
        </w:rPr>
        <w:t>.</w:t>
      </w:r>
      <w:r w:rsidRPr="000758AD">
        <w:rPr>
          <w:rFonts w:asciiTheme="majorBidi" w:hAnsiTheme="majorBidi" w:cstheme="majorBidi"/>
          <w:sz w:val="32"/>
          <w:szCs w:val="32"/>
        </w:rPr>
        <w:t>3</w:t>
      </w:r>
      <w:r w:rsidR="00E06B70" w:rsidRPr="004D39EA">
        <w:rPr>
          <w:rFonts w:asciiTheme="majorBidi" w:hAnsiTheme="majorBidi" w:cstheme="majorBidi"/>
          <w:sz w:val="32"/>
          <w:szCs w:val="32"/>
        </w:rPr>
        <w:t>.</w:t>
      </w:r>
      <w:r w:rsidRPr="000758AD">
        <w:rPr>
          <w:rFonts w:asciiTheme="majorBidi" w:hAnsiTheme="majorBidi" w:cstheme="majorBidi"/>
          <w:sz w:val="32"/>
          <w:szCs w:val="32"/>
        </w:rPr>
        <w:t>2</w:t>
      </w:r>
      <w:r w:rsidR="00E06B70" w:rsidRPr="004D39EA">
        <w:rPr>
          <w:rFonts w:asciiTheme="majorBidi" w:hAnsiTheme="majorBidi" w:cstheme="majorBidi"/>
          <w:sz w:val="32"/>
          <w:szCs w:val="32"/>
        </w:rPr>
        <w:tab/>
      </w:r>
      <w:r w:rsidR="00E06B70" w:rsidRPr="004D39EA">
        <w:rPr>
          <w:rFonts w:asciiTheme="majorBidi" w:hAnsiTheme="majorBidi" w:cstheme="majorBidi"/>
          <w:sz w:val="32"/>
          <w:szCs w:val="32"/>
          <w:cs/>
        </w:rPr>
        <w:t xml:space="preserve">ณ วันที่ </w:t>
      </w:r>
      <w:r w:rsidRPr="000758AD">
        <w:rPr>
          <w:rFonts w:asciiTheme="majorBidi" w:hAnsiTheme="majorBidi" w:cstheme="majorBidi"/>
          <w:sz w:val="32"/>
          <w:szCs w:val="32"/>
        </w:rPr>
        <w:t>31</w:t>
      </w:r>
      <w:r w:rsidR="00C92859" w:rsidRPr="004D39EA">
        <w:rPr>
          <w:rFonts w:asciiTheme="majorBidi" w:hAnsiTheme="majorBidi" w:cstheme="majorBidi"/>
          <w:sz w:val="32"/>
          <w:szCs w:val="32"/>
        </w:rPr>
        <w:t xml:space="preserve"> </w:t>
      </w:r>
      <w:r w:rsidR="00C92859" w:rsidRPr="004D39EA">
        <w:rPr>
          <w:rFonts w:asciiTheme="majorBidi" w:hAnsiTheme="majorBidi" w:cstheme="majorBidi"/>
          <w:sz w:val="32"/>
          <w:szCs w:val="32"/>
          <w:cs/>
        </w:rPr>
        <w:t xml:space="preserve">ธันวาคม </w:t>
      </w:r>
      <w:r w:rsidRPr="000758AD">
        <w:rPr>
          <w:rFonts w:asciiTheme="majorBidi" w:hAnsiTheme="majorBidi" w:cstheme="majorBidi"/>
          <w:sz w:val="32"/>
          <w:szCs w:val="32"/>
        </w:rPr>
        <w:t>2565</w:t>
      </w:r>
      <w:r w:rsidR="00C92859" w:rsidRPr="004D39EA">
        <w:rPr>
          <w:rFonts w:asciiTheme="majorBidi" w:hAnsiTheme="majorBidi" w:cstheme="majorBidi"/>
          <w:sz w:val="32"/>
          <w:szCs w:val="32"/>
        </w:rPr>
        <w:t xml:space="preserve"> </w:t>
      </w:r>
      <w:r w:rsidR="00C92859" w:rsidRPr="004D39EA">
        <w:rPr>
          <w:rFonts w:asciiTheme="majorBidi" w:hAnsiTheme="majorBidi" w:cstheme="majorBidi"/>
          <w:sz w:val="32"/>
          <w:szCs w:val="32"/>
          <w:cs/>
        </w:rPr>
        <w:t xml:space="preserve">และ </w:t>
      </w:r>
      <w:r w:rsidRPr="000758AD">
        <w:rPr>
          <w:rFonts w:asciiTheme="majorBidi" w:hAnsiTheme="majorBidi" w:cstheme="majorBidi"/>
          <w:sz w:val="32"/>
          <w:szCs w:val="32"/>
        </w:rPr>
        <w:t>2564</w:t>
      </w:r>
      <w:r w:rsidR="00C92859" w:rsidRPr="004D39EA">
        <w:rPr>
          <w:rFonts w:asciiTheme="majorBidi" w:hAnsiTheme="majorBidi" w:cstheme="majorBidi"/>
          <w:sz w:val="32"/>
          <w:szCs w:val="32"/>
        </w:rPr>
        <w:t xml:space="preserve"> </w:t>
      </w:r>
      <w:r w:rsidR="00E06B70" w:rsidRPr="004D39EA">
        <w:rPr>
          <w:rFonts w:asciiTheme="majorBidi" w:hAnsiTheme="majorBidi" w:cstheme="majorBidi"/>
          <w:sz w:val="32"/>
          <w:szCs w:val="32"/>
          <w:cs/>
        </w:rPr>
        <w:t>การร่วมค้า</w:t>
      </w:r>
      <w:r w:rsidR="00F44B6B" w:rsidRPr="004D39EA">
        <w:rPr>
          <w:rFonts w:asciiTheme="majorBidi" w:hAnsiTheme="majorBidi" w:cstheme="majorBidi"/>
          <w:sz w:val="32"/>
          <w:szCs w:val="32"/>
          <w:cs/>
        </w:rPr>
        <w:t>มี</w:t>
      </w:r>
      <w:r w:rsidR="00E06B70" w:rsidRPr="004D39EA">
        <w:rPr>
          <w:rFonts w:asciiTheme="majorBidi" w:hAnsiTheme="majorBidi" w:cstheme="majorBidi"/>
          <w:sz w:val="32"/>
          <w:szCs w:val="32"/>
          <w:cs/>
        </w:rPr>
        <w:t>สัญญาที่เกี่ยวข้องกับการให้บริการ ซึ่งเงินที่ต้องจ่ายในอนาคตสรุปได้ดังต่อไปนี้</w:t>
      </w:r>
    </w:p>
    <w:p w14:paraId="3482C5C2" w14:textId="2E61094D" w:rsidR="00E06B70" w:rsidRPr="004D39EA" w:rsidRDefault="00E06B70" w:rsidP="00E06B70">
      <w:pPr>
        <w:ind w:left="1440"/>
        <w:jc w:val="right"/>
        <w:rPr>
          <w:rFonts w:asciiTheme="majorBidi" w:hAnsiTheme="majorBidi" w:cstheme="majorBidi"/>
          <w:b/>
          <w:bCs/>
          <w:sz w:val="28"/>
          <w:szCs w:val="28"/>
        </w:rPr>
      </w:pPr>
      <w:r w:rsidRPr="004D39EA">
        <w:rPr>
          <w:rFonts w:asciiTheme="majorBidi" w:hAnsiTheme="majorBidi" w:cstheme="majorBidi"/>
          <w:b/>
          <w:bCs/>
          <w:sz w:val="28"/>
          <w:szCs w:val="28"/>
          <w:cs/>
        </w:rPr>
        <w:t>หน่วย : ล้านบาท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4D39EA" w:rsidRPr="004D39EA" w14:paraId="503D76CC" w14:textId="77777777" w:rsidTr="00E06B70">
        <w:trPr>
          <w:trHeight w:val="65"/>
        </w:trPr>
        <w:tc>
          <w:tcPr>
            <w:tcW w:w="3961" w:type="dxa"/>
          </w:tcPr>
          <w:p w14:paraId="67C8CE76" w14:textId="77777777" w:rsidR="001056B4" w:rsidRPr="004D39EA" w:rsidRDefault="001056B4" w:rsidP="001056B4">
            <w:pPr>
              <w:ind w:left="1080" w:right="10"/>
              <w:jc w:val="center"/>
              <w:rPr>
                <w:rFonts w:asciiTheme="majorBidi" w:hAnsiTheme="majorBidi" w:cstheme="majorBidi"/>
                <w:b/>
                <w:bCs/>
                <w:sz w:val="28"/>
                <w:szCs w:val="28"/>
                <w:cs/>
              </w:rPr>
            </w:pPr>
          </w:p>
        </w:tc>
        <w:tc>
          <w:tcPr>
            <w:tcW w:w="2429" w:type="dxa"/>
            <w:gridSpan w:val="3"/>
          </w:tcPr>
          <w:p w14:paraId="1DA573FD" w14:textId="5F93931B" w:rsidR="001056B4" w:rsidRPr="004D39EA" w:rsidRDefault="001056B4" w:rsidP="001056B4">
            <w:pPr>
              <w:ind w:right="72"/>
              <w:jc w:val="center"/>
              <w:rPr>
                <w:rFonts w:asciiTheme="majorBidi" w:hAnsiTheme="majorBidi" w:cstheme="majorBidi"/>
                <w:b/>
                <w:bCs/>
                <w:sz w:val="28"/>
                <w:szCs w:val="28"/>
                <w:cs/>
              </w:rPr>
            </w:pPr>
          </w:p>
        </w:tc>
        <w:tc>
          <w:tcPr>
            <w:tcW w:w="171" w:type="dxa"/>
          </w:tcPr>
          <w:p w14:paraId="6F5F72B2" w14:textId="77777777" w:rsidR="001056B4" w:rsidRPr="004D39EA" w:rsidRDefault="001056B4" w:rsidP="001056B4">
            <w:pPr>
              <w:ind w:right="10" w:hanging="36"/>
              <w:jc w:val="center"/>
              <w:rPr>
                <w:rFonts w:asciiTheme="majorBidi" w:hAnsiTheme="majorBidi" w:cstheme="majorBidi"/>
                <w:b/>
                <w:bCs/>
                <w:sz w:val="28"/>
                <w:szCs w:val="28"/>
                <w:cs/>
              </w:rPr>
            </w:pPr>
          </w:p>
        </w:tc>
        <w:tc>
          <w:tcPr>
            <w:tcW w:w="2469" w:type="dxa"/>
            <w:gridSpan w:val="3"/>
          </w:tcPr>
          <w:p w14:paraId="3BC002F0" w14:textId="019A003D" w:rsidR="001056B4" w:rsidRPr="004D39EA" w:rsidRDefault="001056B4" w:rsidP="001056B4">
            <w:pPr>
              <w:ind w:right="72"/>
              <w:jc w:val="center"/>
              <w:rPr>
                <w:rFonts w:asciiTheme="majorBidi" w:hAnsiTheme="majorBidi" w:cstheme="majorBidi"/>
                <w:b/>
                <w:bCs/>
                <w:sz w:val="28"/>
                <w:szCs w:val="28"/>
                <w:cs/>
              </w:rPr>
            </w:pPr>
            <w:r w:rsidRPr="004D39EA">
              <w:rPr>
                <w:rFonts w:asciiTheme="majorBidi" w:hAnsiTheme="majorBidi" w:cstheme="majorBidi"/>
                <w:b/>
                <w:bCs/>
                <w:sz w:val="28"/>
                <w:szCs w:val="28"/>
                <w:cs/>
              </w:rPr>
              <w:t>งบการเงินรวม</w:t>
            </w:r>
          </w:p>
        </w:tc>
      </w:tr>
      <w:tr w:rsidR="004D39EA" w:rsidRPr="004D39EA" w14:paraId="6C5FE9C4" w14:textId="77777777" w:rsidTr="001056B4">
        <w:trPr>
          <w:trHeight w:val="144"/>
        </w:trPr>
        <w:tc>
          <w:tcPr>
            <w:tcW w:w="3961" w:type="dxa"/>
          </w:tcPr>
          <w:p w14:paraId="61034022" w14:textId="77777777" w:rsidR="00E06B70" w:rsidRPr="004D39EA" w:rsidRDefault="00E06B70" w:rsidP="00E06B70">
            <w:pPr>
              <w:ind w:left="1080"/>
              <w:rPr>
                <w:rFonts w:asciiTheme="majorBidi" w:hAnsiTheme="majorBidi" w:cstheme="majorBidi"/>
                <w:sz w:val="28"/>
                <w:szCs w:val="28"/>
                <w:cs/>
              </w:rPr>
            </w:pPr>
          </w:p>
        </w:tc>
        <w:tc>
          <w:tcPr>
            <w:tcW w:w="1169" w:type="dxa"/>
            <w:tcBorders>
              <w:top w:val="nil"/>
              <w:left w:val="nil"/>
              <w:right w:val="nil"/>
            </w:tcBorders>
            <w:shd w:val="solid" w:color="FFFFFF" w:fill="auto"/>
          </w:tcPr>
          <w:p w14:paraId="54C031E4" w14:textId="0B71BC4E" w:rsidR="00E06B70" w:rsidRPr="004D39EA" w:rsidRDefault="00E06B70" w:rsidP="00E06B70">
            <w:pPr>
              <w:autoSpaceDE w:val="0"/>
              <w:autoSpaceDN w:val="0"/>
              <w:adjustRightInd w:val="0"/>
              <w:jc w:val="center"/>
              <w:rPr>
                <w:rFonts w:asciiTheme="majorBidi" w:hAnsiTheme="majorBidi" w:cstheme="majorBidi"/>
                <w:b/>
                <w:bCs/>
                <w:sz w:val="28"/>
                <w:szCs w:val="28"/>
              </w:rPr>
            </w:pPr>
          </w:p>
        </w:tc>
        <w:tc>
          <w:tcPr>
            <w:tcW w:w="135" w:type="dxa"/>
            <w:tcBorders>
              <w:top w:val="nil"/>
              <w:left w:val="nil"/>
              <w:right w:val="nil"/>
            </w:tcBorders>
            <w:shd w:val="solid" w:color="FFFFFF" w:fill="auto"/>
          </w:tcPr>
          <w:p w14:paraId="6C46D3FD" w14:textId="77777777" w:rsidR="00E06B70" w:rsidRPr="004D39EA" w:rsidRDefault="00E06B70" w:rsidP="00E06B70">
            <w:pPr>
              <w:autoSpaceDE w:val="0"/>
              <w:autoSpaceDN w:val="0"/>
              <w:adjustRightInd w:val="0"/>
              <w:jc w:val="thaiDistribute"/>
              <w:rPr>
                <w:rFonts w:asciiTheme="majorBidi" w:hAnsiTheme="majorBidi" w:cstheme="majorBidi"/>
                <w:sz w:val="28"/>
                <w:szCs w:val="28"/>
              </w:rPr>
            </w:pPr>
          </w:p>
        </w:tc>
        <w:tc>
          <w:tcPr>
            <w:tcW w:w="1125" w:type="dxa"/>
            <w:tcBorders>
              <w:top w:val="nil"/>
              <w:left w:val="nil"/>
              <w:right w:val="nil"/>
            </w:tcBorders>
            <w:shd w:val="solid" w:color="FFFFFF" w:fill="auto"/>
          </w:tcPr>
          <w:p w14:paraId="743F7AC8" w14:textId="3B7F533E" w:rsidR="00E06B70" w:rsidRPr="004D39EA" w:rsidRDefault="00E06B70" w:rsidP="00E06B70">
            <w:pPr>
              <w:autoSpaceDE w:val="0"/>
              <w:autoSpaceDN w:val="0"/>
              <w:adjustRightInd w:val="0"/>
              <w:jc w:val="center"/>
              <w:rPr>
                <w:rFonts w:asciiTheme="majorBidi" w:hAnsiTheme="majorBidi" w:cstheme="majorBidi"/>
                <w:b/>
                <w:bCs/>
                <w:sz w:val="28"/>
                <w:szCs w:val="28"/>
              </w:rPr>
            </w:pPr>
          </w:p>
        </w:tc>
        <w:tc>
          <w:tcPr>
            <w:tcW w:w="171" w:type="dxa"/>
          </w:tcPr>
          <w:p w14:paraId="42563DD2" w14:textId="77777777" w:rsidR="00E06B70" w:rsidRPr="004D39EA" w:rsidRDefault="00E06B70" w:rsidP="00E06B70">
            <w:pPr>
              <w:ind w:left="-180" w:right="126"/>
              <w:jc w:val="right"/>
              <w:rPr>
                <w:rFonts w:asciiTheme="majorBidi" w:hAnsiTheme="majorBidi" w:cstheme="majorBidi"/>
                <w:sz w:val="28"/>
                <w:szCs w:val="28"/>
                <w:cs/>
              </w:rPr>
            </w:pPr>
          </w:p>
        </w:tc>
        <w:tc>
          <w:tcPr>
            <w:tcW w:w="1209" w:type="dxa"/>
            <w:tcBorders>
              <w:top w:val="nil"/>
              <w:left w:val="nil"/>
              <w:right w:val="nil"/>
            </w:tcBorders>
            <w:shd w:val="solid" w:color="FFFFFF" w:fill="auto"/>
            <w:hideMark/>
          </w:tcPr>
          <w:p w14:paraId="018E822D" w14:textId="7B9E4317" w:rsidR="00E06B70" w:rsidRPr="004D39EA" w:rsidRDefault="000758AD" w:rsidP="00E06B70">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120" w:type="dxa"/>
            <w:tcBorders>
              <w:top w:val="nil"/>
              <w:left w:val="nil"/>
              <w:right w:val="nil"/>
            </w:tcBorders>
            <w:shd w:val="solid" w:color="FFFFFF" w:fill="auto"/>
          </w:tcPr>
          <w:p w14:paraId="5324A681" w14:textId="77777777" w:rsidR="00E06B70" w:rsidRPr="004D39EA" w:rsidRDefault="00E06B70" w:rsidP="00E06B70">
            <w:pPr>
              <w:autoSpaceDE w:val="0"/>
              <w:autoSpaceDN w:val="0"/>
              <w:adjustRightInd w:val="0"/>
              <w:jc w:val="thaiDistribute"/>
              <w:rPr>
                <w:rFonts w:asciiTheme="majorBidi" w:hAnsiTheme="majorBidi" w:cstheme="majorBidi"/>
                <w:sz w:val="28"/>
                <w:szCs w:val="28"/>
              </w:rPr>
            </w:pPr>
          </w:p>
        </w:tc>
        <w:tc>
          <w:tcPr>
            <w:tcW w:w="1140" w:type="dxa"/>
            <w:tcBorders>
              <w:top w:val="nil"/>
              <w:left w:val="nil"/>
              <w:right w:val="nil"/>
            </w:tcBorders>
            <w:shd w:val="solid" w:color="FFFFFF" w:fill="auto"/>
            <w:hideMark/>
          </w:tcPr>
          <w:p w14:paraId="40147882" w14:textId="449346C4" w:rsidR="00E06B70" w:rsidRPr="004D39EA" w:rsidRDefault="000758AD" w:rsidP="00E06B70">
            <w:pPr>
              <w:autoSpaceDE w:val="0"/>
              <w:autoSpaceDN w:val="0"/>
              <w:adjustRightInd w:val="0"/>
              <w:jc w:val="center"/>
              <w:rPr>
                <w:rFonts w:asciiTheme="majorBidi" w:hAnsiTheme="majorBidi" w:cstheme="majorBidi"/>
                <w:b/>
                <w:bCs/>
                <w:sz w:val="28"/>
                <w:szCs w:val="28"/>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5056E8B8" w14:textId="77777777" w:rsidTr="00E06B70">
        <w:trPr>
          <w:trHeight w:val="144"/>
        </w:trPr>
        <w:tc>
          <w:tcPr>
            <w:tcW w:w="3961" w:type="dxa"/>
            <w:hideMark/>
          </w:tcPr>
          <w:p w14:paraId="3697FC8A" w14:textId="2FEF32BE" w:rsidR="00336AF1" w:rsidRPr="004D39EA" w:rsidRDefault="00336AF1" w:rsidP="00DC6F88">
            <w:pPr>
              <w:ind w:left="1379" w:firstLine="418"/>
              <w:rPr>
                <w:rFonts w:asciiTheme="majorBidi" w:hAnsiTheme="majorBidi" w:cstheme="majorBidi"/>
                <w:sz w:val="28"/>
                <w:szCs w:val="28"/>
              </w:rPr>
            </w:pPr>
            <w:r w:rsidRPr="004D39EA">
              <w:rPr>
                <w:rFonts w:asciiTheme="majorBidi" w:hAnsiTheme="majorBidi" w:cstheme="majorBidi"/>
                <w:sz w:val="28"/>
                <w:szCs w:val="28"/>
                <w:cs/>
              </w:rPr>
              <w:t xml:space="preserve">ภายใน </w:t>
            </w:r>
            <w:r w:rsidR="000758AD" w:rsidRPr="000758AD">
              <w:rPr>
                <w:rFonts w:asciiTheme="majorBidi" w:hAnsiTheme="majorBidi" w:cstheme="majorBidi"/>
                <w:sz w:val="28"/>
                <w:szCs w:val="28"/>
              </w:rPr>
              <w:t>1</w:t>
            </w:r>
            <w:r w:rsidRPr="004D39EA">
              <w:rPr>
                <w:rFonts w:asciiTheme="majorBidi" w:hAnsiTheme="majorBidi" w:cstheme="majorBidi"/>
                <w:sz w:val="28"/>
                <w:szCs w:val="28"/>
                <w:cs/>
              </w:rPr>
              <w:t xml:space="preserve"> ปี </w:t>
            </w:r>
            <w:r w:rsidRPr="004D39EA">
              <w:rPr>
                <w:rFonts w:asciiTheme="majorBidi" w:hAnsiTheme="majorBidi" w:cstheme="majorBidi"/>
                <w:sz w:val="28"/>
                <w:szCs w:val="28"/>
              </w:rPr>
              <w:t xml:space="preserve">- </w:t>
            </w:r>
            <w:r w:rsidRPr="004D39EA">
              <w:rPr>
                <w:rFonts w:asciiTheme="majorBidi" w:hAnsiTheme="majorBidi" w:cstheme="majorBidi"/>
                <w:sz w:val="28"/>
                <w:szCs w:val="28"/>
                <w:cs/>
              </w:rPr>
              <w:t>กิจการอื่น</w:t>
            </w:r>
          </w:p>
        </w:tc>
        <w:tc>
          <w:tcPr>
            <w:tcW w:w="1169" w:type="dxa"/>
            <w:vAlign w:val="bottom"/>
          </w:tcPr>
          <w:p w14:paraId="7FC0092E" w14:textId="2551AD1E" w:rsidR="00336AF1" w:rsidRPr="004D39EA" w:rsidRDefault="00336AF1" w:rsidP="00336AF1">
            <w:pPr>
              <w:ind w:left="-14" w:right="151"/>
              <w:contextualSpacing/>
              <w:jc w:val="right"/>
              <w:rPr>
                <w:rFonts w:asciiTheme="majorBidi" w:hAnsiTheme="majorBidi" w:cstheme="majorBidi"/>
                <w:sz w:val="28"/>
                <w:szCs w:val="28"/>
                <w:cs/>
              </w:rPr>
            </w:pPr>
          </w:p>
        </w:tc>
        <w:tc>
          <w:tcPr>
            <w:tcW w:w="135" w:type="dxa"/>
            <w:vAlign w:val="bottom"/>
          </w:tcPr>
          <w:p w14:paraId="052D1BC1" w14:textId="77777777" w:rsidR="00336AF1" w:rsidRPr="004D39EA" w:rsidRDefault="00336AF1" w:rsidP="00336AF1">
            <w:pPr>
              <w:ind w:left="-180"/>
              <w:jc w:val="right"/>
              <w:rPr>
                <w:rFonts w:asciiTheme="majorBidi" w:hAnsiTheme="majorBidi" w:cstheme="majorBidi"/>
                <w:sz w:val="28"/>
                <w:szCs w:val="28"/>
              </w:rPr>
            </w:pPr>
          </w:p>
        </w:tc>
        <w:tc>
          <w:tcPr>
            <w:tcW w:w="1125" w:type="dxa"/>
            <w:vAlign w:val="bottom"/>
          </w:tcPr>
          <w:p w14:paraId="2E8E8046" w14:textId="1EA94299" w:rsidR="00336AF1" w:rsidRPr="004D39EA" w:rsidRDefault="00336AF1" w:rsidP="00336AF1">
            <w:pPr>
              <w:ind w:left="-14" w:right="151"/>
              <w:contextualSpacing/>
              <w:jc w:val="right"/>
              <w:rPr>
                <w:rFonts w:asciiTheme="majorBidi" w:hAnsiTheme="majorBidi" w:cstheme="majorBidi"/>
                <w:sz w:val="28"/>
                <w:szCs w:val="28"/>
                <w:cs/>
              </w:rPr>
            </w:pPr>
          </w:p>
        </w:tc>
        <w:tc>
          <w:tcPr>
            <w:tcW w:w="171" w:type="dxa"/>
            <w:vAlign w:val="bottom"/>
          </w:tcPr>
          <w:p w14:paraId="2BDBCA02" w14:textId="77777777" w:rsidR="00336AF1" w:rsidRPr="004D39EA" w:rsidRDefault="00336AF1" w:rsidP="00336AF1">
            <w:pPr>
              <w:ind w:left="-180"/>
              <w:jc w:val="right"/>
              <w:rPr>
                <w:rFonts w:asciiTheme="majorBidi" w:hAnsiTheme="majorBidi" w:cstheme="majorBidi"/>
                <w:sz w:val="28"/>
                <w:szCs w:val="28"/>
              </w:rPr>
            </w:pPr>
          </w:p>
        </w:tc>
        <w:tc>
          <w:tcPr>
            <w:tcW w:w="1209" w:type="dxa"/>
            <w:vAlign w:val="bottom"/>
          </w:tcPr>
          <w:p w14:paraId="29E17AA1" w14:textId="23D8B5AE" w:rsidR="00336AF1" w:rsidRPr="004D39EA" w:rsidRDefault="000758AD" w:rsidP="00336AF1">
            <w:pPr>
              <w:ind w:left="-14" w:right="151"/>
              <w:contextualSpacing/>
              <w:jc w:val="right"/>
              <w:rPr>
                <w:rFonts w:asciiTheme="majorBidi" w:hAnsiTheme="majorBidi" w:cstheme="majorBidi"/>
                <w:sz w:val="28"/>
                <w:szCs w:val="28"/>
              </w:rPr>
            </w:pPr>
            <w:r w:rsidRPr="000758AD">
              <w:rPr>
                <w:rFonts w:asciiTheme="majorBidi" w:hAnsiTheme="majorBidi" w:cstheme="majorBidi"/>
                <w:sz w:val="28"/>
                <w:szCs w:val="28"/>
              </w:rPr>
              <w:t>1</w:t>
            </w:r>
          </w:p>
        </w:tc>
        <w:tc>
          <w:tcPr>
            <w:tcW w:w="120" w:type="dxa"/>
            <w:vAlign w:val="bottom"/>
          </w:tcPr>
          <w:p w14:paraId="4A2A4C67" w14:textId="77777777" w:rsidR="00336AF1" w:rsidRPr="004D39EA" w:rsidRDefault="00336AF1" w:rsidP="00336AF1">
            <w:pPr>
              <w:ind w:left="-14"/>
              <w:jc w:val="right"/>
              <w:rPr>
                <w:rFonts w:asciiTheme="majorBidi" w:hAnsiTheme="majorBidi" w:cstheme="majorBidi"/>
                <w:sz w:val="28"/>
                <w:szCs w:val="28"/>
              </w:rPr>
            </w:pPr>
          </w:p>
        </w:tc>
        <w:tc>
          <w:tcPr>
            <w:tcW w:w="1140" w:type="dxa"/>
            <w:vAlign w:val="bottom"/>
          </w:tcPr>
          <w:p w14:paraId="53C1E40F" w14:textId="54593AC5" w:rsidR="00336AF1" w:rsidRPr="004D39EA" w:rsidRDefault="000758AD" w:rsidP="00336AF1">
            <w:pPr>
              <w:autoSpaceDE w:val="0"/>
              <w:autoSpaceDN w:val="0"/>
              <w:ind w:right="210"/>
              <w:jc w:val="right"/>
              <w:rPr>
                <w:rFonts w:asciiTheme="majorBidi" w:hAnsiTheme="majorBidi" w:cstheme="majorBidi"/>
                <w:sz w:val="28"/>
                <w:szCs w:val="28"/>
                <w:cs/>
                <w:lang w:eastAsia="ja-JP"/>
              </w:rPr>
            </w:pPr>
            <w:r w:rsidRPr="000758AD">
              <w:rPr>
                <w:rFonts w:asciiTheme="majorBidi" w:hAnsiTheme="majorBidi" w:cstheme="majorBidi"/>
                <w:sz w:val="28"/>
                <w:szCs w:val="28"/>
              </w:rPr>
              <w:t>4</w:t>
            </w:r>
          </w:p>
        </w:tc>
      </w:tr>
      <w:tr w:rsidR="004D39EA" w:rsidRPr="004D39EA" w14:paraId="1DC268D0" w14:textId="77777777" w:rsidTr="001056B4">
        <w:trPr>
          <w:trHeight w:val="171"/>
        </w:trPr>
        <w:tc>
          <w:tcPr>
            <w:tcW w:w="3961" w:type="dxa"/>
            <w:hideMark/>
          </w:tcPr>
          <w:p w14:paraId="312AA972" w14:textId="29305503" w:rsidR="00336AF1" w:rsidRPr="004D39EA" w:rsidRDefault="000758AD" w:rsidP="00DC6F88">
            <w:pPr>
              <w:ind w:left="1379" w:firstLine="418"/>
              <w:rPr>
                <w:rFonts w:asciiTheme="majorBidi" w:hAnsiTheme="majorBidi" w:cstheme="majorBidi"/>
                <w:sz w:val="28"/>
                <w:szCs w:val="28"/>
              </w:rPr>
            </w:pPr>
            <w:r w:rsidRPr="000758AD">
              <w:rPr>
                <w:rFonts w:asciiTheme="majorBidi" w:hAnsiTheme="majorBidi" w:cstheme="majorBidi"/>
                <w:sz w:val="28"/>
                <w:szCs w:val="28"/>
              </w:rPr>
              <w:t>1</w:t>
            </w:r>
            <w:r w:rsidR="00336AF1" w:rsidRPr="004D39EA">
              <w:rPr>
                <w:rFonts w:asciiTheme="majorBidi" w:hAnsiTheme="majorBidi" w:cstheme="majorBidi"/>
                <w:sz w:val="28"/>
                <w:szCs w:val="28"/>
                <w:cs/>
              </w:rPr>
              <w:t xml:space="preserve"> - </w:t>
            </w:r>
            <w:r w:rsidRPr="000758AD">
              <w:rPr>
                <w:rFonts w:asciiTheme="majorBidi" w:hAnsiTheme="majorBidi" w:cstheme="majorBidi"/>
                <w:sz w:val="28"/>
                <w:szCs w:val="28"/>
              </w:rPr>
              <w:t>5</w:t>
            </w:r>
            <w:r w:rsidR="00336AF1" w:rsidRPr="004D39EA">
              <w:rPr>
                <w:rFonts w:asciiTheme="majorBidi" w:hAnsiTheme="majorBidi" w:cstheme="majorBidi"/>
                <w:sz w:val="28"/>
                <w:szCs w:val="28"/>
                <w:cs/>
              </w:rPr>
              <w:t xml:space="preserve"> ปี </w:t>
            </w:r>
            <w:r w:rsidR="00336AF1" w:rsidRPr="004D39EA">
              <w:rPr>
                <w:rFonts w:asciiTheme="majorBidi" w:hAnsiTheme="majorBidi" w:cstheme="majorBidi"/>
                <w:sz w:val="28"/>
                <w:szCs w:val="28"/>
              </w:rPr>
              <w:t xml:space="preserve">- </w:t>
            </w:r>
            <w:r w:rsidR="00336AF1" w:rsidRPr="004D39EA">
              <w:rPr>
                <w:rFonts w:asciiTheme="majorBidi" w:hAnsiTheme="majorBidi" w:cstheme="majorBidi"/>
                <w:sz w:val="28"/>
                <w:szCs w:val="28"/>
                <w:cs/>
              </w:rPr>
              <w:t>กิจการอื่น</w:t>
            </w:r>
          </w:p>
        </w:tc>
        <w:tc>
          <w:tcPr>
            <w:tcW w:w="1169" w:type="dxa"/>
            <w:tcBorders>
              <w:left w:val="nil"/>
              <w:right w:val="nil"/>
            </w:tcBorders>
            <w:vAlign w:val="bottom"/>
          </w:tcPr>
          <w:p w14:paraId="4CB342A5" w14:textId="496B14E4" w:rsidR="00336AF1" w:rsidRPr="004D39EA" w:rsidRDefault="00336AF1" w:rsidP="00336AF1">
            <w:pPr>
              <w:ind w:left="-14" w:right="151"/>
              <w:contextualSpacing/>
              <w:jc w:val="right"/>
              <w:rPr>
                <w:rFonts w:asciiTheme="majorBidi" w:hAnsiTheme="majorBidi" w:cstheme="majorBidi"/>
                <w:sz w:val="28"/>
                <w:szCs w:val="28"/>
              </w:rPr>
            </w:pPr>
          </w:p>
        </w:tc>
        <w:tc>
          <w:tcPr>
            <w:tcW w:w="135" w:type="dxa"/>
            <w:vAlign w:val="bottom"/>
          </w:tcPr>
          <w:p w14:paraId="141091AE" w14:textId="77777777" w:rsidR="00336AF1" w:rsidRPr="004D39EA" w:rsidRDefault="00336AF1" w:rsidP="00336AF1">
            <w:pPr>
              <w:ind w:left="-180"/>
              <w:jc w:val="right"/>
              <w:rPr>
                <w:rFonts w:asciiTheme="majorBidi" w:hAnsiTheme="majorBidi" w:cstheme="majorBidi"/>
                <w:sz w:val="28"/>
                <w:szCs w:val="28"/>
              </w:rPr>
            </w:pPr>
          </w:p>
        </w:tc>
        <w:tc>
          <w:tcPr>
            <w:tcW w:w="1125" w:type="dxa"/>
            <w:tcBorders>
              <w:left w:val="nil"/>
              <w:right w:val="nil"/>
            </w:tcBorders>
            <w:vAlign w:val="bottom"/>
          </w:tcPr>
          <w:p w14:paraId="5AB17C9A" w14:textId="5E6CAF96" w:rsidR="00336AF1" w:rsidRPr="004D39EA" w:rsidRDefault="00336AF1" w:rsidP="00336AF1">
            <w:pPr>
              <w:autoSpaceDE w:val="0"/>
              <w:autoSpaceDN w:val="0"/>
              <w:jc w:val="center"/>
              <w:rPr>
                <w:rFonts w:asciiTheme="majorBidi" w:hAnsiTheme="majorBidi" w:cstheme="majorBidi"/>
                <w:sz w:val="28"/>
                <w:szCs w:val="28"/>
                <w:lang w:eastAsia="ja-JP"/>
              </w:rPr>
            </w:pPr>
          </w:p>
        </w:tc>
        <w:tc>
          <w:tcPr>
            <w:tcW w:w="171" w:type="dxa"/>
            <w:vAlign w:val="bottom"/>
          </w:tcPr>
          <w:p w14:paraId="66060938" w14:textId="77777777" w:rsidR="00336AF1" w:rsidRPr="004D39EA" w:rsidRDefault="00336AF1" w:rsidP="00336AF1">
            <w:pPr>
              <w:ind w:left="-180"/>
              <w:jc w:val="right"/>
              <w:rPr>
                <w:rFonts w:asciiTheme="majorBidi" w:hAnsiTheme="majorBidi" w:cstheme="majorBidi"/>
                <w:sz w:val="28"/>
                <w:szCs w:val="28"/>
              </w:rPr>
            </w:pPr>
          </w:p>
        </w:tc>
        <w:tc>
          <w:tcPr>
            <w:tcW w:w="1209" w:type="dxa"/>
            <w:tcBorders>
              <w:left w:val="nil"/>
              <w:right w:val="nil"/>
            </w:tcBorders>
            <w:vAlign w:val="bottom"/>
          </w:tcPr>
          <w:p w14:paraId="109C8B0E" w14:textId="4C664113" w:rsidR="00336AF1" w:rsidRPr="004D39EA" w:rsidRDefault="00BF4AB0" w:rsidP="00B661C8">
            <w:pPr>
              <w:ind w:left="-14" w:right="-84"/>
              <w:contextualSpacing/>
              <w:jc w:val="center"/>
              <w:rPr>
                <w:rFonts w:asciiTheme="majorBidi" w:hAnsiTheme="majorBidi" w:cstheme="majorBidi"/>
                <w:sz w:val="28"/>
                <w:szCs w:val="28"/>
              </w:rPr>
            </w:pPr>
            <w:r w:rsidRPr="004D39EA">
              <w:rPr>
                <w:rFonts w:asciiTheme="majorBidi" w:hAnsiTheme="majorBidi" w:cstheme="majorBidi"/>
                <w:sz w:val="28"/>
                <w:szCs w:val="28"/>
              </w:rPr>
              <w:t>-</w:t>
            </w:r>
          </w:p>
        </w:tc>
        <w:tc>
          <w:tcPr>
            <w:tcW w:w="120" w:type="dxa"/>
            <w:vAlign w:val="bottom"/>
          </w:tcPr>
          <w:p w14:paraId="608F462A" w14:textId="77777777" w:rsidR="00336AF1" w:rsidRPr="004D39EA" w:rsidRDefault="00336AF1" w:rsidP="00336AF1">
            <w:pPr>
              <w:ind w:left="-180"/>
              <w:jc w:val="right"/>
              <w:rPr>
                <w:rFonts w:asciiTheme="majorBidi" w:hAnsiTheme="majorBidi" w:cstheme="majorBidi"/>
                <w:sz w:val="28"/>
                <w:szCs w:val="28"/>
              </w:rPr>
            </w:pPr>
          </w:p>
        </w:tc>
        <w:tc>
          <w:tcPr>
            <w:tcW w:w="1140" w:type="dxa"/>
            <w:tcBorders>
              <w:left w:val="nil"/>
              <w:right w:val="nil"/>
            </w:tcBorders>
            <w:vAlign w:val="bottom"/>
          </w:tcPr>
          <w:p w14:paraId="7383AE4B" w14:textId="4E28A2D9" w:rsidR="00336AF1" w:rsidRPr="004D39EA" w:rsidRDefault="000758AD" w:rsidP="00336AF1">
            <w:pPr>
              <w:autoSpaceDE w:val="0"/>
              <w:autoSpaceDN w:val="0"/>
              <w:ind w:right="210"/>
              <w:jc w:val="right"/>
              <w:rPr>
                <w:rFonts w:asciiTheme="majorBidi" w:hAnsiTheme="majorBidi" w:cstheme="majorBidi"/>
                <w:sz w:val="28"/>
                <w:szCs w:val="28"/>
                <w:lang w:eastAsia="ja-JP"/>
              </w:rPr>
            </w:pPr>
            <w:r w:rsidRPr="000758AD">
              <w:rPr>
                <w:rFonts w:asciiTheme="majorBidi" w:hAnsiTheme="majorBidi" w:cstheme="majorBidi"/>
                <w:sz w:val="28"/>
                <w:szCs w:val="28"/>
              </w:rPr>
              <w:t>1</w:t>
            </w:r>
          </w:p>
        </w:tc>
      </w:tr>
      <w:tr w:rsidR="004D39EA" w:rsidRPr="004D39EA" w14:paraId="5892E098" w14:textId="77777777" w:rsidTr="001056B4">
        <w:trPr>
          <w:trHeight w:val="144"/>
        </w:trPr>
        <w:tc>
          <w:tcPr>
            <w:tcW w:w="3961" w:type="dxa"/>
            <w:hideMark/>
          </w:tcPr>
          <w:p w14:paraId="463BA6E3" w14:textId="77777777" w:rsidR="00336AF1" w:rsidRPr="004D39EA" w:rsidRDefault="00336AF1" w:rsidP="00DC6F88">
            <w:pPr>
              <w:ind w:left="1350" w:firstLine="418"/>
              <w:rPr>
                <w:rFonts w:asciiTheme="majorBidi" w:hAnsiTheme="majorBidi" w:cstheme="majorBidi"/>
                <w:sz w:val="28"/>
                <w:szCs w:val="28"/>
              </w:rPr>
            </w:pPr>
            <w:r w:rsidRPr="004D39EA">
              <w:rPr>
                <w:rFonts w:asciiTheme="majorBidi" w:hAnsiTheme="majorBidi" w:cstheme="majorBidi"/>
                <w:sz w:val="28"/>
                <w:szCs w:val="28"/>
                <w:cs/>
              </w:rPr>
              <w:t>รวม</w:t>
            </w:r>
          </w:p>
        </w:tc>
        <w:tc>
          <w:tcPr>
            <w:tcW w:w="1169" w:type="dxa"/>
            <w:tcBorders>
              <w:left w:val="nil"/>
              <w:right w:val="nil"/>
            </w:tcBorders>
            <w:vAlign w:val="bottom"/>
          </w:tcPr>
          <w:p w14:paraId="797E3C8F" w14:textId="2C0D4320" w:rsidR="00336AF1" w:rsidRPr="004D39EA" w:rsidRDefault="00336AF1" w:rsidP="00336AF1">
            <w:pPr>
              <w:ind w:left="-14" w:right="151"/>
              <w:contextualSpacing/>
              <w:jc w:val="right"/>
              <w:rPr>
                <w:rFonts w:asciiTheme="majorBidi" w:hAnsiTheme="majorBidi" w:cstheme="majorBidi"/>
                <w:sz w:val="28"/>
                <w:szCs w:val="28"/>
                <w:cs/>
              </w:rPr>
            </w:pPr>
          </w:p>
        </w:tc>
        <w:tc>
          <w:tcPr>
            <w:tcW w:w="135" w:type="dxa"/>
            <w:vAlign w:val="bottom"/>
          </w:tcPr>
          <w:p w14:paraId="7AE641F1" w14:textId="77777777" w:rsidR="00336AF1" w:rsidRPr="004D39EA" w:rsidRDefault="00336AF1" w:rsidP="00336AF1">
            <w:pPr>
              <w:ind w:left="-180"/>
              <w:jc w:val="right"/>
              <w:rPr>
                <w:rFonts w:asciiTheme="majorBidi" w:hAnsiTheme="majorBidi" w:cstheme="majorBidi"/>
                <w:sz w:val="28"/>
                <w:szCs w:val="28"/>
              </w:rPr>
            </w:pPr>
          </w:p>
        </w:tc>
        <w:tc>
          <w:tcPr>
            <w:tcW w:w="1125" w:type="dxa"/>
            <w:tcBorders>
              <w:left w:val="nil"/>
              <w:right w:val="nil"/>
            </w:tcBorders>
            <w:vAlign w:val="bottom"/>
          </w:tcPr>
          <w:p w14:paraId="6E7CAE76" w14:textId="0A98FCB0" w:rsidR="00336AF1" w:rsidRPr="004D39EA" w:rsidRDefault="00336AF1" w:rsidP="00336AF1">
            <w:pPr>
              <w:ind w:left="-14" w:right="151"/>
              <w:contextualSpacing/>
              <w:jc w:val="right"/>
              <w:rPr>
                <w:rFonts w:asciiTheme="majorBidi" w:hAnsiTheme="majorBidi" w:cstheme="majorBidi"/>
                <w:sz w:val="28"/>
                <w:szCs w:val="28"/>
                <w:cs/>
              </w:rPr>
            </w:pPr>
          </w:p>
        </w:tc>
        <w:tc>
          <w:tcPr>
            <w:tcW w:w="171" w:type="dxa"/>
            <w:vAlign w:val="bottom"/>
          </w:tcPr>
          <w:p w14:paraId="403DE512" w14:textId="77777777" w:rsidR="00336AF1" w:rsidRPr="004D39EA" w:rsidRDefault="00336AF1" w:rsidP="00336AF1">
            <w:pPr>
              <w:ind w:left="-180"/>
              <w:jc w:val="right"/>
              <w:rPr>
                <w:rFonts w:asciiTheme="majorBidi" w:hAnsiTheme="majorBidi" w:cstheme="majorBidi"/>
                <w:sz w:val="28"/>
                <w:szCs w:val="28"/>
              </w:rPr>
            </w:pPr>
          </w:p>
        </w:tc>
        <w:tc>
          <w:tcPr>
            <w:tcW w:w="1209" w:type="dxa"/>
            <w:tcBorders>
              <w:top w:val="single" w:sz="4" w:space="0" w:color="auto"/>
              <w:left w:val="nil"/>
              <w:bottom w:val="double" w:sz="4" w:space="0" w:color="auto"/>
              <w:right w:val="nil"/>
            </w:tcBorders>
            <w:vAlign w:val="bottom"/>
          </w:tcPr>
          <w:p w14:paraId="2189B54A" w14:textId="739DDE91" w:rsidR="00336AF1" w:rsidRPr="004D39EA" w:rsidRDefault="000758AD" w:rsidP="00336AF1">
            <w:pPr>
              <w:ind w:left="-14" w:right="151"/>
              <w:contextualSpacing/>
              <w:jc w:val="right"/>
              <w:rPr>
                <w:rFonts w:asciiTheme="majorBidi" w:hAnsiTheme="majorBidi" w:cstheme="majorBidi"/>
                <w:sz w:val="28"/>
                <w:szCs w:val="28"/>
              </w:rPr>
            </w:pPr>
            <w:r w:rsidRPr="000758AD">
              <w:rPr>
                <w:rFonts w:asciiTheme="majorBidi" w:hAnsiTheme="majorBidi" w:cstheme="majorBidi"/>
                <w:sz w:val="28"/>
                <w:szCs w:val="28"/>
              </w:rPr>
              <w:t>1</w:t>
            </w:r>
          </w:p>
        </w:tc>
        <w:tc>
          <w:tcPr>
            <w:tcW w:w="120" w:type="dxa"/>
            <w:vAlign w:val="bottom"/>
          </w:tcPr>
          <w:p w14:paraId="3AFC91E1" w14:textId="77777777" w:rsidR="00336AF1" w:rsidRPr="004D39EA" w:rsidRDefault="00336AF1" w:rsidP="00336AF1">
            <w:pPr>
              <w:ind w:left="-180"/>
              <w:jc w:val="right"/>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06752ED9" w14:textId="53B9D1EA" w:rsidR="00336AF1" w:rsidRPr="004D39EA" w:rsidRDefault="000758AD" w:rsidP="00336AF1">
            <w:pPr>
              <w:autoSpaceDE w:val="0"/>
              <w:autoSpaceDN w:val="0"/>
              <w:ind w:right="210"/>
              <w:jc w:val="right"/>
              <w:rPr>
                <w:rFonts w:asciiTheme="majorBidi" w:hAnsiTheme="majorBidi" w:cstheme="majorBidi"/>
                <w:sz w:val="28"/>
                <w:szCs w:val="28"/>
                <w:cs/>
                <w:lang w:eastAsia="ja-JP"/>
              </w:rPr>
            </w:pPr>
            <w:r w:rsidRPr="000758AD">
              <w:rPr>
                <w:rFonts w:asciiTheme="majorBidi" w:hAnsiTheme="majorBidi" w:cstheme="majorBidi"/>
                <w:sz w:val="28"/>
                <w:szCs w:val="28"/>
              </w:rPr>
              <w:t>5</w:t>
            </w:r>
          </w:p>
        </w:tc>
      </w:tr>
    </w:tbl>
    <w:p w14:paraId="6664674A" w14:textId="71198C5D" w:rsidR="00C13E3F" w:rsidRPr="004D39EA" w:rsidRDefault="00C13E3F" w:rsidP="00DC6F88">
      <w:pPr>
        <w:pStyle w:val="ListParagraph"/>
        <w:numPr>
          <w:ilvl w:val="1"/>
          <w:numId w:val="14"/>
        </w:numPr>
        <w:tabs>
          <w:tab w:val="left" w:pos="1440"/>
        </w:tabs>
        <w:spacing w:before="240"/>
        <w:ind w:left="1066"/>
        <w:jc w:val="thaiDistribute"/>
        <w:rPr>
          <w:rFonts w:asciiTheme="majorBidi" w:hAnsiTheme="majorBidi" w:cstheme="majorBidi"/>
          <w:b/>
          <w:bCs/>
          <w:sz w:val="32"/>
          <w:szCs w:val="32"/>
          <w:cs/>
        </w:rPr>
      </w:pPr>
      <w:r w:rsidRPr="004D39EA">
        <w:rPr>
          <w:rFonts w:asciiTheme="majorBidi" w:hAnsiTheme="majorBidi" w:cstheme="majorBidi"/>
          <w:b/>
          <w:bCs/>
          <w:sz w:val="32"/>
          <w:szCs w:val="32"/>
          <w:cs/>
        </w:rPr>
        <w:t>การค้ำประกัน</w:t>
      </w:r>
    </w:p>
    <w:p w14:paraId="34DB63E4" w14:textId="33F4B78B" w:rsidR="00C13E3F" w:rsidRPr="004D39EA" w:rsidRDefault="000758AD" w:rsidP="00DC6F88">
      <w:pPr>
        <w:spacing w:after="120"/>
        <w:ind w:left="2160" w:hanging="720"/>
        <w:jc w:val="thaiDistribute"/>
        <w:rPr>
          <w:rFonts w:asciiTheme="majorBidi" w:hAnsiTheme="majorBidi" w:cstheme="majorBidi"/>
          <w:sz w:val="32"/>
          <w:szCs w:val="32"/>
        </w:rPr>
      </w:pPr>
      <w:r w:rsidRPr="000758AD">
        <w:rPr>
          <w:rFonts w:asciiTheme="majorBidi" w:hAnsiTheme="majorBidi" w:cstheme="majorBidi"/>
          <w:sz w:val="32"/>
          <w:szCs w:val="32"/>
        </w:rPr>
        <w:t>32</w:t>
      </w:r>
      <w:r w:rsidR="00A8507C" w:rsidRPr="004D39EA">
        <w:rPr>
          <w:rFonts w:asciiTheme="majorBidi" w:hAnsiTheme="majorBidi" w:cstheme="majorBidi"/>
          <w:sz w:val="32"/>
          <w:szCs w:val="32"/>
        </w:rPr>
        <w:t>.</w:t>
      </w:r>
      <w:r w:rsidRPr="000758AD">
        <w:rPr>
          <w:rFonts w:asciiTheme="majorBidi" w:hAnsiTheme="majorBidi" w:cstheme="majorBidi"/>
          <w:sz w:val="32"/>
          <w:szCs w:val="32"/>
        </w:rPr>
        <w:t>4</w:t>
      </w:r>
      <w:r w:rsidR="00A8507C" w:rsidRPr="004D39EA">
        <w:rPr>
          <w:rFonts w:asciiTheme="majorBidi" w:hAnsiTheme="majorBidi" w:cstheme="majorBidi"/>
          <w:sz w:val="32"/>
          <w:szCs w:val="32"/>
        </w:rPr>
        <w:t>.</w:t>
      </w:r>
      <w:r w:rsidRPr="000758AD">
        <w:rPr>
          <w:rFonts w:asciiTheme="majorBidi" w:hAnsiTheme="majorBidi" w:cstheme="majorBidi"/>
          <w:sz w:val="32"/>
          <w:szCs w:val="32"/>
        </w:rPr>
        <w:t>1</w:t>
      </w:r>
      <w:r w:rsidR="00A8507C" w:rsidRPr="004D39EA">
        <w:rPr>
          <w:rFonts w:asciiTheme="majorBidi" w:hAnsiTheme="majorBidi" w:cstheme="majorBidi"/>
          <w:sz w:val="32"/>
          <w:szCs w:val="32"/>
        </w:rPr>
        <w:tab/>
      </w:r>
      <w:r w:rsidR="00752456" w:rsidRPr="004D39EA">
        <w:rPr>
          <w:rFonts w:asciiTheme="majorBidi" w:hAnsiTheme="majorBidi" w:cstheme="majorBidi"/>
          <w:sz w:val="32"/>
          <w:szCs w:val="32"/>
          <w:cs/>
        </w:rPr>
        <w:t xml:space="preserve">ณ วันที่ </w:t>
      </w:r>
      <w:r w:rsidRPr="000758AD">
        <w:rPr>
          <w:rFonts w:asciiTheme="majorBidi" w:hAnsiTheme="majorBidi" w:cstheme="majorBidi"/>
          <w:sz w:val="32"/>
          <w:szCs w:val="32"/>
        </w:rPr>
        <w:t>31</w:t>
      </w:r>
      <w:r w:rsidR="00310B01" w:rsidRPr="004D39EA">
        <w:rPr>
          <w:rFonts w:asciiTheme="majorBidi" w:hAnsiTheme="majorBidi" w:cstheme="majorBidi"/>
          <w:sz w:val="32"/>
          <w:szCs w:val="32"/>
          <w:cs/>
        </w:rPr>
        <w:t xml:space="preserve"> ธันวาคม </w:t>
      </w:r>
      <w:r w:rsidRPr="000758AD">
        <w:rPr>
          <w:rFonts w:asciiTheme="majorBidi" w:hAnsiTheme="majorBidi" w:cstheme="majorBidi"/>
          <w:sz w:val="32"/>
          <w:szCs w:val="32"/>
        </w:rPr>
        <w:t>2565</w:t>
      </w:r>
      <w:r w:rsidR="00F263E6" w:rsidRPr="004D39EA">
        <w:rPr>
          <w:rFonts w:asciiTheme="majorBidi" w:hAnsiTheme="majorBidi" w:cstheme="majorBidi"/>
          <w:sz w:val="32"/>
          <w:szCs w:val="32"/>
        </w:rPr>
        <w:t xml:space="preserve"> </w:t>
      </w:r>
      <w:r w:rsidR="00F263E6" w:rsidRPr="004D39EA">
        <w:rPr>
          <w:rFonts w:asciiTheme="majorBidi" w:hAnsiTheme="majorBidi" w:cstheme="majorBidi"/>
          <w:sz w:val="32"/>
          <w:szCs w:val="32"/>
          <w:cs/>
        </w:rPr>
        <w:t xml:space="preserve">และ </w:t>
      </w:r>
      <w:r w:rsidRPr="000758AD">
        <w:rPr>
          <w:rFonts w:asciiTheme="majorBidi" w:hAnsiTheme="majorBidi" w:cstheme="majorBidi"/>
          <w:sz w:val="32"/>
          <w:szCs w:val="32"/>
        </w:rPr>
        <w:t>2564</w:t>
      </w:r>
      <w:r w:rsidR="00C13E3F" w:rsidRPr="004D39EA">
        <w:rPr>
          <w:rFonts w:asciiTheme="majorBidi" w:hAnsiTheme="majorBidi" w:cstheme="majorBidi"/>
          <w:sz w:val="32"/>
          <w:szCs w:val="32"/>
          <w:cs/>
        </w:rPr>
        <w:t xml:space="preserve"> บริษัทค้ำประกันวงเงินกู้และวงเงินสินเชื่อให้แก่บริษัทย่อยในวงเงิน</w:t>
      </w:r>
      <w:r w:rsidR="00310B01" w:rsidRPr="004D39EA">
        <w:rPr>
          <w:rFonts w:asciiTheme="majorBidi" w:hAnsiTheme="majorBidi" w:cstheme="majorBidi"/>
          <w:sz w:val="32"/>
          <w:szCs w:val="32"/>
        </w:rPr>
        <w:t xml:space="preserve"> </w:t>
      </w:r>
      <w:r w:rsidRPr="000758AD">
        <w:rPr>
          <w:rFonts w:asciiTheme="majorBidi" w:hAnsiTheme="majorBidi" w:cstheme="majorBidi"/>
          <w:sz w:val="32"/>
          <w:szCs w:val="32"/>
        </w:rPr>
        <w:t>99</w:t>
      </w:r>
      <w:r w:rsidR="00E92224" w:rsidRPr="004D39EA">
        <w:rPr>
          <w:rFonts w:asciiTheme="majorBidi" w:hAnsiTheme="majorBidi" w:cstheme="majorBidi"/>
          <w:sz w:val="32"/>
          <w:szCs w:val="32"/>
        </w:rPr>
        <w:t>.</w:t>
      </w:r>
      <w:r w:rsidRPr="000758AD">
        <w:rPr>
          <w:rFonts w:asciiTheme="majorBidi" w:hAnsiTheme="majorBidi" w:cstheme="majorBidi"/>
          <w:sz w:val="32"/>
          <w:szCs w:val="32"/>
        </w:rPr>
        <w:t>11</w:t>
      </w:r>
      <w:r w:rsidR="00D9516B" w:rsidRPr="004D39EA">
        <w:rPr>
          <w:rFonts w:asciiTheme="majorBidi" w:hAnsiTheme="majorBidi" w:cstheme="majorBidi"/>
          <w:sz w:val="32"/>
          <w:szCs w:val="32"/>
          <w:cs/>
        </w:rPr>
        <w:t xml:space="preserve"> </w:t>
      </w:r>
      <w:r w:rsidR="00310B01" w:rsidRPr="004D39EA">
        <w:rPr>
          <w:rFonts w:asciiTheme="majorBidi" w:hAnsiTheme="majorBidi" w:cstheme="majorBidi"/>
          <w:sz w:val="32"/>
          <w:szCs w:val="32"/>
          <w:cs/>
        </w:rPr>
        <w:t xml:space="preserve">ล้านบาท และ </w:t>
      </w:r>
      <w:r w:rsidRPr="000758AD">
        <w:rPr>
          <w:rFonts w:asciiTheme="majorBidi" w:hAnsiTheme="majorBidi" w:cstheme="majorBidi"/>
          <w:sz w:val="32"/>
          <w:szCs w:val="32"/>
        </w:rPr>
        <w:t>719</w:t>
      </w:r>
      <w:r w:rsidR="00E92224" w:rsidRPr="004D39EA">
        <w:rPr>
          <w:rFonts w:asciiTheme="majorBidi" w:hAnsiTheme="majorBidi" w:cstheme="majorBidi"/>
          <w:sz w:val="32"/>
          <w:szCs w:val="32"/>
        </w:rPr>
        <w:t>.</w:t>
      </w:r>
      <w:r w:rsidRPr="000758AD">
        <w:rPr>
          <w:rFonts w:asciiTheme="majorBidi" w:hAnsiTheme="majorBidi" w:cstheme="majorBidi"/>
          <w:sz w:val="32"/>
          <w:szCs w:val="32"/>
        </w:rPr>
        <w:t>70</w:t>
      </w:r>
      <w:r w:rsidR="00E92224" w:rsidRPr="004D39EA">
        <w:rPr>
          <w:rFonts w:asciiTheme="majorBidi" w:hAnsiTheme="majorBidi" w:cstheme="majorBidi"/>
          <w:sz w:val="32"/>
          <w:szCs w:val="32"/>
          <w:cs/>
        </w:rPr>
        <w:t xml:space="preserve"> </w:t>
      </w:r>
      <w:r w:rsidR="00391D38" w:rsidRPr="004D39EA">
        <w:rPr>
          <w:rFonts w:asciiTheme="majorBidi" w:hAnsiTheme="majorBidi" w:cstheme="majorBidi"/>
          <w:sz w:val="32"/>
          <w:szCs w:val="32"/>
          <w:cs/>
        </w:rPr>
        <w:t xml:space="preserve"> </w:t>
      </w:r>
      <w:r w:rsidR="00C13E3F" w:rsidRPr="004D39EA">
        <w:rPr>
          <w:rFonts w:asciiTheme="majorBidi" w:hAnsiTheme="majorBidi" w:cstheme="majorBidi"/>
          <w:sz w:val="32"/>
          <w:szCs w:val="32"/>
          <w:cs/>
        </w:rPr>
        <w:t>ล้าน</w:t>
      </w:r>
      <w:r w:rsidR="00310B01" w:rsidRPr="004D39EA">
        <w:rPr>
          <w:rFonts w:asciiTheme="majorBidi" w:hAnsiTheme="majorBidi" w:cstheme="majorBidi"/>
          <w:sz w:val="32"/>
          <w:szCs w:val="32"/>
          <w:cs/>
        </w:rPr>
        <w:t>บาท ตามลำดับ</w:t>
      </w:r>
    </w:p>
    <w:p w14:paraId="5F93EBC8" w14:textId="7676CDC1" w:rsidR="006776D9" w:rsidRPr="004D39EA" w:rsidRDefault="000758AD" w:rsidP="00DC6F88">
      <w:pPr>
        <w:spacing w:after="120"/>
        <w:ind w:left="2160" w:hanging="720"/>
        <w:jc w:val="thaiDistribute"/>
        <w:rPr>
          <w:rFonts w:asciiTheme="majorBidi" w:hAnsiTheme="majorBidi" w:cstheme="majorBidi"/>
          <w:sz w:val="32"/>
          <w:szCs w:val="32"/>
        </w:rPr>
      </w:pPr>
      <w:r w:rsidRPr="000758AD">
        <w:rPr>
          <w:rFonts w:asciiTheme="majorBidi" w:hAnsiTheme="majorBidi" w:cstheme="majorBidi"/>
          <w:sz w:val="32"/>
          <w:szCs w:val="32"/>
        </w:rPr>
        <w:t>32</w:t>
      </w:r>
      <w:r w:rsidR="00A8507C" w:rsidRPr="004D39EA">
        <w:rPr>
          <w:rFonts w:asciiTheme="majorBidi" w:hAnsiTheme="majorBidi" w:cstheme="majorBidi"/>
          <w:sz w:val="32"/>
          <w:szCs w:val="32"/>
        </w:rPr>
        <w:t>.</w:t>
      </w:r>
      <w:r w:rsidRPr="000758AD">
        <w:rPr>
          <w:rFonts w:asciiTheme="majorBidi" w:hAnsiTheme="majorBidi" w:cstheme="majorBidi"/>
          <w:sz w:val="32"/>
          <w:szCs w:val="32"/>
        </w:rPr>
        <w:t>4</w:t>
      </w:r>
      <w:r w:rsidR="00A8507C" w:rsidRPr="004D39EA">
        <w:rPr>
          <w:rFonts w:asciiTheme="majorBidi" w:hAnsiTheme="majorBidi" w:cstheme="majorBidi"/>
          <w:sz w:val="32"/>
          <w:szCs w:val="32"/>
        </w:rPr>
        <w:t>.</w:t>
      </w:r>
      <w:r w:rsidRPr="000758AD">
        <w:rPr>
          <w:rFonts w:asciiTheme="majorBidi" w:hAnsiTheme="majorBidi" w:cstheme="majorBidi"/>
          <w:sz w:val="32"/>
          <w:szCs w:val="32"/>
        </w:rPr>
        <w:t>2</w:t>
      </w:r>
      <w:r w:rsidR="00A8507C" w:rsidRPr="004D39EA">
        <w:rPr>
          <w:rFonts w:asciiTheme="majorBidi" w:hAnsiTheme="majorBidi" w:cstheme="majorBidi"/>
          <w:sz w:val="32"/>
          <w:szCs w:val="32"/>
        </w:rPr>
        <w:tab/>
      </w:r>
      <w:r w:rsidR="00F263E6" w:rsidRPr="004D39EA">
        <w:rPr>
          <w:rFonts w:asciiTheme="majorBidi" w:hAnsiTheme="majorBidi" w:cstheme="majorBidi"/>
          <w:sz w:val="32"/>
          <w:szCs w:val="32"/>
          <w:cs/>
        </w:rPr>
        <w:t xml:space="preserve">ณ </w:t>
      </w:r>
      <w:r w:rsidR="006776D9" w:rsidRPr="004D39EA">
        <w:rPr>
          <w:rFonts w:asciiTheme="majorBidi" w:hAnsiTheme="majorBidi" w:cstheme="majorBidi"/>
          <w:sz w:val="32"/>
          <w:szCs w:val="32"/>
          <w:cs/>
        </w:rPr>
        <w:t xml:space="preserve">วันที่ </w:t>
      </w:r>
      <w:r w:rsidRPr="000758AD">
        <w:rPr>
          <w:rFonts w:asciiTheme="majorBidi" w:hAnsiTheme="majorBidi" w:cstheme="majorBidi"/>
          <w:sz w:val="32"/>
          <w:szCs w:val="32"/>
        </w:rPr>
        <w:t>31</w:t>
      </w:r>
      <w:r w:rsidR="006776D9" w:rsidRPr="004D39EA">
        <w:rPr>
          <w:rFonts w:asciiTheme="majorBidi" w:hAnsiTheme="majorBidi" w:cstheme="majorBidi"/>
          <w:sz w:val="32"/>
          <w:szCs w:val="32"/>
          <w:cs/>
        </w:rPr>
        <w:t xml:space="preserve"> ธันวาคม </w:t>
      </w:r>
      <w:r w:rsidRPr="000758AD">
        <w:rPr>
          <w:rFonts w:asciiTheme="majorBidi" w:hAnsiTheme="majorBidi" w:cstheme="majorBidi"/>
          <w:sz w:val="32"/>
          <w:szCs w:val="32"/>
        </w:rPr>
        <w:t>2565</w:t>
      </w:r>
      <w:r w:rsidR="00391D38" w:rsidRPr="004D39EA">
        <w:rPr>
          <w:rFonts w:asciiTheme="majorBidi" w:hAnsiTheme="majorBidi" w:cstheme="majorBidi"/>
          <w:sz w:val="32"/>
          <w:szCs w:val="32"/>
        </w:rPr>
        <w:t xml:space="preserve"> </w:t>
      </w:r>
      <w:r w:rsidR="00391D38" w:rsidRPr="004D39EA">
        <w:rPr>
          <w:rFonts w:asciiTheme="majorBidi" w:hAnsiTheme="majorBidi" w:cstheme="majorBidi"/>
          <w:sz w:val="32"/>
          <w:szCs w:val="32"/>
          <w:cs/>
        </w:rPr>
        <w:t xml:space="preserve">และ </w:t>
      </w:r>
      <w:r w:rsidRPr="000758AD">
        <w:rPr>
          <w:rFonts w:asciiTheme="majorBidi" w:hAnsiTheme="majorBidi" w:cstheme="majorBidi"/>
          <w:sz w:val="32"/>
          <w:szCs w:val="32"/>
        </w:rPr>
        <w:t>2564</w:t>
      </w:r>
      <w:r w:rsidR="00391D38" w:rsidRPr="004D39EA">
        <w:rPr>
          <w:rFonts w:asciiTheme="majorBidi" w:hAnsiTheme="majorBidi" w:cstheme="majorBidi"/>
          <w:sz w:val="32"/>
          <w:szCs w:val="32"/>
          <w:cs/>
        </w:rPr>
        <w:t xml:space="preserve"> </w:t>
      </w:r>
      <w:r w:rsidR="006776D9" w:rsidRPr="004D39EA">
        <w:rPr>
          <w:rFonts w:asciiTheme="majorBidi" w:hAnsiTheme="majorBidi" w:cstheme="majorBidi"/>
          <w:sz w:val="32"/>
          <w:szCs w:val="32"/>
          <w:cs/>
        </w:rPr>
        <w:t>บริษัทค้ำประกันวงเงินกู้ให้แก่กิจการร่วมค้าในวงเงิน</w:t>
      </w:r>
      <w:r w:rsidR="007F4653" w:rsidRPr="004D39EA">
        <w:rPr>
          <w:rFonts w:asciiTheme="majorBidi" w:hAnsiTheme="majorBidi" w:cstheme="majorBidi"/>
          <w:sz w:val="32"/>
          <w:szCs w:val="32"/>
        </w:rPr>
        <w:t xml:space="preserve"> </w:t>
      </w:r>
      <w:bookmarkStart w:id="22" w:name="_Hlk125723504"/>
      <w:r w:rsidRPr="000758AD">
        <w:rPr>
          <w:rFonts w:asciiTheme="majorBidi" w:hAnsiTheme="majorBidi" w:cstheme="majorBidi"/>
          <w:sz w:val="32"/>
          <w:szCs w:val="32"/>
        </w:rPr>
        <w:t>4</w:t>
      </w:r>
      <w:r w:rsidR="00E92224" w:rsidRPr="004D39EA">
        <w:rPr>
          <w:rFonts w:asciiTheme="majorBidi" w:hAnsiTheme="majorBidi" w:cstheme="majorBidi"/>
          <w:sz w:val="32"/>
          <w:szCs w:val="32"/>
        </w:rPr>
        <w:t>,</w:t>
      </w:r>
      <w:r w:rsidRPr="000758AD">
        <w:rPr>
          <w:rFonts w:asciiTheme="majorBidi" w:hAnsiTheme="majorBidi" w:cstheme="majorBidi"/>
          <w:sz w:val="32"/>
          <w:szCs w:val="32"/>
        </w:rPr>
        <w:t>515</w:t>
      </w:r>
      <w:r w:rsidR="007F4653" w:rsidRPr="004D39EA">
        <w:rPr>
          <w:rFonts w:asciiTheme="majorBidi" w:hAnsiTheme="majorBidi" w:cstheme="majorBidi"/>
          <w:sz w:val="32"/>
          <w:szCs w:val="32"/>
        </w:rPr>
        <w:t>.</w:t>
      </w:r>
      <w:r w:rsidRPr="000758AD">
        <w:rPr>
          <w:rFonts w:asciiTheme="majorBidi" w:hAnsiTheme="majorBidi" w:cstheme="majorBidi"/>
          <w:sz w:val="32"/>
          <w:szCs w:val="32"/>
        </w:rPr>
        <w:t>11</w:t>
      </w:r>
      <w:r w:rsidR="00341C6C" w:rsidRPr="004D39EA">
        <w:rPr>
          <w:rFonts w:asciiTheme="majorBidi" w:hAnsiTheme="majorBidi" w:cstheme="majorBidi"/>
          <w:sz w:val="32"/>
          <w:szCs w:val="32"/>
          <w:cs/>
        </w:rPr>
        <w:t xml:space="preserve"> </w:t>
      </w:r>
      <w:bookmarkEnd w:id="22"/>
      <w:r w:rsidR="006776D9" w:rsidRPr="004D39EA">
        <w:rPr>
          <w:rFonts w:asciiTheme="majorBidi" w:hAnsiTheme="majorBidi" w:cstheme="majorBidi"/>
          <w:sz w:val="32"/>
          <w:szCs w:val="32"/>
          <w:cs/>
        </w:rPr>
        <w:t xml:space="preserve">ล้านบาท และ </w:t>
      </w:r>
      <w:bookmarkStart w:id="23" w:name="_Hlk125723519"/>
      <w:r w:rsidRPr="000758AD">
        <w:rPr>
          <w:rFonts w:asciiTheme="majorBidi" w:hAnsiTheme="majorBidi" w:cstheme="majorBidi"/>
          <w:sz w:val="32"/>
          <w:szCs w:val="32"/>
        </w:rPr>
        <w:t>4</w:t>
      </w:r>
      <w:r w:rsidR="00E92224" w:rsidRPr="004D39EA">
        <w:rPr>
          <w:rFonts w:asciiTheme="majorBidi" w:hAnsiTheme="majorBidi" w:cstheme="majorBidi"/>
          <w:sz w:val="32"/>
          <w:szCs w:val="32"/>
        </w:rPr>
        <w:t>,</w:t>
      </w:r>
      <w:r w:rsidRPr="000758AD">
        <w:rPr>
          <w:rFonts w:asciiTheme="majorBidi" w:hAnsiTheme="majorBidi" w:cstheme="majorBidi"/>
          <w:sz w:val="32"/>
          <w:szCs w:val="32"/>
        </w:rPr>
        <w:t>096</w:t>
      </w:r>
      <w:r w:rsidR="00E92224" w:rsidRPr="004D39EA">
        <w:rPr>
          <w:rFonts w:asciiTheme="majorBidi" w:hAnsiTheme="majorBidi" w:cstheme="majorBidi"/>
          <w:sz w:val="32"/>
          <w:szCs w:val="32"/>
        </w:rPr>
        <w:t>.</w:t>
      </w:r>
      <w:r w:rsidRPr="000758AD">
        <w:rPr>
          <w:rFonts w:asciiTheme="majorBidi" w:hAnsiTheme="majorBidi" w:cstheme="majorBidi"/>
          <w:sz w:val="32"/>
          <w:szCs w:val="32"/>
        </w:rPr>
        <w:t>45</w:t>
      </w:r>
      <w:r w:rsidR="00E92224" w:rsidRPr="004D39EA">
        <w:rPr>
          <w:rFonts w:asciiTheme="majorBidi" w:hAnsiTheme="majorBidi" w:cstheme="majorBidi"/>
          <w:sz w:val="32"/>
          <w:szCs w:val="32"/>
          <w:cs/>
        </w:rPr>
        <w:t xml:space="preserve"> </w:t>
      </w:r>
      <w:bookmarkEnd w:id="23"/>
      <w:r w:rsidR="006776D9" w:rsidRPr="004D39EA">
        <w:rPr>
          <w:rFonts w:asciiTheme="majorBidi" w:hAnsiTheme="majorBidi" w:cstheme="majorBidi"/>
          <w:sz w:val="32"/>
          <w:szCs w:val="32"/>
          <w:cs/>
        </w:rPr>
        <w:t>ล้านบาท ตามลำดับ</w:t>
      </w:r>
    </w:p>
    <w:p w14:paraId="5184F119" w14:textId="02B6A9E0" w:rsidR="00D91383" w:rsidRPr="004D39EA" w:rsidRDefault="000758AD" w:rsidP="00DC6F88">
      <w:pPr>
        <w:spacing w:after="120"/>
        <w:ind w:left="2160" w:hanging="720"/>
        <w:jc w:val="thaiDistribute"/>
        <w:rPr>
          <w:rFonts w:asciiTheme="majorBidi" w:hAnsiTheme="majorBidi" w:cstheme="majorBidi"/>
          <w:b/>
          <w:bCs/>
          <w:sz w:val="32"/>
          <w:szCs w:val="32"/>
        </w:rPr>
      </w:pPr>
      <w:r w:rsidRPr="000758AD">
        <w:rPr>
          <w:rFonts w:asciiTheme="majorBidi" w:hAnsiTheme="majorBidi" w:cstheme="majorBidi"/>
          <w:sz w:val="32"/>
          <w:szCs w:val="32"/>
        </w:rPr>
        <w:t>32</w:t>
      </w:r>
      <w:r w:rsidR="00A8507C" w:rsidRPr="004D39EA">
        <w:rPr>
          <w:rFonts w:asciiTheme="majorBidi" w:hAnsiTheme="majorBidi" w:cstheme="majorBidi"/>
          <w:sz w:val="32"/>
          <w:szCs w:val="32"/>
        </w:rPr>
        <w:t>.</w:t>
      </w:r>
      <w:r w:rsidRPr="000758AD">
        <w:rPr>
          <w:rFonts w:asciiTheme="majorBidi" w:hAnsiTheme="majorBidi" w:cstheme="majorBidi"/>
          <w:sz w:val="32"/>
          <w:szCs w:val="32"/>
        </w:rPr>
        <w:t>4</w:t>
      </w:r>
      <w:r w:rsidR="00A8507C" w:rsidRPr="004D39EA">
        <w:rPr>
          <w:rFonts w:asciiTheme="majorBidi" w:hAnsiTheme="majorBidi" w:cstheme="majorBidi"/>
          <w:sz w:val="32"/>
          <w:szCs w:val="32"/>
        </w:rPr>
        <w:t>.</w:t>
      </w:r>
      <w:r w:rsidRPr="000758AD">
        <w:rPr>
          <w:rFonts w:asciiTheme="majorBidi" w:hAnsiTheme="majorBidi" w:cstheme="majorBidi"/>
          <w:sz w:val="32"/>
          <w:szCs w:val="32"/>
        </w:rPr>
        <w:t>3</w:t>
      </w:r>
      <w:r w:rsidR="00A8507C" w:rsidRPr="004D39EA">
        <w:rPr>
          <w:rFonts w:asciiTheme="majorBidi" w:hAnsiTheme="majorBidi" w:cstheme="majorBidi"/>
          <w:sz w:val="32"/>
          <w:szCs w:val="32"/>
        </w:rPr>
        <w:tab/>
      </w:r>
      <w:r w:rsidR="00752456" w:rsidRPr="004D39EA">
        <w:rPr>
          <w:rFonts w:asciiTheme="majorBidi" w:hAnsiTheme="majorBidi" w:cstheme="majorBidi"/>
          <w:sz w:val="32"/>
          <w:szCs w:val="32"/>
          <w:cs/>
        </w:rPr>
        <w:t xml:space="preserve">ณ วันที่ </w:t>
      </w:r>
      <w:r w:rsidRPr="000758AD">
        <w:rPr>
          <w:rFonts w:asciiTheme="majorBidi" w:hAnsiTheme="majorBidi" w:cstheme="majorBidi"/>
          <w:sz w:val="32"/>
          <w:szCs w:val="32"/>
        </w:rPr>
        <w:t>31</w:t>
      </w:r>
      <w:r w:rsidR="00752456" w:rsidRPr="004D39EA">
        <w:rPr>
          <w:rFonts w:asciiTheme="majorBidi" w:hAnsiTheme="majorBidi" w:cstheme="majorBidi"/>
          <w:sz w:val="32"/>
          <w:szCs w:val="32"/>
          <w:cs/>
        </w:rPr>
        <w:t xml:space="preserve"> ธันวาคม </w:t>
      </w:r>
      <w:r w:rsidRPr="000758AD">
        <w:rPr>
          <w:rFonts w:asciiTheme="majorBidi" w:hAnsiTheme="majorBidi" w:cstheme="majorBidi"/>
          <w:sz w:val="32"/>
          <w:szCs w:val="32"/>
        </w:rPr>
        <w:t>2565</w:t>
      </w:r>
      <w:r w:rsidR="00391D38" w:rsidRPr="004D39EA">
        <w:rPr>
          <w:rFonts w:asciiTheme="majorBidi" w:hAnsiTheme="majorBidi" w:cstheme="majorBidi"/>
          <w:sz w:val="32"/>
          <w:szCs w:val="32"/>
        </w:rPr>
        <w:t xml:space="preserve"> </w:t>
      </w:r>
      <w:r w:rsidR="00391D38" w:rsidRPr="004D39EA">
        <w:rPr>
          <w:rFonts w:asciiTheme="majorBidi" w:hAnsiTheme="majorBidi" w:cstheme="majorBidi"/>
          <w:sz w:val="32"/>
          <w:szCs w:val="32"/>
          <w:cs/>
        </w:rPr>
        <w:t xml:space="preserve">และ </w:t>
      </w:r>
      <w:r w:rsidRPr="000758AD">
        <w:rPr>
          <w:rFonts w:asciiTheme="majorBidi" w:hAnsiTheme="majorBidi" w:cstheme="majorBidi"/>
          <w:sz w:val="32"/>
          <w:szCs w:val="32"/>
        </w:rPr>
        <w:t>2564</w:t>
      </w:r>
      <w:r w:rsidR="00391D38" w:rsidRPr="004D39EA">
        <w:rPr>
          <w:rFonts w:asciiTheme="majorBidi" w:hAnsiTheme="majorBidi" w:cstheme="majorBidi"/>
          <w:sz w:val="32"/>
          <w:szCs w:val="32"/>
          <w:cs/>
        </w:rPr>
        <w:t xml:space="preserve"> </w:t>
      </w:r>
      <w:r w:rsidR="00752456" w:rsidRPr="004D39EA">
        <w:rPr>
          <w:rFonts w:asciiTheme="majorBidi" w:hAnsiTheme="majorBidi" w:cstheme="majorBidi"/>
          <w:sz w:val="32"/>
          <w:szCs w:val="32"/>
          <w:cs/>
        </w:rPr>
        <w:t>บริษัท</w:t>
      </w:r>
      <w:r w:rsidR="00C13E3F" w:rsidRPr="004D39EA">
        <w:rPr>
          <w:rFonts w:asciiTheme="majorBidi" w:hAnsiTheme="majorBidi" w:cstheme="majorBidi"/>
          <w:sz w:val="32"/>
          <w:szCs w:val="32"/>
          <w:cs/>
        </w:rPr>
        <w:t>ค้ำประกันการทำสัญญาเช่าที่ดินระยะยาวให้แก่</w:t>
      </w:r>
      <w:r w:rsidR="00BB120E" w:rsidRPr="004D39EA">
        <w:rPr>
          <w:rFonts w:asciiTheme="majorBidi" w:hAnsiTheme="majorBidi" w:cstheme="majorBidi"/>
          <w:sz w:val="32"/>
          <w:szCs w:val="32"/>
          <w:cs/>
        </w:rPr>
        <w:t>กิจการร่วมค้า</w:t>
      </w:r>
      <w:r w:rsidR="00C13E3F" w:rsidRPr="004D39EA">
        <w:rPr>
          <w:rFonts w:asciiTheme="majorBidi" w:hAnsiTheme="majorBidi" w:cstheme="majorBidi"/>
          <w:sz w:val="32"/>
          <w:szCs w:val="32"/>
          <w:cs/>
        </w:rPr>
        <w:t>แห่งหนึ่งเพื่อค้ำประกันการปฏิบัติตามสัญญาเช่าที่ดินดังกล่าวของ</w:t>
      </w:r>
      <w:r w:rsidR="005E20D7" w:rsidRPr="004D39EA">
        <w:rPr>
          <w:rFonts w:asciiTheme="majorBidi" w:hAnsiTheme="majorBidi" w:cstheme="majorBidi"/>
          <w:sz w:val="32"/>
          <w:szCs w:val="32"/>
          <w:cs/>
        </w:rPr>
        <w:t>การร่วมค้า</w:t>
      </w:r>
    </w:p>
    <w:p w14:paraId="5FBEECA8" w14:textId="77777777" w:rsidR="008F0DFE" w:rsidRDefault="008F0DFE">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14:paraId="076D52F5" w14:textId="4BDC5BEA" w:rsidR="00C13E3F" w:rsidRPr="004D39EA" w:rsidRDefault="00C13E3F" w:rsidP="00DC6F88">
      <w:pPr>
        <w:pStyle w:val="ListParagraph"/>
        <w:numPr>
          <w:ilvl w:val="1"/>
          <w:numId w:val="14"/>
        </w:numPr>
        <w:spacing w:before="120"/>
        <w:jc w:val="thaiDistribute"/>
        <w:rPr>
          <w:rFonts w:asciiTheme="majorBidi" w:hAnsiTheme="majorBidi" w:cstheme="majorBidi"/>
          <w:b/>
          <w:bCs/>
          <w:sz w:val="32"/>
          <w:szCs w:val="32"/>
        </w:rPr>
      </w:pPr>
      <w:r w:rsidRPr="004D39EA">
        <w:rPr>
          <w:rFonts w:asciiTheme="majorBidi" w:hAnsiTheme="majorBidi" w:cstheme="majorBidi"/>
          <w:b/>
          <w:bCs/>
          <w:sz w:val="32"/>
          <w:szCs w:val="32"/>
          <w:cs/>
        </w:rPr>
        <w:lastRenderedPageBreak/>
        <w:t>คดีฟ้องร้อง</w:t>
      </w:r>
    </w:p>
    <w:p w14:paraId="0DFA2E0A" w14:textId="1314358D" w:rsidR="00DA48E2" w:rsidRPr="004D39EA" w:rsidRDefault="000758AD" w:rsidP="004B1022">
      <w:pPr>
        <w:spacing w:after="120"/>
        <w:ind w:left="2160" w:hanging="720"/>
        <w:jc w:val="thaiDistribute"/>
        <w:rPr>
          <w:rFonts w:asciiTheme="majorBidi" w:hAnsiTheme="majorBidi" w:cstheme="majorBidi"/>
          <w:sz w:val="32"/>
          <w:szCs w:val="32"/>
        </w:rPr>
      </w:pPr>
      <w:r w:rsidRPr="000758AD">
        <w:rPr>
          <w:rFonts w:asciiTheme="majorBidi" w:hAnsiTheme="majorBidi" w:cstheme="majorBidi"/>
          <w:sz w:val="32"/>
          <w:szCs w:val="32"/>
        </w:rPr>
        <w:t>32</w:t>
      </w:r>
      <w:r w:rsidR="004B1022" w:rsidRPr="004D39EA">
        <w:rPr>
          <w:rFonts w:asciiTheme="majorBidi" w:hAnsiTheme="majorBidi" w:cstheme="majorBidi"/>
          <w:sz w:val="32"/>
          <w:szCs w:val="32"/>
        </w:rPr>
        <w:t>.</w:t>
      </w:r>
      <w:r w:rsidRPr="000758AD">
        <w:rPr>
          <w:rFonts w:asciiTheme="majorBidi" w:hAnsiTheme="majorBidi" w:cstheme="majorBidi"/>
          <w:sz w:val="32"/>
          <w:szCs w:val="32"/>
        </w:rPr>
        <w:t>5</w:t>
      </w:r>
      <w:r w:rsidR="004B1022" w:rsidRPr="004D39EA">
        <w:rPr>
          <w:rFonts w:asciiTheme="majorBidi" w:hAnsiTheme="majorBidi" w:cstheme="majorBidi"/>
          <w:sz w:val="32"/>
          <w:szCs w:val="32"/>
        </w:rPr>
        <w:t>.</w:t>
      </w:r>
      <w:r w:rsidRPr="000758AD">
        <w:rPr>
          <w:rFonts w:asciiTheme="majorBidi" w:hAnsiTheme="majorBidi" w:cstheme="majorBidi"/>
          <w:sz w:val="32"/>
          <w:szCs w:val="32"/>
        </w:rPr>
        <w:t>1</w:t>
      </w:r>
      <w:r w:rsidR="004B1022" w:rsidRPr="004D39EA">
        <w:rPr>
          <w:rFonts w:asciiTheme="majorBidi" w:hAnsiTheme="majorBidi" w:cstheme="majorBidi"/>
          <w:sz w:val="32"/>
          <w:szCs w:val="32"/>
        </w:rPr>
        <w:tab/>
      </w:r>
      <w:r w:rsidR="00DA48E2" w:rsidRPr="004D39EA">
        <w:rPr>
          <w:rFonts w:asciiTheme="majorBidi" w:hAnsiTheme="majorBidi" w:cstheme="majorBidi"/>
          <w:sz w:val="32"/>
          <w:szCs w:val="32"/>
          <w:cs/>
        </w:rPr>
        <w:t xml:space="preserve">ณ วันที่ </w:t>
      </w:r>
      <w:r w:rsidRPr="000758AD">
        <w:rPr>
          <w:rFonts w:asciiTheme="majorBidi" w:hAnsiTheme="majorBidi" w:cstheme="majorBidi"/>
          <w:sz w:val="32"/>
          <w:szCs w:val="32"/>
        </w:rPr>
        <w:t>31</w:t>
      </w:r>
      <w:r w:rsidR="00DA48E2" w:rsidRPr="004D39EA">
        <w:rPr>
          <w:rFonts w:asciiTheme="majorBidi" w:hAnsiTheme="majorBidi" w:cstheme="majorBidi"/>
          <w:sz w:val="32"/>
          <w:szCs w:val="32"/>
          <w:cs/>
        </w:rPr>
        <w:t xml:space="preserve"> ธันวาคม </w:t>
      </w:r>
      <w:r w:rsidRPr="000758AD">
        <w:rPr>
          <w:rFonts w:asciiTheme="majorBidi" w:hAnsiTheme="majorBidi" w:cstheme="majorBidi"/>
          <w:sz w:val="32"/>
          <w:szCs w:val="32"/>
        </w:rPr>
        <w:t>2565</w:t>
      </w:r>
      <w:r w:rsidR="00DA48E2" w:rsidRPr="004D39EA">
        <w:rPr>
          <w:rFonts w:asciiTheme="majorBidi" w:hAnsiTheme="majorBidi" w:cstheme="majorBidi"/>
          <w:sz w:val="32"/>
          <w:szCs w:val="32"/>
          <w:cs/>
        </w:rPr>
        <w:t xml:space="preserve"> และ </w:t>
      </w:r>
      <w:r w:rsidRPr="000758AD">
        <w:rPr>
          <w:rFonts w:asciiTheme="majorBidi" w:hAnsiTheme="majorBidi" w:cstheme="majorBidi"/>
          <w:sz w:val="32"/>
          <w:szCs w:val="32"/>
        </w:rPr>
        <w:t>2564</w:t>
      </w:r>
      <w:r w:rsidR="00DA48E2" w:rsidRPr="004D39EA">
        <w:rPr>
          <w:rFonts w:asciiTheme="majorBidi" w:hAnsiTheme="majorBidi" w:cstheme="majorBidi"/>
          <w:sz w:val="32"/>
          <w:szCs w:val="32"/>
          <w:cs/>
        </w:rPr>
        <w:t xml:space="preserve"> กลุ่มบริษัทมีคดีความที่เกี่ยวเนื่องกับการถูกกล่าวหาว่าผิดสัญญาจะซื้อจะขายจากลูกค้าบางรายและคดีละเมิดซึ่งมีมูลค่าฟ้องร้องรวมทั้งสิ้น </w:t>
      </w:r>
      <w:r w:rsidRPr="000758AD">
        <w:rPr>
          <w:rFonts w:asciiTheme="majorBidi" w:hAnsiTheme="majorBidi" w:cstheme="majorBidi"/>
          <w:sz w:val="32"/>
          <w:szCs w:val="32"/>
        </w:rPr>
        <w:t>31</w:t>
      </w:r>
      <w:r w:rsidR="00DA48E2" w:rsidRPr="004D39EA">
        <w:rPr>
          <w:rFonts w:asciiTheme="majorBidi" w:hAnsiTheme="majorBidi" w:cstheme="majorBidi"/>
          <w:sz w:val="32"/>
          <w:szCs w:val="32"/>
          <w:cs/>
        </w:rPr>
        <w:t xml:space="preserve"> ล้านบาทและ </w:t>
      </w:r>
      <w:r w:rsidRPr="000758AD">
        <w:rPr>
          <w:rFonts w:asciiTheme="majorBidi" w:hAnsiTheme="majorBidi" w:cstheme="majorBidi"/>
          <w:sz w:val="32"/>
          <w:szCs w:val="32"/>
        </w:rPr>
        <w:t>58</w:t>
      </w:r>
      <w:r w:rsidR="00DA48E2" w:rsidRPr="004D39EA">
        <w:rPr>
          <w:rFonts w:asciiTheme="majorBidi" w:hAnsiTheme="majorBidi" w:cstheme="majorBidi"/>
          <w:sz w:val="32"/>
          <w:szCs w:val="32"/>
          <w:cs/>
        </w:rPr>
        <w:t xml:space="preserve"> ล้านบาท ตามลำดับ อย่างไรก็ตาม บริษัทย่อยอยู่ระหว่างการต่อสู้คดี โดยทนายความของบริษัทและฝ่ายบริหารเชื่อมั่นว่ากลุ่มบริษัทจะไม่ได้รับผลกระทบอย่างมีสาระสำคัญจากคดี โดย </w:t>
      </w:r>
      <w:r w:rsidR="00B65049" w:rsidRPr="004D39EA">
        <w:rPr>
          <w:rFonts w:asciiTheme="majorBidi" w:hAnsiTheme="majorBidi" w:cstheme="majorBidi"/>
          <w:sz w:val="32"/>
          <w:szCs w:val="32"/>
          <w:cs/>
        </w:rPr>
        <w:t xml:space="preserve">ณ วันที่ </w:t>
      </w:r>
      <w:r w:rsidRPr="000758AD">
        <w:rPr>
          <w:rFonts w:asciiTheme="majorBidi" w:hAnsiTheme="majorBidi" w:cstheme="majorBidi"/>
          <w:sz w:val="32"/>
          <w:szCs w:val="32"/>
        </w:rPr>
        <w:t>31</w:t>
      </w:r>
      <w:r w:rsidR="00B65049" w:rsidRPr="004D39EA">
        <w:rPr>
          <w:rFonts w:asciiTheme="majorBidi" w:hAnsiTheme="majorBidi" w:cstheme="majorBidi"/>
          <w:sz w:val="32"/>
          <w:szCs w:val="32"/>
          <w:cs/>
        </w:rPr>
        <w:t xml:space="preserve"> ธันวาคม</w:t>
      </w:r>
      <w:r w:rsidR="00AB48D5" w:rsidRPr="004D39EA">
        <w:rPr>
          <w:rFonts w:asciiTheme="majorBidi" w:hAnsiTheme="majorBidi" w:cstheme="majorBidi"/>
          <w:sz w:val="32"/>
          <w:szCs w:val="32"/>
        </w:rPr>
        <w:t xml:space="preserve"> </w:t>
      </w:r>
      <w:r w:rsidRPr="000758AD">
        <w:rPr>
          <w:rFonts w:asciiTheme="majorBidi" w:hAnsiTheme="majorBidi" w:cstheme="majorBidi"/>
          <w:sz w:val="32"/>
          <w:szCs w:val="32"/>
        </w:rPr>
        <w:t>2565</w:t>
      </w:r>
      <w:r w:rsidR="00B65049" w:rsidRPr="004D39EA">
        <w:rPr>
          <w:rFonts w:asciiTheme="majorBidi" w:hAnsiTheme="majorBidi" w:cstheme="majorBidi"/>
          <w:sz w:val="32"/>
          <w:szCs w:val="32"/>
          <w:cs/>
        </w:rPr>
        <w:t xml:space="preserve"> กลุ่มบริษัทได้บันทึกประมาณการหนี้สินที่เกี่ยวข้องกับคดีความดังกล่าวเป็นจำนวนเงินประมาณ </w:t>
      </w:r>
      <w:r w:rsidRPr="000758AD">
        <w:rPr>
          <w:rFonts w:asciiTheme="majorBidi" w:hAnsiTheme="majorBidi" w:cstheme="majorBidi"/>
          <w:sz w:val="32"/>
          <w:szCs w:val="32"/>
        </w:rPr>
        <w:t>2</w:t>
      </w:r>
      <w:r w:rsidR="00B65049" w:rsidRPr="004D39EA">
        <w:rPr>
          <w:rFonts w:asciiTheme="majorBidi" w:hAnsiTheme="majorBidi" w:cstheme="majorBidi"/>
          <w:sz w:val="32"/>
          <w:szCs w:val="32"/>
        </w:rPr>
        <w:t>.</w:t>
      </w:r>
      <w:r w:rsidRPr="000758AD">
        <w:rPr>
          <w:rFonts w:asciiTheme="majorBidi" w:hAnsiTheme="majorBidi" w:cstheme="majorBidi"/>
          <w:sz w:val="32"/>
          <w:szCs w:val="32"/>
        </w:rPr>
        <w:t>8</w:t>
      </w:r>
      <w:r w:rsidR="00B65049" w:rsidRPr="004D39EA">
        <w:rPr>
          <w:rFonts w:asciiTheme="majorBidi" w:hAnsiTheme="majorBidi" w:cstheme="majorBidi"/>
          <w:sz w:val="32"/>
          <w:szCs w:val="32"/>
          <w:cs/>
        </w:rPr>
        <w:t xml:space="preserve"> ล้านบาท </w:t>
      </w:r>
      <w:r w:rsidR="00B65049" w:rsidRPr="004D39EA">
        <w:rPr>
          <w:rFonts w:asciiTheme="majorBidi" w:hAnsiTheme="majorBidi" w:cstheme="majorBidi"/>
          <w:sz w:val="32"/>
          <w:szCs w:val="32"/>
        </w:rPr>
        <w:t>(</w:t>
      </w:r>
      <w:r w:rsidRPr="000758AD">
        <w:rPr>
          <w:rFonts w:asciiTheme="majorBidi" w:hAnsiTheme="majorBidi" w:cstheme="majorBidi"/>
          <w:sz w:val="32"/>
          <w:szCs w:val="32"/>
        </w:rPr>
        <w:t>2564</w:t>
      </w:r>
      <w:r w:rsidR="00B65049" w:rsidRPr="004D39EA">
        <w:rPr>
          <w:rFonts w:asciiTheme="majorBidi" w:hAnsiTheme="majorBidi" w:cstheme="majorBidi"/>
          <w:sz w:val="32"/>
          <w:szCs w:val="32"/>
        </w:rPr>
        <w:t xml:space="preserve">: </w:t>
      </w:r>
      <w:r w:rsidR="00B65049" w:rsidRPr="004D39EA">
        <w:rPr>
          <w:rFonts w:asciiTheme="majorBidi" w:hAnsiTheme="majorBidi" w:cstheme="majorBidi"/>
          <w:sz w:val="32"/>
          <w:szCs w:val="32"/>
          <w:cs/>
        </w:rPr>
        <w:t>ไม่มี</w:t>
      </w:r>
      <w:r w:rsidR="00B65049" w:rsidRPr="004D39EA">
        <w:rPr>
          <w:rFonts w:asciiTheme="majorBidi" w:hAnsiTheme="majorBidi" w:cstheme="majorBidi"/>
          <w:sz w:val="32"/>
          <w:szCs w:val="32"/>
        </w:rPr>
        <w:t>)</w:t>
      </w:r>
    </w:p>
    <w:p w14:paraId="12D7AC06" w14:textId="5D5AAD6A" w:rsidR="00530874" w:rsidRPr="004D39EA" w:rsidRDefault="00D75DA1">
      <w:pPr>
        <w:pStyle w:val="ListParagraph"/>
        <w:numPr>
          <w:ilvl w:val="2"/>
          <w:numId w:val="16"/>
        </w:numPr>
        <w:tabs>
          <w:tab w:val="left" w:pos="1701"/>
        </w:tabs>
        <w:overflowPunct w:val="0"/>
        <w:autoSpaceDE w:val="0"/>
        <w:autoSpaceDN w:val="0"/>
        <w:adjustRightInd w:val="0"/>
        <w:spacing w:before="240" w:after="120"/>
        <w:ind w:left="2160"/>
        <w:contextualSpacing w:val="0"/>
        <w:jc w:val="thaiDistribute"/>
        <w:textAlignment w:val="baseline"/>
        <w:rPr>
          <w:rFonts w:asciiTheme="majorBidi" w:hAnsiTheme="majorBidi" w:cstheme="majorBidi"/>
          <w:spacing w:val="4"/>
          <w:sz w:val="32"/>
          <w:szCs w:val="32"/>
        </w:rPr>
      </w:pPr>
      <w:bookmarkStart w:id="24" w:name="_Hlk127825503"/>
      <w:r w:rsidRPr="004D39EA">
        <w:rPr>
          <w:rFonts w:asciiTheme="majorBidi" w:hAnsiTheme="majorBidi" w:cs="Angsana New" w:hint="cs"/>
          <w:spacing w:val="4"/>
          <w:sz w:val="32"/>
          <w:szCs w:val="32"/>
          <w:cs/>
        </w:rPr>
        <w:t>เมื่อวันที่</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31</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มกราคม</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2563</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และวันที่</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14</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ธันวาคม</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2564</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บริษัทและบริษัทย่อยสองแห่งได้ถูกฟ้องร้องจากนิติบุคคลคอนโดมิเนียมแห่งหนึ่งเกี่ยวกับข้อกล่าวหาเรื่องการผิดสัญญาจะซื้อจะขายและปัญหาทรัพย์สินส่วนกลางบางส่วนในโครงการคอนโดมิเนียมมูลค่ารวม</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1</w:t>
      </w:r>
      <w:r w:rsidRPr="004D39EA">
        <w:rPr>
          <w:rFonts w:asciiTheme="majorBidi" w:hAnsiTheme="majorBidi" w:cs="Angsana New"/>
          <w:spacing w:val="4"/>
          <w:sz w:val="32"/>
          <w:szCs w:val="32"/>
        </w:rPr>
        <w:t>,</w:t>
      </w:r>
      <w:r w:rsidR="000758AD" w:rsidRPr="000758AD">
        <w:rPr>
          <w:rFonts w:asciiTheme="majorBidi" w:hAnsiTheme="majorBidi" w:cs="Angsana New"/>
          <w:spacing w:val="4"/>
          <w:sz w:val="32"/>
          <w:szCs w:val="32"/>
        </w:rPr>
        <w:t>393</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ล้านบาท</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บริษัทและบริษัทย่อยอีกสองแห่งได้ยื่นอุทธรณ์คำสั่งศาลแยกกันให้ศาลพิจารณา</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เมื่อวันที่</w:t>
      </w:r>
      <w:r w:rsidRPr="004D39EA">
        <w:rPr>
          <w:rFonts w:asciiTheme="majorBidi" w:hAnsiTheme="majorBidi" w:cs="Angsana New"/>
          <w:spacing w:val="4"/>
          <w:sz w:val="32"/>
          <w:szCs w:val="32"/>
          <w:cs/>
        </w:rPr>
        <w:t xml:space="preserve"> </w:t>
      </w:r>
      <w:r w:rsidR="000758AD" w:rsidRPr="000758AD">
        <w:rPr>
          <w:rFonts w:asciiTheme="majorBidi" w:hAnsiTheme="majorBidi" w:cs="Angsana New"/>
          <w:spacing w:val="4"/>
          <w:sz w:val="32"/>
          <w:szCs w:val="32"/>
        </w:rPr>
        <w:t>25</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พฤษภาคม</w:t>
      </w:r>
      <w:r w:rsidR="000758AD" w:rsidRPr="000758AD">
        <w:rPr>
          <w:rFonts w:asciiTheme="majorBidi" w:hAnsiTheme="majorBidi" w:cs="Angsana New"/>
          <w:spacing w:val="4"/>
          <w:sz w:val="32"/>
          <w:szCs w:val="32"/>
        </w:rPr>
        <w:t>2564</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ศาลอุทธรณ์พิพากษาให้กลับคำพิพากษาของศาลชั้นต้น</w:t>
      </w:r>
      <w:r w:rsidRPr="004D39EA">
        <w:rPr>
          <w:rFonts w:asciiTheme="majorBidi" w:hAnsiTheme="majorBidi" w:cs="Angsana New"/>
          <w:spacing w:val="4"/>
          <w:sz w:val="32"/>
          <w:szCs w:val="32"/>
          <w:cs/>
        </w:rPr>
        <w:t xml:space="preserve"> </w:t>
      </w:r>
      <w:r w:rsidRPr="004D39EA">
        <w:rPr>
          <w:rFonts w:asciiTheme="majorBidi" w:hAnsiTheme="majorBidi" w:cs="Angsana New" w:hint="cs"/>
          <w:spacing w:val="4"/>
          <w:sz w:val="32"/>
          <w:szCs w:val="32"/>
          <w:cs/>
        </w:rPr>
        <w:t>และสั่งให้ศาลชั้นต้นพิจารณาต่อไป</w:t>
      </w:r>
    </w:p>
    <w:bookmarkEnd w:id="24"/>
    <w:p w14:paraId="6F8D3DF1" w14:textId="0A6E5CB9" w:rsidR="00B661C8" w:rsidRPr="004D39EA" w:rsidRDefault="001D5233" w:rsidP="00DC6F88">
      <w:pPr>
        <w:pStyle w:val="ListParagraph"/>
        <w:overflowPunct w:val="0"/>
        <w:autoSpaceDE w:val="0"/>
        <w:autoSpaceDN w:val="0"/>
        <w:adjustRightInd w:val="0"/>
        <w:spacing w:before="240" w:after="240"/>
        <w:ind w:left="2160"/>
        <w:jc w:val="thaiDistribute"/>
        <w:textAlignment w:val="baseline"/>
        <w:rPr>
          <w:rFonts w:asciiTheme="majorBidi" w:hAnsiTheme="majorBidi" w:cstheme="majorBidi"/>
          <w:spacing w:val="6"/>
          <w:sz w:val="32"/>
          <w:szCs w:val="32"/>
          <w:cs/>
        </w:rPr>
      </w:pPr>
      <w:r w:rsidRPr="004D39EA">
        <w:rPr>
          <w:rFonts w:asciiTheme="majorBidi" w:hAnsiTheme="majorBidi" w:cs="Angsana New" w:hint="cs"/>
          <w:spacing w:val="6"/>
          <w:sz w:val="32"/>
          <w:szCs w:val="32"/>
          <w:cs/>
        </w:rPr>
        <w:t>ต่อมา</w:t>
      </w:r>
      <w:r w:rsidRPr="004D39EA">
        <w:rPr>
          <w:rFonts w:asciiTheme="majorBidi" w:hAnsiTheme="majorBidi" w:cs="Angsana New"/>
          <w:spacing w:val="6"/>
          <w:sz w:val="32"/>
          <w:szCs w:val="32"/>
          <w:cs/>
        </w:rPr>
        <w:t xml:space="preserve"> </w:t>
      </w:r>
      <w:r w:rsidRPr="004D39EA">
        <w:rPr>
          <w:rFonts w:asciiTheme="majorBidi" w:hAnsiTheme="majorBidi" w:cs="Angsana New" w:hint="cs"/>
          <w:spacing w:val="6"/>
          <w:sz w:val="32"/>
          <w:szCs w:val="32"/>
          <w:cs/>
        </w:rPr>
        <w:t>เมื่อวันที่</w:t>
      </w:r>
      <w:r w:rsidRPr="004D39EA">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9</w:t>
      </w:r>
      <w:r w:rsidRPr="004D39EA">
        <w:rPr>
          <w:rFonts w:asciiTheme="majorBidi" w:hAnsiTheme="majorBidi" w:cs="Angsana New"/>
          <w:spacing w:val="6"/>
          <w:sz w:val="32"/>
          <w:szCs w:val="32"/>
          <w:cs/>
        </w:rPr>
        <w:t xml:space="preserve"> </w:t>
      </w:r>
      <w:r w:rsidRPr="004D39EA">
        <w:rPr>
          <w:rFonts w:asciiTheme="majorBidi" w:hAnsiTheme="majorBidi" w:cs="Angsana New" w:hint="cs"/>
          <w:spacing w:val="6"/>
          <w:sz w:val="32"/>
          <w:szCs w:val="32"/>
          <w:cs/>
        </w:rPr>
        <w:t>กุมภาพันธ์</w:t>
      </w:r>
      <w:r w:rsidRPr="004D39EA">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2566</w:t>
      </w:r>
      <w:r w:rsidRPr="004D39EA">
        <w:rPr>
          <w:rFonts w:asciiTheme="majorBidi" w:hAnsiTheme="majorBidi" w:cs="Angsana New"/>
          <w:spacing w:val="6"/>
          <w:sz w:val="32"/>
          <w:szCs w:val="32"/>
          <w:cs/>
        </w:rPr>
        <w:t xml:space="preserve"> </w:t>
      </w:r>
      <w:r w:rsidRPr="004D39EA">
        <w:rPr>
          <w:rFonts w:asciiTheme="majorBidi" w:hAnsiTheme="majorBidi" w:cs="Angsana New" w:hint="cs"/>
          <w:spacing w:val="6"/>
          <w:sz w:val="32"/>
          <w:szCs w:val="32"/>
          <w:cs/>
        </w:rPr>
        <w:t>บริษัท</w:t>
      </w:r>
      <w:r w:rsidRPr="004D39EA">
        <w:rPr>
          <w:rFonts w:asciiTheme="majorBidi" w:hAnsiTheme="majorBidi" w:cs="Angsana New"/>
          <w:spacing w:val="6"/>
          <w:sz w:val="32"/>
          <w:szCs w:val="32"/>
          <w:cs/>
        </w:rPr>
        <w:t xml:space="preserve"> </w:t>
      </w:r>
      <w:r w:rsidRPr="004D39EA">
        <w:rPr>
          <w:rFonts w:asciiTheme="majorBidi" w:hAnsiTheme="majorBidi" w:cs="Angsana New" w:hint="cs"/>
          <w:spacing w:val="6"/>
          <w:sz w:val="32"/>
          <w:szCs w:val="32"/>
          <w:cs/>
        </w:rPr>
        <w:t>บริษัทย่อยสองแห่ง</w:t>
      </w:r>
      <w:r w:rsidRPr="004D39EA">
        <w:rPr>
          <w:rFonts w:asciiTheme="majorBidi" w:hAnsiTheme="majorBidi" w:cs="Angsana New"/>
          <w:spacing w:val="6"/>
          <w:sz w:val="32"/>
          <w:szCs w:val="32"/>
          <w:cs/>
        </w:rPr>
        <w:t xml:space="preserve"> </w:t>
      </w:r>
      <w:r w:rsidRPr="004D39EA">
        <w:rPr>
          <w:rFonts w:asciiTheme="majorBidi" w:hAnsiTheme="majorBidi" w:cs="Angsana New" w:hint="cs"/>
          <w:spacing w:val="6"/>
          <w:sz w:val="32"/>
          <w:szCs w:val="32"/>
          <w:cs/>
        </w:rPr>
        <w:t>และนิติบุคคล</w:t>
      </w:r>
      <w:r w:rsidRPr="004D39EA">
        <w:rPr>
          <w:rFonts w:asciiTheme="majorBidi" w:hAnsiTheme="majorBidi" w:cs="Angsana New" w:hint="cs"/>
          <w:spacing w:val="12"/>
          <w:sz w:val="32"/>
          <w:szCs w:val="32"/>
          <w:cs/>
        </w:rPr>
        <w:t>คอนโดมิเนียมได้มีการทำสัญญาประนีประนอมยอมความอีกครั้งเพื่อระงับ</w:t>
      </w:r>
      <w:r w:rsidRPr="004D39EA">
        <w:rPr>
          <w:rFonts w:asciiTheme="majorBidi" w:hAnsiTheme="majorBidi" w:cs="Angsana New" w:hint="cs"/>
          <w:spacing w:val="6"/>
          <w:sz w:val="32"/>
          <w:szCs w:val="32"/>
          <w:cs/>
        </w:rPr>
        <w:t>ข้อพิพาทที่มีระหว่างกัน</w:t>
      </w:r>
      <w:r w:rsidRPr="004D39EA">
        <w:rPr>
          <w:rFonts w:asciiTheme="majorBidi" w:hAnsiTheme="majorBidi" w:cs="Angsana New"/>
          <w:spacing w:val="6"/>
          <w:sz w:val="32"/>
          <w:szCs w:val="32"/>
          <w:cs/>
        </w:rPr>
        <w:t xml:space="preserve"> </w:t>
      </w:r>
      <w:r w:rsidRPr="004D39EA">
        <w:rPr>
          <w:rFonts w:asciiTheme="majorBidi" w:hAnsiTheme="majorBidi" w:cs="Angsana New" w:hint="cs"/>
          <w:spacing w:val="6"/>
          <w:sz w:val="32"/>
          <w:szCs w:val="32"/>
          <w:cs/>
        </w:rPr>
        <w:t>โดยบริษัทย่อยแห่งหนึ่งจะต้องดำเนินการจดทะเบียนโอนกรรมสิทธิ์ในทรัพย์สินบางส่วนในโครงการคอนโดมิเนียมและกรรมสิทธิ์ห้องชุดให้กับนิติบุคคลคอนโดมิเนียมดังกล่าว</w:t>
      </w:r>
      <w:r w:rsidRPr="004D39EA">
        <w:rPr>
          <w:rFonts w:asciiTheme="majorBidi" w:hAnsiTheme="majorBidi" w:cs="Angsana New"/>
          <w:spacing w:val="6"/>
          <w:sz w:val="32"/>
          <w:szCs w:val="32"/>
          <w:cs/>
        </w:rPr>
        <w:t xml:space="preserve"> </w:t>
      </w:r>
      <w:r w:rsidRPr="004D39EA">
        <w:rPr>
          <w:rFonts w:asciiTheme="majorBidi" w:hAnsiTheme="majorBidi" w:cs="Angsana New" w:hint="cs"/>
          <w:spacing w:val="6"/>
          <w:sz w:val="32"/>
          <w:szCs w:val="32"/>
          <w:cs/>
        </w:rPr>
        <w:t>มูลค่ารวม</w:t>
      </w:r>
      <w:r w:rsidRPr="004D39EA">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10</w:t>
      </w:r>
      <w:r w:rsidR="00183FCC" w:rsidRPr="004D39EA">
        <w:rPr>
          <w:rFonts w:asciiTheme="majorBidi" w:hAnsiTheme="majorBidi" w:cs="Angsana New"/>
          <w:spacing w:val="6"/>
          <w:sz w:val="32"/>
          <w:szCs w:val="32"/>
        </w:rPr>
        <w:t>.</w:t>
      </w:r>
      <w:r w:rsidR="000758AD" w:rsidRPr="000758AD">
        <w:rPr>
          <w:rFonts w:asciiTheme="majorBidi" w:hAnsiTheme="majorBidi" w:cs="Angsana New"/>
          <w:spacing w:val="6"/>
          <w:sz w:val="32"/>
          <w:szCs w:val="32"/>
        </w:rPr>
        <w:t>38</w:t>
      </w:r>
      <w:r w:rsidRPr="004D39EA">
        <w:rPr>
          <w:rFonts w:asciiTheme="majorBidi" w:hAnsiTheme="majorBidi" w:cs="Angsana New"/>
          <w:spacing w:val="6"/>
          <w:sz w:val="32"/>
          <w:szCs w:val="32"/>
          <w:cs/>
        </w:rPr>
        <w:t xml:space="preserve"> </w:t>
      </w:r>
      <w:r w:rsidRPr="004D39EA">
        <w:rPr>
          <w:rFonts w:asciiTheme="majorBidi" w:hAnsiTheme="majorBidi" w:cs="Angsana New" w:hint="cs"/>
          <w:spacing w:val="6"/>
          <w:sz w:val="32"/>
          <w:szCs w:val="32"/>
          <w:cs/>
        </w:rPr>
        <w:t>ล้านบาท</w:t>
      </w:r>
      <w:r w:rsidRPr="004D39EA">
        <w:rPr>
          <w:rFonts w:asciiTheme="majorBidi" w:hAnsiTheme="majorBidi" w:cs="Angsana New"/>
          <w:spacing w:val="6"/>
          <w:sz w:val="32"/>
          <w:szCs w:val="32"/>
          <w:cs/>
        </w:rPr>
        <w:t xml:space="preserve"> </w:t>
      </w:r>
      <w:r w:rsidRPr="004D39EA">
        <w:rPr>
          <w:rFonts w:asciiTheme="majorBidi" w:hAnsiTheme="majorBidi" w:cs="Angsana New" w:hint="cs"/>
          <w:spacing w:val="6"/>
          <w:sz w:val="32"/>
          <w:szCs w:val="32"/>
          <w:cs/>
        </w:rPr>
        <w:t>และ</w:t>
      </w:r>
      <w:r w:rsidRPr="00C315C4">
        <w:rPr>
          <w:rFonts w:asciiTheme="majorBidi" w:hAnsiTheme="majorBidi" w:cs="Angsana New" w:hint="cs"/>
          <w:spacing w:val="-2"/>
          <w:sz w:val="32"/>
          <w:szCs w:val="32"/>
          <w:cs/>
        </w:rPr>
        <w:t>ต้องจ่ายชดเชยเป็นเงินสดให้นิติบุคคลดังกล่าวอีกจำนวน</w:t>
      </w:r>
      <w:r w:rsidRPr="00C315C4">
        <w:rPr>
          <w:rFonts w:asciiTheme="majorBidi" w:hAnsiTheme="majorBidi" w:cs="Angsana New"/>
          <w:spacing w:val="-2"/>
          <w:sz w:val="32"/>
          <w:szCs w:val="32"/>
          <w:cs/>
        </w:rPr>
        <w:t xml:space="preserve"> </w:t>
      </w:r>
      <w:r w:rsidR="000758AD" w:rsidRPr="000758AD">
        <w:rPr>
          <w:rFonts w:asciiTheme="majorBidi" w:hAnsiTheme="majorBidi" w:cs="Angsana New"/>
          <w:spacing w:val="-2"/>
          <w:sz w:val="32"/>
          <w:szCs w:val="32"/>
        </w:rPr>
        <w:t>66</w:t>
      </w:r>
      <w:r w:rsidR="00183FCC" w:rsidRPr="00C315C4">
        <w:rPr>
          <w:rFonts w:asciiTheme="majorBidi" w:hAnsiTheme="majorBidi" w:cs="Angsana New"/>
          <w:spacing w:val="-2"/>
          <w:sz w:val="32"/>
          <w:szCs w:val="32"/>
        </w:rPr>
        <w:t>.</w:t>
      </w:r>
      <w:r w:rsidR="000758AD" w:rsidRPr="000758AD">
        <w:rPr>
          <w:rFonts w:asciiTheme="majorBidi" w:hAnsiTheme="majorBidi" w:cs="Angsana New"/>
          <w:spacing w:val="-2"/>
          <w:sz w:val="32"/>
          <w:szCs w:val="32"/>
        </w:rPr>
        <w:t>65</w:t>
      </w:r>
      <w:r w:rsidRPr="00C315C4">
        <w:rPr>
          <w:rFonts w:asciiTheme="majorBidi" w:hAnsiTheme="majorBidi" w:cs="Angsana New"/>
          <w:spacing w:val="-2"/>
          <w:sz w:val="32"/>
          <w:szCs w:val="32"/>
          <w:cs/>
        </w:rPr>
        <w:t xml:space="preserve"> </w:t>
      </w:r>
      <w:r w:rsidRPr="00C315C4">
        <w:rPr>
          <w:rFonts w:asciiTheme="majorBidi" w:hAnsiTheme="majorBidi" w:cs="Angsana New" w:hint="cs"/>
          <w:spacing w:val="-2"/>
          <w:sz w:val="32"/>
          <w:szCs w:val="32"/>
          <w:cs/>
        </w:rPr>
        <w:t>ล้านบาท</w:t>
      </w:r>
      <w:r w:rsidRPr="00C315C4">
        <w:rPr>
          <w:rFonts w:asciiTheme="majorBidi" w:hAnsiTheme="majorBidi" w:cs="Angsana New"/>
          <w:spacing w:val="-2"/>
          <w:sz w:val="32"/>
          <w:szCs w:val="32"/>
          <w:cs/>
        </w:rPr>
        <w:t xml:space="preserve"> </w:t>
      </w:r>
      <w:r w:rsidRPr="00C315C4">
        <w:rPr>
          <w:rFonts w:asciiTheme="majorBidi" w:hAnsiTheme="majorBidi" w:cs="Angsana New" w:hint="cs"/>
          <w:spacing w:val="-2"/>
          <w:sz w:val="32"/>
          <w:szCs w:val="32"/>
          <w:cs/>
        </w:rPr>
        <w:t>กลุ่มบริษัท</w:t>
      </w:r>
      <w:r w:rsidRPr="00C315C4">
        <w:rPr>
          <w:rFonts w:asciiTheme="majorBidi" w:hAnsiTheme="majorBidi" w:cs="Angsana New" w:hint="cs"/>
          <w:spacing w:val="-6"/>
          <w:sz w:val="32"/>
          <w:szCs w:val="32"/>
          <w:cs/>
        </w:rPr>
        <w:t>บันทึกค่าใช้จ่ายที่เกี่ยวข้องกับคดีความ</w:t>
      </w:r>
      <w:r w:rsidR="00D4283D" w:rsidRPr="00C315C4">
        <w:rPr>
          <w:rFonts w:asciiTheme="majorBidi" w:hAnsiTheme="majorBidi" w:cs="Angsana New" w:hint="cs"/>
          <w:spacing w:val="-6"/>
          <w:sz w:val="32"/>
          <w:szCs w:val="32"/>
          <w:cs/>
        </w:rPr>
        <w:t>นี้</w:t>
      </w:r>
      <w:r w:rsidRPr="00C315C4">
        <w:rPr>
          <w:rFonts w:asciiTheme="majorBidi" w:hAnsiTheme="majorBidi" w:cs="Angsana New" w:hint="cs"/>
          <w:spacing w:val="-6"/>
          <w:sz w:val="32"/>
          <w:szCs w:val="32"/>
          <w:cs/>
        </w:rPr>
        <w:t>จำนวน</w:t>
      </w:r>
      <w:r w:rsidRPr="00C315C4">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77</w:t>
      </w:r>
      <w:r w:rsidR="00B77798" w:rsidRPr="00C315C4">
        <w:rPr>
          <w:rFonts w:asciiTheme="majorBidi" w:hAnsiTheme="majorBidi" w:cs="Angsana New"/>
          <w:spacing w:val="-6"/>
          <w:sz w:val="32"/>
          <w:szCs w:val="32"/>
        </w:rPr>
        <w:t>.</w:t>
      </w:r>
      <w:r w:rsidR="000758AD" w:rsidRPr="000758AD">
        <w:rPr>
          <w:rFonts w:asciiTheme="majorBidi" w:hAnsiTheme="majorBidi" w:cs="Angsana New"/>
          <w:spacing w:val="-6"/>
          <w:sz w:val="32"/>
          <w:szCs w:val="32"/>
        </w:rPr>
        <w:t>04</w:t>
      </w:r>
      <w:r w:rsidRPr="00C315C4">
        <w:rPr>
          <w:rFonts w:asciiTheme="majorBidi" w:hAnsiTheme="majorBidi" w:cs="Angsana New"/>
          <w:spacing w:val="-6"/>
          <w:sz w:val="32"/>
          <w:szCs w:val="32"/>
          <w:cs/>
        </w:rPr>
        <w:t xml:space="preserve"> </w:t>
      </w:r>
      <w:r w:rsidRPr="00C315C4">
        <w:rPr>
          <w:rFonts w:asciiTheme="majorBidi" w:hAnsiTheme="majorBidi" w:cs="Angsana New" w:hint="cs"/>
          <w:spacing w:val="-6"/>
          <w:sz w:val="32"/>
          <w:szCs w:val="32"/>
          <w:cs/>
        </w:rPr>
        <w:t>ล้านบาท</w:t>
      </w:r>
      <w:r w:rsidRPr="00C315C4">
        <w:rPr>
          <w:rFonts w:asciiTheme="majorBidi" w:hAnsiTheme="majorBidi" w:cs="Angsana New"/>
          <w:spacing w:val="-6"/>
          <w:sz w:val="32"/>
          <w:szCs w:val="32"/>
          <w:cs/>
        </w:rPr>
        <w:t xml:space="preserve"> </w:t>
      </w:r>
      <w:r w:rsidRPr="00C315C4">
        <w:rPr>
          <w:rFonts w:asciiTheme="majorBidi" w:hAnsiTheme="majorBidi" w:cs="Angsana New" w:hint="cs"/>
          <w:spacing w:val="-6"/>
          <w:sz w:val="32"/>
          <w:szCs w:val="32"/>
          <w:cs/>
        </w:rPr>
        <w:t>ในงบกำไรขาดทุนและกำไรขาดทุนเบ็ดเสร็จ</w:t>
      </w:r>
      <w:r w:rsidR="00D4283D" w:rsidRPr="00C315C4">
        <w:rPr>
          <w:rFonts w:asciiTheme="majorBidi" w:hAnsiTheme="majorBidi" w:cs="Angsana New" w:hint="cs"/>
          <w:spacing w:val="-6"/>
          <w:sz w:val="32"/>
          <w:szCs w:val="32"/>
          <w:cs/>
        </w:rPr>
        <w:t>อื่น</w:t>
      </w:r>
      <w:r w:rsidRPr="00C315C4">
        <w:rPr>
          <w:rFonts w:asciiTheme="majorBidi" w:hAnsiTheme="majorBidi" w:cs="Angsana New" w:hint="cs"/>
          <w:spacing w:val="-6"/>
          <w:sz w:val="32"/>
          <w:szCs w:val="32"/>
          <w:cs/>
        </w:rPr>
        <w:t>รวมสำหรับปีสิ้นสุดวันที่</w:t>
      </w:r>
      <w:r w:rsidRPr="00C315C4">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31</w:t>
      </w:r>
      <w:r w:rsidRPr="00C315C4">
        <w:rPr>
          <w:rFonts w:asciiTheme="majorBidi" w:hAnsiTheme="majorBidi" w:cs="Angsana New"/>
          <w:spacing w:val="-6"/>
          <w:sz w:val="32"/>
          <w:szCs w:val="32"/>
          <w:cs/>
        </w:rPr>
        <w:t xml:space="preserve"> </w:t>
      </w:r>
      <w:r w:rsidRPr="00C315C4">
        <w:rPr>
          <w:rFonts w:asciiTheme="majorBidi" w:hAnsiTheme="majorBidi" w:cs="Angsana New" w:hint="cs"/>
          <w:spacing w:val="-6"/>
          <w:sz w:val="32"/>
          <w:szCs w:val="32"/>
          <w:cs/>
        </w:rPr>
        <w:t>ธันวาคม</w:t>
      </w:r>
      <w:r w:rsidRPr="00C315C4">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2565</w:t>
      </w:r>
      <w:r w:rsidRPr="00C315C4">
        <w:rPr>
          <w:rFonts w:asciiTheme="majorBidi" w:hAnsiTheme="majorBidi" w:cs="Angsana New"/>
          <w:spacing w:val="-6"/>
          <w:sz w:val="32"/>
          <w:szCs w:val="32"/>
          <w:cs/>
        </w:rPr>
        <w:t xml:space="preserve"> (</w:t>
      </w:r>
      <w:r w:rsidR="000758AD" w:rsidRPr="000758AD">
        <w:rPr>
          <w:rFonts w:asciiTheme="majorBidi" w:hAnsiTheme="majorBidi" w:cs="Angsana New"/>
          <w:spacing w:val="-6"/>
          <w:sz w:val="32"/>
          <w:szCs w:val="32"/>
        </w:rPr>
        <w:t>2564</w:t>
      </w:r>
      <w:r w:rsidRPr="00C315C4">
        <w:rPr>
          <w:rFonts w:asciiTheme="majorBidi" w:hAnsiTheme="majorBidi" w:cs="Angsana New"/>
          <w:spacing w:val="-6"/>
          <w:sz w:val="32"/>
          <w:szCs w:val="32"/>
          <w:cs/>
        </w:rPr>
        <w:t xml:space="preserve"> : </w:t>
      </w:r>
      <w:r w:rsidRPr="00C315C4">
        <w:rPr>
          <w:rFonts w:asciiTheme="majorBidi" w:hAnsiTheme="majorBidi" w:cs="Angsana New" w:hint="cs"/>
          <w:spacing w:val="-6"/>
          <w:sz w:val="32"/>
          <w:szCs w:val="32"/>
          <w:cs/>
        </w:rPr>
        <w:t>ไม่มี</w:t>
      </w:r>
      <w:r w:rsidRPr="00C315C4">
        <w:rPr>
          <w:rFonts w:asciiTheme="majorBidi" w:hAnsiTheme="majorBidi" w:cs="Angsana New"/>
          <w:spacing w:val="-6"/>
          <w:sz w:val="32"/>
          <w:szCs w:val="32"/>
          <w:cs/>
        </w:rPr>
        <w:t>)</w:t>
      </w:r>
    </w:p>
    <w:p w14:paraId="1CCD8D08" w14:textId="1A80F40F" w:rsidR="00391D38" w:rsidRPr="004D39EA" w:rsidRDefault="007F6D1D" w:rsidP="00DC6F88">
      <w:pPr>
        <w:pStyle w:val="ListParagraph"/>
        <w:numPr>
          <w:ilvl w:val="2"/>
          <w:numId w:val="16"/>
        </w:numPr>
        <w:tabs>
          <w:tab w:val="left" w:pos="1701"/>
        </w:tabs>
        <w:overflowPunct w:val="0"/>
        <w:autoSpaceDE w:val="0"/>
        <w:autoSpaceDN w:val="0"/>
        <w:adjustRightInd w:val="0"/>
        <w:spacing w:before="360" w:after="240"/>
        <w:ind w:left="2160"/>
        <w:contextualSpacing w:val="0"/>
        <w:jc w:val="thaiDistribute"/>
        <w:textAlignment w:val="baseline"/>
        <w:rPr>
          <w:rFonts w:asciiTheme="majorBidi" w:hAnsiTheme="majorBidi" w:cstheme="majorBidi"/>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00F263E6" w:rsidRPr="004D39EA">
        <w:rPr>
          <w:rFonts w:asciiTheme="majorBidi" w:hAnsiTheme="majorBidi" w:cstheme="majorBidi"/>
          <w:sz w:val="32"/>
          <w:szCs w:val="32"/>
        </w:rPr>
        <w:t xml:space="preserve"> </w:t>
      </w:r>
      <w:r w:rsidR="00F263E6" w:rsidRPr="004D39EA">
        <w:rPr>
          <w:rFonts w:asciiTheme="majorBidi" w:hAnsiTheme="majorBidi" w:cstheme="majorBidi"/>
          <w:sz w:val="32"/>
          <w:szCs w:val="32"/>
          <w:cs/>
        </w:rPr>
        <w:t>ธันวาคม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00785D28" w:rsidRPr="004D39EA">
        <w:rPr>
          <w:rFonts w:asciiTheme="majorBidi" w:hAnsiTheme="majorBidi" w:cstheme="majorBidi"/>
          <w:sz w:val="32"/>
          <w:szCs w:val="32"/>
        </w:rPr>
        <w:t xml:space="preserve"> </w:t>
      </w:r>
      <w:r w:rsidR="00785D28" w:rsidRPr="004D39EA">
        <w:rPr>
          <w:rFonts w:asciiTheme="majorBidi" w:hAnsiTheme="majorBidi" w:cstheme="majorBidi" w:hint="cs"/>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การร่วมค้า</w:t>
      </w:r>
      <w:r w:rsidR="00785D28" w:rsidRPr="004D39EA">
        <w:rPr>
          <w:rFonts w:asciiTheme="majorBidi" w:hAnsiTheme="majorBidi" w:cstheme="majorBidi" w:hint="cs"/>
          <w:sz w:val="32"/>
          <w:szCs w:val="32"/>
          <w:cs/>
        </w:rPr>
        <w:t>สอง</w:t>
      </w:r>
      <w:r w:rsidRPr="004D39EA">
        <w:rPr>
          <w:rFonts w:asciiTheme="majorBidi" w:hAnsiTheme="majorBidi" w:cstheme="majorBidi"/>
          <w:sz w:val="32"/>
          <w:szCs w:val="32"/>
          <w:cs/>
        </w:rPr>
        <w:t>แห่งมีคดีความที่เกี่ยวเนื่องกับการถูก</w:t>
      </w:r>
      <w:r w:rsidRPr="004D39EA">
        <w:rPr>
          <w:rFonts w:asciiTheme="majorBidi" w:hAnsiTheme="majorBidi" w:cstheme="majorBidi"/>
          <w:spacing w:val="-6"/>
          <w:sz w:val="32"/>
          <w:szCs w:val="32"/>
          <w:cs/>
        </w:rPr>
        <w:t xml:space="preserve">กล่าวหาในคดีละเมิดซึ่งมีมูลค่าฟ้องร้องรวมทั้งสิ้น </w:t>
      </w:r>
      <w:r w:rsidR="000758AD" w:rsidRPr="000758AD">
        <w:rPr>
          <w:rFonts w:asciiTheme="majorBidi" w:hAnsiTheme="majorBidi" w:cstheme="majorBidi"/>
          <w:spacing w:val="-6"/>
          <w:sz w:val="32"/>
          <w:szCs w:val="32"/>
        </w:rPr>
        <w:t>31</w:t>
      </w:r>
      <w:r w:rsidR="00785D28" w:rsidRPr="004D39EA">
        <w:rPr>
          <w:rFonts w:asciiTheme="majorBidi" w:hAnsiTheme="majorBidi" w:cstheme="majorBidi"/>
          <w:spacing w:val="-6"/>
          <w:sz w:val="32"/>
          <w:szCs w:val="32"/>
        </w:rPr>
        <w:t xml:space="preserve"> </w:t>
      </w:r>
      <w:r w:rsidR="00785D28" w:rsidRPr="004D39EA">
        <w:rPr>
          <w:rFonts w:asciiTheme="majorBidi" w:hAnsiTheme="majorBidi" w:cstheme="majorBidi"/>
          <w:spacing w:val="-6"/>
          <w:sz w:val="32"/>
          <w:szCs w:val="32"/>
          <w:cs/>
        </w:rPr>
        <w:t>ล้านบาท</w:t>
      </w:r>
      <w:r w:rsidR="00260A37" w:rsidRPr="004D39EA">
        <w:rPr>
          <w:rFonts w:asciiTheme="majorBidi" w:hAnsiTheme="majorBidi" w:cstheme="majorBidi"/>
          <w:spacing w:val="-6"/>
          <w:sz w:val="32"/>
          <w:szCs w:val="32"/>
        </w:rPr>
        <w:t xml:space="preserve"> </w:t>
      </w:r>
      <w:r w:rsidR="00785D28" w:rsidRPr="004D39EA">
        <w:rPr>
          <w:rFonts w:asciiTheme="majorBidi" w:hAnsiTheme="majorBidi" w:cstheme="majorBidi"/>
          <w:spacing w:val="-6"/>
          <w:sz w:val="32"/>
          <w:szCs w:val="32"/>
          <w:cs/>
        </w:rPr>
        <w:t xml:space="preserve">และ </w:t>
      </w:r>
      <w:r w:rsidR="000758AD" w:rsidRPr="000758AD">
        <w:rPr>
          <w:rFonts w:asciiTheme="majorBidi" w:hAnsiTheme="majorBidi" w:cstheme="majorBidi"/>
          <w:spacing w:val="-6"/>
          <w:sz w:val="32"/>
          <w:szCs w:val="32"/>
        </w:rPr>
        <w:t>14</w:t>
      </w:r>
      <w:r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ล้านบาท</w:t>
      </w:r>
      <w:r w:rsidR="00785D28" w:rsidRPr="004D39EA">
        <w:rPr>
          <w:rFonts w:asciiTheme="majorBidi" w:hAnsiTheme="majorBidi" w:cstheme="majorBidi"/>
          <w:spacing w:val="-6"/>
          <w:sz w:val="32"/>
          <w:szCs w:val="32"/>
          <w:cs/>
        </w:rPr>
        <w:t xml:space="preserve"> ตามลำดับ</w:t>
      </w:r>
      <w:r w:rsidRPr="004D39EA">
        <w:rPr>
          <w:rFonts w:asciiTheme="majorBidi" w:hAnsiTheme="majorBidi" w:cstheme="majorBidi"/>
          <w:sz w:val="32"/>
          <w:szCs w:val="32"/>
          <w:cs/>
        </w:rPr>
        <w:t xml:space="preserve"> </w:t>
      </w:r>
      <w:r w:rsidRPr="004D39EA">
        <w:rPr>
          <w:rFonts w:asciiTheme="majorBidi" w:hAnsiTheme="majorBidi" w:cstheme="majorBidi"/>
          <w:spacing w:val="4"/>
          <w:sz w:val="32"/>
          <w:szCs w:val="32"/>
          <w:cs/>
        </w:rPr>
        <w:t>อย่างไรก็ตาม การร่วม</w:t>
      </w:r>
      <w:r w:rsidR="00B348DA" w:rsidRPr="004D39EA">
        <w:rPr>
          <w:rFonts w:asciiTheme="majorBidi" w:hAnsiTheme="majorBidi" w:cstheme="majorBidi"/>
          <w:spacing w:val="4"/>
          <w:sz w:val="32"/>
          <w:szCs w:val="32"/>
          <w:cs/>
        </w:rPr>
        <w:t>ค้า</w:t>
      </w:r>
      <w:r w:rsidRPr="004D39EA">
        <w:rPr>
          <w:rFonts w:asciiTheme="majorBidi" w:hAnsiTheme="majorBidi" w:cstheme="majorBidi"/>
          <w:spacing w:val="4"/>
          <w:sz w:val="32"/>
          <w:szCs w:val="32"/>
          <w:cs/>
        </w:rPr>
        <w:t>ดังกล่าวอยู่ระหว่างการต่อสู้คดี โดยทนายความ</w:t>
      </w:r>
      <w:r w:rsidR="00C32E05" w:rsidRPr="004D39EA">
        <w:rPr>
          <w:rFonts w:asciiTheme="majorBidi" w:hAnsiTheme="majorBidi" w:cstheme="majorBidi"/>
          <w:spacing w:val="4"/>
          <w:sz w:val="32"/>
          <w:szCs w:val="32"/>
          <w:cs/>
        </w:rPr>
        <w:t>ของ</w:t>
      </w:r>
      <w:r w:rsidRPr="004D39EA">
        <w:rPr>
          <w:rFonts w:asciiTheme="majorBidi" w:hAnsiTheme="majorBidi" w:cstheme="majorBidi"/>
          <w:spacing w:val="4"/>
          <w:sz w:val="32"/>
          <w:szCs w:val="32"/>
          <w:cs/>
        </w:rPr>
        <w:t>บริษัทและ</w:t>
      </w:r>
      <w:r w:rsidRPr="004D39EA">
        <w:rPr>
          <w:rFonts w:asciiTheme="majorBidi" w:hAnsiTheme="majorBidi" w:cstheme="majorBidi"/>
          <w:spacing w:val="-8"/>
          <w:sz w:val="32"/>
          <w:szCs w:val="32"/>
          <w:cs/>
        </w:rPr>
        <w:t>ฝ่ายบริหารเชื่อมั่นว่ากลุ่มบริษัท</w:t>
      </w:r>
      <w:r w:rsidRPr="004D39EA">
        <w:rPr>
          <w:rFonts w:asciiTheme="majorBidi" w:hAnsiTheme="majorBidi" w:cstheme="majorBidi"/>
          <w:spacing w:val="-6"/>
          <w:sz w:val="32"/>
          <w:szCs w:val="32"/>
          <w:cs/>
        </w:rPr>
        <w:t>จะไม่ได้รับผลกระทบอย่างมี</w:t>
      </w:r>
      <w:r w:rsidRPr="004D39EA">
        <w:rPr>
          <w:rFonts w:asciiTheme="majorBidi" w:hAnsiTheme="majorBidi" w:cstheme="majorBidi"/>
          <w:sz w:val="32"/>
          <w:szCs w:val="32"/>
          <w:cs/>
        </w:rPr>
        <w:t xml:space="preserve">สาระสำคัญจากคดี โดย ณ วันที่ </w:t>
      </w:r>
      <w:r w:rsidR="000758AD" w:rsidRPr="000758AD">
        <w:rPr>
          <w:rFonts w:asciiTheme="majorBidi" w:hAnsiTheme="majorBidi" w:cstheme="majorBidi"/>
          <w:sz w:val="32"/>
          <w:szCs w:val="32"/>
        </w:rPr>
        <w:t>31</w:t>
      </w:r>
      <w:r w:rsidR="00F263E6" w:rsidRPr="004D39EA">
        <w:rPr>
          <w:rFonts w:asciiTheme="majorBidi" w:hAnsiTheme="majorBidi" w:cstheme="majorBidi"/>
          <w:sz w:val="32"/>
          <w:szCs w:val="32"/>
        </w:rPr>
        <w:t xml:space="preserve"> </w:t>
      </w:r>
      <w:r w:rsidR="00F263E6" w:rsidRPr="004D39EA">
        <w:rPr>
          <w:rFonts w:asciiTheme="majorBidi" w:hAnsiTheme="majorBidi" w:cstheme="majorBidi"/>
          <w:sz w:val="32"/>
          <w:szCs w:val="32"/>
          <w:cs/>
        </w:rPr>
        <w:t>ธันวาคม</w:t>
      </w:r>
      <w:r w:rsidRPr="004D39EA">
        <w:rPr>
          <w:rFonts w:asciiTheme="majorBidi" w:hAnsiTheme="majorBidi" w:cstheme="majorBidi"/>
          <w:sz w:val="32"/>
          <w:szCs w:val="32"/>
          <w:cs/>
        </w:rPr>
        <w:t xml:space="preserve"> </w:t>
      </w:r>
      <w:r w:rsidR="000758AD" w:rsidRPr="000758AD">
        <w:rPr>
          <w:rFonts w:asciiTheme="majorBidi" w:hAnsiTheme="majorBidi" w:cstheme="majorBidi"/>
          <w:sz w:val="32"/>
          <w:szCs w:val="32"/>
        </w:rPr>
        <w:t>2565</w:t>
      </w:r>
      <w:r w:rsidR="00785D28" w:rsidRPr="004D39EA">
        <w:rPr>
          <w:rFonts w:asciiTheme="majorBidi" w:hAnsiTheme="majorBidi" w:cstheme="majorBidi"/>
          <w:sz w:val="32"/>
          <w:szCs w:val="32"/>
        </w:rPr>
        <w:t xml:space="preserve"> </w:t>
      </w:r>
      <w:r w:rsidR="00785D28" w:rsidRPr="004D39EA">
        <w:rPr>
          <w:rFonts w:asciiTheme="majorBidi" w:hAnsiTheme="majorBidi" w:cstheme="majorBidi"/>
          <w:sz w:val="32"/>
          <w:szCs w:val="32"/>
          <w:cs/>
        </w:rPr>
        <w:t xml:space="preserve">และ </w:t>
      </w:r>
      <w:r w:rsidR="000758AD" w:rsidRPr="000758AD">
        <w:rPr>
          <w:rFonts w:asciiTheme="majorBidi" w:hAnsiTheme="majorBidi" w:cstheme="majorBidi"/>
          <w:sz w:val="32"/>
          <w:szCs w:val="32"/>
        </w:rPr>
        <w:t>2564</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การร่วม</w:t>
      </w:r>
      <w:r w:rsidR="00B348DA" w:rsidRPr="004D39EA">
        <w:rPr>
          <w:rFonts w:asciiTheme="majorBidi" w:hAnsiTheme="majorBidi" w:cstheme="majorBidi"/>
          <w:sz w:val="32"/>
          <w:szCs w:val="32"/>
          <w:cs/>
        </w:rPr>
        <w:t>ค้า</w:t>
      </w:r>
      <w:r w:rsidRPr="004D39EA">
        <w:rPr>
          <w:rFonts w:asciiTheme="majorBidi" w:hAnsiTheme="majorBidi" w:cstheme="majorBidi"/>
          <w:sz w:val="32"/>
          <w:szCs w:val="32"/>
          <w:cs/>
        </w:rPr>
        <w:t>ดังกล่าว</w:t>
      </w:r>
      <w:r w:rsidR="00391D38" w:rsidRPr="004D39EA">
        <w:rPr>
          <w:rFonts w:asciiTheme="majorBidi" w:hAnsiTheme="majorBidi" w:cstheme="majorBidi"/>
          <w:sz w:val="32"/>
          <w:szCs w:val="32"/>
          <w:cs/>
        </w:rPr>
        <w:t>ไม่ได้บันทึกประมาณการหนี้สินที่เกี่ยวข้องกับคดีความดังกล่าว</w:t>
      </w:r>
    </w:p>
    <w:p w14:paraId="5E858FDA" w14:textId="77777777" w:rsidR="00D91383" w:rsidRPr="004D39EA" w:rsidRDefault="00D91383" w:rsidP="00DC6F88">
      <w:pPr>
        <w:spacing w:after="160" w:line="259" w:lineRule="auto"/>
        <w:jc w:val="thaiDistribute"/>
        <w:rPr>
          <w:rFonts w:asciiTheme="majorBidi" w:hAnsiTheme="majorBidi" w:cstheme="majorBidi"/>
          <w:b/>
          <w:bCs/>
          <w:sz w:val="32"/>
          <w:szCs w:val="32"/>
          <w:cs/>
        </w:rPr>
      </w:pPr>
      <w:r w:rsidRPr="004D39EA">
        <w:rPr>
          <w:rFonts w:asciiTheme="majorBidi" w:hAnsiTheme="majorBidi" w:cstheme="majorBidi"/>
          <w:b/>
          <w:bCs/>
          <w:sz w:val="32"/>
          <w:szCs w:val="32"/>
          <w:cs/>
        </w:rPr>
        <w:br w:type="page"/>
      </w:r>
    </w:p>
    <w:p w14:paraId="196D5CDC" w14:textId="7ADA2348" w:rsidR="00F263E6" w:rsidRPr="004D39EA" w:rsidRDefault="000758AD" w:rsidP="008F0DFE">
      <w:pPr>
        <w:ind w:right="389"/>
        <w:jc w:val="thaiDistribute"/>
        <w:rPr>
          <w:rFonts w:asciiTheme="majorBidi" w:hAnsiTheme="majorBidi" w:cstheme="majorBidi"/>
          <w:b/>
          <w:bCs/>
          <w:sz w:val="32"/>
          <w:szCs w:val="32"/>
        </w:rPr>
      </w:pPr>
      <w:r w:rsidRPr="000758AD">
        <w:rPr>
          <w:rFonts w:asciiTheme="majorBidi" w:hAnsiTheme="majorBidi" w:cstheme="majorBidi" w:hint="cs"/>
          <w:b/>
          <w:bCs/>
          <w:sz w:val="32"/>
          <w:szCs w:val="32"/>
        </w:rPr>
        <w:lastRenderedPageBreak/>
        <w:t>33</w:t>
      </w:r>
      <w:r w:rsidR="00CC3329" w:rsidRPr="004D39EA">
        <w:rPr>
          <w:rFonts w:asciiTheme="majorBidi" w:hAnsiTheme="majorBidi" w:cstheme="majorBidi" w:hint="cs"/>
          <w:b/>
          <w:bCs/>
          <w:sz w:val="32"/>
          <w:szCs w:val="32"/>
          <w:cs/>
        </w:rPr>
        <w:t>.</w:t>
      </w:r>
      <w:r w:rsidR="00D91383" w:rsidRPr="004D39EA">
        <w:rPr>
          <w:rFonts w:asciiTheme="majorBidi" w:hAnsiTheme="majorBidi" w:cstheme="majorBidi"/>
          <w:b/>
          <w:bCs/>
          <w:sz w:val="32"/>
          <w:szCs w:val="32"/>
        </w:rPr>
        <w:tab/>
      </w:r>
      <w:r w:rsidR="00F211C9" w:rsidRPr="004D39EA">
        <w:rPr>
          <w:rFonts w:asciiTheme="majorBidi" w:hAnsiTheme="majorBidi" w:cstheme="majorBidi" w:hint="cs"/>
          <w:b/>
          <w:bCs/>
          <w:sz w:val="32"/>
          <w:szCs w:val="32"/>
          <w:cs/>
        </w:rPr>
        <w:t>ลำดับชั้นของมูลค่ายุติธรรม</w:t>
      </w:r>
    </w:p>
    <w:p w14:paraId="13901C6C" w14:textId="6CA3F6A2" w:rsidR="00F263E6" w:rsidRPr="004D39EA" w:rsidRDefault="00F211C9" w:rsidP="008F0DFE">
      <w:pPr>
        <w:spacing w:after="240"/>
        <w:ind w:left="720"/>
        <w:jc w:val="thaiDistribute"/>
        <w:rPr>
          <w:rFonts w:asciiTheme="majorBidi" w:hAnsiTheme="majorBidi" w:cstheme="majorBidi"/>
          <w:sz w:val="32"/>
          <w:szCs w:val="32"/>
        </w:rPr>
      </w:pPr>
      <w:r w:rsidRPr="004D39EA">
        <w:rPr>
          <w:rFonts w:asciiTheme="majorBidi" w:hAnsiTheme="majorBidi" w:cstheme="majorBidi"/>
          <w:sz w:val="32"/>
          <w:szCs w:val="32"/>
          <w:cs/>
        </w:rPr>
        <w:t xml:space="preserve">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00336AF1" w:rsidRPr="004D39EA">
        <w:rPr>
          <w:rFonts w:asciiTheme="majorBidi" w:hAnsiTheme="majorBidi" w:cstheme="majorBidi"/>
          <w:sz w:val="32"/>
          <w:szCs w:val="32"/>
        </w:rPr>
        <w:t xml:space="preserve"> </w:t>
      </w:r>
      <w:r w:rsidR="00336AF1" w:rsidRPr="004D39EA">
        <w:rPr>
          <w:rFonts w:asciiTheme="majorBidi" w:hAnsiTheme="majorBidi" w:cs="Angsana New" w:hint="cs"/>
          <w:sz w:val="32"/>
          <w:szCs w:val="32"/>
          <w:cs/>
        </w:rPr>
        <w:t>และ</w:t>
      </w:r>
      <w:r w:rsidR="00336AF1" w:rsidRPr="004D39EA">
        <w:rPr>
          <w:rFonts w:asciiTheme="majorBidi" w:hAnsiTheme="majorBidi" w:cs="Angsana New"/>
          <w:sz w:val="32"/>
          <w:szCs w:val="32"/>
          <w:cs/>
        </w:rPr>
        <w:t xml:space="preserve"> </w:t>
      </w:r>
      <w:r w:rsidR="000758AD" w:rsidRPr="000758AD">
        <w:rPr>
          <w:rFonts w:asciiTheme="majorBidi" w:hAnsiTheme="majorBidi" w:cstheme="majorBidi"/>
          <w:sz w:val="32"/>
          <w:szCs w:val="32"/>
        </w:rPr>
        <w:t>2564</w:t>
      </w:r>
      <w:r w:rsidR="00336AF1" w:rsidRPr="004D39EA">
        <w:rPr>
          <w:rFonts w:asciiTheme="majorBidi" w:hAnsiTheme="majorBidi" w:cstheme="majorBidi"/>
          <w:sz w:val="32"/>
          <w:szCs w:val="32"/>
        </w:rPr>
        <w:t xml:space="preserve"> </w:t>
      </w:r>
      <w:r w:rsidR="00CC0FD0" w:rsidRPr="004D39EA">
        <w:rPr>
          <w:rFonts w:asciiTheme="majorBidi" w:hAnsiTheme="majorBidi" w:cstheme="majorBidi"/>
          <w:sz w:val="32"/>
          <w:szCs w:val="32"/>
          <w:cs/>
        </w:rPr>
        <w:t>กลุ่ม</w:t>
      </w:r>
      <w:r w:rsidRPr="004D39EA">
        <w:rPr>
          <w:rFonts w:asciiTheme="majorBidi" w:hAnsiTheme="majorBidi" w:cstheme="majorBidi"/>
          <w:sz w:val="32"/>
          <w:szCs w:val="32"/>
          <w:cs/>
        </w:rPr>
        <w:t>บริษัท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8460" w:type="dxa"/>
        <w:tblInd w:w="720" w:type="dxa"/>
        <w:tblLayout w:type="fixed"/>
        <w:tblCellMar>
          <w:left w:w="0" w:type="dxa"/>
          <w:right w:w="0" w:type="dxa"/>
        </w:tblCellMar>
        <w:tblLook w:val="04A0" w:firstRow="1" w:lastRow="0" w:firstColumn="1" w:lastColumn="0" w:noHBand="0" w:noVBand="1"/>
      </w:tblPr>
      <w:tblGrid>
        <w:gridCol w:w="1710"/>
        <w:gridCol w:w="1350"/>
        <w:gridCol w:w="90"/>
        <w:gridCol w:w="1350"/>
        <w:gridCol w:w="90"/>
        <w:gridCol w:w="1260"/>
        <w:gridCol w:w="2610"/>
      </w:tblGrid>
      <w:tr w:rsidR="004D39EA" w:rsidRPr="004D39EA" w14:paraId="686F3F95" w14:textId="77777777" w:rsidTr="00DC6F88">
        <w:trPr>
          <w:cantSplit/>
        </w:trPr>
        <w:tc>
          <w:tcPr>
            <w:tcW w:w="8460" w:type="dxa"/>
            <w:gridSpan w:val="7"/>
            <w:vAlign w:val="bottom"/>
          </w:tcPr>
          <w:p w14:paraId="39400792" w14:textId="0497B0FD" w:rsidR="00F34535" w:rsidRPr="004D39EA" w:rsidRDefault="00F34535" w:rsidP="006A3480">
            <w:pPr>
              <w:pStyle w:val="BodyTextIndent3"/>
              <w:spacing w:after="0" w:line="340" w:lineRule="exact"/>
              <w:ind w:left="0"/>
              <w:jc w:val="right"/>
              <w:rPr>
                <w:rFonts w:asciiTheme="majorBidi" w:hAnsiTheme="majorBidi" w:cstheme="majorBidi"/>
                <w:b/>
                <w:bCs/>
                <w:kern w:val="28"/>
                <w:sz w:val="24"/>
                <w:szCs w:val="24"/>
                <w:cs/>
              </w:rPr>
            </w:pPr>
            <w:r w:rsidRPr="004D39EA">
              <w:rPr>
                <w:rFonts w:asciiTheme="majorBidi" w:hAnsiTheme="majorBidi" w:cstheme="majorBidi"/>
                <w:b/>
                <w:bCs/>
                <w:kern w:val="28"/>
                <w:sz w:val="24"/>
                <w:szCs w:val="24"/>
                <w:cs/>
              </w:rPr>
              <w:t>หน่วย</w:t>
            </w:r>
            <w:r w:rsidR="00F96337" w:rsidRPr="004D39EA">
              <w:rPr>
                <w:rFonts w:asciiTheme="majorBidi" w:hAnsiTheme="majorBidi" w:cstheme="majorBidi"/>
                <w:b/>
                <w:bCs/>
                <w:kern w:val="28"/>
                <w:sz w:val="24"/>
                <w:szCs w:val="24"/>
              </w:rPr>
              <w:t xml:space="preserve"> </w:t>
            </w:r>
            <w:r w:rsidRPr="004D39EA">
              <w:rPr>
                <w:rFonts w:asciiTheme="majorBidi" w:hAnsiTheme="majorBidi" w:cstheme="majorBidi"/>
                <w:b/>
                <w:bCs/>
                <w:kern w:val="28"/>
                <w:sz w:val="24"/>
                <w:szCs w:val="24"/>
              </w:rPr>
              <w:t xml:space="preserve">: </w:t>
            </w:r>
            <w:r w:rsidRPr="004D39EA">
              <w:rPr>
                <w:rFonts w:asciiTheme="majorBidi" w:hAnsiTheme="majorBidi" w:cstheme="majorBidi"/>
                <w:b/>
                <w:bCs/>
                <w:kern w:val="28"/>
                <w:sz w:val="24"/>
                <w:szCs w:val="24"/>
                <w:cs/>
              </w:rPr>
              <w:t>ล้านบาท</w:t>
            </w:r>
          </w:p>
        </w:tc>
      </w:tr>
      <w:tr w:rsidR="004D39EA" w:rsidRPr="004D39EA" w14:paraId="5E5A0FF6" w14:textId="77777777" w:rsidTr="00DC6F88">
        <w:trPr>
          <w:cantSplit/>
        </w:trPr>
        <w:tc>
          <w:tcPr>
            <w:tcW w:w="1710" w:type="dxa"/>
            <w:vAlign w:val="bottom"/>
          </w:tcPr>
          <w:p w14:paraId="0EE72547" w14:textId="77777777" w:rsidR="00F34535" w:rsidRPr="004D39EA" w:rsidRDefault="00F34535" w:rsidP="006A3480">
            <w:pPr>
              <w:pStyle w:val="BodyTextIndent3"/>
              <w:spacing w:after="0" w:line="340" w:lineRule="exact"/>
              <w:ind w:left="243" w:hanging="180"/>
              <w:rPr>
                <w:rFonts w:asciiTheme="majorBidi" w:hAnsiTheme="majorBidi" w:cstheme="majorBidi"/>
                <w:b/>
                <w:bCs/>
                <w:kern w:val="28"/>
                <w:sz w:val="24"/>
                <w:szCs w:val="24"/>
              </w:rPr>
            </w:pPr>
          </w:p>
        </w:tc>
        <w:tc>
          <w:tcPr>
            <w:tcW w:w="6750" w:type="dxa"/>
            <w:gridSpan w:val="6"/>
            <w:tcBorders>
              <w:bottom w:val="single" w:sz="4" w:space="0" w:color="auto"/>
            </w:tcBorders>
            <w:vAlign w:val="bottom"/>
          </w:tcPr>
          <w:p w14:paraId="548DC8B8" w14:textId="77777777" w:rsidR="00F34535" w:rsidRPr="004D39EA" w:rsidRDefault="00F34535" w:rsidP="006A3480">
            <w:pPr>
              <w:pStyle w:val="BodyTextIndent3"/>
              <w:spacing w:after="0" w:line="340" w:lineRule="exact"/>
              <w:ind w:left="0"/>
              <w:jc w:val="center"/>
              <w:rPr>
                <w:rFonts w:asciiTheme="majorBidi" w:hAnsiTheme="majorBidi" w:cstheme="majorBidi"/>
                <w:b/>
                <w:bCs/>
                <w:kern w:val="28"/>
                <w:sz w:val="24"/>
                <w:szCs w:val="24"/>
                <w:cs/>
              </w:rPr>
            </w:pPr>
            <w:r w:rsidRPr="004D39EA">
              <w:rPr>
                <w:rFonts w:asciiTheme="majorBidi" w:hAnsiTheme="majorBidi" w:cstheme="majorBidi"/>
                <w:b/>
                <w:bCs/>
                <w:kern w:val="28"/>
                <w:sz w:val="24"/>
                <w:szCs w:val="24"/>
                <w:cs/>
              </w:rPr>
              <w:t>งบการเงินรวม</w:t>
            </w:r>
          </w:p>
        </w:tc>
      </w:tr>
      <w:tr w:rsidR="004D39EA" w:rsidRPr="004D39EA" w14:paraId="77970050" w14:textId="77777777" w:rsidTr="00DC6F88">
        <w:trPr>
          <w:cantSplit/>
        </w:trPr>
        <w:tc>
          <w:tcPr>
            <w:tcW w:w="1710" w:type="dxa"/>
            <w:vAlign w:val="bottom"/>
          </w:tcPr>
          <w:p w14:paraId="40233765" w14:textId="77777777" w:rsidR="00F34535" w:rsidRPr="004D39EA" w:rsidRDefault="00F34535" w:rsidP="006A3480">
            <w:pPr>
              <w:pStyle w:val="BodyTextIndent3"/>
              <w:spacing w:after="0" w:line="340" w:lineRule="exact"/>
              <w:ind w:left="243" w:hanging="180"/>
              <w:rPr>
                <w:rFonts w:asciiTheme="majorBidi" w:hAnsiTheme="majorBidi" w:cstheme="majorBidi"/>
                <w:b/>
                <w:bCs/>
                <w:kern w:val="28"/>
                <w:sz w:val="24"/>
                <w:szCs w:val="24"/>
              </w:rPr>
            </w:pPr>
          </w:p>
        </w:tc>
        <w:tc>
          <w:tcPr>
            <w:tcW w:w="1350" w:type="dxa"/>
            <w:tcBorders>
              <w:bottom w:val="single" w:sz="4" w:space="0" w:color="auto"/>
            </w:tcBorders>
          </w:tcPr>
          <w:p w14:paraId="2210EE2B" w14:textId="6F3A296E" w:rsidR="00F34535" w:rsidRPr="004D39EA" w:rsidRDefault="00F34535" w:rsidP="006A3480">
            <w:pPr>
              <w:pStyle w:val="BodyTextIndent3"/>
              <w:spacing w:after="0" w:line="340" w:lineRule="exact"/>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มูลค่ายุติธรรม</w:t>
            </w:r>
            <w:r w:rsidRPr="004D39EA">
              <w:rPr>
                <w:rFonts w:asciiTheme="majorBidi" w:hAnsiTheme="majorBidi" w:cstheme="majorBidi"/>
                <w:b/>
                <w:bCs/>
                <w:kern w:val="28"/>
                <w:sz w:val="24"/>
                <w:szCs w:val="24"/>
              </w:rPr>
              <w:t xml:space="preserve"> </w:t>
            </w:r>
          </w:p>
          <w:p w14:paraId="19FC9A53" w14:textId="6053404D" w:rsidR="00F34535" w:rsidRPr="004D39EA" w:rsidRDefault="00F34535" w:rsidP="006A3480">
            <w:pPr>
              <w:pStyle w:val="BodyTextIndent3"/>
              <w:spacing w:after="0" w:line="340" w:lineRule="exact"/>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ณ วันที่</w:t>
            </w:r>
            <w:r w:rsidRPr="004D39EA">
              <w:rPr>
                <w:rFonts w:asciiTheme="majorBidi" w:hAnsiTheme="majorBidi" w:cstheme="majorBidi"/>
                <w:b/>
                <w:bCs/>
                <w:kern w:val="28"/>
                <w:sz w:val="24"/>
                <w:szCs w:val="24"/>
              </w:rPr>
              <w:t xml:space="preserve"> </w:t>
            </w:r>
            <w:r w:rsidR="000758AD" w:rsidRPr="000758AD">
              <w:rPr>
                <w:rFonts w:asciiTheme="majorBidi" w:hAnsiTheme="majorBidi" w:cstheme="majorBidi"/>
                <w:b/>
                <w:bCs/>
                <w:kern w:val="28"/>
                <w:sz w:val="24"/>
                <w:szCs w:val="24"/>
              </w:rPr>
              <w:t>31</w:t>
            </w:r>
            <w:r w:rsidRPr="004D39EA">
              <w:rPr>
                <w:rFonts w:asciiTheme="majorBidi" w:hAnsiTheme="majorBidi" w:cstheme="majorBidi"/>
                <w:b/>
                <w:bCs/>
                <w:kern w:val="28"/>
                <w:sz w:val="24"/>
                <w:szCs w:val="24"/>
              </w:rPr>
              <w:t xml:space="preserve"> </w:t>
            </w:r>
            <w:r w:rsidRPr="004D39EA">
              <w:rPr>
                <w:rFonts w:asciiTheme="majorBidi" w:hAnsiTheme="majorBidi" w:cstheme="majorBidi" w:hint="cs"/>
                <w:b/>
                <w:bCs/>
                <w:kern w:val="28"/>
                <w:sz w:val="24"/>
                <w:szCs w:val="24"/>
                <w:cs/>
              </w:rPr>
              <w:t>ธันวาคม</w:t>
            </w:r>
            <w:r w:rsidRPr="004D39EA">
              <w:rPr>
                <w:rFonts w:asciiTheme="majorBidi" w:hAnsiTheme="majorBidi" w:cstheme="majorBidi"/>
                <w:b/>
                <w:bCs/>
                <w:kern w:val="28"/>
                <w:sz w:val="24"/>
                <w:szCs w:val="24"/>
                <w:cs/>
              </w:rPr>
              <w:t xml:space="preserve"> </w:t>
            </w:r>
            <w:r w:rsidR="000758AD" w:rsidRPr="000758AD">
              <w:rPr>
                <w:rFonts w:asciiTheme="majorBidi" w:hAnsiTheme="majorBidi" w:cstheme="majorBidi"/>
                <w:b/>
                <w:bCs/>
                <w:kern w:val="28"/>
                <w:sz w:val="24"/>
                <w:szCs w:val="24"/>
              </w:rPr>
              <w:t>2565</w:t>
            </w:r>
          </w:p>
        </w:tc>
        <w:tc>
          <w:tcPr>
            <w:tcW w:w="90" w:type="dxa"/>
            <w:tcBorders>
              <w:bottom w:val="single" w:sz="4" w:space="0" w:color="auto"/>
            </w:tcBorders>
            <w:vAlign w:val="bottom"/>
          </w:tcPr>
          <w:p w14:paraId="0AB927EA" w14:textId="77777777" w:rsidR="00F34535" w:rsidRPr="004D39EA" w:rsidRDefault="00F34535" w:rsidP="006A3480">
            <w:pPr>
              <w:pStyle w:val="BodyTextIndent3"/>
              <w:spacing w:after="0" w:line="340" w:lineRule="exact"/>
              <w:ind w:left="0"/>
              <w:jc w:val="center"/>
              <w:rPr>
                <w:rFonts w:asciiTheme="majorBidi" w:hAnsiTheme="majorBidi" w:cstheme="majorBidi"/>
                <w:b/>
                <w:bCs/>
                <w:kern w:val="28"/>
                <w:sz w:val="24"/>
                <w:szCs w:val="24"/>
              </w:rPr>
            </w:pPr>
          </w:p>
        </w:tc>
        <w:tc>
          <w:tcPr>
            <w:tcW w:w="1350" w:type="dxa"/>
            <w:tcBorders>
              <w:bottom w:val="single" w:sz="4" w:space="0" w:color="auto"/>
            </w:tcBorders>
          </w:tcPr>
          <w:p w14:paraId="7C3CF39A" w14:textId="25544D16" w:rsidR="00F34535" w:rsidRPr="004D39EA" w:rsidRDefault="00F34535" w:rsidP="006A3480">
            <w:pPr>
              <w:pStyle w:val="BodyTextIndent3"/>
              <w:spacing w:after="0" w:line="340" w:lineRule="exact"/>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มูลค่ายุติธรรม</w:t>
            </w:r>
          </w:p>
          <w:p w14:paraId="291FE14C" w14:textId="6C007595" w:rsidR="00F34535" w:rsidRPr="004D39EA" w:rsidRDefault="00F34535" w:rsidP="006A3480">
            <w:pPr>
              <w:pStyle w:val="BodyTextIndent3"/>
              <w:spacing w:after="0" w:line="340" w:lineRule="exact"/>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 xml:space="preserve">ณ วันที่ </w:t>
            </w:r>
            <w:r w:rsidR="000758AD" w:rsidRPr="000758AD">
              <w:rPr>
                <w:rFonts w:asciiTheme="majorBidi" w:hAnsiTheme="majorBidi" w:cstheme="majorBidi"/>
                <w:b/>
                <w:bCs/>
                <w:kern w:val="28"/>
                <w:sz w:val="24"/>
                <w:szCs w:val="24"/>
              </w:rPr>
              <w:t>31</w:t>
            </w:r>
            <w:r w:rsidRPr="004D39EA">
              <w:rPr>
                <w:rFonts w:asciiTheme="majorBidi" w:hAnsiTheme="majorBidi" w:cstheme="majorBidi"/>
                <w:b/>
                <w:bCs/>
                <w:kern w:val="28"/>
                <w:sz w:val="24"/>
                <w:szCs w:val="24"/>
              </w:rPr>
              <w:t xml:space="preserve"> </w:t>
            </w:r>
            <w:r w:rsidRPr="004D39EA">
              <w:rPr>
                <w:rFonts w:asciiTheme="majorBidi" w:hAnsiTheme="majorBidi" w:cstheme="majorBidi"/>
                <w:b/>
                <w:bCs/>
                <w:kern w:val="28"/>
                <w:sz w:val="24"/>
                <w:szCs w:val="24"/>
                <w:cs/>
              </w:rPr>
              <w:t xml:space="preserve">ธันวาคม </w:t>
            </w:r>
            <w:r w:rsidR="000758AD" w:rsidRPr="000758AD">
              <w:rPr>
                <w:rFonts w:asciiTheme="majorBidi" w:hAnsiTheme="majorBidi" w:cstheme="majorBidi"/>
                <w:b/>
                <w:bCs/>
                <w:kern w:val="28"/>
                <w:sz w:val="24"/>
                <w:szCs w:val="24"/>
              </w:rPr>
              <w:t>2564</w:t>
            </w:r>
          </w:p>
        </w:tc>
        <w:tc>
          <w:tcPr>
            <w:tcW w:w="90" w:type="dxa"/>
            <w:tcBorders>
              <w:bottom w:val="single" w:sz="4" w:space="0" w:color="auto"/>
            </w:tcBorders>
            <w:vAlign w:val="bottom"/>
          </w:tcPr>
          <w:p w14:paraId="4712E40B" w14:textId="77777777" w:rsidR="00F34535" w:rsidRPr="004D39EA" w:rsidRDefault="00F34535" w:rsidP="006A3480">
            <w:pPr>
              <w:pStyle w:val="BodyTextIndent3"/>
              <w:spacing w:after="0" w:line="340" w:lineRule="exact"/>
              <w:ind w:left="0"/>
              <w:jc w:val="center"/>
              <w:rPr>
                <w:rFonts w:asciiTheme="majorBidi" w:hAnsiTheme="majorBidi" w:cstheme="majorBidi"/>
                <w:b/>
                <w:bCs/>
                <w:kern w:val="28"/>
                <w:sz w:val="24"/>
                <w:szCs w:val="24"/>
              </w:rPr>
            </w:pPr>
          </w:p>
        </w:tc>
        <w:tc>
          <w:tcPr>
            <w:tcW w:w="1260" w:type="dxa"/>
            <w:tcBorders>
              <w:bottom w:val="single" w:sz="4" w:space="0" w:color="auto"/>
            </w:tcBorders>
          </w:tcPr>
          <w:p w14:paraId="3AC3661E" w14:textId="77777777" w:rsidR="00F34535" w:rsidRPr="004D39EA" w:rsidRDefault="00F34535" w:rsidP="006A3480">
            <w:pPr>
              <w:pStyle w:val="BodyTextIndent3"/>
              <w:spacing w:after="0" w:line="340" w:lineRule="exact"/>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ลำดับชั้นมูลค่ายุติธรรม</w:t>
            </w:r>
          </w:p>
        </w:tc>
        <w:tc>
          <w:tcPr>
            <w:tcW w:w="2610" w:type="dxa"/>
            <w:tcBorders>
              <w:bottom w:val="single" w:sz="4" w:space="0" w:color="auto"/>
            </w:tcBorders>
          </w:tcPr>
          <w:p w14:paraId="75316ADB" w14:textId="77777777" w:rsidR="00F34535" w:rsidRPr="004D39EA" w:rsidRDefault="00F34535" w:rsidP="00DC6F88">
            <w:pPr>
              <w:pStyle w:val="BodyTextIndent3"/>
              <w:spacing w:after="0" w:line="340" w:lineRule="exact"/>
              <w:rPr>
                <w:rFonts w:asciiTheme="majorBidi" w:hAnsiTheme="majorBidi" w:cstheme="majorBidi"/>
                <w:b/>
                <w:bCs/>
                <w:kern w:val="28"/>
                <w:sz w:val="24"/>
                <w:szCs w:val="24"/>
              </w:rPr>
            </w:pPr>
            <w:r w:rsidRPr="004D39EA">
              <w:rPr>
                <w:rFonts w:asciiTheme="majorBidi" w:hAnsiTheme="majorBidi" w:cstheme="majorBidi"/>
                <w:b/>
                <w:bCs/>
                <w:kern w:val="28"/>
                <w:sz w:val="24"/>
                <w:szCs w:val="24"/>
                <w:cs/>
              </w:rPr>
              <w:t>เทคนิคการประเมินมูลค่า</w:t>
            </w:r>
          </w:p>
          <w:p w14:paraId="03DD4B39" w14:textId="77777777" w:rsidR="00F34535" w:rsidRPr="004D39EA" w:rsidRDefault="00F34535" w:rsidP="00DC6F88">
            <w:pPr>
              <w:pStyle w:val="BodyTextIndent3"/>
              <w:spacing w:after="0" w:line="340" w:lineRule="exact"/>
              <w:rPr>
                <w:rFonts w:asciiTheme="majorBidi" w:hAnsiTheme="majorBidi" w:cstheme="majorBidi"/>
                <w:b/>
                <w:bCs/>
                <w:kern w:val="28"/>
                <w:sz w:val="24"/>
                <w:szCs w:val="24"/>
              </w:rPr>
            </w:pPr>
            <w:r w:rsidRPr="004D39EA">
              <w:rPr>
                <w:rFonts w:asciiTheme="majorBidi" w:hAnsiTheme="majorBidi" w:cstheme="majorBidi"/>
                <w:b/>
                <w:bCs/>
                <w:kern w:val="28"/>
                <w:sz w:val="24"/>
                <w:szCs w:val="24"/>
                <w:cs/>
              </w:rPr>
              <w:t>และข้อมูลที่ใช้ในการวัด</w:t>
            </w:r>
          </w:p>
          <w:p w14:paraId="5B9B8054" w14:textId="77777777" w:rsidR="00F34535" w:rsidRPr="004D39EA" w:rsidRDefault="00F34535">
            <w:pPr>
              <w:pStyle w:val="BodyTextIndent3"/>
              <w:spacing w:after="0" w:line="340" w:lineRule="exact"/>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มูลค่ายุติธรรม</w:t>
            </w:r>
          </w:p>
        </w:tc>
      </w:tr>
      <w:tr w:rsidR="004D39EA" w:rsidRPr="004D39EA" w14:paraId="1C2DEBA8" w14:textId="77777777" w:rsidTr="00DC6F88">
        <w:trPr>
          <w:cantSplit/>
        </w:trPr>
        <w:tc>
          <w:tcPr>
            <w:tcW w:w="1710" w:type="dxa"/>
            <w:vAlign w:val="bottom"/>
          </w:tcPr>
          <w:p w14:paraId="76F3E92E" w14:textId="77777777" w:rsidR="00F34535" w:rsidRPr="004D39EA" w:rsidRDefault="00F34535" w:rsidP="006A3480">
            <w:pPr>
              <w:pStyle w:val="BodyTextIndent3"/>
              <w:spacing w:after="0" w:line="340" w:lineRule="exact"/>
              <w:ind w:left="90" w:hanging="90"/>
              <w:rPr>
                <w:rFonts w:asciiTheme="majorBidi" w:hAnsiTheme="majorBidi" w:cstheme="majorBidi"/>
                <w:kern w:val="28"/>
                <w:sz w:val="24"/>
                <w:szCs w:val="24"/>
                <w:cs/>
              </w:rPr>
            </w:pPr>
            <w:r w:rsidRPr="004D39EA">
              <w:rPr>
                <w:rFonts w:asciiTheme="majorBidi" w:hAnsiTheme="majorBidi" w:cstheme="majorBidi"/>
                <w:b/>
                <w:bCs/>
                <w:kern w:val="28"/>
                <w:sz w:val="24"/>
                <w:szCs w:val="24"/>
                <w:cs/>
              </w:rPr>
              <w:t>สินทรัพย์</w:t>
            </w:r>
          </w:p>
        </w:tc>
        <w:tc>
          <w:tcPr>
            <w:tcW w:w="1350" w:type="dxa"/>
          </w:tcPr>
          <w:p w14:paraId="06458E1D" w14:textId="77777777" w:rsidR="00F34535" w:rsidRPr="004D39EA" w:rsidRDefault="00F34535" w:rsidP="006A3480">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3569A083" w14:textId="77777777" w:rsidR="00F34535" w:rsidRPr="004D39EA" w:rsidRDefault="00F34535" w:rsidP="006A3480">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14:paraId="303FA159" w14:textId="77777777" w:rsidR="00F34535" w:rsidRPr="004D39EA" w:rsidRDefault="00F34535" w:rsidP="006A3480">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141DB26B"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c>
          <w:tcPr>
            <w:tcW w:w="1260" w:type="dxa"/>
          </w:tcPr>
          <w:p w14:paraId="5252799A"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c>
          <w:tcPr>
            <w:tcW w:w="2610" w:type="dxa"/>
          </w:tcPr>
          <w:p w14:paraId="410FF4C4"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r>
      <w:tr w:rsidR="004D39EA" w:rsidRPr="004D39EA" w14:paraId="1FE74291" w14:textId="77777777" w:rsidTr="00DC6F88">
        <w:trPr>
          <w:cantSplit/>
        </w:trPr>
        <w:tc>
          <w:tcPr>
            <w:tcW w:w="1710" w:type="dxa"/>
          </w:tcPr>
          <w:p w14:paraId="28B64773" w14:textId="77777777" w:rsidR="00F34535" w:rsidRPr="004D39EA" w:rsidRDefault="00F34535" w:rsidP="006A3480">
            <w:pPr>
              <w:pStyle w:val="BodyTextIndent3"/>
              <w:spacing w:after="0" w:line="340" w:lineRule="exact"/>
              <w:ind w:left="243" w:hanging="180"/>
              <w:rPr>
                <w:rFonts w:asciiTheme="majorBidi" w:hAnsiTheme="majorBidi" w:cstheme="majorBidi"/>
                <w:kern w:val="28"/>
                <w:sz w:val="24"/>
                <w:szCs w:val="24"/>
                <w:cs/>
              </w:rPr>
            </w:pPr>
            <w:r w:rsidRPr="004D39EA">
              <w:rPr>
                <w:rFonts w:asciiTheme="majorBidi" w:hAnsiTheme="majorBidi" w:cstheme="majorBidi"/>
                <w:kern w:val="28"/>
                <w:sz w:val="24"/>
                <w:szCs w:val="24"/>
                <w:cs/>
              </w:rPr>
              <w:t>อสังหาริมทรัพย์เพื่อ</w:t>
            </w:r>
            <w:r w:rsidRPr="004D39EA">
              <w:rPr>
                <w:rFonts w:asciiTheme="majorBidi" w:hAnsiTheme="majorBidi" w:cstheme="majorBidi"/>
                <w:kern w:val="28"/>
                <w:sz w:val="24"/>
                <w:szCs w:val="24"/>
                <w:cs/>
              </w:rPr>
              <w:br/>
              <w:t>การลงทุน</w:t>
            </w:r>
          </w:p>
        </w:tc>
        <w:tc>
          <w:tcPr>
            <w:tcW w:w="1350" w:type="dxa"/>
          </w:tcPr>
          <w:p w14:paraId="73DFE230" w14:textId="0F7223DB" w:rsidR="00F34535" w:rsidRPr="004D39EA" w:rsidRDefault="000758AD" w:rsidP="00DC6F88">
            <w:pPr>
              <w:pStyle w:val="BodyTextIndent3"/>
              <w:spacing w:after="0" w:line="340" w:lineRule="exact"/>
              <w:ind w:left="0" w:right="361"/>
              <w:jc w:val="right"/>
              <w:rPr>
                <w:rFonts w:asciiTheme="majorBidi" w:hAnsiTheme="majorBidi" w:cstheme="majorBidi"/>
                <w:kern w:val="28"/>
                <w:sz w:val="24"/>
                <w:szCs w:val="24"/>
              </w:rPr>
            </w:pPr>
            <w:r w:rsidRPr="000758AD">
              <w:rPr>
                <w:rFonts w:asciiTheme="majorBidi" w:hAnsiTheme="majorBidi" w:cstheme="majorBidi"/>
                <w:kern w:val="28"/>
                <w:sz w:val="24"/>
                <w:szCs w:val="24"/>
              </w:rPr>
              <w:t>51</w:t>
            </w:r>
          </w:p>
        </w:tc>
        <w:tc>
          <w:tcPr>
            <w:tcW w:w="90" w:type="dxa"/>
          </w:tcPr>
          <w:p w14:paraId="6EF53C5A"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sz w:val="24"/>
                <w:szCs w:val="24"/>
              </w:rPr>
            </w:pPr>
          </w:p>
        </w:tc>
        <w:tc>
          <w:tcPr>
            <w:tcW w:w="1350" w:type="dxa"/>
          </w:tcPr>
          <w:p w14:paraId="51193EB5" w14:textId="20720EAB" w:rsidR="00F34535" w:rsidRPr="004D39EA" w:rsidRDefault="000758AD" w:rsidP="00DC6F88">
            <w:pPr>
              <w:pStyle w:val="BodyTextIndent3"/>
              <w:spacing w:after="0" w:line="340" w:lineRule="exact"/>
              <w:ind w:left="0" w:right="361"/>
              <w:jc w:val="right"/>
              <w:rPr>
                <w:rFonts w:asciiTheme="majorBidi" w:hAnsiTheme="majorBidi" w:cstheme="majorBidi"/>
                <w:sz w:val="24"/>
                <w:szCs w:val="24"/>
              </w:rPr>
            </w:pPr>
            <w:r w:rsidRPr="000758AD">
              <w:rPr>
                <w:rFonts w:asciiTheme="majorBidi" w:hAnsiTheme="majorBidi" w:cstheme="majorBidi"/>
                <w:sz w:val="24"/>
                <w:szCs w:val="24"/>
              </w:rPr>
              <w:t>56</w:t>
            </w:r>
          </w:p>
        </w:tc>
        <w:tc>
          <w:tcPr>
            <w:tcW w:w="90" w:type="dxa"/>
          </w:tcPr>
          <w:p w14:paraId="508782E4"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c>
          <w:tcPr>
            <w:tcW w:w="1260" w:type="dxa"/>
          </w:tcPr>
          <w:p w14:paraId="79B53632" w14:textId="7B71B890" w:rsidR="00F34535" w:rsidRPr="004D39EA" w:rsidRDefault="00F34535" w:rsidP="006A3480">
            <w:pPr>
              <w:pStyle w:val="BodyTextIndent3"/>
              <w:tabs>
                <w:tab w:val="decimal" w:pos="630"/>
              </w:tabs>
              <w:spacing w:after="0" w:line="340" w:lineRule="exact"/>
              <w:ind w:left="0"/>
              <w:jc w:val="center"/>
              <w:rPr>
                <w:rFonts w:asciiTheme="majorBidi" w:hAnsiTheme="majorBidi" w:cstheme="majorBidi"/>
                <w:sz w:val="24"/>
                <w:szCs w:val="24"/>
              </w:rPr>
            </w:pPr>
            <w:r w:rsidRPr="004D39EA">
              <w:rPr>
                <w:rFonts w:asciiTheme="majorBidi" w:hAnsiTheme="majorBidi" w:cstheme="majorBidi"/>
                <w:sz w:val="24"/>
                <w:szCs w:val="24"/>
                <w:cs/>
              </w:rPr>
              <w:t xml:space="preserve">ระดับ </w:t>
            </w:r>
            <w:r w:rsidR="000758AD" w:rsidRPr="000758AD">
              <w:rPr>
                <w:rFonts w:asciiTheme="majorBidi" w:hAnsiTheme="majorBidi" w:cstheme="majorBidi"/>
                <w:sz w:val="24"/>
                <w:szCs w:val="24"/>
              </w:rPr>
              <w:t>3</w:t>
            </w:r>
          </w:p>
        </w:tc>
        <w:tc>
          <w:tcPr>
            <w:tcW w:w="2610" w:type="dxa"/>
          </w:tcPr>
          <w:p w14:paraId="37ED2668" w14:textId="77777777" w:rsidR="00F34535" w:rsidRPr="004D39EA" w:rsidRDefault="00F34535" w:rsidP="006A3480">
            <w:pPr>
              <w:pStyle w:val="BodyTextIndent3"/>
              <w:tabs>
                <w:tab w:val="decimal" w:pos="792"/>
              </w:tabs>
              <w:spacing w:after="0" w:line="340" w:lineRule="exact"/>
              <w:ind w:left="172" w:hanging="86"/>
              <w:rPr>
                <w:rFonts w:asciiTheme="majorBidi" w:hAnsiTheme="majorBidi" w:cstheme="majorBidi"/>
                <w:spacing w:val="-8"/>
                <w:sz w:val="24"/>
                <w:szCs w:val="24"/>
              </w:rPr>
            </w:pPr>
            <w:r w:rsidRPr="004D39EA">
              <w:rPr>
                <w:rFonts w:asciiTheme="majorBidi" w:hAnsiTheme="majorBidi" w:cstheme="majorBidi"/>
                <w:spacing w:val="-8"/>
                <w:sz w:val="24"/>
                <w:szCs w:val="24"/>
                <w:cs/>
              </w:rPr>
              <w:t>ประมาณการกระแสเงินสดคิดลด</w:t>
            </w:r>
            <w:r w:rsidRPr="004D39EA">
              <w:rPr>
                <w:rFonts w:asciiTheme="majorBidi" w:hAnsiTheme="majorBidi" w:cstheme="majorBidi"/>
                <w:spacing w:val="-8"/>
                <w:sz w:val="24"/>
                <w:szCs w:val="24"/>
              </w:rPr>
              <w:t xml:space="preserve"> </w:t>
            </w:r>
            <w:r w:rsidRPr="004D39EA">
              <w:rPr>
                <w:rFonts w:asciiTheme="majorBidi" w:hAnsiTheme="majorBidi" w:cstheme="majorBidi"/>
                <w:spacing w:val="-8"/>
                <w:sz w:val="24"/>
                <w:szCs w:val="24"/>
                <w:cs/>
              </w:rPr>
              <w:t>โดยใช้วิธีรายได้ ซึ่งประเมินโดยผู้ประเมินราคาอิสระ ข้อมูลที่ใช้ในการวัดมูลค่ายุติธรรม คือ ประมาณการรายได้ และอัตราคิดลด</w:t>
            </w:r>
          </w:p>
        </w:tc>
      </w:tr>
      <w:tr w:rsidR="004D39EA" w:rsidRPr="004D39EA" w14:paraId="115D8AC5" w14:textId="77777777" w:rsidTr="00DC6F88">
        <w:trPr>
          <w:cantSplit/>
        </w:trPr>
        <w:tc>
          <w:tcPr>
            <w:tcW w:w="1710" w:type="dxa"/>
            <w:vAlign w:val="bottom"/>
          </w:tcPr>
          <w:p w14:paraId="05F185E7" w14:textId="77777777" w:rsidR="00F34535" w:rsidRPr="004D39EA" w:rsidRDefault="00F34535" w:rsidP="006A3480">
            <w:pPr>
              <w:pStyle w:val="BodyTextIndent3"/>
              <w:spacing w:after="0" w:line="340" w:lineRule="exact"/>
              <w:ind w:left="243" w:hanging="180"/>
              <w:rPr>
                <w:rFonts w:asciiTheme="majorBidi" w:hAnsiTheme="majorBidi" w:cstheme="majorBidi"/>
                <w:kern w:val="28"/>
                <w:sz w:val="24"/>
                <w:szCs w:val="24"/>
                <w:cs/>
              </w:rPr>
            </w:pPr>
            <w:r w:rsidRPr="004D39EA">
              <w:rPr>
                <w:rFonts w:asciiTheme="majorBidi" w:hAnsiTheme="majorBidi" w:cstheme="majorBidi"/>
                <w:kern w:val="28"/>
                <w:sz w:val="24"/>
                <w:szCs w:val="24"/>
                <w:cs/>
              </w:rPr>
              <w:t>สินทรัพย์ทางการเงิน    ไม่หมุนเวียนอื่น</w:t>
            </w:r>
          </w:p>
        </w:tc>
        <w:tc>
          <w:tcPr>
            <w:tcW w:w="1350" w:type="dxa"/>
          </w:tcPr>
          <w:p w14:paraId="1DAA9E80" w14:textId="4847FB63" w:rsidR="00F34535" w:rsidRPr="004D39EA" w:rsidRDefault="000758AD" w:rsidP="00DC6F88">
            <w:pPr>
              <w:pStyle w:val="BodyTextIndent3"/>
              <w:spacing w:after="0" w:line="340" w:lineRule="exact"/>
              <w:ind w:left="0" w:right="361"/>
              <w:jc w:val="right"/>
              <w:rPr>
                <w:rFonts w:asciiTheme="majorBidi" w:hAnsiTheme="majorBidi" w:cstheme="majorBidi"/>
                <w:kern w:val="28"/>
                <w:sz w:val="24"/>
                <w:szCs w:val="24"/>
              </w:rPr>
            </w:pPr>
            <w:r w:rsidRPr="000758AD">
              <w:rPr>
                <w:rFonts w:asciiTheme="majorBidi" w:hAnsiTheme="majorBidi" w:cstheme="majorBidi"/>
                <w:kern w:val="28"/>
                <w:sz w:val="24"/>
                <w:szCs w:val="24"/>
              </w:rPr>
              <w:t>237</w:t>
            </w:r>
          </w:p>
        </w:tc>
        <w:tc>
          <w:tcPr>
            <w:tcW w:w="90" w:type="dxa"/>
          </w:tcPr>
          <w:p w14:paraId="358F5517" w14:textId="77777777" w:rsidR="00F34535" w:rsidRPr="004D39EA" w:rsidRDefault="00F34535" w:rsidP="006A3480">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14:paraId="56C01CDC" w14:textId="77777777" w:rsidR="00F34535" w:rsidRPr="004D39EA" w:rsidRDefault="00F34535" w:rsidP="006A3480">
            <w:pPr>
              <w:pStyle w:val="BodyTextIndent3"/>
              <w:tabs>
                <w:tab w:val="decimal" w:pos="792"/>
              </w:tabs>
              <w:spacing w:after="0" w:line="340" w:lineRule="exact"/>
              <w:ind w:left="0" w:hanging="18"/>
              <w:rPr>
                <w:rFonts w:asciiTheme="majorBidi" w:hAnsiTheme="majorBidi" w:cstheme="majorBidi"/>
                <w:kern w:val="28"/>
                <w:sz w:val="24"/>
                <w:szCs w:val="24"/>
              </w:rPr>
            </w:pPr>
            <w:r w:rsidRPr="004D39EA">
              <w:rPr>
                <w:rFonts w:asciiTheme="majorBidi" w:hAnsiTheme="majorBidi" w:cstheme="majorBidi"/>
                <w:kern w:val="28"/>
                <w:sz w:val="24"/>
                <w:szCs w:val="24"/>
              </w:rPr>
              <w:t>-</w:t>
            </w:r>
          </w:p>
        </w:tc>
        <w:tc>
          <w:tcPr>
            <w:tcW w:w="90" w:type="dxa"/>
          </w:tcPr>
          <w:p w14:paraId="23200508"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c>
          <w:tcPr>
            <w:tcW w:w="1260" w:type="dxa"/>
          </w:tcPr>
          <w:p w14:paraId="1E6DC6F8" w14:textId="1412E0A3" w:rsidR="00F34535" w:rsidRPr="004D39EA" w:rsidRDefault="00F34535" w:rsidP="006A3480">
            <w:pPr>
              <w:tabs>
                <w:tab w:val="decimal" w:pos="450"/>
              </w:tabs>
              <w:autoSpaceDE w:val="0"/>
              <w:autoSpaceDN w:val="0"/>
              <w:adjustRightInd w:val="0"/>
              <w:spacing w:line="300" w:lineRule="exact"/>
              <w:ind w:left="-90" w:right="-128"/>
              <w:jc w:val="center"/>
              <w:rPr>
                <w:rFonts w:asciiTheme="majorBidi" w:hAnsiTheme="majorBidi" w:cstheme="majorBidi"/>
              </w:rPr>
            </w:pPr>
            <w:r w:rsidRPr="004D39EA">
              <w:rPr>
                <w:rFonts w:asciiTheme="majorBidi" w:hAnsiTheme="majorBidi" w:cstheme="majorBidi"/>
                <w:cs/>
              </w:rPr>
              <w:t xml:space="preserve">ระดับ </w:t>
            </w:r>
            <w:r w:rsidR="000758AD" w:rsidRPr="000758AD">
              <w:rPr>
                <w:rFonts w:asciiTheme="majorBidi" w:hAnsiTheme="majorBidi" w:cstheme="majorBidi"/>
              </w:rPr>
              <w:t>3</w:t>
            </w:r>
          </w:p>
        </w:tc>
        <w:tc>
          <w:tcPr>
            <w:tcW w:w="2610" w:type="dxa"/>
          </w:tcPr>
          <w:p w14:paraId="7476E15F" w14:textId="77777777" w:rsidR="00F34535" w:rsidRPr="004D39EA" w:rsidRDefault="00F34535" w:rsidP="006A3480">
            <w:pPr>
              <w:pStyle w:val="BodyTextIndent3"/>
              <w:tabs>
                <w:tab w:val="decimal" w:pos="792"/>
              </w:tabs>
              <w:spacing w:after="0" w:line="340" w:lineRule="exact"/>
              <w:ind w:left="172" w:hanging="86"/>
              <w:rPr>
                <w:rFonts w:asciiTheme="majorBidi" w:hAnsiTheme="majorBidi" w:cstheme="majorBidi"/>
                <w:spacing w:val="-8"/>
                <w:sz w:val="24"/>
                <w:szCs w:val="24"/>
              </w:rPr>
            </w:pPr>
            <w:r w:rsidRPr="004D39EA">
              <w:rPr>
                <w:rFonts w:asciiTheme="majorBidi" w:hAnsiTheme="majorBidi" w:cstheme="majorBidi"/>
                <w:spacing w:val="-8"/>
                <w:sz w:val="24"/>
                <w:szCs w:val="24"/>
                <w:cs/>
              </w:rPr>
              <w:t>ประมาณการกระแสเงินสดคิดลด</w:t>
            </w:r>
          </w:p>
          <w:p w14:paraId="0FB0EC15" w14:textId="77777777" w:rsidR="00F34535" w:rsidRPr="004D39EA" w:rsidRDefault="00F34535" w:rsidP="006A3480">
            <w:pPr>
              <w:pStyle w:val="BodyTextIndent3"/>
              <w:tabs>
                <w:tab w:val="decimal" w:pos="792"/>
              </w:tabs>
              <w:spacing w:after="0" w:line="340" w:lineRule="exact"/>
              <w:ind w:left="172" w:firstLine="12"/>
              <w:rPr>
                <w:rFonts w:asciiTheme="majorBidi" w:hAnsiTheme="majorBidi" w:cstheme="majorBidi"/>
                <w:spacing w:val="-8"/>
                <w:sz w:val="24"/>
                <w:szCs w:val="24"/>
                <w:cs/>
              </w:rPr>
            </w:pPr>
            <w:r w:rsidRPr="004D39EA">
              <w:rPr>
                <w:rFonts w:asciiTheme="majorBidi" w:hAnsiTheme="majorBidi" w:cstheme="majorBidi"/>
                <w:spacing w:val="-8"/>
                <w:sz w:val="24"/>
                <w:szCs w:val="24"/>
                <w:cs/>
              </w:rPr>
              <w:t>โดยใช้อัตราดอกเบี้ยตลาด</w:t>
            </w:r>
          </w:p>
        </w:tc>
      </w:tr>
      <w:tr w:rsidR="004D39EA" w:rsidRPr="004D39EA" w14:paraId="4903724E" w14:textId="77777777" w:rsidTr="00DC6F88">
        <w:trPr>
          <w:cantSplit/>
        </w:trPr>
        <w:tc>
          <w:tcPr>
            <w:tcW w:w="1710" w:type="dxa"/>
            <w:vAlign w:val="bottom"/>
          </w:tcPr>
          <w:p w14:paraId="4CA15054" w14:textId="77777777" w:rsidR="00F34535" w:rsidRPr="004D39EA" w:rsidRDefault="00F34535" w:rsidP="006A3480">
            <w:pPr>
              <w:pStyle w:val="BodyTextIndent3"/>
              <w:spacing w:after="0" w:line="340" w:lineRule="exact"/>
              <w:ind w:left="90" w:hanging="90"/>
              <w:rPr>
                <w:rFonts w:asciiTheme="majorBidi" w:hAnsiTheme="majorBidi" w:cstheme="majorBidi"/>
                <w:b/>
                <w:bCs/>
                <w:kern w:val="28"/>
                <w:sz w:val="24"/>
                <w:szCs w:val="24"/>
                <w:cs/>
              </w:rPr>
            </w:pPr>
          </w:p>
        </w:tc>
        <w:tc>
          <w:tcPr>
            <w:tcW w:w="1350" w:type="dxa"/>
          </w:tcPr>
          <w:p w14:paraId="63937929" w14:textId="77777777" w:rsidR="00F34535" w:rsidRPr="004D39EA" w:rsidRDefault="00F34535" w:rsidP="00DC6F88">
            <w:pPr>
              <w:pStyle w:val="BodyTextIndent3"/>
              <w:tabs>
                <w:tab w:val="decimal" w:pos="792"/>
              </w:tabs>
              <w:spacing w:after="0" w:line="340" w:lineRule="exact"/>
              <w:ind w:left="0" w:right="361" w:hanging="18"/>
              <w:jc w:val="right"/>
              <w:rPr>
                <w:rFonts w:asciiTheme="majorBidi" w:hAnsiTheme="majorBidi" w:cstheme="majorBidi"/>
                <w:kern w:val="28"/>
                <w:sz w:val="24"/>
                <w:szCs w:val="24"/>
              </w:rPr>
            </w:pPr>
          </w:p>
        </w:tc>
        <w:tc>
          <w:tcPr>
            <w:tcW w:w="90" w:type="dxa"/>
          </w:tcPr>
          <w:p w14:paraId="2B9C0126" w14:textId="77777777" w:rsidR="00F34535" w:rsidRPr="004D39EA" w:rsidRDefault="00F34535" w:rsidP="006A3480">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14:paraId="1AE4CDD2" w14:textId="77777777" w:rsidR="00F34535" w:rsidRPr="004D39EA" w:rsidRDefault="00F34535" w:rsidP="006A3480">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56B8C1E9"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c>
          <w:tcPr>
            <w:tcW w:w="1260" w:type="dxa"/>
          </w:tcPr>
          <w:p w14:paraId="08F3F292" w14:textId="77777777" w:rsidR="00F34535" w:rsidRPr="004D39EA" w:rsidRDefault="00F34535" w:rsidP="006A3480">
            <w:pPr>
              <w:tabs>
                <w:tab w:val="decimal" w:pos="450"/>
              </w:tabs>
              <w:autoSpaceDE w:val="0"/>
              <w:autoSpaceDN w:val="0"/>
              <w:adjustRightInd w:val="0"/>
              <w:spacing w:line="300" w:lineRule="exact"/>
              <w:ind w:left="-90" w:right="-128"/>
              <w:jc w:val="center"/>
              <w:rPr>
                <w:rFonts w:asciiTheme="majorBidi" w:hAnsiTheme="majorBidi" w:cstheme="majorBidi"/>
              </w:rPr>
            </w:pPr>
          </w:p>
        </w:tc>
        <w:tc>
          <w:tcPr>
            <w:tcW w:w="2610" w:type="dxa"/>
          </w:tcPr>
          <w:p w14:paraId="11AD863C"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r>
      <w:tr w:rsidR="004D39EA" w:rsidRPr="004D39EA" w14:paraId="7A5B105F" w14:textId="77777777" w:rsidTr="00DC6F88">
        <w:trPr>
          <w:cantSplit/>
        </w:trPr>
        <w:tc>
          <w:tcPr>
            <w:tcW w:w="1710" w:type="dxa"/>
            <w:vAlign w:val="bottom"/>
          </w:tcPr>
          <w:p w14:paraId="2444F141" w14:textId="77777777" w:rsidR="00F34535" w:rsidRPr="004D39EA" w:rsidRDefault="00F34535" w:rsidP="006A3480">
            <w:pPr>
              <w:pStyle w:val="BodyTextIndent3"/>
              <w:spacing w:after="0" w:line="340" w:lineRule="exact"/>
              <w:ind w:left="90" w:hanging="90"/>
              <w:rPr>
                <w:rFonts w:asciiTheme="majorBidi" w:hAnsiTheme="majorBidi" w:cstheme="majorBidi"/>
                <w:kern w:val="28"/>
                <w:sz w:val="24"/>
                <w:szCs w:val="24"/>
                <w:cs/>
              </w:rPr>
            </w:pPr>
            <w:r w:rsidRPr="004D39EA">
              <w:rPr>
                <w:rFonts w:asciiTheme="majorBidi" w:hAnsiTheme="majorBidi" w:cstheme="majorBidi"/>
                <w:b/>
                <w:bCs/>
                <w:kern w:val="28"/>
                <w:sz w:val="24"/>
                <w:szCs w:val="24"/>
                <w:cs/>
              </w:rPr>
              <w:t>หนี้สิน</w:t>
            </w:r>
          </w:p>
        </w:tc>
        <w:tc>
          <w:tcPr>
            <w:tcW w:w="1350" w:type="dxa"/>
          </w:tcPr>
          <w:p w14:paraId="03E81911" w14:textId="77777777" w:rsidR="00F34535" w:rsidRPr="004D39EA" w:rsidRDefault="00F34535" w:rsidP="00DC6F88">
            <w:pPr>
              <w:pStyle w:val="BodyTextIndent3"/>
              <w:tabs>
                <w:tab w:val="decimal" w:pos="792"/>
              </w:tabs>
              <w:spacing w:after="0" w:line="340" w:lineRule="exact"/>
              <w:ind w:left="0" w:right="361" w:hanging="18"/>
              <w:jc w:val="right"/>
              <w:rPr>
                <w:rFonts w:asciiTheme="majorBidi" w:hAnsiTheme="majorBidi" w:cstheme="majorBidi"/>
                <w:kern w:val="28"/>
                <w:sz w:val="24"/>
                <w:szCs w:val="24"/>
              </w:rPr>
            </w:pPr>
          </w:p>
        </w:tc>
        <w:tc>
          <w:tcPr>
            <w:tcW w:w="90" w:type="dxa"/>
          </w:tcPr>
          <w:p w14:paraId="7A165B77" w14:textId="77777777" w:rsidR="00F34535" w:rsidRPr="004D39EA" w:rsidRDefault="00F34535" w:rsidP="006A3480">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14:paraId="46BFF092" w14:textId="77777777" w:rsidR="00F34535" w:rsidRPr="004D39EA" w:rsidRDefault="00F34535" w:rsidP="006A3480">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4C7CF31F"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c>
          <w:tcPr>
            <w:tcW w:w="1260" w:type="dxa"/>
          </w:tcPr>
          <w:p w14:paraId="7087BD2E" w14:textId="77777777" w:rsidR="00F34535" w:rsidRPr="004D39EA" w:rsidRDefault="00F34535" w:rsidP="006A3480">
            <w:pPr>
              <w:tabs>
                <w:tab w:val="decimal" w:pos="450"/>
              </w:tabs>
              <w:autoSpaceDE w:val="0"/>
              <w:autoSpaceDN w:val="0"/>
              <w:adjustRightInd w:val="0"/>
              <w:spacing w:line="300" w:lineRule="exact"/>
              <w:ind w:left="-90" w:right="-128"/>
              <w:jc w:val="center"/>
              <w:rPr>
                <w:rFonts w:asciiTheme="majorBidi" w:hAnsiTheme="majorBidi" w:cstheme="majorBidi"/>
              </w:rPr>
            </w:pPr>
          </w:p>
        </w:tc>
        <w:tc>
          <w:tcPr>
            <w:tcW w:w="2610" w:type="dxa"/>
          </w:tcPr>
          <w:p w14:paraId="22719482"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r>
      <w:tr w:rsidR="00F34535" w:rsidRPr="004D39EA" w14:paraId="70764006" w14:textId="77777777" w:rsidTr="00DC6F88">
        <w:trPr>
          <w:cantSplit/>
        </w:trPr>
        <w:tc>
          <w:tcPr>
            <w:tcW w:w="1710" w:type="dxa"/>
          </w:tcPr>
          <w:p w14:paraId="129001DA" w14:textId="77777777" w:rsidR="00F34535" w:rsidRPr="004D39EA" w:rsidRDefault="00F34535" w:rsidP="006A3480">
            <w:pPr>
              <w:pStyle w:val="BodyTextIndent3"/>
              <w:spacing w:after="0" w:line="340" w:lineRule="exact"/>
              <w:ind w:left="243" w:hanging="180"/>
              <w:rPr>
                <w:rFonts w:asciiTheme="majorBidi" w:hAnsiTheme="majorBidi" w:cstheme="majorBidi"/>
                <w:kern w:val="28"/>
                <w:sz w:val="24"/>
                <w:szCs w:val="24"/>
                <w:cs/>
              </w:rPr>
            </w:pPr>
            <w:r w:rsidRPr="004D39EA">
              <w:rPr>
                <w:rFonts w:asciiTheme="majorBidi" w:hAnsiTheme="majorBidi" w:cstheme="majorBidi"/>
                <w:kern w:val="28"/>
                <w:sz w:val="24"/>
                <w:szCs w:val="24"/>
                <w:cs/>
              </w:rPr>
              <w:t>หุ้นกู้</w:t>
            </w:r>
          </w:p>
        </w:tc>
        <w:tc>
          <w:tcPr>
            <w:tcW w:w="1350" w:type="dxa"/>
            <w:shd w:val="clear" w:color="auto" w:fill="auto"/>
          </w:tcPr>
          <w:p w14:paraId="39A3CD0E" w14:textId="4D01D265" w:rsidR="00F34535" w:rsidRPr="004D39EA" w:rsidRDefault="000758AD" w:rsidP="00DC6F88">
            <w:pPr>
              <w:pStyle w:val="BodyTextIndent3"/>
              <w:spacing w:after="0" w:line="340" w:lineRule="exact"/>
              <w:ind w:left="0" w:right="361"/>
              <w:jc w:val="right"/>
              <w:rPr>
                <w:rFonts w:asciiTheme="majorBidi" w:hAnsiTheme="majorBidi" w:cstheme="majorBidi"/>
                <w:sz w:val="24"/>
                <w:szCs w:val="24"/>
              </w:rPr>
            </w:pPr>
            <w:r w:rsidRPr="000758AD">
              <w:rPr>
                <w:rFonts w:asciiTheme="majorBidi" w:hAnsiTheme="majorBidi" w:cstheme="majorBidi"/>
                <w:sz w:val="24"/>
                <w:szCs w:val="24"/>
              </w:rPr>
              <w:t>3</w:t>
            </w:r>
            <w:r w:rsidR="00F34535" w:rsidRPr="004D39EA">
              <w:rPr>
                <w:rFonts w:asciiTheme="majorBidi" w:hAnsiTheme="majorBidi" w:cstheme="majorBidi"/>
                <w:sz w:val="24"/>
                <w:szCs w:val="24"/>
              </w:rPr>
              <w:t>,</w:t>
            </w:r>
            <w:r w:rsidRPr="000758AD">
              <w:rPr>
                <w:rFonts w:asciiTheme="majorBidi" w:hAnsiTheme="majorBidi" w:cstheme="majorBidi"/>
                <w:sz w:val="24"/>
                <w:szCs w:val="24"/>
              </w:rPr>
              <w:t>213</w:t>
            </w:r>
          </w:p>
        </w:tc>
        <w:tc>
          <w:tcPr>
            <w:tcW w:w="90" w:type="dxa"/>
          </w:tcPr>
          <w:p w14:paraId="5BFE6927" w14:textId="77777777" w:rsidR="00F34535" w:rsidRPr="004D39EA" w:rsidRDefault="00F34535" w:rsidP="006A3480">
            <w:pPr>
              <w:pStyle w:val="BodyTextIndent3"/>
              <w:tabs>
                <w:tab w:val="decimal" w:pos="792"/>
              </w:tabs>
              <w:spacing w:after="0" w:line="340" w:lineRule="exact"/>
              <w:ind w:left="0"/>
              <w:rPr>
                <w:rFonts w:asciiTheme="majorBidi" w:hAnsiTheme="majorBidi" w:cstheme="majorBidi"/>
                <w:kern w:val="28"/>
                <w:sz w:val="24"/>
                <w:szCs w:val="24"/>
              </w:rPr>
            </w:pPr>
          </w:p>
        </w:tc>
        <w:tc>
          <w:tcPr>
            <w:tcW w:w="1350" w:type="dxa"/>
          </w:tcPr>
          <w:p w14:paraId="4A14D98E" w14:textId="46345179" w:rsidR="00F34535" w:rsidRPr="004D39EA" w:rsidRDefault="000758AD" w:rsidP="00DC6F88">
            <w:pPr>
              <w:pStyle w:val="BodyTextIndent3"/>
              <w:spacing w:after="0" w:line="340" w:lineRule="exact"/>
              <w:ind w:left="0" w:right="361"/>
              <w:jc w:val="right"/>
              <w:rPr>
                <w:rFonts w:asciiTheme="majorBidi" w:hAnsiTheme="majorBidi" w:cstheme="majorBidi"/>
                <w:sz w:val="24"/>
                <w:szCs w:val="24"/>
              </w:rPr>
            </w:pPr>
            <w:r w:rsidRPr="000758AD">
              <w:rPr>
                <w:rFonts w:asciiTheme="majorBidi" w:hAnsiTheme="majorBidi" w:cstheme="majorBidi"/>
                <w:sz w:val="24"/>
                <w:szCs w:val="24"/>
              </w:rPr>
              <w:t>2</w:t>
            </w:r>
            <w:r w:rsidR="00F34535" w:rsidRPr="004D39EA">
              <w:rPr>
                <w:rFonts w:asciiTheme="majorBidi" w:hAnsiTheme="majorBidi" w:cstheme="majorBidi"/>
                <w:sz w:val="24"/>
                <w:szCs w:val="24"/>
              </w:rPr>
              <w:t>,</w:t>
            </w:r>
            <w:r w:rsidRPr="000758AD">
              <w:rPr>
                <w:rFonts w:asciiTheme="majorBidi" w:hAnsiTheme="majorBidi" w:cstheme="majorBidi"/>
                <w:sz w:val="24"/>
                <w:szCs w:val="24"/>
              </w:rPr>
              <w:t>879</w:t>
            </w:r>
          </w:p>
        </w:tc>
        <w:tc>
          <w:tcPr>
            <w:tcW w:w="90" w:type="dxa"/>
          </w:tcPr>
          <w:p w14:paraId="1CEAF501" w14:textId="77777777" w:rsidR="00F34535" w:rsidRPr="004D39EA" w:rsidRDefault="00F34535" w:rsidP="006A3480">
            <w:pPr>
              <w:tabs>
                <w:tab w:val="decimal" w:pos="450"/>
              </w:tabs>
              <w:autoSpaceDE w:val="0"/>
              <w:autoSpaceDN w:val="0"/>
              <w:adjustRightInd w:val="0"/>
              <w:spacing w:line="300" w:lineRule="exact"/>
              <w:ind w:left="-90" w:right="-128"/>
              <w:jc w:val="center"/>
              <w:rPr>
                <w:rFonts w:asciiTheme="majorBidi" w:hAnsiTheme="majorBidi" w:cstheme="majorBidi"/>
              </w:rPr>
            </w:pPr>
          </w:p>
        </w:tc>
        <w:tc>
          <w:tcPr>
            <w:tcW w:w="1260" w:type="dxa"/>
          </w:tcPr>
          <w:p w14:paraId="7CC5E7B9" w14:textId="317575FE" w:rsidR="00F34535" w:rsidRPr="004D39EA" w:rsidRDefault="00F34535" w:rsidP="006A3480">
            <w:pPr>
              <w:pStyle w:val="BodyTextIndent3"/>
              <w:tabs>
                <w:tab w:val="decimal" w:pos="630"/>
              </w:tabs>
              <w:spacing w:after="0" w:line="340" w:lineRule="exact"/>
              <w:ind w:left="0"/>
              <w:jc w:val="center"/>
              <w:rPr>
                <w:rFonts w:asciiTheme="majorBidi" w:hAnsiTheme="majorBidi" w:cstheme="majorBidi"/>
                <w:sz w:val="24"/>
                <w:szCs w:val="24"/>
              </w:rPr>
            </w:pPr>
            <w:r w:rsidRPr="004D39EA">
              <w:rPr>
                <w:rFonts w:asciiTheme="majorBidi" w:hAnsiTheme="majorBidi" w:cstheme="majorBidi"/>
                <w:sz w:val="24"/>
                <w:szCs w:val="24"/>
                <w:cs/>
              </w:rPr>
              <w:t>ระดับ</w:t>
            </w:r>
            <w:r w:rsidRPr="004D39EA">
              <w:rPr>
                <w:rFonts w:asciiTheme="majorBidi" w:hAnsiTheme="majorBidi" w:cstheme="majorBidi"/>
                <w:sz w:val="24"/>
                <w:szCs w:val="24"/>
              </w:rPr>
              <w:t xml:space="preserve"> </w:t>
            </w:r>
            <w:r w:rsidR="000758AD" w:rsidRPr="000758AD">
              <w:rPr>
                <w:rFonts w:asciiTheme="majorBidi" w:hAnsiTheme="majorBidi" w:cstheme="majorBidi"/>
                <w:sz w:val="24"/>
                <w:szCs w:val="24"/>
              </w:rPr>
              <w:t>2</w:t>
            </w:r>
          </w:p>
        </w:tc>
        <w:tc>
          <w:tcPr>
            <w:tcW w:w="2610" w:type="dxa"/>
          </w:tcPr>
          <w:p w14:paraId="4F57A588" w14:textId="6200138D" w:rsidR="00F34535" w:rsidRPr="004D39EA" w:rsidRDefault="00F34535" w:rsidP="006A3480">
            <w:pPr>
              <w:pStyle w:val="BodyTextIndent3"/>
              <w:tabs>
                <w:tab w:val="decimal" w:pos="792"/>
              </w:tabs>
              <w:spacing w:line="340" w:lineRule="exact"/>
              <w:ind w:left="180" w:hanging="90"/>
              <w:rPr>
                <w:rFonts w:asciiTheme="majorBidi" w:hAnsiTheme="majorBidi" w:cstheme="majorBidi"/>
                <w:spacing w:val="-8"/>
                <w:sz w:val="24"/>
                <w:szCs w:val="24"/>
              </w:rPr>
            </w:pPr>
            <w:r w:rsidRPr="004D39EA">
              <w:rPr>
                <w:rFonts w:asciiTheme="majorBidi" w:hAnsiTheme="majorBidi" w:cstheme="majorBidi"/>
                <w:spacing w:val="-8"/>
                <w:sz w:val="24"/>
                <w:szCs w:val="24"/>
                <w:cs/>
              </w:rPr>
              <w:t xml:space="preserve">สำหรับการเปิดเผยข้อมูล กลุ่มบริษัทพิจารณามูลค่ายุติธรรมระดับ </w:t>
            </w:r>
            <w:r w:rsidR="000758AD" w:rsidRPr="000758AD">
              <w:rPr>
                <w:rFonts w:asciiTheme="majorBidi" w:hAnsiTheme="majorBidi" w:cstheme="majorBidi"/>
                <w:spacing w:val="-8"/>
                <w:sz w:val="24"/>
                <w:szCs w:val="24"/>
              </w:rPr>
              <w:t>2</w:t>
            </w:r>
            <w:r w:rsidRPr="004D39EA">
              <w:rPr>
                <w:rFonts w:asciiTheme="majorBidi" w:hAnsiTheme="majorBidi" w:cstheme="majorBidi"/>
                <w:spacing w:val="-8"/>
                <w:sz w:val="24"/>
                <w:szCs w:val="24"/>
                <w:cs/>
              </w:rPr>
              <w:t xml:space="preserve"> 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4D39EA">
              <w:rPr>
                <w:rFonts w:asciiTheme="majorBidi" w:hAnsiTheme="majorBidi" w:cstheme="majorBidi"/>
                <w:spacing w:val="-8"/>
                <w:sz w:val="24"/>
                <w:szCs w:val="24"/>
              </w:rPr>
              <w:t xml:space="preserve"> </w:t>
            </w:r>
            <w:r w:rsidRPr="004D39EA">
              <w:rPr>
                <w:rFonts w:asciiTheme="majorBidi" w:hAnsiTheme="majorBidi" w:cstheme="majorBidi"/>
                <w:spacing w:val="-8"/>
                <w:sz w:val="24"/>
                <w:szCs w:val="24"/>
                <w:cs/>
              </w:rPr>
              <w:t>ณ วันสิ้นรอบระยะเวลารายงาน</w:t>
            </w:r>
          </w:p>
        </w:tc>
      </w:tr>
    </w:tbl>
    <w:p w14:paraId="37BEA743" w14:textId="5C2DD851" w:rsidR="008F0DFE" w:rsidRDefault="008F0DFE" w:rsidP="008F0DFE">
      <w:pPr>
        <w:rPr>
          <w:rFonts w:asciiTheme="majorBidi" w:hAnsiTheme="majorBidi" w:cstheme="majorBidi"/>
        </w:rPr>
      </w:pPr>
    </w:p>
    <w:p w14:paraId="65D0744A" w14:textId="77777777" w:rsidR="008F0DFE" w:rsidRDefault="008F0DFE">
      <w:pPr>
        <w:spacing w:after="160" w:line="259" w:lineRule="auto"/>
        <w:rPr>
          <w:rFonts w:asciiTheme="majorBidi" w:hAnsiTheme="majorBidi" w:cstheme="majorBidi"/>
        </w:rPr>
      </w:pPr>
      <w:r>
        <w:rPr>
          <w:rFonts w:asciiTheme="majorBidi" w:hAnsiTheme="majorBidi" w:cstheme="majorBidi"/>
        </w:rPr>
        <w:br w:type="page"/>
      </w:r>
    </w:p>
    <w:p w14:paraId="37373660" w14:textId="77777777" w:rsidR="00910E6F" w:rsidRPr="008F0DFE" w:rsidRDefault="00910E6F" w:rsidP="008F0DFE">
      <w:pPr>
        <w:rPr>
          <w:rFonts w:asciiTheme="majorBidi" w:hAnsiTheme="majorBidi" w:cstheme="majorBidi"/>
          <w:sz w:val="2"/>
          <w:szCs w:val="2"/>
          <w:cs/>
        </w:rPr>
      </w:pPr>
    </w:p>
    <w:p w14:paraId="18D962EA" w14:textId="77777777" w:rsidR="00336AF1" w:rsidRPr="004D39EA" w:rsidRDefault="00336AF1" w:rsidP="00336AF1">
      <w:pPr>
        <w:ind w:left="630"/>
        <w:jc w:val="thaiDistribute"/>
        <w:rPr>
          <w:rFonts w:asciiTheme="majorBidi" w:hAnsiTheme="majorBidi" w:cstheme="majorBidi"/>
          <w:sz w:val="2"/>
          <w:szCs w:val="2"/>
        </w:rPr>
      </w:pPr>
    </w:p>
    <w:p w14:paraId="5A76C2CA" w14:textId="77777777" w:rsidR="00C92859" w:rsidRPr="004D39EA" w:rsidRDefault="00C92859" w:rsidP="00C92859">
      <w:pPr>
        <w:ind w:left="630"/>
        <w:jc w:val="thaiDistribute"/>
        <w:rPr>
          <w:rFonts w:asciiTheme="majorBidi" w:hAnsiTheme="majorBidi" w:cstheme="majorBidi"/>
          <w:sz w:val="2"/>
          <w:szCs w:val="2"/>
        </w:rPr>
      </w:pPr>
    </w:p>
    <w:tbl>
      <w:tblPr>
        <w:tblW w:w="8460" w:type="dxa"/>
        <w:tblInd w:w="630" w:type="dxa"/>
        <w:tblLayout w:type="fixed"/>
        <w:tblCellMar>
          <w:left w:w="0" w:type="dxa"/>
          <w:right w:w="0" w:type="dxa"/>
        </w:tblCellMar>
        <w:tblLook w:val="04A0" w:firstRow="1" w:lastRow="0" w:firstColumn="1" w:lastColumn="0" w:noHBand="0" w:noVBand="1"/>
      </w:tblPr>
      <w:tblGrid>
        <w:gridCol w:w="1710"/>
        <w:gridCol w:w="1350"/>
        <w:gridCol w:w="90"/>
        <w:gridCol w:w="1350"/>
        <w:gridCol w:w="90"/>
        <w:gridCol w:w="1260"/>
        <w:gridCol w:w="2610"/>
      </w:tblGrid>
      <w:tr w:rsidR="004D39EA" w:rsidRPr="004D39EA" w14:paraId="03F15EBD" w14:textId="77777777" w:rsidTr="00F96337">
        <w:trPr>
          <w:cantSplit/>
        </w:trPr>
        <w:tc>
          <w:tcPr>
            <w:tcW w:w="8460" w:type="dxa"/>
            <w:gridSpan w:val="7"/>
            <w:vAlign w:val="bottom"/>
          </w:tcPr>
          <w:p w14:paraId="0769E135" w14:textId="4A6D8717" w:rsidR="00F34535" w:rsidRPr="004D39EA" w:rsidRDefault="00F34535" w:rsidP="006A3480">
            <w:pPr>
              <w:pStyle w:val="BodyTextIndent3"/>
              <w:spacing w:after="0"/>
              <w:ind w:left="0"/>
              <w:jc w:val="right"/>
              <w:rPr>
                <w:rFonts w:asciiTheme="majorBidi" w:hAnsiTheme="majorBidi" w:cstheme="majorBidi"/>
                <w:b/>
                <w:bCs/>
                <w:kern w:val="28"/>
                <w:sz w:val="24"/>
                <w:szCs w:val="24"/>
                <w:cs/>
              </w:rPr>
            </w:pPr>
            <w:r w:rsidRPr="004D39EA">
              <w:rPr>
                <w:rFonts w:asciiTheme="majorBidi" w:hAnsiTheme="majorBidi" w:cstheme="majorBidi"/>
                <w:sz w:val="32"/>
                <w:szCs w:val="32"/>
                <w:cs/>
              </w:rPr>
              <w:br w:type="page"/>
            </w:r>
            <w:r w:rsidRPr="004D39EA">
              <w:rPr>
                <w:rFonts w:asciiTheme="majorBidi" w:hAnsiTheme="majorBidi" w:cstheme="majorBidi"/>
                <w:b/>
                <w:bCs/>
                <w:kern w:val="28"/>
                <w:sz w:val="24"/>
                <w:szCs w:val="24"/>
                <w:cs/>
              </w:rPr>
              <w:t>หน่วย</w:t>
            </w:r>
            <w:r w:rsidR="00F96337" w:rsidRPr="004D39EA">
              <w:rPr>
                <w:rFonts w:asciiTheme="majorBidi" w:hAnsiTheme="majorBidi" w:cstheme="majorBidi"/>
                <w:b/>
                <w:bCs/>
                <w:kern w:val="28"/>
                <w:sz w:val="24"/>
                <w:szCs w:val="24"/>
              </w:rPr>
              <w:t xml:space="preserve"> </w:t>
            </w:r>
            <w:r w:rsidRPr="004D39EA">
              <w:rPr>
                <w:rFonts w:asciiTheme="majorBidi" w:hAnsiTheme="majorBidi" w:cstheme="majorBidi"/>
                <w:b/>
                <w:bCs/>
                <w:kern w:val="28"/>
                <w:sz w:val="24"/>
                <w:szCs w:val="24"/>
              </w:rPr>
              <w:t xml:space="preserve">: </w:t>
            </w:r>
            <w:r w:rsidRPr="004D39EA">
              <w:rPr>
                <w:rFonts w:asciiTheme="majorBidi" w:hAnsiTheme="majorBidi" w:cstheme="majorBidi"/>
                <w:b/>
                <w:bCs/>
                <w:kern w:val="28"/>
                <w:sz w:val="24"/>
                <w:szCs w:val="24"/>
                <w:cs/>
              </w:rPr>
              <w:t>ล้านบาท</w:t>
            </w:r>
          </w:p>
        </w:tc>
      </w:tr>
      <w:tr w:rsidR="004D39EA" w:rsidRPr="004D39EA" w14:paraId="4B72B424" w14:textId="77777777" w:rsidTr="00F96337">
        <w:trPr>
          <w:cantSplit/>
        </w:trPr>
        <w:tc>
          <w:tcPr>
            <w:tcW w:w="1710" w:type="dxa"/>
            <w:vAlign w:val="bottom"/>
          </w:tcPr>
          <w:p w14:paraId="5DCC19C7" w14:textId="77777777" w:rsidR="00F34535" w:rsidRPr="004D39EA" w:rsidRDefault="00F34535" w:rsidP="006A3480">
            <w:pPr>
              <w:pStyle w:val="BodyTextIndent3"/>
              <w:spacing w:after="0"/>
              <w:ind w:left="243" w:hanging="180"/>
              <w:rPr>
                <w:rFonts w:asciiTheme="majorBidi" w:hAnsiTheme="majorBidi" w:cstheme="majorBidi"/>
                <w:b/>
                <w:bCs/>
                <w:kern w:val="28"/>
                <w:sz w:val="24"/>
                <w:szCs w:val="24"/>
              </w:rPr>
            </w:pPr>
          </w:p>
        </w:tc>
        <w:tc>
          <w:tcPr>
            <w:tcW w:w="6750" w:type="dxa"/>
            <w:gridSpan w:val="6"/>
            <w:tcBorders>
              <w:bottom w:val="single" w:sz="4" w:space="0" w:color="auto"/>
            </w:tcBorders>
            <w:vAlign w:val="bottom"/>
          </w:tcPr>
          <w:p w14:paraId="7A05CC11" w14:textId="77777777" w:rsidR="00F34535" w:rsidRPr="004D39EA" w:rsidRDefault="00F34535" w:rsidP="006A3480">
            <w:pPr>
              <w:pStyle w:val="BodyTextIndent3"/>
              <w:spacing w:after="0"/>
              <w:ind w:left="0"/>
              <w:jc w:val="center"/>
              <w:rPr>
                <w:rFonts w:asciiTheme="majorBidi" w:hAnsiTheme="majorBidi" w:cstheme="majorBidi"/>
                <w:b/>
                <w:bCs/>
                <w:kern w:val="28"/>
                <w:sz w:val="24"/>
                <w:szCs w:val="24"/>
                <w:cs/>
              </w:rPr>
            </w:pPr>
            <w:r w:rsidRPr="004D39EA">
              <w:rPr>
                <w:rFonts w:asciiTheme="majorBidi" w:hAnsiTheme="majorBidi" w:cstheme="majorBidi"/>
                <w:b/>
                <w:bCs/>
                <w:kern w:val="28"/>
                <w:sz w:val="24"/>
                <w:szCs w:val="24"/>
                <w:cs/>
              </w:rPr>
              <w:t>งบการเงินเฉพาะกิจการ</w:t>
            </w:r>
          </w:p>
        </w:tc>
      </w:tr>
      <w:tr w:rsidR="004D39EA" w:rsidRPr="004D39EA" w14:paraId="5BE68FA9" w14:textId="77777777" w:rsidTr="00F96337">
        <w:trPr>
          <w:cantSplit/>
        </w:trPr>
        <w:tc>
          <w:tcPr>
            <w:tcW w:w="1710" w:type="dxa"/>
            <w:vAlign w:val="bottom"/>
          </w:tcPr>
          <w:p w14:paraId="0A75AE9C" w14:textId="77777777" w:rsidR="00F34535" w:rsidRPr="004D39EA" w:rsidRDefault="00F34535" w:rsidP="00F34535">
            <w:pPr>
              <w:pStyle w:val="BodyTextIndent3"/>
              <w:spacing w:after="0"/>
              <w:ind w:left="243" w:hanging="180"/>
              <w:rPr>
                <w:rFonts w:asciiTheme="majorBidi" w:hAnsiTheme="majorBidi" w:cstheme="majorBidi"/>
                <w:b/>
                <w:bCs/>
                <w:kern w:val="28"/>
                <w:sz w:val="24"/>
                <w:szCs w:val="24"/>
              </w:rPr>
            </w:pPr>
          </w:p>
        </w:tc>
        <w:tc>
          <w:tcPr>
            <w:tcW w:w="1350" w:type="dxa"/>
            <w:tcBorders>
              <w:bottom w:val="single" w:sz="4" w:space="0" w:color="auto"/>
            </w:tcBorders>
          </w:tcPr>
          <w:p w14:paraId="46C0822B" w14:textId="67A6AE33" w:rsidR="00F34535" w:rsidRPr="004D39EA" w:rsidRDefault="00F34535" w:rsidP="00F34535">
            <w:pPr>
              <w:pStyle w:val="BodyTextIndent3"/>
              <w:spacing w:after="0" w:line="340" w:lineRule="exact"/>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มูลค่ายุติธรรม</w:t>
            </w:r>
            <w:r w:rsidRPr="004D39EA">
              <w:rPr>
                <w:rFonts w:asciiTheme="majorBidi" w:hAnsiTheme="majorBidi" w:cstheme="majorBidi"/>
                <w:b/>
                <w:bCs/>
                <w:kern w:val="28"/>
                <w:sz w:val="24"/>
                <w:szCs w:val="24"/>
              </w:rPr>
              <w:t xml:space="preserve"> </w:t>
            </w:r>
          </w:p>
          <w:p w14:paraId="3FF2E1D2" w14:textId="47FD077D" w:rsidR="00F34535" w:rsidRPr="004D39EA" w:rsidRDefault="00F34535" w:rsidP="00F34535">
            <w:pPr>
              <w:pStyle w:val="BodyTextIndent3"/>
              <w:spacing w:after="0"/>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ณ วันที่</w:t>
            </w:r>
            <w:r w:rsidRPr="004D39EA">
              <w:rPr>
                <w:rFonts w:asciiTheme="majorBidi" w:hAnsiTheme="majorBidi" w:cstheme="majorBidi"/>
                <w:b/>
                <w:bCs/>
                <w:kern w:val="28"/>
                <w:sz w:val="24"/>
                <w:szCs w:val="24"/>
              </w:rPr>
              <w:t xml:space="preserve"> </w:t>
            </w:r>
            <w:r w:rsidR="000758AD" w:rsidRPr="000758AD">
              <w:rPr>
                <w:rFonts w:asciiTheme="majorBidi" w:hAnsiTheme="majorBidi" w:cstheme="majorBidi"/>
                <w:b/>
                <w:bCs/>
                <w:kern w:val="28"/>
                <w:sz w:val="24"/>
                <w:szCs w:val="24"/>
              </w:rPr>
              <w:t>31</w:t>
            </w:r>
            <w:r w:rsidRPr="004D39EA">
              <w:rPr>
                <w:rFonts w:asciiTheme="majorBidi" w:hAnsiTheme="majorBidi" w:cstheme="majorBidi"/>
                <w:b/>
                <w:bCs/>
                <w:kern w:val="28"/>
                <w:sz w:val="24"/>
                <w:szCs w:val="24"/>
              </w:rPr>
              <w:t xml:space="preserve"> </w:t>
            </w:r>
            <w:r w:rsidRPr="004D39EA">
              <w:rPr>
                <w:rFonts w:asciiTheme="majorBidi" w:hAnsiTheme="majorBidi" w:cstheme="majorBidi" w:hint="cs"/>
                <w:b/>
                <w:bCs/>
                <w:kern w:val="28"/>
                <w:sz w:val="24"/>
                <w:szCs w:val="24"/>
                <w:cs/>
              </w:rPr>
              <w:t>ธันวาคม</w:t>
            </w:r>
            <w:r w:rsidRPr="004D39EA">
              <w:rPr>
                <w:rFonts w:asciiTheme="majorBidi" w:hAnsiTheme="majorBidi" w:cstheme="majorBidi"/>
                <w:b/>
                <w:bCs/>
                <w:kern w:val="28"/>
                <w:sz w:val="24"/>
                <w:szCs w:val="24"/>
                <w:cs/>
              </w:rPr>
              <w:t xml:space="preserve"> </w:t>
            </w:r>
            <w:r w:rsidR="000758AD" w:rsidRPr="000758AD">
              <w:rPr>
                <w:rFonts w:asciiTheme="majorBidi" w:hAnsiTheme="majorBidi" w:cstheme="majorBidi"/>
                <w:b/>
                <w:bCs/>
                <w:kern w:val="28"/>
                <w:sz w:val="24"/>
                <w:szCs w:val="24"/>
              </w:rPr>
              <w:t>2565</w:t>
            </w:r>
          </w:p>
        </w:tc>
        <w:tc>
          <w:tcPr>
            <w:tcW w:w="90" w:type="dxa"/>
            <w:tcBorders>
              <w:bottom w:val="single" w:sz="4" w:space="0" w:color="auto"/>
            </w:tcBorders>
            <w:vAlign w:val="bottom"/>
          </w:tcPr>
          <w:p w14:paraId="63CE1B1D" w14:textId="77777777" w:rsidR="00F34535" w:rsidRPr="004D39EA" w:rsidRDefault="00F34535" w:rsidP="00F34535">
            <w:pPr>
              <w:pStyle w:val="BodyTextIndent3"/>
              <w:spacing w:after="0"/>
              <w:ind w:left="0"/>
              <w:jc w:val="center"/>
              <w:rPr>
                <w:rFonts w:asciiTheme="majorBidi" w:hAnsiTheme="majorBidi" w:cstheme="majorBidi"/>
                <w:b/>
                <w:bCs/>
                <w:kern w:val="28"/>
                <w:sz w:val="24"/>
                <w:szCs w:val="24"/>
              </w:rPr>
            </w:pPr>
          </w:p>
        </w:tc>
        <w:tc>
          <w:tcPr>
            <w:tcW w:w="1350" w:type="dxa"/>
            <w:tcBorders>
              <w:bottom w:val="single" w:sz="4" w:space="0" w:color="auto"/>
            </w:tcBorders>
          </w:tcPr>
          <w:p w14:paraId="31D999C6" w14:textId="0075D796" w:rsidR="00F34535" w:rsidRPr="004D39EA" w:rsidRDefault="00F34535" w:rsidP="00F34535">
            <w:pPr>
              <w:pStyle w:val="BodyTextIndent3"/>
              <w:spacing w:after="0" w:line="340" w:lineRule="exact"/>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มูลค่ายุติธรรม</w:t>
            </w:r>
          </w:p>
          <w:p w14:paraId="58EA6FC3" w14:textId="30A2FE85" w:rsidR="00F34535" w:rsidRPr="004D39EA" w:rsidRDefault="00F34535" w:rsidP="00F34535">
            <w:pPr>
              <w:pStyle w:val="BodyTextIndent3"/>
              <w:spacing w:after="0"/>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 xml:space="preserve">ณ วันที่ </w:t>
            </w:r>
            <w:r w:rsidR="000758AD" w:rsidRPr="000758AD">
              <w:rPr>
                <w:rFonts w:asciiTheme="majorBidi" w:hAnsiTheme="majorBidi" w:cstheme="majorBidi"/>
                <w:b/>
                <w:bCs/>
                <w:kern w:val="28"/>
                <w:sz w:val="24"/>
                <w:szCs w:val="24"/>
              </w:rPr>
              <w:t>31</w:t>
            </w:r>
            <w:r w:rsidRPr="004D39EA">
              <w:rPr>
                <w:rFonts w:asciiTheme="majorBidi" w:hAnsiTheme="majorBidi" w:cstheme="majorBidi"/>
                <w:b/>
                <w:bCs/>
                <w:kern w:val="28"/>
                <w:sz w:val="24"/>
                <w:szCs w:val="24"/>
              </w:rPr>
              <w:t xml:space="preserve"> </w:t>
            </w:r>
            <w:r w:rsidRPr="004D39EA">
              <w:rPr>
                <w:rFonts w:asciiTheme="majorBidi" w:hAnsiTheme="majorBidi" w:cstheme="majorBidi"/>
                <w:b/>
                <w:bCs/>
                <w:kern w:val="28"/>
                <w:sz w:val="24"/>
                <w:szCs w:val="24"/>
                <w:cs/>
              </w:rPr>
              <w:t xml:space="preserve">ธันวาคม </w:t>
            </w:r>
            <w:r w:rsidR="000758AD" w:rsidRPr="000758AD">
              <w:rPr>
                <w:rFonts w:asciiTheme="majorBidi" w:hAnsiTheme="majorBidi" w:cstheme="majorBidi"/>
                <w:b/>
                <w:bCs/>
                <w:kern w:val="28"/>
                <w:sz w:val="24"/>
                <w:szCs w:val="24"/>
              </w:rPr>
              <w:t>2564</w:t>
            </w:r>
          </w:p>
        </w:tc>
        <w:tc>
          <w:tcPr>
            <w:tcW w:w="90" w:type="dxa"/>
            <w:tcBorders>
              <w:bottom w:val="single" w:sz="4" w:space="0" w:color="auto"/>
            </w:tcBorders>
            <w:vAlign w:val="bottom"/>
          </w:tcPr>
          <w:p w14:paraId="34CE6A8D" w14:textId="77777777" w:rsidR="00F34535" w:rsidRPr="004D39EA" w:rsidRDefault="00F34535" w:rsidP="00F34535">
            <w:pPr>
              <w:pStyle w:val="BodyTextIndent3"/>
              <w:spacing w:after="0"/>
              <w:ind w:left="0"/>
              <w:jc w:val="center"/>
              <w:rPr>
                <w:rFonts w:asciiTheme="majorBidi" w:hAnsiTheme="majorBidi" w:cstheme="majorBidi"/>
                <w:b/>
                <w:bCs/>
                <w:kern w:val="28"/>
                <w:sz w:val="24"/>
                <w:szCs w:val="24"/>
              </w:rPr>
            </w:pPr>
          </w:p>
        </w:tc>
        <w:tc>
          <w:tcPr>
            <w:tcW w:w="1260" w:type="dxa"/>
            <w:tcBorders>
              <w:bottom w:val="single" w:sz="4" w:space="0" w:color="auto"/>
            </w:tcBorders>
          </w:tcPr>
          <w:p w14:paraId="6DDA6D79" w14:textId="77777777" w:rsidR="00F34535" w:rsidRPr="004D39EA" w:rsidRDefault="00F34535" w:rsidP="00F34535">
            <w:pPr>
              <w:pStyle w:val="BodyTextIndent3"/>
              <w:spacing w:after="0"/>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ลำดับชั้นมูลค่ายุติธรรม</w:t>
            </w:r>
          </w:p>
        </w:tc>
        <w:tc>
          <w:tcPr>
            <w:tcW w:w="2610" w:type="dxa"/>
            <w:tcBorders>
              <w:bottom w:val="single" w:sz="4" w:space="0" w:color="auto"/>
            </w:tcBorders>
          </w:tcPr>
          <w:p w14:paraId="6FA6BB62" w14:textId="77777777" w:rsidR="00F34535" w:rsidRPr="004D39EA" w:rsidRDefault="00F34535" w:rsidP="00F34535">
            <w:pPr>
              <w:pStyle w:val="BodyTextIndent3"/>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เทคนิคการประเมินมูลค่า</w:t>
            </w:r>
          </w:p>
          <w:p w14:paraId="6A6F8553" w14:textId="77777777" w:rsidR="00F34535" w:rsidRPr="004D39EA" w:rsidRDefault="00F34535" w:rsidP="00F34535">
            <w:pPr>
              <w:pStyle w:val="BodyTextIndent3"/>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และข้อมูลที่ใช้ในการวัด</w:t>
            </w:r>
          </w:p>
          <w:p w14:paraId="535AC28D" w14:textId="77777777" w:rsidR="00F34535" w:rsidRPr="004D39EA" w:rsidRDefault="00F34535" w:rsidP="00F34535">
            <w:pPr>
              <w:pStyle w:val="BodyTextIndent3"/>
              <w:spacing w:after="0"/>
              <w:ind w:left="0"/>
              <w:jc w:val="center"/>
              <w:rPr>
                <w:rFonts w:asciiTheme="majorBidi" w:hAnsiTheme="majorBidi" w:cstheme="majorBidi"/>
                <w:b/>
                <w:bCs/>
                <w:kern w:val="28"/>
                <w:sz w:val="24"/>
                <w:szCs w:val="24"/>
              </w:rPr>
            </w:pPr>
            <w:r w:rsidRPr="004D39EA">
              <w:rPr>
                <w:rFonts w:asciiTheme="majorBidi" w:hAnsiTheme="majorBidi" w:cstheme="majorBidi"/>
                <w:b/>
                <w:bCs/>
                <w:kern w:val="28"/>
                <w:sz w:val="24"/>
                <w:szCs w:val="24"/>
                <w:cs/>
              </w:rPr>
              <w:t>มูลค่ายุติธรรม</w:t>
            </w:r>
          </w:p>
        </w:tc>
      </w:tr>
      <w:tr w:rsidR="004D39EA" w:rsidRPr="004D39EA" w14:paraId="1EBB2E20" w14:textId="77777777" w:rsidTr="00F96337">
        <w:trPr>
          <w:cantSplit/>
        </w:trPr>
        <w:tc>
          <w:tcPr>
            <w:tcW w:w="1710" w:type="dxa"/>
            <w:vAlign w:val="bottom"/>
          </w:tcPr>
          <w:p w14:paraId="37222A93" w14:textId="77777777" w:rsidR="00F34535" w:rsidRPr="004D39EA" w:rsidRDefault="00F34535" w:rsidP="006A3480">
            <w:pPr>
              <w:pStyle w:val="BodyTextIndent3"/>
              <w:spacing w:after="0"/>
              <w:ind w:left="90" w:hanging="90"/>
              <w:rPr>
                <w:rFonts w:asciiTheme="majorBidi" w:hAnsiTheme="majorBidi" w:cstheme="majorBidi"/>
                <w:b/>
                <w:bCs/>
                <w:kern w:val="28"/>
                <w:sz w:val="24"/>
                <w:szCs w:val="24"/>
                <w:cs/>
              </w:rPr>
            </w:pPr>
            <w:r w:rsidRPr="004D39EA">
              <w:rPr>
                <w:rFonts w:asciiTheme="majorBidi" w:hAnsiTheme="majorBidi" w:cstheme="majorBidi"/>
                <w:b/>
                <w:bCs/>
                <w:kern w:val="28"/>
                <w:sz w:val="24"/>
                <w:szCs w:val="24"/>
                <w:cs/>
              </w:rPr>
              <w:t>สินทรัพย์</w:t>
            </w:r>
          </w:p>
        </w:tc>
        <w:tc>
          <w:tcPr>
            <w:tcW w:w="1350" w:type="dxa"/>
          </w:tcPr>
          <w:p w14:paraId="34C81D9F" w14:textId="77777777" w:rsidR="00F34535" w:rsidRPr="004D39EA" w:rsidRDefault="00F34535" w:rsidP="006A3480">
            <w:pPr>
              <w:pStyle w:val="BodyTextIndent3"/>
              <w:tabs>
                <w:tab w:val="decimal" w:pos="792"/>
              </w:tabs>
              <w:spacing w:after="0"/>
              <w:ind w:left="0" w:hanging="18"/>
              <w:rPr>
                <w:rFonts w:asciiTheme="majorBidi" w:hAnsiTheme="majorBidi" w:cstheme="majorBidi"/>
                <w:kern w:val="28"/>
                <w:sz w:val="24"/>
                <w:szCs w:val="24"/>
              </w:rPr>
            </w:pPr>
          </w:p>
        </w:tc>
        <w:tc>
          <w:tcPr>
            <w:tcW w:w="90" w:type="dxa"/>
          </w:tcPr>
          <w:p w14:paraId="7C253CE4" w14:textId="77777777" w:rsidR="00F34535" w:rsidRPr="004D39EA" w:rsidRDefault="00F34535" w:rsidP="006A3480">
            <w:pPr>
              <w:pStyle w:val="BodyTextIndent3"/>
              <w:tabs>
                <w:tab w:val="decimal" w:pos="792"/>
              </w:tabs>
              <w:spacing w:after="0"/>
              <w:ind w:left="0" w:hanging="18"/>
              <w:rPr>
                <w:rFonts w:asciiTheme="majorBidi" w:hAnsiTheme="majorBidi" w:cstheme="majorBidi"/>
                <w:kern w:val="28"/>
                <w:sz w:val="24"/>
                <w:szCs w:val="24"/>
              </w:rPr>
            </w:pPr>
          </w:p>
        </w:tc>
        <w:tc>
          <w:tcPr>
            <w:tcW w:w="1350" w:type="dxa"/>
          </w:tcPr>
          <w:p w14:paraId="3B9DF8C1" w14:textId="77777777" w:rsidR="00F34535" w:rsidRPr="004D39EA" w:rsidRDefault="00F34535" w:rsidP="006A3480">
            <w:pPr>
              <w:pStyle w:val="BodyTextIndent3"/>
              <w:tabs>
                <w:tab w:val="decimal" w:pos="792"/>
              </w:tabs>
              <w:spacing w:after="0"/>
              <w:ind w:left="0" w:hanging="18"/>
              <w:rPr>
                <w:rFonts w:asciiTheme="majorBidi" w:hAnsiTheme="majorBidi" w:cstheme="majorBidi"/>
                <w:kern w:val="28"/>
                <w:sz w:val="24"/>
                <w:szCs w:val="24"/>
              </w:rPr>
            </w:pPr>
          </w:p>
        </w:tc>
        <w:tc>
          <w:tcPr>
            <w:tcW w:w="90" w:type="dxa"/>
          </w:tcPr>
          <w:p w14:paraId="365CDCC1" w14:textId="77777777" w:rsidR="00F34535" w:rsidRPr="004D39EA" w:rsidRDefault="00F34535" w:rsidP="006A3480">
            <w:pPr>
              <w:pStyle w:val="BodyTextIndent3"/>
              <w:tabs>
                <w:tab w:val="decimal" w:pos="792"/>
              </w:tabs>
              <w:spacing w:after="0"/>
              <w:ind w:left="0"/>
              <w:rPr>
                <w:rFonts w:asciiTheme="majorBidi" w:hAnsiTheme="majorBidi" w:cstheme="majorBidi"/>
                <w:kern w:val="28"/>
                <w:sz w:val="24"/>
                <w:szCs w:val="24"/>
              </w:rPr>
            </w:pPr>
          </w:p>
        </w:tc>
        <w:tc>
          <w:tcPr>
            <w:tcW w:w="1260" w:type="dxa"/>
          </w:tcPr>
          <w:p w14:paraId="238DAD62" w14:textId="77777777" w:rsidR="00F34535" w:rsidRPr="004D39EA" w:rsidRDefault="00F34535" w:rsidP="006A3480">
            <w:pPr>
              <w:pStyle w:val="BodyTextIndent3"/>
              <w:tabs>
                <w:tab w:val="decimal" w:pos="792"/>
              </w:tabs>
              <w:spacing w:after="0"/>
              <w:ind w:left="0"/>
              <w:rPr>
                <w:rFonts w:asciiTheme="majorBidi" w:hAnsiTheme="majorBidi" w:cstheme="majorBidi"/>
                <w:kern w:val="28"/>
                <w:sz w:val="24"/>
                <w:szCs w:val="24"/>
              </w:rPr>
            </w:pPr>
          </w:p>
        </w:tc>
        <w:tc>
          <w:tcPr>
            <w:tcW w:w="2610" w:type="dxa"/>
          </w:tcPr>
          <w:p w14:paraId="0D415734" w14:textId="77777777" w:rsidR="00F34535" w:rsidRPr="004D39EA" w:rsidRDefault="00F34535" w:rsidP="006A3480">
            <w:pPr>
              <w:pStyle w:val="BodyTextIndent3"/>
              <w:tabs>
                <w:tab w:val="decimal" w:pos="792"/>
              </w:tabs>
              <w:spacing w:after="0"/>
              <w:ind w:left="0"/>
              <w:rPr>
                <w:rFonts w:asciiTheme="majorBidi" w:hAnsiTheme="majorBidi" w:cstheme="majorBidi"/>
                <w:kern w:val="28"/>
                <w:sz w:val="24"/>
                <w:szCs w:val="24"/>
              </w:rPr>
            </w:pPr>
          </w:p>
        </w:tc>
      </w:tr>
      <w:tr w:rsidR="004D39EA" w:rsidRPr="004D39EA" w14:paraId="38382506" w14:textId="77777777" w:rsidTr="00F96337">
        <w:trPr>
          <w:cantSplit/>
        </w:trPr>
        <w:tc>
          <w:tcPr>
            <w:tcW w:w="1710" w:type="dxa"/>
            <w:vAlign w:val="bottom"/>
          </w:tcPr>
          <w:p w14:paraId="0DE53900" w14:textId="77777777" w:rsidR="00F34535" w:rsidRPr="004D39EA" w:rsidRDefault="00F34535" w:rsidP="006A3480">
            <w:pPr>
              <w:pStyle w:val="BodyTextIndent3"/>
              <w:tabs>
                <w:tab w:val="decimal" w:pos="792"/>
              </w:tabs>
              <w:spacing w:after="0"/>
              <w:ind w:left="172" w:hanging="86"/>
              <w:rPr>
                <w:rFonts w:asciiTheme="majorBidi" w:hAnsiTheme="majorBidi" w:cstheme="majorBidi"/>
                <w:spacing w:val="-8"/>
                <w:sz w:val="24"/>
                <w:szCs w:val="24"/>
              </w:rPr>
            </w:pPr>
            <w:r w:rsidRPr="004D39EA">
              <w:rPr>
                <w:rFonts w:asciiTheme="majorBidi" w:hAnsiTheme="majorBidi" w:cstheme="majorBidi"/>
                <w:spacing w:val="-8"/>
                <w:sz w:val="24"/>
                <w:szCs w:val="24"/>
                <w:cs/>
              </w:rPr>
              <w:t>สินทรัพย์ทางการเงิน</w:t>
            </w:r>
          </w:p>
          <w:p w14:paraId="2DC87165" w14:textId="77777777" w:rsidR="00F34535" w:rsidRPr="004D39EA" w:rsidRDefault="00F34535" w:rsidP="006A3480">
            <w:pPr>
              <w:pStyle w:val="BodyTextIndent3"/>
              <w:tabs>
                <w:tab w:val="decimal" w:pos="792"/>
              </w:tabs>
              <w:spacing w:after="0"/>
              <w:ind w:left="172" w:firstLine="13"/>
              <w:rPr>
                <w:rFonts w:asciiTheme="majorBidi" w:hAnsiTheme="majorBidi" w:cstheme="majorBidi"/>
                <w:spacing w:val="-8"/>
                <w:sz w:val="24"/>
                <w:szCs w:val="24"/>
              </w:rPr>
            </w:pPr>
            <w:r w:rsidRPr="004D39EA">
              <w:rPr>
                <w:rFonts w:asciiTheme="majorBidi" w:hAnsiTheme="majorBidi" w:cstheme="majorBidi"/>
                <w:spacing w:val="-8"/>
                <w:sz w:val="24"/>
                <w:szCs w:val="24"/>
                <w:cs/>
              </w:rPr>
              <w:t>ไม่หมุนเวียนอื่น</w:t>
            </w:r>
          </w:p>
          <w:p w14:paraId="7DB2F299" w14:textId="77777777" w:rsidR="00F34535" w:rsidRPr="004D39EA" w:rsidRDefault="00F34535" w:rsidP="006A3480">
            <w:pPr>
              <w:pStyle w:val="BodyTextIndent3"/>
              <w:tabs>
                <w:tab w:val="decimal" w:pos="792"/>
              </w:tabs>
              <w:spacing w:after="0"/>
              <w:ind w:left="172" w:firstLine="13"/>
              <w:rPr>
                <w:rFonts w:asciiTheme="majorBidi" w:hAnsiTheme="majorBidi" w:cstheme="majorBidi"/>
                <w:b/>
                <w:bCs/>
                <w:kern w:val="28"/>
                <w:sz w:val="24"/>
                <w:szCs w:val="24"/>
                <w:cs/>
              </w:rPr>
            </w:pPr>
          </w:p>
        </w:tc>
        <w:tc>
          <w:tcPr>
            <w:tcW w:w="1350" w:type="dxa"/>
          </w:tcPr>
          <w:p w14:paraId="5511DFA7" w14:textId="602E1DE1" w:rsidR="00F34535" w:rsidRPr="004D39EA" w:rsidRDefault="000758AD" w:rsidP="00DC6F88">
            <w:pPr>
              <w:pStyle w:val="BodyTextIndent3"/>
              <w:spacing w:after="0" w:line="340" w:lineRule="exact"/>
              <w:ind w:left="0" w:right="361"/>
              <w:jc w:val="right"/>
              <w:rPr>
                <w:rFonts w:asciiTheme="majorBidi" w:hAnsiTheme="majorBidi" w:cstheme="majorBidi"/>
                <w:sz w:val="24"/>
                <w:szCs w:val="24"/>
              </w:rPr>
            </w:pPr>
            <w:r w:rsidRPr="000758AD">
              <w:rPr>
                <w:rFonts w:asciiTheme="majorBidi" w:hAnsiTheme="majorBidi" w:cstheme="majorBidi"/>
                <w:sz w:val="24"/>
                <w:szCs w:val="24"/>
              </w:rPr>
              <w:t>237</w:t>
            </w:r>
          </w:p>
        </w:tc>
        <w:tc>
          <w:tcPr>
            <w:tcW w:w="90" w:type="dxa"/>
          </w:tcPr>
          <w:p w14:paraId="29BDDE1D" w14:textId="77777777" w:rsidR="00F34535" w:rsidRPr="004D39EA" w:rsidRDefault="00F34535" w:rsidP="006A3480">
            <w:pPr>
              <w:pStyle w:val="BodyTextIndent3"/>
              <w:tabs>
                <w:tab w:val="decimal" w:pos="792"/>
              </w:tabs>
              <w:spacing w:after="0"/>
              <w:ind w:left="0" w:hanging="18"/>
              <w:rPr>
                <w:rFonts w:asciiTheme="majorBidi" w:hAnsiTheme="majorBidi" w:cstheme="majorBidi"/>
                <w:kern w:val="28"/>
                <w:sz w:val="24"/>
                <w:szCs w:val="24"/>
              </w:rPr>
            </w:pPr>
          </w:p>
        </w:tc>
        <w:tc>
          <w:tcPr>
            <w:tcW w:w="1350" w:type="dxa"/>
          </w:tcPr>
          <w:p w14:paraId="73FECD35" w14:textId="77777777" w:rsidR="00F34535" w:rsidRPr="004D39EA" w:rsidRDefault="00F34535" w:rsidP="006A3480">
            <w:pPr>
              <w:pStyle w:val="BodyTextIndent3"/>
              <w:tabs>
                <w:tab w:val="decimal" w:pos="792"/>
              </w:tabs>
              <w:spacing w:after="0"/>
              <w:ind w:left="0" w:hanging="18"/>
              <w:rPr>
                <w:rFonts w:asciiTheme="majorBidi" w:hAnsiTheme="majorBidi" w:cstheme="majorBidi"/>
                <w:kern w:val="28"/>
                <w:sz w:val="24"/>
                <w:szCs w:val="24"/>
              </w:rPr>
            </w:pPr>
            <w:r w:rsidRPr="004D39EA">
              <w:rPr>
                <w:rFonts w:asciiTheme="majorBidi" w:hAnsiTheme="majorBidi" w:cstheme="majorBidi"/>
                <w:kern w:val="28"/>
                <w:sz w:val="24"/>
                <w:szCs w:val="24"/>
              </w:rPr>
              <w:t>-</w:t>
            </w:r>
          </w:p>
        </w:tc>
        <w:tc>
          <w:tcPr>
            <w:tcW w:w="90" w:type="dxa"/>
          </w:tcPr>
          <w:p w14:paraId="11135FD2" w14:textId="77777777" w:rsidR="00F34535" w:rsidRPr="004D39EA" w:rsidRDefault="00F34535" w:rsidP="006A3480">
            <w:pPr>
              <w:pStyle w:val="BodyTextIndent3"/>
              <w:tabs>
                <w:tab w:val="decimal" w:pos="792"/>
              </w:tabs>
              <w:spacing w:after="0"/>
              <w:ind w:left="0"/>
              <w:rPr>
                <w:rFonts w:asciiTheme="majorBidi" w:hAnsiTheme="majorBidi" w:cstheme="majorBidi"/>
                <w:kern w:val="28"/>
                <w:sz w:val="24"/>
                <w:szCs w:val="24"/>
              </w:rPr>
            </w:pPr>
          </w:p>
        </w:tc>
        <w:tc>
          <w:tcPr>
            <w:tcW w:w="1260" w:type="dxa"/>
          </w:tcPr>
          <w:p w14:paraId="2F4FAE9E" w14:textId="55C5C1D6" w:rsidR="00F34535" w:rsidRPr="004D39EA" w:rsidRDefault="00F34535" w:rsidP="006A3480">
            <w:pPr>
              <w:pStyle w:val="BodyTextIndent3"/>
              <w:tabs>
                <w:tab w:val="decimal" w:pos="630"/>
              </w:tabs>
              <w:spacing w:after="0"/>
              <w:ind w:left="0"/>
              <w:jc w:val="center"/>
              <w:rPr>
                <w:rFonts w:asciiTheme="majorBidi" w:hAnsiTheme="majorBidi" w:cstheme="majorBidi"/>
                <w:kern w:val="28"/>
                <w:sz w:val="24"/>
                <w:szCs w:val="24"/>
              </w:rPr>
            </w:pPr>
            <w:r w:rsidRPr="004D39EA">
              <w:rPr>
                <w:rFonts w:asciiTheme="majorBidi" w:hAnsiTheme="majorBidi" w:cstheme="majorBidi"/>
                <w:sz w:val="24"/>
                <w:szCs w:val="24"/>
                <w:cs/>
              </w:rPr>
              <w:t xml:space="preserve">ระดับ </w:t>
            </w:r>
            <w:r w:rsidR="000758AD" w:rsidRPr="000758AD">
              <w:rPr>
                <w:rFonts w:asciiTheme="majorBidi" w:hAnsiTheme="majorBidi" w:cstheme="majorBidi"/>
                <w:sz w:val="24"/>
                <w:szCs w:val="24"/>
              </w:rPr>
              <w:t>3</w:t>
            </w:r>
          </w:p>
        </w:tc>
        <w:tc>
          <w:tcPr>
            <w:tcW w:w="2610" w:type="dxa"/>
          </w:tcPr>
          <w:p w14:paraId="1EEAA723" w14:textId="77777777" w:rsidR="00F34535" w:rsidRPr="004D39EA" w:rsidRDefault="00F34535" w:rsidP="006A3480">
            <w:pPr>
              <w:pStyle w:val="BodyTextIndent3"/>
              <w:tabs>
                <w:tab w:val="decimal" w:pos="792"/>
              </w:tabs>
              <w:spacing w:after="0"/>
              <w:ind w:left="172" w:hanging="86"/>
              <w:rPr>
                <w:rFonts w:asciiTheme="majorBidi" w:hAnsiTheme="majorBidi" w:cstheme="majorBidi"/>
                <w:spacing w:val="-8"/>
                <w:sz w:val="24"/>
                <w:szCs w:val="24"/>
              </w:rPr>
            </w:pPr>
            <w:r w:rsidRPr="004D39EA">
              <w:rPr>
                <w:rFonts w:asciiTheme="majorBidi" w:hAnsiTheme="majorBidi" w:cstheme="majorBidi"/>
                <w:spacing w:val="-8"/>
                <w:sz w:val="24"/>
                <w:szCs w:val="24"/>
                <w:cs/>
              </w:rPr>
              <w:t>ประมาณการกระแสเงินสดคิดลด</w:t>
            </w:r>
          </w:p>
          <w:p w14:paraId="2B1AA4FC" w14:textId="77777777" w:rsidR="00F34535" w:rsidRPr="004D39EA" w:rsidRDefault="00F34535" w:rsidP="006A3480">
            <w:pPr>
              <w:pStyle w:val="BodyTextIndent3"/>
              <w:tabs>
                <w:tab w:val="decimal" w:pos="792"/>
              </w:tabs>
              <w:spacing w:after="0"/>
              <w:ind w:left="180" w:firstLine="22"/>
              <w:rPr>
                <w:rFonts w:asciiTheme="majorBidi" w:hAnsiTheme="majorBidi" w:cstheme="majorBidi"/>
                <w:kern w:val="28"/>
                <w:sz w:val="24"/>
                <w:szCs w:val="24"/>
              </w:rPr>
            </w:pPr>
            <w:r w:rsidRPr="004D39EA">
              <w:rPr>
                <w:rFonts w:asciiTheme="majorBidi" w:hAnsiTheme="majorBidi" w:cstheme="majorBidi"/>
                <w:spacing w:val="-8"/>
                <w:sz w:val="24"/>
                <w:szCs w:val="24"/>
                <w:cs/>
              </w:rPr>
              <w:t>โดยใช้อัตราดอกเบี้ยตลาด</w:t>
            </w:r>
          </w:p>
        </w:tc>
      </w:tr>
      <w:tr w:rsidR="004D39EA" w:rsidRPr="004D39EA" w14:paraId="2B0AB758" w14:textId="77777777" w:rsidTr="00F96337">
        <w:trPr>
          <w:cantSplit/>
        </w:trPr>
        <w:tc>
          <w:tcPr>
            <w:tcW w:w="1710" w:type="dxa"/>
            <w:vAlign w:val="bottom"/>
          </w:tcPr>
          <w:p w14:paraId="5CF129F9" w14:textId="77777777" w:rsidR="00F34535" w:rsidRPr="004D39EA" w:rsidRDefault="00F34535" w:rsidP="006A3480">
            <w:pPr>
              <w:pStyle w:val="BodyTextIndent3"/>
              <w:spacing w:after="0"/>
              <w:ind w:left="90" w:hanging="90"/>
              <w:rPr>
                <w:rFonts w:asciiTheme="majorBidi" w:hAnsiTheme="majorBidi" w:cstheme="majorBidi"/>
                <w:kern w:val="28"/>
                <w:sz w:val="24"/>
                <w:szCs w:val="24"/>
                <w:cs/>
              </w:rPr>
            </w:pPr>
            <w:r w:rsidRPr="004D39EA">
              <w:rPr>
                <w:rFonts w:asciiTheme="majorBidi" w:hAnsiTheme="majorBidi" w:cstheme="majorBidi"/>
                <w:b/>
                <w:bCs/>
                <w:kern w:val="28"/>
                <w:sz w:val="24"/>
                <w:szCs w:val="24"/>
                <w:cs/>
              </w:rPr>
              <w:t>หนี้สิน</w:t>
            </w:r>
          </w:p>
        </w:tc>
        <w:tc>
          <w:tcPr>
            <w:tcW w:w="1350" w:type="dxa"/>
          </w:tcPr>
          <w:p w14:paraId="2AE42AA6" w14:textId="77777777" w:rsidR="00F34535" w:rsidRPr="004D39EA" w:rsidRDefault="00F34535" w:rsidP="00DC6F88">
            <w:pPr>
              <w:pStyle w:val="BodyTextIndent3"/>
              <w:spacing w:after="0" w:line="340" w:lineRule="exact"/>
              <w:ind w:left="0" w:right="361"/>
              <w:jc w:val="right"/>
              <w:rPr>
                <w:rFonts w:asciiTheme="majorBidi" w:hAnsiTheme="majorBidi" w:cstheme="majorBidi"/>
                <w:sz w:val="24"/>
                <w:szCs w:val="24"/>
              </w:rPr>
            </w:pPr>
          </w:p>
        </w:tc>
        <w:tc>
          <w:tcPr>
            <w:tcW w:w="90" w:type="dxa"/>
          </w:tcPr>
          <w:p w14:paraId="0E44D915" w14:textId="77777777" w:rsidR="00F34535" w:rsidRPr="004D39EA" w:rsidRDefault="00F34535" w:rsidP="006A3480">
            <w:pPr>
              <w:pStyle w:val="BodyTextIndent3"/>
              <w:tabs>
                <w:tab w:val="decimal" w:pos="792"/>
              </w:tabs>
              <w:spacing w:after="0"/>
              <w:ind w:left="0" w:hanging="18"/>
              <w:rPr>
                <w:rFonts w:asciiTheme="majorBidi" w:hAnsiTheme="majorBidi" w:cstheme="majorBidi"/>
                <w:kern w:val="28"/>
                <w:sz w:val="24"/>
                <w:szCs w:val="24"/>
              </w:rPr>
            </w:pPr>
          </w:p>
        </w:tc>
        <w:tc>
          <w:tcPr>
            <w:tcW w:w="1350" w:type="dxa"/>
          </w:tcPr>
          <w:p w14:paraId="0248A5A4" w14:textId="77777777" w:rsidR="00F34535" w:rsidRPr="004D39EA" w:rsidRDefault="00F34535" w:rsidP="006A3480">
            <w:pPr>
              <w:pStyle w:val="BodyTextIndent3"/>
              <w:tabs>
                <w:tab w:val="decimal" w:pos="792"/>
              </w:tabs>
              <w:spacing w:after="0"/>
              <w:ind w:left="0" w:hanging="18"/>
              <w:rPr>
                <w:rFonts w:asciiTheme="majorBidi" w:hAnsiTheme="majorBidi" w:cstheme="majorBidi"/>
                <w:kern w:val="28"/>
                <w:sz w:val="24"/>
                <w:szCs w:val="24"/>
              </w:rPr>
            </w:pPr>
          </w:p>
        </w:tc>
        <w:tc>
          <w:tcPr>
            <w:tcW w:w="90" w:type="dxa"/>
          </w:tcPr>
          <w:p w14:paraId="38074218" w14:textId="77777777" w:rsidR="00F34535" w:rsidRPr="004D39EA" w:rsidRDefault="00F34535" w:rsidP="006A3480">
            <w:pPr>
              <w:pStyle w:val="BodyTextIndent3"/>
              <w:tabs>
                <w:tab w:val="decimal" w:pos="792"/>
              </w:tabs>
              <w:spacing w:after="0"/>
              <w:ind w:left="0"/>
              <w:rPr>
                <w:rFonts w:asciiTheme="majorBidi" w:hAnsiTheme="majorBidi" w:cstheme="majorBidi"/>
                <w:kern w:val="28"/>
                <w:sz w:val="24"/>
                <w:szCs w:val="24"/>
              </w:rPr>
            </w:pPr>
          </w:p>
        </w:tc>
        <w:tc>
          <w:tcPr>
            <w:tcW w:w="1260" w:type="dxa"/>
          </w:tcPr>
          <w:p w14:paraId="097F716F" w14:textId="77777777" w:rsidR="00F34535" w:rsidRPr="004D39EA" w:rsidRDefault="00F34535" w:rsidP="006A3480">
            <w:pPr>
              <w:pStyle w:val="BodyTextIndent3"/>
              <w:tabs>
                <w:tab w:val="decimal" w:pos="792"/>
              </w:tabs>
              <w:spacing w:after="0"/>
              <w:ind w:left="0"/>
              <w:rPr>
                <w:rFonts w:asciiTheme="majorBidi" w:hAnsiTheme="majorBidi" w:cstheme="majorBidi"/>
                <w:kern w:val="28"/>
                <w:sz w:val="24"/>
                <w:szCs w:val="24"/>
              </w:rPr>
            </w:pPr>
          </w:p>
        </w:tc>
        <w:tc>
          <w:tcPr>
            <w:tcW w:w="2610" w:type="dxa"/>
          </w:tcPr>
          <w:p w14:paraId="792F6A37" w14:textId="77777777" w:rsidR="00F34535" w:rsidRPr="004D39EA" w:rsidRDefault="00F34535" w:rsidP="006A3480">
            <w:pPr>
              <w:pStyle w:val="BodyTextIndent3"/>
              <w:tabs>
                <w:tab w:val="decimal" w:pos="792"/>
              </w:tabs>
              <w:spacing w:after="0"/>
              <w:ind w:left="0"/>
              <w:rPr>
                <w:rFonts w:asciiTheme="majorBidi" w:hAnsiTheme="majorBidi" w:cstheme="majorBidi"/>
                <w:kern w:val="28"/>
                <w:sz w:val="24"/>
                <w:szCs w:val="24"/>
              </w:rPr>
            </w:pPr>
          </w:p>
        </w:tc>
      </w:tr>
      <w:tr w:rsidR="004D39EA" w:rsidRPr="004D39EA" w14:paraId="238A0AD7" w14:textId="77777777" w:rsidTr="00F96337">
        <w:trPr>
          <w:cantSplit/>
        </w:trPr>
        <w:tc>
          <w:tcPr>
            <w:tcW w:w="1710" w:type="dxa"/>
          </w:tcPr>
          <w:p w14:paraId="55286C15" w14:textId="77777777" w:rsidR="00F34535" w:rsidRPr="004D39EA" w:rsidRDefault="00F34535" w:rsidP="006A3480">
            <w:pPr>
              <w:pStyle w:val="BodyTextIndent3"/>
              <w:spacing w:after="0"/>
              <w:ind w:left="243" w:hanging="180"/>
              <w:rPr>
                <w:rFonts w:asciiTheme="majorBidi" w:hAnsiTheme="majorBidi" w:cstheme="majorBidi"/>
                <w:kern w:val="28"/>
                <w:sz w:val="24"/>
                <w:szCs w:val="24"/>
                <w:cs/>
              </w:rPr>
            </w:pPr>
            <w:r w:rsidRPr="004D39EA">
              <w:rPr>
                <w:rFonts w:asciiTheme="majorBidi" w:hAnsiTheme="majorBidi" w:cstheme="majorBidi"/>
                <w:kern w:val="28"/>
                <w:sz w:val="24"/>
                <w:szCs w:val="24"/>
                <w:cs/>
              </w:rPr>
              <w:t>หุ้นกู้</w:t>
            </w:r>
          </w:p>
        </w:tc>
        <w:tc>
          <w:tcPr>
            <w:tcW w:w="1350" w:type="dxa"/>
            <w:shd w:val="clear" w:color="auto" w:fill="auto"/>
          </w:tcPr>
          <w:p w14:paraId="0AC7358D" w14:textId="5A048DD9" w:rsidR="00F34535" w:rsidRPr="004D39EA" w:rsidRDefault="000758AD" w:rsidP="00DC6F88">
            <w:pPr>
              <w:pStyle w:val="BodyTextIndent3"/>
              <w:spacing w:after="0" w:line="340" w:lineRule="exact"/>
              <w:ind w:left="0" w:right="361"/>
              <w:jc w:val="right"/>
              <w:rPr>
                <w:rFonts w:asciiTheme="majorBidi" w:hAnsiTheme="majorBidi" w:cstheme="majorBidi"/>
                <w:sz w:val="24"/>
                <w:szCs w:val="24"/>
              </w:rPr>
            </w:pPr>
            <w:r w:rsidRPr="000758AD">
              <w:rPr>
                <w:rFonts w:asciiTheme="majorBidi" w:hAnsiTheme="majorBidi" w:cstheme="majorBidi"/>
                <w:sz w:val="24"/>
                <w:szCs w:val="24"/>
              </w:rPr>
              <w:t>3</w:t>
            </w:r>
            <w:r w:rsidR="00F34535" w:rsidRPr="004D39EA">
              <w:rPr>
                <w:rFonts w:asciiTheme="majorBidi" w:hAnsiTheme="majorBidi" w:cstheme="majorBidi"/>
                <w:sz w:val="24"/>
                <w:szCs w:val="24"/>
              </w:rPr>
              <w:t>,</w:t>
            </w:r>
            <w:r w:rsidRPr="000758AD">
              <w:rPr>
                <w:rFonts w:asciiTheme="majorBidi" w:hAnsiTheme="majorBidi" w:cstheme="majorBidi"/>
                <w:sz w:val="24"/>
                <w:szCs w:val="24"/>
              </w:rPr>
              <w:t>213</w:t>
            </w:r>
          </w:p>
        </w:tc>
        <w:tc>
          <w:tcPr>
            <w:tcW w:w="90" w:type="dxa"/>
          </w:tcPr>
          <w:p w14:paraId="175E267C" w14:textId="77777777" w:rsidR="00F34535" w:rsidRPr="004D39EA" w:rsidRDefault="00F34535" w:rsidP="006A3480">
            <w:pPr>
              <w:pStyle w:val="BodyTextIndent3"/>
              <w:tabs>
                <w:tab w:val="decimal" w:pos="792"/>
              </w:tabs>
              <w:spacing w:after="0"/>
              <w:ind w:left="0"/>
              <w:rPr>
                <w:rFonts w:asciiTheme="majorBidi" w:hAnsiTheme="majorBidi" w:cstheme="majorBidi"/>
                <w:kern w:val="28"/>
                <w:sz w:val="24"/>
                <w:szCs w:val="24"/>
              </w:rPr>
            </w:pPr>
          </w:p>
        </w:tc>
        <w:tc>
          <w:tcPr>
            <w:tcW w:w="1350" w:type="dxa"/>
          </w:tcPr>
          <w:p w14:paraId="11F728BC" w14:textId="3B6FB8B7" w:rsidR="00F34535" w:rsidRPr="004D39EA" w:rsidRDefault="000758AD" w:rsidP="00DC6F88">
            <w:pPr>
              <w:pStyle w:val="BodyTextIndent3"/>
              <w:spacing w:after="0" w:line="340" w:lineRule="exact"/>
              <w:ind w:left="0" w:right="361"/>
              <w:jc w:val="right"/>
              <w:rPr>
                <w:rFonts w:asciiTheme="majorBidi" w:hAnsiTheme="majorBidi" w:cstheme="majorBidi"/>
                <w:sz w:val="24"/>
                <w:szCs w:val="24"/>
              </w:rPr>
            </w:pPr>
            <w:r w:rsidRPr="000758AD">
              <w:rPr>
                <w:rFonts w:asciiTheme="majorBidi" w:hAnsiTheme="majorBidi" w:cstheme="majorBidi"/>
                <w:sz w:val="24"/>
                <w:szCs w:val="24"/>
              </w:rPr>
              <w:t>2</w:t>
            </w:r>
            <w:r w:rsidR="00F34535" w:rsidRPr="004D39EA">
              <w:rPr>
                <w:rFonts w:asciiTheme="majorBidi" w:hAnsiTheme="majorBidi" w:cstheme="majorBidi"/>
                <w:sz w:val="24"/>
                <w:szCs w:val="24"/>
              </w:rPr>
              <w:t>,</w:t>
            </w:r>
            <w:r w:rsidRPr="000758AD">
              <w:rPr>
                <w:rFonts w:asciiTheme="majorBidi" w:hAnsiTheme="majorBidi" w:cstheme="majorBidi"/>
                <w:sz w:val="24"/>
                <w:szCs w:val="24"/>
              </w:rPr>
              <w:t>879</w:t>
            </w:r>
          </w:p>
        </w:tc>
        <w:tc>
          <w:tcPr>
            <w:tcW w:w="90" w:type="dxa"/>
          </w:tcPr>
          <w:p w14:paraId="51E264ED" w14:textId="77777777" w:rsidR="00F34535" w:rsidRPr="004D39EA" w:rsidRDefault="00F34535" w:rsidP="006A3480">
            <w:pPr>
              <w:tabs>
                <w:tab w:val="decimal" w:pos="450"/>
              </w:tabs>
              <w:autoSpaceDE w:val="0"/>
              <w:autoSpaceDN w:val="0"/>
              <w:adjustRightInd w:val="0"/>
              <w:ind w:left="-90" w:right="-128"/>
              <w:jc w:val="center"/>
              <w:rPr>
                <w:rFonts w:asciiTheme="majorBidi" w:hAnsiTheme="majorBidi" w:cstheme="majorBidi"/>
              </w:rPr>
            </w:pPr>
          </w:p>
        </w:tc>
        <w:tc>
          <w:tcPr>
            <w:tcW w:w="1260" w:type="dxa"/>
          </w:tcPr>
          <w:p w14:paraId="7546AD83" w14:textId="33029519" w:rsidR="00F34535" w:rsidRPr="004D39EA" w:rsidRDefault="00F34535" w:rsidP="006A3480">
            <w:pPr>
              <w:pStyle w:val="BodyTextIndent3"/>
              <w:tabs>
                <w:tab w:val="decimal" w:pos="630"/>
              </w:tabs>
              <w:spacing w:after="0"/>
              <w:ind w:left="0"/>
              <w:jc w:val="center"/>
              <w:rPr>
                <w:rFonts w:asciiTheme="majorBidi" w:hAnsiTheme="majorBidi" w:cstheme="majorBidi"/>
                <w:sz w:val="24"/>
                <w:szCs w:val="24"/>
              </w:rPr>
            </w:pPr>
            <w:r w:rsidRPr="004D39EA">
              <w:rPr>
                <w:rFonts w:asciiTheme="majorBidi" w:hAnsiTheme="majorBidi" w:cstheme="majorBidi"/>
                <w:sz w:val="24"/>
                <w:szCs w:val="24"/>
                <w:cs/>
              </w:rPr>
              <w:t>ระดับ</w:t>
            </w:r>
            <w:r w:rsidRPr="004D39EA">
              <w:rPr>
                <w:rFonts w:asciiTheme="majorBidi" w:hAnsiTheme="majorBidi" w:cstheme="majorBidi"/>
                <w:sz w:val="24"/>
                <w:szCs w:val="24"/>
              </w:rPr>
              <w:t xml:space="preserve"> </w:t>
            </w:r>
            <w:r w:rsidR="000758AD" w:rsidRPr="000758AD">
              <w:rPr>
                <w:rFonts w:asciiTheme="majorBidi" w:hAnsiTheme="majorBidi" w:cstheme="majorBidi"/>
                <w:sz w:val="24"/>
                <w:szCs w:val="24"/>
              </w:rPr>
              <w:t>2</w:t>
            </w:r>
          </w:p>
        </w:tc>
        <w:tc>
          <w:tcPr>
            <w:tcW w:w="2610" w:type="dxa"/>
          </w:tcPr>
          <w:p w14:paraId="337B7D7E" w14:textId="025FF77E" w:rsidR="00F34535" w:rsidRPr="004D39EA" w:rsidRDefault="00F34535" w:rsidP="006A3480">
            <w:pPr>
              <w:pStyle w:val="BodyTextIndent3"/>
              <w:tabs>
                <w:tab w:val="decimal" w:pos="792"/>
              </w:tabs>
              <w:ind w:left="180" w:hanging="90"/>
              <w:rPr>
                <w:rFonts w:asciiTheme="majorBidi" w:hAnsiTheme="majorBidi" w:cstheme="majorBidi"/>
                <w:spacing w:val="-8"/>
                <w:sz w:val="24"/>
                <w:szCs w:val="24"/>
              </w:rPr>
            </w:pPr>
            <w:r w:rsidRPr="004D39EA">
              <w:rPr>
                <w:rFonts w:asciiTheme="majorBidi" w:hAnsiTheme="majorBidi" w:cstheme="majorBidi"/>
                <w:spacing w:val="-8"/>
                <w:sz w:val="24"/>
                <w:szCs w:val="24"/>
                <w:cs/>
              </w:rPr>
              <w:t xml:space="preserve">สำหรับการเปิดเผยข้อมูล กลุ่มบริษัทพิจารณามูลค่ายุติธรรมระดับ </w:t>
            </w:r>
            <w:r w:rsidR="000758AD" w:rsidRPr="000758AD">
              <w:rPr>
                <w:rFonts w:asciiTheme="majorBidi" w:hAnsiTheme="majorBidi" w:cstheme="majorBidi"/>
                <w:spacing w:val="-8"/>
                <w:sz w:val="24"/>
                <w:szCs w:val="24"/>
              </w:rPr>
              <w:t>2</w:t>
            </w:r>
            <w:r w:rsidRPr="004D39EA">
              <w:rPr>
                <w:rFonts w:asciiTheme="majorBidi" w:hAnsiTheme="majorBidi" w:cstheme="majorBidi"/>
                <w:spacing w:val="-8"/>
                <w:sz w:val="24"/>
                <w:szCs w:val="24"/>
                <w:cs/>
              </w:rPr>
              <w:t xml:space="preserve"> 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4D39EA">
              <w:rPr>
                <w:rFonts w:asciiTheme="majorBidi" w:hAnsiTheme="majorBidi" w:cstheme="majorBidi"/>
                <w:spacing w:val="-8"/>
                <w:sz w:val="24"/>
                <w:szCs w:val="24"/>
              </w:rPr>
              <w:t xml:space="preserve"> </w:t>
            </w:r>
            <w:r w:rsidRPr="004D39EA">
              <w:rPr>
                <w:rFonts w:asciiTheme="majorBidi" w:hAnsiTheme="majorBidi" w:cstheme="majorBidi"/>
                <w:spacing w:val="-8"/>
                <w:sz w:val="24"/>
                <w:szCs w:val="24"/>
                <w:cs/>
              </w:rPr>
              <w:t>ณ วันสิ้นรอบระยะเวลารายงาน</w:t>
            </w:r>
          </w:p>
        </w:tc>
      </w:tr>
    </w:tbl>
    <w:p w14:paraId="3FB4A4D8" w14:textId="6A92D7D0" w:rsidR="004D6AC8" w:rsidRPr="004D39EA" w:rsidRDefault="004D6AC8" w:rsidP="00530874">
      <w:pPr>
        <w:spacing w:before="240"/>
        <w:ind w:left="187" w:right="-29" w:firstLine="446"/>
        <w:jc w:val="thaiDistribute"/>
        <w:rPr>
          <w:rFonts w:asciiTheme="majorBidi" w:hAnsiTheme="majorBidi" w:cstheme="majorBidi"/>
          <w:sz w:val="32"/>
          <w:szCs w:val="32"/>
        </w:rPr>
      </w:pPr>
      <w:r w:rsidRPr="004D39EA">
        <w:rPr>
          <w:rFonts w:asciiTheme="majorBidi" w:hAnsiTheme="majorBidi" w:cstheme="majorBidi"/>
          <w:sz w:val="32"/>
          <w:szCs w:val="32"/>
          <w:u w:val="single"/>
          <w:cs/>
        </w:rPr>
        <w:t>สินทรัพย์ทางการเงินและหนี้สินทางการเงินที่ไม่ได้วัดมูลค่าด้วยมูลค่ายุติธรรม</w:t>
      </w:r>
    </w:p>
    <w:p w14:paraId="1024BADA" w14:textId="744147A5" w:rsidR="004D6AC8" w:rsidRPr="004D39EA" w:rsidRDefault="004D6AC8" w:rsidP="00E11EBD">
      <w:pPr>
        <w:spacing w:after="240"/>
        <w:ind w:left="630" w:right="-29"/>
        <w:jc w:val="thaiDistribute"/>
        <w:rPr>
          <w:rFonts w:asciiTheme="majorBidi" w:hAnsiTheme="majorBidi" w:cstheme="majorBidi"/>
          <w:sz w:val="32"/>
          <w:szCs w:val="32"/>
          <w:cs/>
        </w:rPr>
      </w:pPr>
      <w:r w:rsidRPr="004D39EA">
        <w:rPr>
          <w:rFonts w:asciiTheme="majorBidi" w:hAnsiTheme="majorBidi" w:cstheme="majorBidi"/>
          <w:sz w:val="32"/>
          <w:szCs w:val="32"/>
          <w:cs/>
        </w:rPr>
        <w:t>เงินสดและรายการเทียบเท่าเงินสด ลูกหนี้การค้าและลูกหนี้หมุนเวียนอื่น เงินให้กู้ยืมระยะสั้นแก่กิจการที่เกี่ยวข้องกัน สินทรัพย์หมุนเวียนอื่น เจ้าหนี้การค้าและเจ้าหนี้หมุนเวียนอื่น เจ้าหนี้เงินประกันผลงาน เงินรับล่วงหน้า</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เงินกู้ยืมระยะสั้นจากกิจการที่เกี่ยวข้องกัน ภาษีเงินได้นิติบุคคลค้างจ่าย หนี้สินหมุนเวียนอื่น มีมูลค่าตามบัญชีจำนวนใกล้เคียงกับมูลค่ายุติธรรมโดยประมาณ เนื่องจากครบกำหนดชำระในระยะเวลาอันสั้น</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การวัดมูลค่ายุติธรรมใช้</w:t>
      </w:r>
      <w:r w:rsidR="00B05207" w:rsidRPr="004D39EA">
        <w:rPr>
          <w:rFonts w:asciiTheme="majorBidi" w:hAnsiTheme="majorBidi" w:cstheme="majorBidi"/>
          <w:sz w:val="32"/>
          <w:szCs w:val="32"/>
          <w:cs/>
        </w:rPr>
        <w:t>ข้อมูล</w:t>
      </w:r>
      <w:r w:rsidRPr="004D39EA">
        <w:rPr>
          <w:rFonts w:asciiTheme="majorBidi" w:hAnsiTheme="majorBidi" w:cstheme="majorBidi"/>
          <w:sz w:val="32"/>
          <w:szCs w:val="32"/>
          <w:cs/>
        </w:rPr>
        <w:t xml:space="preserve">ระดับ </w:t>
      </w:r>
      <w:r w:rsidR="000758AD" w:rsidRPr="000758AD">
        <w:rPr>
          <w:rFonts w:asciiTheme="majorBidi" w:hAnsiTheme="majorBidi" w:cstheme="majorBidi"/>
          <w:sz w:val="32"/>
          <w:szCs w:val="32"/>
        </w:rPr>
        <w:t>3</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โดยประมาณการจากมูลค่าตามบัญชีที่จะได้รับหรือต้องจ่ายชำระ</w:t>
      </w:r>
    </w:p>
    <w:p w14:paraId="4969E960" w14:textId="7FC753F3" w:rsidR="004D6AC8" w:rsidRPr="004D39EA" w:rsidRDefault="004D6AC8" w:rsidP="00E11EBD">
      <w:pPr>
        <w:spacing w:after="240"/>
        <w:ind w:left="630" w:right="-29"/>
        <w:jc w:val="thaiDistribute"/>
        <w:rPr>
          <w:rFonts w:asciiTheme="majorBidi" w:hAnsiTheme="majorBidi" w:cstheme="majorBidi"/>
          <w:spacing w:val="4"/>
          <w:sz w:val="32"/>
          <w:szCs w:val="32"/>
          <w:cs/>
        </w:rPr>
      </w:pPr>
      <w:r w:rsidRPr="004D39EA">
        <w:rPr>
          <w:rFonts w:asciiTheme="majorBidi" w:hAnsiTheme="majorBidi" w:cstheme="majorBidi"/>
          <w:spacing w:val="4"/>
          <w:sz w:val="32"/>
          <w:szCs w:val="32"/>
          <w:cs/>
        </w:rPr>
        <w:t>เงินกู้ยืมระยะยาวจากสถาบันการเงิน มีมูลค่าตามบัญชีใกล้เคียงกับมูลค่า</w:t>
      </w:r>
      <w:r w:rsidRPr="004D39EA">
        <w:rPr>
          <w:rFonts w:asciiTheme="majorBidi" w:hAnsiTheme="majorBidi" w:cstheme="majorBidi"/>
          <w:spacing w:val="-4"/>
          <w:sz w:val="32"/>
          <w:szCs w:val="32"/>
          <w:cs/>
        </w:rPr>
        <w:t>ยุติธรรมโดยประมาณ การวัดมูลค่ายุติธรรมใช้</w:t>
      </w:r>
      <w:r w:rsidR="00B05207" w:rsidRPr="004D39EA">
        <w:rPr>
          <w:rFonts w:asciiTheme="majorBidi" w:hAnsiTheme="majorBidi" w:cstheme="majorBidi"/>
          <w:spacing w:val="-4"/>
          <w:sz w:val="32"/>
          <w:szCs w:val="32"/>
          <w:cs/>
        </w:rPr>
        <w:t>ข้อมูล</w:t>
      </w:r>
      <w:r w:rsidRPr="004D39EA">
        <w:rPr>
          <w:rFonts w:asciiTheme="majorBidi" w:hAnsiTheme="majorBidi" w:cstheme="majorBidi"/>
          <w:spacing w:val="-4"/>
          <w:sz w:val="32"/>
          <w:szCs w:val="32"/>
          <w:cs/>
        </w:rPr>
        <w:t xml:space="preserve">ระดับ </w:t>
      </w:r>
      <w:r w:rsidR="000758AD" w:rsidRPr="000758AD">
        <w:rPr>
          <w:rFonts w:asciiTheme="majorBidi" w:hAnsiTheme="majorBidi" w:cstheme="majorBidi"/>
          <w:spacing w:val="-4"/>
          <w:sz w:val="32"/>
          <w:szCs w:val="32"/>
        </w:rPr>
        <w:t>3</w:t>
      </w:r>
      <w:r w:rsidRPr="004D39EA">
        <w:rPr>
          <w:rFonts w:asciiTheme="majorBidi" w:hAnsiTheme="majorBidi" w:cstheme="majorBidi"/>
          <w:spacing w:val="-4"/>
          <w:sz w:val="32"/>
          <w:szCs w:val="32"/>
          <w:cs/>
        </w:rPr>
        <w:t>โดยประมาณการจากอัตราดอกเบี้ยในตลาด</w:t>
      </w:r>
    </w:p>
    <w:p w14:paraId="686F2749" w14:textId="77777777" w:rsidR="00530874" w:rsidRPr="004D39EA" w:rsidRDefault="00530874">
      <w:pPr>
        <w:spacing w:after="160" w:line="259" w:lineRule="auto"/>
        <w:rPr>
          <w:rFonts w:asciiTheme="majorBidi" w:hAnsiTheme="majorBidi" w:cstheme="majorBidi"/>
          <w:sz w:val="32"/>
          <w:szCs w:val="32"/>
          <w:cs/>
        </w:rPr>
      </w:pPr>
      <w:r w:rsidRPr="004D39EA">
        <w:rPr>
          <w:rFonts w:asciiTheme="majorBidi" w:hAnsiTheme="majorBidi" w:cstheme="majorBidi"/>
          <w:sz w:val="32"/>
          <w:szCs w:val="32"/>
          <w:cs/>
        </w:rPr>
        <w:br w:type="page"/>
      </w:r>
    </w:p>
    <w:p w14:paraId="5D441800" w14:textId="70E8AAFC" w:rsidR="00FA0C78" w:rsidRPr="004D39EA" w:rsidRDefault="000758AD" w:rsidP="008F0DFE">
      <w:pPr>
        <w:ind w:right="389"/>
        <w:jc w:val="thaiDistribute"/>
        <w:rPr>
          <w:rFonts w:asciiTheme="majorBidi" w:hAnsiTheme="majorBidi" w:cstheme="majorBidi"/>
          <w:b/>
          <w:bCs/>
          <w:sz w:val="32"/>
          <w:szCs w:val="32"/>
          <w:cs/>
        </w:rPr>
      </w:pPr>
      <w:r w:rsidRPr="000758AD">
        <w:rPr>
          <w:rFonts w:asciiTheme="majorBidi" w:hAnsiTheme="majorBidi" w:cstheme="majorBidi"/>
          <w:b/>
          <w:bCs/>
          <w:sz w:val="32"/>
          <w:szCs w:val="32"/>
        </w:rPr>
        <w:lastRenderedPageBreak/>
        <w:t>34</w:t>
      </w:r>
      <w:r w:rsidR="00CC3329" w:rsidRPr="004D39EA">
        <w:rPr>
          <w:rFonts w:asciiTheme="majorBidi" w:hAnsiTheme="majorBidi" w:cstheme="majorBidi" w:hint="cs"/>
          <w:b/>
          <w:bCs/>
          <w:sz w:val="32"/>
          <w:szCs w:val="32"/>
          <w:cs/>
        </w:rPr>
        <w:t>.</w:t>
      </w:r>
      <w:r w:rsidR="00913571" w:rsidRPr="004D39EA">
        <w:rPr>
          <w:rFonts w:asciiTheme="majorBidi" w:hAnsiTheme="majorBidi" w:cstheme="majorBidi"/>
          <w:b/>
          <w:bCs/>
          <w:sz w:val="32"/>
          <w:szCs w:val="32"/>
        </w:rPr>
        <w:t xml:space="preserve">       </w:t>
      </w:r>
      <w:r w:rsidR="00FA0C78" w:rsidRPr="004D39EA">
        <w:rPr>
          <w:rFonts w:asciiTheme="majorBidi" w:hAnsiTheme="majorBidi" w:cstheme="majorBidi"/>
          <w:b/>
          <w:bCs/>
          <w:sz w:val="32"/>
          <w:szCs w:val="32"/>
          <w:cs/>
        </w:rPr>
        <w:t>เครื่องมือทางการเงิน</w:t>
      </w:r>
    </w:p>
    <w:p w14:paraId="6DCD32BC" w14:textId="3AA16F7F" w:rsidR="00CE5802" w:rsidRPr="004D39EA" w:rsidRDefault="00CE5802" w:rsidP="008F0DFE">
      <w:pPr>
        <w:spacing w:after="120"/>
        <w:ind w:left="634" w:right="-29"/>
        <w:jc w:val="thaiDistribute"/>
        <w:rPr>
          <w:rFonts w:asciiTheme="majorBidi" w:hAnsiTheme="majorBidi" w:cstheme="majorBidi"/>
          <w:sz w:val="32"/>
          <w:szCs w:val="32"/>
        </w:rPr>
      </w:pPr>
      <w:r w:rsidRPr="004D39EA">
        <w:rPr>
          <w:rFonts w:asciiTheme="majorBidi" w:hAnsiTheme="majorBidi" w:cstheme="majorBidi"/>
          <w:sz w:val="32"/>
          <w:szCs w:val="32"/>
          <w:cs/>
        </w:rPr>
        <w:t>ฝ่ายบริหารเงินของกลุ่มบริษัทได้ให้บริการแก่ธุรกิจ ในการประสานงานเพื่อเข้าถึงตลาดการเงินทั้ง</w:t>
      </w:r>
      <w:r w:rsidR="00071EC2" w:rsidRPr="004D39EA">
        <w:rPr>
          <w:rFonts w:asciiTheme="majorBidi" w:hAnsiTheme="majorBidi" w:cstheme="majorBidi"/>
          <w:sz w:val="32"/>
          <w:szCs w:val="32"/>
        </w:rPr>
        <w:br/>
      </w:r>
      <w:r w:rsidRPr="004D39EA">
        <w:rPr>
          <w:rFonts w:asciiTheme="majorBidi" w:hAnsiTheme="majorBidi" w:cstheme="majorBidi"/>
          <w:sz w:val="32"/>
          <w:szCs w:val="32"/>
          <w:cs/>
        </w:rPr>
        <w:t>ในประเทศและต่างประเทศ 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(ตลอดจนความเสี่ยงจากสกุลเงิน ความเสี่ยงจากอัตราดอกเบี้ย และความเสี่ยงด้านราคา) ความเสี่ยงด้านเครดิต และความเสี่ยงด้านสภาพคล่อง</w:t>
      </w:r>
    </w:p>
    <w:p w14:paraId="5E3F313A" w14:textId="4831C31F" w:rsidR="00264E09" w:rsidRPr="004D39EA" w:rsidRDefault="000758AD" w:rsidP="00B05207">
      <w:pPr>
        <w:ind w:left="634" w:right="-29"/>
        <w:jc w:val="thaiDistribute"/>
        <w:rPr>
          <w:rFonts w:asciiTheme="majorBidi" w:hAnsiTheme="majorBidi" w:cstheme="majorBidi"/>
          <w:sz w:val="32"/>
          <w:szCs w:val="32"/>
        </w:rPr>
      </w:pPr>
      <w:r w:rsidRPr="000758AD">
        <w:rPr>
          <w:rFonts w:asciiTheme="majorBidi" w:hAnsiTheme="majorBidi" w:cstheme="majorBidi"/>
          <w:sz w:val="32"/>
          <w:szCs w:val="32"/>
        </w:rPr>
        <w:t>34</w:t>
      </w:r>
      <w:r w:rsidR="00264E09" w:rsidRPr="004D39EA">
        <w:rPr>
          <w:rFonts w:asciiTheme="majorBidi" w:hAnsiTheme="majorBidi" w:cstheme="majorBidi"/>
          <w:sz w:val="32"/>
          <w:szCs w:val="32"/>
        </w:rPr>
        <w:t>.</w:t>
      </w:r>
      <w:r w:rsidRPr="000758AD">
        <w:rPr>
          <w:rFonts w:asciiTheme="majorBidi" w:hAnsiTheme="majorBidi" w:cstheme="majorBidi"/>
          <w:sz w:val="32"/>
          <w:szCs w:val="32"/>
        </w:rPr>
        <w:t>1</w:t>
      </w:r>
      <w:r w:rsidR="00264E09" w:rsidRPr="004D39EA">
        <w:rPr>
          <w:rFonts w:asciiTheme="majorBidi" w:hAnsiTheme="majorBidi" w:cstheme="majorBidi"/>
          <w:sz w:val="32"/>
          <w:szCs w:val="32"/>
        </w:rPr>
        <w:t xml:space="preserve">   </w:t>
      </w:r>
      <w:r w:rsidR="00264E09" w:rsidRPr="004D39EA">
        <w:rPr>
          <w:rFonts w:asciiTheme="majorBidi" w:hAnsiTheme="majorBidi" w:cstheme="majorBidi"/>
          <w:sz w:val="32"/>
          <w:szCs w:val="32"/>
          <w:cs/>
        </w:rPr>
        <w:t>ความเสี่ยงด้านตลาด</w:t>
      </w:r>
    </w:p>
    <w:p w14:paraId="409A189F" w14:textId="0D95E45F" w:rsidR="00CE5802" w:rsidRPr="004D39EA" w:rsidRDefault="00CE5802" w:rsidP="008F0DFE">
      <w:pPr>
        <w:tabs>
          <w:tab w:val="left" w:pos="1170"/>
        </w:tabs>
        <w:spacing w:after="120"/>
        <w:ind w:left="1166"/>
        <w:jc w:val="thaiDistribute"/>
        <w:rPr>
          <w:rFonts w:asciiTheme="majorBidi" w:hAnsiTheme="majorBidi" w:cstheme="majorBidi"/>
          <w:sz w:val="32"/>
          <w:szCs w:val="32"/>
        </w:rPr>
      </w:pPr>
      <w:r w:rsidRPr="004D39EA">
        <w:rPr>
          <w:rFonts w:asciiTheme="majorBidi" w:hAnsiTheme="majorBidi" w:cstheme="majorBidi"/>
          <w:sz w:val="32"/>
          <w:szCs w:val="32"/>
          <w:cs/>
        </w:rPr>
        <w:t>กิจกรรมของกลุ่มบริษัทแสดงให้เห็นถึงความเสี่ยงทางการเงินหลักมาจากการเปลี่ยนแปลงของอัตราดอกเบี้ยเป็นหลัก</w:t>
      </w:r>
    </w:p>
    <w:p w14:paraId="7CA9DE1B" w14:textId="77777777" w:rsidR="009F7409" w:rsidRPr="004D39EA" w:rsidRDefault="00CE5802" w:rsidP="008F0DFE">
      <w:pPr>
        <w:ind w:left="1138" w:right="14" w:firstLine="43"/>
        <w:rPr>
          <w:rFonts w:asciiTheme="majorBidi" w:hAnsiTheme="majorBidi" w:cstheme="majorBidi"/>
          <w:sz w:val="32"/>
          <w:szCs w:val="32"/>
          <w:u w:val="single"/>
        </w:rPr>
      </w:pPr>
      <w:r w:rsidRPr="004D39EA">
        <w:rPr>
          <w:rFonts w:asciiTheme="majorBidi" w:hAnsiTheme="majorBidi" w:cstheme="majorBidi"/>
          <w:sz w:val="32"/>
          <w:szCs w:val="32"/>
          <w:u w:val="single"/>
          <w:cs/>
        </w:rPr>
        <w:t>การบริหารความเสี่ยงจากอัตราดอกเบี้ย</w:t>
      </w:r>
    </w:p>
    <w:p w14:paraId="3BF413F7" w14:textId="3C073C87" w:rsidR="00CE5802" w:rsidRPr="004D39EA" w:rsidRDefault="00CE5802" w:rsidP="008F0DFE">
      <w:pPr>
        <w:tabs>
          <w:tab w:val="left" w:pos="1170"/>
        </w:tabs>
        <w:spacing w:after="120"/>
        <w:ind w:left="1166"/>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มีความเสี่ยงจากอัตราดอกเบี้ยเนื่องจากกิจการในกลุ่มบริษัทกู้ยืมเงินทั้งแบบอัตราดอกเบี้ยคงที่และอัตราดอกเบี้ยลอยตัว กลุ่มบริษัทบริหารความเสี่ยงโดยการรักษาสัดส่วนที่เหมาะสมระหว่างเงินกู้ยืมในอัตราดอกเบี้ยคงที่และอัตราดอกเบี้ยลอยตัว</w:t>
      </w:r>
    </w:p>
    <w:p w14:paraId="088F079D" w14:textId="23698E5A" w:rsidR="00E152A6" w:rsidRPr="004D39EA" w:rsidRDefault="00E152A6" w:rsidP="008F0DFE">
      <w:pPr>
        <w:spacing w:after="120"/>
        <w:ind w:left="1166" w:right="14"/>
        <w:jc w:val="thaiDistribute"/>
        <w:rPr>
          <w:rFonts w:asciiTheme="majorBidi" w:hAnsiTheme="majorBidi" w:cstheme="majorBidi"/>
          <w:sz w:val="32"/>
          <w:szCs w:val="32"/>
        </w:rPr>
      </w:pPr>
      <w:r w:rsidRPr="004D39EA">
        <w:rPr>
          <w:rFonts w:asciiTheme="majorBidi" w:hAnsiTheme="majorBidi" w:cstheme="majorBidi"/>
          <w:sz w:val="32"/>
          <w:szCs w:val="32"/>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หรือวันที่มีการกำหนดอัตราดอกเบี้ยใหม่ได้ดังนี้</w:t>
      </w:r>
      <w:r w:rsidRPr="004D39EA">
        <w:rPr>
          <w:rFonts w:asciiTheme="majorBidi" w:hAnsiTheme="majorBidi" w:cstheme="majorBidi"/>
          <w:sz w:val="32"/>
          <w:szCs w:val="32"/>
        </w:rPr>
        <w:t xml:space="preserve"> </w:t>
      </w:r>
    </w:p>
    <w:tbl>
      <w:tblPr>
        <w:tblW w:w="8084" w:type="dxa"/>
        <w:tblInd w:w="1170" w:type="dxa"/>
        <w:tblLayout w:type="fixed"/>
        <w:tblCellMar>
          <w:left w:w="0" w:type="dxa"/>
          <w:right w:w="0" w:type="dxa"/>
        </w:tblCellMar>
        <w:tblLook w:val="0000" w:firstRow="0" w:lastRow="0" w:firstColumn="0" w:lastColumn="0" w:noHBand="0" w:noVBand="0"/>
      </w:tblPr>
      <w:tblGrid>
        <w:gridCol w:w="2160"/>
        <w:gridCol w:w="880"/>
        <w:gridCol w:w="97"/>
        <w:gridCol w:w="880"/>
        <w:gridCol w:w="65"/>
        <w:gridCol w:w="1028"/>
        <w:gridCol w:w="90"/>
        <w:gridCol w:w="900"/>
        <w:gridCol w:w="83"/>
        <w:gridCol w:w="817"/>
        <w:gridCol w:w="83"/>
        <w:gridCol w:w="1001"/>
      </w:tblGrid>
      <w:tr w:rsidR="004D39EA" w:rsidRPr="004D39EA" w14:paraId="758E1572" w14:textId="77777777" w:rsidTr="000140FC">
        <w:trPr>
          <w:cantSplit/>
          <w:tblHeader/>
        </w:trPr>
        <w:tc>
          <w:tcPr>
            <w:tcW w:w="2160" w:type="dxa"/>
            <w:tcBorders>
              <w:top w:val="nil"/>
              <w:left w:val="nil"/>
              <w:bottom w:val="nil"/>
              <w:right w:val="nil"/>
            </w:tcBorders>
          </w:tcPr>
          <w:p w14:paraId="7223CDFA" w14:textId="77777777" w:rsidR="00E152A6" w:rsidRPr="004D39EA" w:rsidRDefault="00E152A6" w:rsidP="00B76D03">
            <w:pPr>
              <w:spacing w:line="300" w:lineRule="exact"/>
              <w:ind w:right="432"/>
              <w:jc w:val="center"/>
              <w:rPr>
                <w:rFonts w:asciiTheme="majorBidi" w:hAnsiTheme="majorBidi" w:cstheme="majorBidi"/>
                <w:b/>
                <w:bCs/>
                <w:sz w:val="20"/>
                <w:szCs w:val="20"/>
                <w:cs/>
              </w:rPr>
            </w:pPr>
          </w:p>
        </w:tc>
        <w:tc>
          <w:tcPr>
            <w:tcW w:w="5924" w:type="dxa"/>
            <w:gridSpan w:val="11"/>
            <w:tcBorders>
              <w:top w:val="nil"/>
              <w:left w:val="nil"/>
              <w:right w:val="nil"/>
            </w:tcBorders>
          </w:tcPr>
          <w:p w14:paraId="62A1D5A5" w14:textId="66E46B7F" w:rsidR="00E152A6" w:rsidRPr="004D39EA" w:rsidRDefault="00E152A6" w:rsidP="00B76D03">
            <w:pPr>
              <w:spacing w:line="300" w:lineRule="exact"/>
              <w:jc w:val="right"/>
              <w:rPr>
                <w:rFonts w:asciiTheme="majorBidi" w:hAnsiTheme="majorBidi" w:cstheme="majorBidi"/>
                <w:b/>
                <w:bCs/>
                <w:sz w:val="20"/>
                <w:szCs w:val="20"/>
                <w:cs/>
              </w:rPr>
            </w:pPr>
            <w:r w:rsidRPr="004D39EA">
              <w:rPr>
                <w:rFonts w:asciiTheme="majorBidi" w:hAnsiTheme="majorBidi" w:cstheme="majorBidi"/>
                <w:b/>
                <w:bCs/>
                <w:sz w:val="20"/>
                <w:szCs w:val="20"/>
                <w:cs/>
              </w:rPr>
              <w:t>หน่วย</w:t>
            </w:r>
            <w:r w:rsidR="00F96337" w:rsidRPr="004D39EA">
              <w:rPr>
                <w:rFonts w:asciiTheme="majorBidi" w:hAnsiTheme="majorBidi" w:cstheme="majorBidi"/>
                <w:b/>
                <w:bCs/>
                <w:sz w:val="20"/>
                <w:szCs w:val="20"/>
              </w:rPr>
              <w:t xml:space="preserve"> </w:t>
            </w:r>
            <w:r w:rsidRPr="004D39EA">
              <w:rPr>
                <w:rFonts w:asciiTheme="majorBidi" w:hAnsiTheme="majorBidi" w:cstheme="majorBidi"/>
                <w:b/>
                <w:bCs/>
                <w:sz w:val="20"/>
                <w:szCs w:val="20"/>
                <w:cs/>
              </w:rPr>
              <w:t>: ล้านบาท</w:t>
            </w:r>
          </w:p>
        </w:tc>
      </w:tr>
      <w:tr w:rsidR="004D39EA" w:rsidRPr="004D39EA" w14:paraId="48059BA7" w14:textId="77777777" w:rsidTr="000140FC">
        <w:trPr>
          <w:cantSplit/>
          <w:tblHeader/>
        </w:trPr>
        <w:tc>
          <w:tcPr>
            <w:tcW w:w="2160" w:type="dxa"/>
            <w:tcBorders>
              <w:top w:val="nil"/>
              <w:left w:val="nil"/>
              <w:bottom w:val="nil"/>
              <w:right w:val="nil"/>
            </w:tcBorders>
          </w:tcPr>
          <w:p w14:paraId="66D9B5F1" w14:textId="77777777" w:rsidR="00E152A6" w:rsidRPr="004D39EA" w:rsidRDefault="00E152A6" w:rsidP="00B76D03">
            <w:pPr>
              <w:spacing w:line="300" w:lineRule="exact"/>
              <w:ind w:right="432"/>
              <w:jc w:val="center"/>
              <w:rPr>
                <w:rFonts w:asciiTheme="majorBidi" w:hAnsiTheme="majorBidi" w:cstheme="majorBidi"/>
                <w:b/>
                <w:bCs/>
                <w:sz w:val="20"/>
                <w:szCs w:val="20"/>
                <w:cs/>
              </w:rPr>
            </w:pPr>
          </w:p>
        </w:tc>
        <w:tc>
          <w:tcPr>
            <w:tcW w:w="5924" w:type="dxa"/>
            <w:gridSpan w:val="11"/>
            <w:tcBorders>
              <w:left w:val="nil"/>
              <w:bottom w:val="single" w:sz="4" w:space="0" w:color="auto"/>
              <w:right w:val="nil"/>
            </w:tcBorders>
          </w:tcPr>
          <w:p w14:paraId="4925BE62" w14:textId="77777777" w:rsidR="00E152A6" w:rsidRPr="004D39EA" w:rsidRDefault="00E152A6" w:rsidP="00B76D03">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งบการเงินรวม</w:t>
            </w:r>
          </w:p>
        </w:tc>
      </w:tr>
      <w:tr w:rsidR="004D39EA" w:rsidRPr="004D39EA" w14:paraId="361361DC" w14:textId="77777777" w:rsidTr="000140FC">
        <w:trPr>
          <w:cantSplit/>
          <w:tblHeader/>
        </w:trPr>
        <w:tc>
          <w:tcPr>
            <w:tcW w:w="2160" w:type="dxa"/>
            <w:tcBorders>
              <w:top w:val="nil"/>
              <w:left w:val="nil"/>
              <w:bottom w:val="nil"/>
              <w:right w:val="nil"/>
            </w:tcBorders>
          </w:tcPr>
          <w:p w14:paraId="1A313EA5" w14:textId="77777777" w:rsidR="00E152A6" w:rsidRPr="004D39EA" w:rsidRDefault="00E152A6" w:rsidP="00B76D03">
            <w:pPr>
              <w:spacing w:line="300" w:lineRule="exact"/>
              <w:ind w:right="432"/>
              <w:jc w:val="center"/>
              <w:rPr>
                <w:rFonts w:asciiTheme="majorBidi" w:hAnsiTheme="majorBidi" w:cstheme="majorBidi"/>
                <w:b/>
                <w:bCs/>
                <w:sz w:val="20"/>
                <w:szCs w:val="20"/>
                <w:cs/>
              </w:rPr>
            </w:pPr>
          </w:p>
        </w:tc>
        <w:tc>
          <w:tcPr>
            <w:tcW w:w="5924" w:type="dxa"/>
            <w:gridSpan w:val="11"/>
            <w:tcBorders>
              <w:top w:val="single" w:sz="4" w:space="0" w:color="auto"/>
              <w:left w:val="nil"/>
              <w:bottom w:val="single" w:sz="4" w:space="0" w:color="auto"/>
              <w:right w:val="nil"/>
            </w:tcBorders>
          </w:tcPr>
          <w:p w14:paraId="6E3D05C6" w14:textId="5AC08AFD" w:rsidR="00E152A6" w:rsidRPr="004D39EA" w:rsidRDefault="00E152A6" w:rsidP="00B76D03">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ณ วันที่ </w:t>
            </w:r>
            <w:r w:rsidR="000758AD" w:rsidRPr="000758AD">
              <w:rPr>
                <w:rFonts w:asciiTheme="majorBidi" w:hAnsiTheme="majorBidi" w:cstheme="majorBidi"/>
                <w:b/>
                <w:bCs/>
                <w:sz w:val="20"/>
                <w:szCs w:val="20"/>
              </w:rPr>
              <w:t>31</w:t>
            </w:r>
            <w:r w:rsidRPr="004D39EA">
              <w:rPr>
                <w:rFonts w:asciiTheme="majorBidi" w:hAnsiTheme="majorBidi" w:cstheme="majorBidi"/>
                <w:b/>
                <w:bCs/>
                <w:sz w:val="20"/>
                <w:szCs w:val="20"/>
              </w:rPr>
              <w:t xml:space="preserve"> </w:t>
            </w:r>
            <w:r w:rsidRPr="004D39EA">
              <w:rPr>
                <w:rFonts w:asciiTheme="majorBidi" w:hAnsiTheme="majorBidi" w:cstheme="majorBidi"/>
                <w:b/>
                <w:bCs/>
                <w:sz w:val="20"/>
                <w:szCs w:val="20"/>
                <w:cs/>
              </w:rPr>
              <w:t xml:space="preserve">ธันวาคม </w:t>
            </w:r>
            <w:r w:rsidR="000758AD" w:rsidRPr="000758AD">
              <w:rPr>
                <w:rFonts w:asciiTheme="majorBidi" w:hAnsiTheme="majorBidi" w:cstheme="majorBidi"/>
                <w:b/>
                <w:bCs/>
                <w:sz w:val="20"/>
                <w:szCs w:val="20"/>
              </w:rPr>
              <w:t>256</w:t>
            </w:r>
            <w:r w:rsidR="000758AD" w:rsidRPr="000758AD">
              <w:rPr>
                <w:rFonts w:asciiTheme="majorBidi" w:hAnsiTheme="majorBidi" w:cstheme="majorBidi" w:hint="cs"/>
                <w:b/>
                <w:bCs/>
                <w:sz w:val="20"/>
                <w:szCs w:val="20"/>
              </w:rPr>
              <w:t>5</w:t>
            </w:r>
          </w:p>
        </w:tc>
      </w:tr>
      <w:tr w:rsidR="004D39EA" w:rsidRPr="004D39EA" w14:paraId="6ED21FE8" w14:textId="77777777" w:rsidTr="000140FC">
        <w:trPr>
          <w:cantSplit/>
          <w:tblHeader/>
        </w:trPr>
        <w:tc>
          <w:tcPr>
            <w:tcW w:w="2160" w:type="dxa"/>
            <w:tcBorders>
              <w:top w:val="nil"/>
              <w:left w:val="nil"/>
              <w:bottom w:val="nil"/>
              <w:right w:val="nil"/>
            </w:tcBorders>
          </w:tcPr>
          <w:p w14:paraId="209E022D" w14:textId="77777777" w:rsidR="00E152A6" w:rsidRPr="004D39EA" w:rsidRDefault="00E152A6" w:rsidP="00B76D03">
            <w:pPr>
              <w:spacing w:line="300" w:lineRule="exact"/>
              <w:ind w:right="432"/>
              <w:jc w:val="center"/>
              <w:rPr>
                <w:rFonts w:asciiTheme="majorBidi" w:hAnsiTheme="majorBidi" w:cstheme="majorBidi"/>
                <w:b/>
                <w:bCs/>
                <w:sz w:val="20"/>
                <w:szCs w:val="20"/>
                <w:cs/>
              </w:rPr>
            </w:pPr>
          </w:p>
        </w:tc>
        <w:tc>
          <w:tcPr>
            <w:tcW w:w="1857" w:type="dxa"/>
            <w:gridSpan w:val="3"/>
            <w:tcBorders>
              <w:top w:val="single" w:sz="4" w:space="0" w:color="auto"/>
              <w:left w:val="nil"/>
              <w:bottom w:val="single" w:sz="4" w:space="0" w:color="auto"/>
              <w:right w:val="nil"/>
            </w:tcBorders>
          </w:tcPr>
          <w:p w14:paraId="68C6363C" w14:textId="77777777" w:rsidR="00E152A6" w:rsidRPr="004D39EA" w:rsidRDefault="00E152A6" w:rsidP="00B76D03">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อัตราดอกเบี้ยคงที่</w:t>
            </w:r>
          </w:p>
        </w:tc>
        <w:tc>
          <w:tcPr>
            <w:tcW w:w="65" w:type="dxa"/>
            <w:tcBorders>
              <w:top w:val="single" w:sz="4" w:space="0" w:color="auto"/>
              <w:left w:val="nil"/>
              <w:bottom w:val="nil"/>
              <w:right w:val="nil"/>
            </w:tcBorders>
          </w:tcPr>
          <w:p w14:paraId="171B9D5A"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1028" w:type="dxa"/>
            <w:tcBorders>
              <w:top w:val="single" w:sz="4" w:space="0" w:color="auto"/>
              <w:left w:val="nil"/>
              <w:bottom w:val="nil"/>
              <w:right w:val="nil"/>
            </w:tcBorders>
          </w:tcPr>
          <w:p w14:paraId="19703B59" w14:textId="77777777" w:rsidR="00E152A6" w:rsidRPr="004D39EA" w:rsidRDefault="00E152A6" w:rsidP="00B76D03">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อัตราดอกเบี้ย</w:t>
            </w:r>
          </w:p>
        </w:tc>
        <w:tc>
          <w:tcPr>
            <w:tcW w:w="90" w:type="dxa"/>
            <w:tcBorders>
              <w:top w:val="single" w:sz="4" w:space="0" w:color="auto"/>
              <w:left w:val="nil"/>
              <w:bottom w:val="nil"/>
              <w:right w:val="nil"/>
            </w:tcBorders>
          </w:tcPr>
          <w:p w14:paraId="01A17AE9"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900" w:type="dxa"/>
            <w:tcBorders>
              <w:top w:val="single" w:sz="4" w:space="0" w:color="auto"/>
              <w:left w:val="nil"/>
              <w:bottom w:val="nil"/>
              <w:right w:val="nil"/>
            </w:tcBorders>
          </w:tcPr>
          <w:p w14:paraId="2AF4EB40" w14:textId="77777777" w:rsidR="00E152A6" w:rsidRPr="004D39EA" w:rsidRDefault="00E152A6" w:rsidP="00B76D03">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ไม่มี</w:t>
            </w:r>
          </w:p>
        </w:tc>
        <w:tc>
          <w:tcPr>
            <w:tcW w:w="83" w:type="dxa"/>
            <w:tcBorders>
              <w:top w:val="single" w:sz="4" w:space="0" w:color="auto"/>
              <w:left w:val="nil"/>
              <w:bottom w:val="nil"/>
              <w:right w:val="nil"/>
            </w:tcBorders>
          </w:tcPr>
          <w:p w14:paraId="10F1CF58"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817" w:type="dxa"/>
            <w:tcBorders>
              <w:top w:val="single" w:sz="4" w:space="0" w:color="auto"/>
              <w:left w:val="nil"/>
              <w:bottom w:val="nil"/>
              <w:right w:val="nil"/>
            </w:tcBorders>
          </w:tcPr>
          <w:p w14:paraId="27AC20D3"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83" w:type="dxa"/>
            <w:tcBorders>
              <w:top w:val="single" w:sz="4" w:space="0" w:color="auto"/>
              <w:left w:val="nil"/>
              <w:bottom w:val="nil"/>
              <w:right w:val="nil"/>
            </w:tcBorders>
          </w:tcPr>
          <w:p w14:paraId="1174032D"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1001" w:type="dxa"/>
            <w:tcBorders>
              <w:top w:val="single" w:sz="4" w:space="0" w:color="auto"/>
              <w:left w:val="nil"/>
              <w:bottom w:val="nil"/>
              <w:right w:val="nil"/>
            </w:tcBorders>
          </w:tcPr>
          <w:p w14:paraId="2AAAA03D" w14:textId="77777777" w:rsidR="00E152A6" w:rsidRPr="004D39EA" w:rsidRDefault="00E152A6" w:rsidP="00B76D03">
            <w:pPr>
              <w:spacing w:line="300" w:lineRule="exact"/>
              <w:jc w:val="center"/>
              <w:rPr>
                <w:rFonts w:asciiTheme="majorBidi" w:hAnsiTheme="majorBidi" w:cstheme="majorBidi"/>
                <w:b/>
                <w:bCs/>
                <w:sz w:val="20"/>
                <w:szCs w:val="20"/>
                <w:cs/>
              </w:rPr>
            </w:pPr>
          </w:p>
        </w:tc>
      </w:tr>
      <w:tr w:rsidR="004D39EA" w:rsidRPr="004D39EA" w14:paraId="6B2BBFFC" w14:textId="77777777" w:rsidTr="000140FC">
        <w:trPr>
          <w:cantSplit/>
          <w:tblHeader/>
        </w:trPr>
        <w:tc>
          <w:tcPr>
            <w:tcW w:w="2160" w:type="dxa"/>
            <w:tcBorders>
              <w:top w:val="nil"/>
              <w:left w:val="nil"/>
              <w:bottom w:val="nil"/>
              <w:right w:val="nil"/>
            </w:tcBorders>
          </w:tcPr>
          <w:p w14:paraId="0E1F0461" w14:textId="77777777" w:rsidR="00E152A6" w:rsidRPr="004D39EA" w:rsidRDefault="00E152A6" w:rsidP="00B76D03">
            <w:pPr>
              <w:spacing w:line="300" w:lineRule="exact"/>
              <w:ind w:right="432"/>
              <w:jc w:val="center"/>
              <w:rPr>
                <w:rFonts w:asciiTheme="majorBidi" w:hAnsiTheme="majorBidi" w:cstheme="majorBidi"/>
                <w:b/>
                <w:bCs/>
                <w:sz w:val="20"/>
                <w:szCs w:val="20"/>
                <w:cs/>
              </w:rPr>
            </w:pPr>
          </w:p>
        </w:tc>
        <w:tc>
          <w:tcPr>
            <w:tcW w:w="880" w:type="dxa"/>
            <w:tcBorders>
              <w:top w:val="single" w:sz="4" w:space="0" w:color="auto"/>
              <w:left w:val="nil"/>
              <w:right w:val="nil"/>
            </w:tcBorders>
          </w:tcPr>
          <w:p w14:paraId="56F7A71F" w14:textId="77777777" w:rsidR="00E152A6" w:rsidRPr="004D39EA" w:rsidRDefault="00E152A6" w:rsidP="00B76D03">
            <w:pPr>
              <w:spacing w:line="300" w:lineRule="exact"/>
              <w:ind w:left="-57"/>
              <w:jc w:val="center"/>
              <w:rPr>
                <w:rFonts w:asciiTheme="majorBidi" w:hAnsiTheme="majorBidi" w:cstheme="majorBidi"/>
                <w:b/>
                <w:bCs/>
                <w:sz w:val="20"/>
                <w:szCs w:val="20"/>
                <w:cs/>
              </w:rPr>
            </w:pPr>
          </w:p>
        </w:tc>
        <w:tc>
          <w:tcPr>
            <w:tcW w:w="97" w:type="dxa"/>
            <w:tcBorders>
              <w:top w:val="single" w:sz="4" w:space="0" w:color="auto"/>
              <w:left w:val="nil"/>
              <w:bottom w:val="nil"/>
              <w:right w:val="nil"/>
            </w:tcBorders>
          </w:tcPr>
          <w:p w14:paraId="75D33EB4"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880" w:type="dxa"/>
            <w:tcBorders>
              <w:top w:val="single" w:sz="4" w:space="0" w:color="auto"/>
              <w:left w:val="nil"/>
              <w:right w:val="nil"/>
            </w:tcBorders>
          </w:tcPr>
          <w:p w14:paraId="4419758D" w14:textId="77777777" w:rsidR="00E152A6" w:rsidRPr="004D39EA" w:rsidRDefault="00E152A6" w:rsidP="00B76D03">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มากกว่า</w:t>
            </w:r>
          </w:p>
        </w:tc>
        <w:tc>
          <w:tcPr>
            <w:tcW w:w="65" w:type="dxa"/>
            <w:tcBorders>
              <w:top w:val="nil"/>
              <w:left w:val="nil"/>
              <w:bottom w:val="nil"/>
              <w:right w:val="nil"/>
            </w:tcBorders>
          </w:tcPr>
          <w:p w14:paraId="1FBF8D4C"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1028" w:type="dxa"/>
            <w:tcBorders>
              <w:top w:val="nil"/>
              <w:left w:val="nil"/>
              <w:right w:val="nil"/>
            </w:tcBorders>
          </w:tcPr>
          <w:p w14:paraId="129C65BE" w14:textId="77777777" w:rsidR="00E152A6" w:rsidRPr="004D39EA" w:rsidRDefault="00E152A6" w:rsidP="00B76D03">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ปรับขึ้นลง</w:t>
            </w:r>
          </w:p>
        </w:tc>
        <w:tc>
          <w:tcPr>
            <w:tcW w:w="90" w:type="dxa"/>
            <w:tcBorders>
              <w:top w:val="nil"/>
              <w:left w:val="nil"/>
              <w:bottom w:val="nil"/>
              <w:right w:val="nil"/>
            </w:tcBorders>
          </w:tcPr>
          <w:p w14:paraId="14F7E84B"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900" w:type="dxa"/>
            <w:tcBorders>
              <w:top w:val="nil"/>
              <w:left w:val="nil"/>
              <w:right w:val="nil"/>
            </w:tcBorders>
          </w:tcPr>
          <w:p w14:paraId="0597368E" w14:textId="77777777" w:rsidR="00E152A6" w:rsidRPr="004D39EA" w:rsidRDefault="00E152A6" w:rsidP="00B76D03">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อัตรา</w:t>
            </w:r>
          </w:p>
        </w:tc>
        <w:tc>
          <w:tcPr>
            <w:tcW w:w="83" w:type="dxa"/>
            <w:tcBorders>
              <w:top w:val="nil"/>
              <w:left w:val="nil"/>
              <w:bottom w:val="nil"/>
              <w:right w:val="nil"/>
            </w:tcBorders>
          </w:tcPr>
          <w:p w14:paraId="151486A2"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817" w:type="dxa"/>
            <w:tcBorders>
              <w:top w:val="nil"/>
              <w:left w:val="nil"/>
              <w:right w:val="nil"/>
            </w:tcBorders>
          </w:tcPr>
          <w:p w14:paraId="4F7DAC4C"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83" w:type="dxa"/>
            <w:tcBorders>
              <w:top w:val="nil"/>
              <w:left w:val="nil"/>
              <w:bottom w:val="nil"/>
              <w:right w:val="nil"/>
            </w:tcBorders>
          </w:tcPr>
          <w:p w14:paraId="2347C956"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1001" w:type="dxa"/>
            <w:tcBorders>
              <w:top w:val="nil"/>
              <w:left w:val="nil"/>
              <w:right w:val="nil"/>
            </w:tcBorders>
          </w:tcPr>
          <w:p w14:paraId="1403A709" w14:textId="77777777" w:rsidR="00E152A6" w:rsidRPr="004D39EA" w:rsidRDefault="00E152A6" w:rsidP="00B76D03">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w:t>
            </w:r>
          </w:p>
        </w:tc>
      </w:tr>
      <w:tr w:rsidR="004D39EA" w:rsidRPr="004D39EA" w14:paraId="405C5651" w14:textId="77777777" w:rsidTr="000140FC">
        <w:trPr>
          <w:cantSplit/>
          <w:tblHeader/>
        </w:trPr>
        <w:tc>
          <w:tcPr>
            <w:tcW w:w="2160" w:type="dxa"/>
            <w:tcBorders>
              <w:top w:val="nil"/>
              <w:left w:val="nil"/>
              <w:bottom w:val="nil"/>
              <w:right w:val="nil"/>
            </w:tcBorders>
          </w:tcPr>
          <w:p w14:paraId="08711DD6" w14:textId="77777777" w:rsidR="00E152A6" w:rsidRPr="004D39EA" w:rsidRDefault="00E152A6" w:rsidP="00B76D03">
            <w:pPr>
              <w:spacing w:line="300" w:lineRule="exact"/>
              <w:ind w:right="432"/>
              <w:jc w:val="center"/>
              <w:rPr>
                <w:rFonts w:asciiTheme="majorBidi" w:hAnsiTheme="majorBidi" w:cstheme="majorBidi"/>
                <w:b/>
                <w:bCs/>
                <w:sz w:val="20"/>
                <w:szCs w:val="20"/>
                <w:cs/>
              </w:rPr>
            </w:pPr>
          </w:p>
        </w:tc>
        <w:tc>
          <w:tcPr>
            <w:tcW w:w="880" w:type="dxa"/>
            <w:tcBorders>
              <w:top w:val="nil"/>
              <w:left w:val="nil"/>
              <w:bottom w:val="single" w:sz="4" w:space="0" w:color="auto"/>
              <w:right w:val="nil"/>
            </w:tcBorders>
          </w:tcPr>
          <w:p w14:paraId="769254CF" w14:textId="3DF8B837" w:rsidR="00E152A6" w:rsidRPr="004D39EA" w:rsidRDefault="00E152A6" w:rsidP="00B76D03">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ภายใน </w:t>
            </w:r>
            <w:r w:rsidR="000758AD" w:rsidRPr="000758AD">
              <w:rPr>
                <w:rFonts w:asciiTheme="majorBidi" w:hAnsiTheme="majorBidi" w:cstheme="majorBidi"/>
                <w:b/>
                <w:bCs/>
                <w:sz w:val="20"/>
                <w:szCs w:val="20"/>
              </w:rPr>
              <w:t>1</w:t>
            </w:r>
            <w:r w:rsidRPr="004D39EA">
              <w:rPr>
                <w:rFonts w:asciiTheme="majorBidi" w:hAnsiTheme="majorBidi" w:cstheme="majorBidi"/>
                <w:b/>
                <w:bCs/>
                <w:sz w:val="20"/>
                <w:szCs w:val="20"/>
                <w:cs/>
              </w:rPr>
              <w:t xml:space="preserve"> ปี</w:t>
            </w:r>
          </w:p>
        </w:tc>
        <w:tc>
          <w:tcPr>
            <w:tcW w:w="97" w:type="dxa"/>
            <w:tcBorders>
              <w:top w:val="nil"/>
              <w:left w:val="nil"/>
              <w:bottom w:val="nil"/>
              <w:right w:val="nil"/>
            </w:tcBorders>
          </w:tcPr>
          <w:p w14:paraId="66CC80A2"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880" w:type="dxa"/>
            <w:tcBorders>
              <w:top w:val="nil"/>
              <w:left w:val="nil"/>
              <w:bottom w:val="single" w:sz="4" w:space="0" w:color="auto"/>
              <w:right w:val="nil"/>
            </w:tcBorders>
          </w:tcPr>
          <w:p w14:paraId="4E6FB55F" w14:textId="75205B42" w:rsidR="00E152A6" w:rsidRPr="004D39EA" w:rsidRDefault="000758AD" w:rsidP="00B76D03">
            <w:pPr>
              <w:spacing w:line="300" w:lineRule="exact"/>
              <w:jc w:val="center"/>
              <w:rPr>
                <w:rFonts w:asciiTheme="majorBidi" w:hAnsiTheme="majorBidi" w:cstheme="majorBidi"/>
                <w:b/>
                <w:bCs/>
                <w:sz w:val="20"/>
                <w:szCs w:val="20"/>
                <w:cs/>
              </w:rPr>
            </w:pPr>
            <w:r w:rsidRPr="000758AD">
              <w:rPr>
                <w:rFonts w:asciiTheme="majorBidi" w:hAnsiTheme="majorBidi" w:cstheme="majorBidi"/>
                <w:b/>
                <w:bCs/>
                <w:sz w:val="20"/>
                <w:szCs w:val="20"/>
              </w:rPr>
              <w:t>1</w:t>
            </w:r>
            <w:r w:rsidR="00E152A6" w:rsidRPr="004D39EA">
              <w:rPr>
                <w:rFonts w:asciiTheme="majorBidi" w:hAnsiTheme="majorBidi" w:cstheme="majorBidi"/>
                <w:b/>
                <w:bCs/>
                <w:sz w:val="20"/>
                <w:szCs w:val="20"/>
                <w:cs/>
              </w:rPr>
              <w:t xml:space="preserve"> ถึง</w:t>
            </w:r>
            <w:r w:rsidR="00E152A6" w:rsidRPr="004D39EA">
              <w:rPr>
                <w:rFonts w:asciiTheme="majorBidi" w:hAnsiTheme="majorBidi" w:cstheme="majorBidi"/>
                <w:b/>
                <w:bCs/>
                <w:sz w:val="20"/>
                <w:szCs w:val="20"/>
              </w:rPr>
              <w:t xml:space="preserve"> </w:t>
            </w:r>
            <w:r w:rsidRPr="000758AD">
              <w:rPr>
                <w:rFonts w:asciiTheme="majorBidi" w:hAnsiTheme="majorBidi" w:cstheme="majorBidi"/>
                <w:b/>
                <w:bCs/>
                <w:sz w:val="20"/>
                <w:szCs w:val="20"/>
              </w:rPr>
              <w:t>5</w:t>
            </w:r>
            <w:r w:rsidR="00E152A6" w:rsidRPr="004D39EA">
              <w:rPr>
                <w:rFonts w:asciiTheme="majorBidi" w:hAnsiTheme="majorBidi" w:cstheme="majorBidi"/>
                <w:b/>
                <w:bCs/>
                <w:sz w:val="20"/>
                <w:szCs w:val="20"/>
                <w:cs/>
              </w:rPr>
              <w:t xml:space="preserve"> ปี</w:t>
            </w:r>
          </w:p>
        </w:tc>
        <w:tc>
          <w:tcPr>
            <w:tcW w:w="65" w:type="dxa"/>
            <w:tcBorders>
              <w:top w:val="nil"/>
              <w:left w:val="nil"/>
              <w:bottom w:val="nil"/>
              <w:right w:val="nil"/>
            </w:tcBorders>
          </w:tcPr>
          <w:p w14:paraId="2E8DD448"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1028" w:type="dxa"/>
            <w:tcBorders>
              <w:top w:val="nil"/>
              <w:left w:val="nil"/>
              <w:bottom w:val="single" w:sz="4" w:space="0" w:color="auto"/>
              <w:right w:val="nil"/>
            </w:tcBorders>
          </w:tcPr>
          <w:p w14:paraId="12158EAC" w14:textId="77777777" w:rsidR="00E152A6" w:rsidRPr="004D39EA" w:rsidRDefault="00E152A6" w:rsidP="00B76D03">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ตามราคาตลาด</w:t>
            </w:r>
          </w:p>
        </w:tc>
        <w:tc>
          <w:tcPr>
            <w:tcW w:w="90" w:type="dxa"/>
            <w:tcBorders>
              <w:top w:val="nil"/>
              <w:left w:val="nil"/>
              <w:bottom w:val="nil"/>
              <w:right w:val="nil"/>
            </w:tcBorders>
          </w:tcPr>
          <w:p w14:paraId="600F1F05"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900" w:type="dxa"/>
            <w:tcBorders>
              <w:top w:val="nil"/>
              <w:left w:val="nil"/>
              <w:bottom w:val="single" w:sz="4" w:space="0" w:color="auto"/>
              <w:right w:val="nil"/>
            </w:tcBorders>
          </w:tcPr>
          <w:p w14:paraId="3F25E80B" w14:textId="77777777" w:rsidR="00E152A6" w:rsidRPr="004D39EA" w:rsidRDefault="00E152A6" w:rsidP="00B76D03">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ดอกเบี้ย</w:t>
            </w:r>
          </w:p>
        </w:tc>
        <w:tc>
          <w:tcPr>
            <w:tcW w:w="83" w:type="dxa"/>
            <w:tcBorders>
              <w:top w:val="nil"/>
              <w:left w:val="nil"/>
              <w:bottom w:val="nil"/>
              <w:right w:val="nil"/>
            </w:tcBorders>
          </w:tcPr>
          <w:p w14:paraId="2C43D70C"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817" w:type="dxa"/>
            <w:tcBorders>
              <w:top w:val="nil"/>
              <w:left w:val="nil"/>
              <w:bottom w:val="single" w:sz="4" w:space="0" w:color="auto"/>
              <w:right w:val="nil"/>
            </w:tcBorders>
          </w:tcPr>
          <w:p w14:paraId="419DB429" w14:textId="77777777" w:rsidR="00E152A6" w:rsidRPr="004D39EA" w:rsidRDefault="00E152A6" w:rsidP="00B76D03">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รวม</w:t>
            </w:r>
          </w:p>
        </w:tc>
        <w:tc>
          <w:tcPr>
            <w:tcW w:w="83" w:type="dxa"/>
            <w:tcBorders>
              <w:top w:val="nil"/>
              <w:left w:val="nil"/>
              <w:right w:val="nil"/>
            </w:tcBorders>
          </w:tcPr>
          <w:p w14:paraId="5A1569B3" w14:textId="77777777" w:rsidR="00E152A6" w:rsidRPr="004D39EA" w:rsidRDefault="00E152A6" w:rsidP="00B76D03">
            <w:pPr>
              <w:spacing w:line="300" w:lineRule="exact"/>
              <w:jc w:val="center"/>
              <w:rPr>
                <w:rFonts w:asciiTheme="majorBidi" w:hAnsiTheme="majorBidi" w:cstheme="majorBidi"/>
                <w:b/>
                <w:bCs/>
                <w:sz w:val="20"/>
                <w:szCs w:val="20"/>
                <w:cs/>
              </w:rPr>
            </w:pPr>
          </w:p>
        </w:tc>
        <w:tc>
          <w:tcPr>
            <w:tcW w:w="1001" w:type="dxa"/>
            <w:tcBorders>
              <w:top w:val="nil"/>
              <w:left w:val="nil"/>
              <w:bottom w:val="single" w:sz="4" w:space="0" w:color="auto"/>
              <w:right w:val="nil"/>
            </w:tcBorders>
          </w:tcPr>
          <w:p w14:paraId="0284EBF2" w14:textId="77777777" w:rsidR="00E152A6" w:rsidRPr="004D39EA" w:rsidRDefault="00E152A6" w:rsidP="00B76D03">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ดอกเบี้ย</w:t>
            </w:r>
          </w:p>
        </w:tc>
      </w:tr>
      <w:tr w:rsidR="004D39EA" w:rsidRPr="004D39EA" w14:paraId="06CA4605" w14:textId="77777777" w:rsidTr="000140FC">
        <w:trPr>
          <w:cantSplit/>
          <w:tblHeader/>
        </w:trPr>
        <w:tc>
          <w:tcPr>
            <w:tcW w:w="2160" w:type="dxa"/>
            <w:tcBorders>
              <w:top w:val="nil"/>
              <w:left w:val="nil"/>
              <w:bottom w:val="nil"/>
              <w:right w:val="nil"/>
            </w:tcBorders>
          </w:tcPr>
          <w:p w14:paraId="31682C22" w14:textId="77777777" w:rsidR="00E152A6" w:rsidRPr="004D39EA" w:rsidRDefault="00E152A6" w:rsidP="00B76D03">
            <w:pPr>
              <w:spacing w:line="300" w:lineRule="exact"/>
              <w:ind w:right="432"/>
              <w:jc w:val="center"/>
              <w:rPr>
                <w:rFonts w:asciiTheme="majorBidi" w:hAnsiTheme="majorBidi" w:cstheme="majorBidi"/>
                <w:b/>
                <w:bCs/>
                <w:sz w:val="20"/>
                <w:szCs w:val="20"/>
                <w:cs/>
              </w:rPr>
            </w:pPr>
          </w:p>
        </w:tc>
        <w:tc>
          <w:tcPr>
            <w:tcW w:w="880" w:type="dxa"/>
            <w:tcBorders>
              <w:top w:val="single" w:sz="4" w:space="0" w:color="auto"/>
              <w:left w:val="nil"/>
              <w:bottom w:val="nil"/>
              <w:right w:val="nil"/>
            </w:tcBorders>
          </w:tcPr>
          <w:p w14:paraId="0471E281"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97" w:type="dxa"/>
            <w:tcBorders>
              <w:top w:val="nil"/>
              <w:left w:val="nil"/>
              <w:bottom w:val="nil"/>
              <w:right w:val="nil"/>
            </w:tcBorders>
          </w:tcPr>
          <w:p w14:paraId="200B33A6"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880" w:type="dxa"/>
            <w:tcBorders>
              <w:top w:val="single" w:sz="4" w:space="0" w:color="auto"/>
              <w:left w:val="nil"/>
              <w:bottom w:val="nil"/>
              <w:right w:val="nil"/>
            </w:tcBorders>
          </w:tcPr>
          <w:p w14:paraId="68C93767"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65" w:type="dxa"/>
            <w:tcBorders>
              <w:top w:val="nil"/>
              <w:left w:val="nil"/>
              <w:bottom w:val="nil"/>
              <w:right w:val="nil"/>
            </w:tcBorders>
          </w:tcPr>
          <w:p w14:paraId="0A5F4AEE"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1028" w:type="dxa"/>
            <w:tcBorders>
              <w:top w:val="single" w:sz="4" w:space="0" w:color="auto"/>
              <w:left w:val="nil"/>
              <w:bottom w:val="nil"/>
              <w:right w:val="nil"/>
            </w:tcBorders>
          </w:tcPr>
          <w:p w14:paraId="04CA3E24"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90" w:type="dxa"/>
            <w:tcBorders>
              <w:top w:val="nil"/>
              <w:left w:val="nil"/>
              <w:bottom w:val="nil"/>
              <w:right w:val="nil"/>
            </w:tcBorders>
          </w:tcPr>
          <w:p w14:paraId="5DBEAEF6"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900" w:type="dxa"/>
            <w:tcBorders>
              <w:top w:val="single" w:sz="4" w:space="0" w:color="auto"/>
              <w:left w:val="nil"/>
              <w:bottom w:val="nil"/>
              <w:right w:val="nil"/>
            </w:tcBorders>
          </w:tcPr>
          <w:p w14:paraId="774B02EF"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83" w:type="dxa"/>
            <w:tcBorders>
              <w:top w:val="nil"/>
              <w:left w:val="nil"/>
              <w:bottom w:val="nil"/>
              <w:right w:val="nil"/>
            </w:tcBorders>
          </w:tcPr>
          <w:p w14:paraId="13BC766D"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817" w:type="dxa"/>
            <w:tcBorders>
              <w:top w:val="single" w:sz="4" w:space="0" w:color="auto"/>
              <w:left w:val="nil"/>
              <w:bottom w:val="nil"/>
              <w:right w:val="nil"/>
            </w:tcBorders>
          </w:tcPr>
          <w:p w14:paraId="4017E0C8" w14:textId="77777777" w:rsidR="00E152A6" w:rsidRPr="004D39EA" w:rsidRDefault="00E152A6" w:rsidP="00B76D03">
            <w:pPr>
              <w:spacing w:line="300" w:lineRule="exact"/>
              <w:jc w:val="center"/>
              <w:rPr>
                <w:rFonts w:asciiTheme="majorBidi" w:hAnsiTheme="majorBidi" w:cstheme="majorBidi"/>
                <w:b/>
                <w:bCs/>
                <w:sz w:val="20"/>
                <w:szCs w:val="20"/>
              </w:rPr>
            </w:pPr>
          </w:p>
        </w:tc>
        <w:tc>
          <w:tcPr>
            <w:tcW w:w="83" w:type="dxa"/>
            <w:tcBorders>
              <w:top w:val="nil"/>
              <w:left w:val="nil"/>
              <w:right w:val="nil"/>
            </w:tcBorders>
          </w:tcPr>
          <w:p w14:paraId="6F17206F" w14:textId="77777777" w:rsidR="00E152A6" w:rsidRPr="004D39EA" w:rsidRDefault="00E152A6" w:rsidP="00B76D03">
            <w:pPr>
              <w:spacing w:line="300" w:lineRule="exact"/>
              <w:ind w:left="-104" w:right="-109"/>
              <w:jc w:val="center"/>
              <w:rPr>
                <w:rFonts w:asciiTheme="majorBidi" w:hAnsiTheme="majorBidi" w:cstheme="majorBidi"/>
                <w:b/>
                <w:bCs/>
                <w:sz w:val="20"/>
                <w:szCs w:val="20"/>
                <w:cs/>
              </w:rPr>
            </w:pPr>
          </w:p>
        </w:tc>
        <w:tc>
          <w:tcPr>
            <w:tcW w:w="1001" w:type="dxa"/>
            <w:tcBorders>
              <w:top w:val="single" w:sz="4" w:space="0" w:color="auto"/>
              <w:left w:val="nil"/>
              <w:right w:val="nil"/>
            </w:tcBorders>
          </w:tcPr>
          <w:p w14:paraId="654442F9" w14:textId="77777777" w:rsidR="00E152A6" w:rsidRPr="004D39EA" w:rsidRDefault="00E152A6" w:rsidP="00B76D03">
            <w:pPr>
              <w:spacing w:line="300" w:lineRule="exact"/>
              <w:ind w:left="-104" w:right="-109"/>
              <w:jc w:val="center"/>
              <w:rPr>
                <w:rFonts w:asciiTheme="majorBidi" w:hAnsiTheme="majorBidi" w:cstheme="majorBidi"/>
                <w:b/>
                <w:bCs/>
                <w:sz w:val="20"/>
                <w:szCs w:val="20"/>
              </w:rPr>
            </w:pPr>
            <w:r w:rsidRPr="004D39EA">
              <w:rPr>
                <w:rFonts w:asciiTheme="majorBidi" w:hAnsiTheme="majorBidi" w:cstheme="majorBidi"/>
                <w:b/>
                <w:bCs/>
                <w:sz w:val="20"/>
                <w:szCs w:val="20"/>
                <w:cs/>
              </w:rPr>
              <w:t>(ร้อยละต่อปี)</w:t>
            </w:r>
          </w:p>
        </w:tc>
      </w:tr>
      <w:tr w:rsidR="004D39EA" w:rsidRPr="004D39EA" w14:paraId="5316FC07" w14:textId="77777777" w:rsidTr="000140FC">
        <w:trPr>
          <w:cantSplit/>
        </w:trPr>
        <w:tc>
          <w:tcPr>
            <w:tcW w:w="2160" w:type="dxa"/>
            <w:tcBorders>
              <w:top w:val="nil"/>
              <w:left w:val="nil"/>
              <w:bottom w:val="nil"/>
              <w:right w:val="nil"/>
            </w:tcBorders>
          </w:tcPr>
          <w:p w14:paraId="18ECCF16" w14:textId="77777777" w:rsidR="00E152A6" w:rsidRPr="004D39EA" w:rsidRDefault="00E152A6" w:rsidP="00B76D03">
            <w:pPr>
              <w:tabs>
                <w:tab w:val="left" w:pos="360"/>
                <w:tab w:val="left" w:pos="1440"/>
                <w:tab w:val="left" w:pos="2160"/>
              </w:tabs>
              <w:spacing w:line="300" w:lineRule="exact"/>
              <w:ind w:left="64" w:right="-43"/>
              <w:rPr>
                <w:rFonts w:asciiTheme="majorBidi" w:hAnsiTheme="majorBidi" w:cstheme="majorBidi"/>
                <w:b/>
                <w:bCs/>
                <w:sz w:val="20"/>
                <w:szCs w:val="20"/>
              </w:rPr>
            </w:pPr>
            <w:r w:rsidRPr="004D39EA">
              <w:rPr>
                <w:rFonts w:asciiTheme="majorBidi" w:hAnsiTheme="majorBidi" w:cstheme="majorBidi"/>
                <w:b/>
                <w:bCs/>
                <w:sz w:val="20"/>
                <w:szCs w:val="20"/>
                <w:cs/>
              </w:rPr>
              <w:t>สินทรัพย์ทางการเงิน</w:t>
            </w:r>
          </w:p>
        </w:tc>
        <w:tc>
          <w:tcPr>
            <w:tcW w:w="880" w:type="dxa"/>
            <w:tcBorders>
              <w:top w:val="nil"/>
              <w:left w:val="nil"/>
              <w:bottom w:val="nil"/>
              <w:right w:val="nil"/>
            </w:tcBorders>
          </w:tcPr>
          <w:p w14:paraId="4FD14B58" w14:textId="77777777" w:rsidR="00E152A6" w:rsidRPr="004D39EA" w:rsidRDefault="00E152A6" w:rsidP="00B76D03">
            <w:pPr>
              <w:spacing w:line="300" w:lineRule="exact"/>
              <w:jc w:val="center"/>
              <w:rPr>
                <w:rFonts w:asciiTheme="majorBidi" w:hAnsiTheme="majorBidi" w:cstheme="majorBidi"/>
                <w:sz w:val="20"/>
                <w:szCs w:val="20"/>
              </w:rPr>
            </w:pPr>
          </w:p>
        </w:tc>
        <w:tc>
          <w:tcPr>
            <w:tcW w:w="97" w:type="dxa"/>
            <w:tcBorders>
              <w:top w:val="nil"/>
              <w:left w:val="nil"/>
              <w:bottom w:val="nil"/>
              <w:right w:val="nil"/>
            </w:tcBorders>
          </w:tcPr>
          <w:p w14:paraId="2B444C55" w14:textId="77777777" w:rsidR="00E152A6" w:rsidRPr="004D39EA" w:rsidRDefault="00E152A6" w:rsidP="00B76D03">
            <w:pPr>
              <w:spacing w:line="300" w:lineRule="exact"/>
              <w:jc w:val="center"/>
              <w:rPr>
                <w:rFonts w:asciiTheme="majorBidi" w:hAnsiTheme="majorBidi" w:cstheme="majorBidi"/>
                <w:sz w:val="20"/>
                <w:szCs w:val="20"/>
              </w:rPr>
            </w:pPr>
          </w:p>
        </w:tc>
        <w:tc>
          <w:tcPr>
            <w:tcW w:w="880" w:type="dxa"/>
            <w:tcBorders>
              <w:top w:val="nil"/>
              <w:left w:val="nil"/>
              <w:bottom w:val="nil"/>
              <w:right w:val="nil"/>
            </w:tcBorders>
          </w:tcPr>
          <w:p w14:paraId="763118CA" w14:textId="77777777" w:rsidR="00E152A6" w:rsidRPr="004D39EA" w:rsidRDefault="00E152A6" w:rsidP="00B76D03">
            <w:pPr>
              <w:spacing w:line="300" w:lineRule="exact"/>
              <w:jc w:val="center"/>
              <w:rPr>
                <w:rFonts w:asciiTheme="majorBidi" w:hAnsiTheme="majorBidi" w:cstheme="majorBidi"/>
                <w:sz w:val="20"/>
                <w:szCs w:val="20"/>
              </w:rPr>
            </w:pPr>
          </w:p>
        </w:tc>
        <w:tc>
          <w:tcPr>
            <w:tcW w:w="65" w:type="dxa"/>
            <w:tcBorders>
              <w:top w:val="nil"/>
              <w:left w:val="nil"/>
              <w:bottom w:val="nil"/>
              <w:right w:val="nil"/>
            </w:tcBorders>
          </w:tcPr>
          <w:p w14:paraId="5490FB43" w14:textId="77777777" w:rsidR="00E152A6" w:rsidRPr="004D39EA" w:rsidRDefault="00E152A6" w:rsidP="00B76D03">
            <w:pPr>
              <w:spacing w:line="300" w:lineRule="exact"/>
              <w:jc w:val="center"/>
              <w:rPr>
                <w:rFonts w:asciiTheme="majorBidi" w:hAnsiTheme="majorBidi" w:cstheme="majorBidi"/>
                <w:sz w:val="20"/>
                <w:szCs w:val="20"/>
              </w:rPr>
            </w:pPr>
          </w:p>
        </w:tc>
        <w:tc>
          <w:tcPr>
            <w:tcW w:w="1028" w:type="dxa"/>
            <w:tcBorders>
              <w:top w:val="nil"/>
              <w:left w:val="nil"/>
              <w:bottom w:val="nil"/>
              <w:right w:val="nil"/>
            </w:tcBorders>
          </w:tcPr>
          <w:p w14:paraId="5904192C" w14:textId="77777777" w:rsidR="00E152A6" w:rsidRPr="004D39EA" w:rsidRDefault="00E152A6" w:rsidP="00B76D03">
            <w:pPr>
              <w:spacing w:line="300" w:lineRule="exact"/>
              <w:jc w:val="center"/>
              <w:rPr>
                <w:rFonts w:asciiTheme="majorBidi" w:hAnsiTheme="majorBidi" w:cstheme="majorBidi"/>
                <w:sz w:val="20"/>
                <w:szCs w:val="20"/>
              </w:rPr>
            </w:pPr>
          </w:p>
        </w:tc>
        <w:tc>
          <w:tcPr>
            <w:tcW w:w="90" w:type="dxa"/>
            <w:tcBorders>
              <w:top w:val="nil"/>
              <w:left w:val="nil"/>
              <w:bottom w:val="nil"/>
              <w:right w:val="nil"/>
            </w:tcBorders>
          </w:tcPr>
          <w:p w14:paraId="0D46930A" w14:textId="77777777" w:rsidR="00E152A6" w:rsidRPr="004D39EA" w:rsidRDefault="00E152A6" w:rsidP="00B76D03">
            <w:pPr>
              <w:spacing w:line="300" w:lineRule="exact"/>
              <w:jc w:val="center"/>
              <w:rPr>
                <w:rFonts w:asciiTheme="majorBidi" w:hAnsiTheme="majorBidi" w:cstheme="majorBidi"/>
                <w:sz w:val="20"/>
                <w:szCs w:val="20"/>
              </w:rPr>
            </w:pPr>
          </w:p>
        </w:tc>
        <w:tc>
          <w:tcPr>
            <w:tcW w:w="900" w:type="dxa"/>
            <w:tcBorders>
              <w:top w:val="nil"/>
              <w:left w:val="nil"/>
              <w:bottom w:val="nil"/>
              <w:right w:val="nil"/>
            </w:tcBorders>
          </w:tcPr>
          <w:p w14:paraId="6783A93E" w14:textId="77777777" w:rsidR="00E152A6" w:rsidRPr="004D39EA" w:rsidRDefault="00E152A6" w:rsidP="00B76D03">
            <w:pPr>
              <w:spacing w:line="300" w:lineRule="exact"/>
              <w:jc w:val="center"/>
              <w:rPr>
                <w:rFonts w:asciiTheme="majorBidi" w:hAnsiTheme="majorBidi" w:cstheme="majorBidi"/>
                <w:sz w:val="20"/>
                <w:szCs w:val="20"/>
              </w:rPr>
            </w:pPr>
          </w:p>
        </w:tc>
        <w:tc>
          <w:tcPr>
            <w:tcW w:w="83" w:type="dxa"/>
            <w:tcBorders>
              <w:top w:val="nil"/>
              <w:left w:val="nil"/>
              <w:bottom w:val="nil"/>
              <w:right w:val="nil"/>
            </w:tcBorders>
          </w:tcPr>
          <w:p w14:paraId="41009BB8" w14:textId="77777777" w:rsidR="00E152A6" w:rsidRPr="004D39EA" w:rsidRDefault="00E152A6" w:rsidP="00B76D03">
            <w:pPr>
              <w:spacing w:line="300" w:lineRule="exact"/>
              <w:jc w:val="center"/>
              <w:rPr>
                <w:rFonts w:asciiTheme="majorBidi" w:hAnsiTheme="majorBidi" w:cstheme="majorBidi"/>
                <w:sz w:val="20"/>
                <w:szCs w:val="20"/>
              </w:rPr>
            </w:pPr>
          </w:p>
        </w:tc>
        <w:tc>
          <w:tcPr>
            <w:tcW w:w="817" w:type="dxa"/>
            <w:tcBorders>
              <w:top w:val="nil"/>
              <w:left w:val="nil"/>
              <w:bottom w:val="nil"/>
              <w:right w:val="nil"/>
            </w:tcBorders>
          </w:tcPr>
          <w:p w14:paraId="4F62C6C6" w14:textId="77777777" w:rsidR="00E152A6" w:rsidRPr="004D39EA" w:rsidRDefault="00E152A6" w:rsidP="00B76D03">
            <w:pPr>
              <w:spacing w:line="300" w:lineRule="exact"/>
              <w:jc w:val="center"/>
              <w:rPr>
                <w:rFonts w:asciiTheme="majorBidi" w:hAnsiTheme="majorBidi" w:cstheme="majorBidi"/>
                <w:sz w:val="20"/>
                <w:szCs w:val="20"/>
              </w:rPr>
            </w:pPr>
          </w:p>
        </w:tc>
        <w:tc>
          <w:tcPr>
            <w:tcW w:w="83" w:type="dxa"/>
            <w:tcBorders>
              <w:top w:val="nil"/>
              <w:left w:val="nil"/>
              <w:bottom w:val="nil"/>
              <w:right w:val="nil"/>
            </w:tcBorders>
          </w:tcPr>
          <w:p w14:paraId="1B70671C" w14:textId="77777777" w:rsidR="00E152A6" w:rsidRPr="004D39EA" w:rsidRDefault="00E152A6" w:rsidP="00B76D03">
            <w:pPr>
              <w:spacing w:line="300" w:lineRule="exact"/>
              <w:jc w:val="center"/>
              <w:rPr>
                <w:rFonts w:asciiTheme="majorBidi" w:hAnsiTheme="majorBidi" w:cstheme="majorBidi"/>
                <w:sz w:val="20"/>
                <w:szCs w:val="20"/>
              </w:rPr>
            </w:pPr>
          </w:p>
        </w:tc>
        <w:tc>
          <w:tcPr>
            <w:tcW w:w="1001" w:type="dxa"/>
            <w:tcBorders>
              <w:top w:val="nil"/>
              <w:left w:val="nil"/>
              <w:bottom w:val="nil"/>
              <w:right w:val="nil"/>
            </w:tcBorders>
          </w:tcPr>
          <w:p w14:paraId="42305418" w14:textId="77777777" w:rsidR="00E152A6" w:rsidRPr="004D39EA" w:rsidRDefault="00E152A6" w:rsidP="00B76D03">
            <w:pPr>
              <w:spacing w:line="300" w:lineRule="exact"/>
              <w:jc w:val="center"/>
              <w:rPr>
                <w:rFonts w:asciiTheme="majorBidi" w:hAnsiTheme="majorBidi" w:cstheme="majorBidi"/>
                <w:sz w:val="20"/>
                <w:szCs w:val="20"/>
              </w:rPr>
            </w:pPr>
          </w:p>
        </w:tc>
      </w:tr>
      <w:tr w:rsidR="004D39EA" w:rsidRPr="004D39EA" w14:paraId="700B9F4E" w14:textId="77777777" w:rsidTr="000140FC">
        <w:trPr>
          <w:cantSplit/>
        </w:trPr>
        <w:tc>
          <w:tcPr>
            <w:tcW w:w="2160" w:type="dxa"/>
            <w:tcBorders>
              <w:top w:val="nil"/>
              <w:left w:val="nil"/>
              <w:bottom w:val="nil"/>
              <w:right w:val="nil"/>
            </w:tcBorders>
          </w:tcPr>
          <w:p w14:paraId="33CF742E" w14:textId="77777777" w:rsidR="00B76D03" w:rsidRPr="004D39EA" w:rsidRDefault="00B76D03" w:rsidP="00B76D03">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เงินสดและรายการเทียบเท่าเงินสด</w:t>
            </w:r>
          </w:p>
        </w:tc>
        <w:tc>
          <w:tcPr>
            <w:tcW w:w="880" w:type="dxa"/>
            <w:tcBorders>
              <w:top w:val="nil"/>
              <w:left w:val="nil"/>
              <w:bottom w:val="nil"/>
              <w:right w:val="nil"/>
            </w:tcBorders>
          </w:tcPr>
          <w:p w14:paraId="38A8E82C" w14:textId="2BC9BB3E" w:rsidR="00B76D03" w:rsidRPr="004D39EA" w:rsidRDefault="000B612D" w:rsidP="000140FC">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tcPr>
          <w:p w14:paraId="42DFA332" w14:textId="77777777" w:rsidR="00B76D03" w:rsidRPr="004D39EA" w:rsidRDefault="00B76D03" w:rsidP="00B76D03">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nil"/>
              <w:right w:val="nil"/>
            </w:tcBorders>
          </w:tcPr>
          <w:p w14:paraId="18848C62" w14:textId="752111C9" w:rsidR="00B76D03" w:rsidRPr="004D39EA" w:rsidRDefault="000B612D" w:rsidP="000140FC">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300A4F90" w14:textId="77777777" w:rsidR="00B76D03" w:rsidRPr="004D39EA" w:rsidRDefault="00B76D03" w:rsidP="00B76D03">
            <w:pPr>
              <w:tabs>
                <w:tab w:val="decimal" w:pos="702"/>
              </w:tabs>
              <w:spacing w:line="300" w:lineRule="exact"/>
              <w:ind w:right="156"/>
              <w:jc w:val="right"/>
              <w:rPr>
                <w:rFonts w:asciiTheme="majorBidi" w:hAnsiTheme="majorBidi" w:cstheme="majorBidi"/>
                <w:sz w:val="20"/>
                <w:szCs w:val="20"/>
              </w:rPr>
            </w:pPr>
          </w:p>
        </w:tc>
        <w:tc>
          <w:tcPr>
            <w:tcW w:w="1028" w:type="dxa"/>
            <w:tcBorders>
              <w:top w:val="nil"/>
              <w:left w:val="nil"/>
              <w:bottom w:val="nil"/>
              <w:right w:val="nil"/>
            </w:tcBorders>
          </w:tcPr>
          <w:p w14:paraId="169B177D" w14:textId="15D8E8A3" w:rsidR="00B76D03" w:rsidRPr="004D39EA" w:rsidRDefault="000758AD" w:rsidP="00B76D03">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105</w:t>
            </w:r>
          </w:p>
        </w:tc>
        <w:tc>
          <w:tcPr>
            <w:tcW w:w="90" w:type="dxa"/>
            <w:tcBorders>
              <w:top w:val="nil"/>
              <w:left w:val="nil"/>
              <w:bottom w:val="nil"/>
              <w:right w:val="nil"/>
            </w:tcBorders>
          </w:tcPr>
          <w:p w14:paraId="56E0D786" w14:textId="77777777" w:rsidR="00B76D03" w:rsidRPr="004D39EA" w:rsidRDefault="00B76D03" w:rsidP="00B76D03">
            <w:pPr>
              <w:tabs>
                <w:tab w:val="decimal" w:pos="702"/>
              </w:tabs>
              <w:spacing w:line="300" w:lineRule="exact"/>
              <w:ind w:left="2" w:right="156"/>
              <w:jc w:val="right"/>
              <w:rPr>
                <w:rFonts w:asciiTheme="majorBidi" w:hAnsiTheme="majorBidi" w:cstheme="majorBidi"/>
                <w:sz w:val="20"/>
                <w:szCs w:val="20"/>
              </w:rPr>
            </w:pPr>
          </w:p>
        </w:tc>
        <w:tc>
          <w:tcPr>
            <w:tcW w:w="900" w:type="dxa"/>
            <w:tcBorders>
              <w:top w:val="nil"/>
              <w:left w:val="nil"/>
              <w:bottom w:val="nil"/>
              <w:right w:val="nil"/>
            </w:tcBorders>
          </w:tcPr>
          <w:p w14:paraId="0AB9039A" w14:textId="10B44B2D" w:rsidR="00B76D03" w:rsidRPr="004D39EA" w:rsidRDefault="000B612D" w:rsidP="00B661C8">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76CBEF34" w14:textId="77777777" w:rsidR="00B76D03" w:rsidRPr="004D39EA" w:rsidRDefault="00B76D03" w:rsidP="00B76D03">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bottom w:val="nil"/>
              <w:right w:val="nil"/>
            </w:tcBorders>
          </w:tcPr>
          <w:p w14:paraId="08A489F1" w14:textId="5EE889BA" w:rsidR="00B76D03" w:rsidRPr="004D39EA" w:rsidRDefault="000758AD" w:rsidP="00B76D03">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105</w:t>
            </w:r>
          </w:p>
        </w:tc>
        <w:tc>
          <w:tcPr>
            <w:tcW w:w="83" w:type="dxa"/>
            <w:tcBorders>
              <w:top w:val="nil"/>
              <w:left w:val="nil"/>
              <w:bottom w:val="nil"/>
              <w:right w:val="nil"/>
            </w:tcBorders>
          </w:tcPr>
          <w:p w14:paraId="2B4C9355" w14:textId="77777777" w:rsidR="00B76D03" w:rsidRPr="004D39EA" w:rsidRDefault="00B76D03" w:rsidP="00B76D03">
            <w:pPr>
              <w:spacing w:line="300" w:lineRule="exact"/>
              <w:jc w:val="center"/>
              <w:rPr>
                <w:rFonts w:asciiTheme="majorBidi" w:hAnsiTheme="majorBidi" w:cstheme="majorBidi"/>
                <w:sz w:val="20"/>
                <w:szCs w:val="20"/>
              </w:rPr>
            </w:pPr>
          </w:p>
        </w:tc>
        <w:tc>
          <w:tcPr>
            <w:tcW w:w="1001" w:type="dxa"/>
            <w:tcBorders>
              <w:top w:val="nil"/>
              <w:left w:val="nil"/>
              <w:bottom w:val="nil"/>
              <w:right w:val="nil"/>
            </w:tcBorders>
          </w:tcPr>
          <w:p w14:paraId="33BCE0DF" w14:textId="700771EE" w:rsidR="00B76D03" w:rsidRPr="004D39EA" w:rsidRDefault="000758AD" w:rsidP="00B76D03">
            <w:pPr>
              <w:spacing w:line="300" w:lineRule="exact"/>
              <w:jc w:val="center"/>
              <w:rPr>
                <w:rFonts w:asciiTheme="majorBidi" w:hAnsiTheme="majorBidi" w:cstheme="majorBidi"/>
                <w:sz w:val="20"/>
                <w:szCs w:val="20"/>
              </w:rPr>
            </w:pPr>
            <w:r w:rsidRPr="000758AD">
              <w:rPr>
                <w:rFonts w:asciiTheme="majorBidi" w:hAnsiTheme="majorBidi" w:cstheme="majorBidi" w:hint="cs"/>
                <w:sz w:val="20"/>
                <w:szCs w:val="20"/>
              </w:rPr>
              <w:t>0</w:t>
            </w:r>
            <w:r w:rsidR="000B612D" w:rsidRPr="004D39EA">
              <w:rPr>
                <w:rFonts w:asciiTheme="majorBidi" w:hAnsiTheme="majorBidi" w:cstheme="majorBidi" w:hint="cs"/>
                <w:sz w:val="20"/>
                <w:szCs w:val="20"/>
                <w:cs/>
              </w:rPr>
              <w:t>.</w:t>
            </w:r>
            <w:r w:rsidRPr="000758AD">
              <w:rPr>
                <w:rFonts w:asciiTheme="majorBidi" w:hAnsiTheme="majorBidi" w:cstheme="majorBidi" w:hint="cs"/>
                <w:sz w:val="20"/>
                <w:szCs w:val="20"/>
              </w:rPr>
              <w:t>05</w:t>
            </w:r>
            <w:r w:rsidR="000B612D" w:rsidRPr="004D39EA">
              <w:rPr>
                <w:rFonts w:asciiTheme="majorBidi" w:hAnsiTheme="majorBidi" w:cstheme="majorBidi" w:hint="cs"/>
                <w:sz w:val="20"/>
                <w:szCs w:val="20"/>
                <w:cs/>
              </w:rPr>
              <w:t xml:space="preserve"> - </w:t>
            </w:r>
            <w:r w:rsidRPr="000758AD">
              <w:rPr>
                <w:rFonts w:asciiTheme="majorBidi" w:hAnsiTheme="majorBidi" w:cstheme="majorBidi" w:hint="cs"/>
                <w:sz w:val="20"/>
                <w:szCs w:val="20"/>
              </w:rPr>
              <w:t>0</w:t>
            </w:r>
            <w:r w:rsidR="000B612D" w:rsidRPr="004D39EA">
              <w:rPr>
                <w:rFonts w:asciiTheme="majorBidi" w:hAnsiTheme="majorBidi" w:cstheme="majorBidi" w:hint="cs"/>
                <w:sz w:val="20"/>
                <w:szCs w:val="20"/>
                <w:cs/>
              </w:rPr>
              <w:t>.</w:t>
            </w:r>
            <w:r w:rsidRPr="000758AD">
              <w:rPr>
                <w:rFonts w:asciiTheme="majorBidi" w:hAnsiTheme="majorBidi" w:cstheme="majorBidi" w:hint="cs"/>
                <w:sz w:val="20"/>
                <w:szCs w:val="20"/>
              </w:rPr>
              <w:t>40</w:t>
            </w:r>
          </w:p>
        </w:tc>
      </w:tr>
      <w:tr w:rsidR="004D39EA" w:rsidRPr="004D39EA" w14:paraId="7A820AC4" w14:textId="77777777" w:rsidTr="000140FC">
        <w:trPr>
          <w:cantSplit/>
        </w:trPr>
        <w:tc>
          <w:tcPr>
            <w:tcW w:w="2160" w:type="dxa"/>
            <w:tcBorders>
              <w:top w:val="nil"/>
              <w:left w:val="nil"/>
              <w:bottom w:val="nil"/>
              <w:right w:val="nil"/>
            </w:tcBorders>
          </w:tcPr>
          <w:p w14:paraId="078C75BE" w14:textId="77777777" w:rsidR="000140FC" w:rsidRPr="004D39EA" w:rsidRDefault="000140FC" w:rsidP="000140FC">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ลูกหนี้การค้าและลูกหนี้หมุนเวียนอื่น</w:t>
            </w:r>
          </w:p>
        </w:tc>
        <w:tc>
          <w:tcPr>
            <w:tcW w:w="880" w:type="dxa"/>
            <w:tcBorders>
              <w:top w:val="nil"/>
              <w:left w:val="nil"/>
              <w:right w:val="nil"/>
            </w:tcBorders>
          </w:tcPr>
          <w:p w14:paraId="328DA5B5" w14:textId="5AF4ED40" w:rsidR="000140FC" w:rsidRPr="004D39EA" w:rsidRDefault="000B612D" w:rsidP="000140FC">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97" w:type="dxa"/>
            <w:tcBorders>
              <w:top w:val="nil"/>
              <w:left w:val="nil"/>
              <w:bottom w:val="nil"/>
              <w:right w:val="nil"/>
            </w:tcBorders>
          </w:tcPr>
          <w:p w14:paraId="7F1AE69E" w14:textId="77777777" w:rsidR="000140FC" w:rsidRPr="004D39EA" w:rsidRDefault="000140FC" w:rsidP="000140FC">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right w:val="nil"/>
            </w:tcBorders>
          </w:tcPr>
          <w:p w14:paraId="460E41BF" w14:textId="013E83F3" w:rsidR="000140FC" w:rsidRPr="004D39EA" w:rsidRDefault="000B612D" w:rsidP="000140FC">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65" w:type="dxa"/>
            <w:tcBorders>
              <w:top w:val="nil"/>
              <w:left w:val="nil"/>
              <w:bottom w:val="nil"/>
              <w:right w:val="nil"/>
            </w:tcBorders>
          </w:tcPr>
          <w:p w14:paraId="2BFD0A17" w14:textId="77777777" w:rsidR="000140FC" w:rsidRPr="004D39EA" w:rsidRDefault="000140FC" w:rsidP="000140FC">
            <w:pPr>
              <w:tabs>
                <w:tab w:val="decimal" w:pos="702"/>
                <w:tab w:val="decimal" w:pos="882"/>
              </w:tabs>
              <w:spacing w:line="300" w:lineRule="exact"/>
              <w:ind w:right="156"/>
              <w:jc w:val="right"/>
              <w:rPr>
                <w:rFonts w:asciiTheme="majorBidi" w:hAnsiTheme="majorBidi" w:cstheme="majorBidi"/>
                <w:sz w:val="20"/>
                <w:szCs w:val="20"/>
              </w:rPr>
            </w:pPr>
          </w:p>
        </w:tc>
        <w:tc>
          <w:tcPr>
            <w:tcW w:w="1028" w:type="dxa"/>
            <w:tcBorders>
              <w:top w:val="nil"/>
              <w:left w:val="nil"/>
              <w:right w:val="nil"/>
            </w:tcBorders>
          </w:tcPr>
          <w:p w14:paraId="2578D5B2" w14:textId="5658B0A2" w:rsidR="000140FC" w:rsidRPr="004D39EA" w:rsidRDefault="000B612D" w:rsidP="000140FC">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90" w:type="dxa"/>
            <w:tcBorders>
              <w:top w:val="nil"/>
              <w:left w:val="nil"/>
              <w:bottom w:val="nil"/>
              <w:right w:val="nil"/>
            </w:tcBorders>
          </w:tcPr>
          <w:p w14:paraId="27AAD021" w14:textId="77777777" w:rsidR="000140FC" w:rsidRPr="004D39EA" w:rsidRDefault="000140FC" w:rsidP="000140FC">
            <w:pPr>
              <w:tabs>
                <w:tab w:val="decimal" w:pos="702"/>
              </w:tabs>
              <w:spacing w:line="300" w:lineRule="exact"/>
              <w:ind w:left="2" w:right="156"/>
              <w:jc w:val="right"/>
              <w:rPr>
                <w:rFonts w:asciiTheme="majorBidi" w:hAnsiTheme="majorBidi" w:cstheme="majorBidi"/>
                <w:sz w:val="20"/>
                <w:szCs w:val="20"/>
              </w:rPr>
            </w:pPr>
          </w:p>
        </w:tc>
        <w:tc>
          <w:tcPr>
            <w:tcW w:w="900" w:type="dxa"/>
            <w:tcBorders>
              <w:top w:val="nil"/>
              <w:left w:val="nil"/>
              <w:right w:val="nil"/>
            </w:tcBorders>
          </w:tcPr>
          <w:p w14:paraId="5EFF39E2" w14:textId="5F21534E" w:rsidR="000140FC" w:rsidRPr="004D39EA" w:rsidRDefault="000758AD" w:rsidP="000140FC">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hint="cs"/>
                <w:sz w:val="20"/>
                <w:szCs w:val="20"/>
              </w:rPr>
              <w:t>8</w:t>
            </w:r>
            <w:r w:rsidRPr="000758AD">
              <w:rPr>
                <w:rFonts w:asciiTheme="majorBidi" w:hAnsiTheme="majorBidi" w:cstheme="majorBidi"/>
                <w:sz w:val="20"/>
                <w:szCs w:val="20"/>
              </w:rPr>
              <w:t>9</w:t>
            </w:r>
          </w:p>
        </w:tc>
        <w:tc>
          <w:tcPr>
            <w:tcW w:w="83" w:type="dxa"/>
            <w:tcBorders>
              <w:top w:val="nil"/>
              <w:left w:val="nil"/>
              <w:bottom w:val="nil"/>
              <w:right w:val="nil"/>
            </w:tcBorders>
          </w:tcPr>
          <w:p w14:paraId="005C8047" w14:textId="77777777" w:rsidR="000140FC" w:rsidRPr="004D39EA" w:rsidRDefault="000140FC" w:rsidP="000140FC">
            <w:pPr>
              <w:tabs>
                <w:tab w:val="decimal" w:pos="702"/>
              </w:tabs>
              <w:spacing w:line="300" w:lineRule="exact"/>
              <w:ind w:left="2" w:right="156"/>
              <w:jc w:val="right"/>
              <w:rPr>
                <w:rFonts w:asciiTheme="majorBidi" w:hAnsiTheme="majorBidi" w:cstheme="majorBidi"/>
                <w:sz w:val="20"/>
                <w:szCs w:val="20"/>
              </w:rPr>
            </w:pPr>
          </w:p>
        </w:tc>
        <w:tc>
          <w:tcPr>
            <w:tcW w:w="817" w:type="dxa"/>
            <w:tcBorders>
              <w:top w:val="nil"/>
              <w:left w:val="nil"/>
              <w:right w:val="nil"/>
            </w:tcBorders>
          </w:tcPr>
          <w:p w14:paraId="77B1C9DA" w14:textId="5496A738" w:rsidR="000140FC" w:rsidRPr="004D39EA" w:rsidRDefault="000758AD" w:rsidP="000140FC">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hint="cs"/>
                <w:sz w:val="20"/>
                <w:szCs w:val="20"/>
              </w:rPr>
              <w:t>8</w:t>
            </w:r>
            <w:r w:rsidRPr="000758AD">
              <w:rPr>
                <w:rFonts w:asciiTheme="majorBidi" w:hAnsiTheme="majorBidi" w:cstheme="majorBidi"/>
                <w:sz w:val="20"/>
                <w:szCs w:val="20"/>
              </w:rPr>
              <w:t>9</w:t>
            </w:r>
          </w:p>
        </w:tc>
        <w:tc>
          <w:tcPr>
            <w:tcW w:w="83" w:type="dxa"/>
            <w:tcBorders>
              <w:top w:val="nil"/>
              <w:left w:val="nil"/>
              <w:bottom w:val="nil"/>
              <w:right w:val="nil"/>
            </w:tcBorders>
          </w:tcPr>
          <w:p w14:paraId="7A99BAE3" w14:textId="77777777" w:rsidR="000140FC" w:rsidRPr="004D39EA" w:rsidRDefault="000140FC" w:rsidP="000140FC">
            <w:pPr>
              <w:spacing w:line="300" w:lineRule="exact"/>
              <w:jc w:val="center"/>
              <w:rPr>
                <w:rFonts w:asciiTheme="majorBidi" w:hAnsiTheme="majorBidi" w:cstheme="majorBidi"/>
                <w:sz w:val="20"/>
                <w:szCs w:val="20"/>
              </w:rPr>
            </w:pPr>
          </w:p>
        </w:tc>
        <w:tc>
          <w:tcPr>
            <w:tcW w:w="1001" w:type="dxa"/>
            <w:tcBorders>
              <w:top w:val="nil"/>
              <w:left w:val="nil"/>
              <w:right w:val="nil"/>
            </w:tcBorders>
          </w:tcPr>
          <w:p w14:paraId="76A38714" w14:textId="43F78FAB" w:rsidR="000140FC" w:rsidRPr="004D39EA" w:rsidRDefault="006907BB" w:rsidP="000140FC">
            <w:pPr>
              <w:spacing w:line="300" w:lineRule="exact"/>
              <w:jc w:val="center"/>
              <w:rPr>
                <w:rFonts w:asciiTheme="majorBidi" w:hAnsiTheme="majorBidi" w:cstheme="majorBidi"/>
                <w:sz w:val="20"/>
                <w:szCs w:val="20"/>
              </w:rPr>
            </w:pPr>
            <w:r w:rsidRPr="004D39EA">
              <w:rPr>
                <w:rFonts w:asciiTheme="majorBidi" w:hAnsiTheme="majorBidi" w:cstheme="majorBidi" w:hint="cs"/>
                <w:sz w:val="20"/>
                <w:szCs w:val="20"/>
                <w:cs/>
              </w:rPr>
              <w:t>-</w:t>
            </w:r>
          </w:p>
        </w:tc>
      </w:tr>
      <w:tr w:rsidR="004D39EA" w:rsidRPr="004D39EA" w14:paraId="07855893" w14:textId="77777777" w:rsidTr="00DC6F88">
        <w:trPr>
          <w:cantSplit/>
        </w:trPr>
        <w:tc>
          <w:tcPr>
            <w:tcW w:w="2160" w:type="dxa"/>
            <w:tcBorders>
              <w:top w:val="nil"/>
              <w:left w:val="nil"/>
              <w:bottom w:val="nil"/>
              <w:right w:val="nil"/>
            </w:tcBorders>
          </w:tcPr>
          <w:p w14:paraId="5AD5F21C" w14:textId="77777777" w:rsidR="00152123" w:rsidRPr="004D39EA" w:rsidRDefault="00442AF2" w:rsidP="000140FC">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hint="cs"/>
                <w:sz w:val="20"/>
                <w:szCs w:val="20"/>
                <w:cs/>
              </w:rPr>
              <w:t>เงินให้กู้ยืมระยะสั้นแก่กิจการที่</w:t>
            </w:r>
          </w:p>
          <w:p w14:paraId="67A04ECF" w14:textId="01BA1576" w:rsidR="00D42F34" w:rsidRPr="004D39EA" w:rsidRDefault="00442AF2" w:rsidP="00152123">
            <w:pPr>
              <w:tabs>
                <w:tab w:val="left" w:pos="360"/>
                <w:tab w:val="left" w:pos="1440"/>
                <w:tab w:val="left" w:pos="2160"/>
              </w:tabs>
              <w:spacing w:line="300" w:lineRule="exact"/>
              <w:ind w:left="174" w:right="-43"/>
              <w:rPr>
                <w:rFonts w:asciiTheme="majorBidi" w:hAnsiTheme="majorBidi" w:cstheme="majorBidi"/>
                <w:sz w:val="20"/>
                <w:szCs w:val="20"/>
                <w:cs/>
              </w:rPr>
            </w:pPr>
            <w:r w:rsidRPr="004D39EA">
              <w:rPr>
                <w:rFonts w:asciiTheme="majorBidi" w:hAnsiTheme="majorBidi" w:cstheme="majorBidi" w:hint="cs"/>
                <w:sz w:val="20"/>
                <w:szCs w:val="20"/>
                <w:cs/>
              </w:rPr>
              <w:t>เกี่ยวข้อง</w:t>
            </w:r>
            <w:r w:rsidR="006907BB" w:rsidRPr="004D39EA">
              <w:rPr>
                <w:rFonts w:asciiTheme="majorBidi" w:hAnsiTheme="majorBidi" w:cstheme="majorBidi" w:hint="cs"/>
                <w:sz w:val="20"/>
                <w:szCs w:val="20"/>
                <w:cs/>
              </w:rPr>
              <w:t>กัน</w:t>
            </w:r>
          </w:p>
        </w:tc>
        <w:tc>
          <w:tcPr>
            <w:tcW w:w="880" w:type="dxa"/>
            <w:tcBorders>
              <w:top w:val="nil"/>
              <w:left w:val="nil"/>
              <w:bottom w:val="single" w:sz="4" w:space="0" w:color="auto"/>
              <w:right w:val="nil"/>
            </w:tcBorders>
          </w:tcPr>
          <w:p w14:paraId="527CEA15" w14:textId="77777777" w:rsidR="00D42F34" w:rsidRPr="004D39EA" w:rsidRDefault="00D42F34" w:rsidP="00B661C8">
            <w:pPr>
              <w:tabs>
                <w:tab w:val="decimal" w:pos="702"/>
              </w:tabs>
              <w:spacing w:line="300" w:lineRule="exact"/>
              <w:ind w:left="2" w:right="156"/>
              <w:jc w:val="right"/>
              <w:rPr>
                <w:rFonts w:asciiTheme="majorBidi" w:hAnsiTheme="majorBidi" w:cstheme="majorBidi"/>
                <w:sz w:val="20"/>
                <w:szCs w:val="20"/>
              </w:rPr>
            </w:pPr>
          </w:p>
          <w:p w14:paraId="0BFC3C4F" w14:textId="23637B09" w:rsidR="006907BB" w:rsidRPr="004D39EA" w:rsidRDefault="000758AD" w:rsidP="00B661C8">
            <w:pPr>
              <w:tabs>
                <w:tab w:val="decimal" w:pos="702"/>
              </w:tabs>
              <w:spacing w:line="300" w:lineRule="exact"/>
              <w:ind w:left="2" w:right="156"/>
              <w:jc w:val="right"/>
              <w:rPr>
                <w:rFonts w:asciiTheme="majorBidi" w:hAnsiTheme="majorBidi" w:cstheme="majorBidi"/>
                <w:sz w:val="20"/>
                <w:szCs w:val="20"/>
                <w:cs/>
              </w:rPr>
            </w:pPr>
            <w:r w:rsidRPr="000758AD">
              <w:rPr>
                <w:rFonts w:asciiTheme="majorBidi" w:hAnsiTheme="majorBidi" w:cstheme="majorBidi" w:hint="cs"/>
                <w:sz w:val="20"/>
                <w:szCs w:val="20"/>
              </w:rPr>
              <w:t>300</w:t>
            </w:r>
          </w:p>
        </w:tc>
        <w:tc>
          <w:tcPr>
            <w:tcW w:w="97" w:type="dxa"/>
            <w:tcBorders>
              <w:top w:val="nil"/>
              <w:left w:val="nil"/>
              <w:bottom w:val="nil"/>
              <w:right w:val="nil"/>
            </w:tcBorders>
          </w:tcPr>
          <w:p w14:paraId="66A265C2" w14:textId="77777777" w:rsidR="00D42F34" w:rsidRPr="004D39EA" w:rsidRDefault="00D42F34" w:rsidP="000140FC">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single" w:sz="4" w:space="0" w:color="auto"/>
              <w:right w:val="nil"/>
            </w:tcBorders>
          </w:tcPr>
          <w:p w14:paraId="370A9115" w14:textId="77777777" w:rsidR="00D42F34" w:rsidRPr="004D39EA" w:rsidRDefault="00D42F34" w:rsidP="000140FC">
            <w:pPr>
              <w:tabs>
                <w:tab w:val="decimal" w:pos="269"/>
              </w:tabs>
              <w:spacing w:line="300" w:lineRule="exact"/>
              <w:ind w:left="2" w:right="156"/>
              <w:jc w:val="center"/>
              <w:rPr>
                <w:rFonts w:asciiTheme="majorBidi" w:hAnsiTheme="majorBidi" w:cstheme="majorBidi"/>
                <w:sz w:val="20"/>
                <w:szCs w:val="20"/>
              </w:rPr>
            </w:pPr>
          </w:p>
          <w:p w14:paraId="7F26B31E" w14:textId="2B6C90E5" w:rsidR="006907BB" w:rsidRPr="004D39EA" w:rsidRDefault="006907BB" w:rsidP="000140FC">
            <w:pPr>
              <w:tabs>
                <w:tab w:val="decimal" w:pos="269"/>
              </w:tabs>
              <w:spacing w:line="300" w:lineRule="exact"/>
              <w:ind w:left="2" w:right="156"/>
              <w:jc w:val="center"/>
              <w:rPr>
                <w:rFonts w:asciiTheme="majorBidi" w:hAnsiTheme="majorBidi" w:cstheme="majorBidi"/>
                <w:sz w:val="20"/>
                <w:szCs w:val="20"/>
                <w:cs/>
              </w:rPr>
            </w:pPr>
            <w:r w:rsidRPr="004D39EA">
              <w:rPr>
                <w:rFonts w:asciiTheme="majorBidi" w:hAnsiTheme="majorBidi" w:cstheme="majorBidi" w:hint="cs"/>
                <w:sz w:val="20"/>
                <w:szCs w:val="20"/>
                <w:cs/>
              </w:rPr>
              <w:t>-</w:t>
            </w:r>
          </w:p>
        </w:tc>
        <w:tc>
          <w:tcPr>
            <w:tcW w:w="65" w:type="dxa"/>
            <w:tcBorders>
              <w:top w:val="nil"/>
              <w:left w:val="nil"/>
              <w:bottom w:val="nil"/>
              <w:right w:val="nil"/>
            </w:tcBorders>
          </w:tcPr>
          <w:p w14:paraId="0AB27878" w14:textId="77777777" w:rsidR="00D42F34" w:rsidRPr="004D39EA" w:rsidRDefault="00D42F34" w:rsidP="000140FC">
            <w:pPr>
              <w:tabs>
                <w:tab w:val="decimal" w:pos="702"/>
                <w:tab w:val="decimal" w:pos="882"/>
              </w:tabs>
              <w:spacing w:line="300" w:lineRule="exact"/>
              <w:ind w:right="156"/>
              <w:jc w:val="right"/>
              <w:rPr>
                <w:rFonts w:asciiTheme="majorBidi" w:hAnsiTheme="majorBidi" w:cstheme="majorBidi"/>
                <w:sz w:val="20"/>
                <w:szCs w:val="20"/>
              </w:rPr>
            </w:pPr>
          </w:p>
        </w:tc>
        <w:tc>
          <w:tcPr>
            <w:tcW w:w="1028" w:type="dxa"/>
            <w:tcBorders>
              <w:top w:val="nil"/>
              <w:left w:val="nil"/>
              <w:right w:val="nil"/>
            </w:tcBorders>
          </w:tcPr>
          <w:p w14:paraId="29CC5755" w14:textId="77777777" w:rsidR="00D42F34" w:rsidRPr="004D39EA" w:rsidRDefault="00D42F34" w:rsidP="000140FC">
            <w:pPr>
              <w:tabs>
                <w:tab w:val="decimal" w:pos="269"/>
              </w:tabs>
              <w:spacing w:line="300" w:lineRule="exact"/>
              <w:ind w:left="2" w:right="156"/>
              <w:jc w:val="center"/>
              <w:rPr>
                <w:rFonts w:asciiTheme="majorBidi" w:hAnsiTheme="majorBidi" w:cstheme="majorBidi"/>
                <w:sz w:val="20"/>
                <w:szCs w:val="20"/>
              </w:rPr>
            </w:pPr>
          </w:p>
          <w:p w14:paraId="7BC43CBA" w14:textId="1F3F0F67" w:rsidR="006907BB" w:rsidRPr="004D39EA" w:rsidRDefault="006907BB" w:rsidP="000140FC">
            <w:pPr>
              <w:tabs>
                <w:tab w:val="decimal" w:pos="269"/>
              </w:tabs>
              <w:spacing w:line="300" w:lineRule="exact"/>
              <w:ind w:left="2" w:right="156"/>
              <w:jc w:val="center"/>
              <w:rPr>
                <w:rFonts w:asciiTheme="majorBidi" w:hAnsiTheme="majorBidi" w:cstheme="majorBidi"/>
                <w:sz w:val="20"/>
                <w:szCs w:val="20"/>
                <w:cs/>
              </w:rPr>
            </w:pPr>
            <w:r w:rsidRPr="004D39EA">
              <w:rPr>
                <w:rFonts w:asciiTheme="majorBidi" w:hAnsiTheme="majorBidi" w:cstheme="majorBidi" w:hint="cs"/>
                <w:sz w:val="20"/>
                <w:szCs w:val="20"/>
                <w:cs/>
              </w:rPr>
              <w:t>-</w:t>
            </w:r>
          </w:p>
        </w:tc>
        <w:tc>
          <w:tcPr>
            <w:tcW w:w="90" w:type="dxa"/>
            <w:tcBorders>
              <w:top w:val="nil"/>
              <w:left w:val="nil"/>
              <w:bottom w:val="nil"/>
              <w:right w:val="nil"/>
            </w:tcBorders>
          </w:tcPr>
          <w:p w14:paraId="325AA10F" w14:textId="77777777" w:rsidR="00D42F34" w:rsidRPr="004D39EA" w:rsidRDefault="00D42F34" w:rsidP="000140FC">
            <w:pPr>
              <w:tabs>
                <w:tab w:val="decimal" w:pos="702"/>
              </w:tabs>
              <w:spacing w:line="300" w:lineRule="exact"/>
              <w:ind w:left="2" w:right="156"/>
              <w:jc w:val="right"/>
              <w:rPr>
                <w:rFonts w:asciiTheme="majorBidi" w:hAnsiTheme="majorBidi" w:cstheme="majorBidi"/>
                <w:sz w:val="20"/>
                <w:szCs w:val="20"/>
              </w:rPr>
            </w:pPr>
          </w:p>
        </w:tc>
        <w:tc>
          <w:tcPr>
            <w:tcW w:w="900" w:type="dxa"/>
            <w:tcBorders>
              <w:top w:val="nil"/>
              <w:left w:val="nil"/>
              <w:right w:val="nil"/>
            </w:tcBorders>
          </w:tcPr>
          <w:p w14:paraId="6C75FC6B" w14:textId="77777777" w:rsidR="00D42F34" w:rsidRPr="004D39EA" w:rsidRDefault="00D42F34" w:rsidP="00B661C8">
            <w:pPr>
              <w:tabs>
                <w:tab w:val="decimal" w:pos="269"/>
              </w:tabs>
              <w:spacing w:line="300" w:lineRule="exact"/>
              <w:ind w:left="2" w:right="156"/>
              <w:jc w:val="center"/>
              <w:rPr>
                <w:rFonts w:asciiTheme="majorBidi" w:hAnsiTheme="majorBidi" w:cstheme="majorBidi"/>
                <w:sz w:val="20"/>
                <w:szCs w:val="20"/>
              </w:rPr>
            </w:pPr>
          </w:p>
          <w:p w14:paraId="59E18F18" w14:textId="05617755" w:rsidR="006907BB" w:rsidRPr="004D39EA" w:rsidRDefault="006907BB" w:rsidP="00B661C8">
            <w:pPr>
              <w:tabs>
                <w:tab w:val="decimal" w:pos="269"/>
              </w:tabs>
              <w:spacing w:line="300" w:lineRule="exact"/>
              <w:ind w:left="2" w:right="156"/>
              <w:jc w:val="center"/>
              <w:rPr>
                <w:rFonts w:asciiTheme="majorBidi" w:hAnsiTheme="majorBidi" w:cstheme="majorBidi"/>
                <w:sz w:val="20"/>
                <w:szCs w:val="20"/>
                <w:cs/>
              </w:rPr>
            </w:pPr>
            <w:r w:rsidRPr="004D39EA">
              <w:rPr>
                <w:rFonts w:asciiTheme="majorBidi" w:hAnsiTheme="majorBidi" w:cstheme="majorBidi" w:hint="cs"/>
                <w:sz w:val="20"/>
                <w:szCs w:val="20"/>
                <w:cs/>
              </w:rPr>
              <w:t>-</w:t>
            </w:r>
          </w:p>
        </w:tc>
        <w:tc>
          <w:tcPr>
            <w:tcW w:w="83" w:type="dxa"/>
            <w:tcBorders>
              <w:top w:val="nil"/>
              <w:left w:val="nil"/>
              <w:bottom w:val="nil"/>
              <w:right w:val="nil"/>
            </w:tcBorders>
          </w:tcPr>
          <w:p w14:paraId="3D3B72F8" w14:textId="77777777" w:rsidR="00D42F34" w:rsidRPr="004D39EA" w:rsidRDefault="00D42F34" w:rsidP="000140FC">
            <w:pPr>
              <w:tabs>
                <w:tab w:val="decimal" w:pos="702"/>
              </w:tabs>
              <w:spacing w:line="300" w:lineRule="exact"/>
              <w:ind w:left="2" w:right="156"/>
              <w:jc w:val="right"/>
              <w:rPr>
                <w:rFonts w:asciiTheme="majorBidi" w:hAnsiTheme="majorBidi" w:cstheme="majorBidi"/>
                <w:sz w:val="20"/>
                <w:szCs w:val="20"/>
              </w:rPr>
            </w:pPr>
          </w:p>
        </w:tc>
        <w:tc>
          <w:tcPr>
            <w:tcW w:w="817" w:type="dxa"/>
            <w:tcBorders>
              <w:top w:val="nil"/>
              <w:left w:val="nil"/>
              <w:right w:val="nil"/>
            </w:tcBorders>
          </w:tcPr>
          <w:p w14:paraId="2F8228F1" w14:textId="77777777" w:rsidR="00D42F34" w:rsidRPr="004D39EA" w:rsidRDefault="00D42F34" w:rsidP="000140FC">
            <w:pPr>
              <w:tabs>
                <w:tab w:val="decimal" w:pos="702"/>
              </w:tabs>
              <w:spacing w:line="300" w:lineRule="exact"/>
              <w:ind w:left="2" w:right="156"/>
              <w:jc w:val="right"/>
              <w:rPr>
                <w:rFonts w:asciiTheme="majorBidi" w:hAnsiTheme="majorBidi" w:cstheme="majorBidi"/>
                <w:sz w:val="20"/>
                <w:szCs w:val="20"/>
              </w:rPr>
            </w:pPr>
          </w:p>
          <w:p w14:paraId="2CB67979" w14:textId="053B5CF5" w:rsidR="006907BB" w:rsidRPr="004D39EA" w:rsidRDefault="000758AD" w:rsidP="000140FC">
            <w:pPr>
              <w:tabs>
                <w:tab w:val="decimal" w:pos="702"/>
              </w:tabs>
              <w:spacing w:line="300" w:lineRule="exact"/>
              <w:ind w:left="2" w:right="156"/>
              <w:jc w:val="right"/>
              <w:rPr>
                <w:rFonts w:asciiTheme="majorBidi" w:hAnsiTheme="majorBidi" w:cstheme="majorBidi"/>
                <w:sz w:val="20"/>
                <w:szCs w:val="20"/>
                <w:cs/>
              </w:rPr>
            </w:pPr>
            <w:r w:rsidRPr="000758AD">
              <w:rPr>
                <w:rFonts w:asciiTheme="majorBidi" w:hAnsiTheme="majorBidi" w:cstheme="majorBidi" w:hint="cs"/>
                <w:sz w:val="20"/>
                <w:szCs w:val="20"/>
              </w:rPr>
              <w:t>300</w:t>
            </w:r>
          </w:p>
        </w:tc>
        <w:tc>
          <w:tcPr>
            <w:tcW w:w="83" w:type="dxa"/>
            <w:tcBorders>
              <w:top w:val="nil"/>
              <w:left w:val="nil"/>
              <w:bottom w:val="nil"/>
              <w:right w:val="nil"/>
            </w:tcBorders>
          </w:tcPr>
          <w:p w14:paraId="6F5EE794" w14:textId="77777777" w:rsidR="00D42F34" w:rsidRPr="004D39EA" w:rsidRDefault="00D42F34" w:rsidP="000140FC">
            <w:pPr>
              <w:spacing w:line="300" w:lineRule="exact"/>
              <w:jc w:val="center"/>
              <w:rPr>
                <w:rFonts w:asciiTheme="majorBidi" w:hAnsiTheme="majorBidi" w:cstheme="majorBidi"/>
                <w:sz w:val="20"/>
                <w:szCs w:val="20"/>
              </w:rPr>
            </w:pPr>
          </w:p>
        </w:tc>
        <w:tc>
          <w:tcPr>
            <w:tcW w:w="1001" w:type="dxa"/>
            <w:tcBorders>
              <w:top w:val="nil"/>
              <w:left w:val="nil"/>
              <w:right w:val="nil"/>
            </w:tcBorders>
          </w:tcPr>
          <w:p w14:paraId="0324D33F" w14:textId="77777777" w:rsidR="00D42F34" w:rsidRPr="004D39EA" w:rsidRDefault="00D42F34" w:rsidP="000140FC">
            <w:pPr>
              <w:spacing w:line="300" w:lineRule="exact"/>
              <w:jc w:val="center"/>
              <w:rPr>
                <w:rFonts w:asciiTheme="majorBidi" w:hAnsiTheme="majorBidi" w:cstheme="majorBidi"/>
                <w:sz w:val="20"/>
                <w:szCs w:val="20"/>
              </w:rPr>
            </w:pPr>
          </w:p>
          <w:p w14:paraId="26E703B1" w14:textId="60A3CB16" w:rsidR="006907BB" w:rsidRPr="004D39EA" w:rsidRDefault="000758AD" w:rsidP="000140FC">
            <w:pPr>
              <w:spacing w:line="300" w:lineRule="exact"/>
              <w:jc w:val="center"/>
              <w:rPr>
                <w:rFonts w:asciiTheme="majorBidi" w:hAnsiTheme="majorBidi" w:cstheme="majorBidi"/>
                <w:sz w:val="20"/>
                <w:szCs w:val="20"/>
              </w:rPr>
            </w:pPr>
            <w:r w:rsidRPr="000758AD">
              <w:rPr>
                <w:rFonts w:asciiTheme="majorBidi" w:hAnsiTheme="majorBidi" w:cstheme="majorBidi" w:hint="cs"/>
                <w:sz w:val="20"/>
                <w:szCs w:val="20"/>
              </w:rPr>
              <w:t>7</w:t>
            </w:r>
            <w:r w:rsidR="006907BB" w:rsidRPr="004D39EA">
              <w:rPr>
                <w:rFonts w:asciiTheme="majorBidi" w:hAnsiTheme="majorBidi" w:cstheme="majorBidi" w:hint="cs"/>
                <w:sz w:val="20"/>
                <w:szCs w:val="20"/>
                <w:cs/>
              </w:rPr>
              <w:t>.</w:t>
            </w:r>
            <w:r w:rsidRPr="000758AD">
              <w:rPr>
                <w:rFonts w:asciiTheme="majorBidi" w:hAnsiTheme="majorBidi" w:cstheme="majorBidi" w:hint="cs"/>
                <w:sz w:val="20"/>
                <w:szCs w:val="20"/>
              </w:rPr>
              <w:t>0</w:t>
            </w:r>
            <w:r w:rsidR="006907BB" w:rsidRPr="004D39EA">
              <w:rPr>
                <w:rFonts w:asciiTheme="majorBidi" w:hAnsiTheme="majorBidi" w:cstheme="majorBidi" w:hint="cs"/>
                <w:sz w:val="20"/>
                <w:szCs w:val="20"/>
                <w:cs/>
              </w:rPr>
              <w:t xml:space="preserve"> </w:t>
            </w:r>
            <w:r w:rsidR="006907BB" w:rsidRPr="004D39EA">
              <w:rPr>
                <w:rFonts w:asciiTheme="majorBidi" w:hAnsiTheme="majorBidi" w:cstheme="majorBidi"/>
                <w:sz w:val="20"/>
                <w:szCs w:val="20"/>
                <w:cs/>
              </w:rPr>
              <w:t>-</w:t>
            </w:r>
            <w:r w:rsidR="006907BB" w:rsidRPr="004D39EA">
              <w:rPr>
                <w:rFonts w:asciiTheme="majorBidi" w:hAnsiTheme="majorBidi" w:cstheme="majorBidi" w:hint="cs"/>
                <w:sz w:val="20"/>
                <w:szCs w:val="20"/>
                <w:cs/>
              </w:rPr>
              <w:t xml:space="preserve"> </w:t>
            </w:r>
            <w:r w:rsidRPr="000758AD">
              <w:rPr>
                <w:rFonts w:asciiTheme="majorBidi" w:hAnsiTheme="majorBidi" w:cstheme="majorBidi" w:hint="cs"/>
                <w:sz w:val="20"/>
                <w:szCs w:val="20"/>
              </w:rPr>
              <w:t>8</w:t>
            </w:r>
            <w:r w:rsidR="006907BB" w:rsidRPr="004D39EA">
              <w:rPr>
                <w:rFonts w:asciiTheme="majorBidi" w:hAnsiTheme="majorBidi" w:cstheme="majorBidi" w:hint="cs"/>
                <w:sz w:val="20"/>
                <w:szCs w:val="20"/>
                <w:cs/>
              </w:rPr>
              <w:t>.</w:t>
            </w:r>
            <w:r w:rsidRPr="000758AD">
              <w:rPr>
                <w:rFonts w:asciiTheme="majorBidi" w:hAnsiTheme="majorBidi" w:cstheme="majorBidi" w:hint="cs"/>
                <w:sz w:val="20"/>
                <w:szCs w:val="20"/>
              </w:rPr>
              <w:t>0</w:t>
            </w:r>
          </w:p>
        </w:tc>
      </w:tr>
      <w:tr w:rsidR="004D39EA" w:rsidRPr="004D39EA" w14:paraId="2887AF34" w14:textId="77777777" w:rsidTr="00DC6F88">
        <w:trPr>
          <w:cantSplit/>
        </w:trPr>
        <w:tc>
          <w:tcPr>
            <w:tcW w:w="2160" w:type="dxa"/>
            <w:tcBorders>
              <w:top w:val="nil"/>
              <w:left w:val="nil"/>
              <w:bottom w:val="nil"/>
              <w:right w:val="nil"/>
            </w:tcBorders>
          </w:tcPr>
          <w:p w14:paraId="69E3EED2" w14:textId="77777777" w:rsidR="000140FC" w:rsidRPr="004D39EA" w:rsidRDefault="000140FC" w:rsidP="000140FC">
            <w:pPr>
              <w:tabs>
                <w:tab w:val="left" w:pos="360"/>
                <w:tab w:val="left" w:pos="1440"/>
                <w:tab w:val="left" w:pos="2160"/>
              </w:tabs>
              <w:spacing w:line="300" w:lineRule="exact"/>
              <w:ind w:left="64" w:right="-43"/>
              <w:rPr>
                <w:rFonts w:asciiTheme="majorBidi" w:hAnsiTheme="majorBidi" w:cstheme="majorBidi"/>
                <w:sz w:val="20"/>
                <w:szCs w:val="20"/>
                <w:cs/>
              </w:rPr>
            </w:pPr>
          </w:p>
        </w:tc>
        <w:tc>
          <w:tcPr>
            <w:tcW w:w="880" w:type="dxa"/>
            <w:tcBorders>
              <w:top w:val="single" w:sz="4" w:space="0" w:color="auto"/>
              <w:left w:val="nil"/>
              <w:bottom w:val="single" w:sz="4" w:space="0" w:color="auto"/>
              <w:right w:val="nil"/>
            </w:tcBorders>
          </w:tcPr>
          <w:p w14:paraId="684DE499" w14:textId="66B1A332" w:rsidR="000140FC" w:rsidRPr="004D39EA" w:rsidRDefault="000758AD" w:rsidP="00B661C8">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hint="cs"/>
                <w:sz w:val="20"/>
                <w:szCs w:val="20"/>
              </w:rPr>
              <w:t>300</w:t>
            </w:r>
          </w:p>
        </w:tc>
        <w:tc>
          <w:tcPr>
            <w:tcW w:w="97" w:type="dxa"/>
            <w:tcBorders>
              <w:top w:val="nil"/>
              <w:left w:val="nil"/>
              <w:bottom w:val="nil"/>
              <w:right w:val="nil"/>
            </w:tcBorders>
          </w:tcPr>
          <w:p w14:paraId="0F47BA85" w14:textId="77777777" w:rsidR="000140FC" w:rsidRPr="004D39EA" w:rsidRDefault="000140FC" w:rsidP="000140FC">
            <w:pPr>
              <w:tabs>
                <w:tab w:val="decimal" w:pos="502"/>
                <w:tab w:val="decimal" w:pos="702"/>
              </w:tabs>
              <w:spacing w:line="300" w:lineRule="exact"/>
              <w:ind w:left="2" w:right="156"/>
              <w:jc w:val="right"/>
              <w:rPr>
                <w:rFonts w:asciiTheme="majorBidi" w:hAnsiTheme="majorBidi" w:cstheme="majorBidi"/>
                <w:sz w:val="20"/>
                <w:szCs w:val="20"/>
              </w:rPr>
            </w:pPr>
          </w:p>
        </w:tc>
        <w:tc>
          <w:tcPr>
            <w:tcW w:w="880" w:type="dxa"/>
            <w:tcBorders>
              <w:top w:val="single" w:sz="4" w:space="0" w:color="auto"/>
              <w:left w:val="nil"/>
              <w:right w:val="nil"/>
            </w:tcBorders>
          </w:tcPr>
          <w:p w14:paraId="4DCB3A3C" w14:textId="0ECB40E4" w:rsidR="000140FC" w:rsidRPr="004D39EA" w:rsidRDefault="000B612D" w:rsidP="000140FC">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65" w:type="dxa"/>
            <w:tcBorders>
              <w:top w:val="nil"/>
              <w:left w:val="nil"/>
              <w:bottom w:val="nil"/>
              <w:right w:val="nil"/>
            </w:tcBorders>
          </w:tcPr>
          <w:p w14:paraId="0885F94D" w14:textId="77777777" w:rsidR="000140FC" w:rsidRPr="004D39EA" w:rsidRDefault="000140FC" w:rsidP="000140FC">
            <w:pPr>
              <w:tabs>
                <w:tab w:val="decimal" w:pos="702"/>
                <w:tab w:val="decimal" w:pos="882"/>
              </w:tabs>
              <w:spacing w:line="300" w:lineRule="exact"/>
              <w:ind w:right="156"/>
              <w:jc w:val="right"/>
              <w:rPr>
                <w:rFonts w:asciiTheme="majorBidi" w:hAnsiTheme="majorBidi" w:cstheme="majorBidi"/>
                <w:sz w:val="20"/>
                <w:szCs w:val="20"/>
              </w:rPr>
            </w:pPr>
          </w:p>
        </w:tc>
        <w:tc>
          <w:tcPr>
            <w:tcW w:w="1028" w:type="dxa"/>
            <w:tcBorders>
              <w:top w:val="single" w:sz="4" w:space="0" w:color="auto"/>
              <w:left w:val="nil"/>
              <w:bottom w:val="single" w:sz="4" w:space="0" w:color="auto"/>
              <w:right w:val="nil"/>
            </w:tcBorders>
          </w:tcPr>
          <w:p w14:paraId="16B9A8DC" w14:textId="776ED0D9" w:rsidR="000140FC" w:rsidRPr="004D39EA" w:rsidRDefault="000758AD" w:rsidP="000140FC">
            <w:pPr>
              <w:tabs>
                <w:tab w:val="decimal" w:pos="702"/>
                <w:tab w:val="decimal" w:pos="882"/>
              </w:tabs>
              <w:spacing w:line="300" w:lineRule="exact"/>
              <w:ind w:right="156"/>
              <w:jc w:val="right"/>
              <w:rPr>
                <w:rFonts w:asciiTheme="majorBidi" w:hAnsiTheme="majorBidi" w:cstheme="majorBidi"/>
                <w:sz w:val="20"/>
                <w:szCs w:val="20"/>
                <w:cs/>
              </w:rPr>
            </w:pPr>
            <w:r w:rsidRPr="000758AD">
              <w:rPr>
                <w:rFonts w:asciiTheme="majorBidi" w:hAnsiTheme="majorBidi" w:cstheme="majorBidi" w:hint="cs"/>
                <w:sz w:val="20"/>
                <w:szCs w:val="20"/>
              </w:rPr>
              <w:t>105</w:t>
            </w:r>
          </w:p>
        </w:tc>
        <w:tc>
          <w:tcPr>
            <w:tcW w:w="90" w:type="dxa"/>
            <w:tcBorders>
              <w:top w:val="nil"/>
              <w:left w:val="nil"/>
              <w:bottom w:val="nil"/>
              <w:right w:val="nil"/>
            </w:tcBorders>
          </w:tcPr>
          <w:p w14:paraId="6B8FC800" w14:textId="77777777" w:rsidR="000140FC" w:rsidRPr="004D39EA" w:rsidRDefault="000140FC" w:rsidP="000140FC">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single" w:sz="4" w:space="0" w:color="auto"/>
              <w:left w:val="nil"/>
              <w:bottom w:val="single" w:sz="4" w:space="0" w:color="auto"/>
              <w:right w:val="nil"/>
            </w:tcBorders>
          </w:tcPr>
          <w:p w14:paraId="05F89E2A" w14:textId="574E2DD4" w:rsidR="000140FC" w:rsidRPr="004D39EA" w:rsidRDefault="000758AD" w:rsidP="000140FC">
            <w:pPr>
              <w:tabs>
                <w:tab w:val="decimal" w:pos="702"/>
                <w:tab w:val="decimal" w:pos="754"/>
              </w:tabs>
              <w:spacing w:line="300" w:lineRule="exact"/>
              <w:ind w:left="2" w:right="156"/>
              <w:jc w:val="right"/>
              <w:rPr>
                <w:rFonts w:asciiTheme="majorBidi" w:hAnsiTheme="majorBidi" w:cstheme="majorBidi"/>
                <w:sz w:val="20"/>
                <w:szCs w:val="20"/>
                <w:cs/>
              </w:rPr>
            </w:pPr>
            <w:r w:rsidRPr="000758AD">
              <w:rPr>
                <w:rFonts w:asciiTheme="majorBidi" w:hAnsiTheme="majorBidi" w:cstheme="majorBidi" w:hint="cs"/>
                <w:sz w:val="20"/>
                <w:szCs w:val="20"/>
              </w:rPr>
              <w:t>8</w:t>
            </w:r>
            <w:r w:rsidRPr="000758AD">
              <w:rPr>
                <w:rFonts w:asciiTheme="majorBidi" w:hAnsiTheme="majorBidi" w:cstheme="majorBidi"/>
                <w:sz w:val="20"/>
                <w:szCs w:val="20"/>
              </w:rPr>
              <w:t>9</w:t>
            </w:r>
          </w:p>
        </w:tc>
        <w:tc>
          <w:tcPr>
            <w:tcW w:w="83" w:type="dxa"/>
            <w:tcBorders>
              <w:top w:val="nil"/>
              <w:left w:val="nil"/>
              <w:bottom w:val="nil"/>
              <w:right w:val="nil"/>
            </w:tcBorders>
          </w:tcPr>
          <w:p w14:paraId="2DD875F8" w14:textId="77777777" w:rsidR="000140FC" w:rsidRPr="004D39EA" w:rsidRDefault="000140FC" w:rsidP="000140FC">
            <w:pPr>
              <w:tabs>
                <w:tab w:val="decimal" w:pos="702"/>
              </w:tabs>
              <w:spacing w:line="300" w:lineRule="exact"/>
              <w:ind w:left="2" w:right="156"/>
              <w:jc w:val="right"/>
              <w:rPr>
                <w:rFonts w:asciiTheme="majorBidi" w:hAnsiTheme="majorBidi" w:cstheme="majorBidi"/>
                <w:sz w:val="20"/>
                <w:szCs w:val="20"/>
              </w:rPr>
            </w:pPr>
          </w:p>
        </w:tc>
        <w:tc>
          <w:tcPr>
            <w:tcW w:w="817" w:type="dxa"/>
            <w:tcBorders>
              <w:top w:val="single" w:sz="4" w:space="0" w:color="auto"/>
              <w:left w:val="nil"/>
              <w:bottom w:val="single" w:sz="4" w:space="0" w:color="auto"/>
              <w:right w:val="nil"/>
            </w:tcBorders>
          </w:tcPr>
          <w:p w14:paraId="64327439" w14:textId="7300C0BE" w:rsidR="000140FC" w:rsidRPr="004D39EA" w:rsidRDefault="000758AD" w:rsidP="000140FC">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hint="cs"/>
                <w:sz w:val="20"/>
                <w:szCs w:val="20"/>
              </w:rPr>
              <w:t>49</w:t>
            </w:r>
            <w:r w:rsidRPr="000758AD">
              <w:rPr>
                <w:rFonts w:asciiTheme="majorBidi" w:hAnsiTheme="majorBidi" w:cstheme="majorBidi"/>
                <w:sz w:val="20"/>
                <w:szCs w:val="20"/>
              </w:rPr>
              <w:t>4</w:t>
            </w:r>
          </w:p>
        </w:tc>
        <w:tc>
          <w:tcPr>
            <w:tcW w:w="83" w:type="dxa"/>
            <w:tcBorders>
              <w:top w:val="nil"/>
              <w:left w:val="nil"/>
              <w:bottom w:val="nil"/>
              <w:right w:val="nil"/>
            </w:tcBorders>
          </w:tcPr>
          <w:p w14:paraId="7EA19355" w14:textId="77777777" w:rsidR="000140FC" w:rsidRPr="004D39EA" w:rsidRDefault="000140FC" w:rsidP="000140FC">
            <w:pPr>
              <w:spacing w:line="300" w:lineRule="exact"/>
              <w:ind w:left="2"/>
              <w:jc w:val="center"/>
              <w:rPr>
                <w:rFonts w:asciiTheme="majorBidi" w:hAnsiTheme="majorBidi" w:cstheme="majorBidi"/>
                <w:sz w:val="20"/>
                <w:szCs w:val="20"/>
              </w:rPr>
            </w:pPr>
          </w:p>
        </w:tc>
        <w:tc>
          <w:tcPr>
            <w:tcW w:w="1001" w:type="dxa"/>
            <w:tcBorders>
              <w:left w:val="nil"/>
              <w:right w:val="nil"/>
            </w:tcBorders>
          </w:tcPr>
          <w:p w14:paraId="179E21E9" w14:textId="77777777" w:rsidR="000140FC" w:rsidRPr="004D39EA" w:rsidRDefault="000140FC" w:rsidP="000140FC">
            <w:pPr>
              <w:spacing w:line="300" w:lineRule="exact"/>
              <w:ind w:left="2"/>
              <w:jc w:val="center"/>
              <w:rPr>
                <w:rFonts w:asciiTheme="majorBidi" w:hAnsiTheme="majorBidi" w:cstheme="majorBidi"/>
                <w:sz w:val="20"/>
                <w:szCs w:val="20"/>
              </w:rPr>
            </w:pPr>
          </w:p>
        </w:tc>
      </w:tr>
      <w:tr w:rsidR="004D39EA" w:rsidRPr="004D39EA" w14:paraId="140FABAA" w14:textId="77777777" w:rsidTr="00DC6F88">
        <w:trPr>
          <w:cantSplit/>
        </w:trPr>
        <w:tc>
          <w:tcPr>
            <w:tcW w:w="2160" w:type="dxa"/>
            <w:tcBorders>
              <w:top w:val="nil"/>
              <w:left w:val="nil"/>
              <w:bottom w:val="nil"/>
              <w:right w:val="nil"/>
            </w:tcBorders>
          </w:tcPr>
          <w:p w14:paraId="14062AB9" w14:textId="77777777" w:rsidR="000140FC" w:rsidRPr="004D39EA" w:rsidRDefault="000140FC" w:rsidP="000140FC">
            <w:pPr>
              <w:tabs>
                <w:tab w:val="left" w:pos="360"/>
                <w:tab w:val="left" w:pos="1440"/>
                <w:tab w:val="left" w:pos="2160"/>
              </w:tabs>
              <w:spacing w:line="300" w:lineRule="exact"/>
              <w:ind w:left="64" w:right="-43"/>
              <w:rPr>
                <w:rFonts w:asciiTheme="majorBidi" w:hAnsiTheme="majorBidi" w:cstheme="majorBidi"/>
                <w:b/>
                <w:bCs/>
                <w:sz w:val="20"/>
                <w:szCs w:val="20"/>
                <w:cs/>
              </w:rPr>
            </w:pPr>
            <w:r w:rsidRPr="004D39EA">
              <w:rPr>
                <w:rFonts w:asciiTheme="majorBidi" w:hAnsiTheme="majorBidi" w:cstheme="majorBidi"/>
                <w:b/>
                <w:bCs/>
                <w:sz w:val="20"/>
                <w:szCs w:val="20"/>
                <w:cs/>
              </w:rPr>
              <w:t>หนี้สินทางการเงิน</w:t>
            </w:r>
          </w:p>
        </w:tc>
        <w:tc>
          <w:tcPr>
            <w:tcW w:w="880" w:type="dxa"/>
            <w:tcBorders>
              <w:top w:val="single" w:sz="4" w:space="0" w:color="auto"/>
              <w:left w:val="nil"/>
              <w:bottom w:val="nil"/>
              <w:right w:val="nil"/>
            </w:tcBorders>
          </w:tcPr>
          <w:p w14:paraId="4BA1C324" w14:textId="77777777" w:rsidR="000140FC" w:rsidRPr="004D39EA" w:rsidRDefault="000140FC" w:rsidP="000140FC">
            <w:pPr>
              <w:tabs>
                <w:tab w:val="decimal" w:pos="702"/>
              </w:tabs>
              <w:spacing w:line="300" w:lineRule="exact"/>
              <w:ind w:left="2" w:right="156"/>
              <w:jc w:val="right"/>
              <w:rPr>
                <w:rFonts w:asciiTheme="majorBidi" w:hAnsiTheme="majorBidi" w:cstheme="majorBidi"/>
                <w:sz w:val="20"/>
                <w:szCs w:val="20"/>
              </w:rPr>
            </w:pPr>
          </w:p>
        </w:tc>
        <w:tc>
          <w:tcPr>
            <w:tcW w:w="97" w:type="dxa"/>
            <w:tcBorders>
              <w:top w:val="nil"/>
              <w:left w:val="nil"/>
              <w:bottom w:val="nil"/>
              <w:right w:val="nil"/>
            </w:tcBorders>
          </w:tcPr>
          <w:p w14:paraId="17C814F2" w14:textId="77777777" w:rsidR="000140FC" w:rsidRPr="004D39EA" w:rsidRDefault="000140FC" w:rsidP="000140FC">
            <w:pPr>
              <w:tabs>
                <w:tab w:val="decimal" w:pos="592"/>
              </w:tabs>
              <w:spacing w:line="300" w:lineRule="exact"/>
              <w:ind w:left="2" w:right="156"/>
              <w:jc w:val="right"/>
              <w:rPr>
                <w:rFonts w:asciiTheme="majorBidi" w:hAnsiTheme="majorBidi" w:cstheme="majorBidi"/>
                <w:sz w:val="20"/>
                <w:szCs w:val="20"/>
              </w:rPr>
            </w:pPr>
          </w:p>
        </w:tc>
        <w:tc>
          <w:tcPr>
            <w:tcW w:w="880" w:type="dxa"/>
            <w:tcBorders>
              <w:top w:val="single" w:sz="4" w:space="0" w:color="auto"/>
              <w:left w:val="nil"/>
              <w:bottom w:val="nil"/>
              <w:right w:val="nil"/>
            </w:tcBorders>
          </w:tcPr>
          <w:p w14:paraId="71D84BB9" w14:textId="77777777" w:rsidR="000140FC" w:rsidRPr="004D39EA" w:rsidRDefault="000140FC" w:rsidP="000140FC">
            <w:pPr>
              <w:tabs>
                <w:tab w:val="decimal" w:pos="592"/>
              </w:tabs>
              <w:spacing w:line="300" w:lineRule="exact"/>
              <w:ind w:left="2" w:right="156"/>
              <w:jc w:val="right"/>
              <w:rPr>
                <w:rFonts w:asciiTheme="majorBidi" w:hAnsiTheme="majorBidi" w:cstheme="majorBidi"/>
                <w:sz w:val="20"/>
                <w:szCs w:val="20"/>
              </w:rPr>
            </w:pPr>
          </w:p>
        </w:tc>
        <w:tc>
          <w:tcPr>
            <w:tcW w:w="65" w:type="dxa"/>
            <w:tcBorders>
              <w:top w:val="nil"/>
              <w:left w:val="nil"/>
              <w:bottom w:val="nil"/>
              <w:right w:val="nil"/>
            </w:tcBorders>
          </w:tcPr>
          <w:p w14:paraId="11DDE0CF" w14:textId="77777777" w:rsidR="000140FC" w:rsidRPr="004D39EA" w:rsidRDefault="000140FC" w:rsidP="000140FC">
            <w:pPr>
              <w:tabs>
                <w:tab w:val="decimal" w:pos="882"/>
              </w:tabs>
              <w:spacing w:line="300" w:lineRule="exact"/>
              <w:ind w:left="2" w:right="156"/>
              <w:jc w:val="right"/>
              <w:rPr>
                <w:rFonts w:asciiTheme="majorBidi" w:hAnsiTheme="majorBidi" w:cstheme="majorBidi"/>
                <w:sz w:val="20"/>
                <w:szCs w:val="20"/>
              </w:rPr>
            </w:pPr>
          </w:p>
        </w:tc>
        <w:tc>
          <w:tcPr>
            <w:tcW w:w="1028" w:type="dxa"/>
            <w:tcBorders>
              <w:top w:val="single" w:sz="4" w:space="0" w:color="auto"/>
              <w:left w:val="nil"/>
              <w:bottom w:val="nil"/>
              <w:right w:val="nil"/>
            </w:tcBorders>
          </w:tcPr>
          <w:p w14:paraId="08062E8F" w14:textId="77777777" w:rsidR="000140FC" w:rsidRPr="004D39EA" w:rsidRDefault="000140FC" w:rsidP="000140FC">
            <w:pPr>
              <w:tabs>
                <w:tab w:val="decimal" w:pos="882"/>
              </w:tabs>
              <w:spacing w:line="300" w:lineRule="exact"/>
              <w:ind w:left="2" w:right="156"/>
              <w:jc w:val="right"/>
              <w:rPr>
                <w:rFonts w:asciiTheme="majorBidi" w:hAnsiTheme="majorBidi" w:cstheme="majorBidi"/>
                <w:sz w:val="20"/>
                <w:szCs w:val="20"/>
              </w:rPr>
            </w:pPr>
          </w:p>
        </w:tc>
        <w:tc>
          <w:tcPr>
            <w:tcW w:w="90" w:type="dxa"/>
            <w:tcBorders>
              <w:top w:val="nil"/>
              <w:left w:val="nil"/>
              <w:bottom w:val="nil"/>
              <w:right w:val="nil"/>
            </w:tcBorders>
          </w:tcPr>
          <w:p w14:paraId="7034D0C1" w14:textId="77777777" w:rsidR="000140FC" w:rsidRPr="004D39EA" w:rsidRDefault="000140FC" w:rsidP="000140FC">
            <w:pPr>
              <w:tabs>
                <w:tab w:val="decimal" w:pos="702"/>
              </w:tabs>
              <w:spacing w:line="300" w:lineRule="exact"/>
              <w:ind w:left="2" w:right="156"/>
              <w:jc w:val="right"/>
              <w:rPr>
                <w:rFonts w:asciiTheme="majorBidi" w:hAnsiTheme="majorBidi" w:cstheme="majorBidi"/>
                <w:sz w:val="20"/>
                <w:szCs w:val="20"/>
              </w:rPr>
            </w:pPr>
          </w:p>
        </w:tc>
        <w:tc>
          <w:tcPr>
            <w:tcW w:w="900" w:type="dxa"/>
            <w:tcBorders>
              <w:top w:val="single" w:sz="4" w:space="0" w:color="auto"/>
              <w:left w:val="nil"/>
              <w:bottom w:val="nil"/>
              <w:right w:val="nil"/>
            </w:tcBorders>
          </w:tcPr>
          <w:p w14:paraId="35396DC8" w14:textId="77777777" w:rsidR="000140FC" w:rsidRPr="004D39EA" w:rsidRDefault="000140FC" w:rsidP="000140FC">
            <w:pPr>
              <w:tabs>
                <w:tab w:val="decimal" w:pos="702"/>
              </w:tabs>
              <w:spacing w:line="300" w:lineRule="exact"/>
              <w:ind w:left="2" w:right="156"/>
              <w:jc w:val="right"/>
              <w:rPr>
                <w:rFonts w:asciiTheme="majorBidi" w:hAnsiTheme="majorBidi" w:cstheme="majorBidi"/>
                <w:sz w:val="20"/>
                <w:szCs w:val="20"/>
              </w:rPr>
            </w:pPr>
          </w:p>
        </w:tc>
        <w:tc>
          <w:tcPr>
            <w:tcW w:w="83" w:type="dxa"/>
            <w:tcBorders>
              <w:top w:val="nil"/>
              <w:left w:val="nil"/>
              <w:bottom w:val="nil"/>
              <w:right w:val="nil"/>
            </w:tcBorders>
          </w:tcPr>
          <w:p w14:paraId="77355A42" w14:textId="77777777" w:rsidR="000140FC" w:rsidRPr="004D39EA" w:rsidRDefault="000140FC" w:rsidP="000140FC">
            <w:pPr>
              <w:tabs>
                <w:tab w:val="decimal" w:pos="808"/>
              </w:tabs>
              <w:spacing w:line="300" w:lineRule="exact"/>
              <w:ind w:left="2" w:right="156"/>
              <w:jc w:val="right"/>
              <w:rPr>
                <w:rFonts w:asciiTheme="majorBidi" w:hAnsiTheme="majorBidi" w:cstheme="majorBidi"/>
                <w:sz w:val="20"/>
                <w:szCs w:val="20"/>
              </w:rPr>
            </w:pPr>
          </w:p>
        </w:tc>
        <w:tc>
          <w:tcPr>
            <w:tcW w:w="817" w:type="dxa"/>
            <w:tcBorders>
              <w:top w:val="single" w:sz="4" w:space="0" w:color="auto"/>
              <w:left w:val="nil"/>
              <w:bottom w:val="nil"/>
              <w:right w:val="nil"/>
            </w:tcBorders>
          </w:tcPr>
          <w:p w14:paraId="54D4968D" w14:textId="77777777" w:rsidR="000140FC" w:rsidRPr="004D39EA" w:rsidRDefault="000140FC" w:rsidP="000140FC">
            <w:pPr>
              <w:tabs>
                <w:tab w:val="decimal" w:pos="808"/>
              </w:tabs>
              <w:spacing w:line="300" w:lineRule="exact"/>
              <w:ind w:left="2" w:right="156"/>
              <w:jc w:val="right"/>
              <w:rPr>
                <w:rFonts w:asciiTheme="majorBidi" w:hAnsiTheme="majorBidi" w:cstheme="majorBidi"/>
                <w:sz w:val="20"/>
                <w:szCs w:val="20"/>
              </w:rPr>
            </w:pPr>
          </w:p>
        </w:tc>
        <w:tc>
          <w:tcPr>
            <w:tcW w:w="83" w:type="dxa"/>
            <w:tcBorders>
              <w:top w:val="nil"/>
              <w:left w:val="nil"/>
              <w:bottom w:val="nil"/>
              <w:right w:val="nil"/>
            </w:tcBorders>
          </w:tcPr>
          <w:p w14:paraId="7AA093BC" w14:textId="77777777" w:rsidR="000140FC" w:rsidRPr="004D39EA" w:rsidRDefault="000140FC" w:rsidP="000140FC">
            <w:pPr>
              <w:spacing w:line="300" w:lineRule="exact"/>
              <w:jc w:val="right"/>
              <w:rPr>
                <w:rFonts w:asciiTheme="majorBidi" w:hAnsiTheme="majorBidi" w:cstheme="majorBidi"/>
                <w:sz w:val="20"/>
                <w:szCs w:val="20"/>
              </w:rPr>
            </w:pPr>
          </w:p>
        </w:tc>
        <w:tc>
          <w:tcPr>
            <w:tcW w:w="1001" w:type="dxa"/>
            <w:tcBorders>
              <w:top w:val="nil"/>
              <w:left w:val="nil"/>
              <w:bottom w:val="nil"/>
              <w:right w:val="nil"/>
            </w:tcBorders>
          </w:tcPr>
          <w:p w14:paraId="7D507E71" w14:textId="77777777" w:rsidR="000140FC" w:rsidRPr="004D39EA" w:rsidRDefault="000140FC" w:rsidP="000140FC">
            <w:pPr>
              <w:spacing w:line="300" w:lineRule="exact"/>
              <w:jc w:val="right"/>
              <w:rPr>
                <w:rFonts w:asciiTheme="majorBidi" w:hAnsiTheme="majorBidi" w:cstheme="majorBidi"/>
                <w:sz w:val="20"/>
                <w:szCs w:val="20"/>
              </w:rPr>
            </w:pPr>
          </w:p>
        </w:tc>
      </w:tr>
      <w:tr w:rsidR="004D39EA" w:rsidRPr="004D39EA" w14:paraId="16CD5093" w14:textId="77777777" w:rsidTr="000140FC">
        <w:trPr>
          <w:cantSplit/>
        </w:trPr>
        <w:tc>
          <w:tcPr>
            <w:tcW w:w="2160" w:type="dxa"/>
            <w:tcBorders>
              <w:top w:val="nil"/>
              <w:left w:val="nil"/>
              <w:bottom w:val="nil"/>
              <w:right w:val="nil"/>
            </w:tcBorders>
          </w:tcPr>
          <w:p w14:paraId="67806DDF" w14:textId="77777777" w:rsidR="000140FC" w:rsidRPr="004D39EA" w:rsidRDefault="000140FC" w:rsidP="000140FC">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เจ้าหนี้การค้าและเจ้าหนี้หมุนเวียนอื่น</w:t>
            </w:r>
          </w:p>
        </w:tc>
        <w:tc>
          <w:tcPr>
            <w:tcW w:w="880" w:type="dxa"/>
            <w:tcBorders>
              <w:top w:val="nil"/>
              <w:left w:val="nil"/>
              <w:bottom w:val="nil"/>
              <w:right w:val="nil"/>
            </w:tcBorders>
          </w:tcPr>
          <w:p w14:paraId="4503FCB9" w14:textId="37CE3BA4" w:rsidR="000140FC" w:rsidRPr="004D39EA" w:rsidRDefault="00B23648" w:rsidP="000140FC">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tcPr>
          <w:p w14:paraId="45031096" w14:textId="77777777" w:rsidR="000140FC" w:rsidRPr="004D39EA" w:rsidRDefault="000140FC" w:rsidP="000140FC">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nil"/>
              <w:right w:val="nil"/>
            </w:tcBorders>
          </w:tcPr>
          <w:p w14:paraId="21A019FE" w14:textId="7DD2D5E5" w:rsidR="000140FC" w:rsidRPr="004D39EA" w:rsidRDefault="00B23648" w:rsidP="00263F38">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1611F467" w14:textId="77777777" w:rsidR="000140FC" w:rsidRPr="004D39EA" w:rsidRDefault="000140FC" w:rsidP="000140FC">
            <w:pPr>
              <w:tabs>
                <w:tab w:val="decimal" w:pos="702"/>
                <w:tab w:val="decimal" w:pos="882"/>
              </w:tabs>
              <w:spacing w:line="300" w:lineRule="exact"/>
              <w:ind w:left="2" w:right="156"/>
              <w:jc w:val="right"/>
              <w:rPr>
                <w:rFonts w:asciiTheme="majorBidi" w:hAnsiTheme="majorBidi" w:cstheme="majorBidi"/>
                <w:sz w:val="20"/>
                <w:szCs w:val="20"/>
              </w:rPr>
            </w:pPr>
          </w:p>
        </w:tc>
        <w:tc>
          <w:tcPr>
            <w:tcW w:w="1028" w:type="dxa"/>
            <w:tcBorders>
              <w:top w:val="nil"/>
              <w:left w:val="nil"/>
              <w:bottom w:val="nil"/>
              <w:right w:val="nil"/>
            </w:tcBorders>
          </w:tcPr>
          <w:p w14:paraId="49D9BFB3" w14:textId="1C64B1CC" w:rsidR="000140FC" w:rsidRPr="004D39EA" w:rsidRDefault="00B23648" w:rsidP="000140FC">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419C1D47" w14:textId="77777777" w:rsidR="000140FC" w:rsidRPr="004D39EA" w:rsidRDefault="000140FC" w:rsidP="000140FC">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nil"/>
              <w:left w:val="nil"/>
              <w:bottom w:val="nil"/>
              <w:right w:val="nil"/>
            </w:tcBorders>
          </w:tcPr>
          <w:p w14:paraId="1D1C122C" w14:textId="379358ED" w:rsidR="000140FC" w:rsidRPr="004D39EA" w:rsidRDefault="000758AD" w:rsidP="000140FC">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hint="cs"/>
                <w:sz w:val="20"/>
                <w:szCs w:val="20"/>
              </w:rPr>
              <w:t>9</w:t>
            </w:r>
            <w:r w:rsidRPr="000758AD">
              <w:rPr>
                <w:rFonts w:asciiTheme="majorBidi" w:hAnsiTheme="majorBidi" w:cstheme="majorBidi"/>
                <w:sz w:val="20"/>
                <w:szCs w:val="20"/>
              </w:rPr>
              <w:t>4</w:t>
            </w:r>
          </w:p>
        </w:tc>
        <w:tc>
          <w:tcPr>
            <w:tcW w:w="83" w:type="dxa"/>
            <w:tcBorders>
              <w:top w:val="nil"/>
              <w:left w:val="nil"/>
              <w:bottom w:val="nil"/>
              <w:right w:val="nil"/>
            </w:tcBorders>
          </w:tcPr>
          <w:p w14:paraId="58F1F29B" w14:textId="77777777" w:rsidR="000140FC" w:rsidRPr="004D39EA" w:rsidRDefault="000140FC" w:rsidP="000140FC">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bottom w:val="nil"/>
              <w:right w:val="nil"/>
            </w:tcBorders>
          </w:tcPr>
          <w:p w14:paraId="54F50F3B" w14:textId="3A55BF96" w:rsidR="000140FC" w:rsidRPr="004D39EA" w:rsidRDefault="000758AD" w:rsidP="000140FC">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hint="cs"/>
                <w:sz w:val="20"/>
                <w:szCs w:val="20"/>
              </w:rPr>
              <w:t>9</w:t>
            </w:r>
            <w:r w:rsidRPr="000758AD">
              <w:rPr>
                <w:rFonts w:asciiTheme="majorBidi" w:hAnsiTheme="majorBidi" w:cstheme="majorBidi"/>
                <w:sz w:val="20"/>
                <w:szCs w:val="20"/>
              </w:rPr>
              <w:t>4</w:t>
            </w:r>
          </w:p>
        </w:tc>
        <w:tc>
          <w:tcPr>
            <w:tcW w:w="83" w:type="dxa"/>
            <w:tcBorders>
              <w:top w:val="nil"/>
              <w:left w:val="nil"/>
              <w:bottom w:val="nil"/>
              <w:right w:val="nil"/>
            </w:tcBorders>
          </w:tcPr>
          <w:p w14:paraId="58562BFD" w14:textId="77777777" w:rsidR="000140FC" w:rsidRPr="004D39EA" w:rsidRDefault="000140FC" w:rsidP="000140FC">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7CE275C7" w14:textId="34591299" w:rsidR="000140FC" w:rsidRPr="004D39EA" w:rsidRDefault="00CD0DC3" w:rsidP="000140FC">
            <w:pPr>
              <w:spacing w:line="300" w:lineRule="exact"/>
              <w:ind w:left="2"/>
              <w:jc w:val="center"/>
              <w:rPr>
                <w:rFonts w:asciiTheme="majorBidi" w:hAnsiTheme="majorBidi" w:cstheme="majorBidi"/>
                <w:sz w:val="20"/>
                <w:szCs w:val="20"/>
              </w:rPr>
            </w:pPr>
            <w:r w:rsidRPr="004D39EA">
              <w:rPr>
                <w:rFonts w:asciiTheme="majorBidi" w:hAnsiTheme="majorBidi" w:cstheme="majorBidi"/>
                <w:sz w:val="20"/>
                <w:szCs w:val="20"/>
              </w:rPr>
              <w:t>-</w:t>
            </w:r>
          </w:p>
        </w:tc>
      </w:tr>
      <w:tr w:rsidR="004D39EA" w:rsidRPr="004D39EA" w14:paraId="5E0CAD43" w14:textId="77777777" w:rsidTr="000140FC">
        <w:trPr>
          <w:cantSplit/>
        </w:trPr>
        <w:tc>
          <w:tcPr>
            <w:tcW w:w="2160" w:type="dxa"/>
            <w:tcBorders>
              <w:top w:val="nil"/>
              <w:left w:val="nil"/>
              <w:bottom w:val="nil"/>
              <w:right w:val="nil"/>
            </w:tcBorders>
          </w:tcPr>
          <w:p w14:paraId="29ADBEE6" w14:textId="55F1346F" w:rsidR="001A4374" w:rsidRPr="004D39EA" w:rsidRDefault="001A4374" w:rsidP="000140FC">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เงินกู้ยืมระยะ</w:t>
            </w:r>
            <w:r w:rsidRPr="004D39EA">
              <w:rPr>
                <w:rFonts w:asciiTheme="majorBidi" w:hAnsiTheme="majorBidi" w:cstheme="majorBidi" w:hint="cs"/>
                <w:sz w:val="20"/>
                <w:szCs w:val="20"/>
                <w:cs/>
              </w:rPr>
              <w:t>สั้น</w:t>
            </w:r>
            <w:r w:rsidRPr="004D39EA">
              <w:rPr>
                <w:rFonts w:asciiTheme="majorBidi" w:hAnsiTheme="majorBidi" w:cstheme="majorBidi"/>
                <w:sz w:val="20"/>
                <w:szCs w:val="20"/>
                <w:cs/>
              </w:rPr>
              <w:t>จากบุคคลอื่น</w:t>
            </w:r>
          </w:p>
        </w:tc>
        <w:tc>
          <w:tcPr>
            <w:tcW w:w="880" w:type="dxa"/>
            <w:tcBorders>
              <w:top w:val="nil"/>
              <w:left w:val="nil"/>
              <w:bottom w:val="nil"/>
              <w:right w:val="nil"/>
            </w:tcBorders>
          </w:tcPr>
          <w:p w14:paraId="09813574" w14:textId="008AFBBE" w:rsidR="001A4374" w:rsidRPr="004D39EA" w:rsidRDefault="000758AD" w:rsidP="00B661C8">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hint="cs"/>
                <w:sz w:val="20"/>
                <w:szCs w:val="20"/>
              </w:rPr>
              <w:t>51</w:t>
            </w:r>
          </w:p>
        </w:tc>
        <w:tc>
          <w:tcPr>
            <w:tcW w:w="97" w:type="dxa"/>
            <w:tcBorders>
              <w:top w:val="nil"/>
              <w:left w:val="nil"/>
              <w:bottom w:val="nil"/>
              <w:right w:val="nil"/>
            </w:tcBorders>
          </w:tcPr>
          <w:p w14:paraId="3CEC69F3" w14:textId="77777777" w:rsidR="001A4374" w:rsidRPr="004D39EA" w:rsidRDefault="001A4374" w:rsidP="000140FC">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nil"/>
              <w:right w:val="nil"/>
            </w:tcBorders>
          </w:tcPr>
          <w:p w14:paraId="54A95BB4" w14:textId="2F0CA031" w:rsidR="001A4374" w:rsidRPr="004D39EA" w:rsidRDefault="001A4374" w:rsidP="00263F38">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65" w:type="dxa"/>
            <w:tcBorders>
              <w:top w:val="nil"/>
              <w:left w:val="nil"/>
              <w:bottom w:val="nil"/>
              <w:right w:val="nil"/>
            </w:tcBorders>
          </w:tcPr>
          <w:p w14:paraId="002FECB9" w14:textId="77777777" w:rsidR="001A4374" w:rsidRPr="004D39EA" w:rsidRDefault="001A4374" w:rsidP="000140FC">
            <w:pPr>
              <w:tabs>
                <w:tab w:val="decimal" w:pos="702"/>
                <w:tab w:val="decimal" w:pos="882"/>
              </w:tabs>
              <w:spacing w:line="300" w:lineRule="exact"/>
              <w:ind w:left="2" w:right="156"/>
              <w:jc w:val="right"/>
              <w:rPr>
                <w:rFonts w:asciiTheme="majorBidi" w:hAnsiTheme="majorBidi" w:cstheme="majorBidi"/>
                <w:sz w:val="20"/>
                <w:szCs w:val="20"/>
              </w:rPr>
            </w:pPr>
          </w:p>
        </w:tc>
        <w:tc>
          <w:tcPr>
            <w:tcW w:w="1028" w:type="dxa"/>
            <w:tcBorders>
              <w:top w:val="nil"/>
              <w:left w:val="nil"/>
              <w:bottom w:val="nil"/>
              <w:right w:val="nil"/>
            </w:tcBorders>
          </w:tcPr>
          <w:p w14:paraId="49993100" w14:textId="126A3B64" w:rsidR="001A4374" w:rsidRPr="004D39EA" w:rsidRDefault="001A4374" w:rsidP="000140FC">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90" w:type="dxa"/>
            <w:tcBorders>
              <w:top w:val="nil"/>
              <w:left w:val="nil"/>
              <w:bottom w:val="nil"/>
              <w:right w:val="nil"/>
            </w:tcBorders>
          </w:tcPr>
          <w:p w14:paraId="14F9A4E5" w14:textId="77777777" w:rsidR="001A4374" w:rsidRPr="004D39EA" w:rsidRDefault="001A4374" w:rsidP="000140FC">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nil"/>
              <w:left w:val="nil"/>
              <w:bottom w:val="nil"/>
              <w:right w:val="nil"/>
            </w:tcBorders>
          </w:tcPr>
          <w:p w14:paraId="4837A987" w14:textId="107518AA" w:rsidR="001A4374" w:rsidRPr="004D39EA" w:rsidRDefault="001A4374" w:rsidP="00B661C8">
            <w:pPr>
              <w:tabs>
                <w:tab w:val="decimal" w:pos="269"/>
              </w:tabs>
              <w:spacing w:line="300" w:lineRule="exact"/>
              <w:ind w:left="2" w:right="156"/>
              <w:jc w:val="center"/>
              <w:rPr>
                <w:rFonts w:asciiTheme="majorBidi" w:hAnsiTheme="majorBidi" w:cstheme="majorBidi"/>
                <w:sz w:val="20"/>
                <w:szCs w:val="20"/>
                <w:cs/>
              </w:rPr>
            </w:pPr>
            <w:r w:rsidRPr="004D39EA">
              <w:rPr>
                <w:rFonts w:asciiTheme="majorBidi" w:hAnsiTheme="majorBidi" w:cstheme="majorBidi" w:hint="cs"/>
                <w:sz w:val="20"/>
                <w:szCs w:val="20"/>
                <w:cs/>
              </w:rPr>
              <w:t>-</w:t>
            </w:r>
          </w:p>
        </w:tc>
        <w:tc>
          <w:tcPr>
            <w:tcW w:w="83" w:type="dxa"/>
            <w:tcBorders>
              <w:top w:val="nil"/>
              <w:left w:val="nil"/>
              <w:bottom w:val="nil"/>
              <w:right w:val="nil"/>
            </w:tcBorders>
          </w:tcPr>
          <w:p w14:paraId="1A6F6CB2" w14:textId="77777777" w:rsidR="001A4374" w:rsidRPr="004D39EA" w:rsidRDefault="001A4374" w:rsidP="000140FC">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bottom w:val="nil"/>
              <w:right w:val="nil"/>
            </w:tcBorders>
          </w:tcPr>
          <w:p w14:paraId="3FA9BB89" w14:textId="651077E4" w:rsidR="001A4374" w:rsidRPr="004D39EA" w:rsidRDefault="000758AD" w:rsidP="000140FC">
            <w:pPr>
              <w:tabs>
                <w:tab w:val="decimal" w:pos="702"/>
              </w:tabs>
              <w:spacing w:line="300" w:lineRule="exact"/>
              <w:ind w:right="156"/>
              <w:jc w:val="right"/>
              <w:rPr>
                <w:rFonts w:asciiTheme="majorBidi" w:hAnsiTheme="majorBidi" w:cstheme="majorBidi"/>
                <w:sz w:val="20"/>
                <w:szCs w:val="20"/>
                <w:cs/>
              </w:rPr>
            </w:pPr>
            <w:r w:rsidRPr="000758AD">
              <w:rPr>
                <w:rFonts w:asciiTheme="majorBidi" w:hAnsiTheme="majorBidi" w:cstheme="majorBidi" w:hint="cs"/>
                <w:sz w:val="20"/>
                <w:szCs w:val="20"/>
              </w:rPr>
              <w:t>51</w:t>
            </w:r>
          </w:p>
        </w:tc>
        <w:tc>
          <w:tcPr>
            <w:tcW w:w="83" w:type="dxa"/>
            <w:tcBorders>
              <w:top w:val="nil"/>
              <w:left w:val="nil"/>
              <w:bottom w:val="nil"/>
              <w:right w:val="nil"/>
            </w:tcBorders>
          </w:tcPr>
          <w:p w14:paraId="6D8C4C8F" w14:textId="77777777" w:rsidR="001A4374" w:rsidRPr="004D39EA" w:rsidRDefault="001A4374" w:rsidP="000140FC">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3A620954" w14:textId="2E0598D5" w:rsidR="001A4374" w:rsidRPr="004D39EA" w:rsidRDefault="000758AD" w:rsidP="000140FC">
            <w:pPr>
              <w:spacing w:line="300" w:lineRule="exact"/>
              <w:ind w:left="2"/>
              <w:jc w:val="center"/>
              <w:rPr>
                <w:rFonts w:asciiTheme="majorBidi" w:hAnsiTheme="majorBidi" w:cstheme="majorBidi"/>
                <w:sz w:val="20"/>
                <w:szCs w:val="20"/>
              </w:rPr>
            </w:pPr>
            <w:r w:rsidRPr="000758AD">
              <w:rPr>
                <w:rFonts w:asciiTheme="majorBidi" w:hAnsiTheme="majorBidi" w:cstheme="majorBidi" w:hint="cs"/>
                <w:sz w:val="20"/>
                <w:szCs w:val="20"/>
              </w:rPr>
              <w:t>7</w:t>
            </w:r>
            <w:r w:rsidR="001A4374" w:rsidRPr="004D39EA">
              <w:rPr>
                <w:rFonts w:asciiTheme="majorBidi" w:hAnsiTheme="majorBidi" w:cstheme="majorBidi" w:hint="cs"/>
                <w:sz w:val="20"/>
                <w:szCs w:val="20"/>
                <w:cs/>
              </w:rPr>
              <w:t>.</w:t>
            </w:r>
            <w:r w:rsidRPr="000758AD">
              <w:rPr>
                <w:rFonts w:asciiTheme="majorBidi" w:hAnsiTheme="majorBidi" w:cstheme="majorBidi" w:hint="cs"/>
                <w:sz w:val="20"/>
                <w:szCs w:val="20"/>
              </w:rPr>
              <w:t>10</w:t>
            </w:r>
            <w:r w:rsidR="001A4374" w:rsidRPr="004D39EA">
              <w:rPr>
                <w:rFonts w:asciiTheme="majorBidi" w:hAnsiTheme="majorBidi" w:cstheme="majorBidi" w:hint="cs"/>
                <w:sz w:val="20"/>
                <w:szCs w:val="20"/>
                <w:cs/>
              </w:rPr>
              <w:t xml:space="preserve"> - </w:t>
            </w:r>
            <w:r w:rsidRPr="000758AD">
              <w:rPr>
                <w:rFonts w:asciiTheme="majorBidi" w:hAnsiTheme="majorBidi" w:cstheme="majorBidi" w:hint="cs"/>
                <w:sz w:val="20"/>
                <w:szCs w:val="20"/>
              </w:rPr>
              <w:t>7</w:t>
            </w:r>
            <w:r w:rsidR="001A4374" w:rsidRPr="004D39EA">
              <w:rPr>
                <w:rFonts w:asciiTheme="majorBidi" w:hAnsiTheme="majorBidi" w:cstheme="majorBidi" w:hint="cs"/>
                <w:sz w:val="20"/>
                <w:szCs w:val="20"/>
                <w:cs/>
              </w:rPr>
              <w:t>.</w:t>
            </w:r>
            <w:r w:rsidRPr="000758AD">
              <w:rPr>
                <w:rFonts w:asciiTheme="majorBidi" w:hAnsiTheme="majorBidi" w:cstheme="majorBidi" w:hint="cs"/>
                <w:sz w:val="20"/>
                <w:szCs w:val="20"/>
              </w:rPr>
              <w:t>25</w:t>
            </w:r>
          </w:p>
        </w:tc>
      </w:tr>
      <w:tr w:rsidR="004D39EA" w:rsidRPr="004D39EA" w14:paraId="55199285" w14:textId="77777777" w:rsidTr="000140FC">
        <w:trPr>
          <w:cantSplit/>
        </w:trPr>
        <w:tc>
          <w:tcPr>
            <w:tcW w:w="2160" w:type="dxa"/>
            <w:tcBorders>
              <w:top w:val="nil"/>
              <w:left w:val="nil"/>
              <w:bottom w:val="nil"/>
              <w:right w:val="nil"/>
            </w:tcBorders>
          </w:tcPr>
          <w:p w14:paraId="5D98E5DA" w14:textId="27FC3D5B" w:rsidR="00263F38" w:rsidRPr="004D39EA" w:rsidRDefault="00263F38" w:rsidP="00263F38">
            <w:pPr>
              <w:tabs>
                <w:tab w:val="left" w:pos="360"/>
                <w:tab w:val="left" w:pos="1440"/>
                <w:tab w:val="left" w:pos="2160"/>
              </w:tabs>
              <w:spacing w:line="300" w:lineRule="exact"/>
              <w:ind w:left="198" w:right="-43" w:hanging="134"/>
              <w:rPr>
                <w:rFonts w:asciiTheme="majorBidi" w:hAnsiTheme="majorBidi" w:cstheme="majorBidi"/>
                <w:sz w:val="20"/>
                <w:szCs w:val="20"/>
                <w:cs/>
              </w:rPr>
            </w:pPr>
            <w:r w:rsidRPr="004D39EA">
              <w:rPr>
                <w:rFonts w:asciiTheme="majorBidi" w:hAnsiTheme="majorBidi" w:cstheme="majorBidi"/>
                <w:sz w:val="20"/>
                <w:szCs w:val="20"/>
                <w:cs/>
              </w:rPr>
              <w:t>เงินกู้ยืมระยะยาวจากสถาบันการเงิน</w:t>
            </w:r>
          </w:p>
        </w:tc>
        <w:tc>
          <w:tcPr>
            <w:tcW w:w="880" w:type="dxa"/>
            <w:tcBorders>
              <w:top w:val="nil"/>
              <w:left w:val="nil"/>
              <w:bottom w:val="nil"/>
              <w:right w:val="nil"/>
            </w:tcBorders>
          </w:tcPr>
          <w:p w14:paraId="4DB6BCDA" w14:textId="4279F4E4" w:rsidR="00263F38" w:rsidRPr="004D39EA" w:rsidRDefault="000758AD" w:rsidP="009153D5">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5</w:t>
            </w:r>
          </w:p>
        </w:tc>
        <w:tc>
          <w:tcPr>
            <w:tcW w:w="97" w:type="dxa"/>
            <w:tcBorders>
              <w:top w:val="nil"/>
              <w:left w:val="nil"/>
              <w:bottom w:val="nil"/>
              <w:right w:val="nil"/>
            </w:tcBorders>
          </w:tcPr>
          <w:p w14:paraId="7677DD2B" w14:textId="77777777" w:rsidR="00263F38" w:rsidRPr="004D39EA" w:rsidRDefault="00263F38" w:rsidP="00263F38">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nil"/>
              <w:right w:val="nil"/>
            </w:tcBorders>
          </w:tcPr>
          <w:p w14:paraId="6F6CC2FD" w14:textId="18C3BFEC" w:rsidR="00263F38" w:rsidRPr="004D39EA" w:rsidRDefault="00B23648" w:rsidP="00263F38">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3A81543A" w14:textId="77777777" w:rsidR="00263F38" w:rsidRPr="004D39EA" w:rsidRDefault="00263F38" w:rsidP="00263F38">
            <w:pPr>
              <w:tabs>
                <w:tab w:val="decimal" w:pos="702"/>
              </w:tabs>
              <w:spacing w:line="300" w:lineRule="exact"/>
              <w:ind w:left="2" w:right="156"/>
              <w:jc w:val="right"/>
              <w:rPr>
                <w:rFonts w:asciiTheme="majorBidi" w:hAnsiTheme="majorBidi" w:cstheme="majorBidi"/>
                <w:sz w:val="20"/>
                <w:szCs w:val="20"/>
              </w:rPr>
            </w:pPr>
          </w:p>
        </w:tc>
        <w:tc>
          <w:tcPr>
            <w:tcW w:w="1028" w:type="dxa"/>
            <w:tcBorders>
              <w:top w:val="nil"/>
              <w:left w:val="nil"/>
              <w:bottom w:val="nil"/>
              <w:right w:val="nil"/>
            </w:tcBorders>
          </w:tcPr>
          <w:p w14:paraId="0E8919B4" w14:textId="51F0C739" w:rsidR="00263F38" w:rsidRPr="004D39EA" w:rsidRDefault="000758AD" w:rsidP="00263F38">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hint="cs"/>
                <w:sz w:val="20"/>
                <w:szCs w:val="20"/>
              </w:rPr>
              <w:t>9</w:t>
            </w:r>
            <w:r w:rsidRPr="000758AD">
              <w:rPr>
                <w:rFonts w:asciiTheme="majorBidi" w:hAnsiTheme="majorBidi" w:cstheme="majorBidi"/>
                <w:sz w:val="20"/>
                <w:szCs w:val="20"/>
              </w:rPr>
              <w:t>4</w:t>
            </w:r>
          </w:p>
        </w:tc>
        <w:tc>
          <w:tcPr>
            <w:tcW w:w="90" w:type="dxa"/>
            <w:tcBorders>
              <w:top w:val="nil"/>
              <w:left w:val="nil"/>
              <w:bottom w:val="nil"/>
              <w:right w:val="nil"/>
            </w:tcBorders>
          </w:tcPr>
          <w:p w14:paraId="3CABBFB2" w14:textId="77777777" w:rsidR="00263F38" w:rsidRPr="004D39EA" w:rsidRDefault="00263F38" w:rsidP="00263F38">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nil"/>
              <w:left w:val="nil"/>
              <w:bottom w:val="nil"/>
              <w:right w:val="nil"/>
            </w:tcBorders>
          </w:tcPr>
          <w:p w14:paraId="23E5D713" w14:textId="28A687D8" w:rsidR="00263F38" w:rsidRPr="004D39EA" w:rsidRDefault="00B23648" w:rsidP="00263F38">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4378AB59" w14:textId="77777777" w:rsidR="00263F38" w:rsidRPr="004D39EA" w:rsidRDefault="00263F38" w:rsidP="00263F38">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bottom w:val="nil"/>
              <w:right w:val="nil"/>
            </w:tcBorders>
          </w:tcPr>
          <w:p w14:paraId="07525F0F" w14:textId="0585CF04" w:rsidR="00263F38" w:rsidRPr="004D39EA" w:rsidRDefault="000758AD" w:rsidP="00263F38">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99</w:t>
            </w:r>
          </w:p>
        </w:tc>
        <w:tc>
          <w:tcPr>
            <w:tcW w:w="83" w:type="dxa"/>
            <w:tcBorders>
              <w:top w:val="nil"/>
              <w:left w:val="nil"/>
              <w:bottom w:val="nil"/>
              <w:right w:val="nil"/>
            </w:tcBorders>
          </w:tcPr>
          <w:p w14:paraId="7E15813C" w14:textId="77777777" w:rsidR="00263F38" w:rsidRPr="004D39EA" w:rsidRDefault="00263F38" w:rsidP="00263F38">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1A0BE33E" w14:textId="3BC604A8" w:rsidR="00263F38" w:rsidRPr="004D39EA" w:rsidRDefault="000758AD" w:rsidP="00263F38">
            <w:pPr>
              <w:spacing w:line="300" w:lineRule="exact"/>
              <w:ind w:left="2"/>
              <w:jc w:val="center"/>
              <w:rPr>
                <w:rFonts w:asciiTheme="majorBidi" w:hAnsiTheme="majorBidi" w:cstheme="majorBidi"/>
                <w:sz w:val="20"/>
                <w:szCs w:val="20"/>
              </w:rPr>
            </w:pPr>
            <w:r w:rsidRPr="000758AD">
              <w:rPr>
                <w:rFonts w:asciiTheme="majorBidi" w:hAnsiTheme="majorBidi" w:cstheme="majorBidi"/>
                <w:sz w:val="20"/>
                <w:szCs w:val="20"/>
              </w:rPr>
              <w:t>1</w:t>
            </w:r>
            <w:r w:rsidR="002A2022" w:rsidRPr="004D39EA">
              <w:rPr>
                <w:rFonts w:asciiTheme="majorBidi" w:hAnsiTheme="majorBidi" w:cstheme="majorBidi"/>
                <w:sz w:val="20"/>
                <w:szCs w:val="20"/>
              </w:rPr>
              <w:t>.</w:t>
            </w:r>
            <w:r w:rsidRPr="000758AD">
              <w:rPr>
                <w:rFonts w:asciiTheme="majorBidi" w:hAnsiTheme="majorBidi" w:cstheme="majorBidi"/>
                <w:sz w:val="20"/>
                <w:szCs w:val="20"/>
              </w:rPr>
              <w:t>50</w:t>
            </w:r>
            <w:r w:rsidR="002A2022" w:rsidRPr="004D39EA">
              <w:rPr>
                <w:rFonts w:asciiTheme="majorBidi" w:hAnsiTheme="majorBidi" w:cstheme="majorBidi"/>
                <w:sz w:val="20"/>
                <w:szCs w:val="20"/>
              </w:rPr>
              <w:t xml:space="preserve"> + COF</w:t>
            </w:r>
          </w:p>
        </w:tc>
      </w:tr>
      <w:tr w:rsidR="004D39EA" w:rsidRPr="004D39EA" w14:paraId="7656FB19" w14:textId="77777777" w:rsidTr="000140FC">
        <w:trPr>
          <w:cantSplit/>
        </w:trPr>
        <w:tc>
          <w:tcPr>
            <w:tcW w:w="2160" w:type="dxa"/>
            <w:tcBorders>
              <w:top w:val="nil"/>
              <w:left w:val="nil"/>
              <w:bottom w:val="nil"/>
              <w:right w:val="nil"/>
            </w:tcBorders>
          </w:tcPr>
          <w:p w14:paraId="5116DFB7" w14:textId="5B750D5B" w:rsidR="00B65049" w:rsidRPr="004D39EA" w:rsidRDefault="00B65049" w:rsidP="00B65049">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เงินกู้ยืมระยะยาวจาก</w:t>
            </w:r>
            <w:r w:rsidR="00263F38" w:rsidRPr="004D39EA">
              <w:rPr>
                <w:rFonts w:asciiTheme="majorBidi" w:hAnsiTheme="majorBidi" w:cstheme="majorBidi"/>
                <w:sz w:val="20"/>
                <w:szCs w:val="20"/>
                <w:cs/>
              </w:rPr>
              <w:t>บุคคล</w:t>
            </w:r>
            <w:r w:rsidRPr="004D39EA">
              <w:rPr>
                <w:rFonts w:asciiTheme="majorBidi" w:hAnsiTheme="majorBidi" w:cstheme="majorBidi"/>
                <w:sz w:val="20"/>
                <w:szCs w:val="20"/>
                <w:cs/>
              </w:rPr>
              <w:t>อื่น</w:t>
            </w:r>
          </w:p>
        </w:tc>
        <w:tc>
          <w:tcPr>
            <w:tcW w:w="880" w:type="dxa"/>
            <w:tcBorders>
              <w:top w:val="nil"/>
              <w:left w:val="nil"/>
              <w:right w:val="nil"/>
            </w:tcBorders>
          </w:tcPr>
          <w:p w14:paraId="759162CB" w14:textId="3860CDE9" w:rsidR="00B65049" w:rsidRPr="004D39EA" w:rsidRDefault="000758AD" w:rsidP="009153D5">
            <w:pPr>
              <w:tabs>
                <w:tab w:val="decimal" w:pos="502"/>
                <w:tab w:val="decimal" w:pos="702"/>
              </w:tabs>
              <w:spacing w:line="300" w:lineRule="exact"/>
              <w:ind w:left="2" w:right="156"/>
              <w:jc w:val="right"/>
              <w:rPr>
                <w:rFonts w:asciiTheme="majorBidi" w:hAnsiTheme="majorBidi" w:cstheme="majorBidi"/>
                <w:sz w:val="20"/>
                <w:szCs w:val="20"/>
                <w:cs/>
              </w:rPr>
            </w:pPr>
            <w:r w:rsidRPr="000758AD">
              <w:rPr>
                <w:rFonts w:asciiTheme="majorBidi" w:hAnsiTheme="majorBidi" w:cstheme="majorBidi"/>
                <w:sz w:val="20"/>
                <w:szCs w:val="20"/>
              </w:rPr>
              <w:t>145</w:t>
            </w:r>
          </w:p>
        </w:tc>
        <w:tc>
          <w:tcPr>
            <w:tcW w:w="97" w:type="dxa"/>
            <w:tcBorders>
              <w:top w:val="nil"/>
              <w:left w:val="nil"/>
              <w:bottom w:val="nil"/>
              <w:right w:val="nil"/>
            </w:tcBorders>
          </w:tcPr>
          <w:p w14:paraId="6587F47D" w14:textId="77777777" w:rsidR="00B65049" w:rsidRPr="004D39EA" w:rsidRDefault="00B65049" w:rsidP="00B65049">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right w:val="nil"/>
            </w:tcBorders>
          </w:tcPr>
          <w:p w14:paraId="2BBB4B3C" w14:textId="48789E71" w:rsidR="00B65049" w:rsidRPr="004D39EA" w:rsidRDefault="000758AD" w:rsidP="00B65049">
            <w:pPr>
              <w:tabs>
                <w:tab w:val="decimal" w:pos="502"/>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57</w:t>
            </w:r>
          </w:p>
        </w:tc>
        <w:tc>
          <w:tcPr>
            <w:tcW w:w="65" w:type="dxa"/>
            <w:tcBorders>
              <w:top w:val="nil"/>
              <w:left w:val="nil"/>
              <w:bottom w:val="nil"/>
              <w:right w:val="nil"/>
            </w:tcBorders>
          </w:tcPr>
          <w:p w14:paraId="4B41FEE2" w14:textId="77777777" w:rsidR="00B65049" w:rsidRPr="004D39EA" w:rsidRDefault="00B65049" w:rsidP="00B65049">
            <w:pPr>
              <w:tabs>
                <w:tab w:val="decimal" w:pos="702"/>
              </w:tabs>
              <w:spacing w:line="300" w:lineRule="exact"/>
              <w:ind w:left="2" w:right="156"/>
              <w:jc w:val="right"/>
              <w:rPr>
                <w:rFonts w:asciiTheme="majorBidi" w:hAnsiTheme="majorBidi" w:cstheme="majorBidi"/>
                <w:sz w:val="20"/>
                <w:szCs w:val="20"/>
              </w:rPr>
            </w:pPr>
          </w:p>
        </w:tc>
        <w:tc>
          <w:tcPr>
            <w:tcW w:w="1028" w:type="dxa"/>
            <w:tcBorders>
              <w:top w:val="nil"/>
              <w:left w:val="nil"/>
              <w:right w:val="nil"/>
            </w:tcBorders>
          </w:tcPr>
          <w:p w14:paraId="3DDC05E2" w14:textId="5CD3C5C7" w:rsidR="00B65049" w:rsidRPr="004D39EA" w:rsidRDefault="00B23648"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3CDA8A84" w14:textId="77777777" w:rsidR="00B65049" w:rsidRPr="004D39EA" w:rsidRDefault="00B65049" w:rsidP="00B65049">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nil"/>
              <w:left w:val="nil"/>
              <w:right w:val="nil"/>
            </w:tcBorders>
          </w:tcPr>
          <w:p w14:paraId="2700B482" w14:textId="43575376" w:rsidR="00B65049" w:rsidRPr="004D39EA" w:rsidRDefault="00B23648"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6119AECC" w14:textId="77777777" w:rsidR="00B65049" w:rsidRPr="004D39EA" w:rsidRDefault="00B65049" w:rsidP="00B65049">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right w:val="nil"/>
            </w:tcBorders>
          </w:tcPr>
          <w:p w14:paraId="3153C491" w14:textId="6524F966" w:rsidR="00B65049" w:rsidRPr="004D39EA" w:rsidRDefault="000758AD" w:rsidP="00B65049">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202</w:t>
            </w:r>
          </w:p>
        </w:tc>
        <w:tc>
          <w:tcPr>
            <w:tcW w:w="83" w:type="dxa"/>
            <w:tcBorders>
              <w:top w:val="nil"/>
              <w:left w:val="nil"/>
              <w:bottom w:val="nil"/>
              <w:right w:val="nil"/>
            </w:tcBorders>
          </w:tcPr>
          <w:p w14:paraId="75A8BD33" w14:textId="77777777" w:rsidR="00B65049" w:rsidRPr="004D39EA" w:rsidRDefault="00B65049" w:rsidP="00B65049">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656F3527" w14:textId="3691CC6C" w:rsidR="00B65049" w:rsidRPr="004D39EA" w:rsidRDefault="000758AD" w:rsidP="00B65049">
            <w:pPr>
              <w:spacing w:line="300" w:lineRule="exact"/>
              <w:ind w:left="2"/>
              <w:jc w:val="center"/>
              <w:rPr>
                <w:rFonts w:asciiTheme="majorBidi" w:hAnsiTheme="majorBidi" w:cstheme="majorBidi"/>
                <w:sz w:val="20"/>
                <w:szCs w:val="20"/>
              </w:rPr>
            </w:pPr>
            <w:r w:rsidRPr="000758AD">
              <w:rPr>
                <w:rFonts w:asciiTheme="majorBidi" w:hAnsiTheme="majorBidi" w:cstheme="majorBidi"/>
                <w:sz w:val="20"/>
                <w:szCs w:val="20"/>
              </w:rPr>
              <w:t>6</w:t>
            </w:r>
            <w:r w:rsidR="00B23648" w:rsidRPr="004D39EA">
              <w:rPr>
                <w:rFonts w:asciiTheme="majorBidi" w:hAnsiTheme="majorBidi" w:cstheme="majorBidi"/>
                <w:sz w:val="20"/>
                <w:szCs w:val="20"/>
              </w:rPr>
              <w:t>.</w:t>
            </w:r>
            <w:r w:rsidRPr="000758AD">
              <w:rPr>
                <w:rFonts w:asciiTheme="majorBidi" w:hAnsiTheme="majorBidi" w:cstheme="majorBidi"/>
                <w:sz w:val="20"/>
                <w:szCs w:val="20"/>
              </w:rPr>
              <w:t>00</w:t>
            </w:r>
            <w:r w:rsidR="00B23648" w:rsidRPr="004D39EA">
              <w:rPr>
                <w:rFonts w:asciiTheme="majorBidi" w:hAnsiTheme="majorBidi" w:cstheme="majorBidi"/>
                <w:sz w:val="20"/>
                <w:szCs w:val="20"/>
              </w:rPr>
              <w:t xml:space="preserve"> - </w:t>
            </w:r>
            <w:r w:rsidRPr="000758AD">
              <w:rPr>
                <w:rFonts w:asciiTheme="majorBidi" w:hAnsiTheme="majorBidi" w:cstheme="majorBidi"/>
                <w:sz w:val="20"/>
                <w:szCs w:val="20"/>
              </w:rPr>
              <w:t>7</w:t>
            </w:r>
            <w:r w:rsidR="00B23648" w:rsidRPr="004D39EA">
              <w:rPr>
                <w:rFonts w:asciiTheme="majorBidi" w:hAnsiTheme="majorBidi" w:cstheme="majorBidi"/>
                <w:sz w:val="20"/>
                <w:szCs w:val="20"/>
              </w:rPr>
              <w:t>.</w:t>
            </w:r>
            <w:r w:rsidRPr="000758AD">
              <w:rPr>
                <w:rFonts w:asciiTheme="majorBidi" w:hAnsiTheme="majorBidi" w:cstheme="majorBidi"/>
                <w:sz w:val="20"/>
                <w:szCs w:val="20"/>
              </w:rPr>
              <w:t>25</w:t>
            </w:r>
          </w:p>
        </w:tc>
      </w:tr>
      <w:tr w:rsidR="004D39EA" w:rsidRPr="004D39EA" w14:paraId="27F7781F" w14:textId="77777777" w:rsidTr="000140FC">
        <w:trPr>
          <w:cantSplit/>
        </w:trPr>
        <w:tc>
          <w:tcPr>
            <w:tcW w:w="2160" w:type="dxa"/>
            <w:tcBorders>
              <w:top w:val="nil"/>
              <w:left w:val="nil"/>
              <w:bottom w:val="nil"/>
              <w:right w:val="nil"/>
            </w:tcBorders>
          </w:tcPr>
          <w:p w14:paraId="01EBD76F" w14:textId="77777777" w:rsidR="00B65049" w:rsidRPr="004D39EA" w:rsidRDefault="00B65049" w:rsidP="00B65049">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หุ้นกู้</w:t>
            </w:r>
          </w:p>
        </w:tc>
        <w:tc>
          <w:tcPr>
            <w:tcW w:w="880" w:type="dxa"/>
            <w:tcBorders>
              <w:top w:val="nil"/>
              <w:left w:val="nil"/>
              <w:bottom w:val="single" w:sz="4" w:space="0" w:color="auto"/>
              <w:right w:val="nil"/>
            </w:tcBorders>
          </w:tcPr>
          <w:p w14:paraId="4FB47FC9" w14:textId="5CC94E95" w:rsidR="00B65049" w:rsidRPr="004D39EA" w:rsidRDefault="000758AD" w:rsidP="00B65049">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2</w:t>
            </w:r>
            <w:r w:rsidR="00D42F34" w:rsidRPr="004D39EA">
              <w:rPr>
                <w:rFonts w:asciiTheme="majorBidi" w:hAnsiTheme="majorBidi" w:cstheme="majorBidi"/>
                <w:sz w:val="20"/>
                <w:szCs w:val="20"/>
              </w:rPr>
              <w:t>,</w:t>
            </w:r>
            <w:r w:rsidRPr="000758AD">
              <w:rPr>
                <w:rFonts w:asciiTheme="majorBidi" w:hAnsiTheme="majorBidi" w:cstheme="majorBidi"/>
                <w:sz w:val="20"/>
                <w:szCs w:val="20"/>
              </w:rPr>
              <w:t>103</w:t>
            </w:r>
          </w:p>
        </w:tc>
        <w:tc>
          <w:tcPr>
            <w:tcW w:w="97" w:type="dxa"/>
            <w:tcBorders>
              <w:top w:val="nil"/>
              <w:left w:val="nil"/>
              <w:bottom w:val="nil"/>
              <w:right w:val="nil"/>
            </w:tcBorders>
          </w:tcPr>
          <w:p w14:paraId="5A972048" w14:textId="77777777" w:rsidR="00B65049" w:rsidRPr="004D39EA" w:rsidRDefault="00B65049" w:rsidP="00B65049">
            <w:pPr>
              <w:tabs>
                <w:tab w:val="decimal" w:pos="50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single" w:sz="4" w:space="0" w:color="auto"/>
              <w:right w:val="nil"/>
            </w:tcBorders>
          </w:tcPr>
          <w:p w14:paraId="72BE47F7" w14:textId="73ADFF95" w:rsidR="00B65049" w:rsidRPr="004D39EA" w:rsidRDefault="000758AD" w:rsidP="00B65049">
            <w:pPr>
              <w:tabs>
                <w:tab w:val="decimal" w:pos="502"/>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D42F34" w:rsidRPr="004D39EA">
              <w:rPr>
                <w:rFonts w:asciiTheme="majorBidi" w:hAnsiTheme="majorBidi" w:cstheme="majorBidi"/>
                <w:sz w:val="20"/>
                <w:szCs w:val="20"/>
              </w:rPr>
              <w:t>,</w:t>
            </w:r>
            <w:r w:rsidRPr="000758AD">
              <w:rPr>
                <w:rFonts w:asciiTheme="majorBidi" w:hAnsiTheme="majorBidi" w:cstheme="majorBidi"/>
                <w:sz w:val="20"/>
                <w:szCs w:val="20"/>
              </w:rPr>
              <w:t>074</w:t>
            </w:r>
          </w:p>
        </w:tc>
        <w:tc>
          <w:tcPr>
            <w:tcW w:w="65" w:type="dxa"/>
            <w:tcBorders>
              <w:top w:val="nil"/>
              <w:left w:val="nil"/>
              <w:bottom w:val="nil"/>
              <w:right w:val="nil"/>
            </w:tcBorders>
          </w:tcPr>
          <w:p w14:paraId="08DBB875" w14:textId="77777777" w:rsidR="00B65049" w:rsidRPr="004D39EA" w:rsidRDefault="00B65049" w:rsidP="00B65049">
            <w:pPr>
              <w:tabs>
                <w:tab w:val="decimal" w:pos="702"/>
                <w:tab w:val="decimal" w:pos="882"/>
              </w:tabs>
              <w:spacing w:line="300" w:lineRule="exact"/>
              <w:ind w:left="2" w:right="156"/>
              <w:jc w:val="right"/>
              <w:rPr>
                <w:rFonts w:asciiTheme="majorBidi" w:hAnsiTheme="majorBidi" w:cstheme="majorBidi"/>
                <w:sz w:val="20"/>
                <w:szCs w:val="20"/>
              </w:rPr>
            </w:pPr>
          </w:p>
        </w:tc>
        <w:tc>
          <w:tcPr>
            <w:tcW w:w="1028" w:type="dxa"/>
            <w:tcBorders>
              <w:top w:val="nil"/>
              <w:left w:val="nil"/>
              <w:bottom w:val="single" w:sz="4" w:space="0" w:color="auto"/>
              <w:right w:val="nil"/>
            </w:tcBorders>
          </w:tcPr>
          <w:p w14:paraId="70401F5E" w14:textId="72675253" w:rsidR="00B65049" w:rsidRPr="004D39EA" w:rsidRDefault="00D42F34"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67004232" w14:textId="77777777" w:rsidR="00B65049" w:rsidRPr="004D39EA" w:rsidRDefault="00B65049" w:rsidP="00B65049">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nil"/>
              <w:left w:val="nil"/>
              <w:bottom w:val="single" w:sz="4" w:space="0" w:color="auto"/>
              <w:right w:val="nil"/>
            </w:tcBorders>
          </w:tcPr>
          <w:p w14:paraId="0FF86B7B" w14:textId="3C931A5E" w:rsidR="00B65049" w:rsidRPr="004D39EA" w:rsidRDefault="00D42F34"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48401610" w14:textId="77777777" w:rsidR="00B65049" w:rsidRPr="004D39EA" w:rsidRDefault="00B65049" w:rsidP="00B65049">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bottom w:val="single" w:sz="4" w:space="0" w:color="auto"/>
              <w:right w:val="nil"/>
            </w:tcBorders>
          </w:tcPr>
          <w:p w14:paraId="5D9B4F7C" w14:textId="25FBD526" w:rsidR="00B65049" w:rsidRPr="004D39EA" w:rsidRDefault="000758AD" w:rsidP="00B65049">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3</w:t>
            </w:r>
            <w:r w:rsidR="00D42F34" w:rsidRPr="004D39EA">
              <w:rPr>
                <w:rFonts w:asciiTheme="majorBidi" w:hAnsiTheme="majorBidi" w:cstheme="majorBidi"/>
                <w:sz w:val="20"/>
                <w:szCs w:val="20"/>
              </w:rPr>
              <w:t>,</w:t>
            </w:r>
            <w:r w:rsidRPr="000758AD">
              <w:rPr>
                <w:rFonts w:asciiTheme="majorBidi" w:hAnsiTheme="majorBidi" w:cstheme="majorBidi"/>
                <w:sz w:val="20"/>
                <w:szCs w:val="20"/>
              </w:rPr>
              <w:t>177</w:t>
            </w:r>
          </w:p>
        </w:tc>
        <w:tc>
          <w:tcPr>
            <w:tcW w:w="83" w:type="dxa"/>
            <w:tcBorders>
              <w:top w:val="nil"/>
              <w:left w:val="nil"/>
              <w:bottom w:val="nil"/>
              <w:right w:val="nil"/>
            </w:tcBorders>
          </w:tcPr>
          <w:p w14:paraId="2A452290" w14:textId="77777777" w:rsidR="00B65049" w:rsidRPr="004D39EA" w:rsidRDefault="00B65049" w:rsidP="00B65049">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394BB1F9" w14:textId="5918234A" w:rsidR="00B65049" w:rsidRPr="004D39EA" w:rsidRDefault="000758AD" w:rsidP="00B65049">
            <w:pPr>
              <w:spacing w:line="300" w:lineRule="exact"/>
              <w:ind w:left="2"/>
              <w:jc w:val="center"/>
              <w:rPr>
                <w:rFonts w:asciiTheme="majorBidi" w:hAnsiTheme="majorBidi" w:cstheme="majorBidi"/>
                <w:sz w:val="20"/>
                <w:szCs w:val="20"/>
              </w:rPr>
            </w:pPr>
            <w:r w:rsidRPr="000758AD">
              <w:rPr>
                <w:rFonts w:asciiTheme="majorBidi" w:hAnsiTheme="majorBidi" w:cstheme="majorBidi"/>
                <w:sz w:val="20"/>
                <w:szCs w:val="20"/>
              </w:rPr>
              <w:t>6</w:t>
            </w:r>
            <w:r w:rsidR="00D42F34" w:rsidRPr="004D39EA">
              <w:rPr>
                <w:rFonts w:asciiTheme="majorBidi" w:hAnsiTheme="majorBidi" w:cstheme="majorBidi"/>
                <w:sz w:val="20"/>
                <w:szCs w:val="20"/>
              </w:rPr>
              <w:t>.</w:t>
            </w:r>
            <w:r w:rsidRPr="000758AD">
              <w:rPr>
                <w:rFonts w:asciiTheme="majorBidi" w:hAnsiTheme="majorBidi" w:cstheme="majorBidi"/>
                <w:sz w:val="20"/>
                <w:szCs w:val="20"/>
              </w:rPr>
              <w:t>30</w:t>
            </w:r>
            <w:r w:rsidR="00D42F34" w:rsidRPr="004D39EA">
              <w:rPr>
                <w:rFonts w:asciiTheme="majorBidi" w:hAnsiTheme="majorBidi" w:cstheme="majorBidi"/>
                <w:sz w:val="20"/>
                <w:szCs w:val="20"/>
              </w:rPr>
              <w:t xml:space="preserve"> - </w:t>
            </w:r>
            <w:r w:rsidRPr="000758AD">
              <w:rPr>
                <w:rFonts w:asciiTheme="majorBidi" w:hAnsiTheme="majorBidi" w:cstheme="majorBidi"/>
                <w:sz w:val="20"/>
                <w:szCs w:val="20"/>
              </w:rPr>
              <w:t>7</w:t>
            </w:r>
            <w:r w:rsidR="00D42F34" w:rsidRPr="004D39EA">
              <w:rPr>
                <w:rFonts w:asciiTheme="majorBidi" w:hAnsiTheme="majorBidi" w:cstheme="majorBidi"/>
                <w:sz w:val="20"/>
                <w:szCs w:val="20"/>
              </w:rPr>
              <w:t>.</w:t>
            </w:r>
            <w:r w:rsidRPr="000758AD">
              <w:rPr>
                <w:rFonts w:asciiTheme="majorBidi" w:hAnsiTheme="majorBidi" w:cstheme="majorBidi"/>
                <w:sz w:val="20"/>
                <w:szCs w:val="20"/>
              </w:rPr>
              <w:t>60</w:t>
            </w:r>
          </w:p>
        </w:tc>
      </w:tr>
      <w:tr w:rsidR="004D39EA" w:rsidRPr="004D39EA" w14:paraId="09C6375F" w14:textId="77777777" w:rsidTr="000140FC">
        <w:trPr>
          <w:cantSplit/>
          <w:trHeight w:val="287"/>
        </w:trPr>
        <w:tc>
          <w:tcPr>
            <w:tcW w:w="2160" w:type="dxa"/>
            <w:tcBorders>
              <w:top w:val="nil"/>
              <w:left w:val="nil"/>
              <w:bottom w:val="nil"/>
              <w:right w:val="nil"/>
            </w:tcBorders>
          </w:tcPr>
          <w:p w14:paraId="5BC80EDB" w14:textId="77777777" w:rsidR="00263F38" w:rsidRPr="004D39EA" w:rsidRDefault="00263F38" w:rsidP="00263F38">
            <w:pPr>
              <w:tabs>
                <w:tab w:val="left" w:pos="360"/>
                <w:tab w:val="left" w:pos="1440"/>
                <w:tab w:val="left" w:pos="2160"/>
              </w:tabs>
              <w:spacing w:line="300" w:lineRule="exact"/>
              <w:ind w:left="64" w:right="-43"/>
              <w:rPr>
                <w:rFonts w:asciiTheme="majorBidi" w:hAnsiTheme="majorBidi" w:cstheme="majorBidi"/>
                <w:sz w:val="20"/>
                <w:szCs w:val="20"/>
                <w:cs/>
              </w:rPr>
            </w:pPr>
          </w:p>
        </w:tc>
        <w:tc>
          <w:tcPr>
            <w:tcW w:w="880" w:type="dxa"/>
            <w:tcBorders>
              <w:top w:val="single" w:sz="4" w:space="0" w:color="auto"/>
              <w:left w:val="nil"/>
              <w:bottom w:val="single" w:sz="4" w:space="0" w:color="auto"/>
              <w:right w:val="nil"/>
            </w:tcBorders>
          </w:tcPr>
          <w:p w14:paraId="24EEE058" w14:textId="108AA69E" w:rsidR="00263F38" w:rsidRPr="004D39EA" w:rsidRDefault="000758AD" w:rsidP="00263F38">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2</w:t>
            </w:r>
            <w:r w:rsidR="00D42F34" w:rsidRPr="004D39EA">
              <w:rPr>
                <w:rFonts w:asciiTheme="majorBidi" w:hAnsiTheme="majorBidi" w:cstheme="majorBidi"/>
                <w:sz w:val="20"/>
                <w:szCs w:val="20"/>
              </w:rPr>
              <w:t>,</w:t>
            </w:r>
            <w:r w:rsidRPr="000758AD">
              <w:rPr>
                <w:rFonts w:asciiTheme="majorBidi" w:hAnsiTheme="majorBidi" w:cstheme="majorBidi"/>
                <w:sz w:val="20"/>
                <w:szCs w:val="20"/>
              </w:rPr>
              <w:t>304</w:t>
            </w:r>
          </w:p>
        </w:tc>
        <w:tc>
          <w:tcPr>
            <w:tcW w:w="97" w:type="dxa"/>
            <w:tcBorders>
              <w:top w:val="nil"/>
              <w:left w:val="nil"/>
              <w:bottom w:val="nil"/>
              <w:right w:val="nil"/>
            </w:tcBorders>
          </w:tcPr>
          <w:p w14:paraId="7B216250" w14:textId="77777777" w:rsidR="00263F38" w:rsidRPr="004D39EA" w:rsidRDefault="00263F38" w:rsidP="00263F38">
            <w:pPr>
              <w:tabs>
                <w:tab w:val="decimal" w:pos="502"/>
                <w:tab w:val="decimal" w:pos="702"/>
              </w:tabs>
              <w:spacing w:line="300" w:lineRule="exact"/>
              <w:ind w:left="2" w:right="156"/>
              <w:jc w:val="right"/>
              <w:rPr>
                <w:rFonts w:asciiTheme="majorBidi" w:hAnsiTheme="majorBidi" w:cstheme="majorBidi"/>
                <w:sz w:val="20"/>
                <w:szCs w:val="20"/>
              </w:rPr>
            </w:pPr>
          </w:p>
        </w:tc>
        <w:tc>
          <w:tcPr>
            <w:tcW w:w="880" w:type="dxa"/>
            <w:tcBorders>
              <w:top w:val="single" w:sz="4" w:space="0" w:color="auto"/>
              <w:left w:val="nil"/>
              <w:bottom w:val="single" w:sz="4" w:space="0" w:color="auto"/>
              <w:right w:val="nil"/>
            </w:tcBorders>
          </w:tcPr>
          <w:p w14:paraId="4AC588CE" w14:textId="529178C1" w:rsidR="00263F38" w:rsidRPr="004D39EA" w:rsidRDefault="000758AD" w:rsidP="00263F38">
            <w:pPr>
              <w:tabs>
                <w:tab w:val="decimal" w:pos="502"/>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D42F34" w:rsidRPr="004D39EA">
              <w:rPr>
                <w:rFonts w:asciiTheme="majorBidi" w:hAnsiTheme="majorBidi" w:cstheme="majorBidi"/>
                <w:sz w:val="20"/>
                <w:szCs w:val="20"/>
              </w:rPr>
              <w:t>,</w:t>
            </w:r>
            <w:r w:rsidRPr="000758AD">
              <w:rPr>
                <w:rFonts w:asciiTheme="majorBidi" w:hAnsiTheme="majorBidi" w:cstheme="majorBidi"/>
                <w:sz w:val="20"/>
                <w:szCs w:val="20"/>
              </w:rPr>
              <w:t>131</w:t>
            </w:r>
          </w:p>
        </w:tc>
        <w:tc>
          <w:tcPr>
            <w:tcW w:w="65" w:type="dxa"/>
            <w:tcBorders>
              <w:top w:val="nil"/>
              <w:left w:val="nil"/>
              <w:bottom w:val="nil"/>
              <w:right w:val="nil"/>
            </w:tcBorders>
          </w:tcPr>
          <w:p w14:paraId="171E167D" w14:textId="77777777" w:rsidR="00263F38" w:rsidRPr="004D39EA" w:rsidRDefault="00263F38" w:rsidP="00263F38">
            <w:pPr>
              <w:tabs>
                <w:tab w:val="decimal" w:pos="702"/>
                <w:tab w:val="decimal" w:pos="882"/>
              </w:tabs>
              <w:spacing w:line="300" w:lineRule="exact"/>
              <w:ind w:left="2" w:right="156"/>
              <w:jc w:val="right"/>
              <w:rPr>
                <w:rFonts w:asciiTheme="majorBidi" w:hAnsiTheme="majorBidi" w:cstheme="majorBidi"/>
                <w:sz w:val="20"/>
                <w:szCs w:val="20"/>
              </w:rPr>
            </w:pPr>
          </w:p>
        </w:tc>
        <w:tc>
          <w:tcPr>
            <w:tcW w:w="1028" w:type="dxa"/>
            <w:tcBorders>
              <w:top w:val="single" w:sz="4" w:space="0" w:color="auto"/>
              <w:left w:val="nil"/>
              <w:bottom w:val="single" w:sz="4" w:space="0" w:color="auto"/>
              <w:right w:val="nil"/>
            </w:tcBorders>
          </w:tcPr>
          <w:p w14:paraId="7851701B" w14:textId="798B9AFE" w:rsidR="00263F38" w:rsidRPr="004D39EA" w:rsidRDefault="000758AD" w:rsidP="00263F38">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94</w:t>
            </w:r>
          </w:p>
        </w:tc>
        <w:tc>
          <w:tcPr>
            <w:tcW w:w="90" w:type="dxa"/>
            <w:tcBorders>
              <w:top w:val="nil"/>
              <w:left w:val="nil"/>
              <w:bottom w:val="nil"/>
              <w:right w:val="nil"/>
            </w:tcBorders>
          </w:tcPr>
          <w:p w14:paraId="6746AC93" w14:textId="77777777" w:rsidR="00263F38" w:rsidRPr="004D39EA" w:rsidRDefault="00263F38" w:rsidP="00263F38">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single" w:sz="4" w:space="0" w:color="auto"/>
              <w:left w:val="nil"/>
              <w:bottom w:val="single" w:sz="4" w:space="0" w:color="auto"/>
              <w:right w:val="nil"/>
            </w:tcBorders>
          </w:tcPr>
          <w:p w14:paraId="1D576B7B" w14:textId="73CA718D" w:rsidR="00263F38" w:rsidRPr="004D39EA" w:rsidRDefault="000758AD" w:rsidP="00263F38">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94</w:t>
            </w:r>
          </w:p>
        </w:tc>
        <w:tc>
          <w:tcPr>
            <w:tcW w:w="83" w:type="dxa"/>
            <w:tcBorders>
              <w:top w:val="nil"/>
              <w:left w:val="nil"/>
              <w:bottom w:val="nil"/>
              <w:right w:val="nil"/>
            </w:tcBorders>
          </w:tcPr>
          <w:p w14:paraId="3DC30CA0" w14:textId="77777777" w:rsidR="00263F38" w:rsidRPr="004D39EA" w:rsidRDefault="00263F38" w:rsidP="00263F38">
            <w:pPr>
              <w:tabs>
                <w:tab w:val="decimal" w:pos="702"/>
              </w:tabs>
              <w:spacing w:line="300" w:lineRule="exact"/>
              <w:ind w:right="156"/>
              <w:jc w:val="right"/>
              <w:rPr>
                <w:rFonts w:asciiTheme="majorBidi" w:hAnsiTheme="majorBidi" w:cstheme="majorBidi"/>
                <w:sz w:val="20"/>
                <w:szCs w:val="20"/>
              </w:rPr>
            </w:pPr>
          </w:p>
        </w:tc>
        <w:tc>
          <w:tcPr>
            <w:tcW w:w="817" w:type="dxa"/>
            <w:tcBorders>
              <w:top w:val="single" w:sz="4" w:space="0" w:color="auto"/>
              <w:left w:val="nil"/>
              <w:bottom w:val="single" w:sz="4" w:space="0" w:color="auto"/>
              <w:right w:val="nil"/>
            </w:tcBorders>
          </w:tcPr>
          <w:p w14:paraId="7EC81FC7" w14:textId="0835876F" w:rsidR="00263F38" w:rsidRPr="004D39EA" w:rsidRDefault="000758AD" w:rsidP="00263F38">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3</w:t>
            </w:r>
            <w:r w:rsidR="00D42F34" w:rsidRPr="004D39EA">
              <w:rPr>
                <w:rFonts w:asciiTheme="majorBidi" w:hAnsiTheme="majorBidi" w:cstheme="majorBidi"/>
                <w:sz w:val="20"/>
                <w:szCs w:val="20"/>
              </w:rPr>
              <w:t>,</w:t>
            </w:r>
            <w:r w:rsidRPr="000758AD">
              <w:rPr>
                <w:rFonts w:asciiTheme="majorBidi" w:hAnsiTheme="majorBidi" w:cstheme="majorBidi"/>
                <w:sz w:val="20"/>
                <w:szCs w:val="20"/>
              </w:rPr>
              <w:t>623</w:t>
            </w:r>
          </w:p>
        </w:tc>
        <w:tc>
          <w:tcPr>
            <w:tcW w:w="83" w:type="dxa"/>
            <w:tcBorders>
              <w:top w:val="nil"/>
              <w:left w:val="nil"/>
              <w:bottom w:val="nil"/>
              <w:right w:val="nil"/>
            </w:tcBorders>
          </w:tcPr>
          <w:p w14:paraId="5E780456" w14:textId="77777777" w:rsidR="00263F38" w:rsidRPr="004D39EA" w:rsidRDefault="00263F38" w:rsidP="00263F38">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3D4B3893" w14:textId="77777777" w:rsidR="00263F38" w:rsidRPr="004D39EA" w:rsidRDefault="00263F38" w:rsidP="00263F38">
            <w:pPr>
              <w:spacing w:line="300" w:lineRule="exact"/>
              <w:ind w:left="2"/>
              <w:jc w:val="center"/>
              <w:rPr>
                <w:rFonts w:asciiTheme="majorBidi" w:hAnsiTheme="majorBidi" w:cstheme="majorBidi"/>
                <w:sz w:val="20"/>
                <w:szCs w:val="20"/>
              </w:rPr>
            </w:pPr>
          </w:p>
        </w:tc>
      </w:tr>
    </w:tbl>
    <w:p w14:paraId="1446F46E" w14:textId="5BEDD4E5" w:rsidR="00E152A6" w:rsidRPr="004D39EA" w:rsidRDefault="00E152A6" w:rsidP="00E152A6">
      <w:pPr>
        <w:tabs>
          <w:tab w:val="left" w:pos="630"/>
        </w:tabs>
        <w:ind w:left="634"/>
        <w:jc w:val="thaiDistribute"/>
        <w:rPr>
          <w:rFonts w:asciiTheme="majorBidi" w:hAnsiTheme="majorBidi" w:cstheme="majorBidi"/>
          <w:spacing w:val="-4"/>
          <w:sz w:val="2"/>
          <w:szCs w:val="2"/>
        </w:rPr>
      </w:pPr>
    </w:p>
    <w:p w14:paraId="4E0D3579" w14:textId="77777777" w:rsidR="00E152A6" w:rsidRPr="004D39EA" w:rsidRDefault="00E152A6">
      <w:pPr>
        <w:spacing w:after="160" w:line="259" w:lineRule="auto"/>
        <w:rPr>
          <w:rFonts w:asciiTheme="majorBidi" w:hAnsiTheme="majorBidi" w:cstheme="majorBidi"/>
          <w:spacing w:val="-4"/>
          <w:sz w:val="2"/>
          <w:szCs w:val="2"/>
        </w:rPr>
      </w:pPr>
      <w:r w:rsidRPr="004D39EA">
        <w:rPr>
          <w:rFonts w:asciiTheme="majorBidi" w:hAnsiTheme="majorBidi" w:cstheme="majorBidi"/>
          <w:spacing w:val="-4"/>
          <w:sz w:val="2"/>
          <w:szCs w:val="2"/>
        </w:rPr>
        <w:br w:type="page"/>
      </w:r>
    </w:p>
    <w:p w14:paraId="4A4BE06F" w14:textId="77777777" w:rsidR="00E152A6" w:rsidRPr="004D39EA" w:rsidRDefault="00E152A6" w:rsidP="00E152A6">
      <w:pPr>
        <w:tabs>
          <w:tab w:val="left" w:pos="630"/>
        </w:tabs>
        <w:ind w:left="634"/>
        <w:jc w:val="thaiDistribute"/>
        <w:rPr>
          <w:rFonts w:asciiTheme="majorBidi" w:hAnsiTheme="majorBidi" w:cstheme="majorBidi"/>
          <w:spacing w:val="-4"/>
          <w:sz w:val="2"/>
          <w:szCs w:val="2"/>
        </w:rPr>
      </w:pPr>
    </w:p>
    <w:tbl>
      <w:tblPr>
        <w:tblW w:w="8084" w:type="dxa"/>
        <w:tblInd w:w="1170" w:type="dxa"/>
        <w:tblLayout w:type="fixed"/>
        <w:tblCellMar>
          <w:left w:w="0" w:type="dxa"/>
          <w:right w:w="0" w:type="dxa"/>
        </w:tblCellMar>
        <w:tblLook w:val="0000" w:firstRow="0" w:lastRow="0" w:firstColumn="0" w:lastColumn="0" w:noHBand="0" w:noVBand="0"/>
      </w:tblPr>
      <w:tblGrid>
        <w:gridCol w:w="2160"/>
        <w:gridCol w:w="880"/>
        <w:gridCol w:w="97"/>
        <w:gridCol w:w="880"/>
        <w:gridCol w:w="65"/>
        <w:gridCol w:w="1028"/>
        <w:gridCol w:w="90"/>
        <w:gridCol w:w="900"/>
        <w:gridCol w:w="83"/>
        <w:gridCol w:w="817"/>
        <w:gridCol w:w="83"/>
        <w:gridCol w:w="1001"/>
      </w:tblGrid>
      <w:tr w:rsidR="004D39EA" w:rsidRPr="004D39EA" w14:paraId="31815D06" w14:textId="77777777" w:rsidTr="000559E0">
        <w:trPr>
          <w:cantSplit/>
          <w:tblHeader/>
        </w:trPr>
        <w:tc>
          <w:tcPr>
            <w:tcW w:w="2160" w:type="dxa"/>
            <w:tcBorders>
              <w:top w:val="nil"/>
              <w:left w:val="nil"/>
              <w:bottom w:val="nil"/>
              <w:right w:val="nil"/>
            </w:tcBorders>
          </w:tcPr>
          <w:p w14:paraId="57FBD68D" w14:textId="77777777" w:rsidR="00E51C76" w:rsidRPr="004D39EA" w:rsidRDefault="00E51C76" w:rsidP="000559E0">
            <w:pPr>
              <w:spacing w:line="300" w:lineRule="exact"/>
              <w:ind w:right="432"/>
              <w:jc w:val="center"/>
              <w:rPr>
                <w:rFonts w:asciiTheme="majorBidi" w:hAnsiTheme="majorBidi" w:cstheme="majorBidi"/>
                <w:b/>
                <w:bCs/>
                <w:sz w:val="20"/>
                <w:szCs w:val="20"/>
                <w:cs/>
              </w:rPr>
            </w:pPr>
          </w:p>
        </w:tc>
        <w:tc>
          <w:tcPr>
            <w:tcW w:w="5924" w:type="dxa"/>
            <w:gridSpan w:val="11"/>
            <w:tcBorders>
              <w:top w:val="nil"/>
              <w:left w:val="nil"/>
              <w:right w:val="nil"/>
            </w:tcBorders>
          </w:tcPr>
          <w:p w14:paraId="7362D48F" w14:textId="63FCE7C9" w:rsidR="00E51C76" w:rsidRPr="004D39EA" w:rsidRDefault="00E51C76" w:rsidP="000559E0">
            <w:pPr>
              <w:spacing w:line="300" w:lineRule="exact"/>
              <w:jc w:val="right"/>
              <w:rPr>
                <w:rFonts w:asciiTheme="majorBidi" w:hAnsiTheme="majorBidi" w:cstheme="majorBidi"/>
                <w:b/>
                <w:bCs/>
                <w:sz w:val="20"/>
                <w:szCs w:val="20"/>
                <w:cs/>
              </w:rPr>
            </w:pPr>
            <w:r w:rsidRPr="004D39EA">
              <w:rPr>
                <w:rFonts w:asciiTheme="majorBidi" w:hAnsiTheme="majorBidi" w:cstheme="majorBidi"/>
                <w:b/>
                <w:bCs/>
                <w:sz w:val="20"/>
                <w:szCs w:val="20"/>
                <w:cs/>
              </w:rPr>
              <w:t>หน่วย</w:t>
            </w:r>
            <w:r w:rsidR="00F96337" w:rsidRPr="004D39EA">
              <w:rPr>
                <w:rFonts w:asciiTheme="majorBidi" w:hAnsiTheme="majorBidi" w:cstheme="majorBidi"/>
                <w:b/>
                <w:bCs/>
                <w:sz w:val="20"/>
                <w:szCs w:val="20"/>
              </w:rPr>
              <w:t xml:space="preserve"> </w:t>
            </w:r>
            <w:r w:rsidRPr="004D39EA">
              <w:rPr>
                <w:rFonts w:asciiTheme="majorBidi" w:hAnsiTheme="majorBidi" w:cstheme="majorBidi"/>
                <w:b/>
                <w:bCs/>
                <w:sz w:val="20"/>
                <w:szCs w:val="20"/>
                <w:cs/>
              </w:rPr>
              <w:t>: ล้านบาท</w:t>
            </w:r>
          </w:p>
        </w:tc>
      </w:tr>
      <w:tr w:rsidR="004D39EA" w:rsidRPr="004D39EA" w14:paraId="253DFF13" w14:textId="77777777" w:rsidTr="000559E0">
        <w:trPr>
          <w:cantSplit/>
          <w:tblHeader/>
        </w:trPr>
        <w:tc>
          <w:tcPr>
            <w:tcW w:w="2160" w:type="dxa"/>
            <w:tcBorders>
              <w:top w:val="nil"/>
              <w:left w:val="nil"/>
              <w:bottom w:val="nil"/>
              <w:right w:val="nil"/>
            </w:tcBorders>
          </w:tcPr>
          <w:p w14:paraId="4ADA7862" w14:textId="77777777" w:rsidR="00E51C76" w:rsidRPr="004D39EA" w:rsidRDefault="00E51C76" w:rsidP="000559E0">
            <w:pPr>
              <w:spacing w:line="300" w:lineRule="exact"/>
              <w:ind w:right="432"/>
              <w:jc w:val="center"/>
              <w:rPr>
                <w:rFonts w:asciiTheme="majorBidi" w:hAnsiTheme="majorBidi" w:cstheme="majorBidi"/>
                <w:b/>
                <w:bCs/>
                <w:sz w:val="20"/>
                <w:szCs w:val="20"/>
                <w:cs/>
              </w:rPr>
            </w:pPr>
          </w:p>
        </w:tc>
        <w:tc>
          <w:tcPr>
            <w:tcW w:w="5924" w:type="dxa"/>
            <w:gridSpan w:val="11"/>
            <w:tcBorders>
              <w:left w:val="nil"/>
              <w:bottom w:val="single" w:sz="4" w:space="0" w:color="auto"/>
              <w:right w:val="nil"/>
            </w:tcBorders>
          </w:tcPr>
          <w:p w14:paraId="3A493333" w14:textId="77777777" w:rsidR="00E51C76" w:rsidRPr="004D39EA" w:rsidRDefault="00E51C76" w:rsidP="000559E0">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งบการเงินรวม</w:t>
            </w:r>
          </w:p>
        </w:tc>
      </w:tr>
      <w:tr w:rsidR="004D39EA" w:rsidRPr="004D39EA" w14:paraId="44047567" w14:textId="77777777" w:rsidTr="000559E0">
        <w:trPr>
          <w:cantSplit/>
          <w:tblHeader/>
        </w:trPr>
        <w:tc>
          <w:tcPr>
            <w:tcW w:w="2160" w:type="dxa"/>
            <w:tcBorders>
              <w:top w:val="nil"/>
              <w:left w:val="nil"/>
              <w:bottom w:val="nil"/>
              <w:right w:val="nil"/>
            </w:tcBorders>
          </w:tcPr>
          <w:p w14:paraId="566F43AF" w14:textId="77777777" w:rsidR="00E51C76" w:rsidRPr="004D39EA" w:rsidRDefault="00E51C76" w:rsidP="000559E0">
            <w:pPr>
              <w:spacing w:line="300" w:lineRule="exact"/>
              <w:ind w:right="432"/>
              <w:jc w:val="center"/>
              <w:rPr>
                <w:rFonts w:asciiTheme="majorBidi" w:hAnsiTheme="majorBidi" w:cstheme="majorBidi"/>
                <w:b/>
                <w:bCs/>
                <w:sz w:val="20"/>
                <w:szCs w:val="20"/>
                <w:cs/>
              </w:rPr>
            </w:pPr>
          </w:p>
        </w:tc>
        <w:tc>
          <w:tcPr>
            <w:tcW w:w="5924" w:type="dxa"/>
            <w:gridSpan w:val="11"/>
            <w:tcBorders>
              <w:top w:val="single" w:sz="4" w:space="0" w:color="auto"/>
              <w:left w:val="nil"/>
              <w:bottom w:val="single" w:sz="4" w:space="0" w:color="auto"/>
              <w:right w:val="nil"/>
            </w:tcBorders>
          </w:tcPr>
          <w:p w14:paraId="05846ADE" w14:textId="0087DA1D" w:rsidR="00E51C76" w:rsidRPr="004D39EA" w:rsidRDefault="00E51C76" w:rsidP="000559E0">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ณ วันที่ </w:t>
            </w:r>
            <w:r w:rsidR="000758AD" w:rsidRPr="000758AD">
              <w:rPr>
                <w:rFonts w:asciiTheme="majorBidi" w:hAnsiTheme="majorBidi" w:cstheme="majorBidi"/>
                <w:b/>
                <w:bCs/>
                <w:sz w:val="20"/>
                <w:szCs w:val="20"/>
              </w:rPr>
              <w:t>31</w:t>
            </w:r>
            <w:r w:rsidRPr="004D39EA">
              <w:rPr>
                <w:rFonts w:asciiTheme="majorBidi" w:hAnsiTheme="majorBidi" w:cstheme="majorBidi"/>
                <w:b/>
                <w:bCs/>
                <w:sz w:val="20"/>
                <w:szCs w:val="20"/>
              </w:rPr>
              <w:t xml:space="preserve"> </w:t>
            </w:r>
            <w:r w:rsidRPr="004D39EA">
              <w:rPr>
                <w:rFonts w:asciiTheme="majorBidi" w:hAnsiTheme="majorBidi" w:cstheme="majorBidi"/>
                <w:b/>
                <w:bCs/>
                <w:sz w:val="20"/>
                <w:szCs w:val="20"/>
                <w:cs/>
              </w:rPr>
              <w:t xml:space="preserve">ธันวาคม </w:t>
            </w:r>
            <w:r w:rsidR="000758AD" w:rsidRPr="000758AD">
              <w:rPr>
                <w:rFonts w:asciiTheme="majorBidi" w:hAnsiTheme="majorBidi" w:cstheme="majorBidi"/>
                <w:b/>
                <w:bCs/>
                <w:sz w:val="20"/>
                <w:szCs w:val="20"/>
              </w:rPr>
              <w:t>2564</w:t>
            </w:r>
          </w:p>
        </w:tc>
      </w:tr>
      <w:tr w:rsidR="004D39EA" w:rsidRPr="004D39EA" w14:paraId="34A41EDD" w14:textId="77777777" w:rsidTr="000559E0">
        <w:trPr>
          <w:cantSplit/>
          <w:tblHeader/>
        </w:trPr>
        <w:tc>
          <w:tcPr>
            <w:tcW w:w="2160" w:type="dxa"/>
            <w:tcBorders>
              <w:top w:val="nil"/>
              <w:left w:val="nil"/>
              <w:bottom w:val="nil"/>
              <w:right w:val="nil"/>
            </w:tcBorders>
          </w:tcPr>
          <w:p w14:paraId="7A18D771" w14:textId="77777777" w:rsidR="00E51C76" w:rsidRPr="004D39EA" w:rsidRDefault="00E51C76" w:rsidP="000559E0">
            <w:pPr>
              <w:spacing w:line="300" w:lineRule="exact"/>
              <w:ind w:right="432"/>
              <w:jc w:val="center"/>
              <w:rPr>
                <w:rFonts w:asciiTheme="majorBidi" w:hAnsiTheme="majorBidi" w:cstheme="majorBidi"/>
                <w:b/>
                <w:bCs/>
                <w:sz w:val="20"/>
                <w:szCs w:val="20"/>
                <w:cs/>
              </w:rPr>
            </w:pPr>
          </w:p>
        </w:tc>
        <w:tc>
          <w:tcPr>
            <w:tcW w:w="1857" w:type="dxa"/>
            <w:gridSpan w:val="3"/>
            <w:tcBorders>
              <w:top w:val="single" w:sz="4" w:space="0" w:color="auto"/>
              <w:left w:val="nil"/>
              <w:bottom w:val="single" w:sz="4" w:space="0" w:color="auto"/>
              <w:right w:val="nil"/>
            </w:tcBorders>
          </w:tcPr>
          <w:p w14:paraId="260E00E4" w14:textId="77777777" w:rsidR="00E51C76" w:rsidRPr="004D39EA" w:rsidRDefault="00E51C76" w:rsidP="000559E0">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อัตราดอกเบี้ยคงที่</w:t>
            </w:r>
          </w:p>
        </w:tc>
        <w:tc>
          <w:tcPr>
            <w:tcW w:w="65" w:type="dxa"/>
            <w:tcBorders>
              <w:top w:val="single" w:sz="4" w:space="0" w:color="auto"/>
              <w:left w:val="nil"/>
              <w:bottom w:val="nil"/>
              <w:right w:val="nil"/>
            </w:tcBorders>
          </w:tcPr>
          <w:p w14:paraId="0244E19B"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1028" w:type="dxa"/>
            <w:tcBorders>
              <w:top w:val="single" w:sz="4" w:space="0" w:color="auto"/>
              <w:left w:val="nil"/>
              <w:bottom w:val="nil"/>
              <w:right w:val="nil"/>
            </w:tcBorders>
          </w:tcPr>
          <w:p w14:paraId="278FA252" w14:textId="77777777" w:rsidR="00E51C76" w:rsidRPr="004D39EA" w:rsidRDefault="00E51C76" w:rsidP="000559E0">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อัตราดอกเบี้ย</w:t>
            </w:r>
          </w:p>
        </w:tc>
        <w:tc>
          <w:tcPr>
            <w:tcW w:w="90" w:type="dxa"/>
            <w:tcBorders>
              <w:top w:val="single" w:sz="4" w:space="0" w:color="auto"/>
              <w:left w:val="nil"/>
              <w:bottom w:val="nil"/>
              <w:right w:val="nil"/>
            </w:tcBorders>
          </w:tcPr>
          <w:p w14:paraId="4C52E14F"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900" w:type="dxa"/>
            <w:tcBorders>
              <w:top w:val="single" w:sz="4" w:space="0" w:color="auto"/>
              <w:left w:val="nil"/>
              <w:bottom w:val="nil"/>
              <w:right w:val="nil"/>
            </w:tcBorders>
          </w:tcPr>
          <w:p w14:paraId="229A630D" w14:textId="77777777" w:rsidR="00E51C76" w:rsidRPr="004D39EA" w:rsidRDefault="00E51C76" w:rsidP="000559E0">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ไม่มี</w:t>
            </w:r>
          </w:p>
        </w:tc>
        <w:tc>
          <w:tcPr>
            <w:tcW w:w="83" w:type="dxa"/>
            <w:tcBorders>
              <w:top w:val="single" w:sz="4" w:space="0" w:color="auto"/>
              <w:left w:val="nil"/>
              <w:bottom w:val="nil"/>
              <w:right w:val="nil"/>
            </w:tcBorders>
          </w:tcPr>
          <w:p w14:paraId="17D6AAEA"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817" w:type="dxa"/>
            <w:tcBorders>
              <w:top w:val="single" w:sz="4" w:space="0" w:color="auto"/>
              <w:left w:val="nil"/>
              <w:bottom w:val="nil"/>
              <w:right w:val="nil"/>
            </w:tcBorders>
          </w:tcPr>
          <w:p w14:paraId="21678789"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83" w:type="dxa"/>
            <w:tcBorders>
              <w:top w:val="single" w:sz="4" w:space="0" w:color="auto"/>
              <w:left w:val="nil"/>
              <w:bottom w:val="nil"/>
              <w:right w:val="nil"/>
            </w:tcBorders>
          </w:tcPr>
          <w:p w14:paraId="1BC752E9"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1001" w:type="dxa"/>
            <w:tcBorders>
              <w:top w:val="single" w:sz="4" w:space="0" w:color="auto"/>
              <w:left w:val="nil"/>
              <w:bottom w:val="nil"/>
              <w:right w:val="nil"/>
            </w:tcBorders>
          </w:tcPr>
          <w:p w14:paraId="48C47AB4" w14:textId="77777777" w:rsidR="00E51C76" w:rsidRPr="004D39EA" w:rsidRDefault="00E51C76" w:rsidP="000559E0">
            <w:pPr>
              <w:spacing w:line="300" w:lineRule="exact"/>
              <w:jc w:val="center"/>
              <w:rPr>
                <w:rFonts w:asciiTheme="majorBidi" w:hAnsiTheme="majorBidi" w:cstheme="majorBidi"/>
                <w:b/>
                <w:bCs/>
                <w:sz w:val="20"/>
                <w:szCs w:val="20"/>
                <w:cs/>
              </w:rPr>
            </w:pPr>
          </w:p>
        </w:tc>
      </w:tr>
      <w:tr w:rsidR="004D39EA" w:rsidRPr="004D39EA" w14:paraId="328A1269" w14:textId="77777777" w:rsidTr="000559E0">
        <w:trPr>
          <w:cantSplit/>
          <w:tblHeader/>
        </w:trPr>
        <w:tc>
          <w:tcPr>
            <w:tcW w:w="2160" w:type="dxa"/>
            <w:tcBorders>
              <w:top w:val="nil"/>
              <w:left w:val="nil"/>
              <w:bottom w:val="nil"/>
              <w:right w:val="nil"/>
            </w:tcBorders>
          </w:tcPr>
          <w:p w14:paraId="1740C51A" w14:textId="77777777" w:rsidR="00E51C76" w:rsidRPr="004D39EA" w:rsidRDefault="00E51C76" w:rsidP="000559E0">
            <w:pPr>
              <w:spacing w:line="300" w:lineRule="exact"/>
              <w:ind w:right="432"/>
              <w:jc w:val="center"/>
              <w:rPr>
                <w:rFonts w:asciiTheme="majorBidi" w:hAnsiTheme="majorBidi" w:cstheme="majorBidi"/>
                <w:b/>
                <w:bCs/>
                <w:sz w:val="20"/>
                <w:szCs w:val="20"/>
                <w:cs/>
              </w:rPr>
            </w:pPr>
          </w:p>
        </w:tc>
        <w:tc>
          <w:tcPr>
            <w:tcW w:w="880" w:type="dxa"/>
            <w:tcBorders>
              <w:top w:val="single" w:sz="4" w:space="0" w:color="auto"/>
              <w:left w:val="nil"/>
              <w:right w:val="nil"/>
            </w:tcBorders>
          </w:tcPr>
          <w:p w14:paraId="2AD62E7E" w14:textId="77777777" w:rsidR="00E51C76" w:rsidRPr="004D39EA" w:rsidRDefault="00E51C76" w:rsidP="000559E0">
            <w:pPr>
              <w:spacing w:line="300" w:lineRule="exact"/>
              <w:ind w:left="-57"/>
              <w:jc w:val="center"/>
              <w:rPr>
                <w:rFonts w:asciiTheme="majorBidi" w:hAnsiTheme="majorBidi" w:cstheme="majorBidi"/>
                <w:b/>
                <w:bCs/>
                <w:sz w:val="20"/>
                <w:szCs w:val="20"/>
                <w:cs/>
              </w:rPr>
            </w:pPr>
          </w:p>
        </w:tc>
        <w:tc>
          <w:tcPr>
            <w:tcW w:w="97" w:type="dxa"/>
            <w:tcBorders>
              <w:top w:val="single" w:sz="4" w:space="0" w:color="auto"/>
              <w:left w:val="nil"/>
              <w:bottom w:val="nil"/>
              <w:right w:val="nil"/>
            </w:tcBorders>
          </w:tcPr>
          <w:p w14:paraId="75C26C84"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880" w:type="dxa"/>
            <w:tcBorders>
              <w:top w:val="single" w:sz="4" w:space="0" w:color="auto"/>
              <w:left w:val="nil"/>
              <w:right w:val="nil"/>
            </w:tcBorders>
          </w:tcPr>
          <w:p w14:paraId="3EC9EE80" w14:textId="77777777" w:rsidR="00E51C76" w:rsidRPr="004D39EA" w:rsidRDefault="00E51C76" w:rsidP="000559E0">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มากกว่า</w:t>
            </w:r>
          </w:p>
        </w:tc>
        <w:tc>
          <w:tcPr>
            <w:tcW w:w="65" w:type="dxa"/>
            <w:tcBorders>
              <w:top w:val="nil"/>
              <w:left w:val="nil"/>
              <w:bottom w:val="nil"/>
              <w:right w:val="nil"/>
            </w:tcBorders>
          </w:tcPr>
          <w:p w14:paraId="63CF89BA"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1028" w:type="dxa"/>
            <w:tcBorders>
              <w:top w:val="nil"/>
              <w:left w:val="nil"/>
              <w:right w:val="nil"/>
            </w:tcBorders>
          </w:tcPr>
          <w:p w14:paraId="2BE38D9F" w14:textId="77777777" w:rsidR="00E51C76" w:rsidRPr="004D39EA" w:rsidRDefault="00E51C76" w:rsidP="000559E0">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ปรับขึ้นลง</w:t>
            </w:r>
          </w:p>
        </w:tc>
        <w:tc>
          <w:tcPr>
            <w:tcW w:w="90" w:type="dxa"/>
            <w:tcBorders>
              <w:top w:val="nil"/>
              <w:left w:val="nil"/>
              <w:bottom w:val="nil"/>
              <w:right w:val="nil"/>
            </w:tcBorders>
          </w:tcPr>
          <w:p w14:paraId="53BCD990"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900" w:type="dxa"/>
            <w:tcBorders>
              <w:top w:val="nil"/>
              <w:left w:val="nil"/>
              <w:right w:val="nil"/>
            </w:tcBorders>
          </w:tcPr>
          <w:p w14:paraId="0EF34A20" w14:textId="77777777" w:rsidR="00E51C76" w:rsidRPr="004D39EA" w:rsidRDefault="00E51C76" w:rsidP="000559E0">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อัตรา</w:t>
            </w:r>
          </w:p>
        </w:tc>
        <w:tc>
          <w:tcPr>
            <w:tcW w:w="83" w:type="dxa"/>
            <w:tcBorders>
              <w:top w:val="nil"/>
              <w:left w:val="nil"/>
              <w:bottom w:val="nil"/>
              <w:right w:val="nil"/>
            </w:tcBorders>
          </w:tcPr>
          <w:p w14:paraId="266F54D0"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817" w:type="dxa"/>
            <w:tcBorders>
              <w:top w:val="nil"/>
              <w:left w:val="nil"/>
              <w:right w:val="nil"/>
            </w:tcBorders>
          </w:tcPr>
          <w:p w14:paraId="18158954"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83" w:type="dxa"/>
            <w:tcBorders>
              <w:top w:val="nil"/>
              <w:left w:val="nil"/>
              <w:bottom w:val="nil"/>
              <w:right w:val="nil"/>
            </w:tcBorders>
          </w:tcPr>
          <w:p w14:paraId="0D422639"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1001" w:type="dxa"/>
            <w:tcBorders>
              <w:top w:val="nil"/>
              <w:left w:val="nil"/>
              <w:right w:val="nil"/>
            </w:tcBorders>
          </w:tcPr>
          <w:p w14:paraId="3DC10FDB" w14:textId="77777777" w:rsidR="00E51C76" w:rsidRPr="004D39EA" w:rsidRDefault="00E51C76" w:rsidP="000559E0">
            <w:pPr>
              <w:spacing w:line="300" w:lineRule="exact"/>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w:t>
            </w:r>
          </w:p>
        </w:tc>
      </w:tr>
      <w:tr w:rsidR="004D39EA" w:rsidRPr="004D39EA" w14:paraId="0AD34D44" w14:textId="77777777" w:rsidTr="000559E0">
        <w:trPr>
          <w:cantSplit/>
          <w:tblHeader/>
        </w:trPr>
        <w:tc>
          <w:tcPr>
            <w:tcW w:w="2160" w:type="dxa"/>
            <w:tcBorders>
              <w:top w:val="nil"/>
              <w:left w:val="nil"/>
              <w:bottom w:val="nil"/>
              <w:right w:val="nil"/>
            </w:tcBorders>
          </w:tcPr>
          <w:p w14:paraId="75F1156A" w14:textId="77777777" w:rsidR="00E51C76" w:rsidRPr="004D39EA" w:rsidRDefault="00E51C76" w:rsidP="000559E0">
            <w:pPr>
              <w:spacing w:line="300" w:lineRule="exact"/>
              <w:ind w:right="432"/>
              <w:jc w:val="center"/>
              <w:rPr>
                <w:rFonts w:asciiTheme="majorBidi" w:hAnsiTheme="majorBidi" w:cstheme="majorBidi"/>
                <w:b/>
                <w:bCs/>
                <w:sz w:val="20"/>
                <w:szCs w:val="20"/>
                <w:cs/>
              </w:rPr>
            </w:pPr>
          </w:p>
        </w:tc>
        <w:tc>
          <w:tcPr>
            <w:tcW w:w="880" w:type="dxa"/>
            <w:tcBorders>
              <w:top w:val="nil"/>
              <w:left w:val="nil"/>
              <w:bottom w:val="single" w:sz="4" w:space="0" w:color="auto"/>
              <w:right w:val="nil"/>
            </w:tcBorders>
          </w:tcPr>
          <w:p w14:paraId="3CCF8A74" w14:textId="7EF13793" w:rsidR="00E51C76" w:rsidRPr="004D39EA" w:rsidRDefault="00E51C76" w:rsidP="000559E0">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ภายใน </w:t>
            </w:r>
            <w:r w:rsidR="000758AD" w:rsidRPr="000758AD">
              <w:rPr>
                <w:rFonts w:asciiTheme="majorBidi" w:hAnsiTheme="majorBidi" w:cstheme="majorBidi"/>
                <w:b/>
                <w:bCs/>
                <w:sz w:val="20"/>
                <w:szCs w:val="20"/>
              </w:rPr>
              <w:t>1</w:t>
            </w:r>
            <w:r w:rsidRPr="004D39EA">
              <w:rPr>
                <w:rFonts w:asciiTheme="majorBidi" w:hAnsiTheme="majorBidi" w:cstheme="majorBidi"/>
                <w:b/>
                <w:bCs/>
                <w:sz w:val="20"/>
                <w:szCs w:val="20"/>
                <w:cs/>
              </w:rPr>
              <w:t xml:space="preserve"> ปี</w:t>
            </w:r>
          </w:p>
        </w:tc>
        <w:tc>
          <w:tcPr>
            <w:tcW w:w="97" w:type="dxa"/>
            <w:tcBorders>
              <w:top w:val="nil"/>
              <w:left w:val="nil"/>
              <w:bottom w:val="nil"/>
              <w:right w:val="nil"/>
            </w:tcBorders>
          </w:tcPr>
          <w:p w14:paraId="00FF633B"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880" w:type="dxa"/>
            <w:tcBorders>
              <w:top w:val="nil"/>
              <w:left w:val="nil"/>
              <w:bottom w:val="single" w:sz="4" w:space="0" w:color="auto"/>
              <w:right w:val="nil"/>
            </w:tcBorders>
          </w:tcPr>
          <w:p w14:paraId="608E6ECD" w14:textId="6628ACA2" w:rsidR="00E51C76" w:rsidRPr="004D39EA" w:rsidRDefault="000758AD" w:rsidP="000559E0">
            <w:pPr>
              <w:spacing w:line="300" w:lineRule="exact"/>
              <w:jc w:val="center"/>
              <w:rPr>
                <w:rFonts w:asciiTheme="majorBidi" w:hAnsiTheme="majorBidi" w:cstheme="majorBidi"/>
                <w:b/>
                <w:bCs/>
                <w:sz w:val="20"/>
                <w:szCs w:val="20"/>
                <w:cs/>
              </w:rPr>
            </w:pPr>
            <w:r w:rsidRPr="000758AD">
              <w:rPr>
                <w:rFonts w:asciiTheme="majorBidi" w:hAnsiTheme="majorBidi" w:cstheme="majorBidi"/>
                <w:b/>
                <w:bCs/>
                <w:sz w:val="20"/>
                <w:szCs w:val="20"/>
              </w:rPr>
              <w:t>1</w:t>
            </w:r>
            <w:r w:rsidR="00E51C76" w:rsidRPr="004D39EA">
              <w:rPr>
                <w:rFonts w:asciiTheme="majorBidi" w:hAnsiTheme="majorBidi" w:cstheme="majorBidi"/>
                <w:b/>
                <w:bCs/>
                <w:sz w:val="20"/>
                <w:szCs w:val="20"/>
                <w:cs/>
              </w:rPr>
              <w:t xml:space="preserve"> ถึง</w:t>
            </w:r>
            <w:r w:rsidR="00E51C76" w:rsidRPr="004D39EA">
              <w:rPr>
                <w:rFonts w:asciiTheme="majorBidi" w:hAnsiTheme="majorBidi" w:cstheme="majorBidi"/>
                <w:b/>
                <w:bCs/>
                <w:sz w:val="20"/>
                <w:szCs w:val="20"/>
              </w:rPr>
              <w:t xml:space="preserve"> </w:t>
            </w:r>
            <w:r w:rsidRPr="000758AD">
              <w:rPr>
                <w:rFonts w:asciiTheme="majorBidi" w:hAnsiTheme="majorBidi" w:cstheme="majorBidi"/>
                <w:b/>
                <w:bCs/>
                <w:sz w:val="20"/>
                <w:szCs w:val="20"/>
              </w:rPr>
              <w:t>5</w:t>
            </w:r>
            <w:r w:rsidR="00E51C76" w:rsidRPr="004D39EA">
              <w:rPr>
                <w:rFonts w:asciiTheme="majorBidi" w:hAnsiTheme="majorBidi" w:cstheme="majorBidi"/>
                <w:b/>
                <w:bCs/>
                <w:sz w:val="20"/>
                <w:szCs w:val="20"/>
                <w:cs/>
              </w:rPr>
              <w:t xml:space="preserve"> ปี</w:t>
            </w:r>
          </w:p>
        </w:tc>
        <w:tc>
          <w:tcPr>
            <w:tcW w:w="65" w:type="dxa"/>
            <w:tcBorders>
              <w:top w:val="nil"/>
              <w:left w:val="nil"/>
              <w:bottom w:val="nil"/>
              <w:right w:val="nil"/>
            </w:tcBorders>
          </w:tcPr>
          <w:p w14:paraId="533D9A4B"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1028" w:type="dxa"/>
            <w:tcBorders>
              <w:top w:val="nil"/>
              <w:left w:val="nil"/>
              <w:bottom w:val="single" w:sz="4" w:space="0" w:color="auto"/>
              <w:right w:val="nil"/>
            </w:tcBorders>
          </w:tcPr>
          <w:p w14:paraId="7D552328" w14:textId="77777777" w:rsidR="00E51C76" w:rsidRPr="004D39EA" w:rsidRDefault="00E51C76" w:rsidP="000559E0">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ตามราคาตลาด</w:t>
            </w:r>
          </w:p>
        </w:tc>
        <w:tc>
          <w:tcPr>
            <w:tcW w:w="90" w:type="dxa"/>
            <w:tcBorders>
              <w:top w:val="nil"/>
              <w:left w:val="nil"/>
              <w:bottom w:val="nil"/>
              <w:right w:val="nil"/>
            </w:tcBorders>
          </w:tcPr>
          <w:p w14:paraId="4632B5A9"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900" w:type="dxa"/>
            <w:tcBorders>
              <w:top w:val="nil"/>
              <w:left w:val="nil"/>
              <w:bottom w:val="single" w:sz="4" w:space="0" w:color="auto"/>
              <w:right w:val="nil"/>
            </w:tcBorders>
          </w:tcPr>
          <w:p w14:paraId="226FDF40" w14:textId="77777777" w:rsidR="00E51C76" w:rsidRPr="004D39EA" w:rsidRDefault="00E51C76" w:rsidP="000559E0">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ดอกเบี้ย</w:t>
            </w:r>
          </w:p>
        </w:tc>
        <w:tc>
          <w:tcPr>
            <w:tcW w:w="83" w:type="dxa"/>
            <w:tcBorders>
              <w:top w:val="nil"/>
              <w:left w:val="nil"/>
              <w:bottom w:val="nil"/>
              <w:right w:val="nil"/>
            </w:tcBorders>
          </w:tcPr>
          <w:p w14:paraId="38D45F56"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817" w:type="dxa"/>
            <w:tcBorders>
              <w:top w:val="nil"/>
              <w:left w:val="nil"/>
              <w:bottom w:val="single" w:sz="4" w:space="0" w:color="auto"/>
              <w:right w:val="nil"/>
            </w:tcBorders>
          </w:tcPr>
          <w:p w14:paraId="465A2BDA" w14:textId="77777777" w:rsidR="00E51C76" w:rsidRPr="004D39EA" w:rsidRDefault="00E51C76" w:rsidP="000559E0">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รวม</w:t>
            </w:r>
          </w:p>
        </w:tc>
        <w:tc>
          <w:tcPr>
            <w:tcW w:w="83" w:type="dxa"/>
            <w:tcBorders>
              <w:top w:val="nil"/>
              <w:left w:val="nil"/>
              <w:right w:val="nil"/>
            </w:tcBorders>
          </w:tcPr>
          <w:p w14:paraId="0C511A39" w14:textId="77777777" w:rsidR="00E51C76" w:rsidRPr="004D39EA" w:rsidRDefault="00E51C76" w:rsidP="000559E0">
            <w:pPr>
              <w:spacing w:line="300" w:lineRule="exact"/>
              <w:jc w:val="center"/>
              <w:rPr>
                <w:rFonts w:asciiTheme="majorBidi" w:hAnsiTheme="majorBidi" w:cstheme="majorBidi"/>
                <w:b/>
                <w:bCs/>
                <w:sz w:val="20"/>
                <w:szCs w:val="20"/>
                <w:cs/>
              </w:rPr>
            </w:pPr>
          </w:p>
        </w:tc>
        <w:tc>
          <w:tcPr>
            <w:tcW w:w="1001" w:type="dxa"/>
            <w:tcBorders>
              <w:top w:val="nil"/>
              <w:left w:val="nil"/>
              <w:bottom w:val="single" w:sz="4" w:space="0" w:color="auto"/>
              <w:right w:val="nil"/>
            </w:tcBorders>
          </w:tcPr>
          <w:p w14:paraId="1E67AFE3" w14:textId="77777777" w:rsidR="00E51C76" w:rsidRPr="004D39EA" w:rsidRDefault="00E51C76" w:rsidP="000559E0">
            <w:pPr>
              <w:spacing w:line="300" w:lineRule="exact"/>
              <w:jc w:val="center"/>
              <w:rPr>
                <w:rFonts w:asciiTheme="majorBidi" w:hAnsiTheme="majorBidi" w:cstheme="majorBidi"/>
                <w:b/>
                <w:bCs/>
                <w:sz w:val="20"/>
                <w:szCs w:val="20"/>
              </w:rPr>
            </w:pPr>
            <w:r w:rsidRPr="004D39EA">
              <w:rPr>
                <w:rFonts w:asciiTheme="majorBidi" w:hAnsiTheme="majorBidi" w:cstheme="majorBidi"/>
                <w:b/>
                <w:bCs/>
                <w:sz w:val="20"/>
                <w:szCs w:val="20"/>
                <w:cs/>
              </w:rPr>
              <w:t>ดอกเบี้ย</w:t>
            </w:r>
          </w:p>
        </w:tc>
      </w:tr>
      <w:tr w:rsidR="004D39EA" w:rsidRPr="004D39EA" w14:paraId="7E16012D" w14:textId="77777777" w:rsidTr="000559E0">
        <w:trPr>
          <w:cantSplit/>
          <w:tblHeader/>
        </w:trPr>
        <w:tc>
          <w:tcPr>
            <w:tcW w:w="2160" w:type="dxa"/>
            <w:tcBorders>
              <w:top w:val="nil"/>
              <w:left w:val="nil"/>
              <w:bottom w:val="nil"/>
              <w:right w:val="nil"/>
            </w:tcBorders>
          </w:tcPr>
          <w:p w14:paraId="6747ED36" w14:textId="77777777" w:rsidR="00E51C76" w:rsidRPr="004D39EA" w:rsidRDefault="00E51C76" w:rsidP="000559E0">
            <w:pPr>
              <w:spacing w:line="300" w:lineRule="exact"/>
              <w:ind w:right="432"/>
              <w:jc w:val="center"/>
              <w:rPr>
                <w:rFonts w:asciiTheme="majorBidi" w:hAnsiTheme="majorBidi" w:cstheme="majorBidi"/>
                <w:b/>
                <w:bCs/>
                <w:sz w:val="20"/>
                <w:szCs w:val="20"/>
                <w:cs/>
              </w:rPr>
            </w:pPr>
          </w:p>
        </w:tc>
        <w:tc>
          <w:tcPr>
            <w:tcW w:w="880" w:type="dxa"/>
            <w:tcBorders>
              <w:top w:val="single" w:sz="4" w:space="0" w:color="auto"/>
              <w:left w:val="nil"/>
              <w:bottom w:val="nil"/>
              <w:right w:val="nil"/>
            </w:tcBorders>
          </w:tcPr>
          <w:p w14:paraId="4D6423B5"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97" w:type="dxa"/>
            <w:tcBorders>
              <w:top w:val="nil"/>
              <w:left w:val="nil"/>
              <w:bottom w:val="nil"/>
              <w:right w:val="nil"/>
            </w:tcBorders>
          </w:tcPr>
          <w:p w14:paraId="15BAB099"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880" w:type="dxa"/>
            <w:tcBorders>
              <w:top w:val="single" w:sz="4" w:space="0" w:color="auto"/>
              <w:left w:val="nil"/>
              <w:bottom w:val="nil"/>
              <w:right w:val="nil"/>
            </w:tcBorders>
          </w:tcPr>
          <w:p w14:paraId="361588E4"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65" w:type="dxa"/>
            <w:tcBorders>
              <w:top w:val="nil"/>
              <w:left w:val="nil"/>
              <w:bottom w:val="nil"/>
              <w:right w:val="nil"/>
            </w:tcBorders>
          </w:tcPr>
          <w:p w14:paraId="73316C37"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1028" w:type="dxa"/>
            <w:tcBorders>
              <w:top w:val="single" w:sz="4" w:space="0" w:color="auto"/>
              <w:left w:val="nil"/>
              <w:bottom w:val="nil"/>
              <w:right w:val="nil"/>
            </w:tcBorders>
          </w:tcPr>
          <w:p w14:paraId="4A116E92"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90" w:type="dxa"/>
            <w:tcBorders>
              <w:top w:val="nil"/>
              <w:left w:val="nil"/>
              <w:bottom w:val="nil"/>
              <w:right w:val="nil"/>
            </w:tcBorders>
          </w:tcPr>
          <w:p w14:paraId="19CBA2CB"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900" w:type="dxa"/>
            <w:tcBorders>
              <w:top w:val="single" w:sz="4" w:space="0" w:color="auto"/>
              <w:left w:val="nil"/>
              <w:bottom w:val="nil"/>
              <w:right w:val="nil"/>
            </w:tcBorders>
          </w:tcPr>
          <w:p w14:paraId="343111B9"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83" w:type="dxa"/>
            <w:tcBorders>
              <w:top w:val="nil"/>
              <w:left w:val="nil"/>
              <w:bottom w:val="nil"/>
              <w:right w:val="nil"/>
            </w:tcBorders>
          </w:tcPr>
          <w:p w14:paraId="5981C717"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817" w:type="dxa"/>
            <w:tcBorders>
              <w:top w:val="single" w:sz="4" w:space="0" w:color="auto"/>
              <w:left w:val="nil"/>
              <w:bottom w:val="nil"/>
              <w:right w:val="nil"/>
            </w:tcBorders>
          </w:tcPr>
          <w:p w14:paraId="62BF91DF" w14:textId="77777777" w:rsidR="00E51C76" w:rsidRPr="004D39EA" w:rsidRDefault="00E51C76" w:rsidP="000559E0">
            <w:pPr>
              <w:spacing w:line="300" w:lineRule="exact"/>
              <w:jc w:val="center"/>
              <w:rPr>
                <w:rFonts w:asciiTheme="majorBidi" w:hAnsiTheme="majorBidi" w:cstheme="majorBidi"/>
                <w:b/>
                <w:bCs/>
                <w:sz w:val="20"/>
                <w:szCs w:val="20"/>
              </w:rPr>
            </w:pPr>
          </w:p>
        </w:tc>
        <w:tc>
          <w:tcPr>
            <w:tcW w:w="83" w:type="dxa"/>
            <w:tcBorders>
              <w:top w:val="nil"/>
              <w:left w:val="nil"/>
              <w:right w:val="nil"/>
            </w:tcBorders>
          </w:tcPr>
          <w:p w14:paraId="6A4C1404" w14:textId="77777777" w:rsidR="00E51C76" w:rsidRPr="004D39EA" w:rsidRDefault="00E51C76" w:rsidP="000559E0">
            <w:pPr>
              <w:spacing w:line="300" w:lineRule="exact"/>
              <w:ind w:left="-104" w:right="-109"/>
              <w:jc w:val="center"/>
              <w:rPr>
                <w:rFonts w:asciiTheme="majorBidi" w:hAnsiTheme="majorBidi" w:cstheme="majorBidi"/>
                <w:b/>
                <w:bCs/>
                <w:sz w:val="20"/>
                <w:szCs w:val="20"/>
                <w:cs/>
              </w:rPr>
            </w:pPr>
          </w:p>
        </w:tc>
        <w:tc>
          <w:tcPr>
            <w:tcW w:w="1001" w:type="dxa"/>
            <w:tcBorders>
              <w:top w:val="single" w:sz="4" w:space="0" w:color="auto"/>
              <w:left w:val="nil"/>
              <w:right w:val="nil"/>
            </w:tcBorders>
          </w:tcPr>
          <w:p w14:paraId="03A8CEE6" w14:textId="77777777" w:rsidR="00E51C76" w:rsidRPr="004D39EA" w:rsidRDefault="00E51C76" w:rsidP="000559E0">
            <w:pPr>
              <w:spacing w:line="300" w:lineRule="exact"/>
              <w:ind w:left="-104" w:right="-109"/>
              <w:jc w:val="center"/>
              <w:rPr>
                <w:rFonts w:asciiTheme="majorBidi" w:hAnsiTheme="majorBidi" w:cstheme="majorBidi"/>
                <w:b/>
                <w:bCs/>
                <w:sz w:val="20"/>
                <w:szCs w:val="20"/>
              </w:rPr>
            </w:pPr>
            <w:r w:rsidRPr="004D39EA">
              <w:rPr>
                <w:rFonts w:asciiTheme="majorBidi" w:hAnsiTheme="majorBidi" w:cstheme="majorBidi"/>
                <w:b/>
                <w:bCs/>
                <w:sz w:val="20"/>
                <w:szCs w:val="20"/>
                <w:cs/>
              </w:rPr>
              <w:t>(ร้อยละต่อปี)</w:t>
            </w:r>
          </w:p>
        </w:tc>
      </w:tr>
      <w:tr w:rsidR="004D39EA" w:rsidRPr="004D39EA" w14:paraId="69BC94D1" w14:textId="77777777" w:rsidTr="000559E0">
        <w:trPr>
          <w:cantSplit/>
        </w:trPr>
        <w:tc>
          <w:tcPr>
            <w:tcW w:w="2160" w:type="dxa"/>
            <w:tcBorders>
              <w:top w:val="nil"/>
              <w:left w:val="nil"/>
              <w:bottom w:val="nil"/>
              <w:right w:val="nil"/>
            </w:tcBorders>
          </w:tcPr>
          <w:p w14:paraId="2D382152"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b/>
                <w:bCs/>
                <w:sz w:val="20"/>
                <w:szCs w:val="20"/>
              </w:rPr>
            </w:pPr>
            <w:r w:rsidRPr="004D39EA">
              <w:rPr>
                <w:rFonts w:asciiTheme="majorBidi" w:hAnsiTheme="majorBidi" w:cstheme="majorBidi"/>
                <w:b/>
                <w:bCs/>
                <w:sz w:val="20"/>
                <w:szCs w:val="20"/>
                <w:cs/>
              </w:rPr>
              <w:t>สินทรัพย์ทางการเงิน</w:t>
            </w:r>
          </w:p>
        </w:tc>
        <w:tc>
          <w:tcPr>
            <w:tcW w:w="880" w:type="dxa"/>
            <w:tcBorders>
              <w:top w:val="nil"/>
              <w:left w:val="nil"/>
              <w:bottom w:val="nil"/>
              <w:right w:val="nil"/>
            </w:tcBorders>
          </w:tcPr>
          <w:p w14:paraId="5D6317EF" w14:textId="77777777" w:rsidR="00E51C76" w:rsidRPr="004D39EA" w:rsidRDefault="00E51C76" w:rsidP="000559E0">
            <w:pPr>
              <w:spacing w:line="300" w:lineRule="exact"/>
              <w:jc w:val="center"/>
              <w:rPr>
                <w:rFonts w:asciiTheme="majorBidi" w:hAnsiTheme="majorBidi" w:cstheme="majorBidi"/>
                <w:sz w:val="20"/>
                <w:szCs w:val="20"/>
              </w:rPr>
            </w:pPr>
          </w:p>
        </w:tc>
        <w:tc>
          <w:tcPr>
            <w:tcW w:w="97" w:type="dxa"/>
            <w:tcBorders>
              <w:top w:val="nil"/>
              <w:left w:val="nil"/>
              <w:bottom w:val="nil"/>
              <w:right w:val="nil"/>
            </w:tcBorders>
          </w:tcPr>
          <w:p w14:paraId="3D9A212A" w14:textId="77777777" w:rsidR="00E51C76" w:rsidRPr="004D39EA" w:rsidRDefault="00E51C76" w:rsidP="000559E0">
            <w:pPr>
              <w:spacing w:line="300" w:lineRule="exact"/>
              <w:jc w:val="center"/>
              <w:rPr>
                <w:rFonts w:asciiTheme="majorBidi" w:hAnsiTheme="majorBidi" w:cstheme="majorBidi"/>
                <w:sz w:val="20"/>
                <w:szCs w:val="20"/>
              </w:rPr>
            </w:pPr>
          </w:p>
        </w:tc>
        <w:tc>
          <w:tcPr>
            <w:tcW w:w="880" w:type="dxa"/>
            <w:tcBorders>
              <w:top w:val="nil"/>
              <w:left w:val="nil"/>
              <w:bottom w:val="nil"/>
              <w:right w:val="nil"/>
            </w:tcBorders>
          </w:tcPr>
          <w:p w14:paraId="5CF70CF7" w14:textId="77777777" w:rsidR="00E51C76" w:rsidRPr="004D39EA" w:rsidRDefault="00E51C76" w:rsidP="000559E0">
            <w:pPr>
              <w:spacing w:line="300" w:lineRule="exact"/>
              <w:jc w:val="center"/>
              <w:rPr>
                <w:rFonts w:asciiTheme="majorBidi" w:hAnsiTheme="majorBidi" w:cstheme="majorBidi"/>
                <w:sz w:val="20"/>
                <w:szCs w:val="20"/>
              </w:rPr>
            </w:pPr>
          </w:p>
        </w:tc>
        <w:tc>
          <w:tcPr>
            <w:tcW w:w="65" w:type="dxa"/>
            <w:tcBorders>
              <w:top w:val="nil"/>
              <w:left w:val="nil"/>
              <w:bottom w:val="nil"/>
              <w:right w:val="nil"/>
            </w:tcBorders>
          </w:tcPr>
          <w:p w14:paraId="0CB94F3A" w14:textId="77777777" w:rsidR="00E51C76" w:rsidRPr="004D39EA" w:rsidRDefault="00E51C76" w:rsidP="000559E0">
            <w:pPr>
              <w:spacing w:line="300" w:lineRule="exact"/>
              <w:jc w:val="center"/>
              <w:rPr>
                <w:rFonts w:asciiTheme="majorBidi" w:hAnsiTheme="majorBidi" w:cstheme="majorBidi"/>
                <w:sz w:val="20"/>
                <w:szCs w:val="20"/>
              </w:rPr>
            </w:pPr>
          </w:p>
        </w:tc>
        <w:tc>
          <w:tcPr>
            <w:tcW w:w="1028" w:type="dxa"/>
            <w:tcBorders>
              <w:top w:val="nil"/>
              <w:left w:val="nil"/>
              <w:bottom w:val="nil"/>
              <w:right w:val="nil"/>
            </w:tcBorders>
          </w:tcPr>
          <w:p w14:paraId="3C212256" w14:textId="77777777" w:rsidR="00E51C76" w:rsidRPr="004D39EA" w:rsidRDefault="00E51C76" w:rsidP="000559E0">
            <w:pPr>
              <w:spacing w:line="300" w:lineRule="exact"/>
              <w:jc w:val="center"/>
              <w:rPr>
                <w:rFonts w:asciiTheme="majorBidi" w:hAnsiTheme="majorBidi" w:cstheme="majorBidi"/>
                <w:sz w:val="20"/>
                <w:szCs w:val="20"/>
              </w:rPr>
            </w:pPr>
          </w:p>
        </w:tc>
        <w:tc>
          <w:tcPr>
            <w:tcW w:w="90" w:type="dxa"/>
            <w:tcBorders>
              <w:top w:val="nil"/>
              <w:left w:val="nil"/>
              <w:bottom w:val="nil"/>
              <w:right w:val="nil"/>
            </w:tcBorders>
          </w:tcPr>
          <w:p w14:paraId="5E2F14E8" w14:textId="77777777" w:rsidR="00E51C76" w:rsidRPr="004D39EA" w:rsidRDefault="00E51C76" w:rsidP="000559E0">
            <w:pPr>
              <w:spacing w:line="300" w:lineRule="exact"/>
              <w:jc w:val="center"/>
              <w:rPr>
                <w:rFonts w:asciiTheme="majorBidi" w:hAnsiTheme="majorBidi" w:cstheme="majorBidi"/>
                <w:sz w:val="20"/>
                <w:szCs w:val="20"/>
              </w:rPr>
            </w:pPr>
          </w:p>
        </w:tc>
        <w:tc>
          <w:tcPr>
            <w:tcW w:w="900" w:type="dxa"/>
            <w:tcBorders>
              <w:top w:val="nil"/>
              <w:left w:val="nil"/>
              <w:bottom w:val="nil"/>
              <w:right w:val="nil"/>
            </w:tcBorders>
          </w:tcPr>
          <w:p w14:paraId="4F41F60D" w14:textId="77777777" w:rsidR="00E51C76" w:rsidRPr="004D39EA" w:rsidRDefault="00E51C76" w:rsidP="000559E0">
            <w:pPr>
              <w:spacing w:line="300" w:lineRule="exact"/>
              <w:jc w:val="center"/>
              <w:rPr>
                <w:rFonts w:asciiTheme="majorBidi" w:hAnsiTheme="majorBidi" w:cstheme="majorBidi"/>
                <w:sz w:val="20"/>
                <w:szCs w:val="20"/>
              </w:rPr>
            </w:pPr>
          </w:p>
        </w:tc>
        <w:tc>
          <w:tcPr>
            <w:tcW w:w="83" w:type="dxa"/>
            <w:tcBorders>
              <w:top w:val="nil"/>
              <w:left w:val="nil"/>
              <w:bottom w:val="nil"/>
              <w:right w:val="nil"/>
            </w:tcBorders>
          </w:tcPr>
          <w:p w14:paraId="30892E89" w14:textId="77777777" w:rsidR="00E51C76" w:rsidRPr="004D39EA" w:rsidRDefault="00E51C76" w:rsidP="000559E0">
            <w:pPr>
              <w:spacing w:line="300" w:lineRule="exact"/>
              <w:jc w:val="center"/>
              <w:rPr>
                <w:rFonts w:asciiTheme="majorBidi" w:hAnsiTheme="majorBidi" w:cstheme="majorBidi"/>
                <w:sz w:val="20"/>
                <w:szCs w:val="20"/>
              </w:rPr>
            </w:pPr>
          </w:p>
        </w:tc>
        <w:tc>
          <w:tcPr>
            <w:tcW w:w="817" w:type="dxa"/>
            <w:tcBorders>
              <w:top w:val="nil"/>
              <w:left w:val="nil"/>
              <w:bottom w:val="nil"/>
              <w:right w:val="nil"/>
            </w:tcBorders>
          </w:tcPr>
          <w:p w14:paraId="19CB0122" w14:textId="77777777" w:rsidR="00E51C76" w:rsidRPr="004D39EA" w:rsidRDefault="00E51C76" w:rsidP="000559E0">
            <w:pPr>
              <w:spacing w:line="300" w:lineRule="exact"/>
              <w:jc w:val="center"/>
              <w:rPr>
                <w:rFonts w:asciiTheme="majorBidi" w:hAnsiTheme="majorBidi" w:cstheme="majorBidi"/>
                <w:sz w:val="20"/>
                <w:szCs w:val="20"/>
              </w:rPr>
            </w:pPr>
          </w:p>
        </w:tc>
        <w:tc>
          <w:tcPr>
            <w:tcW w:w="83" w:type="dxa"/>
            <w:tcBorders>
              <w:top w:val="nil"/>
              <w:left w:val="nil"/>
              <w:bottom w:val="nil"/>
              <w:right w:val="nil"/>
            </w:tcBorders>
          </w:tcPr>
          <w:p w14:paraId="1BF73425" w14:textId="77777777" w:rsidR="00E51C76" w:rsidRPr="004D39EA" w:rsidRDefault="00E51C76" w:rsidP="000559E0">
            <w:pPr>
              <w:spacing w:line="300" w:lineRule="exact"/>
              <w:jc w:val="center"/>
              <w:rPr>
                <w:rFonts w:asciiTheme="majorBidi" w:hAnsiTheme="majorBidi" w:cstheme="majorBidi"/>
                <w:sz w:val="20"/>
                <w:szCs w:val="20"/>
              </w:rPr>
            </w:pPr>
          </w:p>
        </w:tc>
        <w:tc>
          <w:tcPr>
            <w:tcW w:w="1001" w:type="dxa"/>
            <w:tcBorders>
              <w:top w:val="nil"/>
              <w:left w:val="nil"/>
              <w:bottom w:val="nil"/>
              <w:right w:val="nil"/>
            </w:tcBorders>
          </w:tcPr>
          <w:p w14:paraId="75982B28" w14:textId="77777777" w:rsidR="00E51C76" w:rsidRPr="004D39EA" w:rsidRDefault="00E51C76" w:rsidP="000559E0">
            <w:pPr>
              <w:spacing w:line="300" w:lineRule="exact"/>
              <w:jc w:val="center"/>
              <w:rPr>
                <w:rFonts w:asciiTheme="majorBidi" w:hAnsiTheme="majorBidi" w:cstheme="majorBidi"/>
                <w:sz w:val="20"/>
                <w:szCs w:val="20"/>
              </w:rPr>
            </w:pPr>
          </w:p>
        </w:tc>
      </w:tr>
      <w:tr w:rsidR="004D39EA" w:rsidRPr="004D39EA" w14:paraId="617A5AC0" w14:textId="77777777" w:rsidTr="000559E0">
        <w:trPr>
          <w:cantSplit/>
        </w:trPr>
        <w:tc>
          <w:tcPr>
            <w:tcW w:w="2160" w:type="dxa"/>
            <w:tcBorders>
              <w:top w:val="nil"/>
              <w:left w:val="nil"/>
              <w:bottom w:val="nil"/>
              <w:right w:val="nil"/>
            </w:tcBorders>
          </w:tcPr>
          <w:p w14:paraId="02A5F65D"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เงินสดและรายการเทียบเท่าเงินสด</w:t>
            </w:r>
          </w:p>
        </w:tc>
        <w:tc>
          <w:tcPr>
            <w:tcW w:w="880" w:type="dxa"/>
            <w:tcBorders>
              <w:top w:val="nil"/>
              <w:left w:val="nil"/>
              <w:bottom w:val="nil"/>
              <w:right w:val="nil"/>
            </w:tcBorders>
          </w:tcPr>
          <w:p w14:paraId="33E8F87F"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tcPr>
          <w:p w14:paraId="0B91E826" w14:textId="77777777" w:rsidR="00E51C76" w:rsidRPr="004D39EA" w:rsidRDefault="00E51C76" w:rsidP="000559E0">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nil"/>
              <w:right w:val="nil"/>
            </w:tcBorders>
          </w:tcPr>
          <w:p w14:paraId="7783B346"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12816A7C" w14:textId="77777777" w:rsidR="00E51C76" w:rsidRPr="004D39EA" w:rsidRDefault="00E51C76" w:rsidP="000559E0">
            <w:pPr>
              <w:tabs>
                <w:tab w:val="decimal" w:pos="702"/>
              </w:tabs>
              <w:spacing w:line="300" w:lineRule="exact"/>
              <w:ind w:right="156"/>
              <w:jc w:val="right"/>
              <w:rPr>
                <w:rFonts w:asciiTheme="majorBidi" w:hAnsiTheme="majorBidi" w:cstheme="majorBidi"/>
                <w:sz w:val="20"/>
                <w:szCs w:val="20"/>
              </w:rPr>
            </w:pPr>
          </w:p>
        </w:tc>
        <w:tc>
          <w:tcPr>
            <w:tcW w:w="1028" w:type="dxa"/>
            <w:tcBorders>
              <w:top w:val="nil"/>
              <w:left w:val="nil"/>
              <w:bottom w:val="nil"/>
              <w:right w:val="nil"/>
            </w:tcBorders>
          </w:tcPr>
          <w:p w14:paraId="09DED9D0" w14:textId="33DA7397"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239</w:t>
            </w:r>
          </w:p>
        </w:tc>
        <w:tc>
          <w:tcPr>
            <w:tcW w:w="90" w:type="dxa"/>
            <w:tcBorders>
              <w:top w:val="nil"/>
              <w:left w:val="nil"/>
              <w:bottom w:val="nil"/>
              <w:right w:val="nil"/>
            </w:tcBorders>
          </w:tcPr>
          <w:p w14:paraId="4556ADF8" w14:textId="77777777" w:rsidR="00E51C76" w:rsidRPr="004D39EA" w:rsidRDefault="00E51C76" w:rsidP="000559E0">
            <w:pPr>
              <w:tabs>
                <w:tab w:val="decimal" w:pos="702"/>
              </w:tabs>
              <w:spacing w:line="300" w:lineRule="exact"/>
              <w:ind w:left="2" w:right="156"/>
              <w:jc w:val="right"/>
              <w:rPr>
                <w:rFonts w:asciiTheme="majorBidi" w:hAnsiTheme="majorBidi" w:cstheme="majorBidi"/>
                <w:sz w:val="20"/>
                <w:szCs w:val="20"/>
              </w:rPr>
            </w:pPr>
          </w:p>
        </w:tc>
        <w:tc>
          <w:tcPr>
            <w:tcW w:w="900" w:type="dxa"/>
            <w:tcBorders>
              <w:top w:val="nil"/>
              <w:left w:val="nil"/>
              <w:bottom w:val="nil"/>
              <w:right w:val="nil"/>
            </w:tcBorders>
          </w:tcPr>
          <w:p w14:paraId="295CDFC8" w14:textId="4D53A78C" w:rsidR="00E51C76" w:rsidRPr="004D39EA" w:rsidRDefault="000758AD" w:rsidP="000559E0">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11</w:t>
            </w:r>
          </w:p>
        </w:tc>
        <w:tc>
          <w:tcPr>
            <w:tcW w:w="83" w:type="dxa"/>
            <w:tcBorders>
              <w:top w:val="nil"/>
              <w:left w:val="nil"/>
              <w:bottom w:val="nil"/>
              <w:right w:val="nil"/>
            </w:tcBorders>
          </w:tcPr>
          <w:p w14:paraId="6B01C994" w14:textId="77777777" w:rsidR="00E51C76" w:rsidRPr="004D39EA" w:rsidRDefault="00E51C76" w:rsidP="000559E0">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bottom w:val="nil"/>
              <w:right w:val="nil"/>
            </w:tcBorders>
          </w:tcPr>
          <w:p w14:paraId="3E9F2F5F" w14:textId="0C297A26"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250</w:t>
            </w:r>
          </w:p>
        </w:tc>
        <w:tc>
          <w:tcPr>
            <w:tcW w:w="83" w:type="dxa"/>
            <w:tcBorders>
              <w:top w:val="nil"/>
              <w:left w:val="nil"/>
              <w:bottom w:val="nil"/>
              <w:right w:val="nil"/>
            </w:tcBorders>
          </w:tcPr>
          <w:p w14:paraId="7BE92C0B" w14:textId="77777777" w:rsidR="00E51C76" w:rsidRPr="004D39EA" w:rsidRDefault="00E51C76" w:rsidP="000559E0">
            <w:pPr>
              <w:spacing w:line="300" w:lineRule="exact"/>
              <w:jc w:val="center"/>
              <w:rPr>
                <w:rFonts w:asciiTheme="majorBidi" w:hAnsiTheme="majorBidi" w:cstheme="majorBidi"/>
                <w:sz w:val="20"/>
                <w:szCs w:val="20"/>
              </w:rPr>
            </w:pPr>
          </w:p>
        </w:tc>
        <w:tc>
          <w:tcPr>
            <w:tcW w:w="1001" w:type="dxa"/>
            <w:tcBorders>
              <w:top w:val="nil"/>
              <w:left w:val="nil"/>
              <w:bottom w:val="nil"/>
              <w:right w:val="nil"/>
            </w:tcBorders>
          </w:tcPr>
          <w:p w14:paraId="3B4BAEB6" w14:textId="5C646277" w:rsidR="00E51C76" w:rsidRPr="004D39EA" w:rsidRDefault="000758AD" w:rsidP="000559E0">
            <w:pPr>
              <w:spacing w:line="300" w:lineRule="exact"/>
              <w:jc w:val="center"/>
              <w:rPr>
                <w:rFonts w:asciiTheme="majorBidi" w:hAnsiTheme="majorBidi" w:cstheme="majorBidi"/>
                <w:sz w:val="20"/>
                <w:szCs w:val="20"/>
              </w:rPr>
            </w:pPr>
            <w:r w:rsidRPr="000758AD">
              <w:rPr>
                <w:rFonts w:asciiTheme="majorBidi" w:hAnsiTheme="majorBidi" w:cstheme="majorBidi"/>
                <w:sz w:val="20"/>
                <w:szCs w:val="20"/>
              </w:rPr>
              <w:t>0</w:t>
            </w:r>
            <w:r w:rsidR="00E51C76" w:rsidRPr="004D39EA">
              <w:rPr>
                <w:rFonts w:asciiTheme="majorBidi" w:hAnsiTheme="majorBidi" w:cstheme="majorBidi"/>
                <w:sz w:val="20"/>
                <w:szCs w:val="20"/>
              </w:rPr>
              <w:t>.</w:t>
            </w:r>
            <w:r w:rsidRPr="000758AD">
              <w:rPr>
                <w:rFonts w:asciiTheme="majorBidi" w:hAnsiTheme="majorBidi" w:cstheme="majorBidi"/>
                <w:sz w:val="20"/>
                <w:szCs w:val="20"/>
              </w:rPr>
              <w:t>05</w:t>
            </w:r>
            <w:r w:rsidR="00E51C76" w:rsidRPr="004D39EA">
              <w:rPr>
                <w:rFonts w:asciiTheme="majorBidi" w:hAnsiTheme="majorBidi" w:cstheme="majorBidi"/>
                <w:sz w:val="20"/>
                <w:szCs w:val="20"/>
              </w:rPr>
              <w:t xml:space="preserve"> - </w:t>
            </w:r>
            <w:r w:rsidRPr="000758AD">
              <w:rPr>
                <w:rFonts w:asciiTheme="majorBidi" w:hAnsiTheme="majorBidi" w:cstheme="majorBidi"/>
                <w:sz w:val="20"/>
                <w:szCs w:val="20"/>
              </w:rPr>
              <w:t>0</w:t>
            </w:r>
            <w:r w:rsidR="00E51C76" w:rsidRPr="004D39EA">
              <w:rPr>
                <w:rFonts w:asciiTheme="majorBidi" w:hAnsiTheme="majorBidi" w:cstheme="majorBidi"/>
                <w:sz w:val="20"/>
                <w:szCs w:val="20"/>
              </w:rPr>
              <w:t>.</w:t>
            </w:r>
            <w:r w:rsidRPr="000758AD">
              <w:rPr>
                <w:rFonts w:asciiTheme="majorBidi" w:hAnsiTheme="majorBidi" w:cstheme="majorBidi"/>
                <w:sz w:val="20"/>
                <w:szCs w:val="20"/>
              </w:rPr>
              <w:t>40</w:t>
            </w:r>
          </w:p>
        </w:tc>
      </w:tr>
      <w:tr w:rsidR="004D39EA" w:rsidRPr="004D39EA" w14:paraId="31475EE6" w14:textId="77777777" w:rsidTr="000559E0">
        <w:trPr>
          <w:cantSplit/>
        </w:trPr>
        <w:tc>
          <w:tcPr>
            <w:tcW w:w="2160" w:type="dxa"/>
            <w:tcBorders>
              <w:top w:val="nil"/>
              <w:left w:val="nil"/>
              <w:bottom w:val="nil"/>
              <w:right w:val="nil"/>
            </w:tcBorders>
          </w:tcPr>
          <w:p w14:paraId="2DF86166"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ลูกหนี้การค้าและลูกหนี้หมุนเวียนอื่น</w:t>
            </w:r>
          </w:p>
        </w:tc>
        <w:tc>
          <w:tcPr>
            <w:tcW w:w="880" w:type="dxa"/>
            <w:tcBorders>
              <w:top w:val="nil"/>
              <w:left w:val="nil"/>
              <w:right w:val="nil"/>
            </w:tcBorders>
          </w:tcPr>
          <w:p w14:paraId="2CBD643E"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tcPr>
          <w:p w14:paraId="78BB5E5C" w14:textId="77777777" w:rsidR="00E51C76" w:rsidRPr="004D39EA" w:rsidRDefault="00E51C76" w:rsidP="000559E0">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right w:val="nil"/>
            </w:tcBorders>
          </w:tcPr>
          <w:p w14:paraId="471FE655"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2DD42EE9" w14:textId="77777777" w:rsidR="00E51C76" w:rsidRPr="004D39EA" w:rsidRDefault="00E51C76" w:rsidP="000559E0">
            <w:pPr>
              <w:tabs>
                <w:tab w:val="decimal" w:pos="702"/>
                <w:tab w:val="decimal" w:pos="882"/>
              </w:tabs>
              <w:spacing w:line="300" w:lineRule="exact"/>
              <w:ind w:right="156"/>
              <w:jc w:val="right"/>
              <w:rPr>
                <w:rFonts w:asciiTheme="majorBidi" w:hAnsiTheme="majorBidi" w:cstheme="majorBidi"/>
                <w:sz w:val="20"/>
                <w:szCs w:val="20"/>
              </w:rPr>
            </w:pPr>
          </w:p>
        </w:tc>
        <w:tc>
          <w:tcPr>
            <w:tcW w:w="1028" w:type="dxa"/>
            <w:tcBorders>
              <w:top w:val="nil"/>
              <w:left w:val="nil"/>
              <w:right w:val="nil"/>
            </w:tcBorders>
          </w:tcPr>
          <w:p w14:paraId="401866ED"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03317A7A" w14:textId="77777777" w:rsidR="00E51C76" w:rsidRPr="004D39EA" w:rsidRDefault="00E51C76" w:rsidP="000559E0">
            <w:pPr>
              <w:tabs>
                <w:tab w:val="decimal" w:pos="702"/>
              </w:tabs>
              <w:spacing w:line="300" w:lineRule="exact"/>
              <w:ind w:left="2" w:right="156"/>
              <w:jc w:val="right"/>
              <w:rPr>
                <w:rFonts w:asciiTheme="majorBidi" w:hAnsiTheme="majorBidi" w:cstheme="majorBidi"/>
                <w:sz w:val="20"/>
                <w:szCs w:val="20"/>
              </w:rPr>
            </w:pPr>
          </w:p>
        </w:tc>
        <w:tc>
          <w:tcPr>
            <w:tcW w:w="900" w:type="dxa"/>
            <w:tcBorders>
              <w:top w:val="nil"/>
              <w:left w:val="nil"/>
              <w:right w:val="nil"/>
            </w:tcBorders>
          </w:tcPr>
          <w:p w14:paraId="1C344EC6" w14:textId="6322B76E" w:rsidR="00E51C76" w:rsidRPr="004D39EA" w:rsidRDefault="000758AD" w:rsidP="000559E0">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67</w:t>
            </w:r>
          </w:p>
        </w:tc>
        <w:tc>
          <w:tcPr>
            <w:tcW w:w="83" w:type="dxa"/>
            <w:tcBorders>
              <w:top w:val="nil"/>
              <w:left w:val="nil"/>
              <w:bottom w:val="nil"/>
              <w:right w:val="nil"/>
            </w:tcBorders>
          </w:tcPr>
          <w:p w14:paraId="1DBEBB1B" w14:textId="77777777" w:rsidR="00E51C76" w:rsidRPr="004D39EA" w:rsidRDefault="00E51C76" w:rsidP="000559E0">
            <w:pPr>
              <w:tabs>
                <w:tab w:val="decimal" w:pos="702"/>
              </w:tabs>
              <w:spacing w:line="300" w:lineRule="exact"/>
              <w:ind w:left="2" w:right="156"/>
              <w:jc w:val="right"/>
              <w:rPr>
                <w:rFonts w:asciiTheme="majorBidi" w:hAnsiTheme="majorBidi" w:cstheme="majorBidi"/>
                <w:sz w:val="20"/>
                <w:szCs w:val="20"/>
              </w:rPr>
            </w:pPr>
          </w:p>
        </w:tc>
        <w:tc>
          <w:tcPr>
            <w:tcW w:w="817" w:type="dxa"/>
            <w:tcBorders>
              <w:top w:val="nil"/>
              <w:left w:val="nil"/>
              <w:right w:val="nil"/>
            </w:tcBorders>
          </w:tcPr>
          <w:p w14:paraId="391CB5A1" w14:textId="516647C8" w:rsidR="00E51C76" w:rsidRPr="004D39EA" w:rsidRDefault="000758AD" w:rsidP="000559E0">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67</w:t>
            </w:r>
          </w:p>
        </w:tc>
        <w:tc>
          <w:tcPr>
            <w:tcW w:w="83" w:type="dxa"/>
            <w:tcBorders>
              <w:top w:val="nil"/>
              <w:left w:val="nil"/>
              <w:bottom w:val="nil"/>
              <w:right w:val="nil"/>
            </w:tcBorders>
          </w:tcPr>
          <w:p w14:paraId="1D70AB85" w14:textId="77777777" w:rsidR="00E51C76" w:rsidRPr="004D39EA" w:rsidRDefault="00E51C76" w:rsidP="000559E0">
            <w:pPr>
              <w:spacing w:line="300" w:lineRule="exact"/>
              <w:jc w:val="center"/>
              <w:rPr>
                <w:rFonts w:asciiTheme="majorBidi" w:hAnsiTheme="majorBidi" w:cstheme="majorBidi"/>
                <w:sz w:val="20"/>
                <w:szCs w:val="20"/>
              </w:rPr>
            </w:pPr>
          </w:p>
        </w:tc>
        <w:tc>
          <w:tcPr>
            <w:tcW w:w="1001" w:type="dxa"/>
            <w:tcBorders>
              <w:top w:val="nil"/>
              <w:left w:val="nil"/>
              <w:right w:val="nil"/>
            </w:tcBorders>
          </w:tcPr>
          <w:p w14:paraId="0670D27B" w14:textId="77777777" w:rsidR="00E51C76" w:rsidRPr="004D39EA" w:rsidRDefault="00E51C76" w:rsidP="000559E0">
            <w:pPr>
              <w:spacing w:line="300" w:lineRule="exact"/>
              <w:jc w:val="center"/>
              <w:rPr>
                <w:rFonts w:asciiTheme="majorBidi" w:hAnsiTheme="majorBidi" w:cstheme="majorBidi"/>
                <w:sz w:val="20"/>
                <w:szCs w:val="20"/>
              </w:rPr>
            </w:pPr>
            <w:r w:rsidRPr="004D39EA">
              <w:rPr>
                <w:rFonts w:asciiTheme="majorBidi" w:hAnsiTheme="majorBidi" w:cstheme="majorBidi"/>
                <w:sz w:val="20"/>
                <w:szCs w:val="20"/>
              </w:rPr>
              <w:t>-</w:t>
            </w:r>
          </w:p>
        </w:tc>
      </w:tr>
      <w:tr w:rsidR="004D39EA" w:rsidRPr="004D39EA" w14:paraId="27CC67B1" w14:textId="77777777" w:rsidTr="000559E0">
        <w:trPr>
          <w:cantSplit/>
        </w:trPr>
        <w:tc>
          <w:tcPr>
            <w:tcW w:w="2160" w:type="dxa"/>
            <w:tcBorders>
              <w:top w:val="nil"/>
              <w:left w:val="nil"/>
              <w:bottom w:val="nil"/>
              <w:right w:val="nil"/>
            </w:tcBorders>
          </w:tcPr>
          <w:p w14:paraId="1A106976"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cs/>
              </w:rPr>
            </w:pPr>
          </w:p>
        </w:tc>
        <w:tc>
          <w:tcPr>
            <w:tcW w:w="880" w:type="dxa"/>
            <w:tcBorders>
              <w:top w:val="single" w:sz="4" w:space="0" w:color="auto"/>
              <w:left w:val="nil"/>
              <w:bottom w:val="single" w:sz="4" w:space="0" w:color="auto"/>
              <w:right w:val="nil"/>
            </w:tcBorders>
          </w:tcPr>
          <w:p w14:paraId="02AA876C"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tcPr>
          <w:p w14:paraId="6319EC82" w14:textId="77777777" w:rsidR="00E51C76" w:rsidRPr="004D39EA" w:rsidRDefault="00E51C76" w:rsidP="000559E0">
            <w:pPr>
              <w:tabs>
                <w:tab w:val="decimal" w:pos="502"/>
                <w:tab w:val="decimal" w:pos="702"/>
              </w:tabs>
              <w:spacing w:line="300" w:lineRule="exact"/>
              <w:ind w:left="2" w:right="156"/>
              <w:jc w:val="right"/>
              <w:rPr>
                <w:rFonts w:asciiTheme="majorBidi" w:hAnsiTheme="majorBidi" w:cstheme="majorBidi"/>
                <w:sz w:val="20"/>
                <w:szCs w:val="20"/>
              </w:rPr>
            </w:pPr>
          </w:p>
        </w:tc>
        <w:tc>
          <w:tcPr>
            <w:tcW w:w="880" w:type="dxa"/>
            <w:tcBorders>
              <w:top w:val="single" w:sz="4" w:space="0" w:color="auto"/>
              <w:left w:val="nil"/>
              <w:bottom w:val="single" w:sz="4" w:space="0" w:color="auto"/>
              <w:right w:val="nil"/>
            </w:tcBorders>
          </w:tcPr>
          <w:p w14:paraId="749332DC"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4E130786" w14:textId="77777777" w:rsidR="00E51C76" w:rsidRPr="004D39EA" w:rsidRDefault="00E51C76" w:rsidP="000559E0">
            <w:pPr>
              <w:tabs>
                <w:tab w:val="decimal" w:pos="702"/>
                <w:tab w:val="decimal" w:pos="882"/>
              </w:tabs>
              <w:spacing w:line="300" w:lineRule="exact"/>
              <w:ind w:right="156"/>
              <w:jc w:val="right"/>
              <w:rPr>
                <w:rFonts w:asciiTheme="majorBidi" w:hAnsiTheme="majorBidi" w:cstheme="majorBidi"/>
                <w:sz w:val="20"/>
                <w:szCs w:val="20"/>
              </w:rPr>
            </w:pPr>
          </w:p>
        </w:tc>
        <w:tc>
          <w:tcPr>
            <w:tcW w:w="1028" w:type="dxa"/>
            <w:tcBorders>
              <w:top w:val="single" w:sz="4" w:space="0" w:color="auto"/>
              <w:left w:val="nil"/>
              <w:bottom w:val="single" w:sz="4" w:space="0" w:color="auto"/>
              <w:right w:val="nil"/>
            </w:tcBorders>
          </w:tcPr>
          <w:p w14:paraId="4B148535" w14:textId="0389D2BF" w:rsidR="00E51C76" w:rsidRPr="004D39EA" w:rsidRDefault="000758AD" w:rsidP="000559E0">
            <w:pPr>
              <w:tabs>
                <w:tab w:val="decimal" w:pos="702"/>
                <w:tab w:val="decimal" w:pos="882"/>
              </w:tabs>
              <w:spacing w:line="300" w:lineRule="exact"/>
              <w:ind w:right="156"/>
              <w:jc w:val="right"/>
              <w:rPr>
                <w:rFonts w:asciiTheme="majorBidi" w:hAnsiTheme="majorBidi" w:cstheme="majorBidi"/>
                <w:sz w:val="20"/>
                <w:szCs w:val="20"/>
                <w:cs/>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239</w:t>
            </w:r>
          </w:p>
        </w:tc>
        <w:tc>
          <w:tcPr>
            <w:tcW w:w="90" w:type="dxa"/>
            <w:tcBorders>
              <w:top w:val="nil"/>
              <w:left w:val="nil"/>
              <w:bottom w:val="nil"/>
              <w:right w:val="nil"/>
            </w:tcBorders>
          </w:tcPr>
          <w:p w14:paraId="6D4720D0" w14:textId="77777777" w:rsidR="00E51C76" w:rsidRPr="004D39EA" w:rsidRDefault="00E51C76" w:rsidP="000559E0">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single" w:sz="4" w:space="0" w:color="auto"/>
              <w:left w:val="nil"/>
              <w:bottom w:val="single" w:sz="4" w:space="0" w:color="auto"/>
              <w:right w:val="nil"/>
            </w:tcBorders>
          </w:tcPr>
          <w:p w14:paraId="5CC2AE3E" w14:textId="76488DFD" w:rsidR="00E51C76" w:rsidRPr="004D39EA" w:rsidRDefault="000758AD" w:rsidP="000559E0">
            <w:pPr>
              <w:tabs>
                <w:tab w:val="decimal" w:pos="702"/>
                <w:tab w:val="decimal" w:pos="754"/>
              </w:tabs>
              <w:spacing w:line="300" w:lineRule="exact"/>
              <w:ind w:left="2" w:right="156"/>
              <w:jc w:val="right"/>
              <w:rPr>
                <w:rFonts w:asciiTheme="majorBidi" w:hAnsiTheme="majorBidi" w:cstheme="majorBidi"/>
                <w:sz w:val="20"/>
                <w:szCs w:val="20"/>
                <w:cs/>
              </w:rPr>
            </w:pPr>
            <w:r w:rsidRPr="000758AD">
              <w:rPr>
                <w:rFonts w:asciiTheme="majorBidi" w:hAnsiTheme="majorBidi" w:cstheme="majorBidi"/>
                <w:sz w:val="20"/>
                <w:szCs w:val="20"/>
              </w:rPr>
              <w:t>78</w:t>
            </w:r>
          </w:p>
        </w:tc>
        <w:tc>
          <w:tcPr>
            <w:tcW w:w="83" w:type="dxa"/>
            <w:tcBorders>
              <w:top w:val="nil"/>
              <w:left w:val="nil"/>
              <w:bottom w:val="nil"/>
              <w:right w:val="nil"/>
            </w:tcBorders>
          </w:tcPr>
          <w:p w14:paraId="33A362E8" w14:textId="77777777" w:rsidR="00E51C76" w:rsidRPr="004D39EA" w:rsidRDefault="00E51C76" w:rsidP="000559E0">
            <w:pPr>
              <w:tabs>
                <w:tab w:val="decimal" w:pos="702"/>
              </w:tabs>
              <w:spacing w:line="300" w:lineRule="exact"/>
              <w:ind w:left="2" w:right="156"/>
              <w:jc w:val="right"/>
              <w:rPr>
                <w:rFonts w:asciiTheme="majorBidi" w:hAnsiTheme="majorBidi" w:cstheme="majorBidi"/>
                <w:sz w:val="20"/>
                <w:szCs w:val="20"/>
              </w:rPr>
            </w:pPr>
          </w:p>
        </w:tc>
        <w:tc>
          <w:tcPr>
            <w:tcW w:w="817" w:type="dxa"/>
            <w:tcBorders>
              <w:top w:val="single" w:sz="4" w:space="0" w:color="auto"/>
              <w:left w:val="nil"/>
              <w:bottom w:val="single" w:sz="4" w:space="0" w:color="auto"/>
              <w:right w:val="nil"/>
            </w:tcBorders>
          </w:tcPr>
          <w:p w14:paraId="1E1624B7" w14:textId="7FA9EB80" w:rsidR="00E51C76" w:rsidRPr="004D39EA" w:rsidRDefault="000758AD" w:rsidP="000559E0">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317</w:t>
            </w:r>
          </w:p>
        </w:tc>
        <w:tc>
          <w:tcPr>
            <w:tcW w:w="83" w:type="dxa"/>
            <w:tcBorders>
              <w:top w:val="nil"/>
              <w:left w:val="nil"/>
              <w:bottom w:val="nil"/>
              <w:right w:val="nil"/>
            </w:tcBorders>
          </w:tcPr>
          <w:p w14:paraId="528B506E" w14:textId="77777777" w:rsidR="00E51C76" w:rsidRPr="004D39EA" w:rsidRDefault="00E51C76" w:rsidP="000559E0">
            <w:pPr>
              <w:spacing w:line="300" w:lineRule="exact"/>
              <w:ind w:left="2"/>
              <w:jc w:val="center"/>
              <w:rPr>
                <w:rFonts w:asciiTheme="majorBidi" w:hAnsiTheme="majorBidi" w:cstheme="majorBidi"/>
                <w:sz w:val="20"/>
                <w:szCs w:val="20"/>
              </w:rPr>
            </w:pPr>
          </w:p>
        </w:tc>
        <w:tc>
          <w:tcPr>
            <w:tcW w:w="1001" w:type="dxa"/>
            <w:tcBorders>
              <w:left w:val="nil"/>
              <w:right w:val="nil"/>
            </w:tcBorders>
          </w:tcPr>
          <w:p w14:paraId="45995E88" w14:textId="77777777" w:rsidR="00E51C76" w:rsidRPr="004D39EA" w:rsidRDefault="00E51C76" w:rsidP="000559E0">
            <w:pPr>
              <w:spacing w:line="300" w:lineRule="exact"/>
              <w:ind w:left="2"/>
              <w:jc w:val="center"/>
              <w:rPr>
                <w:rFonts w:asciiTheme="majorBidi" w:hAnsiTheme="majorBidi" w:cstheme="majorBidi"/>
                <w:sz w:val="20"/>
                <w:szCs w:val="20"/>
              </w:rPr>
            </w:pPr>
          </w:p>
        </w:tc>
      </w:tr>
      <w:tr w:rsidR="004D39EA" w:rsidRPr="004D39EA" w14:paraId="0C4C1AB7" w14:textId="77777777" w:rsidTr="00DC6F88">
        <w:trPr>
          <w:cantSplit/>
        </w:trPr>
        <w:tc>
          <w:tcPr>
            <w:tcW w:w="2160" w:type="dxa"/>
            <w:tcBorders>
              <w:top w:val="nil"/>
              <w:left w:val="nil"/>
              <w:bottom w:val="nil"/>
              <w:right w:val="nil"/>
            </w:tcBorders>
          </w:tcPr>
          <w:p w14:paraId="496C7A5D"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b/>
                <w:bCs/>
                <w:sz w:val="20"/>
                <w:szCs w:val="20"/>
                <w:cs/>
              </w:rPr>
            </w:pPr>
            <w:r w:rsidRPr="004D39EA">
              <w:rPr>
                <w:rFonts w:asciiTheme="majorBidi" w:hAnsiTheme="majorBidi" w:cstheme="majorBidi"/>
                <w:b/>
                <w:bCs/>
                <w:sz w:val="20"/>
                <w:szCs w:val="20"/>
                <w:cs/>
              </w:rPr>
              <w:t>หนี้สินทางการเงิน</w:t>
            </w:r>
          </w:p>
        </w:tc>
        <w:tc>
          <w:tcPr>
            <w:tcW w:w="880" w:type="dxa"/>
            <w:tcBorders>
              <w:top w:val="single" w:sz="4" w:space="0" w:color="auto"/>
              <w:left w:val="nil"/>
              <w:bottom w:val="nil"/>
              <w:right w:val="nil"/>
            </w:tcBorders>
          </w:tcPr>
          <w:p w14:paraId="619F29A2" w14:textId="77777777" w:rsidR="00E51C76" w:rsidRPr="004D39EA" w:rsidRDefault="00E51C76" w:rsidP="000559E0">
            <w:pPr>
              <w:tabs>
                <w:tab w:val="decimal" w:pos="702"/>
              </w:tabs>
              <w:spacing w:line="300" w:lineRule="exact"/>
              <w:ind w:left="2" w:right="156"/>
              <w:jc w:val="right"/>
              <w:rPr>
                <w:rFonts w:asciiTheme="majorBidi" w:hAnsiTheme="majorBidi" w:cstheme="majorBidi"/>
                <w:sz w:val="20"/>
                <w:szCs w:val="20"/>
              </w:rPr>
            </w:pPr>
          </w:p>
        </w:tc>
        <w:tc>
          <w:tcPr>
            <w:tcW w:w="97" w:type="dxa"/>
            <w:tcBorders>
              <w:top w:val="nil"/>
              <w:left w:val="nil"/>
              <w:bottom w:val="nil"/>
              <w:right w:val="nil"/>
            </w:tcBorders>
          </w:tcPr>
          <w:p w14:paraId="320D229D" w14:textId="77777777" w:rsidR="00E51C76" w:rsidRPr="004D39EA" w:rsidRDefault="00E51C76" w:rsidP="000559E0">
            <w:pPr>
              <w:tabs>
                <w:tab w:val="decimal" w:pos="592"/>
              </w:tabs>
              <w:spacing w:line="300" w:lineRule="exact"/>
              <w:ind w:left="2" w:right="156"/>
              <w:jc w:val="right"/>
              <w:rPr>
                <w:rFonts w:asciiTheme="majorBidi" w:hAnsiTheme="majorBidi" w:cstheme="majorBidi"/>
                <w:sz w:val="20"/>
                <w:szCs w:val="20"/>
              </w:rPr>
            </w:pPr>
          </w:p>
        </w:tc>
        <w:tc>
          <w:tcPr>
            <w:tcW w:w="880" w:type="dxa"/>
            <w:tcBorders>
              <w:top w:val="single" w:sz="4" w:space="0" w:color="auto"/>
              <w:left w:val="nil"/>
              <w:bottom w:val="nil"/>
              <w:right w:val="nil"/>
            </w:tcBorders>
          </w:tcPr>
          <w:p w14:paraId="3CF5B70E" w14:textId="77777777" w:rsidR="00E51C76" w:rsidRPr="004D39EA" w:rsidRDefault="00E51C76" w:rsidP="000559E0">
            <w:pPr>
              <w:tabs>
                <w:tab w:val="decimal" w:pos="592"/>
              </w:tabs>
              <w:spacing w:line="300" w:lineRule="exact"/>
              <w:ind w:left="2" w:right="156"/>
              <w:jc w:val="right"/>
              <w:rPr>
                <w:rFonts w:asciiTheme="majorBidi" w:hAnsiTheme="majorBidi" w:cstheme="majorBidi"/>
                <w:sz w:val="20"/>
                <w:szCs w:val="20"/>
              </w:rPr>
            </w:pPr>
          </w:p>
        </w:tc>
        <w:tc>
          <w:tcPr>
            <w:tcW w:w="65" w:type="dxa"/>
            <w:tcBorders>
              <w:top w:val="nil"/>
              <w:left w:val="nil"/>
              <w:bottom w:val="nil"/>
              <w:right w:val="nil"/>
            </w:tcBorders>
          </w:tcPr>
          <w:p w14:paraId="397C5BA5" w14:textId="77777777" w:rsidR="00E51C76" w:rsidRPr="004D39EA" w:rsidRDefault="00E51C76" w:rsidP="000559E0">
            <w:pPr>
              <w:tabs>
                <w:tab w:val="decimal" w:pos="882"/>
              </w:tabs>
              <w:spacing w:line="300" w:lineRule="exact"/>
              <w:ind w:left="2" w:right="156"/>
              <w:jc w:val="right"/>
              <w:rPr>
                <w:rFonts w:asciiTheme="majorBidi" w:hAnsiTheme="majorBidi" w:cstheme="majorBidi"/>
                <w:sz w:val="20"/>
                <w:szCs w:val="20"/>
              </w:rPr>
            </w:pPr>
          </w:p>
        </w:tc>
        <w:tc>
          <w:tcPr>
            <w:tcW w:w="1028" w:type="dxa"/>
            <w:tcBorders>
              <w:top w:val="single" w:sz="4" w:space="0" w:color="auto"/>
              <w:left w:val="nil"/>
              <w:bottom w:val="nil"/>
              <w:right w:val="nil"/>
            </w:tcBorders>
          </w:tcPr>
          <w:p w14:paraId="72D48E52" w14:textId="77777777" w:rsidR="00E51C76" w:rsidRPr="004D39EA" w:rsidRDefault="00E51C76" w:rsidP="000559E0">
            <w:pPr>
              <w:tabs>
                <w:tab w:val="decimal" w:pos="882"/>
              </w:tabs>
              <w:spacing w:line="300" w:lineRule="exact"/>
              <w:ind w:left="2" w:right="156"/>
              <w:jc w:val="right"/>
              <w:rPr>
                <w:rFonts w:asciiTheme="majorBidi" w:hAnsiTheme="majorBidi" w:cstheme="majorBidi"/>
                <w:sz w:val="20"/>
                <w:szCs w:val="20"/>
              </w:rPr>
            </w:pPr>
          </w:p>
        </w:tc>
        <w:tc>
          <w:tcPr>
            <w:tcW w:w="90" w:type="dxa"/>
            <w:tcBorders>
              <w:top w:val="nil"/>
              <w:left w:val="nil"/>
              <w:bottom w:val="nil"/>
              <w:right w:val="nil"/>
            </w:tcBorders>
          </w:tcPr>
          <w:p w14:paraId="5F64E7A2" w14:textId="77777777" w:rsidR="00E51C76" w:rsidRPr="004D39EA" w:rsidRDefault="00E51C76" w:rsidP="000559E0">
            <w:pPr>
              <w:tabs>
                <w:tab w:val="decimal" w:pos="702"/>
              </w:tabs>
              <w:spacing w:line="300" w:lineRule="exact"/>
              <w:ind w:left="2" w:right="156"/>
              <w:jc w:val="right"/>
              <w:rPr>
                <w:rFonts w:asciiTheme="majorBidi" w:hAnsiTheme="majorBidi" w:cstheme="majorBidi"/>
                <w:sz w:val="20"/>
                <w:szCs w:val="20"/>
              </w:rPr>
            </w:pPr>
          </w:p>
        </w:tc>
        <w:tc>
          <w:tcPr>
            <w:tcW w:w="900" w:type="dxa"/>
            <w:tcBorders>
              <w:top w:val="single" w:sz="4" w:space="0" w:color="auto"/>
              <w:left w:val="nil"/>
              <w:bottom w:val="nil"/>
              <w:right w:val="nil"/>
            </w:tcBorders>
          </w:tcPr>
          <w:p w14:paraId="3D1717D4" w14:textId="77777777" w:rsidR="00E51C76" w:rsidRPr="004D39EA" w:rsidRDefault="00E51C76" w:rsidP="000559E0">
            <w:pPr>
              <w:tabs>
                <w:tab w:val="decimal" w:pos="702"/>
              </w:tabs>
              <w:spacing w:line="300" w:lineRule="exact"/>
              <w:ind w:left="2" w:right="156"/>
              <w:jc w:val="right"/>
              <w:rPr>
                <w:rFonts w:asciiTheme="majorBidi" w:hAnsiTheme="majorBidi" w:cstheme="majorBidi"/>
                <w:sz w:val="20"/>
                <w:szCs w:val="20"/>
              </w:rPr>
            </w:pPr>
          </w:p>
        </w:tc>
        <w:tc>
          <w:tcPr>
            <w:tcW w:w="83" w:type="dxa"/>
            <w:tcBorders>
              <w:top w:val="nil"/>
              <w:left w:val="nil"/>
              <w:bottom w:val="nil"/>
              <w:right w:val="nil"/>
            </w:tcBorders>
          </w:tcPr>
          <w:p w14:paraId="39FA0206" w14:textId="77777777" w:rsidR="00E51C76" w:rsidRPr="004D39EA" w:rsidRDefault="00E51C76" w:rsidP="000559E0">
            <w:pPr>
              <w:tabs>
                <w:tab w:val="decimal" w:pos="808"/>
              </w:tabs>
              <w:spacing w:line="300" w:lineRule="exact"/>
              <w:ind w:left="2" w:right="156"/>
              <w:jc w:val="right"/>
              <w:rPr>
                <w:rFonts w:asciiTheme="majorBidi" w:hAnsiTheme="majorBidi" w:cstheme="majorBidi"/>
                <w:sz w:val="20"/>
                <w:szCs w:val="20"/>
              </w:rPr>
            </w:pPr>
          </w:p>
        </w:tc>
        <w:tc>
          <w:tcPr>
            <w:tcW w:w="817" w:type="dxa"/>
            <w:tcBorders>
              <w:top w:val="single" w:sz="4" w:space="0" w:color="auto"/>
              <w:left w:val="nil"/>
              <w:bottom w:val="nil"/>
              <w:right w:val="nil"/>
            </w:tcBorders>
          </w:tcPr>
          <w:p w14:paraId="472C6A22" w14:textId="77777777" w:rsidR="00E51C76" w:rsidRPr="004D39EA" w:rsidRDefault="00E51C76" w:rsidP="000559E0">
            <w:pPr>
              <w:tabs>
                <w:tab w:val="decimal" w:pos="808"/>
              </w:tabs>
              <w:spacing w:line="300" w:lineRule="exact"/>
              <w:ind w:left="2" w:right="156"/>
              <w:jc w:val="right"/>
              <w:rPr>
                <w:rFonts w:asciiTheme="majorBidi" w:hAnsiTheme="majorBidi" w:cstheme="majorBidi"/>
                <w:sz w:val="20"/>
                <w:szCs w:val="20"/>
              </w:rPr>
            </w:pPr>
          </w:p>
        </w:tc>
        <w:tc>
          <w:tcPr>
            <w:tcW w:w="83" w:type="dxa"/>
            <w:tcBorders>
              <w:top w:val="nil"/>
              <w:left w:val="nil"/>
              <w:bottom w:val="nil"/>
              <w:right w:val="nil"/>
            </w:tcBorders>
          </w:tcPr>
          <w:p w14:paraId="0DF07EE9" w14:textId="77777777" w:rsidR="00E51C76" w:rsidRPr="004D39EA" w:rsidRDefault="00E51C76" w:rsidP="000559E0">
            <w:pPr>
              <w:spacing w:line="300" w:lineRule="exact"/>
              <w:jc w:val="right"/>
              <w:rPr>
                <w:rFonts w:asciiTheme="majorBidi" w:hAnsiTheme="majorBidi" w:cstheme="majorBidi"/>
                <w:sz w:val="20"/>
                <w:szCs w:val="20"/>
              </w:rPr>
            </w:pPr>
          </w:p>
        </w:tc>
        <w:tc>
          <w:tcPr>
            <w:tcW w:w="1001" w:type="dxa"/>
            <w:tcBorders>
              <w:top w:val="nil"/>
              <w:left w:val="nil"/>
              <w:bottom w:val="nil"/>
              <w:right w:val="nil"/>
            </w:tcBorders>
          </w:tcPr>
          <w:p w14:paraId="5E415AFA" w14:textId="77777777" w:rsidR="00E51C76" w:rsidRPr="004D39EA" w:rsidRDefault="00E51C76" w:rsidP="000559E0">
            <w:pPr>
              <w:spacing w:line="300" w:lineRule="exact"/>
              <w:jc w:val="right"/>
              <w:rPr>
                <w:rFonts w:asciiTheme="majorBidi" w:hAnsiTheme="majorBidi" w:cstheme="majorBidi"/>
                <w:sz w:val="20"/>
                <w:szCs w:val="20"/>
              </w:rPr>
            </w:pPr>
          </w:p>
        </w:tc>
      </w:tr>
      <w:tr w:rsidR="004D39EA" w:rsidRPr="004D39EA" w14:paraId="19C416D7" w14:textId="77777777" w:rsidTr="000559E0">
        <w:trPr>
          <w:cantSplit/>
        </w:trPr>
        <w:tc>
          <w:tcPr>
            <w:tcW w:w="2160" w:type="dxa"/>
            <w:tcBorders>
              <w:top w:val="nil"/>
              <w:left w:val="nil"/>
              <w:bottom w:val="nil"/>
              <w:right w:val="nil"/>
            </w:tcBorders>
          </w:tcPr>
          <w:p w14:paraId="5EA9958D"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เจ้าหนี้การค้าและเจ้าหนี้หมุนเวียนอื่น</w:t>
            </w:r>
          </w:p>
        </w:tc>
        <w:tc>
          <w:tcPr>
            <w:tcW w:w="880" w:type="dxa"/>
            <w:tcBorders>
              <w:top w:val="nil"/>
              <w:left w:val="nil"/>
              <w:bottom w:val="nil"/>
              <w:right w:val="nil"/>
            </w:tcBorders>
          </w:tcPr>
          <w:p w14:paraId="2ADB2F78"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tcPr>
          <w:p w14:paraId="35B8E1FD" w14:textId="77777777" w:rsidR="00E51C76" w:rsidRPr="004D39EA" w:rsidRDefault="00E51C76" w:rsidP="000559E0">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nil"/>
              <w:right w:val="nil"/>
            </w:tcBorders>
          </w:tcPr>
          <w:p w14:paraId="10C2871F"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11C66C6F" w14:textId="77777777" w:rsidR="00E51C76" w:rsidRPr="004D39EA" w:rsidRDefault="00E51C76" w:rsidP="000559E0">
            <w:pPr>
              <w:tabs>
                <w:tab w:val="decimal" w:pos="702"/>
                <w:tab w:val="decimal" w:pos="882"/>
              </w:tabs>
              <w:spacing w:line="300" w:lineRule="exact"/>
              <w:ind w:left="2" w:right="156"/>
              <w:jc w:val="right"/>
              <w:rPr>
                <w:rFonts w:asciiTheme="majorBidi" w:hAnsiTheme="majorBidi" w:cstheme="majorBidi"/>
                <w:sz w:val="20"/>
                <w:szCs w:val="20"/>
              </w:rPr>
            </w:pPr>
          </w:p>
        </w:tc>
        <w:tc>
          <w:tcPr>
            <w:tcW w:w="1028" w:type="dxa"/>
            <w:tcBorders>
              <w:top w:val="nil"/>
              <w:left w:val="nil"/>
              <w:bottom w:val="nil"/>
              <w:right w:val="nil"/>
            </w:tcBorders>
          </w:tcPr>
          <w:p w14:paraId="043A8C56"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55266096" w14:textId="77777777" w:rsidR="00E51C76" w:rsidRPr="004D39EA" w:rsidRDefault="00E51C76" w:rsidP="000559E0">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nil"/>
              <w:left w:val="nil"/>
              <w:bottom w:val="nil"/>
              <w:right w:val="nil"/>
            </w:tcBorders>
          </w:tcPr>
          <w:p w14:paraId="3C542DD0" w14:textId="41417C61"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175</w:t>
            </w:r>
          </w:p>
        </w:tc>
        <w:tc>
          <w:tcPr>
            <w:tcW w:w="83" w:type="dxa"/>
            <w:tcBorders>
              <w:top w:val="nil"/>
              <w:left w:val="nil"/>
              <w:bottom w:val="nil"/>
              <w:right w:val="nil"/>
            </w:tcBorders>
          </w:tcPr>
          <w:p w14:paraId="046E5DCE" w14:textId="77777777" w:rsidR="00E51C76" w:rsidRPr="004D39EA" w:rsidRDefault="00E51C76" w:rsidP="000559E0">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bottom w:val="nil"/>
              <w:right w:val="nil"/>
            </w:tcBorders>
          </w:tcPr>
          <w:p w14:paraId="19116821" w14:textId="1C15D62D"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175</w:t>
            </w:r>
          </w:p>
        </w:tc>
        <w:tc>
          <w:tcPr>
            <w:tcW w:w="83" w:type="dxa"/>
            <w:tcBorders>
              <w:top w:val="nil"/>
              <w:left w:val="nil"/>
              <w:bottom w:val="nil"/>
              <w:right w:val="nil"/>
            </w:tcBorders>
          </w:tcPr>
          <w:p w14:paraId="4BD4679F" w14:textId="77777777" w:rsidR="00E51C76" w:rsidRPr="004D39EA" w:rsidRDefault="00E51C76" w:rsidP="000559E0">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2E9809FE" w14:textId="77777777" w:rsidR="00E51C76" w:rsidRPr="004D39EA" w:rsidRDefault="00E51C76" w:rsidP="000559E0">
            <w:pPr>
              <w:spacing w:line="300" w:lineRule="exact"/>
              <w:ind w:left="2"/>
              <w:jc w:val="center"/>
              <w:rPr>
                <w:rFonts w:asciiTheme="majorBidi" w:hAnsiTheme="majorBidi" w:cstheme="majorBidi"/>
                <w:sz w:val="20"/>
                <w:szCs w:val="20"/>
              </w:rPr>
            </w:pPr>
            <w:r w:rsidRPr="004D39EA">
              <w:rPr>
                <w:rFonts w:asciiTheme="majorBidi" w:hAnsiTheme="majorBidi" w:cstheme="majorBidi"/>
                <w:sz w:val="20"/>
                <w:szCs w:val="20"/>
              </w:rPr>
              <w:t>-</w:t>
            </w:r>
          </w:p>
        </w:tc>
      </w:tr>
      <w:tr w:rsidR="004D39EA" w:rsidRPr="004D39EA" w14:paraId="0AED6428" w14:textId="77777777" w:rsidTr="000559E0">
        <w:trPr>
          <w:cantSplit/>
        </w:trPr>
        <w:tc>
          <w:tcPr>
            <w:tcW w:w="2160" w:type="dxa"/>
            <w:tcBorders>
              <w:top w:val="nil"/>
              <w:left w:val="nil"/>
              <w:bottom w:val="nil"/>
              <w:right w:val="nil"/>
            </w:tcBorders>
          </w:tcPr>
          <w:p w14:paraId="12ACE71D" w14:textId="77777777" w:rsidR="00E51C76" w:rsidRPr="004D39EA" w:rsidRDefault="00E51C76" w:rsidP="000559E0">
            <w:pPr>
              <w:tabs>
                <w:tab w:val="left" w:pos="360"/>
                <w:tab w:val="left" w:pos="1440"/>
                <w:tab w:val="left" w:pos="2160"/>
              </w:tabs>
              <w:spacing w:line="300" w:lineRule="exact"/>
              <w:ind w:left="198" w:right="-43" w:hanging="134"/>
              <w:rPr>
                <w:rFonts w:asciiTheme="majorBidi" w:hAnsiTheme="majorBidi" w:cstheme="majorBidi"/>
                <w:sz w:val="20"/>
                <w:szCs w:val="20"/>
                <w:cs/>
              </w:rPr>
            </w:pPr>
            <w:r w:rsidRPr="004D39EA">
              <w:rPr>
                <w:rFonts w:asciiTheme="majorBidi" w:hAnsiTheme="majorBidi" w:cstheme="majorBidi"/>
                <w:sz w:val="20"/>
                <w:szCs w:val="20"/>
                <w:cs/>
              </w:rPr>
              <w:t>เงินกู้ยืมระยะยาวจากสถาบันการเงิน</w:t>
            </w:r>
          </w:p>
        </w:tc>
        <w:tc>
          <w:tcPr>
            <w:tcW w:w="880" w:type="dxa"/>
            <w:tcBorders>
              <w:top w:val="nil"/>
              <w:left w:val="nil"/>
              <w:bottom w:val="nil"/>
              <w:right w:val="nil"/>
            </w:tcBorders>
          </w:tcPr>
          <w:p w14:paraId="0E2AEF12"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tcPr>
          <w:p w14:paraId="20224D79" w14:textId="77777777" w:rsidR="00E51C76" w:rsidRPr="004D39EA" w:rsidRDefault="00E51C76" w:rsidP="000559E0">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nil"/>
              <w:right w:val="nil"/>
            </w:tcBorders>
          </w:tcPr>
          <w:p w14:paraId="5F02DCD1"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0BDE312B" w14:textId="77777777" w:rsidR="00E51C76" w:rsidRPr="004D39EA" w:rsidRDefault="00E51C76" w:rsidP="000559E0">
            <w:pPr>
              <w:tabs>
                <w:tab w:val="decimal" w:pos="702"/>
              </w:tabs>
              <w:spacing w:line="300" w:lineRule="exact"/>
              <w:ind w:left="2" w:right="156"/>
              <w:jc w:val="right"/>
              <w:rPr>
                <w:rFonts w:asciiTheme="majorBidi" w:hAnsiTheme="majorBidi" w:cstheme="majorBidi"/>
                <w:sz w:val="20"/>
                <w:szCs w:val="20"/>
              </w:rPr>
            </w:pPr>
          </w:p>
        </w:tc>
        <w:tc>
          <w:tcPr>
            <w:tcW w:w="1028" w:type="dxa"/>
            <w:tcBorders>
              <w:top w:val="nil"/>
              <w:left w:val="nil"/>
              <w:bottom w:val="nil"/>
              <w:right w:val="nil"/>
            </w:tcBorders>
          </w:tcPr>
          <w:p w14:paraId="66110008" w14:textId="2B311A51"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718</w:t>
            </w:r>
          </w:p>
        </w:tc>
        <w:tc>
          <w:tcPr>
            <w:tcW w:w="90" w:type="dxa"/>
            <w:tcBorders>
              <w:top w:val="nil"/>
              <w:left w:val="nil"/>
              <w:bottom w:val="nil"/>
              <w:right w:val="nil"/>
            </w:tcBorders>
          </w:tcPr>
          <w:p w14:paraId="353B22B3" w14:textId="77777777" w:rsidR="00E51C76" w:rsidRPr="004D39EA" w:rsidRDefault="00E51C76" w:rsidP="000559E0">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nil"/>
              <w:left w:val="nil"/>
              <w:bottom w:val="nil"/>
              <w:right w:val="nil"/>
            </w:tcBorders>
          </w:tcPr>
          <w:p w14:paraId="38AF072B"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2DB2C3CE" w14:textId="77777777" w:rsidR="00E51C76" w:rsidRPr="004D39EA" w:rsidRDefault="00E51C76" w:rsidP="000559E0">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bottom w:val="nil"/>
              <w:right w:val="nil"/>
            </w:tcBorders>
          </w:tcPr>
          <w:p w14:paraId="3E0E7EBE" w14:textId="38F3EFD1"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718</w:t>
            </w:r>
          </w:p>
        </w:tc>
        <w:tc>
          <w:tcPr>
            <w:tcW w:w="83" w:type="dxa"/>
            <w:tcBorders>
              <w:top w:val="nil"/>
              <w:left w:val="nil"/>
              <w:bottom w:val="nil"/>
              <w:right w:val="nil"/>
            </w:tcBorders>
          </w:tcPr>
          <w:p w14:paraId="4D210EBF" w14:textId="77777777" w:rsidR="00E51C76" w:rsidRPr="004D39EA" w:rsidRDefault="00E51C76" w:rsidP="000559E0">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083F996B" w14:textId="53EF37E3" w:rsidR="00E51C76" w:rsidRPr="004D39EA" w:rsidRDefault="00E51C76" w:rsidP="000559E0">
            <w:pPr>
              <w:spacing w:line="300" w:lineRule="exact"/>
              <w:ind w:left="2"/>
              <w:jc w:val="center"/>
              <w:rPr>
                <w:rFonts w:asciiTheme="majorBidi" w:hAnsiTheme="majorBidi" w:cstheme="majorBidi"/>
                <w:sz w:val="20"/>
                <w:szCs w:val="20"/>
              </w:rPr>
            </w:pPr>
            <w:r w:rsidRPr="004D39EA">
              <w:rPr>
                <w:rFonts w:asciiTheme="majorBidi" w:hAnsiTheme="majorBidi" w:cstheme="majorBidi"/>
                <w:sz w:val="20"/>
                <w:szCs w:val="20"/>
              </w:rPr>
              <w:t xml:space="preserve">MLR - </w:t>
            </w:r>
            <w:r w:rsidR="000758AD" w:rsidRPr="000758AD">
              <w:rPr>
                <w:rFonts w:asciiTheme="majorBidi" w:hAnsiTheme="majorBidi" w:cstheme="majorBidi"/>
                <w:sz w:val="20"/>
                <w:szCs w:val="20"/>
              </w:rPr>
              <w:t>1</w:t>
            </w:r>
            <w:r w:rsidRPr="004D39EA">
              <w:rPr>
                <w:rFonts w:asciiTheme="majorBidi" w:hAnsiTheme="majorBidi" w:cstheme="majorBidi"/>
                <w:sz w:val="20"/>
                <w:szCs w:val="20"/>
              </w:rPr>
              <w:t>.</w:t>
            </w:r>
            <w:r w:rsidR="000758AD" w:rsidRPr="000758AD">
              <w:rPr>
                <w:rFonts w:asciiTheme="majorBidi" w:hAnsiTheme="majorBidi" w:cstheme="majorBidi"/>
                <w:sz w:val="20"/>
                <w:szCs w:val="20"/>
              </w:rPr>
              <w:t>75</w:t>
            </w:r>
          </w:p>
        </w:tc>
      </w:tr>
      <w:tr w:rsidR="004D39EA" w:rsidRPr="004D39EA" w14:paraId="2E17BF1D" w14:textId="77777777" w:rsidTr="000559E0">
        <w:trPr>
          <w:cantSplit/>
        </w:trPr>
        <w:tc>
          <w:tcPr>
            <w:tcW w:w="2160" w:type="dxa"/>
            <w:tcBorders>
              <w:top w:val="nil"/>
              <w:left w:val="nil"/>
              <w:bottom w:val="nil"/>
              <w:right w:val="nil"/>
            </w:tcBorders>
          </w:tcPr>
          <w:p w14:paraId="5028148B"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เงินกู้ยืมระยะยาวจากบุคคลอื่น</w:t>
            </w:r>
          </w:p>
        </w:tc>
        <w:tc>
          <w:tcPr>
            <w:tcW w:w="880" w:type="dxa"/>
            <w:tcBorders>
              <w:top w:val="nil"/>
              <w:left w:val="nil"/>
              <w:right w:val="nil"/>
            </w:tcBorders>
          </w:tcPr>
          <w:p w14:paraId="2CA8F350"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cs/>
              </w:rPr>
            </w:pPr>
            <w:r w:rsidRPr="004D39EA">
              <w:rPr>
                <w:rFonts w:asciiTheme="majorBidi" w:hAnsiTheme="majorBidi" w:cstheme="majorBidi"/>
                <w:sz w:val="20"/>
                <w:szCs w:val="20"/>
              </w:rPr>
              <w:t>-</w:t>
            </w:r>
          </w:p>
        </w:tc>
        <w:tc>
          <w:tcPr>
            <w:tcW w:w="97" w:type="dxa"/>
            <w:tcBorders>
              <w:top w:val="nil"/>
              <w:left w:val="nil"/>
              <w:bottom w:val="nil"/>
              <w:right w:val="nil"/>
            </w:tcBorders>
          </w:tcPr>
          <w:p w14:paraId="688AFD3B" w14:textId="77777777" w:rsidR="00E51C76" w:rsidRPr="004D39EA" w:rsidRDefault="00E51C76" w:rsidP="000559E0">
            <w:pPr>
              <w:tabs>
                <w:tab w:val="decimal" w:pos="59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right w:val="nil"/>
            </w:tcBorders>
          </w:tcPr>
          <w:p w14:paraId="3721B0FA" w14:textId="5ADFB00B" w:rsidR="00E51C76" w:rsidRPr="004D39EA" w:rsidRDefault="000758AD" w:rsidP="000559E0">
            <w:pPr>
              <w:tabs>
                <w:tab w:val="decimal" w:pos="502"/>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105</w:t>
            </w:r>
          </w:p>
        </w:tc>
        <w:tc>
          <w:tcPr>
            <w:tcW w:w="65" w:type="dxa"/>
            <w:tcBorders>
              <w:top w:val="nil"/>
              <w:left w:val="nil"/>
              <w:bottom w:val="nil"/>
              <w:right w:val="nil"/>
            </w:tcBorders>
          </w:tcPr>
          <w:p w14:paraId="228F39EB" w14:textId="77777777" w:rsidR="00E51C76" w:rsidRPr="004D39EA" w:rsidRDefault="00E51C76" w:rsidP="000559E0">
            <w:pPr>
              <w:tabs>
                <w:tab w:val="decimal" w:pos="702"/>
              </w:tabs>
              <w:spacing w:line="300" w:lineRule="exact"/>
              <w:ind w:left="2" w:right="156"/>
              <w:jc w:val="right"/>
              <w:rPr>
                <w:rFonts w:asciiTheme="majorBidi" w:hAnsiTheme="majorBidi" w:cstheme="majorBidi"/>
                <w:sz w:val="20"/>
                <w:szCs w:val="20"/>
              </w:rPr>
            </w:pPr>
          </w:p>
        </w:tc>
        <w:tc>
          <w:tcPr>
            <w:tcW w:w="1028" w:type="dxa"/>
            <w:tcBorders>
              <w:top w:val="nil"/>
              <w:left w:val="nil"/>
              <w:right w:val="nil"/>
            </w:tcBorders>
          </w:tcPr>
          <w:p w14:paraId="6BADB0B4"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0160DC69" w14:textId="77777777" w:rsidR="00E51C76" w:rsidRPr="004D39EA" w:rsidRDefault="00E51C76" w:rsidP="000559E0">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nil"/>
              <w:left w:val="nil"/>
              <w:right w:val="nil"/>
            </w:tcBorders>
          </w:tcPr>
          <w:p w14:paraId="7BF454B9"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67634055" w14:textId="77777777" w:rsidR="00E51C76" w:rsidRPr="004D39EA" w:rsidRDefault="00E51C76" w:rsidP="000559E0">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right w:val="nil"/>
            </w:tcBorders>
          </w:tcPr>
          <w:p w14:paraId="65A7DD4F" w14:textId="68011233"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105</w:t>
            </w:r>
          </w:p>
        </w:tc>
        <w:tc>
          <w:tcPr>
            <w:tcW w:w="83" w:type="dxa"/>
            <w:tcBorders>
              <w:top w:val="nil"/>
              <w:left w:val="nil"/>
              <w:bottom w:val="nil"/>
              <w:right w:val="nil"/>
            </w:tcBorders>
          </w:tcPr>
          <w:p w14:paraId="73E21722" w14:textId="77777777" w:rsidR="00E51C76" w:rsidRPr="004D39EA" w:rsidRDefault="00E51C76" w:rsidP="000559E0">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439E61B9" w14:textId="766462E9" w:rsidR="00E51C76" w:rsidRPr="004D39EA" w:rsidRDefault="000758AD" w:rsidP="000559E0">
            <w:pPr>
              <w:spacing w:line="300" w:lineRule="exact"/>
              <w:ind w:left="2"/>
              <w:jc w:val="center"/>
              <w:rPr>
                <w:rFonts w:asciiTheme="majorBidi" w:hAnsiTheme="majorBidi" w:cstheme="majorBidi"/>
                <w:sz w:val="20"/>
                <w:szCs w:val="20"/>
              </w:rPr>
            </w:pPr>
            <w:r w:rsidRPr="000758AD">
              <w:rPr>
                <w:rFonts w:asciiTheme="majorBidi" w:hAnsiTheme="majorBidi" w:cstheme="majorBidi"/>
                <w:sz w:val="20"/>
                <w:szCs w:val="20"/>
              </w:rPr>
              <w:t>5</w:t>
            </w:r>
            <w:r w:rsidR="00E51C76" w:rsidRPr="004D39EA">
              <w:rPr>
                <w:rFonts w:asciiTheme="majorBidi" w:hAnsiTheme="majorBidi" w:cstheme="majorBidi"/>
                <w:sz w:val="20"/>
                <w:szCs w:val="20"/>
              </w:rPr>
              <w:t>.</w:t>
            </w:r>
            <w:r w:rsidRPr="000758AD">
              <w:rPr>
                <w:rFonts w:asciiTheme="majorBidi" w:hAnsiTheme="majorBidi" w:cstheme="majorBidi"/>
                <w:sz w:val="20"/>
                <w:szCs w:val="20"/>
              </w:rPr>
              <w:t>50</w:t>
            </w:r>
            <w:r w:rsidR="00E51C76" w:rsidRPr="004D39EA">
              <w:rPr>
                <w:rFonts w:asciiTheme="majorBidi" w:hAnsiTheme="majorBidi" w:cstheme="majorBidi"/>
                <w:sz w:val="20"/>
                <w:szCs w:val="20"/>
              </w:rPr>
              <w:t xml:space="preserve"> - </w:t>
            </w:r>
            <w:r w:rsidRPr="000758AD">
              <w:rPr>
                <w:rFonts w:asciiTheme="majorBidi" w:hAnsiTheme="majorBidi" w:cstheme="majorBidi"/>
                <w:sz w:val="20"/>
                <w:szCs w:val="20"/>
              </w:rPr>
              <w:t>6</w:t>
            </w:r>
            <w:r w:rsidR="00E51C76" w:rsidRPr="004D39EA">
              <w:rPr>
                <w:rFonts w:asciiTheme="majorBidi" w:hAnsiTheme="majorBidi" w:cstheme="majorBidi"/>
                <w:sz w:val="20"/>
                <w:szCs w:val="20"/>
              </w:rPr>
              <w:t>.</w:t>
            </w:r>
            <w:r w:rsidRPr="000758AD">
              <w:rPr>
                <w:rFonts w:asciiTheme="majorBidi" w:hAnsiTheme="majorBidi" w:cstheme="majorBidi"/>
                <w:sz w:val="20"/>
                <w:szCs w:val="20"/>
              </w:rPr>
              <w:t>50</w:t>
            </w:r>
          </w:p>
        </w:tc>
      </w:tr>
      <w:tr w:rsidR="004D39EA" w:rsidRPr="004D39EA" w14:paraId="79526FC8" w14:textId="77777777" w:rsidTr="000559E0">
        <w:trPr>
          <w:cantSplit/>
        </w:trPr>
        <w:tc>
          <w:tcPr>
            <w:tcW w:w="2160" w:type="dxa"/>
            <w:tcBorders>
              <w:top w:val="nil"/>
              <w:left w:val="nil"/>
              <w:bottom w:val="nil"/>
              <w:right w:val="nil"/>
            </w:tcBorders>
          </w:tcPr>
          <w:p w14:paraId="600B8B42"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หุ้นกู้</w:t>
            </w:r>
          </w:p>
        </w:tc>
        <w:tc>
          <w:tcPr>
            <w:tcW w:w="880" w:type="dxa"/>
            <w:tcBorders>
              <w:top w:val="nil"/>
              <w:left w:val="nil"/>
              <w:bottom w:val="single" w:sz="4" w:space="0" w:color="auto"/>
              <w:right w:val="nil"/>
            </w:tcBorders>
          </w:tcPr>
          <w:p w14:paraId="35EA4702" w14:textId="5702A548" w:rsidR="00E51C76" w:rsidRPr="004D39EA" w:rsidRDefault="000758AD" w:rsidP="000559E0">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A417D3" w:rsidRPr="004D39EA">
              <w:rPr>
                <w:rFonts w:asciiTheme="majorBidi" w:hAnsiTheme="majorBidi" w:cstheme="majorBidi"/>
                <w:sz w:val="20"/>
                <w:szCs w:val="20"/>
              </w:rPr>
              <w:t>,</w:t>
            </w:r>
            <w:r w:rsidRPr="000758AD">
              <w:rPr>
                <w:rFonts w:asciiTheme="majorBidi" w:hAnsiTheme="majorBidi" w:cstheme="majorBidi"/>
                <w:sz w:val="20"/>
                <w:szCs w:val="20"/>
              </w:rPr>
              <w:t>245</w:t>
            </w:r>
          </w:p>
        </w:tc>
        <w:tc>
          <w:tcPr>
            <w:tcW w:w="97" w:type="dxa"/>
            <w:tcBorders>
              <w:top w:val="nil"/>
              <w:left w:val="nil"/>
              <w:bottom w:val="nil"/>
              <w:right w:val="nil"/>
            </w:tcBorders>
          </w:tcPr>
          <w:p w14:paraId="77B2DE02" w14:textId="77777777" w:rsidR="00E51C76" w:rsidRPr="004D39EA" w:rsidRDefault="00E51C76" w:rsidP="000559E0">
            <w:pPr>
              <w:tabs>
                <w:tab w:val="decimal" w:pos="502"/>
                <w:tab w:val="decimal" w:pos="702"/>
              </w:tabs>
              <w:spacing w:line="300" w:lineRule="exact"/>
              <w:ind w:left="2" w:right="156"/>
              <w:jc w:val="right"/>
              <w:rPr>
                <w:rFonts w:asciiTheme="majorBidi" w:hAnsiTheme="majorBidi" w:cstheme="majorBidi"/>
                <w:sz w:val="20"/>
                <w:szCs w:val="20"/>
              </w:rPr>
            </w:pPr>
          </w:p>
        </w:tc>
        <w:tc>
          <w:tcPr>
            <w:tcW w:w="880" w:type="dxa"/>
            <w:tcBorders>
              <w:top w:val="nil"/>
              <w:left w:val="nil"/>
              <w:bottom w:val="single" w:sz="4" w:space="0" w:color="auto"/>
              <w:right w:val="nil"/>
            </w:tcBorders>
          </w:tcPr>
          <w:p w14:paraId="23FBDB1B" w14:textId="46069B64" w:rsidR="00E51C76" w:rsidRPr="004D39EA" w:rsidRDefault="000758AD" w:rsidP="000559E0">
            <w:pPr>
              <w:tabs>
                <w:tab w:val="decimal" w:pos="502"/>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611</w:t>
            </w:r>
          </w:p>
        </w:tc>
        <w:tc>
          <w:tcPr>
            <w:tcW w:w="65" w:type="dxa"/>
            <w:tcBorders>
              <w:top w:val="nil"/>
              <w:left w:val="nil"/>
              <w:bottom w:val="nil"/>
              <w:right w:val="nil"/>
            </w:tcBorders>
          </w:tcPr>
          <w:p w14:paraId="10114F56" w14:textId="77777777" w:rsidR="00E51C76" w:rsidRPr="004D39EA" w:rsidRDefault="00E51C76" w:rsidP="000559E0">
            <w:pPr>
              <w:tabs>
                <w:tab w:val="decimal" w:pos="702"/>
                <w:tab w:val="decimal" w:pos="882"/>
              </w:tabs>
              <w:spacing w:line="300" w:lineRule="exact"/>
              <w:ind w:left="2" w:right="156"/>
              <w:jc w:val="right"/>
              <w:rPr>
                <w:rFonts w:asciiTheme="majorBidi" w:hAnsiTheme="majorBidi" w:cstheme="majorBidi"/>
                <w:sz w:val="20"/>
                <w:szCs w:val="20"/>
              </w:rPr>
            </w:pPr>
          </w:p>
        </w:tc>
        <w:tc>
          <w:tcPr>
            <w:tcW w:w="1028" w:type="dxa"/>
            <w:tcBorders>
              <w:top w:val="nil"/>
              <w:left w:val="nil"/>
              <w:bottom w:val="single" w:sz="4" w:space="0" w:color="auto"/>
              <w:right w:val="nil"/>
            </w:tcBorders>
          </w:tcPr>
          <w:p w14:paraId="031D5663"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1787B3AA" w14:textId="77777777" w:rsidR="00E51C76" w:rsidRPr="004D39EA" w:rsidRDefault="00E51C76" w:rsidP="000559E0">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nil"/>
              <w:left w:val="nil"/>
              <w:bottom w:val="single" w:sz="4" w:space="0" w:color="auto"/>
              <w:right w:val="nil"/>
            </w:tcBorders>
          </w:tcPr>
          <w:p w14:paraId="4C042DDE"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57607577" w14:textId="77777777" w:rsidR="00E51C76" w:rsidRPr="004D39EA" w:rsidRDefault="00E51C76" w:rsidP="000559E0">
            <w:pPr>
              <w:tabs>
                <w:tab w:val="decimal" w:pos="702"/>
              </w:tabs>
              <w:spacing w:line="300" w:lineRule="exact"/>
              <w:ind w:right="156"/>
              <w:jc w:val="right"/>
              <w:rPr>
                <w:rFonts w:asciiTheme="majorBidi" w:hAnsiTheme="majorBidi" w:cstheme="majorBidi"/>
                <w:sz w:val="20"/>
                <w:szCs w:val="20"/>
              </w:rPr>
            </w:pPr>
          </w:p>
        </w:tc>
        <w:tc>
          <w:tcPr>
            <w:tcW w:w="817" w:type="dxa"/>
            <w:tcBorders>
              <w:top w:val="nil"/>
              <w:left w:val="nil"/>
              <w:bottom w:val="single" w:sz="4" w:space="0" w:color="auto"/>
              <w:right w:val="nil"/>
            </w:tcBorders>
          </w:tcPr>
          <w:p w14:paraId="2A872B93" w14:textId="24F100A6"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2</w:t>
            </w:r>
            <w:r w:rsidR="00E51C76" w:rsidRPr="004D39EA">
              <w:rPr>
                <w:rFonts w:asciiTheme="majorBidi" w:hAnsiTheme="majorBidi" w:cstheme="majorBidi"/>
                <w:sz w:val="20"/>
                <w:szCs w:val="20"/>
              </w:rPr>
              <w:t>,</w:t>
            </w:r>
            <w:r w:rsidRPr="000758AD">
              <w:rPr>
                <w:rFonts w:asciiTheme="majorBidi" w:hAnsiTheme="majorBidi" w:cstheme="majorBidi"/>
                <w:sz w:val="20"/>
                <w:szCs w:val="20"/>
              </w:rPr>
              <w:t>856</w:t>
            </w:r>
          </w:p>
        </w:tc>
        <w:tc>
          <w:tcPr>
            <w:tcW w:w="83" w:type="dxa"/>
            <w:tcBorders>
              <w:top w:val="nil"/>
              <w:left w:val="nil"/>
              <w:bottom w:val="nil"/>
              <w:right w:val="nil"/>
            </w:tcBorders>
          </w:tcPr>
          <w:p w14:paraId="1E9F7BF9" w14:textId="77777777" w:rsidR="00E51C76" w:rsidRPr="004D39EA" w:rsidRDefault="00E51C76" w:rsidP="000559E0">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6763C391" w14:textId="7EADD268" w:rsidR="00E51C76" w:rsidRPr="004D39EA" w:rsidRDefault="000758AD" w:rsidP="000559E0">
            <w:pPr>
              <w:spacing w:line="300" w:lineRule="exact"/>
              <w:ind w:left="2"/>
              <w:jc w:val="center"/>
              <w:rPr>
                <w:rFonts w:asciiTheme="majorBidi" w:hAnsiTheme="majorBidi" w:cstheme="majorBidi"/>
                <w:sz w:val="20"/>
                <w:szCs w:val="20"/>
              </w:rPr>
            </w:pPr>
            <w:r w:rsidRPr="000758AD">
              <w:rPr>
                <w:rFonts w:asciiTheme="majorBidi" w:hAnsiTheme="majorBidi" w:cstheme="majorBidi"/>
                <w:sz w:val="20"/>
                <w:szCs w:val="20"/>
              </w:rPr>
              <w:t>5</w:t>
            </w:r>
            <w:r w:rsidR="00E51C76" w:rsidRPr="004D39EA">
              <w:rPr>
                <w:rFonts w:asciiTheme="majorBidi" w:hAnsiTheme="majorBidi" w:cstheme="majorBidi"/>
                <w:sz w:val="20"/>
                <w:szCs w:val="20"/>
              </w:rPr>
              <w:t>.</w:t>
            </w:r>
            <w:r w:rsidRPr="000758AD">
              <w:rPr>
                <w:rFonts w:asciiTheme="majorBidi" w:hAnsiTheme="majorBidi" w:cstheme="majorBidi"/>
                <w:sz w:val="20"/>
                <w:szCs w:val="20"/>
              </w:rPr>
              <w:t>50</w:t>
            </w:r>
            <w:r w:rsidR="00E51C76" w:rsidRPr="004D39EA">
              <w:rPr>
                <w:rFonts w:asciiTheme="majorBidi" w:hAnsiTheme="majorBidi" w:cstheme="majorBidi"/>
                <w:sz w:val="20"/>
                <w:szCs w:val="20"/>
              </w:rPr>
              <w:t xml:space="preserve"> - </w:t>
            </w:r>
            <w:r w:rsidRPr="000758AD">
              <w:rPr>
                <w:rFonts w:asciiTheme="majorBidi" w:hAnsiTheme="majorBidi" w:cstheme="majorBidi"/>
                <w:sz w:val="20"/>
                <w:szCs w:val="20"/>
              </w:rPr>
              <w:t>7</w:t>
            </w:r>
            <w:r w:rsidR="00E51C76" w:rsidRPr="004D39EA">
              <w:rPr>
                <w:rFonts w:asciiTheme="majorBidi" w:hAnsiTheme="majorBidi" w:cstheme="majorBidi"/>
                <w:sz w:val="20"/>
                <w:szCs w:val="20"/>
              </w:rPr>
              <w:t>.</w:t>
            </w:r>
            <w:r w:rsidRPr="000758AD">
              <w:rPr>
                <w:rFonts w:asciiTheme="majorBidi" w:hAnsiTheme="majorBidi" w:cstheme="majorBidi"/>
                <w:sz w:val="20"/>
                <w:szCs w:val="20"/>
              </w:rPr>
              <w:t>00</w:t>
            </w:r>
          </w:p>
        </w:tc>
      </w:tr>
      <w:tr w:rsidR="004D39EA" w:rsidRPr="004D39EA" w14:paraId="5CDA3D9A" w14:textId="77777777" w:rsidTr="000559E0">
        <w:trPr>
          <w:cantSplit/>
          <w:trHeight w:val="287"/>
        </w:trPr>
        <w:tc>
          <w:tcPr>
            <w:tcW w:w="2160" w:type="dxa"/>
            <w:tcBorders>
              <w:top w:val="nil"/>
              <w:left w:val="nil"/>
              <w:bottom w:val="nil"/>
              <w:right w:val="nil"/>
            </w:tcBorders>
          </w:tcPr>
          <w:p w14:paraId="6A975140"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cs/>
              </w:rPr>
            </w:pPr>
          </w:p>
        </w:tc>
        <w:tc>
          <w:tcPr>
            <w:tcW w:w="880" w:type="dxa"/>
            <w:tcBorders>
              <w:top w:val="single" w:sz="4" w:space="0" w:color="auto"/>
              <w:left w:val="nil"/>
              <w:bottom w:val="single" w:sz="4" w:space="0" w:color="auto"/>
              <w:right w:val="nil"/>
            </w:tcBorders>
          </w:tcPr>
          <w:p w14:paraId="4A14FF5B" w14:textId="075C7227" w:rsidR="00E51C76" w:rsidRPr="004D39EA" w:rsidRDefault="000758AD" w:rsidP="000559E0">
            <w:pPr>
              <w:tabs>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245</w:t>
            </w:r>
          </w:p>
        </w:tc>
        <w:tc>
          <w:tcPr>
            <w:tcW w:w="97" w:type="dxa"/>
            <w:tcBorders>
              <w:top w:val="nil"/>
              <w:left w:val="nil"/>
              <w:bottom w:val="nil"/>
              <w:right w:val="nil"/>
            </w:tcBorders>
          </w:tcPr>
          <w:p w14:paraId="2295309C" w14:textId="77777777" w:rsidR="00E51C76" w:rsidRPr="004D39EA" w:rsidRDefault="00E51C76" w:rsidP="000559E0">
            <w:pPr>
              <w:tabs>
                <w:tab w:val="decimal" w:pos="502"/>
                <w:tab w:val="decimal" w:pos="702"/>
              </w:tabs>
              <w:spacing w:line="300" w:lineRule="exact"/>
              <w:ind w:left="2" w:right="156"/>
              <w:jc w:val="right"/>
              <w:rPr>
                <w:rFonts w:asciiTheme="majorBidi" w:hAnsiTheme="majorBidi" w:cstheme="majorBidi"/>
                <w:sz w:val="20"/>
                <w:szCs w:val="20"/>
              </w:rPr>
            </w:pPr>
          </w:p>
        </w:tc>
        <w:tc>
          <w:tcPr>
            <w:tcW w:w="880" w:type="dxa"/>
            <w:tcBorders>
              <w:top w:val="single" w:sz="4" w:space="0" w:color="auto"/>
              <w:left w:val="nil"/>
              <w:bottom w:val="single" w:sz="4" w:space="0" w:color="auto"/>
              <w:right w:val="nil"/>
            </w:tcBorders>
          </w:tcPr>
          <w:p w14:paraId="50768F63" w14:textId="28D81382" w:rsidR="00E51C76" w:rsidRPr="004D39EA" w:rsidRDefault="000758AD" w:rsidP="000559E0">
            <w:pPr>
              <w:tabs>
                <w:tab w:val="decimal" w:pos="502"/>
                <w:tab w:val="decimal" w:pos="702"/>
              </w:tabs>
              <w:spacing w:line="300" w:lineRule="exact"/>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716</w:t>
            </w:r>
          </w:p>
        </w:tc>
        <w:tc>
          <w:tcPr>
            <w:tcW w:w="65" w:type="dxa"/>
            <w:tcBorders>
              <w:top w:val="nil"/>
              <w:left w:val="nil"/>
              <w:bottom w:val="nil"/>
              <w:right w:val="nil"/>
            </w:tcBorders>
          </w:tcPr>
          <w:p w14:paraId="6F67A413" w14:textId="77777777" w:rsidR="00E51C76" w:rsidRPr="004D39EA" w:rsidRDefault="00E51C76" w:rsidP="000559E0">
            <w:pPr>
              <w:tabs>
                <w:tab w:val="decimal" w:pos="702"/>
                <w:tab w:val="decimal" w:pos="882"/>
              </w:tabs>
              <w:spacing w:line="300" w:lineRule="exact"/>
              <w:ind w:left="2" w:right="156"/>
              <w:jc w:val="right"/>
              <w:rPr>
                <w:rFonts w:asciiTheme="majorBidi" w:hAnsiTheme="majorBidi" w:cstheme="majorBidi"/>
                <w:sz w:val="20"/>
                <w:szCs w:val="20"/>
              </w:rPr>
            </w:pPr>
          </w:p>
        </w:tc>
        <w:tc>
          <w:tcPr>
            <w:tcW w:w="1028" w:type="dxa"/>
            <w:tcBorders>
              <w:top w:val="single" w:sz="4" w:space="0" w:color="auto"/>
              <w:left w:val="nil"/>
              <w:bottom w:val="single" w:sz="4" w:space="0" w:color="auto"/>
              <w:right w:val="nil"/>
            </w:tcBorders>
          </w:tcPr>
          <w:p w14:paraId="760E684E" w14:textId="7DCD2F6F"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718</w:t>
            </w:r>
          </w:p>
        </w:tc>
        <w:tc>
          <w:tcPr>
            <w:tcW w:w="90" w:type="dxa"/>
            <w:tcBorders>
              <w:top w:val="nil"/>
              <w:left w:val="nil"/>
              <w:bottom w:val="nil"/>
              <w:right w:val="nil"/>
            </w:tcBorders>
          </w:tcPr>
          <w:p w14:paraId="21C47ED6" w14:textId="77777777" w:rsidR="00E51C76" w:rsidRPr="004D39EA" w:rsidRDefault="00E51C76" w:rsidP="000559E0">
            <w:pPr>
              <w:tabs>
                <w:tab w:val="decimal" w:pos="702"/>
                <w:tab w:val="decimal" w:pos="754"/>
              </w:tabs>
              <w:spacing w:line="300" w:lineRule="exact"/>
              <w:ind w:left="2" w:right="156"/>
              <w:jc w:val="right"/>
              <w:rPr>
                <w:rFonts w:asciiTheme="majorBidi" w:hAnsiTheme="majorBidi" w:cstheme="majorBidi"/>
                <w:sz w:val="20"/>
                <w:szCs w:val="20"/>
              </w:rPr>
            </w:pPr>
          </w:p>
        </w:tc>
        <w:tc>
          <w:tcPr>
            <w:tcW w:w="900" w:type="dxa"/>
            <w:tcBorders>
              <w:top w:val="single" w:sz="4" w:space="0" w:color="auto"/>
              <w:left w:val="nil"/>
              <w:bottom w:val="single" w:sz="4" w:space="0" w:color="auto"/>
              <w:right w:val="nil"/>
            </w:tcBorders>
          </w:tcPr>
          <w:p w14:paraId="0A428D05" w14:textId="6CDC8C3E"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175</w:t>
            </w:r>
          </w:p>
        </w:tc>
        <w:tc>
          <w:tcPr>
            <w:tcW w:w="83" w:type="dxa"/>
            <w:tcBorders>
              <w:top w:val="nil"/>
              <w:left w:val="nil"/>
              <w:bottom w:val="nil"/>
              <w:right w:val="nil"/>
            </w:tcBorders>
          </w:tcPr>
          <w:p w14:paraId="3628B1EA" w14:textId="77777777" w:rsidR="00E51C76" w:rsidRPr="004D39EA" w:rsidRDefault="00E51C76" w:rsidP="000559E0">
            <w:pPr>
              <w:tabs>
                <w:tab w:val="decimal" w:pos="702"/>
              </w:tabs>
              <w:spacing w:line="300" w:lineRule="exact"/>
              <w:ind w:right="156"/>
              <w:jc w:val="right"/>
              <w:rPr>
                <w:rFonts w:asciiTheme="majorBidi" w:hAnsiTheme="majorBidi" w:cstheme="majorBidi"/>
                <w:sz w:val="20"/>
                <w:szCs w:val="20"/>
              </w:rPr>
            </w:pPr>
          </w:p>
        </w:tc>
        <w:tc>
          <w:tcPr>
            <w:tcW w:w="817" w:type="dxa"/>
            <w:tcBorders>
              <w:top w:val="single" w:sz="4" w:space="0" w:color="auto"/>
              <w:left w:val="nil"/>
              <w:bottom w:val="single" w:sz="4" w:space="0" w:color="auto"/>
              <w:right w:val="nil"/>
            </w:tcBorders>
          </w:tcPr>
          <w:p w14:paraId="523E2138" w14:textId="2BD243D5" w:rsidR="00E51C76" w:rsidRPr="004D39EA" w:rsidRDefault="000758AD" w:rsidP="000559E0">
            <w:pPr>
              <w:tabs>
                <w:tab w:val="decimal" w:pos="702"/>
              </w:tabs>
              <w:spacing w:line="300" w:lineRule="exact"/>
              <w:ind w:right="156"/>
              <w:jc w:val="right"/>
              <w:rPr>
                <w:rFonts w:asciiTheme="majorBidi" w:hAnsiTheme="majorBidi" w:cstheme="majorBidi"/>
                <w:sz w:val="20"/>
                <w:szCs w:val="20"/>
              </w:rPr>
            </w:pPr>
            <w:r w:rsidRPr="000758AD">
              <w:rPr>
                <w:rFonts w:asciiTheme="majorBidi" w:hAnsiTheme="majorBidi" w:cstheme="majorBidi"/>
                <w:sz w:val="20"/>
                <w:szCs w:val="20"/>
              </w:rPr>
              <w:t>3</w:t>
            </w:r>
            <w:r w:rsidR="00E51C76" w:rsidRPr="004D39EA">
              <w:rPr>
                <w:rFonts w:asciiTheme="majorBidi" w:hAnsiTheme="majorBidi" w:cstheme="majorBidi"/>
                <w:sz w:val="20"/>
                <w:szCs w:val="20"/>
              </w:rPr>
              <w:t>,</w:t>
            </w:r>
            <w:r w:rsidRPr="000758AD">
              <w:rPr>
                <w:rFonts w:asciiTheme="majorBidi" w:hAnsiTheme="majorBidi" w:cstheme="majorBidi"/>
                <w:sz w:val="20"/>
                <w:szCs w:val="20"/>
              </w:rPr>
              <w:t>854</w:t>
            </w:r>
          </w:p>
        </w:tc>
        <w:tc>
          <w:tcPr>
            <w:tcW w:w="83" w:type="dxa"/>
            <w:tcBorders>
              <w:top w:val="nil"/>
              <w:left w:val="nil"/>
              <w:bottom w:val="nil"/>
              <w:right w:val="nil"/>
            </w:tcBorders>
          </w:tcPr>
          <w:p w14:paraId="348D3890" w14:textId="77777777" w:rsidR="00E51C76" w:rsidRPr="004D39EA" w:rsidRDefault="00E51C76" w:rsidP="000559E0">
            <w:pPr>
              <w:spacing w:line="300" w:lineRule="exact"/>
              <w:ind w:left="2"/>
              <w:jc w:val="center"/>
              <w:rPr>
                <w:rFonts w:asciiTheme="majorBidi" w:hAnsiTheme="majorBidi" w:cstheme="majorBidi"/>
                <w:sz w:val="20"/>
                <w:szCs w:val="20"/>
              </w:rPr>
            </w:pPr>
          </w:p>
        </w:tc>
        <w:tc>
          <w:tcPr>
            <w:tcW w:w="1001" w:type="dxa"/>
            <w:tcBorders>
              <w:top w:val="nil"/>
              <w:left w:val="nil"/>
              <w:bottom w:val="nil"/>
              <w:right w:val="nil"/>
            </w:tcBorders>
          </w:tcPr>
          <w:p w14:paraId="28BFB046" w14:textId="77777777" w:rsidR="00E51C76" w:rsidRPr="004D39EA" w:rsidRDefault="00E51C76" w:rsidP="000559E0">
            <w:pPr>
              <w:spacing w:line="300" w:lineRule="exact"/>
              <w:ind w:left="2"/>
              <w:jc w:val="center"/>
              <w:rPr>
                <w:rFonts w:asciiTheme="majorBidi" w:hAnsiTheme="majorBidi" w:cstheme="majorBidi"/>
                <w:sz w:val="20"/>
                <w:szCs w:val="20"/>
              </w:rPr>
            </w:pPr>
          </w:p>
        </w:tc>
      </w:tr>
    </w:tbl>
    <w:p w14:paraId="40D2465F" w14:textId="5DE285C6" w:rsidR="00E51C76" w:rsidRPr="004D39EA" w:rsidRDefault="00E51C76">
      <w:pPr>
        <w:rPr>
          <w:rFonts w:cstheme="minorBidi"/>
        </w:rPr>
      </w:pPr>
    </w:p>
    <w:p w14:paraId="4DFB1368" w14:textId="77777777" w:rsidR="00E152A6" w:rsidRPr="004D39EA" w:rsidRDefault="00E152A6" w:rsidP="00E152A6">
      <w:pPr>
        <w:tabs>
          <w:tab w:val="left" w:pos="630"/>
        </w:tabs>
        <w:ind w:left="634"/>
        <w:jc w:val="thaiDistribute"/>
        <w:rPr>
          <w:rFonts w:asciiTheme="majorBidi" w:hAnsiTheme="majorBidi" w:cstheme="majorBidi"/>
          <w:spacing w:val="-4"/>
          <w:sz w:val="2"/>
          <w:szCs w:val="2"/>
        </w:rPr>
      </w:pPr>
    </w:p>
    <w:tbl>
      <w:tblPr>
        <w:tblW w:w="8096" w:type="dxa"/>
        <w:tblInd w:w="1170" w:type="dxa"/>
        <w:tblLayout w:type="fixed"/>
        <w:tblCellMar>
          <w:left w:w="0" w:type="dxa"/>
          <w:right w:w="0" w:type="dxa"/>
        </w:tblCellMar>
        <w:tblLook w:val="0000" w:firstRow="0" w:lastRow="0" w:firstColumn="0" w:lastColumn="0" w:noHBand="0" w:noVBand="0"/>
      </w:tblPr>
      <w:tblGrid>
        <w:gridCol w:w="2160"/>
        <w:gridCol w:w="900"/>
        <w:gridCol w:w="97"/>
        <w:gridCol w:w="885"/>
        <w:gridCol w:w="65"/>
        <w:gridCol w:w="1023"/>
        <w:gridCol w:w="90"/>
        <w:gridCol w:w="900"/>
        <w:gridCol w:w="83"/>
        <w:gridCol w:w="817"/>
        <w:gridCol w:w="83"/>
        <w:gridCol w:w="980"/>
        <w:gridCol w:w="13"/>
      </w:tblGrid>
      <w:tr w:rsidR="004D39EA" w:rsidRPr="004D39EA" w14:paraId="4BD2ECDC" w14:textId="77777777" w:rsidTr="000140FC">
        <w:trPr>
          <w:gridAfter w:val="1"/>
          <w:wAfter w:w="13" w:type="dxa"/>
          <w:cantSplit/>
        </w:trPr>
        <w:tc>
          <w:tcPr>
            <w:tcW w:w="2160" w:type="dxa"/>
            <w:tcBorders>
              <w:top w:val="nil"/>
              <w:left w:val="nil"/>
              <w:bottom w:val="nil"/>
              <w:right w:val="nil"/>
            </w:tcBorders>
          </w:tcPr>
          <w:p w14:paraId="3424617C" w14:textId="77777777" w:rsidR="00E152A6" w:rsidRPr="004D39EA" w:rsidRDefault="00E152A6" w:rsidP="00B76D03">
            <w:pPr>
              <w:ind w:right="432"/>
              <w:jc w:val="center"/>
              <w:rPr>
                <w:rFonts w:asciiTheme="majorBidi" w:hAnsiTheme="majorBidi" w:cstheme="majorBidi"/>
                <w:b/>
                <w:bCs/>
                <w:sz w:val="20"/>
                <w:szCs w:val="20"/>
                <w:cs/>
              </w:rPr>
            </w:pPr>
          </w:p>
        </w:tc>
        <w:tc>
          <w:tcPr>
            <w:tcW w:w="5923" w:type="dxa"/>
            <w:gridSpan w:val="11"/>
            <w:tcBorders>
              <w:top w:val="nil"/>
              <w:left w:val="nil"/>
              <w:right w:val="nil"/>
            </w:tcBorders>
          </w:tcPr>
          <w:p w14:paraId="72BCB0AE" w14:textId="77777777" w:rsidR="00E152A6" w:rsidRPr="004D39EA" w:rsidRDefault="00E152A6" w:rsidP="00B76D03">
            <w:pPr>
              <w:jc w:val="right"/>
              <w:rPr>
                <w:rFonts w:asciiTheme="majorBidi" w:hAnsiTheme="majorBidi" w:cstheme="majorBidi"/>
                <w:b/>
                <w:bCs/>
                <w:sz w:val="20"/>
                <w:szCs w:val="20"/>
                <w:cs/>
              </w:rPr>
            </w:pPr>
            <w:r w:rsidRPr="004D39EA">
              <w:rPr>
                <w:rFonts w:asciiTheme="majorBidi" w:hAnsiTheme="majorBidi" w:cstheme="majorBidi"/>
                <w:b/>
                <w:bCs/>
                <w:sz w:val="20"/>
                <w:szCs w:val="20"/>
                <w:cs/>
              </w:rPr>
              <w:t>หน่วย: ล้านบาท</w:t>
            </w:r>
          </w:p>
        </w:tc>
      </w:tr>
      <w:tr w:rsidR="004D39EA" w:rsidRPr="004D39EA" w14:paraId="7027A391" w14:textId="77777777" w:rsidTr="000140FC">
        <w:trPr>
          <w:gridAfter w:val="1"/>
          <w:wAfter w:w="13" w:type="dxa"/>
          <w:cantSplit/>
        </w:trPr>
        <w:tc>
          <w:tcPr>
            <w:tcW w:w="2160" w:type="dxa"/>
            <w:tcBorders>
              <w:top w:val="nil"/>
              <w:left w:val="nil"/>
              <w:bottom w:val="nil"/>
              <w:right w:val="nil"/>
            </w:tcBorders>
          </w:tcPr>
          <w:p w14:paraId="75D59241" w14:textId="77777777" w:rsidR="00E152A6" w:rsidRPr="004D39EA" w:rsidRDefault="00E152A6" w:rsidP="00B76D03">
            <w:pPr>
              <w:ind w:right="432"/>
              <w:jc w:val="center"/>
              <w:rPr>
                <w:rFonts w:asciiTheme="majorBidi" w:hAnsiTheme="majorBidi" w:cstheme="majorBidi"/>
                <w:b/>
                <w:bCs/>
                <w:sz w:val="20"/>
                <w:szCs w:val="20"/>
                <w:cs/>
              </w:rPr>
            </w:pPr>
          </w:p>
        </w:tc>
        <w:tc>
          <w:tcPr>
            <w:tcW w:w="5923" w:type="dxa"/>
            <w:gridSpan w:val="11"/>
            <w:tcBorders>
              <w:left w:val="nil"/>
              <w:bottom w:val="single" w:sz="4" w:space="0" w:color="auto"/>
              <w:right w:val="nil"/>
            </w:tcBorders>
          </w:tcPr>
          <w:p w14:paraId="1D58BBC1" w14:textId="77777777" w:rsidR="00E152A6" w:rsidRPr="004D39EA" w:rsidRDefault="00E152A6" w:rsidP="00B76D03">
            <w:pPr>
              <w:jc w:val="center"/>
              <w:rPr>
                <w:rFonts w:asciiTheme="majorBidi" w:hAnsiTheme="majorBidi" w:cstheme="majorBidi"/>
                <w:b/>
                <w:bCs/>
                <w:sz w:val="20"/>
                <w:szCs w:val="20"/>
                <w:cs/>
              </w:rPr>
            </w:pPr>
            <w:r w:rsidRPr="004D39EA">
              <w:rPr>
                <w:rFonts w:asciiTheme="majorBidi" w:hAnsiTheme="majorBidi" w:cstheme="majorBidi"/>
                <w:b/>
                <w:bCs/>
                <w:sz w:val="20"/>
                <w:szCs w:val="20"/>
                <w:cs/>
              </w:rPr>
              <w:t>งบการเงินเฉพาะกิจการ</w:t>
            </w:r>
          </w:p>
        </w:tc>
      </w:tr>
      <w:tr w:rsidR="004D39EA" w:rsidRPr="004D39EA" w14:paraId="244B7511" w14:textId="77777777" w:rsidTr="000140FC">
        <w:trPr>
          <w:gridAfter w:val="1"/>
          <w:wAfter w:w="13" w:type="dxa"/>
          <w:cantSplit/>
        </w:trPr>
        <w:tc>
          <w:tcPr>
            <w:tcW w:w="2160" w:type="dxa"/>
            <w:tcBorders>
              <w:top w:val="nil"/>
              <w:left w:val="nil"/>
              <w:bottom w:val="nil"/>
              <w:right w:val="nil"/>
            </w:tcBorders>
          </w:tcPr>
          <w:p w14:paraId="3BBAE451" w14:textId="77777777" w:rsidR="00E152A6" w:rsidRPr="004D39EA" w:rsidRDefault="00E152A6" w:rsidP="00B76D03">
            <w:pPr>
              <w:ind w:right="432"/>
              <w:jc w:val="center"/>
              <w:rPr>
                <w:rFonts w:asciiTheme="majorBidi" w:hAnsiTheme="majorBidi" w:cstheme="majorBidi"/>
                <w:b/>
                <w:bCs/>
                <w:sz w:val="20"/>
                <w:szCs w:val="20"/>
                <w:cs/>
              </w:rPr>
            </w:pPr>
          </w:p>
        </w:tc>
        <w:tc>
          <w:tcPr>
            <w:tcW w:w="5923" w:type="dxa"/>
            <w:gridSpan w:val="11"/>
            <w:tcBorders>
              <w:top w:val="single" w:sz="4" w:space="0" w:color="auto"/>
              <w:left w:val="nil"/>
              <w:bottom w:val="single" w:sz="4" w:space="0" w:color="auto"/>
              <w:right w:val="nil"/>
            </w:tcBorders>
          </w:tcPr>
          <w:p w14:paraId="0BD5CDF9" w14:textId="22C7FA5C" w:rsidR="00E152A6" w:rsidRPr="004D39EA" w:rsidRDefault="00E152A6" w:rsidP="00B76D03">
            <w:pPr>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ณ วันที่ </w:t>
            </w:r>
            <w:r w:rsidR="000758AD" w:rsidRPr="000758AD">
              <w:rPr>
                <w:rFonts w:asciiTheme="majorBidi" w:hAnsiTheme="majorBidi" w:cstheme="majorBidi"/>
                <w:b/>
                <w:bCs/>
                <w:sz w:val="20"/>
                <w:szCs w:val="20"/>
              </w:rPr>
              <w:t>31</w:t>
            </w:r>
            <w:r w:rsidRPr="004D39EA">
              <w:rPr>
                <w:rFonts w:asciiTheme="majorBidi" w:hAnsiTheme="majorBidi" w:cstheme="majorBidi"/>
                <w:b/>
                <w:bCs/>
                <w:sz w:val="20"/>
                <w:szCs w:val="20"/>
              </w:rPr>
              <w:t xml:space="preserve"> </w:t>
            </w:r>
            <w:r w:rsidRPr="004D39EA">
              <w:rPr>
                <w:rFonts w:asciiTheme="majorBidi" w:hAnsiTheme="majorBidi" w:cstheme="majorBidi"/>
                <w:b/>
                <w:bCs/>
                <w:sz w:val="20"/>
                <w:szCs w:val="20"/>
                <w:cs/>
              </w:rPr>
              <w:t xml:space="preserve">ธันวาคม </w:t>
            </w:r>
            <w:r w:rsidR="000758AD" w:rsidRPr="000758AD">
              <w:rPr>
                <w:rFonts w:asciiTheme="majorBidi" w:hAnsiTheme="majorBidi" w:cstheme="majorBidi"/>
                <w:b/>
                <w:bCs/>
                <w:sz w:val="20"/>
                <w:szCs w:val="20"/>
              </w:rPr>
              <w:t>256</w:t>
            </w:r>
            <w:r w:rsidR="000758AD" w:rsidRPr="000758AD">
              <w:rPr>
                <w:rFonts w:asciiTheme="majorBidi" w:hAnsiTheme="majorBidi" w:cstheme="majorBidi" w:hint="cs"/>
                <w:b/>
                <w:bCs/>
                <w:sz w:val="20"/>
                <w:szCs w:val="20"/>
              </w:rPr>
              <w:t>5</w:t>
            </w:r>
          </w:p>
        </w:tc>
      </w:tr>
      <w:tr w:rsidR="004D39EA" w:rsidRPr="004D39EA" w14:paraId="257464C9" w14:textId="77777777" w:rsidTr="000140FC">
        <w:trPr>
          <w:cantSplit/>
        </w:trPr>
        <w:tc>
          <w:tcPr>
            <w:tcW w:w="2160" w:type="dxa"/>
            <w:tcBorders>
              <w:top w:val="nil"/>
              <w:left w:val="nil"/>
              <w:bottom w:val="nil"/>
              <w:right w:val="nil"/>
            </w:tcBorders>
          </w:tcPr>
          <w:p w14:paraId="7DD6DC12" w14:textId="77777777" w:rsidR="00E152A6" w:rsidRPr="004D39EA" w:rsidRDefault="00E152A6" w:rsidP="00B76D03">
            <w:pPr>
              <w:ind w:right="432"/>
              <w:jc w:val="center"/>
              <w:rPr>
                <w:rFonts w:asciiTheme="majorBidi" w:hAnsiTheme="majorBidi" w:cstheme="majorBidi"/>
                <w:b/>
                <w:bCs/>
                <w:sz w:val="20"/>
                <w:szCs w:val="20"/>
                <w:cs/>
              </w:rPr>
            </w:pPr>
          </w:p>
        </w:tc>
        <w:tc>
          <w:tcPr>
            <w:tcW w:w="1882" w:type="dxa"/>
            <w:gridSpan w:val="3"/>
            <w:tcBorders>
              <w:top w:val="single" w:sz="4" w:space="0" w:color="auto"/>
              <w:left w:val="nil"/>
              <w:bottom w:val="single" w:sz="4" w:space="0" w:color="auto"/>
              <w:right w:val="nil"/>
            </w:tcBorders>
          </w:tcPr>
          <w:p w14:paraId="36C5A902" w14:textId="77777777" w:rsidR="00E152A6" w:rsidRPr="004D39EA" w:rsidRDefault="00E152A6" w:rsidP="00B76D03">
            <w:pPr>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อัตราดอกเบี้ยคงที่</w:t>
            </w:r>
          </w:p>
        </w:tc>
        <w:tc>
          <w:tcPr>
            <w:tcW w:w="65" w:type="dxa"/>
            <w:tcBorders>
              <w:top w:val="single" w:sz="4" w:space="0" w:color="auto"/>
              <w:left w:val="nil"/>
              <w:bottom w:val="nil"/>
              <w:right w:val="nil"/>
            </w:tcBorders>
          </w:tcPr>
          <w:p w14:paraId="57F17EFA" w14:textId="77777777" w:rsidR="00E152A6" w:rsidRPr="004D39EA" w:rsidRDefault="00E152A6" w:rsidP="00B76D03">
            <w:pPr>
              <w:jc w:val="center"/>
              <w:rPr>
                <w:rFonts w:asciiTheme="majorBidi" w:hAnsiTheme="majorBidi" w:cstheme="majorBidi"/>
                <w:b/>
                <w:bCs/>
                <w:sz w:val="20"/>
                <w:szCs w:val="20"/>
                <w:cs/>
              </w:rPr>
            </w:pPr>
          </w:p>
        </w:tc>
        <w:tc>
          <w:tcPr>
            <w:tcW w:w="1023" w:type="dxa"/>
            <w:tcBorders>
              <w:top w:val="single" w:sz="4" w:space="0" w:color="auto"/>
              <w:left w:val="nil"/>
              <w:bottom w:val="nil"/>
              <w:right w:val="nil"/>
            </w:tcBorders>
          </w:tcPr>
          <w:p w14:paraId="66A12113" w14:textId="77777777" w:rsidR="00E152A6" w:rsidRPr="004D39EA" w:rsidRDefault="00E152A6" w:rsidP="00B76D03">
            <w:pPr>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อัตราดอกเบี้ย</w:t>
            </w:r>
          </w:p>
        </w:tc>
        <w:tc>
          <w:tcPr>
            <w:tcW w:w="90" w:type="dxa"/>
            <w:tcBorders>
              <w:top w:val="single" w:sz="4" w:space="0" w:color="auto"/>
              <w:left w:val="nil"/>
              <w:bottom w:val="nil"/>
              <w:right w:val="nil"/>
            </w:tcBorders>
          </w:tcPr>
          <w:p w14:paraId="4E7EB117" w14:textId="77777777" w:rsidR="00E152A6" w:rsidRPr="004D39EA" w:rsidRDefault="00E152A6" w:rsidP="00B76D03">
            <w:pPr>
              <w:jc w:val="center"/>
              <w:rPr>
                <w:rFonts w:asciiTheme="majorBidi" w:hAnsiTheme="majorBidi" w:cstheme="majorBidi"/>
                <w:b/>
                <w:bCs/>
                <w:sz w:val="20"/>
                <w:szCs w:val="20"/>
                <w:cs/>
              </w:rPr>
            </w:pPr>
          </w:p>
        </w:tc>
        <w:tc>
          <w:tcPr>
            <w:tcW w:w="900" w:type="dxa"/>
            <w:tcBorders>
              <w:top w:val="single" w:sz="4" w:space="0" w:color="auto"/>
              <w:left w:val="nil"/>
              <w:bottom w:val="nil"/>
              <w:right w:val="nil"/>
            </w:tcBorders>
          </w:tcPr>
          <w:p w14:paraId="6D5C9B5D" w14:textId="77777777" w:rsidR="00E152A6" w:rsidRPr="004D39EA" w:rsidRDefault="00E152A6" w:rsidP="00B76D03">
            <w:pPr>
              <w:jc w:val="center"/>
              <w:rPr>
                <w:rFonts w:asciiTheme="majorBidi" w:hAnsiTheme="majorBidi" w:cstheme="majorBidi"/>
                <w:b/>
                <w:bCs/>
                <w:sz w:val="20"/>
                <w:szCs w:val="20"/>
                <w:cs/>
              </w:rPr>
            </w:pPr>
            <w:r w:rsidRPr="004D39EA">
              <w:rPr>
                <w:rFonts w:asciiTheme="majorBidi" w:hAnsiTheme="majorBidi" w:cstheme="majorBidi"/>
                <w:b/>
                <w:bCs/>
                <w:sz w:val="20"/>
                <w:szCs w:val="20"/>
                <w:cs/>
              </w:rPr>
              <w:t>ไม่มี</w:t>
            </w:r>
          </w:p>
        </w:tc>
        <w:tc>
          <w:tcPr>
            <w:tcW w:w="83" w:type="dxa"/>
            <w:tcBorders>
              <w:top w:val="single" w:sz="4" w:space="0" w:color="auto"/>
              <w:left w:val="nil"/>
              <w:bottom w:val="nil"/>
              <w:right w:val="nil"/>
            </w:tcBorders>
          </w:tcPr>
          <w:p w14:paraId="14C14117" w14:textId="77777777" w:rsidR="00E152A6" w:rsidRPr="004D39EA" w:rsidRDefault="00E152A6" w:rsidP="00B76D03">
            <w:pPr>
              <w:jc w:val="center"/>
              <w:rPr>
                <w:rFonts w:asciiTheme="majorBidi" w:hAnsiTheme="majorBidi" w:cstheme="majorBidi"/>
                <w:b/>
                <w:bCs/>
                <w:sz w:val="20"/>
                <w:szCs w:val="20"/>
                <w:cs/>
              </w:rPr>
            </w:pPr>
          </w:p>
        </w:tc>
        <w:tc>
          <w:tcPr>
            <w:tcW w:w="817" w:type="dxa"/>
            <w:tcBorders>
              <w:top w:val="single" w:sz="4" w:space="0" w:color="auto"/>
              <w:left w:val="nil"/>
              <w:bottom w:val="nil"/>
              <w:right w:val="nil"/>
            </w:tcBorders>
          </w:tcPr>
          <w:p w14:paraId="54EABE09" w14:textId="77777777" w:rsidR="00E152A6" w:rsidRPr="004D39EA" w:rsidRDefault="00E152A6" w:rsidP="00B76D03">
            <w:pPr>
              <w:jc w:val="center"/>
              <w:rPr>
                <w:rFonts w:asciiTheme="majorBidi" w:hAnsiTheme="majorBidi" w:cstheme="majorBidi"/>
                <w:b/>
                <w:bCs/>
                <w:sz w:val="20"/>
                <w:szCs w:val="20"/>
                <w:cs/>
              </w:rPr>
            </w:pPr>
          </w:p>
        </w:tc>
        <w:tc>
          <w:tcPr>
            <w:tcW w:w="83" w:type="dxa"/>
            <w:tcBorders>
              <w:top w:val="single" w:sz="4" w:space="0" w:color="auto"/>
              <w:left w:val="nil"/>
              <w:bottom w:val="nil"/>
              <w:right w:val="nil"/>
            </w:tcBorders>
          </w:tcPr>
          <w:p w14:paraId="4C893F54" w14:textId="77777777" w:rsidR="00E152A6" w:rsidRPr="004D39EA" w:rsidRDefault="00E152A6" w:rsidP="00B76D03">
            <w:pPr>
              <w:jc w:val="center"/>
              <w:rPr>
                <w:rFonts w:asciiTheme="majorBidi" w:hAnsiTheme="majorBidi" w:cstheme="majorBidi"/>
                <w:b/>
                <w:bCs/>
                <w:sz w:val="20"/>
                <w:szCs w:val="20"/>
                <w:cs/>
              </w:rPr>
            </w:pPr>
          </w:p>
        </w:tc>
        <w:tc>
          <w:tcPr>
            <w:tcW w:w="993" w:type="dxa"/>
            <w:gridSpan w:val="2"/>
            <w:tcBorders>
              <w:top w:val="single" w:sz="4" w:space="0" w:color="auto"/>
              <w:left w:val="nil"/>
              <w:bottom w:val="nil"/>
              <w:right w:val="nil"/>
            </w:tcBorders>
          </w:tcPr>
          <w:p w14:paraId="484F4E1C" w14:textId="77777777" w:rsidR="00E152A6" w:rsidRPr="004D39EA" w:rsidRDefault="00E152A6" w:rsidP="00B76D03">
            <w:pPr>
              <w:jc w:val="center"/>
              <w:rPr>
                <w:rFonts w:asciiTheme="majorBidi" w:hAnsiTheme="majorBidi" w:cstheme="majorBidi"/>
                <w:b/>
                <w:bCs/>
                <w:sz w:val="20"/>
                <w:szCs w:val="20"/>
                <w:cs/>
              </w:rPr>
            </w:pPr>
          </w:p>
        </w:tc>
      </w:tr>
      <w:tr w:rsidR="004D39EA" w:rsidRPr="004D39EA" w14:paraId="42F04B03" w14:textId="77777777" w:rsidTr="000140FC">
        <w:trPr>
          <w:cantSplit/>
        </w:trPr>
        <w:tc>
          <w:tcPr>
            <w:tcW w:w="2160" w:type="dxa"/>
            <w:tcBorders>
              <w:top w:val="nil"/>
              <w:left w:val="nil"/>
              <w:bottom w:val="nil"/>
              <w:right w:val="nil"/>
            </w:tcBorders>
          </w:tcPr>
          <w:p w14:paraId="7D4B39F9" w14:textId="77777777" w:rsidR="00E152A6" w:rsidRPr="004D39EA" w:rsidRDefault="00E152A6" w:rsidP="00B76D03">
            <w:pPr>
              <w:ind w:right="432"/>
              <w:jc w:val="center"/>
              <w:rPr>
                <w:rFonts w:asciiTheme="majorBidi" w:hAnsiTheme="majorBidi" w:cstheme="majorBidi"/>
                <w:b/>
                <w:bCs/>
                <w:sz w:val="20"/>
                <w:szCs w:val="20"/>
                <w:cs/>
              </w:rPr>
            </w:pPr>
          </w:p>
        </w:tc>
        <w:tc>
          <w:tcPr>
            <w:tcW w:w="900" w:type="dxa"/>
            <w:tcBorders>
              <w:top w:val="single" w:sz="4" w:space="0" w:color="auto"/>
              <w:left w:val="nil"/>
              <w:right w:val="nil"/>
            </w:tcBorders>
          </w:tcPr>
          <w:p w14:paraId="49FC062F" w14:textId="77777777" w:rsidR="00E152A6" w:rsidRPr="004D39EA" w:rsidRDefault="00E152A6" w:rsidP="00B76D03">
            <w:pPr>
              <w:ind w:left="-57"/>
              <w:jc w:val="center"/>
              <w:rPr>
                <w:rFonts w:asciiTheme="majorBidi" w:hAnsiTheme="majorBidi" w:cstheme="majorBidi"/>
                <w:b/>
                <w:bCs/>
                <w:sz w:val="20"/>
                <w:szCs w:val="20"/>
                <w:cs/>
              </w:rPr>
            </w:pPr>
          </w:p>
        </w:tc>
        <w:tc>
          <w:tcPr>
            <w:tcW w:w="97" w:type="dxa"/>
            <w:tcBorders>
              <w:top w:val="single" w:sz="4" w:space="0" w:color="auto"/>
              <w:left w:val="nil"/>
              <w:bottom w:val="nil"/>
              <w:right w:val="nil"/>
            </w:tcBorders>
          </w:tcPr>
          <w:p w14:paraId="6486154F" w14:textId="77777777" w:rsidR="00E152A6" w:rsidRPr="004D39EA" w:rsidRDefault="00E152A6" w:rsidP="00B76D03">
            <w:pPr>
              <w:jc w:val="center"/>
              <w:rPr>
                <w:rFonts w:asciiTheme="majorBidi" w:hAnsiTheme="majorBidi" w:cstheme="majorBidi"/>
                <w:b/>
                <w:bCs/>
                <w:sz w:val="20"/>
                <w:szCs w:val="20"/>
                <w:cs/>
              </w:rPr>
            </w:pPr>
          </w:p>
        </w:tc>
        <w:tc>
          <w:tcPr>
            <w:tcW w:w="885" w:type="dxa"/>
            <w:tcBorders>
              <w:top w:val="single" w:sz="4" w:space="0" w:color="auto"/>
              <w:left w:val="nil"/>
              <w:right w:val="nil"/>
            </w:tcBorders>
          </w:tcPr>
          <w:p w14:paraId="06EC688C" w14:textId="77777777" w:rsidR="00E152A6" w:rsidRPr="004D39EA" w:rsidRDefault="00E152A6" w:rsidP="00B76D03">
            <w:pPr>
              <w:jc w:val="center"/>
              <w:rPr>
                <w:rFonts w:asciiTheme="majorBidi" w:hAnsiTheme="majorBidi" w:cstheme="majorBidi"/>
                <w:b/>
                <w:bCs/>
                <w:sz w:val="20"/>
                <w:szCs w:val="20"/>
                <w:cs/>
              </w:rPr>
            </w:pPr>
            <w:r w:rsidRPr="004D39EA">
              <w:rPr>
                <w:rFonts w:asciiTheme="majorBidi" w:hAnsiTheme="majorBidi" w:cstheme="majorBidi"/>
                <w:b/>
                <w:bCs/>
                <w:sz w:val="20"/>
                <w:szCs w:val="20"/>
                <w:cs/>
              </w:rPr>
              <w:t>มากกว่า</w:t>
            </w:r>
          </w:p>
        </w:tc>
        <w:tc>
          <w:tcPr>
            <w:tcW w:w="65" w:type="dxa"/>
            <w:tcBorders>
              <w:top w:val="nil"/>
              <w:left w:val="nil"/>
              <w:bottom w:val="nil"/>
              <w:right w:val="nil"/>
            </w:tcBorders>
          </w:tcPr>
          <w:p w14:paraId="3673651A" w14:textId="77777777" w:rsidR="00E152A6" w:rsidRPr="004D39EA" w:rsidRDefault="00E152A6" w:rsidP="00B76D03">
            <w:pPr>
              <w:jc w:val="center"/>
              <w:rPr>
                <w:rFonts w:asciiTheme="majorBidi" w:hAnsiTheme="majorBidi" w:cstheme="majorBidi"/>
                <w:b/>
                <w:bCs/>
                <w:sz w:val="20"/>
                <w:szCs w:val="20"/>
                <w:cs/>
              </w:rPr>
            </w:pPr>
          </w:p>
        </w:tc>
        <w:tc>
          <w:tcPr>
            <w:tcW w:w="1023" w:type="dxa"/>
            <w:tcBorders>
              <w:top w:val="nil"/>
              <w:left w:val="nil"/>
              <w:right w:val="nil"/>
            </w:tcBorders>
          </w:tcPr>
          <w:p w14:paraId="03FA70AA" w14:textId="77777777" w:rsidR="00E152A6" w:rsidRPr="004D39EA" w:rsidRDefault="00E152A6" w:rsidP="00B76D03">
            <w:pPr>
              <w:jc w:val="center"/>
              <w:rPr>
                <w:rFonts w:asciiTheme="majorBidi" w:hAnsiTheme="majorBidi" w:cstheme="majorBidi"/>
                <w:b/>
                <w:bCs/>
                <w:sz w:val="20"/>
                <w:szCs w:val="20"/>
                <w:cs/>
              </w:rPr>
            </w:pPr>
            <w:r w:rsidRPr="004D39EA">
              <w:rPr>
                <w:rFonts w:asciiTheme="majorBidi" w:hAnsiTheme="majorBidi" w:cstheme="majorBidi"/>
                <w:b/>
                <w:bCs/>
                <w:sz w:val="20"/>
                <w:szCs w:val="20"/>
                <w:cs/>
              </w:rPr>
              <w:t>ปรับขึ้นลง</w:t>
            </w:r>
          </w:p>
        </w:tc>
        <w:tc>
          <w:tcPr>
            <w:tcW w:w="90" w:type="dxa"/>
            <w:tcBorders>
              <w:top w:val="nil"/>
              <w:left w:val="nil"/>
              <w:bottom w:val="nil"/>
              <w:right w:val="nil"/>
            </w:tcBorders>
          </w:tcPr>
          <w:p w14:paraId="39C0D18C" w14:textId="77777777" w:rsidR="00E152A6" w:rsidRPr="004D39EA" w:rsidRDefault="00E152A6" w:rsidP="00B76D03">
            <w:pPr>
              <w:jc w:val="center"/>
              <w:rPr>
                <w:rFonts w:asciiTheme="majorBidi" w:hAnsiTheme="majorBidi" w:cstheme="majorBidi"/>
                <w:b/>
                <w:bCs/>
                <w:sz w:val="20"/>
                <w:szCs w:val="20"/>
                <w:cs/>
              </w:rPr>
            </w:pPr>
          </w:p>
        </w:tc>
        <w:tc>
          <w:tcPr>
            <w:tcW w:w="900" w:type="dxa"/>
            <w:tcBorders>
              <w:top w:val="nil"/>
              <w:left w:val="nil"/>
              <w:right w:val="nil"/>
            </w:tcBorders>
          </w:tcPr>
          <w:p w14:paraId="3533ACA5" w14:textId="77777777" w:rsidR="00E152A6" w:rsidRPr="004D39EA" w:rsidRDefault="00E152A6" w:rsidP="00B76D03">
            <w:pPr>
              <w:jc w:val="center"/>
              <w:rPr>
                <w:rFonts w:asciiTheme="majorBidi" w:hAnsiTheme="majorBidi" w:cstheme="majorBidi"/>
                <w:b/>
                <w:bCs/>
                <w:sz w:val="20"/>
                <w:szCs w:val="20"/>
              </w:rPr>
            </w:pPr>
            <w:r w:rsidRPr="004D39EA">
              <w:rPr>
                <w:rFonts w:asciiTheme="majorBidi" w:hAnsiTheme="majorBidi" w:cstheme="majorBidi"/>
                <w:b/>
                <w:bCs/>
                <w:sz w:val="20"/>
                <w:szCs w:val="20"/>
                <w:cs/>
              </w:rPr>
              <w:t>อัตรา</w:t>
            </w:r>
          </w:p>
        </w:tc>
        <w:tc>
          <w:tcPr>
            <w:tcW w:w="83" w:type="dxa"/>
            <w:tcBorders>
              <w:top w:val="nil"/>
              <w:left w:val="nil"/>
              <w:bottom w:val="nil"/>
              <w:right w:val="nil"/>
            </w:tcBorders>
          </w:tcPr>
          <w:p w14:paraId="1A73060B" w14:textId="77777777" w:rsidR="00E152A6" w:rsidRPr="004D39EA" w:rsidRDefault="00E152A6" w:rsidP="00B76D03">
            <w:pPr>
              <w:jc w:val="center"/>
              <w:rPr>
                <w:rFonts w:asciiTheme="majorBidi" w:hAnsiTheme="majorBidi" w:cstheme="majorBidi"/>
                <w:b/>
                <w:bCs/>
                <w:sz w:val="20"/>
                <w:szCs w:val="20"/>
                <w:cs/>
              </w:rPr>
            </w:pPr>
          </w:p>
        </w:tc>
        <w:tc>
          <w:tcPr>
            <w:tcW w:w="817" w:type="dxa"/>
            <w:tcBorders>
              <w:top w:val="nil"/>
              <w:left w:val="nil"/>
              <w:right w:val="nil"/>
            </w:tcBorders>
          </w:tcPr>
          <w:p w14:paraId="49BB8E24" w14:textId="77777777" w:rsidR="00E152A6" w:rsidRPr="004D39EA" w:rsidRDefault="00E152A6" w:rsidP="00B76D03">
            <w:pPr>
              <w:jc w:val="center"/>
              <w:rPr>
                <w:rFonts w:asciiTheme="majorBidi" w:hAnsiTheme="majorBidi" w:cstheme="majorBidi"/>
                <w:b/>
                <w:bCs/>
                <w:sz w:val="20"/>
                <w:szCs w:val="20"/>
                <w:cs/>
              </w:rPr>
            </w:pPr>
          </w:p>
        </w:tc>
        <w:tc>
          <w:tcPr>
            <w:tcW w:w="83" w:type="dxa"/>
            <w:tcBorders>
              <w:top w:val="nil"/>
              <w:left w:val="nil"/>
              <w:bottom w:val="nil"/>
              <w:right w:val="nil"/>
            </w:tcBorders>
          </w:tcPr>
          <w:p w14:paraId="3B48D31F" w14:textId="77777777" w:rsidR="00E152A6" w:rsidRPr="004D39EA" w:rsidRDefault="00E152A6" w:rsidP="00B76D03">
            <w:pPr>
              <w:jc w:val="center"/>
              <w:rPr>
                <w:rFonts w:asciiTheme="majorBidi" w:hAnsiTheme="majorBidi" w:cstheme="majorBidi"/>
                <w:b/>
                <w:bCs/>
                <w:sz w:val="20"/>
                <w:szCs w:val="20"/>
                <w:cs/>
              </w:rPr>
            </w:pPr>
          </w:p>
        </w:tc>
        <w:tc>
          <w:tcPr>
            <w:tcW w:w="993" w:type="dxa"/>
            <w:gridSpan w:val="2"/>
            <w:tcBorders>
              <w:top w:val="nil"/>
              <w:left w:val="nil"/>
              <w:right w:val="nil"/>
            </w:tcBorders>
          </w:tcPr>
          <w:p w14:paraId="73D81025" w14:textId="77777777" w:rsidR="00E152A6" w:rsidRPr="004D39EA" w:rsidRDefault="00E152A6" w:rsidP="00B76D03">
            <w:pPr>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w:t>
            </w:r>
          </w:p>
        </w:tc>
      </w:tr>
      <w:tr w:rsidR="004D39EA" w:rsidRPr="004D39EA" w14:paraId="67AB5294" w14:textId="77777777" w:rsidTr="000140FC">
        <w:trPr>
          <w:cantSplit/>
        </w:trPr>
        <w:tc>
          <w:tcPr>
            <w:tcW w:w="2160" w:type="dxa"/>
            <w:tcBorders>
              <w:top w:val="nil"/>
              <w:left w:val="nil"/>
              <w:bottom w:val="nil"/>
              <w:right w:val="nil"/>
            </w:tcBorders>
          </w:tcPr>
          <w:p w14:paraId="177A7767" w14:textId="77777777" w:rsidR="00E152A6" w:rsidRPr="004D39EA" w:rsidRDefault="00E152A6" w:rsidP="00B76D03">
            <w:pPr>
              <w:ind w:right="432"/>
              <w:jc w:val="center"/>
              <w:rPr>
                <w:rFonts w:asciiTheme="majorBidi" w:hAnsiTheme="majorBidi" w:cstheme="majorBidi"/>
                <w:b/>
                <w:bCs/>
                <w:sz w:val="20"/>
                <w:szCs w:val="20"/>
                <w:cs/>
              </w:rPr>
            </w:pPr>
          </w:p>
        </w:tc>
        <w:tc>
          <w:tcPr>
            <w:tcW w:w="900" w:type="dxa"/>
            <w:tcBorders>
              <w:top w:val="nil"/>
              <w:left w:val="nil"/>
              <w:bottom w:val="single" w:sz="4" w:space="0" w:color="auto"/>
              <w:right w:val="nil"/>
            </w:tcBorders>
          </w:tcPr>
          <w:p w14:paraId="50435E91" w14:textId="24126061" w:rsidR="00E152A6" w:rsidRPr="004D39EA" w:rsidRDefault="00E152A6" w:rsidP="00B76D03">
            <w:pPr>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ภายใน </w:t>
            </w:r>
            <w:r w:rsidR="000758AD" w:rsidRPr="000758AD">
              <w:rPr>
                <w:rFonts w:asciiTheme="majorBidi" w:hAnsiTheme="majorBidi" w:cstheme="majorBidi"/>
                <w:b/>
                <w:bCs/>
                <w:sz w:val="20"/>
                <w:szCs w:val="20"/>
              </w:rPr>
              <w:t>1</w:t>
            </w:r>
            <w:r w:rsidRPr="004D39EA">
              <w:rPr>
                <w:rFonts w:asciiTheme="majorBidi" w:hAnsiTheme="majorBidi" w:cstheme="majorBidi"/>
                <w:b/>
                <w:bCs/>
                <w:sz w:val="20"/>
                <w:szCs w:val="20"/>
                <w:cs/>
              </w:rPr>
              <w:t xml:space="preserve"> ปี</w:t>
            </w:r>
          </w:p>
        </w:tc>
        <w:tc>
          <w:tcPr>
            <w:tcW w:w="97" w:type="dxa"/>
            <w:tcBorders>
              <w:top w:val="nil"/>
              <w:left w:val="nil"/>
              <w:bottom w:val="nil"/>
              <w:right w:val="nil"/>
            </w:tcBorders>
          </w:tcPr>
          <w:p w14:paraId="438FCAB3" w14:textId="77777777" w:rsidR="00E152A6" w:rsidRPr="004D39EA" w:rsidRDefault="00E152A6" w:rsidP="00B76D03">
            <w:pPr>
              <w:jc w:val="center"/>
              <w:rPr>
                <w:rFonts w:asciiTheme="majorBidi" w:hAnsiTheme="majorBidi" w:cstheme="majorBidi"/>
                <w:b/>
                <w:bCs/>
                <w:sz w:val="20"/>
                <w:szCs w:val="20"/>
              </w:rPr>
            </w:pPr>
          </w:p>
        </w:tc>
        <w:tc>
          <w:tcPr>
            <w:tcW w:w="885" w:type="dxa"/>
            <w:tcBorders>
              <w:top w:val="nil"/>
              <w:left w:val="nil"/>
              <w:bottom w:val="single" w:sz="4" w:space="0" w:color="auto"/>
              <w:right w:val="nil"/>
            </w:tcBorders>
          </w:tcPr>
          <w:p w14:paraId="7E600FB0" w14:textId="08EEDA91" w:rsidR="00E152A6" w:rsidRPr="004D39EA" w:rsidRDefault="000758AD" w:rsidP="00B76D03">
            <w:pPr>
              <w:jc w:val="center"/>
              <w:rPr>
                <w:rFonts w:asciiTheme="majorBidi" w:hAnsiTheme="majorBidi" w:cstheme="majorBidi"/>
                <w:b/>
                <w:bCs/>
                <w:sz w:val="20"/>
                <w:szCs w:val="20"/>
                <w:cs/>
              </w:rPr>
            </w:pPr>
            <w:r w:rsidRPr="000758AD">
              <w:rPr>
                <w:rFonts w:asciiTheme="majorBidi" w:hAnsiTheme="majorBidi" w:cstheme="majorBidi"/>
                <w:b/>
                <w:bCs/>
                <w:sz w:val="20"/>
                <w:szCs w:val="20"/>
              </w:rPr>
              <w:t>1</w:t>
            </w:r>
            <w:r w:rsidR="00E152A6" w:rsidRPr="004D39EA">
              <w:rPr>
                <w:rFonts w:asciiTheme="majorBidi" w:hAnsiTheme="majorBidi" w:cstheme="majorBidi"/>
                <w:b/>
                <w:bCs/>
                <w:sz w:val="20"/>
                <w:szCs w:val="20"/>
                <w:cs/>
              </w:rPr>
              <w:t xml:space="preserve"> ถึง</w:t>
            </w:r>
            <w:r w:rsidR="00E152A6" w:rsidRPr="004D39EA">
              <w:rPr>
                <w:rFonts w:asciiTheme="majorBidi" w:hAnsiTheme="majorBidi" w:cstheme="majorBidi"/>
                <w:b/>
                <w:bCs/>
                <w:sz w:val="20"/>
                <w:szCs w:val="20"/>
              </w:rPr>
              <w:t xml:space="preserve"> </w:t>
            </w:r>
            <w:r w:rsidRPr="000758AD">
              <w:rPr>
                <w:rFonts w:asciiTheme="majorBidi" w:hAnsiTheme="majorBidi" w:cstheme="majorBidi"/>
                <w:b/>
                <w:bCs/>
                <w:sz w:val="20"/>
                <w:szCs w:val="20"/>
              </w:rPr>
              <w:t>5</w:t>
            </w:r>
            <w:r w:rsidR="00E152A6" w:rsidRPr="004D39EA">
              <w:rPr>
                <w:rFonts w:asciiTheme="majorBidi" w:hAnsiTheme="majorBidi" w:cstheme="majorBidi"/>
                <w:b/>
                <w:bCs/>
                <w:sz w:val="20"/>
                <w:szCs w:val="20"/>
                <w:cs/>
              </w:rPr>
              <w:t xml:space="preserve"> ปี</w:t>
            </w:r>
          </w:p>
        </w:tc>
        <w:tc>
          <w:tcPr>
            <w:tcW w:w="65" w:type="dxa"/>
            <w:tcBorders>
              <w:top w:val="nil"/>
              <w:left w:val="nil"/>
              <w:bottom w:val="nil"/>
              <w:right w:val="nil"/>
            </w:tcBorders>
          </w:tcPr>
          <w:p w14:paraId="4646CAE6" w14:textId="77777777" w:rsidR="00E152A6" w:rsidRPr="004D39EA" w:rsidRDefault="00E152A6" w:rsidP="00B76D03">
            <w:pPr>
              <w:jc w:val="center"/>
              <w:rPr>
                <w:rFonts w:asciiTheme="majorBidi" w:hAnsiTheme="majorBidi" w:cstheme="majorBidi"/>
                <w:b/>
                <w:bCs/>
                <w:sz w:val="20"/>
                <w:szCs w:val="20"/>
                <w:cs/>
              </w:rPr>
            </w:pPr>
          </w:p>
        </w:tc>
        <w:tc>
          <w:tcPr>
            <w:tcW w:w="1023" w:type="dxa"/>
            <w:tcBorders>
              <w:top w:val="nil"/>
              <w:left w:val="nil"/>
              <w:bottom w:val="single" w:sz="4" w:space="0" w:color="auto"/>
              <w:right w:val="nil"/>
            </w:tcBorders>
          </w:tcPr>
          <w:p w14:paraId="24E2AC0D" w14:textId="77777777" w:rsidR="00E152A6" w:rsidRPr="004D39EA" w:rsidRDefault="00E152A6" w:rsidP="00B76D03">
            <w:pPr>
              <w:jc w:val="center"/>
              <w:rPr>
                <w:rFonts w:asciiTheme="majorBidi" w:hAnsiTheme="majorBidi" w:cstheme="majorBidi"/>
                <w:b/>
                <w:bCs/>
                <w:sz w:val="20"/>
                <w:szCs w:val="20"/>
              </w:rPr>
            </w:pPr>
            <w:r w:rsidRPr="004D39EA">
              <w:rPr>
                <w:rFonts w:asciiTheme="majorBidi" w:hAnsiTheme="majorBidi" w:cstheme="majorBidi"/>
                <w:b/>
                <w:bCs/>
                <w:sz w:val="20"/>
                <w:szCs w:val="20"/>
                <w:cs/>
              </w:rPr>
              <w:t>ตามราคาตลาด</w:t>
            </w:r>
          </w:p>
        </w:tc>
        <w:tc>
          <w:tcPr>
            <w:tcW w:w="90" w:type="dxa"/>
            <w:tcBorders>
              <w:top w:val="nil"/>
              <w:left w:val="nil"/>
              <w:bottom w:val="nil"/>
              <w:right w:val="nil"/>
            </w:tcBorders>
          </w:tcPr>
          <w:p w14:paraId="26EF480A" w14:textId="77777777" w:rsidR="00E152A6" w:rsidRPr="004D39EA" w:rsidRDefault="00E152A6" w:rsidP="00B76D03">
            <w:pPr>
              <w:jc w:val="center"/>
              <w:rPr>
                <w:rFonts w:asciiTheme="majorBidi" w:hAnsiTheme="majorBidi" w:cstheme="majorBidi"/>
                <w:b/>
                <w:bCs/>
                <w:sz w:val="20"/>
                <w:szCs w:val="20"/>
                <w:cs/>
              </w:rPr>
            </w:pPr>
          </w:p>
        </w:tc>
        <w:tc>
          <w:tcPr>
            <w:tcW w:w="900" w:type="dxa"/>
            <w:tcBorders>
              <w:top w:val="nil"/>
              <w:left w:val="nil"/>
              <w:bottom w:val="single" w:sz="4" w:space="0" w:color="auto"/>
              <w:right w:val="nil"/>
            </w:tcBorders>
          </w:tcPr>
          <w:p w14:paraId="44AB6EE4" w14:textId="77777777" w:rsidR="00E152A6" w:rsidRPr="004D39EA" w:rsidRDefault="00E152A6" w:rsidP="00B76D03">
            <w:pPr>
              <w:jc w:val="center"/>
              <w:rPr>
                <w:rFonts w:asciiTheme="majorBidi" w:hAnsiTheme="majorBidi" w:cstheme="majorBidi"/>
                <w:b/>
                <w:bCs/>
                <w:sz w:val="20"/>
                <w:szCs w:val="20"/>
              </w:rPr>
            </w:pPr>
            <w:r w:rsidRPr="004D39EA">
              <w:rPr>
                <w:rFonts w:asciiTheme="majorBidi" w:hAnsiTheme="majorBidi" w:cstheme="majorBidi"/>
                <w:b/>
                <w:bCs/>
                <w:sz w:val="20"/>
                <w:szCs w:val="20"/>
                <w:cs/>
              </w:rPr>
              <w:t>ดอกเบี้ย</w:t>
            </w:r>
          </w:p>
        </w:tc>
        <w:tc>
          <w:tcPr>
            <w:tcW w:w="83" w:type="dxa"/>
            <w:tcBorders>
              <w:top w:val="nil"/>
              <w:left w:val="nil"/>
              <w:bottom w:val="nil"/>
              <w:right w:val="nil"/>
            </w:tcBorders>
          </w:tcPr>
          <w:p w14:paraId="7FC9F0B3" w14:textId="77777777" w:rsidR="00E152A6" w:rsidRPr="004D39EA" w:rsidRDefault="00E152A6" w:rsidP="00B76D03">
            <w:pPr>
              <w:jc w:val="center"/>
              <w:rPr>
                <w:rFonts w:asciiTheme="majorBidi" w:hAnsiTheme="majorBidi" w:cstheme="majorBidi"/>
                <w:b/>
                <w:bCs/>
                <w:sz w:val="20"/>
                <w:szCs w:val="20"/>
                <w:cs/>
              </w:rPr>
            </w:pPr>
          </w:p>
        </w:tc>
        <w:tc>
          <w:tcPr>
            <w:tcW w:w="817" w:type="dxa"/>
            <w:tcBorders>
              <w:top w:val="nil"/>
              <w:left w:val="nil"/>
              <w:bottom w:val="single" w:sz="4" w:space="0" w:color="auto"/>
              <w:right w:val="nil"/>
            </w:tcBorders>
          </w:tcPr>
          <w:p w14:paraId="0123F4FF" w14:textId="77777777" w:rsidR="00E152A6" w:rsidRPr="004D39EA" w:rsidRDefault="00E152A6" w:rsidP="00B76D03">
            <w:pPr>
              <w:jc w:val="center"/>
              <w:rPr>
                <w:rFonts w:asciiTheme="majorBidi" w:hAnsiTheme="majorBidi" w:cstheme="majorBidi"/>
                <w:b/>
                <w:bCs/>
                <w:sz w:val="20"/>
                <w:szCs w:val="20"/>
              </w:rPr>
            </w:pPr>
            <w:r w:rsidRPr="004D39EA">
              <w:rPr>
                <w:rFonts w:asciiTheme="majorBidi" w:hAnsiTheme="majorBidi" w:cstheme="majorBidi"/>
                <w:b/>
                <w:bCs/>
                <w:sz w:val="20"/>
                <w:szCs w:val="20"/>
                <w:cs/>
              </w:rPr>
              <w:t>รวม</w:t>
            </w:r>
          </w:p>
        </w:tc>
        <w:tc>
          <w:tcPr>
            <w:tcW w:w="83" w:type="dxa"/>
            <w:tcBorders>
              <w:top w:val="nil"/>
              <w:left w:val="nil"/>
              <w:right w:val="nil"/>
            </w:tcBorders>
          </w:tcPr>
          <w:p w14:paraId="5B7A98C0" w14:textId="77777777" w:rsidR="00E152A6" w:rsidRPr="004D39EA" w:rsidRDefault="00E152A6" w:rsidP="00B76D03">
            <w:pPr>
              <w:jc w:val="center"/>
              <w:rPr>
                <w:rFonts w:asciiTheme="majorBidi" w:hAnsiTheme="majorBidi" w:cstheme="majorBidi"/>
                <w:b/>
                <w:bCs/>
                <w:sz w:val="20"/>
                <w:szCs w:val="20"/>
                <w:cs/>
              </w:rPr>
            </w:pPr>
          </w:p>
        </w:tc>
        <w:tc>
          <w:tcPr>
            <w:tcW w:w="993" w:type="dxa"/>
            <w:gridSpan w:val="2"/>
            <w:tcBorders>
              <w:top w:val="nil"/>
              <w:left w:val="nil"/>
              <w:bottom w:val="single" w:sz="4" w:space="0" w:color="auto"/>
              <w:right w:val="nil"/>
            </w:tcBorders>
          </w:tcPr>
          <w:p w14:paraId="0942EDD9" w14:textId="77777777" w:rsidR="00E152A6" w:rsidRPr="004D39EA" w:rsidRDefault="00E152A6" w:rsidP="00B76D03">
            <w:pPr>
              <w:jc w:val="center"/>
              <w:rPr>
                <w:rFonts w:asciiTheme="majorBidi" w:hAnsiTheme="majorBidi" w:cstheme="majorBidi"/>
                <w:b/>
                <w:bCs/>
                <w:sz w:val="20"/>
                <w:szCs w:val="20"/>
              </w:rPr>
            </w:pPr>
            <w:r w:rsidRPr="004D39EA">
              <w:rPr>
                <w:rFonts w:asciiTheme="majorBidi" w:hAnsiTheme="majorBidi" w:cstheme="majorBidi"/>
                <w:b/>
                <w:bCs/>
                <w:sz w:val="20"/>
                <w:szCs w:val="20"/>
                <w:cs/>
              </w:rPr>
              <w:t>ดอกเบี้ย</w:t>
            </w:r>
          </w:p>
        </w:tc>
      </w:tr>
      <w:tr w:rsidR="004D39EA" w:rsidRPr="004D39EA" w14:paraId="7844F3F5" w14:textId="77777777" w:rsidTr="000140FC">
        <w:trPr>
          <w:cantSplit/>
        </w:trPr>
        <w:tc>
          <w:tcPr>
            <w:tcW w:w="2160" w:type="dxa"/>
            <w:tcBorders>
              <w:top w:val="nil"/>
              <w:left w:val="nil"/>
              <w:bottom w:val="nil"/>
              <w:right w:val="nil"/>
            </w:tcBorders>
          </w:tcPr>
          <w:p w14:paraId="328BF32C" w14:textId="77777777" w:rsidR="00E152A6" w:rsidRPr="004D39EA" w:rsidRDefault="00E152A6" w:rsidP="00B76D03">
            <w:pPr>
              <w:ind w:right="432"/>
              <w:jc w:val="center"/>
              <w:rPr>
                <w:rFonts w:asciiTheme="majorBidi" w:hAnsiTheme="majorBidi" w:cstheme="majorBidi"/>
                <w:b/>
                <w:bCs/>
                <w:sz w:val="20"/>
                <w:szCs w:val="20"/>
                <w:cs/>
              </w:rPr>
            </w:pPr>
          </w:p>
        </w:tc>
        <w:tc>
          <w:tcPr>
            <w:tcW w:w="900" w:type="dxa"/>
            <w:tcBorders>
              <w:top w:val="single" w:sz="4" w:space="0" w:color="auto"/>
              <w:left w:val="nil"/>
              <w:bottom w:val="nil"/>
              <w:right w:val="nil"/>
            </w:tcBorders>
          </w:tcPr>
          <w:p w14:paraId="3DFCBF0B" w14:textId="77777777" w:rsidR="00E152A6" w:rsidRPr="004D39EA" w:rsidRDefault="00E152A6" w:rsidP="00B76D03">
            <w:pPr>
              <w:jc w:val="center"/>
              <w:rPr>
                <w:rFonts w:asciiTheme="majorBidi" w:hAnsiTheme="majorBidi" w:cstheme="majorBidi"/>
                <w:b/>
                <w:bCs/>
                <w:sz w:val="20"/>
                <w:szCs w:val="20"/>
              </w:rPr>
            </w:pPr>
          </w:p>
        </w:tc>
        <w:tc>
          <w:tcPr>
            <w:tcW w:w="97" w:type="dxa"/>
            <w:tcBorders>
              <w:top w:val="nil"/>
              <w:left w:val="nil"/>
              <w:bottom w:val="nil"/>
              <w:right w:val="nil"/>
            </w:tcBorders>
          </w:tcPr>
          <w:p w14:paraId="2439DD98" w14:textId="77777777" w:rsidR="00E152A6" w:rsidRPr="004D39EA" w:rsidRDefault="00E152A6" w:rsidP="00B76D03">
            <w:pPr>
              <w:jc w:val="center"/>
              <w:rPr>
                <w:rFonts w:asciiTheme="majorBidi" w:hAnsiTheme="majorBidi" w:cstheme="majorBidi"/>
                <w:b/>
                <w:bCs/>
                <w:sz w:val="20"/>
                <w:szCs w:val="20"/>
              </w:rPr>
            </w:pPr>
          </w:p>
        </w:tc>
        <w:tc>
          <w:tcPr>
            <w:tcW w:w="885" w:type="dxa"/>
            <w:tcBorders>
              <w:top w:val="single" w:sz="4" w:space="0" w:color="auto"/>
              <w:left w:val="nil"/>
              <w:bottom w:val="nil"/>
              <w:right w:val="nil"/>
            </w:tcBorders>
          </w:tcPr>
          <w:p w14:paraId="5AF6C677" w14:textId="77777777" w:rsidR="00E152A6" w:rsidRPr="004D39EA" w:rsidRDefault="00E152A6" w:rsidP="00B76D03">
            <w:pPr>
              <w:jc w:val="center"/>
              <w:rPr>
                <w:rFonts w:asciiTheme="majorBidi" w:hAnsiTheme="majorBidi" w:cstheme="majorBidi"/>
                <w:b/>
                <w:bCs/>
                <w:sz w:val="20"/>
                <w:szCs w:val="20"/>
              </w:rPr>
            </w:pPr>
          </w:p>
        </w:tc>
        <w:tc>
          <w:tcPr>
            <w:tcW w:w="65" w:type="dxa"/>
            <w:tcBorders>
              <w:top w:val="nil"/>
              <w:left w:val="nil"/>
              <w:bottom w:val="nil"/>
              <w:right w:val="nil"/>
            </w:tcBorders>
          </w:tcPr>
          <w:p w14:paraId="4828B08D" w14:textId="77777777" w:rsidR="00E152A6" w:rsidRPr="004D39EA" w:rsidRDefault="00E152A6" w:rsidP="00B76D03">
            <w:pPr>
              <w:jc w:val="center"/>
              <w:rPr>
                <w:rFonts w:asciiTheme="majorBidi" w:hAnsiTheme="majorBidi" w:cstheme="majorBidi"/>
                <w:b/>
                <w:bCs/>
                <w:sz w:val="20"/>
                <w:szCs w:val="20"/>
              </w:rPr>
            </w:pPr>
          </w:p>
        </w:tc>
        <w:tc>
          <w:tcPr>
            <w:tcW w:w="1023" w:type="dxa"/>
            <w:tcBorders>
              <w:top w:val="single" w:sz="4" w:space="0" w:color="auto"/>
              <w:left w:val="nil"/>
              <w:bottom w:val="nil"/>
              <w:right w:val="nil"/>
            </w:tcBorders>
          </w:tcPr>
          <w:p w14:paraId="5C09EB96" w14:textId="77777777" w:rsidR="00E152A6" w:rsidRPr="004D39EA" w:rsidRDefault="00E152A6" w:rsidP="00B76D03">
            <w:pPr>
              <w:jc w:val="center"/>
              <w:rPr>
                <w:rFonts w:asciiTheme="majorBidi" w:hAnsiTheme="majorBidi" w:cstheme="majorBidi"/>
                <w:b/>
                <w:bCs/>
                <w:sz w:val="20"/>
                <w:szCs w:val="20"/>
              </w:rPr>
            </w:pPr>
          </w:p>
        </w:tc>
        <w:tc>
          <w:tcPr>
            <w:tcW w:w="90" w:type="dxa"/>
            <w:tcBorders>
              <w:top w:val="nil"/>
              <w:left w:val="nil"/>
              <w:bottom w:val="nil"/>
              <w:right w:val="nil"/>
            </w:tcBorders>
          </w:tcPr>
          <w:p w14:paraId="039FB595" w14:textId="77777777" w:rsidR="00E152A6" w:rsidRPr="004D39EA" w:rsidRDefault="00E152A6" w:rsidP="00B76D03">
            <w:pPr>
              <w:jc w:val="center"/>
              <w:rPr>
                <w:rFonts w:asciiTheme="majorBidi" w:hAnsiTheme="majorBidi" w:cstheme="majorBidi"/>
                <w:b/>
                <w:bCs/>
                <w:sz w:val="20"/>
                <w:szCs w:val="20"/>
              </w:rPr>
            </w:pPr>
          </w:p>
        </w:tc>
        <w:tc>
          <w:tcPr>
            <w:tcW w:w="900" w:type="dxa"/>
            <w:tcBorders>
              <w:top w:val="single" w:sz="4" w:space="0" w:color="auto"/>
              <w:left w:val="nil"/>
              <w:bottom w:val="nil"/>
              <w:right w:val="nil"/>
            </w:tcBorders>
          </w:tcPr>
          <w:p w14:paraId="2105D1AC" w14:textId="77777777" w:rsidR="00E152A6" w:rsidRPr="004D39EA" w:rsidRDefault="00E152A6" w:rsidP="00B76D03">
            <w:pPr>
              <w:jc w:val="center"/>
              <w:rPr>
                <w:rFonts w:asciiTheme="majorBidi" w:hAnsiTheme="majorBidi" w:cstheme="majorBidi"/>
                <w:b/>
                <w:bCs/>
                <w:sz w:val="20"/>
                <w:szCs w:val="20"/>
              </w:rPr>
            </w:pPr>
          </w:p>
        </w:tc>
        <w:tc>
          <w:tcPr>
            <w:tcW w:w="83" w:type="dxa"/>
            <w:tcBorders>
              <w:top w:val="nil"/>
              <w:left w:val="nil"/>
              <w:bottom w:val="nil"/>
              <w:right w:val="nil"/>
            </w:tcBorders>
          </w:tcPr>
          <w:p w14:paraId="77498454" w14:textId="77777777" w:rsidR="00E152A6" w:rsidRPr="004D39EA" w:rsidRDefault="00E152A6" w:rsidP="00B76D03">
            <w:pPr>
              <w:jc w:val="center"/>
              <w:rPr>
                <w:rFonts w:asciiTheme="majorBidi" w:hAnsiTheme="majorBidi" w:cstheme="majorBidi"/>
                <w:b/>
                <w:bCs/>
                <w:sz w:val="20"/>
                <w:szCs w:val="20"/>
              </w:rPr>
            </w:pPr>
          </w:p>
        </w:tc>
        <w:tc>
          <w:tcPr>
            <w:tcW w:w="817" w:type="dxa"/>
            <w:tcBorders>
              <w:top w:val="single" w:sz="4" w:space="0" w:color="auto"/>
              <w:left w:val="nil"/>
              <w:bottom w:val="nil"/>
              <w:right w:val="nil"/>
            </w:tcBorders>
          </w:tcPr>
          <w:p w14:paraId="5A668A58" w14:textId="77777777" w:rsidR="00E152A6" w:rsidRPr="004D39EA" w:rsidRDefault="00E152A6" w:rsidP="00B76D03">
            <w:pPr>
              <w:jc w:val="center"/>
              <w:rPr>
                <w:rFonts w:asciiTheme="majorBidi" w:hAnsiTheme="majorBidi" w:cstheme="majorBidi"/>
                <w:b/>
                <w:bCs/>
                <w:sz w:val="20"/>
                <w:szCs w:val="20"/>
              </w:rPr>
            </w:pPr>
          </w:p>
        </w:tc>
        <w:tc>
          <w:tcPr>
            <w:tcW w:w="83" w:type="dxa"/>
            <w:tcBorders>
              <w:top w:val="nil"/>
              <w:left w:val="nil"/>
              <w:right w:val="nil"/>
            </w:tcBorders>
          </w:tcPr>
          <w:p w14:paraId="2AD62750" w14:textId="77777777" w:rsidR="00E152A6" w:rsidRPr="004D39EA" w:rsidRDefault="00E152A6" w:rsidP="00B76D03">
            <w:pPr>
              <w:ind w:left="-104" w:right="-109"/>
              <w:jc w:val="center"/>
              <w:rPr>
                <w:rFonts w:asciiTheme="majorBidi" w:hAnsiTheme="majorBidi" w:cstheme="majorBidi"/>
                <w:b/>
                <w:bCs/>
                <w:sz w:val="20"/>
                <w:szCs w:val="20"/>
                <w:cs/>
              </w:rPr>
            </w:pPr>
          </w:p>
        </w:tc>
        <w:tc>
          <w:tcPr>
            <w:tcW w:w="993" w:type="dxa"/>
            <w:gridSpan w:val="2"/>
            <w:tcBorders>
              <w:top w:val="single" w:sz="4" w:space="0" w:color="auto"/>
              <w:left w:val="nil"/>
              <w:right w:val="nil"/>
            </w:tcBorders>
          </w:tcPr>
          <w:p w14:paraId="74AEFDA1" w14:textId="77777777" w:rsidR="00E152A6" w:rsidRPr="004D39EA" w:rsidRDefault="00E152A6" w:rsidP="00B76D03">
            <w:pPr>
              <w:ind w:left="-104" w:right="-109"/>
              <w:jc w:val="center"/>
              <w:rPr>
                <w:rFonts w:asciiTheme="majorBidi" w:hAnsiTheme="majorBidi" w:cstheme="majorBidi"/>
                <w:b/>
                <w:bCs/>
                <w:sz w:val="20"/>
                <w:szCs w:val="20"/>
              </w:rPr>
            </w:pPr>
            <w:r w:rsidRPr="004D39EA">
              <w:rPr>
                <w:rFonts w:asciiTheme="majorBidi" w:hAnsiTheme="majorBidi" w:cstheme="majorBidi"/>
                <w:b/>
                <w:bCs/>
                <w:sz w:val="20"/>
                <w:szCs w:val="20"/>
                <w:cs/>
              </w:rPr>
              <w:t>(ร้อยละต่อปี)</w:t>
            </w:r>
          </w:p>
        </w:tc>
      </w:tr>
      <w:tr w:rsidR="004D39EA" w:rsidRPr="004D39EA" w14:paraId="276F9670" w14:textId="77777777" w:rsidTr="000140FC">
        <w:trPr>
          <w:cantSplit/>
        </w:trPr>
        <w:tc>
          <w:tcPr>
            <w:tcW w:w="2160" w:type="dxa"/>
            <w:tcBorders>
              <w:top w:val="nil"/>
              <w:left w:val="nil"/>
              <w:bottom w:val="nil"/>
              <w:right w:val="nil"/>
            </w:tcBorders>
          </w:tcPr>
          <w:p w14:paraId="0850028E" w14:textId="77777777" w:rsidR="00E152A6" w:rsidRPr="004D39EA" w:rsidRDefault="00E152A6" w:rsidP="00B76D03">
            <w:pPr>
              <w:tabs>
                <w:tab w:val="left" w:pos="360"/>
                <w:tab w:val="left" w:pos="1440"/>
                <w:tab w:val="left" w:pos="2160"/>
              </w:tabs>
              <w:ind w:left="64" w:right="-43"/>
              <w:rPr>
                <w:rFonts w:asciiTheme="majorBidi" w:hAnsiTheme="majorBidi" w:cstheme="majorBidi"/>
                <w:b/>
                <w:bCs/>
                <w:sz w:val="20"/>
                <w:szCs w:val="20"/>
              </w:rPr>
            </w:pPr>
            <w:r w:rsidRPr="004D39EA">
              <w:rPr>
                <w:rFonts w:asciiTheme="majorBidi" w:hAnsiTheme="majorBidi" w:cstheme="majorBidi"/>
                <w:b/>
                <w:bCs/>
                <w:sz w:val="20"/>
                <w:szCs w:val="20"/>
                <w:cs/>
              </w:rPr>
              <w:t>สินทรัพย์ทางการเงิน</w:t>
            </w:r>
          </w:p>
        </w:tc>
        <w:tc>
          <w:tcPr>
            <w:tcW w:w="900" w:type="dxa"/>
            <w:tcBorders>
              <w:top w:val="nil"/>
              <w:left w:val="nil"/>
              <w:bottom w:val="nil"/>
              <w:right w:val="nil"/>
            </w:tcBorders>
            <w:vAlign w:val="bottom"/>
          </w:tcPr>
          <w:p w14:paraId="007EC181" w14:textId="77777777" w:rsidR="00E152A6" w:rsidRPr="004D39EA" w:rsidRDefault="00E152A6" w:rsidP="00B76D03">
            <w:pPr>
              <w:jc w:val="center"/>
              <w:rPr>
                <w:rFonts w:asciiTheme="majorBidi" w:hAnsiTheme="majorBidi" w:cstheme="majorBidi"/>
                <w:sz w:val="20"/>
                <w:szCs w:val="20"/>
              </w:rPr>
            </w:pPr>
          </w:p>
        </w:tc>
        <w:tc>
          <w:tcPr>
            <w:tcW w:w="97" w:type="dxa"/>
            <w:tcBorders>
              <w:top w:val="nil"/>
              <w:left w:val="nil"/>
              <w:bottom w:val="nil"/>
              <w:right w:val="nil"/>
            </w:tcBorders>
            <w:vAlign w:val="bottom"/>
          </w:tcPr>
          <w:p w14:paraId="19D22305" w14:textId="77777777" w:rsidR="00E152A6" w:rsidRPr="004D39EA" w:rsidRDefault="00E152A6" w:rsidP="00B76D03">
            <w:pPr>
              <w:jc w:val="center"/>
              <w:rPr>
                <w:rFonts w:asciiTheme="majorBidi" w:hAnsiTheme="majorBidi" w:cstheme="majorBidi"/>
                <w:sz w:val="20"/>
                <w:szCs w:val="20"/>
              </w:rPr>
            </w:pPr>
          </w:p>
        </w:tc>
        <w:tc>
          <w:tcPr>
            <w:tcW w:w="885" w:type="dxa"/>
            <w:tcBorders>
              <w:top w:val="nil"/>
              <w:left w:val="nil"/>
              <w:bottom w:val="nil"/>
              <w:right w:val="nil"/>
            </w:tcBorders>
            <w:vAlign w:val="bottom"/>
          </w:tcPr>
          <w:p w14:paraId="2D96304A" w14:textId="77777777" w:rsidR="00E152A6" w:rsidRPr="004D39EA" w:rsidRDefault="00E152A6" w:rsidP="00B76D03">
            <w:pPr>
              <w:jc w:val="center"/>
              <w:rPr>
                <w:rFonts w:asciiTheme="majorBidi" w:hAnsiTheme="majorBidi" w:cstheme="majorBidi"/>
                <w:sz w:val="20"/>
                <w:szCs w:val="20"/>
              </w:rPr>
            </w:pPr>
          </w:p>
        </w:tc>
        <w:tc>
          <w:tcPr>
            <w:tcW w:w="65" w:type="dxa"/>
            <w:tcBorders>
              <w:top w:val="nil"/>
              <w:left w:val="nil"/>
              <w:bottom w:val="nil"/>
              <w:right w:val="nil"/>
            </w:tcBorders>
            <w:vAlign w:val="bottom"/>
          </w:tcPr>
          <w:p w14:paraId="75C75212" w14:textId="77777777" w:rsidR="00E152A6" w:rsidRPr="004D39EA" w:rsidRDefault="00E152A6" w:rsidP="00B76D03">
            <w:pPr>
              <w:jc w:val="center"/>
              <w:rPr>
                <w:rFonts w:asciiTheme="majorBidi" w:hAnsiTheme="majorBidi" w:cstheme="majorBidi"/>
                <w:sz w:val="20"/>
                <w:szCs w:val="20"/>
              </w:rPr>
            </w:pPr>
          </w:p>
        </w:tc>
        <w:tc>
          <w:tcPr>
            <w:tcW w:w="1023" w:type="dxa"/>
            <w:tcBorders>
              <w:top w:val="nil"/>
              <w:left w:val="nil"/>
              <w:bottom w:val="nil"/>
              <w:right w:val="nil"/>
            </w:tcBorders>
            <w:vAlign w:val="bottom"/>
          </w:tcPr>
          <w:p w14:paraId="7AA47429" w14:textId="77777777" w:rsidR="00E152A6" w:rsidRPr="004D39EA" w:rsidRDefault="00E152A6" w:rsidP="00B76D03">
            <w:pPr>
              <w:jc w:val="center"/>
              <w:rPr>
                <w:rFonts w:asciiTheme="majorBidi" w:hAnsiTheme="majorBidi" w:cstheme="majorBidi"/>
                <w:sz w:val="20"/>
                <w:szCs w:val="20"/>
              </w:rPr>
            </w:pPr>
          </w:p>
        </w:tc>
        <w:tc>
          <w:tcPr>
            <w:tcW w:w="90" w:type="dxa"/>
            <w:tcBorders>
              <w:top w:val="nil"/>
              <w:left w:val="nil"/>
              <w:bottom w:val="nil"/>
              <w:right w:val="nil"/>
            </w:tcBorders>
            <w:vAlign w:val="bottom"/>
          </w:tcPr>
          <w:p w14:paraId="1209359E" w14:textId="77777777" w:rsidR="00E152A6" w:rsidRPr="004D39EA" w:rsidRDefault="00E152A6" w:rsidP="00B76D03">
            <w:pPr>
              <w:jc w:val="center"/>
              <w:rPr>
                <w:rFonts w:asciiTheme="majorBidi" w:hAnsiTheme="majorBidi" w:cstheme="majorBidi"/>
                <w:sz w:val="20"/>
                <w:szCs w:val="20"/>
              </w:rPr>
            </w:pPr>
          </w:p>
        </w:tc>
        <w:tc>
          <w:tcPr>
            <w:tcW w:w="900" w:type="dxa"/>
            <w:tcBorders>
              <w:top w:val="nil"/>
              <w:left w:val="nil"/>
              <w:bottom w:val="nil"/>
              <w:right w:val="nil"/>
            </w:tcBorders>
            <w:vAlign w:val="bottom"/>
          </w:tcPr>
          <w:p w14:paraId="065AB775" w14:textId="77777777" w:rsidR="00E152A6" w:rsidRPr="004D39EA" w:rsidRDefault="00E152A6" w:rsidP="00B76D03">
            <w:pPr>
              <w:jc w:val="center"/>
              <w:rPr>
                <w:rFonts w:asciiTheme="majorBidi" w:hAnsiTheme="majorBidi" w:cstheme="majorBidi"/>
                <w:sz w:val="20"/>
                <w:szCs w:val="20"/>
              </w:rPr>
            </w:pPr>
          </w:p>
        </w:tc>
        <w:tc>
          <w:tcPr>
            <w:tcW w:w="83" w:type="dxa"/>
            <w:tcBorders>
              <w:top w:val="nil"/>
              <w:left w:val="nil"/>
              <w:bottom w:val="nil"/>
              <w:right w:val="nil"/>
            </w:tcBorders>
            <w:vAlign w:val="bottom"/>
          </w:tcPr>
          <w:p w14:paraId="613CBACD" w14:textId="77777777" w:rsidR="00E152A6" w:rsidRPr="004D39EA" w:rsidRDefault="00E152A6" w:rsidP="00B76D03">
            <w:pPr>
              <w:jc w:val="center"/>
              <w:rPr>
                <w:rFonts w:asciiTheme="majorBidi" w:hAnsiTheme="majorBidi" w:cstheme="majorBidi"/>
                <w:sz w:val="20"/>
                <w:szCs w:val="20"/>
              </w:rPr>
            </w:pPr>
          </w:p>
        </w:tc>
        <w:tc>
          <w:tcPr>
            <w:tcW w:w="817" w:type="dxa"/>
            <w:tcBorders>
              <w:top w:val="nil"/>
              <w:left w:val="nil"/>
              <w:bottom w:val="nil"/>
              <w:right w:val="nil"/>
            </w:tcBorders>
            <w:vAlign w:val="bottom"/>
          </w:tcPr>
          <w:p w14:paraId="71D72642" w14:textId="77777777" w:rsidR="00E152A6" w:rsidRPr="004D39EA" w:rsidRDefault="00E152A6" w:rsidP="00B76D03">
            <w:pPr>
              <w:jc w:val="center"/>
              <w:rPr>
                <w:rFonts w:asciiTheme="majorBidi" w:hAnsiTheme="majorBidi" w:cstheme="majorBidi"/>
                <w:sz w:val="20"/>
                <w:szCs w:val="20"/>
              </w:rPr>
            </w:pPr>
          </w:p>
        </w:tc>
        <w:tc>
          <w:tcPr>
            <w:tcW w:w="83" w:type="dxa"/>
            <w:tcBorders>
              <w:top w:val="nil"/>
              <w:left w:val="nil"/>
              <w:bottom w:val="nil"/>
              <w:right w:val="nil"/>
            </w:tcBorders>
            <w:vAlign w:val="bottom"/>
          </w:tcPr>
          <w:p w14:paraId="65E39F5F" w14:textId="77777777" w:rsidR="00E152A6" w:rsidRPr="004D39EA" w:rsidRDefault="00E152A6" w:rsidP="00B76D03">
            <w:pPr>
              <w:jc w:val="center"/>
              <w:rPr>
                <w:rFonts w:asciiTheme="majorBidi" w:hAnsiTheme="majorBidi" w:cstheme="majorBidi"/>
                <w:sz w:val="20"/>
                <w:szCs w:val="20"/>
              </w:rPr>
            </w:pPr>
          </w:p>
        </w:tc>
        <w:tc>
          <w:tcPr>
            <w:tcW w:w="993" w:type="dxa"/>
            <w:gridSpan w:val="2"/>
            <w:tcBorders>
              <w:top w:val="nil"/>
              <w:left w:val="nil"/>
              <w:bottom w:val="nil"/>
              <w:right w:val="nil"/>
            </w:tcBorders>
            <w:vAlign w:val="bottom"/>
          </w:tcPr>
          <w:p w14:paraId="6865E0D7" w14:textId="77777777" w:rsidR="00E152A6" w:rsidRPr="004D39EA" w:rsidRDefault="00E152A6" w:rsidP="00B76D03">
            <w:pPr>
              <w:jc w:val="center"/>
              <w:rPr>
                <w:rFonts w:asciiTheme="majorBidi" w:hAnsiTheme="majorBidi" w:cstheme="majorBidi"/>
                <w:sz w:val="20"/>
                <w:szCs w:val="20"/>
              </w:rPr>
            </w:pPr>
          </w:p>
        </w:tc>
      </w:tr>
      <w:tr w:rsidR="004D39EA" w:rsidRPr="004D39EA" w14:paraId="0686CECC" w14:textId="77777777" w:rsidTr="000140FC">
        <w:trPr>
          <w:cantSplit/>
        </w:trPr>
        <w:tc>
          <w:tcPr>
            <w:tcW w:w="2160" w:type="dxa"/>
            <w:tcBorders>
              <w:top w:val="nil"/>
              <w:left w:val="nil"/>
              <w:bottom w:val="nil"/>
              <w:right w:val="nil"/>
            </w:tcBorders>
          </w:tcPr>
          <w:p w14:paraId="7EEB039A" w14:textId="77777777" w:rsidR="00B65049" w:rsidRPr="004D39EA" w:rsidRDefault="00B65049" w:rsidP="00B65049">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เงินสดและรายการเทียบเท่าเงินสด</w:t>
            </w:r>
          </w:p>
        </w:tc>
        <w:tc>
          <w:tcPr>
            <w:tcW w:w="900" w:type="dxa"/>
            <w:tcBorders>
              <w:top w:val="nil"/>
              <w:left w:val="nil"/>
              <w:bottom w:val="nil"/>
              <w:right w:val="nil"/>
            </w:tcBorders>
            <w:vAlign w:val="bottom"/>
          </w:tcPr>
          <w:p w14:paraId="18F61EA3" w14:textId="33D30F5F" w:rsidR="00B65049" w:rsidRPr="004D39EA" w:rsidRDefault="009C4F1C"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vAlign w:val="bottom"/>
          </w:tcPr>
          <w:p w14:paraId="35021813" w14:textId="77777777" w:rsidR="00B65049" w:rsidRPr="004D39EA" w:rsidRDefault="00B65049" w:rsidP="00B65049">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vAlign w:val="bottom"/>
          </w:tcPr>
          <w:p w14:paraId="2C6267F8" w14:textId="2E0D4736" w:rsidR="00B65049" w:rsidRPr="004D39EA" w:rsidRDefault="009C4F1C"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vAlign w:val="bottom"/>
          </w:tcPr>
          <w:p w14:paraId="563B717B" w14:textId="77777777" w:rsidR="00B65049" w:rsidRPr="004D39EA" w:rsidRDefault="00B65049" w:rsidP="00B65049">
            <w:pPr>
              <w:tabs>
                <w:tab w:val="decimal" w:pos="702"/>
              </w:tabs>
              <w:ind w:right="156"/>
              <w:jc w:val="right"/>
              <w:rPr>
                <w:rFonts w:asciiTheme="majorBidi" w:hAnsiTheme="majorBidi" w:cstheme="majorBidi"/>
                <w:sz w:val="20"/>
                <w:szCs w:val="20"/>
              </w:rPr>
            </w:pPr>
          </w:p>
        </w:tc>
        <w:tc>
          <w:tcPr>
            <w:tcW w:w="1023" w:type="dxa"/>
            <w:tcBorders>
              <w:top w:val="nil"/>
              <w:left w:val="nil"/>
              <w:bottom w:val="nil"/>
              <w:right w:val="nil"/>
            </w:tcBorders>
            <w:vAlign w:val="bottom"/>
          </w:tcPr>
          <w:p w14:paraId="417D5419" w14:textId="008D0D4A" w:rsidR="00B65049" w:rsidRPr="004D39EA" w:rsidRDefault="000758AD" w:rsidP="00B65049">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71</w:t>
            </w:r>
          </w:p>
        </w:tc>
        <w:tc>
          <w:tcPr>
            <w:tcW w:w="90" w:type="dxa"/>
            <w:tcBorders>
              <w:top w:val="nil"/>
              <w:left w:val="nil"/>
              <w:bottom w:val="nil"/>
              <w:right w:val="nil"/>
            </w:tcBorders>
            <w:vAlign w:val="bottom"/>
          </w:tcPr>
          <w:p w14:paraId="001029D0"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vAlign w:val="bottom"/>
          </w:tcPr>
          <w:p w14:paraId="0720C52A" w14:textId="2A27BBDD" w:rsidR="00B65049" w:rsidRPr="004D39EA" w:rsidRDefault="009C4F1C" w:rsidP="00B65049">
            <w:pPr>
              <w:tabs>
                <w:tab w:val="decimal" w:pos="702"/>
              </w:tabs>
              <w:ind w:left="2" w:right="156"/>
              <w:jc w:val="right"/>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vAlign w:val="bottom"/>
          </w:tcPr>
          <w:p w14:paraId="0F38A35F" w14:textId="77777777" w:rsidR="00B65049" w:rsidRPr="004D39EA" w:rsidRDefault="00B65049" w:rsidP="00B65049">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vAlign w:val="bottom"/>
          </w:tcPr>
          <w:p w14:paraId="0AE01CBF" w14:textId="3DC2E13A" w:rsidR="00B65049" w:rsidRPr="004D39EA" w:rsidRDefault="000758AD" w:rsidP="00B65049">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71</w:t>
            </w:r>
          </w:p>
        </w:tc>
        <w:tc>
          <w:tcPr>
            <w:tcW w:w="83" w:type="dxa"/>
            <w:tcBorders>
              <w:top w:val="nil"/>
              <w:left w:val="nil"/>
              <w:bottom w:val="nil"/>
              <w:right w:val="nil"/>
            </w:tcBorders>
            <w:vAlign w:val="bottom"/>
          </w:tcPr>
          <w:p w14:paraId="52BB7344" w14:textId="77777777" w:rsidR="00B65049" w:rsidRPr="004D39EA" w:rsidRDefault="00B65049" w:rsidP="00B65049">
            <w:pPr>
              <w:jc w:val="center"/>
              <w:rPr>
                <w:rFonts w:asciiTheme="majorBidi" w:hAnsiTheme="majorBidi" w:cstheme="majorBidi"/>
                <w:sz w:val="20"/>
                <w:szCs w:val="20"/>
              </w:rPr>
            </w:pPr>
          </w:p>
        </w:tc>
        <w:tc>
          <w:tcPr>
            <w:tcW w:w="993" w:type="dxa"/>
            <w:gridSpan w:val="2"/>
            <w:tcBorders>
              <w:top w:val="nil"/>
              <w:left w:val="nil"/>
              <w:bottom w:val="nil"/>
              <w:right w:val="nil"/>
            </w:tcBorders>
            <w:vAlign w:val="bottom"/>
          </w:tcPr>
          <w:p w14:paraId="7C41E1F8" w14:textId="163DE8FE" w:rsidR="00B65049" w:rsidRPr="004D39EA" w:rsidRDefault="000758AD" w:rsidP="00B65049">
            <w:pPr>
              <w:jc w:val="center"/>
              <w:rPr>
                <w:rFonts w:asciiTheme="majorBidi" w:hAnsiTheme="majorBidi" w:cstheme="majorBidi"/>
                <w:sz w:val="20"/>
                <w:szCs w:val="20"/>
              </w:rPr>
            </w:pPr>
            <w:r w:rsidRPr="000758AD">
              <w:rPr>
                <w:rFonts w:asciiTheme="majorBidi" w:hAnsiTheme="majorBidi" w:cstheme="majorBidi"/>
                <w:sz w:val="20"/>
                <w:szCs w:val="20"/>
              </w:rPr>
              <w:t>0</w:t>
            </w:r>
            <w:r w:rsidR="00D42F34" w:rsidRPr="004D39EA">
              <w:rPr>
                <w:rFonts w:asciiTheme="majorBidi" w:hAnsiTheme="majorBidi" w:cstheme="majorBidi"/>
                <w:sz w:val="20"/>
                <w:szCs w:val="20"/>
              </w:rPr>
              <w:t>.</w:t>
            </w:r>
            <w:r w:rsidRPr="000758AD">
              <w:rPr>
                <w:rFonts w:asciiTheme="majorBidi" w:hAnsiTheme="majorBidi" w:cstheme="majorBidi"/>
                <w:sz w:val="20"/>
                <w:szCs w:val="20"/>
              </w:rPr>
              <w:t>05</w:t>
            </w:r>
            <w:r w:rsidR="00D42F34" w:rsidRPr="004D39EA">
              <w:rPr>
                <w:rFonts w:asciiTheme="majorBidi" w:hAnsiTheme="majorBidi" w:cstheme="majorBidi"/>
                <w:sz w:val="20"/>
                <w:szCs w:val="20"/>
              </w:rPr>
              <w:t xml:space="preserve"> - </w:t>
            </w:r>
            <w:r w:rsidRPr="000758AD">
              <w:rPr>
                <w:rFonts w:asciiTheme="majorBidi" w:hAnsiTheme="majorBidi" w:cstheme="majorBidi"/>
                <w:sz w:val="20"/>
                <w:szCs w:val="20"/>
              </w:rPr>
              <w:t>0</w:t>
            </w:r>
            <w:r w:rsidR="00D42F34" w:rsidRPr="004D39EA">
              <w:rPr>
                <w:rFonts w:asciiTheme="majorBidi" w:hAnsiTheme="majorBidi" w:cstheme="majorBidi"/>
                <w:sz w:val="20"/>
                <w:szCs w:val="20"/>
              </w:rPr>
              <w:t>.</w:t>
            </w:r>
            <w:r w:rsidRPr="000758AD">
              <w:rPr>
                <w:rFonts w:asciiTheme="majorBidi" w:hAnsiTheme="majorBidi" w:cstheme="majorBidi"/>
                <w:sz w:val="20"/>
                <w:szCs w:val="20"/>
              </w:rPr>
              <w:t>30</w:t>
            </w:r>
          </w:p>
        </w:tc>
      </w:tr>
      <w:tr w:rsidR="004D39EA" w:rsidRPr="004D39EA" w14:paraId="0B0C0DED" w14:textId="77777777" w:rsidTr="000140FC">
        <w:trPr>
          <w:cantSplit/>
        </w:trPr>
        <w:tc>
          <w:tcPr>
            <w:tcW w:w="2160" w:type="dxa"/>
            <w:tcBorders>
              <w:top w:val="nil"/>
              <w:left w:val="nil"/>
              <w:bottom w:val="nil"/>
              <w:right w:val="nil"/>
            </w:tcBorders>
          </w:tcPr>
          <w:p w14:paraId="7CB82A91" w14:textId="77777777" w:rsidR="00B65049" w:rsidRPr="004D39EA" w:rsidRDefault="00B65049" w:rsidP="00B65049">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ลูกหนี้การค้าและลูกหนี้หมุนเวียนอื่น</w:t>
            </w:r>
          </w:p>
        </w:tc>
        <w:tc>
          <w:tcPr>
            <w:tcW w:w="900" w:type="dxa"/>
            <w:tcBorders>
              <w:top w:val="nil"/>
              <w:left w:val="nil"/>
              <w:bottom w:val="nil"/>
              <w:right w:val="nil"/>
            </w:tcBorders>
            <w:vAlign w:val="bottom"/>
          </w:tcPr>
          <w:p w14:paraId="4046014D" w14:textId="43019065" w:rsidR="00B65049" w:rsidRPr="004D39EA" w:rsidRDefault="009C4F1C"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vAlign w:val="bottom"/>
          </w:tcPr>
          <w:p w14:paraId="58ACADEE" w14:textId="77777777" w:rsidR="00B65049" w:rsidRPr="004D39EA" w:rsidRDefault="00B65049" w:rsidP="00B65049">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vAlign w:val="bottom"/>
          </w:tcPr>
          <w:p w14:paraId="73995DD2" w14:textId="4E71B842" w:rsidR="00B65049" w:rsidRPr="004D39EA" w:rsidRDefault="009C4F1C"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vAlign w:val="bottom"/>
          </w:tcPr>
          <w:p w14:paraId="5DB143BD" w14:textId="77777777" w:rsidR="00B65049" w:rsidRPr="004D39EA" w:rsidRDefault="00B65049" w:rsidP="00B65049">
            <w:pPr>
              <w:tabs>
                <w:tab w:val="decimal" w:pos="702"/>
                <w:tab w:val="decimal" w:pos="882"/>
              </w:tabs>
              <w:ind w:right="156"/>
              <w:jc w:val="right"/>
              <w:rPr>
                <w:rFonts w:asciiTheme="majorBidi" w:hAnsiTheme="majorBidi" w:cstheme="majorBidi"/>
                <w:sz w:val="20"/>
                <w:szCs w:val="20"/>
              </w:rPr>
            </w:pPr>
          </w:p>
        </w:tc>
        <w:tc>
          <w:tcPr>
            <w:tcW w:w="1023" w:type="dxa"/>
            <w:tcBorders>
              <w:top w:val="nil"/>
              <w:left w:val="nil"/>
              <w:bottom w:val="nil"/>
              <w:right w:val="nil"/>
            </w:tcBorders>
            <w:vAlign w:val="bottom"/>
          </w:tcPr>
          <w:p w14:paraId="74808CA3" w14:textId="7BB6AD6A" w:rsidR="00B65049" w:rsidRPr="004D39EA" w:rsidRDefault="009C4F1C"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vAlign w:val="bottom"/>
          </w:tcPr>
          <w:p w14:paraId="02A04766"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vAlign w:val="bottom"/>
          </w:tcPr>
          <w:p w14:paraId="59DFC309" w14:textId="60C9D0E3" w:rsidR="00B65049" w:rsidRPr="004D39EA" w:rsidRDefault="000758AD" w:rsidP="00B65049">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276</w:t>
            </w:r>
          </w:p>
        </w:tc>
        <w:tc>
          <w:tcPr>
            <w:tcW w:w="83" w:type="dxa"/>
            <w:tcBorders>
              <w:top w:val="nil"/>
              <w:left w:val="nil"/>
              <w:bottom w:val="nil"/>
              <w:right w:val="nil"/>
            </w:tcBorders>
            <w:vAlign w:val="bottom"/>
          </w:tcPr>
          <w:p w14:paraId="784A05D6" w14:textId="77777777" w:rsidR="00B65049" w:rsidRPr="004D39EA" w:rsidRDefault="00B65049" w:rsidP="00B65049">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vAlign w:val="bottom"/>
          </w:tcPr>
          <w:p w14:paraId="4ACEE438" w14:textId="1CBB7C26" w:rsidR="00B65049" w:rsidRPr="004D39EA" w:rsidRDefault="000758AD" w:rsidP="00B65049">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276</w:t>
            </w:r>
          </w:p>
        </w:tc>
        <w:tc>
          <w:tcPr>
            <w:tcW w:w="83" w:type="dxa"/>
            <w:tcBorders>
              <w:top w:val="nil"/>
              <w:left w:val="nil"/>
              <w:bottom w:val="nil"/>
              <w:right w:val="nil"/>
            </w:tcBorders>
            <w:vAlign w:val="bottom"/>
          </w:tcPr>
          <w:p w14:paraId="7E160D62" w14:textId="77777777" w:rsidR="00B65049" w:rsidRPr="004D39EA" w:rsidRDefault="00B65049" w:rsidP="00B65049">
            <w:pPr>
              <w:jc w:val="center"/>
              <w:rPr>
                <w:rFonts w:asciiTheme="majorBidi" w:hAnsiTheme="majorBidi" w:cstheme="majorBidi"/>
                <w:sz w:val="20"/>
                <w:szCs w:val="20"/>
              </w:rPr>
            </w:pPr>
          </w:p>
        </w:tc>
        <w:tc>
          <w:tcPr>
            <w:tcW w:w="993" w:type="dxa"/>
            <w:gridSpan w:val="2"/>
            <w:tcBorders>
              <w:top w:val="nil"/>
              <w:left w:val="nil"/>
              <w:bottom w:val="nil"/>
              <w:right w:val="nil"/>
            </w:tcBorders>
            <w:vAlign w:val="bottom"/>
          </w:tcPr>
          <w:p w14:paraId="2F0C6F06" w14:textId="59983BA0" w:rsidR="00B65049" w:rsidRPr="004D39EA" w:rsidRDefault="00D42F34" w:rsidP="00B65049">
            <w:pPr>
              <w:jc w:val="center"/>
              <w:rPr>
                <w:rFonts w:asciiTheme="majorBidi" w:hAnsiTheme="majorBidi" w:cstheme="majorBidi"/>
                <w:sz w:val="20"/>
                <w:szCs w:val="20"/>
              </w:rPr>
            </w:pPr>
            <w:r w:rsidRPr="004D39EA">
              <w:rPr>
                <w:rFonts w:asciiTheme="majorBidi" w:hAnsiTheme="majorBidi" w:cstheme="majorBidi"/>
                <w:sz w:val="20"/>
                <w:szCs w:val="20"/>
              </w:rPr>
              <w:t>-</w:t>
            </w:r>
          </w:p>
        </w:tc>
      </w:tr>
      <w:tr w:rsidR="004D39EA" w:rsidRPr="004D39EA" w14:paraId="57B8DAF3" w14:textId="77777777" w:rsidTr="000140FC">
        <w:trPr>
          <w:cantSplit/>
        </w:trPr>
        <w:tc>
          <w:tcPr>
            <w:tcW w:w="2160" w:type="dxa"/>
            <w:tcBorders>
              <w:top w:val="nil"/>
              <w:left w:val="nil"/>
              <w:bottom w:val="nil"/>
              <w:right w:val="nil"/>
            </w:tcBorders>
          </w:tcPr>
          <w:p w14:paraId="164F12F4" w14:textId="77777777" w:rsidR="00B65049" w:rsidRPr="004D39EA" w:rsidRDefault="00B65049" w:rsidP="00B65049">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เงินให้กู้ยืมระยะสั้นแก่กิจการ</w:t>
            </w:r>
          </w:p>
          <w:p w14:paraId="687F0148" w14:textId="4F0F3AC9" w:rsidR="00B65049" w:rsidRPr="004D39EA" w:rsidRDefault="00B65049" w:rsidP="00B65049">
            <w:pPr>
              <w:tabs>
                <w:tab w:val="left" w:pos="360"/>
                <w:tab w:val="left" w:pos="1440"/>
                <w:tab w:val="left" w:pos="2160"/>
              </w:tabs>
              <w:ind w:left="237" w:right="-43" w:hanging="46"/>
              <w:rPr>
                <w:rFonts w:asciiTheme="majorBidi" w:hAnsiTheme="majorBidi" w:cstheme="majorBidi"/>
                <w:sz w:val="20"/>
                <w:szCs w:val="20"/>
                <w:cs/>
              </w:rPr>
            </w:pPr>
            <w:r w:rsidRPr="004D39EA">
              <w:rPr>
                <w:rFonts w:asciiTheme="majorBidi" w:hAnsiTheme="majorBidi" w:cstheme="majorBidi"/>
                <w:sz w:val="20"/>
                <w:szCs w:val="20"/>
                <w:cs/>
              </w:rPr>
              <w:t>ที่เกี่ยวข้องกัน</w:t>
            </w:r>
          </w:p>
        </w:tc>
        <w:tc>
          <w:tcPr>
            <w:tcW w:w="900" w:type="dxa"/>
            <w:tcBorders>
              <w:top w:val="nil"/>
              <w:left w:val="nil"/>
              <w:right w:val="nil"/>
            </w:tcBorders>
            <w:vAlign w:val="bottom"/>
          </w:tcPr>
          <w:p w14:paraId="6B610C3B" w14:textId="4C7A67DD" w:rsidR="00B65049" w:rsidRPr="004D39EA" w:rsidRDefault="000758AD" w:rsidP="00B65049">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D42F34" w:rsidRPr="004D39EA">
              <w:rPr>
                <w:rFonts w:asciiTheme="majorBidi" w:hAnsiTheme="majorBidi" w:cstheme="majorBidi"/>
                <w:sz w:val="20"/>
                <w:szCs w:val="20"/>
              </w:rPr>
              <w:t>,</w:t>
            </w:r>
            <w:r w:rsidRPr="000758AD">
              <w:rPr>
                <w:rFonts w:asciiTheme="majorBidi" w:hAnsiTheme="majorBidi" w:cstheme="majorBidi"/>
                <w:sz w:val="20"/>
                <w:szCs w:val="20"/>
              </w:rPr>
              <w:t>542</w:t>
            </w:r>
          </w:p>
        </w:tc>
        <w:tc>
          <w:tcPr>
            <w:tcW w:w="97" w:type="dxa"/>
            <w:tcBorders>
              <w:top w:val="nil"/>
              <w:left w:val="nil"/>
              <w:bottom w:val="nil"/>
              <w:right w:val="nil"/>
            </w:tcBorders>
            <w:vAlign w:val="bottom"/>
          </w:tcPr>
          <w:p w14:paraId="051F34EA" w14:textId="77777777" w:rsidR="00B65049" w:rsidRPr="004D39EA" w:rsidRDefault="00B65049" w:rsidP="00B65049">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right w:val="nil"/>
            </w:tcBorders>
            <w:vAlign w:val="bottom"/>
          </w:tcPr>
          <w:p w14:paraId="193DA3B1" w14:textId="0FB0A43D" w:rsidR="00B65049" w:rsidRPr="004D39EA" w:rsidRDefault="00E6454A"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vAlign w:val="bottom"/>
          </w:tcPr>
          <w:p w14:paraId="6CBD76FE" w14:textId="77777777" w:rsidR="00B65049" w:rsidRPr="004D39EA" w:rsidRDefault="00B65049" w:rsidP="00B65049">
            <w:pPr>
              <w:tabs>
                <w:tab w:val="decimal" w:pos="702"/>
                <w:tab w:val="decimal" w:pos="882"/>
              </w:tabs>
              <w:ind w:right="156"/>
              <w:jc w:val="right"/>
              <w:rPr>
                <w:rFonts w:asciiTheme="majorBidi" w:hAnsiTheme="majorBidi" w:cstheme="majorBidi"/>
                <w:sz w:val="20"/>
                <w:szCs w:val="20"/>
              </w:rPr>
            </w:pPr>
          </w:p>
        </w:tc>
        <w:tc>
          <w:tcPr>
            <w:tcW w:w="1023" w:type="dxa"/>
            <w:tcBorders>
              <w:top w:val="nil"/>
              <w:left w:val="nil"/>
              <w:right w:val="nil"/>
            </w:tcBorders>
            <w:vAlign w:val="bottom"/>
          </w:tcPr>
          <w:p w14:paraId="3B8AE93B" w14:textId="06996CC3" w:rsidR="00B65049" w:rsidRPr="004D39EA" w:rsidRDefault="00E6454A"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vAlign w:val="bottom"/>
          </w:tcPr>
          <w:p w14:paraId="5B22591E"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900" w:type="dxa"/>
            <w:tcBorders>
              <w:top w:val="nil"/>
              <w:left w:val="nil"/>
              <w:right w:val="nil"/>
            </w:tcBorders>
            <w:vAlign w:val="bottom"/>
          </w:tcPr>
          <w:p w14:paraId="4FC1C830" w14:textId="46EE3BF2" w:rsidR="00B65049" w:rsidRPr="004D39EA" w:rsidRDefault="00E6454A"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vAlign w:val="bottom"/>
          </w:tcPr>
          <w:p w14:paraId="5829AFAE"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817" w:type="dxa"/>
            <w:tcBorders>
              <w:top w:val="nil"/>
              <w:left w:val="nil"/>
              <w:right w:val="nil"/>
            </w:tcBorders>
            <w:vAlign w:val="bottom"/>
          </w:tcPr>
          <w:p w14:paraId="524582AC" w14:textId="128C3F59" w:rsidR="00B65049" w:rsidRPr="004D39EA" w:rsidRDefault="000758AD" w:rsidP="00B65049">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6454A" w:rsidRPr="004D39EA">
              <w:rPr>
                <w:rFonts w:asciiTheme="majorBidi" w:hAnsiTheme="majorBidi" w:cstheme="majorBidi"/>
                <w:sz w:val="20"/>
                <w:szCs w:val="20"/>
              </w:rPr>
              <w:t>,</w:t>
            </w:r>
            <w:r w:rsidRPr="000758AD">
              <w:rPr>
                <w:rFonts w:asciiTheme="majorBidi" w:hAnsiTheme="majorBidi" w:cstheme="majorBidi"/>
                <w:sz w:val="20"/>
                <w:szCs w:val="20"/>
              </w:rPr>
              <w:t>542</w:t>
            </w:r>
          </w:p>
        </w:tc>
        <w:tc>
          <w:tcPr>
            <w:tcW w:w="83" w:type="dxa"/>
            <w:tcBorders>
              <w:top w:val="nil"/>
              <w:left w:val="nil"/>
              <w:bottom w:val="nil"/>
              <w:right w:val="nil"/>
            </w:tcBorders>
            <w:vAlign w:val="bottom"/>
          </w:tcPr>
          <w:p w14:paraId="4FB2DFDE" w14:textId="77777777" w:rsidR="00B65049" w:rsidRPr="004D39EA" w:rsidRDefault="00B65049" w:rsidP="00B65049">
            <w:pPr>
              <w:jc w:val="center"/>
              <w:rPr>
                <w:rFonts w:asciiTheme="majorBidi" w:hAnsiTheme="majorBidi" w:cstheme="majorBidi"/>
                <w:sz w:val="20"/>
                <w:szCs w:val="20"/>
              </w:rPr>
            </w:pPr>
          </w:p>
        </w:tc>
        <w:tc>
          <w:tcPr>
            <w:tcW w:w="993" w:type="dxa"/>
            <w:gridSpan w:val="2"/>
            <w:tcBorders>
              <w:top w:val="nil"/>
              <w:left w:val="nil"/>
              <w:right w:val="nil"/>
            </w:tcBorders>
            <w:vAlign w:val="bottom"/>
          </w:tcPr>
          <w:p w14:paraId="1C432A42" w14:textId="3C72AC90" w:rsidR="00B65049" w:rsidRPr="004D39EA" w:rsidRDefault="000758AD" w:rsidP="00B65049">
            <w:pPr>
              <w:jc w:val="center"/>
              <w:rPr>
                <w:rFonts w:asciiTheme="majorBidi" w:hAnsiTheme="majorBidi" w:cstheme="majorBidi"/>
                <w:sz w:val="20"/>
                <w:szCs w:val="20"/>
              </w:rPr>
            </w:pPr>
            <w:r w:rsidRPr="000758AD">
              <w:rPr>
                <w:rFonts w:asciiTheme="majorBidi" w:hAnsiTheme="majorBidi" w:cstheme="majorBidi"/>
                <w:sz w:val="20"/>
                <w:szCs w:val="20"/>
              </w:rPr>
              <w:t>5</w:t>
            </w:r>
            <w:r w:rsidR="00E6454A" w:rsidRPr="004D39EA">
              <w:rPr>
                <w:rFonts w:asciiTheme="majorBidi" w:hAnsiTheme="majorBidi" w:cstheme="majorBidi"/>
                <w:sz w:val="20"/>
                <w:szCs w:val="20"/>
              </w:rPr>
              <w:t>.</w:t>
            </w:r>
            <w:r w:rsidRPr="000758AD">
              <w:rPr>
                <w:rFonts w:asciiTheme="majorBidi" w:hAnsiTheme="majorBidi" w:cstheme="majorBidi"/>
                <w:sz w:val="20"/>
                <w:szCs w:val="20"/>
              </w:rPr>
              <w:t>0</w:t>
            </w:r>
            <w:r w:rsidR="00E6454A" w:rsidRPr="004D39EA">
              <w:rPr>
                <w:rFonts w:asciiTheme="majorBidi" w:hAnsiTheme="majorBidi" w:cstheme="majorBidi"/>
                <w:sz w:val="20"/>
                <w:szCs w:val="20"/>
              </w:rPr>
              <w:t xml:space="preserve"> - </w:t>
            </w:r>
            <w:r w:rsidRPr="000758AD">
              <w:rPr>
                <w:rFonts w:asciiTheme="majorBidi" w:hAnsiTheme="majorBidi" w:cstheme="majorBidi"/>
                <w:sz w:val="20"/>
                <w:szCs w:val="20"/>
              </w:rPr>
              <w:t>8</w:t>
            </w:r>
            <w:r w:rsidR="00E6454A" w:rsidRPr="004D39EA">
              <w:rPr>
                <w:rFonts w:asciiTheme="majorBidi" w:hAnsiTheme="majorBidi" w:cstheme="majorBidi"/>
                <w:sz w:val="20"/>
                <w:szCs w:val="20"/>
              </w:rPr>
              <w:t>.</w:t>
            </w:r>
            <w:r w:rsidRPr="000758AD">
              <w:rPr>
                <w:rFonts w:asciiTheme="majorBidi" w:hAnsiTheme="majorBidi" w:cstheme="majorBidi"/>
                <w:sz w:val="20"/>
                <w:szCs w:val="20"/>
              </w:rPr>
              <w:t>0</w:t>
            </w:r>
          </w:p>
        </w:tc>
      </w:tr>
      <w:tr w:rsidR="004D39EA" w:rsidRPr="004D39EA" w14:paraId="3641BC13" w14:textId="77777777" w:rsidTr="000140FC">
        <w:trPr>
          <w:cantSplit/>
        </w:trPr>
        <w:tc>
          <w:tcPr>
            <w:tcW w:w="2160" w:type="dxa"/>
            <w:tcBorders>
              <w:top w:val="nil"/>
              <w:left w:val="nil"/>
              <w:bottom w:val="nil"/>
              <w:right w:val="nil"/>
            </w:tcBorders>
          </w:tcPr>
          <w:p w14:paraId="69B48639" w14:textId="77777777" w:rsidR="00B65049" w:rsidRPr="004D39EA" w:rsidRDefault="00B65049" w:rsidP="00B65049">
            <w:pPr>
              <w:tabs>
                <w:tab w:val="left" w:pos="360"/>
                <w:tab w:val="left" w:pos="1440"/>
                <w:tab w:val="left" w:pos="2160"/>
              </w:tabs>
              <w:ind w:left="64" w:right="-43"/>
              <w:rPr>
                <w:rFonts w:asciiTheme="majorBidi" w:hAnsiTheme="majorBidi" w:cstheme="majorBidi"/>
                <w:sz w:val="20"/>
                <w:szCs w:val="20"/>
                <w:cs/>
              </w:rPr>
            </w:pPr>
          </w:p>
        </w:tc>
        <w:tc>
          <w:tcPr>
            <w:tcW w:w="900" w:type="dxa"/>
            <w:tcBorders>
              <w:top w:val="single" w:sz="4" w:space="0" w:color="auto"/>
              <w:left w:val="nil"/>
              <w:bottom w:val="single" w:sz="4" w:space="0" w:color="auto"/>
              <w:right w:val="nil"/>
            </w:tcBorders>
            <w:vAlign w:val="bottom"/>
          </w:tcPr>
          <w:p w14:paraId="4D8E32C4" w14:textId="4E3C908C" w:rsidR="00B65049" w:rsidRPr="004D39EA" w:rsidRDefault="000758AD" w:rsidP="00B65049">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9C4F1C" w:rsidRPr="004D39EA">
              <w:rPr>
                <w:rFonts w:asciiTheme="majorBidi" w:hAnsiTheme="majorBidi" w:cstheme="majorBidi"/>
                <w:sz w:val="20"/>
                <w:szCs w:val="20"/>
              </w:rPr>
              <w:t>,</w:t>
            </w:r>
            <w:r w:rsidRPr="000758AD">
              <w:rPr>
                <w:rFonts w:asciiTheme="majorBidi" w:hAnsiTheme="majorBidi" w:cstheme="majorBidi"/>
                <w:sz w:val="20"/>
                <w:szCs w:val="20"/>
              </w:rPr>
              <w:t>542</w:t>
            </w:r>
          </w:p>
        </w:tc>
        <w:tc>
          <w:tcPr>
            <w:tcW w:w="97" w:type="dxa"/>
            <w:tcBorders>
              <w:top w:val="nil"/>
              <w:left w:val="nil"/>
              <w:bottom w:val="nil"/>
              <w:right w:val="nil"/>
            </w:tcBorders>
            <w:vAlign w:val="bottom"/>
          </w:tcPr>
          <w:p w14:paraId="633E5EEB" w14:textId="77777777" w:rsidR="00B65049" w:rsidRPr="004D39EA" w:rsidRDefault="00B65049" w:rsidP="00B65049">
            <w:pPr>
              <w:tabs>
                <w:tab w:val="decimal" w:pos="502"/>
                <w:tab w:val="decimal" w:pos="702"/>
              </w:tabs>
              <w:ind w:left="2" w:right="156"/>
              <w:jc w:val="right"/>
              <w:rPr>
                <w:rFonts w:asciiTheme="majorBidi" w:hAnsiTheme="majorBidi" w:cstheme="majorBidi"/>
                <w:sz w:val="20"/>
                <w:szCs w:val="20"/>
              </w:rPr>
            </w:pPr>
          </w:p>
        </w:tc>
        <w:tc>
          <w:tcPr>
            <w:tcW w:w="885" w:type="dxa"/>
            <w:tcBorders>
              <w:top w:val="single" w:sz="4" w:space="0" w:color="auto"/>
              <w:left w:val="nil"/>
              <w:bottom w:val="single" w:sz="4" w:space="0" w:color="auto"/>
              <w:right w:val="nil"/>
            </w:tcBorders>
            <w:vAlign w:val="bottom"/>
          </w:tcPr>
          <w:p w14:paraId="6ACC55C7" w14:textId="5E56004F" w:rsidR="00B65049" w:rsidRPr="004D39EA" w:rsidRDefault="009C4F1C"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vAlign w:val="bottom"/>
          </w:tcPr>
          <w:p w14:paraId="3C03AF86" w14:textId="77777777" w:rsidR="00B65049" w:rsidRPr="004D39EA" w:rsidRDefault="00B65049" w:rsidP="00B65049">
            <w:pPr>
              <w:tabs>
                <w:tab w:val="decimal" w:pos="702"/>
                <w:tab w:val="decimal" w:pos="882"/>
              </w:tabs>
              <w:ind w:right="156"/>
              <w:jc w:val="right"/>
              <w:rPr>
                <w:rFonts w:asciiTheme="majorBidi" w:hAnsiTheme="majorBidi" w:cstheme="majorBidi"/>
                <w:sz w:val="20"/>
                <w:szCs w:val="20"/>
              </w:rPr>
            </w:pPr>
          </w:p>
        </w:tc>
        <w:tc>
          <w:tcPr>
            <w:tcW w:w="1023" w:type="dxa"/>
            <w:tcBorders>
              <w:top w:val="single" w:sz="4" w:space="0" w:color="auto"/>
              <w:left w:val="nil"/>
              <w:bottom w:val="single" w:sz="4" w:space="0" w:color="auto"/>
              <w:right w:val="nil"/>
            </w:tcBorders>
            <w:vAlign w:val="bottom"/>
          </w:tcPr>
          <w:p w14:paraId="747187CF" w14:textId="2BF74CA3" w:rsidR="00B65049" w:rsidRPr="004D39EA" w:rsidRDefault="000758AD" w:rsidP="00B65049">
            <w:pPr>
              <w:tabs>
                <w:tab w:val="decimal" w:pos="702"/>
                <w:tab w:val="decimal" w:pos="882"/>
              </w:tabs>
              <w:ind w:right="156"/>
              <w:jc w:val="right"/>
              <w:rPr>
                <w:rFonts w:asciiTheme="majorBidi" w:hAnsiTheme="majorBidi" w:cstheme="majorBidi"/>
                <w:sz w:val="20"/>
                <w:szCs w:val="20"/>
                <w:cs/>
              </w:rPr>
            </w:pPr>
            <w:r w:rsidRPr="000758AD">
              <w:rPr>
                <w:rFonts w:asciiTheme="majorBidi" w:hAnsiTheme="majorBidi" w:cstheme="majorBidi"/>
                <w:sz w:val="20"/>
                <w:szCs w:val="20"/>
              </w:rPr>
              <w:t>71</w:t>
            </w:r>
          </w:p>
        </w:tc>
        <w:tc>
          <w:tcPr>
            <w:tcW w:w="90" w:type="dxa"/>
            <w:tcBorders>
              <w:top w:val="nil"/>
              <w:left w:val="nil"/>
              <w:bottom w:val="nil"/>
              <w:right w:val="nil"/>
            </w:tcBorders>
            <w:vAlign w:val="bottom"/>
          </w:tcPr>
          <w:p w14:paraId="42741220" w14:textId="77777777" w:rsidR="00B65049" w:rsidRPr="004D39EA" w:rsidRDefault="00B65049" w:rsidP="00B65049">
            <w:pPr>
              <w:tabs>
                <w:tab w:val="decimal" w:pos="702"/>
                <w:tab w:val="decimal" w:pos="754"/>
              </w:tabs>
              <w:ind w:left="2" w:right="156"/>
              <w:jc w:val="right"/>
              <w:rPr>
                <w:rFonts w:asciiTheme="majorBidi" w:hAnsiTheme="majorBidi" w:cstheme="majorBidi"/>
                <w:sz w:val="20"/>
                <w:szCs w:val="20"/>
              </w:rPr>
            </w:pPr>
          </w:p>
        </w:tc>
        <w:tc>
          <w:tcPr>
            <w:tcW w:w="900" w:type="dxa"/>
            <w:tcBorders>
              <w:top w:val="single" w:sz="4" w:space="0" w:color="auto"/>
              <w:left w:val="nil"/>
              <w:bottom w:val="single" w:sz="4" w:space="0" w:color="auto"/>
              <w:right w:val="nil"/>
            </w:tcBorders>
            <w:vAlign w:val="bottom"/>
          </w:tcPr>
          <w:p w14:paraId="79E82E43" w14:textId="49F1FE36" w:rsidR="00B65049" w:rsidRPr="004D39EA" w:rsidRDefault="000758AD" w:rsidP="00B65049">
            <w:pPr>
              <w:tabs>
                <w:tab w:val="decimal" w:pos="702"/>
                <w:tab w:val="decimal" w:pos="754"/>
              </w:tabs>
              <w:ind w:left="2" w:right="156"/>
              <w:jc w:val="right"/>
              <w:rPr>
                <w:rFonts w:asciiTheme="majorBidi" w:hAnsiTheme="majorBidi" w:cstheme="majorBidi"/>
                <w:sz w:val="20"/>
                <w:szCs w:val="20"/>
                <w:cs/>
              </w:rPr>
            </w:pPr>
            <w:r w:rsidRPr="000758AD">
              <w:rPr>
                <w:rFonts w:asciiTheme="majorBidi" w:hAnsiTheme="majorBidi" w:cstheme="majorBidi"/>
                <w:sz w:val="20"/>
                <w:szCs w:val="20"/>
              </w:rPr>
              <w:t>276</w:t>
            </w:r>
          </w:p>
        </w:tc>
        <w:tc>
          <w:tcPr>
            <w:tcW w:w="83" w:type="dxa"/>
            <w:tcBorders>
              <w:top w:val="nil"/>
              <w:left w:val="nil"/>
              <w:bottom w:val="nil"/>
              <w:right w:val="nil"/>
            </w:tcBorders>
            <w:vAlign w:val="bottom"/>
          </w:tcPr>
          <w:p w14:paraId="5B43BBF8"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817" w:type="dxa"/>
            <w:tcBorders>
              <w:top w:val="single" w:sz="4" w:space="0" w:color="auto"/>
              <w:left w:val="nil"/>
              <w:bottom w:val="single" w:sz="4" w:space="0" w:color="auto"/>
              <w:right w:val="nil"/>
            </w:tcBorders>
            <w:vAlign w:val="bottom"/>
          </w:tcPr>
          <w:p w14:paraId="508F0E35" w14:textId="5317DF60" w:rsidR="00B65049" w:rsidRPr="004D39EA" w:rsidRDefault="000758AD" w:rsidP="00B65049">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9C4F1C" w:rsidRPr="004D39EA">
              <w:rPr>
                <w:rFonts w:asciiTheme="majorBidi" w:hAnsiTheme="majorBidi" w:cstheme="majorBidi"/>
                <w:sz w:val="20"/>
                <w:szCs w:val="20"/>
              </w:rPr>
              <w:t>,</w:t>
            </w:r>
            <w:r w:rsidRPr="000758AD">
              <w:rPr>
                <w:rFonts w:asciiTheme="majorBidi" w:hAnsiTheme="majorBidi" w:cstheme="majorBidi"/>
                <w:sz w:val="20"/>
                <w:szCs w:val="20"/>
              </w:rPr>
              <w:t>889</w:t>
            </w:r>
          </w:p>
        </w:tc>
        <w:tc>
          <w:tcPr>
            <w:tcW w:w="83" w:type="dxa"/>
            <w:tcBorders>
              <w:top w:val="nil"/>
              <w:left w:val="nil"/>
              <w:bottom w:val="nil"/>
              <w:right w:val="nil"/>
            </w:tcBorders>
            <w:vAlign w:val="bottom"/>
          </w:tcPr>
          <w:p w14:paraId="1B20DD6D" w14:textId="77777777" w:rsidR="00B65049" w:rsidRPr="004D39EA" w:rsidRDefault="00B65049" w:rsidP="00B65049">
            <w:pPr>
              <w:ind w:left="2"/>
              <w:jc w:val="center"/>
              <w:rPr>
                <w:rFonts w:asciiTheme="majorBidi" w:hAnsiTheme="majorBidi" w:cstheme="majorBidi"/>
                <w:sz w:val="20"/>
                <w:szCs w:val="20"/>
              </w:rPr>
            </w:pPr>
          </w:p>
        </w:tc>
        <w:tc>
          <w:tcPr>
            <w:tcW w:w="993" w:type="dxa"/>
            <w:gridSpan w:val="2"/>
            <w:tcBorders>
              <w:left w:val="nil"/>
              <w:right w:val="nil"/>
            </w:tcBorders>
            <w:vAlign w:val="bottom"/>
          </w:tcPr>
          <w:p w14:paraId="56DB4DBA" w14:textId="77777777" w:rsidR="00B65049" w:rsidRPr="004D39EA" w:rsidRDefault="00B65049" w:rsidP="00B65049">
            <w:pPr>
              <w:ind w:left="2"/>
              <w:jc w:val="center"/>
              <w:rPr>
                <w:rFonts w:asciiTheme="majorBidi" w:hAnsiTheme="majorBidi" w:cstheme="majorBidi"/>
                <w:sz w:val="20"/>
                <w:szCs w:val="20"/>
              </w:rPr>
            </w:pPr>
          </w:p>
        </w:tc>
      </w:tr>
      <w:tr w:rsidR="004D39EA" w:rsidRPr="004D39EA" w14:paraId="08710F32" w14:textId="77777777" w:rsidTr="000140FC">
        <w:trPr>
          <w:cantSplit/>
          <w:trHeight w:val="74"/>
        </w:trPr>
        <w:tc>
          <w:tcPr>
            <w:tcW w:w="2160" w:type="dxa"/>
            <w:tcBorders>
              <w:top w:val="nil"/>
              <w:left w:val="nil"/>
              <w:bottom w:val="nil"/>
              <w:right w:val="nil"/>
            </w:tcBorders>
          </w:tcPr>
          <w:p w14:paraId="12D90723" w14:textId="77777777" w:rsidR="00B65049" w:rsidRPr="004D39EA" w:rsidRDefault="00B65049" w:rsidP="00B65049">
            <w:pPr>
              <w:tabs>
                <w:tab w:val="left" w:pos="360"/>
                <w:tab w:val="left" w:pos="1440"/>
                <w:tab w:val="left" w:pos="2160"/>
              </w:tabs>
              <w:ind w:left="64" w:right="-43"/>
              <w:rPr>
                <w:rFonts w:asciiTheme="majorBidi" w:hAnsiTheme="majorBidi" w:cstheme="majorBidi"/>
                <w:sz w:val="20"/>
                <w:szCs w:val="20"/>
                <w:cs/>
              </w:rPr>
            </w:pPr>
          </w:p>
        </w:tc>
        <w:tc>
          <w:tcPr>
            <w:tcW w:w="900" w:type="dxa"/>
            <w:tcBorders>
              <w:top w:val="single" w:sz="4" w:space="0" w:color="auto"/>
              <w:left w:val="nil"/>
              <w:bottom w:val="nil"/>
              <w:right w:val="nil"/>
            </w:tcBorders>
          </w:tcPr>
          <w:p w14:paraId="2AF38236"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97" w:type="dxa"/>
            <w:tcBorders>
              <w:top w:val="nil"/>
              <w:left w:val="nil"/>
              <w:bottom w:val="nil"/>
              <w:right w:val="nil"/>
            </w:tcBorders>
          </w:tcPr>
          <w:p w14:paraId="5AD729CE" w14:textId="77777777" w:rsidR="00B65049" w:rsidRPr="004D39EA" w:rsidRDefault="00B65049" w:rsidP="00B65049">
            <w:pPr>
              <w:tabs>
                <w:tab w:val="decimal" w:pos="502"/>
                <w:tab w:val="decimal" w:pos="702"/>
              </w:tabs>
              <w:ind w:left="2" w:right="156"/>
              <w:jc w:val="right"/>
              <w:rPr>
                <w:rFonts w:asciiTheme="majorBidi" w:hAnsiTheme="majorBidi" w:cstheme="majorBidi"/>
                <w:sz w:val="20"/>
                <w:szCs w:val="20"/>
              </w:rPr>
            </w:pPr>
          </w:p>
        </w:tc>
        <w:tc>
          <w:tcPr>
            <w:tcW w:w="885" w:type="dxa"/>
            <w:tcBorders>
              <w:top w:val="single" w:sz="4" w:space="0" w:color="auto"/>
              <w:left w:val="nil"/>
              <w:bottom w:val="nil"/>
              <w:right w:val="nil"/>
            </w:tcBorders>
          </w:tcPr>
          <w:p w14:paraId="0B6BBC06" w14:textId="77777777" w:rsidR="00B65049" w:rsidRPr="004D39EA" w:rsidRDefault="00B65049" w:rsidP="00B65049">
            <w:pPr>
              <w:tabs>
                <w:tab w:val="decimal" w:pos="502"/>
                <w:tab w:val="decimal" w:pos="702"/>
              </w:tabs>
              <w:ind w:left="2" w:right="156"/>
              <w:jc w:val="right"/>
              <w:rPr>
                <w:rFonts w:asciiTheme="majorBidi" w:hAnsiTheme="majorBidi" w:cstheme="majorBidi"/>
                <w:sz w:val="20"/>
                <w:szCs w:val="20"/>
              </w:rPr>
            </w:pPr>
          </w:p>
        </w:tc>
        <w:tc>
          <w:tcPr>
            <w:tcW w:w="65" w:type="dxa"/>
            <w:tcBorders>
              <w:top w:val="nil"/>
              <w:left w:val="nil"/>
              <w:bottom w:val="nil"/>
              <w:right w:val="nil"/>
            </w:tcBorders>
          </w:tcPr>
          <w:p w14:paraId="3F18F325" w14:textId="77777777" w:rsidR="00B65049" w:rsidRPr="004D39EA" w:rsidRDefault="00B65049" w:rsidP="00B65049">
            <w:pPr>
              <w:tabs>
                <w:tab w:val="decimal" w:pos="702"/>
                <w:tab w:val="decimal" w:pos="882"/>
              </w:tabs>
              <w:ind w:right="156"/>
              <w:jc w:val="right"/>
              <w:rPr>
                <w:rFonts w:asciiTheme="majorBidi" w:hAnsiTheme="majorBidi" w:cstheme="majorBidi"/>
                <w:sz w:val="20"/>
                <w:szCs w:val="20"/>
              </w:rPr>
            </w:pPr>
          </w:p>
        </w:tc>
        <w:tc>
          <w:tcPr>
            <w:tcW w:w="1023" w:type="dxa"/>
            <w:tcBorders>
              <w:top w:val="single" w:sz="4" w:space="0" w:color="auto"/>
              <w:left w:val="nil"/>
              <w:bottom w:val="nil"/>
              <w:right w:val="nil"/>
            </w:tcBorders>
          </w:tcPr>
          <w:p w14:paraId="3B34986D" w14:textId="77777777" w:rsidR="00B65049" w:rsidRPr="004D39EA" w:rsidRDefault="00B65049" w:rsidP="00B65049">
            <w:pPr>
              <w:tabs>
                <w:tab w:val="decimal" w:pos="702"/>
                <w:tab w:val="decimal" w:pos="882"/>
              </w:tabs>
              <w:ind w:right="156"/>
              <w:jc w:val="right"/>
              <w:rPr>
                <w:rFonts w:asciiTheme="majorBidi" w:hAnsiTheme="majorBidi" w:cstheme="majorBidi"/>
                <w:sz w:val="20"/>
                <w:szCs w:val="20"/>
              </w:rPr>
            </w:pPr>
          </w:p>
        </w:tc>
        <w:tc>
          <w:tcPr>
            <w:tcW w:w="90" w:type="dxa"/>
            <w:tcBorders>
              <w:top w:val="nil"/>
              <w:left w:val="nil"/>
              <w:bottom w:val="nil"/>
              <w:right w:val="nil"/>
            </w:tcBorders>
          </w:tcPr>
          <w:p w14:paraId="6BC85A19" w14:textId="77777777" w:rsidR="00B65049" w:rsidRPr="004D39EA" w:rsidRDefault="00B65049" w:rsidP="00B65049">
            <w:pPr>
              <w:tabs>
                <w:tab w:val="decimal" w:pos="702"/>
                <w:tab w:val="decimal" w:pos="754"/>
              </w:tabs>
              <w:ind w:left="2" w:right="156"/>
              <w:jc w:val="right"/>
              <w:rPr>
                <w:rFonts w:asciiTheme="majorBidi" w:hAnsiTheme="majorBidi" w:cstheme="majorBidi"/>
                <w:sz w:val="20"/>
                <w:szCs w:val="20"/>
              </w:rPr>
            </w:pPr>
          </w:p>
        </w:tc>
        <w:tc>
          <w:tcPr>
            <w:tcW w:w="900" w:type="dxa"/>
            <w:tcBorders>
              <w:top w:val="single" w:sz="4" w:space="0" w:color="auto"/>
              <w:left w:val="nil"/>
              <w:bottom w:val="nil"/>
              <w:right w:val="nil"/>
            </w:tcBorders>
          </w:tcPr>
          <w:p w14:paraId="00355C62" w14:textId="77777777" w:rsidR="00B65049" w:rsidRPr="004D39EA" w:rsidRDefault="00B65049" w:rsidP="00B65049">
            <w:pPr>
              <w:tabs>
                <w:tab w:val="decimal" w:pos="702"/>
                <w:tab w:val="decimal" w:pos="754"/>
              </w:tabs>
              <w:ind w:left="2" w:right="156"/>
              <w:jc w:val="right"/>
              <w:rPr>
                <w:rFonts w:asciiTheme="majorBidi" w:hAnsiTheme="majorBidi" w:cstheme="majorBidi"/>
                <w:sz w:val="20"/>
                <w:szCs w:val="20"/>
              </w:rPr>
            </w:pPr>
          </w:p>
        </w:tc>
        <w:tc>
          <w:tcPr>
            <w:tcW w:w="83" w:type="dxa"/>
            <w:tcBorders>
              <w:top w:val="nil"/>
              <w:left w:val="nil"/>
              <w:bottom w:val="nil"/>
              <w:right w:val="nil"/>
            </w:tcBorders>
          </w:tcPr>
          <w:p w14:paraId="1A25D347"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817" w:type="dxa"/>
            <w:tcBorders>
              <w:top w:val="single" w:sz="4" w:space="0" w:color="auto"/>
              <w:left w:val="nil"/>
              <w:bottom w:val="nil"/>
              <w:right w:val="nil"/>
            </w:tcBorders>
          </w:tcPr>
          <w:p w14:paraId="3826FCB3"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83" w:type="dxa"/>
            <w:tcBorders>
              <w:top w:val="nil"/>
              <w:left w:val="nil"/>
              <w:bottom w:val="nil"/>
              <w:right w:val="nil"/>
            </w:tcBorders>
          </w:tcPr>
          <w:p w14:paraId="4AB91FD2" w14:textId="77777777" w:rsidR="00B65049" w:rsidRPr="004D39EA" w:rsidRDefault="00B65049" w:rsidP="00B65049">
            <w:pPr>
              <w:ind w:left="2"/>
              <w:jc w:val="center"/>
              <w:rPr>
                <w:rFonts w:asciiTheme="majorBidi" w:hAnsiTheme="majorBidi" w:cstheme="majorBidi"/>
                <w:sz w:val="20"/>
                <w:szCs w:val="20"/>
              </w:rPr>
            </w:pPr>
          </w:p>
        </w:tc>
        <w:tc>
          <w:tcPr>
            <w:tcW w:w="993" w:type="dxa"/>
            <w:gridSpan w:val="2"/>
            <w:tcBorders>
              <w:left w:val="nil"/>
              <w:bottom w:val="nil"/>
              <w:right w:val="nil"/>
            </w:tcBorders>
          </w:tcPr>
          <w:p w14:paraId="3B06A191" w14:textId="77777777" w:rsidR="00B65049" w:rsidRPr="004D39EA" w:rsidRDefault="00B65049" w:rsidP="00B65049">
            <w:pPr>
              <w:ind w:left="2"/>
              <w:jc w:val="center"/>
              <w:rPr>
                <w:rFonts w:asciiTheme="majorBidi" w:hAnsiTheme="majorBidi" w:cstheme="majorBidi"/>
                <w:sz w:val="20"/>
                <w:szCs w:val="20"/>
              </w:rPr>
            </w:pPr>
          </w:p>
        </w:tc>
      </w:tr>
      <w:tr w:rsidR="004D39EA" w:rsidRPr="004D39EA" w14:paraId="2A05E2A9" w14:textId="77777777" w:rsidTr="000140FC">
        <w:trPr>
          <w:cantSplit/>
        </w:trPr>
        <w:tc>
          <w:tcPr>
            <w:tcW w:w="2160" w:type="dxa"/>
            <w:tcBorders>
              <w:top w:val="nil"/>
              <w:left w:val="nil"/>
              <w:bottom w:val="nil"/>
              <w:right w:val="nil"/>
            </w:tcBorders>
          </w:tcPr>
          <w:p w14:paraId="7460AAA2" w14:textId="77777777" w:rsidR="00B65049" w:rsidRPr="004D39EA" w:rsidRDefault="00B65049" w:rsidP="00B65049">
            <w:pPr>
              <w:tabs>
                <w:tab w:val="left" w:pos="360"/>
                <w:tab w:val="left" w:pos="1440"/>
                <w:tab w:val="left" w:pos="2160"/>
              </w:tabs>
              <w:ind w:left="64" w:right="-43"/>
              <w:rPr>
                <w:rFonts w:asciiTheme="majorBidi" w:hAnsiTheme="majorBidi" w:cstheme="majorBidi"/>
                <w:b/>
                <w:bCs/>
                <w:sz w:val="20"/>
                <w:szCs w:val="20"/>
                <w:cs/>
              </w:rPr>
            </w:pPr>
            <w:r w:rsidRPr="004D39EA">
              <w:rPr>
                <w:rFonts w:asciiTheme="majorBidi" w:hAnsiTheme="majorBidi" w:cstheme="majorBidi"/>
                <w:b/>
                <w:bCs/>
                <w:sz w:val="20"/>
                <w:szCs w:val="20"/>
                <w:cs/>
              </w:rPr>
              <w:t>หนี้สินทางการเงิน</w:t>
            </w:r>
          </w:p>
        </w:tc>
        <w:tc>
          <w:tcPr>
            <w:tcW w:w="900" w:type="dxa"/>
            <w:tcBorders>
              <w:top w:val="nil"/>
              <w:left w:val="nil"/>
              <w:bottom w:val="nil"/>
              <w:right w:val="nil"/>
            </w:tcBorders>
          </w:tcPr>
          <w:p w14:paraId="3B7EEEE8"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97" w:type="dxa"/>
            <w:tcBorders>
              <w:top w:val="nil"/>
              <w:left w:val="nil"/>
              <w:bottom w:val="nil"/>
              <w:right w:val="nil"/>
            </w:tcBorders>
          </w:tcPr>
          <w:p w14:paraId="0F9FFD0C" w14:textId="77777777" w:rsidR="00B65049" w:rsidRPr="004D39EA" w:rsidRDefault="00B65049" w:rsidP="00B65049">
            <w:pPr>
              <w:tabs>
                <w:tab w:val="decimal" w:pos="592"/>
              </w:tabs>
              <w:ind w:left="2" w:right="156"/>
              <w:jc w:val="right"/>
              <w:rPr>
                <w:rFonts w:asciiTheme="majorBidi" w:hAnsiTheme="majorBidi" w:cstheme="majorBidi"/>
                <w:sz w:val="20"/>
                <w:szCs w:val="20"/>
              </w:rPr>
            </w:pPr>
          </w:p>
        </w:tc>
        <w:tc>
          <w:tcPr>
            <w:tcW w:w="885" w:type="dxa"/>
            <w:tcBorders>
              <w:top w:val="nil"/>
              <w:left w:val="nil"/>
              <w:bottom w:val="nil"/>
              <w:right w:val="nil"/>
            </w:tcBorders>
          </w:tcPr>
          <w:p w14:paraId="07BB62C5" w14:textId="77777777" w:rsidR="00B65049" w:rsidRPr="004D39EA" w:rsidRDefault="00B65049" w:rsidP="00B65049">
            <w:pPr>
              <w:tabs>
                <w:tab w:val="decimal" w:pos="592"/>
              </w:tabs>
              <w:ind w:left="2" w:right="156"/>
              <w:jc w:val="right"/>
              <w:rPr>
                <w:rFonts w:asciiTheme="majorBidi" w:hAnsiTheme="majorBidi" w:cstheme="majorBidi"/>
                <w:sz w:val="20"/>
                <w:szCs w:val="20"/>
              </w:rPr>
            </w:pPr>
          </w:p>
        </w:tc>
        <w:tc>
          <w:tcPr>
            <w:tcW w:w="65" w:type="dxa"/>
            <w:tcBorders>
              <w:top w:val="nil"/>
              <w:left w:val="nil"/>
              <w:bottom w:val="nil"/>
              <w:right w:val="nil"/>
            </w:tcBorders>
          </w:tcPr>
          <w:p w14:paraId="3AC8D5E4" w14:textId="77777777" w:rsidR="00B65049" w:rsidRPr="004D39EA" w:rsidRDefault="00B65049" w:rsidP="00B65049">
            <w:pPr>
              <w:tabs>
                <w:tab w:val="decimal" w:pos="882"/>
              </w:tabs>
              <w:ind w:left="2" w:right="156"/>
              <w:jc w:val="right"/>
              <w:rPr>
                <w:rFonts w:asciiTheme="majorBidi" w:hAnsiTheme="majorBidi" w:cstheme="majorBidi"/>
                <w:sz w:val="20"/>
                <w:szCs w:val="20"/>
              </w:rPr>
            </w:pPr>
          </w:p>
        </w:tc>
        <w:tc>
          <w:tcPr>
            <w:tcW w:w="1023" w:type="dxa"/>
            <w:tcBorders>
              <w:top w:val="nil"/>
              <w:left w:val="nil"/>
              <w:bottom w:val="nil"/>
              <w:right w:val="nil"/>
            </w:tcBorders>
          </w:tcPr>
          <w:p w14:paraId="45C259C1" w14:textId="77777777" w:rsidR="00B65049" w:rsidRPr="004D39EA" w:rsidRDefault="00B65049" w:rsidP="00B65049">
            <w:pPr>
              <w:tabs>
                <w:tab w:val="decimal" w:pos="882"/>
              </w:tabs>
              <w:ind w:left="2" w:right="156"/>
              <w:jc w:val="right"/>
              <w:rPr>
                <w:rFonts w:asciiTheme="majorBidi" w:hAnsiTheme="majorBidi" w:cstheme="majorBidi"/>
                <w:sz w:val="20"/>
                <w:szCs w:val="20"/>
              </w:rPr>
            </w:pPr>
          </w:p>
        </w:tc>
        <w:tc>
          <w:tcPr>
            <w:tcW w:w="90" w:type="dxa"/>
            <w:tcBorders>
              <w:top w:val="nil"/>
              <w:left w:val="nil"/>
              <w:bottom w:val="nil"/>
              <w:right w:val="nil"/>
            </w:tcBorders>
          </w:tcPr>
          <w:p w14:paraId="4BFA175B"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tcPr>
          <w:p w14:paraId="545EDA85"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83" w:type="dxa"/>
            <w:tcBorders>
              <w:top w:val="nil"/>
              <w:left w:val="nil"/>
              <w:bottom w:val="nil"/>
              <w:right w:val="nil"/>
            </w:tcBorders>
          </w:tcPr>
          <w:p w14:paraId="55F1FFB3" w14:textId="77777777" w:rsidR="00B65049" w:rsidRPr="004D39EA" w:rsidRDefault="00B65049" w:rsidP="00B65049">
            <w:pPr>
              <w:tabs>
                <w:tab w:val="decimal" w:pos="808"/>
              </w:tabs>
              <w:ind w:left="2" w:right="156"/>
              <w:jc w:val="right"/>
              <w:rPr>
                <w:rFonts w:asciiTheme="majorBidi" w:hAnsiTheme="majorBidi" w:cstheme="majorBidi"/>
                <w:sz w:val="20"/>
                <w:szCs w:val="20"/>
              </w:rPr>
            </w:pPr>
          </w:p>
        </w:tc>
        <w:tc>
          <w:tcPr>
            <w:tcW w:w="817" w:type="dxa"/>
            <w:tcBorders>
              <w:top w:val="nil"/>
              <w:left w:val="nil"/>
              <w:bottom w:val="nil"/>
              <w:right w:val="nil"/>
            </w:tcBorders>
          </w:tcPr>
          <w:p w14:paraId="3FEB58A2" w14:textId="77777777" w:rsidR="00B65049" w:rsidRPr="004D39EA" w:rsidRDefault="00B65049" w:rsidP="00B65049">
            <w:pPr>
              <w:tabs>
                <w:tab w:val="decimal" w:pos="808"/>
              </w:tabs>
              <w:ind w:left="2" w:right="156"/>
              <w:jc w:val="right"/>
              <w:rPr>
                <w:rFonts w:asciiTheme="majorBidi" w:hAnsiTheme="majorBidi" w:cstheme="majorBidi"/>
                <w:sz w:val="20"/>
                <w:szCs w:val="20"/>
              </w:rPr>
            </w:pPr>
          </w:p>
        </w:tc>
        <w:tc>
          <w:tcPr>
            <w:tcW w:w="83" w:type="dxa"/>
            <w:tcBorders>
              <w:top w:val="nil"/>
              <w:left w:val="nil"/>
              <w:bottom w:val="nil"/>
              <w:right w:val="nil"/>
            </w:tcBorders>
          </w:tcPr>
          <w:p w14:paraId="42B41A30" w14:textId="77777777" w:rsidR="00B65049" w:rsidRPr="004D39EA" w:rsidRDefault="00B65049" w:rsidP="00B65049">
            <w:pPr>
              <w:jc w:val="right"/>
              <w:rPr>
                <w:rFonts w:asciiTheme="majorBidi" w:hAnsiTheme="majorBidi" w:cstheme="majorBidi"/>
                <w:sz w:val="20"/>
                <w:szCs w:val="20"/>
              </w:rPr>
            </w:pPr>
          </w:p>
        </w:tc>
        <w:tc>
          <w:tcPr>
            <w:tcW w:w="993" w:type="dxa"/>
            <w:gridSpan w:val="2"/>
            <w:tcBorders>
              <w:top w:val="nil"/>
              <w:left w:val="nil"/>
              <w:bottom w:val="nil"/>
              <w:right w:val="nil"/>
            </w:tcBorders>
          </w:tcPr>
          <w:p w14:paraId="125D8D64" w14:textId="77777777" w:rsidR="00B65049" w:rsidRPr="004D39EA" w:rsidRDefault="00B65049" w:rsidP="00B65049">
            <w:pPr>
              <w:jc w:val="right"/>
              <w:rPr>
                <w:rFonts w:asciiTheme="majorBidi" w:hAnsiTheme="majorBidi" w:cstheme="majorBidi"/>
                <w:sz w:val="20"/>
                <w:szCs w:val="20"/>
              </w:rPr>
            </w:pPr>
          </w:p>
        </w:tc>
      </w:tr>
      <w:tr w:rsidR="004D39EA" w:rsidRPr="004D39EA" w14:paraId="36F6D744" w14:textId="77777777" w:rsidTr="000140FC">
        <w:trPr>
          <w:cantSplit/>
        </w:trPr>
        <w:tc>
          <w:tcPr>
            <w:tcW w:w="2160" w:type="dxa"/>
            <w:tcBorders>
              <w:top w:val="nil"/>
              <w:left w:val="nil"/>
              <w:bottom w:val="nil"/>
              <w:right w:val="nil"/>
            </w:tcBorders>
          </w:tcPr>
          <w:p w14:paraId="3ED5431D" w14:textId="77777777" w:rsidR="00B65049" w:rsidRPr="004D39EA" w:rsidRDefault="00B65049" w:rsidP="00B65049">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เจ้าหนี้การค้าและเจ้าหนี้หมุนเวียนอื่น</w:t>
            </w:r>
          </w:p>
        </w:tc>
        <w:tc>
          <w:tcPr>
            <w:tcW w:w="900" w:type="dxa"/>
            <w:tcBorders>
              <w:top w:val="nil"/>
              <w:left w:val="nil"/>
              <w:bottom w:val="nil"/>
              <w:right w:val="nil"/>
            </w:tcBorders>
            <w:vAlign w:val="bottom"/>
          </w:tcPr>
          <w:p w14:paraId="167C8196" w14:textId="4758327A" w:rsidR="00B65049" w:rsidRPr="004D39EA" w:rsidRDefault="00F40C12"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tcPr>
          <w:p w14:paraId="418406FF" w14:textId="77777777" w:rsidR="00B65049" w:rsidRPr="004D39EA" w:rsidRDefault="00B65049" w:rsidP="00B65049">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tcPr>
          <w:p w14:paraId="010D44A0" w14:textId="76376CDC" w:rsidR="00B65049" w:rsidRPr="004D39EA" w:rsidRDefault="00F40C12"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750E5562" w14:textId="77777777" w:rsidR="00B65049" w:rsidRPr="004D39EA" w:rsidRDefault="00B65049" w:rsidP="00B65049">
            <w:pPr>
              <w:tabs>
                <w:tab w:val="decimal" w:pos="702"/>
                <w:tab w:val="decimal" w:pos="882"/>
              </w:tabs>
              <w:ind w:left="2" w:right="156"/>
              <w:jc w:val="right"/>
              <w:rPr>
                <w:rFonts w:asciiTheme="majorBidi" w:hAnsiTheme="majorBidi" w:cstheme="majorBidi"/>
                <w:sz w:val="20"/>
                <w:szCs w:val="20"/>
              </w:rPr>
            </w:pPr>
          </w:p>
        </w:tc>
        <w:tc>
          <w:tcPr>
            <w:tcW w:w="1023" w:type="dxa"/>
            <w:tcBorders>
              <w:top w:val="nil"/>
              <w:left w:val="nil"/>
              <w:bottom w:val="nil"/>
              <w:right w:val="nil"/>
            </w:tcBorders>
          </w:tcPr>
          <w:p w14:paraId="41EE97B3" w14:textId="1E31C3F6" w:rsidR="00B65049" w:rsidRPr="004D39EA" w:rsidRDefault="00F40C12" w:rsidP="00B65049">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793E8038" w14:textId="77777777" w:rsidR="00B65049" w:rsidRPr="004D39EA" w:rsidRDefault="00B65049" w:rsidP="00B65049">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tcPr>
          <w:p w14:paraId="6DC9EE82" w14:textId="380B3BED" w:rsidR="00B65049" w:rsidRPr="004D39EA" w:rsidRDefault="000758AD" w:rsidP="00B65049">
            <w:pPr>
              <w:tabs>
                <w:tab w:val="decimal" w:pos="405"/>
              </w:tabs>
              <w:ind w:left="2" w:right="156"/>
              <w:jc w:val="right"/>
              <w:rPr>
                <w:rFonts w:asciiTheme="majorBidi" w:hAnsiTheme="majorBidi" w:cstheme="majorBidi"/>
                <w:sz w:val="20"/>
                <w:szCs w:val="20"/>
              </w:rPr>
            </w:pPr>
            <w:r w:rsidRPr="000758AD">
              <w:rPr>
                <w:rFonts w:asciiTheme="majorBidi" w:hAnsiTheme="majorBidi" w:cstheme="majorBidi"/>
                <w:sz w:val="20"/>
                <w:szCs w:val="20"/>
              </w:rPr>
              <w:t>99</w:t>
            </w:r>
          </w:p>
        </w:tc>
        <w:tc>
          <w:tcPr>
            <w:tcW w:w="83" w:type="dxa"/>
            <w:tcBorders>
              <w:top w:val="nil"/>
              <w:left w:val="nil"/>
              <w:bottom w:val="nil"/>
              <w:right w:val="nil"/>
            </w:tcBorders>
          </w:tcPr>
          <w:p w14:paraId="76CFEF54" w14:textId="77777777" w:rsidR="00B65049" w:rsidRPr="004D39EA" w:rsidRDefault="00B65049" w:rsidP="00B65049">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tcPr>
          <w:p w14:paraId="221D5E55" w14:textId="4F5AA9A7" w:rsidR="00B65049" w:rsidRPr="004D39EA" w:rsidRDefault="000758AD" w:rsidP="00B65049">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99</w:t>
            </w:r>
          </w:p>
        </w:tc>
        <w:tc>
          <w:tcPr>
            <w:tcW w:w="83" w:type="dxa"/>
            <w:tcBorders>
              <w:top w:val="nil"/>
              <w:left w:val="nil"/>
              <w:bottom w:val="nil"/>
              <w:right w:val="nil"/>
            </w:tcBorders>
          </w:tcPr>
          <w:p w14:paraId="5BB89D3F" w14:textId="77777777" w:rsidR="00B65049" w:rsidRPr="004D39EA" w:rsidRDefault="00B65049" w:rsidP="00B65049">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547566D5" w14:textId="490E3F76" w:rsidR="00B65049" w:rsidRPr="004D39EA" w:rsidRDefault="00E6454A" w:rsidP="00B65049">
            <w:pPr>
              <w:ind w:left="2"/>
              <w:jc w:val="center"/>
              <w:rPr>
                <w:rFonts w:asciiTheme="majorBidi" w:hAnsiTheme="majorBidi" w:cstheme="majorBidi"/>
                <w:sz w:val="20"/>
                <w:szCs w:val="20"/>
              </w:rPr>
            </w:pPr>
            <w:r w:rsidRPr="004D39EA">
              <w:rPr>
                <w:rFonts w:asciiTheme="majorBidi" w:hAnsiTheme="majorBidi" w:cstheme="majorBidi"/>
                <w:sz w:val="20"/>
                <w:szCs w:val="20"/>
              </w:rPr>
              <w:t>-</w:t>
            </w:r>
          </w:p>
        </w:tc>
      </w:tr>
      <w:tr w:rsidR="004D39EA" w:rsidRPr="004D39EA" w14:paraId="5F691D86" w14:textId="77777777" w:rsidTr="005A73CF">
        <w:trPr>
          <w:cantSplit/>
        </w:trPr>
        <w:tc>
          <w:tcPr>
            <w:tcW w:w="2160" w:type="dxa"/>
            <w:tcBorders>
              <w:top w:val="nil"/>
              <w:left w:val="nil"/>
              <w:bottom w:val="nil"/>
              <w:right w:val="nil"/>
            </w:tcBorders>
          </w:tcPr>
          <w:p w14:paraId="2DB67454" w14:textId="7003EE8B" w:rsidR="00442AF2" w:rsidRPr="004D39EA" w:rsidRDefault="00442AF2" w:rsidP="00442AF2">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hint="cs"/>
                <w:sz w:val="20"/>
                <w:szCs w:val="20"/>
                <w:cs/>
              </w:rPr>
              <w:t>เงินกู้ยืมระยะสั้นจากบุคคลอื่น</w:t>
            </w:r>
          </w:p>
        </w:tc>
        <w:tc>
          <w:tcPr>
            <w:tcW w:w="900" w:type="dxa"/>
            <w:tcBorders>
              <w:top w:val="nil"/>
              <w:left w:val="nil"/>
              <w:bottom w:val="nil"/>
              <w:right w:val="nil"/>
            </w:tcBorders>
          </w:tcPr>
          <w:p w14:paraId="4B997E53" w14:textId="115C0678" w:rsidR="00442AF2" w:rsidRPr="004D39EA" w:rsidRDefault="000758AD" w:rsidP="00F40C12">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hint="cs"/>
                <w:sz w:val="20"/>
                <w:szCs w:val="20"/>
              </w:rPr>
              <w:t>51</w:t>
            </w:r>
          </w:p>
        </w:tc>
        <w:tc>
          <w:tcPr>
            <w:tcW w:w="97" w:type="dxa"/>
            <w:tcBorders>
              <w:top w:val="nil"/>
              <w:left w:val="nil"/>
              <w:bottom w:val="nil"/>
              <w:right w:val="nil"/>
            </w:tcBorders>
          </w:tcPr>
          <w:p w14:paraId="5A901EC0" w14:textId="77777777" w:rsidR="00442AF2" w:rsidRPr="004D39EA" w:rsidRDefault="00442AF2" w:rsidP="00442AF2">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tcPr>
          <w:p w14:paraId="65F89B77" w14:textId="6E48F5EA"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65" w:type="dxa"/>
            <w:tcBorders>
              <w:top w:val="nil"/>
              <w:left w:val="nil"/>
              <w:bottom w:val="nil"/>
              <w:right w:val="nil"/>
            </w:tcBorders>
          </w:tcPr>
          <w:p w14:paraId="0D711DC4" w14:textId="77777777" w:rsidR="00442AF2" w:rsidRPr="004D39EA" w:rsidRDefault="00442AF2" w:rsidP="00442AF2">
            <w:pPr>
              <w:tabs>
                <w:tab w:val="decimal" w:pos="702"/>
                <w:tab w:val="decimal" w:pos="882"/>
              </w:tabs>
              <w:ind w:left="2" w:right="156"/>
              <w:jc w:val="right"/>
              <w:rPr>
                <w:rFonts w:asciiTheme="majorBidi" w:hAnsiTheme="majorBidi" w:cstheme="majorBidi"/>
                <w:sz w:val="20"/>
                <w:szCs w:val="20"/>
              </w:rPr>
            </w:pPr>
          </w:p>
        </w:tc>
        <w:tc>
          <w:tcPr>
            <w:tcW w:w="1023" w:type="dxa"/>
            <w:tcBorders>
              <w:top w:val="nil"/>
              <w:left w:val="nil"/>
              <w:bottom w:val="nil"/>
              <w:right w:val="nil"/>
            </w:tcBorders>
          </w:tcPr>
          <w:p w14:paraId="478FB382" w14:textId="000EFD29"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90" w:type="dxa"/>
            <w:tcBorders>
              <w:top w:val="nil"/>
              <w:left w:val="nil"/>
              <w:bottom w:val="nil"/>
              <w:right w:val="nil"/>
            </w:tcBorders>
          </w:tcPr>
          <w:p w14:paraId="6EE64AC1" w14:textId="77777777" w:rsidR="00442AF2" w:rsidRPr="004D39EA" w:rsidRDefault="00442AF2" w:rsidP="00442AF2">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tcPr>
          <w:p w14:paraId="13CEC7BA" w14:textId="5A12B7C7" w:rsidR="00442AF2" w:rsidRPr="004D39EA" w:rsidRDefault="00442AF2" w:rsidP="00F40C12">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83" w:type="dxa"/>
            <w:tcBorders>
              <w:top w:val="nil"/>
              <w:left w:val="nil"/>
              <w:bottom w:val="nil"/>
              <w:right w:val="nil"/>
            </w:tcBorders>
          </w:tcPr>
          <w:p w14:paraId="7ED0D68D" w14:textId="77777777" w:rsidR="00442AF2" w:rsidRPr="004D39EA" w:rsidRDefault="00442AF2" w:rsidP="00442AF2">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tcPr>
          <w:p w14:paraId="2CC3D0F7" w14:textId="0DF4F7B1" w:rsidR="00442AF2" w:rsidRPr="004D39EA" w:rsidRDefault="000758AD" w:rsidP="00442AF2">
            <w:pPr>
              <w:tabs>
                <w:tab w:val="decimal" w:pos="702"/>
              </w:tabs>
              <w:ind w:right="156"/>
              <w:jc w:val="right"/>
              <w:rPr>
                <w:rFonts w:asciiTheme="majorBidi" w:hAnsiTheme="majorBidi" w:cstheme="majorBidi"/>
                <w:sz w:val="20"/>
                <w:szCs w:val="20"/>
              </w:rPr>
            </w:pPr>
            <w:r w:rsidRPr="000758AD">
              <w:rPr>
                <w:rFonts w:asciiTheme="majorBidi" w:hAnsiTheme="majorBidi" w:cstheme="majorBidi" w:hint="cs"/>
                <w:sz w:val="20"/>
                <w:szCs w:val="20"/>
              </w:rPr>
              <w:t>51</w:t>
            </w:r>
          </w:p>
        </w:tc>
        <w:tc>
          <w:tcPr>
            <w:tcW w:w="83" w:type="dxa"/>
            <w:tcBorders>
              <w:top w:val="nil"/>
              <w:left w:val="nil"/>
              <w:bottom w:val="nil"/>
              <w:right w:val="nil"/>
            </w:tcBorders>
          </w:tcPr>
          <w:p w14:paraId="6F346360" w14:textId="77777777" w:rsidR="00442AF2" w:rsidRPr="004D39EA" w:rsidRDefault="00442AF2" w:rsidP="00442AF2">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47D55D4D" w14:textId="3595F18D" w:rsidR="00442AF2" w:rsidRPr="004D39EA" w:rsidRDefault="000758AD" w:rsidP="00442AF2">
            <w:pPr>
              <w:ind w:left="2"/>
              <w:jc w:val="center"/>
              <w:rPr>
                <w:rFonts w:asciiTheme="majorBidi" w:hAnsiTheme="majorBidi" w:cstheme="majorBidi"/>
                <w:sz w:val="20"/>
                <w:szCs w:val="20"/>
              </w:rPr>
            </w:pPr>
            <w:r w:rsidRPr="000758AD">
              <w:rPr>
                <w:rFonts w:asciiTheme="majorBidi" w:hAnsiTheme="majorBidi" w:cstheme="majorBidi" w:hint="cs"/>
                <w:sz w:val="20"/>
                <w:szCs w:val="20"/>
              </w:rPr>
              <w:t>7</w:t>
            </w:r>
            <w:r w:rsidR="00442AF2" w:rsidRPr="004D39EA">
              <w:rPr>
                <w:rFonts w:asciiTheme="majorBidi" w:hAnsiTheme="majorBidi" w:cstheme="majorBidi" w:hint="cs"/>
                <w:sz w:val="20"/>
                <w:szCs w:val="20"/>
                <w:cs/>
              </w:rPr>
              <w:t>.</w:t>
            </w:r>
            <w:r w:rsidRPr="000758AD">
              <w:rPr>
                <w:rFonts w:asciiTheme="majorBidi" w:hAnsiTheme="majorBidi" w:cstheme="majorBidi" w:hint="cs"/>
                <w:sz w:val="20"/>
                <w:szCs w:val="20"/>
              </w:rPr>
              <w:t>10</w:t>
            </w:r>
            <w:r w:rsidR="00442AF2" w:rsidRPr="004D39EA">
              <w:rPr>
                <w:rFonts w:asciiTheme="majorBidi" w:hAnsiTheme="majorBidi" w:cstheme="majorBidi" w:hint="cs"/>
                <w:sz w:val="20"/>
                <w:szCs w:val="20"/>
                <w:cs/>
              </w:rPr>
              <w:t xml:space="preserve"> - </w:t>
            </w:r>
            <w:r w:rsidRPr="000758AD">
              <w:rPr>
                <w:rFonts w:asciiTheme="majorBidi" w:hAnsiTheme="majorBidi" w:cstheme="majorBidi" w:hint="cs"/>
                <w:sz w:val="20"/>
                <w:szCs w:val="20"/>
              </w:rPr>
              <w:t>7</w:t>
            </w:r>
            <w:r w:rsidR="00442AF2" w:rsidRPr="004D39EA">
              <w:rPr>
                <w:rFonts w:asciiTheme="majorBidi" w:hAnsiTheme="majorBidi" w:cstheme="majorBidi" w:hint="cs"/>
                <w:sz w:val="20"/>
                <w:szCs w:val="20"/>
                <w:cs/>
              </w:rPr>
              <w:t>.</w:t>
            </w:r>
            <w:r w:rsidRPr="000758AD">
              <w:rPr>
                <w:rFonts w:asciiTheme="majorBidi" w:hAnsiTheme="majorBidi" w:cstheme="majorBidi" w:hint="cs"/>
                <w:sz w:val="20"/>
                <w:szCs w:val="20"/>
              </w:rPr>
              <w:t>25</w:t>
            </w:r>
          </w:p>
        </w:tc>
      </w:tr>
      <w:tr w:rsidR="004D39EA" w:rsidRPr="004D39EA" w14:paraId="7980F3C8" w14:textId="77777777" w:rsidTr="00F40C12">
        <w:trPr>
          <w:cantSplit/>
          <w:trHeight w:val="243"/>
        </w:trPr>
        <w:tc>
          <w:tcPr>
            <w:tcW w:w="2160" w:type="dxa"/>
            <w:tcBorders>
              <w:top w:val="nil"/>
              <w:left w:val="nil"/>
              <w:bottom w:val="nil"/>
              <w:right w:val="nil"/>
            </w:tcBorders>
          </w:tcPr>
          <w:p w14:paraId="36E2C414" w14:textId="707F9CA1" w:rsidR="00442AF2" w:rsidRPr="004D39EA" w:rsidRDefault="00442AF2" w:rsidP="00442AF2">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เงินกู้ยืมระยะสั้นจากกิจการ</w:t>
            </w:r>
          </w:p>
          <w:p w14:paraId="36AD1608" w14:textId="4460211A" w:rsidR="00442AF2" w:rsidRPr="004D39EA" w:rsidRDefault="00442AF2" w:rsidP="00442AF2">
            <w:pPr>
              <w:tabs>
                <w:tab w:val="left" w:pos="360"/>
                <w:tab w:val="left" w:pos="1440"/>
                <w:tab w:val="left" w:pos="2160"/>
              </w:tabs>
              <w:ind w:left="183" w:right="-43" w:hanging="46"/>
              <w:rPr>
                <w:rFonts w:asciiTheme="majorBidi" w:hAnsiTheme="majorBidi" w:cstheme="majorBidi"/>
                <w:sz w:val="20"/>
                <w:szCs w:val="20"/>
                <w:cs/>
              </w:rPr>
            </w:pPr>
            <w:r w:rsidRPr="004D39EA">
              <w:rPr>
                <w:rFonts w:asciiTheme="majorBidi" w:hAnsiTheme="majorBidi" w:cstheme="majorBidi"/>
                <w:sz w:val="20"/>
                <w:szCs w:val="20"/>
                <w:cs/>
              </w:rPr>
              <w:t>ที่เกี่ยวข้องกัน</w:t>
            </w:r>
          </w:p>
        </w:tc>
        <w:tc>
          <w:tcPr>
            <w:tcW w:w="900" w:type="dxa"/>
            <w:tcBorders>
              <w:top w:val="nil"/>
              <w:left w:val="nil"/>
              <w:bottom w:val="nil"/>
              <w:right w:val="nil"/>
            </w:tcBorders>
          </w:tcPr>
          <w:p w14:paraId="34BABE1D" w14:textId="77777777" w:rsidR="00442AF2" w:rsidRPr="004D39EA" w:rsidRDefault="00442AF2" w:rsidP="00F40C12">
            <w:pPr>
              <w:tabs>
                <w:tab w:val="decimal" w:pos="702"/>
              </w:tabs>
              <w:ind w:right="156"/>
              <w:jc w:val="right"/>
              <w:rPr>
                <w:rFonts w:asciiTheme="majorBidi" w:hAnsiTheme="majorBidi" w:cstheme="majorBidi"/>
                <w:sz w:val="20"/>
                <w:szCs w:val="20"/>
              </w:rPr>
            </w:pPr>
          </w:p>
          <w:p w14:paraId="293311F1" w14:textId="45178A4C" w:rsidR="00442AF2" w:rsidRPr="004D39EA" w:rsidRDefault="000758AD" w:rsidP="00F40C12">
            <w:pPr>
              <w:tabs>
                <w:tab w:val="decimal" w:pos="702"/>
              </w:tabs>
              <w:ind w:right="156"/>
              <w:jc w:val="right"/>
              <w:rPr>
                <w:rFonts w:asciiTheme="majorBidi" w:hAnsiTheme="majorBidi" w:cstheme="majorBidi"/>
                <w:sz w:val="20"/>
                <w:szCs w:val="20"/>
              </w:rPr>
            </w:pPr>
            <w:r w:rsidRPr="000758AD">
              <w:rPr>
                <w:rFonts w:asciiTheme="majorBidi" w:hAnsiTheme="majorBidi" w:cstheme="majorBidi" w:hint="cs"/>
                <w:sz w:val="20"/>
                <w:szCs w:val="20"/>
              </w:rPr>
              <w:t>857</w:t>
            </w:r>
          </w:p>
        </w:tc>
        <w:tc>
          <w:tcPr>
            <w:tcW w:w="97" w:type="dxa"/>
            <w:tcBorders>
              <w:top w:val="nil"/>
              <w:left w:val="nil"/>
              <w:bottom w:val="nil"/>
              <w:right w:val="nil"/>
            </w:tcBorders>
          </w:tcPr>
          <w:p w14:paraId="274406A5" w14:textId="77777777" w:rsidR="00442AF2" w:rsidRPr="004D39EA" w:rsidRDefault="00442AF2" w:rsidP="00442AF2">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tcPr>
          <w:p w14:paraId="05A8812C" w14:textId="77777777"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p>
          <w:p w14:paraId="77BFB557" w14:textId="39D3B751" w:rsidR="00442AF2" w:rsidRPr="004D39EA" w:rsidRDefault="00442AF2" w:rsidP="00442AF2">
            <w:pPr>
              <w:tabs>
                <w:tab w:val="decimal" w:pos="269"/>
              </w:tabs>
              <w:spacing w:line="300" w:lineRule="exact"/>
              <w:ind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65" w:type="dxa"/>
            <w:tcBorders>
              <w:top w:val="nil"/>
              <w:left w:val="nil"/>
              <w:bottom w:val="nil"/>
              <w:right w:val="nil"/>
            </w:tcBorders>
          </w:tcPr>
          <w:p w14:paraId="109CBCCD" w14:textId="77777777" w:rsidR="00442AF2" w:rsidRPr="004D39EA" w:rsidRDefault="00442AF2" w:rsidP="00442AF2">
            <w:pPr>
              <w:tabs>
                <w:tab w:val="decimal" w:pos="702"/>
                <w:tab w:val="decimal" w:pos="882"/>
              </w:tabs>
              <w:ind w:left="2" w:right="156"/>
              <w:jc w:val="right"/>
              <w:rPr>
                <w:rFonts w:asciiTheme="majorBidi" w:hAnsiTheme="majorBidi" w:cstheme="majorBidi"/>
                <w:sz w:val="20"/>
                <w:szCs w:val="20"/>
              </w:rPr>
            </w:pPr>
          </w:p>
        </w:tc>
        <w:tc>
          <w:tcPr>
            <w:tcW w:w="1023" w:type="dxa"/>
            <w:tcBorders>
              <w:top w:val="nil"/>
              <w:left w:val="nil"/>
              <w:bottom w:val="nil"/>
              <w:right w:val="nil"/>
            </w:tcBorders>
          </w:tcPr>
          <w:p w14:paraId="6819EE58" w14:textId="77777777"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p>
          <w:p w14:paraId="6803B10E" w14:textId="45D9A619"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90" w:type="dxa"/>
            <w:tcBorders>
              <w:top w:val="nil"/>
              <w:left w:val="nil"/>
              <w:bottom w:val="nil"/>
              <w:right w:val="nil"/>
            </w:tcBorders>
          </w:tcPr>
          <w:p w14:paraId="70AC42D8" w14:textId="77777777" w:rsidR="00442AF2" w:rsidRPr="004D39EA" w:rsidRDefault="00442AF2" w:rsidP="00442AF2">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tcPr>
          <w:p w14:paraId="45F41788" w14:textId="77777777"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p>
          <w:p w14:paraId="1B8D53BA" w14:textId="6EA612A5"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hint="cs"/>
                <w:sz w:val="20"/>
                <w:szCs w:val="20"/>
                <w:cs/>
              </w:rPr>
              <w:t>-</w:t>
            </w:r>
          </w:p>
        </w:tc>
        <w:tc>
          <w:tcPr>
            <w:tcW w:w="83" w:type="dxa"/>
            <w:tcBorders>
              <w:top w:val="nil"/>
              <w:left w:val="nil"/>
              <w:bottom w:val="nil"/>
              <w:right w:val="nil"/>
            </w:tcBorders>
          </w:tcPr>
          <w:p w14:paraId="17D1D8C5" w14:textId="77777777" w:rsidR="00442AF2" w:rsidRPr="004D39EA" w:rsidRDefault="00442AF2" w:rsidP="00442AF2">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tcPr>
          <w:p w14:paraId="3364D8D5" w14:textId="77777777" w:rsidR="00442AF2" w:rsidRPr="004D39EA" w:rsidRDefault="00442AF2" w:rsidP="00442AF2">
            <w:pPr>
              <w:tabs>
                <w:tab w:val="decimal" w:pos="702"/>
              </w:tabs>
              <w:ind w:right="156"/>
              <w:jc w:val="right"/>
              <w:rPr>
                <w:rFonts w:asciiTheme="majorBidi" w:hAnsiTheme="majorBidi" w:cstheme="majorBidi"/>
                <w:sz w:val="20"/>
                <w:szCs w:val="20"/>
              </w:rPr>
            </w:pPr>
          </w:p>
          <w:p w14:paraId="6875BB01" w14:textId="24D8939D" w:rsidR="00442AF2" w:rsidRPr="004D39EA" w:rsidRDefault="000758AD" w:rsidP="00442AF2">
            <w:pPr>
              <w:tabs>
                <w:tab w:val="decimal" w:pos="702"/>
              </w:tabs>
              <w:ind w:right="156"/>
              <w:jc w:val="right"/>
              <w:rPr>
                <w:rFonts w:asciiTheme="majorBidi" w:hAnsiTheme="majorBidi" w:cstheme="majorBidi"/>
                <w:sz w:val="20"/>
                <w:szCs w:val="20"/>
              </w:rPr>
            </w:pPr>
            <w:r w:rsidRPr="000758AD">
              <w:rPr>
                <w:rFonts w:asciiTheme="majorBidi" w:hAnsiTheme="majorBidi" w:cstheme="majorBidi" w:hint="cs"/>
                <w:sz w:val="20"/>
                <w:szCs w:val="20"/>
              </w:rPr>
              <w:t>857</w:t>
            </w:r>
          </w:p>
        </w:tc>
        <w:tc>
          <w:tcPr>
            <w:tcW w:w="83" w:type="dxa"/>
            <w:tcBorders>
              <w:top w:val="nil"/>
              <w:left w:val="nil"/>
              <w:bottom w:val="nil"/>
              <w:right w:val="nil"/>
            </w:tcBorders>
          </w:tcPr>
          <w:p w14:paraId="07941379" w14:textId="77777777" w:rsidR="00442AF2" w:rsidRPr="004D39EA" w:rsidRDefault="00442AF2" w:rsidP="00442AF2">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1290DDE2" w14:textId="77777777" w:rsidR="00442AF2" w:rsidRPr="004D39EA" w:rsidRDefault="00442AF2" w:rsidP="00442AF2">
            <w:pPr>
              <w:ind w:left="2"/>
              <w:jc w:val="center"/>
              <w:rPr>
                <w:rFonts w:asciiTheme="majorBidi" w:hAnsiTheme="majorBidi" w:cstheme="majorBidi"/>
                <w:sz w:val="20"/>
                <w:szCs w:val="20"/>
              </w:rPr>
            </w:pPr>
          </w:p>
          <w:p w14:paraId="56BBB0F8" w14:textId="074CAC52" w:rsidR="00442AF2" w:rsidRPr="004D39EA" w:rsidRDefault="000758AD" w:rsidP="00442AF2">
            <w:pPr>
              <w:ind w:left="2"/>
              <w:jc w:val="center"/>
              <w:rPr>
                <w:rFonts w:asciiTheme="majorBidi" w:hAnsiTheme="majorBidi" w:cstheme="majorBidi"/>
                <w:sz w:val="20"/>
                <w:szCs w:val="20"/>
              </w:rPr>
            </w:pPr>
            <w:r w:rsidRPr="000758AD">
              <w:rPr>
                <w:rFonts w:asciiTheme="majorBidi" w:hAnsiTheme="majorBidi" w:cstheme="majorBidi" w:hint="cs"/>
                <w:sz w:val="20"/>
                <w:szCs w:val="20"/>
              </w:rPr>
              <w:t>0</w:t>
            </w:r>
            <w:r w:rsidR="00442AF2" w:rsidRPr="004D39EA">
              <w:rPr>
                <w:rFonts w:asciiTheme="majorBidi" w:hAnsiTheme="majorBidi" w:cstheme="majorBidi" w:hint="cs"/>
                <w:sz w:val="20"/>
                <w:szCs w:val="20"/>
                <w:cs/>
              </w:rPr>
              <w:t>.</w:t>
            </w:r>
            <w:r w:rsidRPr="000758AD">
              <w:rPr>
                <w:rFonts w:asciiTheme="majorBidi" w:hAnsiTheme="majorBidi" w:cstheme="majorBidi" w:hint="cs"/>
                <w:sz w:val="20"/>
                <w:szCs w:val="20"/>
              </w:rPr>
              <w:t>75</w:t>
            </w:r>
          </w:p>
        </w:tc>
      </w:tr>
      <w:tr w:rsidR="004D39EA" w:rsidRPr="004D39EA" w14:paraId="31E3D2BE" w14:textId="77777777" w:rsidTr="000140FC">
        <w:trPr>
          <w:cantSplit/>
        </w:trPr>
        <w:tc>
          <w:tcPr>
            <w:tcW w:w="2160" w:type="dxa"/>
            <w:tcBorders>
              <w:top w:val="nil"/>
              <w:left w:val="nil"/>
              <w:bottom w:val="nil"/>
              <w:right w:val="nil"/>
            </w:tcBorders>
          </w:tcPr>
          <w:p w14:paraId="57320632" w14:textId="76A0C271" w:rsidR="00442AF2" w:rsidRPr="004D39EA" w:rsidRDefault="00442AF2" w:rsidP="00442AF2">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เงินกู้ยืมระยะยาวจากบุคคลอื่น</w:t>
            </w:r>
          </w:p>
        </w:tc>
        <w:tc>
          <w:tcPr>
            <w:tcW w:w="900" w:type="dxa"/>
            <w:tcBorders>
              <w:top w:val="nil"/>
              <w:left w:val="nil"/>
              <w:bottom w:val="nil"/>
              <w:right w:val="nil"/>
            </w:tcBorders>
            <w:vAlign w:val="bottom"/>
          </w:tcPr>
          <w:p w14:paraId="3524A027" w14:textId="7A0C9190" w:rsidR="00442AF2" w:rsidRPr="004D39EA" w:rsidRDefault="000758AD" w:rsidP="00A417D3">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hint="cs"/>
                <w:sz w:val="20"/>
                <w:szCs w:val="20"/>
              </w:rPr>
              <w:t>131</w:t>
            </w:r>
          </w:p>
        </w:tc>
        <w:tc>
          <w:tcPr>
            <w:tcW w:w="97" w:type="dxa"/>
            <w:tcBorders>
              <w:top w:val="nil"/>
              <w:left w:val="nil"/>
              <w:bottom w:val="nil"/>
              <w:right w:val="nil"/>
            </w:tcBorders>
            <w:vAlign w:val="bottom"/>
          </w:tcPr>
          <w:p w14:paraId="5920D8E6" w14:textId="77777777" w:rsidR="00442AF2" w:rsidRPr="004D39EA" w:rsidRDefault="00442AF2" w:rsidP="00442AF2">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vAlign w:val="bottom"/>
          </w:tcPr>
          <w:p w14:paraId="5C2DDC80" w14:textId="52F376DB" w:rsidR="00442AF2" w:rsidRPr="004D39EA" w:rsidRDefault="000758AD" w:rsidP="00442AF2">
            <w:pPr>
              <w:tabs>
                <w:tab w:val="decimal" w:pos="405"/>
              </w:tabs>
              <w:ind w:left="2" w:right="156"/>
              <w:jc w:val="right"/>
              <w:rPr>
                <w:rFonts w:asciiTheme="majorBidi" w:hAnsiTheme="majorBidi" w:cstheme="majorBidi"/>
                <w:sz w:val="20"/>
                <w:szCs w:val="20"/>
              </w:rPr>
            </w:pPr>
            <w:r w:rsidRPr="000758AD">
              <w:rPr>
                <w:rFonts w:asciiTheme="majorBidi" w:hAnsiTheme="majorBidi" w:cstheme="majorBidi" w:hint="cs"/>
                <w:sz w:val="20"/>
                <w:szCs w:val="20"/>
              </w:rPr>
              <w:t>57</w:t>
            </w:r>
          </w:p>
        </w:tc>
        <w:tc>
          <w:tcPr>
            <w:tcW w:w="65" w:type="dxa"/>
            <w:tcBorders>
              <w:top w:val="nil"/>
              <w:left w:val="nil"/>
              <w:bottom w:val="nil"/>
              <w:right w:val="nil"/>
            </w:tcBorders>
            <w:vAlign w:val="bottom"/>
          </w:tcPr>
          <w:p w14:paraId="6670F862" w14:textId="77777777" w:rsidR="00442AF2" w:rsidRPr="004D39EA" w:rsidRDefault="00442AF2" w:rsidP="00442AF2">
            <w:pPr>
              <w:tabs>
                <w:tab w:val="decimal" w:pos="702"/>
              </w:tabs>
              <w:ind w:left="2" w:right="156"/>
              <w:jc w:val="right"/>
              <w:rPr>
                <w:rFonts w:asciiTheme="majorBidi" w:hAnsiTheme="majorBidi" w:cstheme="majorBidi"/>
                <w:sz w:val="20"/>
                <w:szCs w:val="20"/>
              </w:rPr>
            </w:pPr>
          </w:p>
        </w:tc>
        <w:tc>
          <w:tcPr>
            <w:tcW w:w="1023" w:type="dxa"/>
            <w:tcBorders>
              <w:top w:val="nil"/>
              <w:left w:val="nil"/>
              <w:bottom w:val="nil"/>
              <w:right w:val="nil"/>
            </w:tcBorders>
            <w:vAlign w:val="bottom"/>
          </w:tcPr>
          <w:p w14:paraId="16F5B84C" w14:textId="237DE292"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p>
        </w:tc>
        <w:tc>
          <w:tcPr>
            <w:tcW w:w="90" w:type="dxa"/>
            <w:tcBorders>
              <w:top w:val="nil"/>
              <w:left w:val="nil"/>
              <w:bottom w:val="nil"/>
              <w:right w:val="nil"/>
            </w:tcBorders>
            <w:vAlign w:val="bottom"/>
          </w:tcPr>
          <w:p w14:paraId="6BABF647" w14:textId="77777777" w:rsidR="00442AF2" w:rsidRPr="004D39EA" w:rsidRDefault="00442AF2" w:rsidP="00442AF2">
            <w:pPr>
              <w:tabs>
                <w:tab w:val="decimal" w:pos="702"/>
                <w:tab w:val="decimal" w:pos="754"/>
              </w:tabs>
              <w:ind w:left="2" w:right="156"/>
              <w:jc w:val="right"/>
              <w:rPr>
                <w:rFonts w:asciiTheme="majorBidi" w:hAnsiTheme="majorBidi" w:cstheme="majorBidi"/>
                <w:sz w:val="20"/>
                <w:szCs w:val="20"/>
              </w:rPr>
            </w:pPr>
          </w:p>
        </w:tc>
        <w:tc>
          <w:tcPr>
            <w:tcW w:w="900" w:type="dxa"/>
            <w:tcBorders>
              <w:top w:val="nil"/>
              <w:left w:val="nil"/>
              <w:bottom w:val="nil"/>
              <w:right w:val="nil"/>
            </w:tcBorders>
            <w:vAlign w:val="bottom"/>
          </w:tcPr>
          <w:p w14:paraId="3F13E440" w14:textId="05B59E13"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p>
        </w:tc>
        <w:tc>
          <w:tcPr>
            <w:tcW w:w="83" w:type="dxa"/>
            <w:tcBorders>
              <w:top w:val="nil"/>
              <w:left w:val="nil"/>
              <w:bottom w:val="nil"/>
              <w:right w:val="nil"/>
            </w:tcBorders>
            <w:vAlign w:val="bottom"/>
          </w:tcPr>
          <w:p w14:paraId="792838CC" w14:textId="77777777" w:rsidR="00442AF2" w:rsidRPr="004D39EA" w:rsidRDefault="00442AF2" w:rsidP="00442AF2">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vAlign w:val="bottom"/>
          </w:tcPr>
          <w:p w14:paraId="1717EA3D" w14:textId="59980E9B" w:rsidR="00442AF2" w:rsidRPr="004D39EA" w:rsidRDefault="000758AD" w:rsidP="00442AF2">
            <w:pPr>
              <w:tabs>
                <w:tab w:val="decimal" w:pos="702"/>
              </w:tabs>
              <w:ind w:right="156"/>
              <w:jc w:val="right"/>
              <w:rPr>
                <w:rFonts w:asciiTheme="majorBidi" w:hAnsiTheme="majorBidi" w:cstheme="majorBidi"/>
                <w:sz w:val="20"/>
                <w:szCs w:val="20"/>
              </w:rPr>
            </w:pPr>
            <w:r w:rsidRPr="000758AD">
              <w:rPr>
                <w:rFonts w:asciiTheme="majorBidi" w:hAnsiTheme="majorBidi" w:cstheme="majorBidi" w:hint="cs"/>
                <w:sz w:val="20"/>
                <w:szCs w:val="20"/>
              </w:rPr>
              <w:t>188</w:t>
            </w:r>
          </w:p>
        </w:tc>
        <w:tc>
          <w:tcPr>
            <w:tcW w:w="83" w:type="dxa"/>
            <w:tcBorders>
              <w:top w:val="nil"/>
              <w:left w:val="nil"/>
              <w:bottom w:val="nil"/>
              <w:right w:val="nil"/>
            </w:tcBorders>
          </w:tcPr>
          <w:p w14:paraId="0B81F104" w14:textId="77777777" w:rsidR="00442AF2" w:rsidRPr="004D39EA" w:rsidRDefault="00442AF2" w:rsidP="00442AF2">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1307EB8A" w14:textId="2E90FABE" w:rsidR="00442AF2" w:rsidRPr="004D39EA" w:rsidRDefault="000758AD" w:rsidP="00442AF2">
            <w:pPr>
              <w:ind w:left="2"/>
              <w:jc w:val="center"/>
              <w:rPr>
                <w:rFonts w:asciiTheme="majorBidi" w:hAnsiTheme="majorBidi" w:cstheme="majorBidi"/>
                <w:sz w:val="20"/>
                <w:szCs w:val="20"/>
              </w:rPr>
            </w:pPr>
            <w:r w:rsidRPr="000758AD">
              <w:rPr>
                <w:rFonts w:asciiTheme="majorBidi" w:hAnsiTheme="majorBidi" w:cstheme="majorBidi" w:hint="cs"/>
                <w:sz w:val="20"/>
                <w:szCs w:val="20"/>
              </w:rPr>
              <w:t>5</w:t>
            </w:r>
            <w:r w:rsidR="00442AF2" w:rsidRPr="004D39EA">
              <w:rPr>
                <w:rFonts w:asciiTheme="majorBidi" w:hAnsiTheme="majorBidi" w:cstheme="majorBidi" w:hint="cs"/>
                <w:sz w:val="20"/>
                <w:szCs w:val="20"/>
                <w:cs/>
              </w:rPr>
              <w:t>.</w:t>
            </w:r>
            <w:r w:rsidRPr="000758AD">
              <w:rPr>
                <w:rFonts w:asciiTheme="majorBidi" w:hAnsiTheme="majorBidi" w:cstheme="majorBidi" w:hint="cs"/>
                <w:sz w:val="20"/>
                <w:szCs w:val="20"/>
              </w:rPr>
              <w:t>50</w:t>
            </w:r>
            <w:r w:rsidR="00442AF2" w:rsidRPr="004D39EA">
              <w:rPr>
                <w:rFonts w:asciiTheme="majorBidi" w:hAnsiTheme="majorBidi" w:cstheme="majorBidi" w:hint="cs"/>
                <w:sz w:val="20"/>
                <w:szCs w:val="20"/>
                <w:cs/>
              </w:rPr>
              <w:t xml:space="preserve"> </w:t>
            </w:r>
            <w:r w:rsidR="00442AF2" w:rsidRPr="004D39EA">
              <w:rPr>
                <w:rFonts w:asciiTheme="majorBidi" w:hAnsiTheme="majorBidi" w:cstheme="majorBidi"/>
                <w:sz w:val="20"/>
                <w:szCs w:val="20"/>
                <w:cs/>
              </w:rPr>
              <w:t>-</w:t>
            </w:r>
            <w:r w:rsidR="00442AF2" w:rsidRPr="004D39EA">
              <w:rPr>
                <w:rFonts w:asciiTheme="majorBidi" w:hAnsiTheme="majorBidi" w:cstheme="majorBidi" w:hint="cs"/>
                <w:sz w:val="20"/>
                <w:szCs w:val="20"/>
                <w:cs/>
              </w:rPr>
              <w:t xml:space="preserve"> </w:t>
            </w:r>
            <w:r w:rsidRPr="000758AD">
              <w:rPr>
                <w:rFonts w:asciiTheme="majorBidi" w:hAnsiTheme="majorBidi" w:cstheme="majorBidi" w:hint="cs"/>
                <w:sz w:val="20"/>
                <w:szCs w:val="20"/>
              </w:rPr>
              <w:t>7</w:t>
            </w:r>
            <w:r w:rsidR="00442AF2" w:rsidRPr="004D39EA">
              <w:rPr>
                <w:rFonts w:asciiTheme="majorBidi" w:hAnsiTheme="majorBidi" w:cstheme="majorBidi" w:hint="cs"/>
                <w:sz w:val="20"/>
                <w:szCs w:val="20"/>
                <w:cs/>
              </w:rPr>
              <w:t>.</w:t>
            </w:r>
            <w:r w:rsidRPr="000758AD">
              <w:rPr>
                <w:rFonts w:asciiTheme="majorBidi" w:hAnsiTheme="majorBidi" w:cstheme="majorBidi" w:hint="cs"/>
                <w:sz w:val="20"/>
                <w:szCs w:val="20"/>
              </w:rPr>
              <w:t>25</w:t>
            </w:r>
          </w:p>
        </w:tc>
      </w:tr>
      <w:tr w:rsidR="004D39EA" w:rsidRPr="004D39EA" w14:paraId="04C6F541" w14:textId="77777777" w:rsidTr="000140FC">
        <w:trPr>
          <w:cantSplit/>
        </w:trPr>
        <w:tc>
          <w:tcPr>
            <w:tcW w:w="2160" w:type="dxa"/>
            <w:tcBorders>
              <w:top w:val="nil"/>
              <w:left w:val="nil"/>
              <w:bottom w:val="nil"/>
              <w:right w:val="nil"/>
            </w:tcBorders>
          </w:tcPr>
          <w:p w14:paraId="0C18930D" w14:textId="77777777" w:rsidR="00442AF2" w:rsidRPr="004D39EA" w:rsidRDefault="00442AF2" w:rsidP="00442AF2">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หุ้นกู้</w:t>
            </w:r>
          </w:p>
        </w:tc>
        <w:tc>
          <w:tcPr>
            <w:tcW w:w="900" w:type="dxa"/>
            <w:tcBorders>
              <w:top w:val="nil"/>
              <w:left w:val="nil"/>
              <w:bottom w:val="single" w:sz="4" w:space="0" w:color="auto"/>
              <w:right w:val="nil"/>
            </w:tcBorders>
          </w:tcPr>
          <w:p w14:paraId="25CE0CE7" w14:textId="631D307E" w:rsidR="00442AF2" w:rsidRPr="004D39EA" w:rsidRDefault="000758AD" w:rsidP="00442AF2">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2</w:t>
            </w:r>
            <w:r w:rsidR="009C4F1C" w:rsidRPr="004D39EA">
              <w:rPr>
                <w:rFonts w:asciiTheme="majorBidi" w:hAnsiTheme="majorBidi" w:cstheme="majorBidi"/>
                <w:sz w:val="20"/>
                <w:szCs w:val="20"/>
              </w:rPr>
              <w:t>,</w:t>
            </w:r>
            <w:r w:rsidRPr="000758AD">
              <w:rPr>
                <w:rFonts w:asciiTheme="majorBidi" w:hAnsiTheme="majorBidi" w:cstheme="majorBidi"/>
                <w:sz w:val="20"/>
                <w:szCs w:val="20"/>
              </w:rPr>
              <w:t>103</w:t>
            </w:r>
          </w:p>
        </w:tc>
        <w:tc>
          <w:tcPr>
            <w:tcW w:w="97" w:type="dxa"/>
            <w:tcBorders>
              <w:top w:val="nil"/>
              <w:left w:val="nil"/>
              <w:bottom w:val="nil"/>
              <w:right w:val="nil"/>
            </w:tcBorders>
          </w:tcPr>
          <w:p w14:paraId="6CD1AFB7" w14:textId="77777777" w:rsidR="00442AF2" w:rsidRPr="004D39EA" w:rsidRDefault="00442AF2" w:rsidP="00442AF2">
            <w:pPr>
              <w:tabs>
                <w:tab w:val="decimal" w:pos="502"/>
                <w:tab w:val="decimal" w:pos="702"/>
              </w:tabs>
              <w:ind w:left="2" w:right="156"/>
              <w:jc w:val="right"/>
              <w:rPr>
                <w:rFonts w:asciiTheme="majorBidi" w:hAnsiTheme="majorBidi" w:cstheme="majorBidi"/>
                <w:sz w:val="20"/>
                <w:szCs w:val="20"/>
              </w:rPr>
            </w:pPr>
          </w:p>
        </w:tc>
        <w:tc>
          <w:tcPr>
            <w:tcW w:w="885" w:type="dxa"/>
            <w:tcBorders>
              <w:top w:val="nil"/>
              <w:left w:val="nil"/>
              <w:bottom w:val="single" w:sz="4" w:space="0" w:color="auto"/>
              <w:right w:val="nil"/>
            </w:tcBorders>
          </w:tcPr>
          <w:p w14:paraId="434EE95B" w14:textId="358A3496" w:rsidR="00442AF2" w:rsidRPr="004D39EA" w:rsidRDefault="000758AD" w:rsidP="00442AF2">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442AF2" w:rsidRPr="004D39EA">
              <w:rPr>
                <w:rFonts w:asciiTheme="majorBidi" w:hAnsiTheme="majorBidi" w:cstheme="majorBidi"/>
                <w:sz w:val="20"/>
                <w:szCs w:val="20"/>
              </w:rPr>
              <w:t>,</w:t>
            </w:r>
            <w:r w:rsidRPr="000758AD">
              <w:rPr>
                <w:rFonts w:asciiTheme="majorBidi" w:hAnsiTheme="majorBidi" w:cstheme="majorBidi"/>
                <w:sz w:val="20"/>
                <w:szCs w:val="20"/>
              </w:rPr>
              <w:t>074</w:t>
            </w:r>
          </w:p>
        </w:tc>
        <w:tc>
          <w:tcPr>
            <w:tcW w:w="65" w:type="dxa"/>
            <w:tcBorders>
              <w:top w:val="nil"/>
              <w:left w:val="nil"/>
              <w:bottom w:val="nil"/>
              <w:right w:val="nil"/>
            </w:tcBorders>
          </w:tcPr>
          <w:p w14:paraId="455B14DC" w14:textId="77777777" w:rsidR="00442AF2" w:rsidRPr="004D39EA" w:rsidRDefault="00442AF2" w:rsidP="00442AF2">
            <w:pPr>
              <w:tabs>
                <w:tab w:val="decimal" w:pos="702"/>
                <w:tab w:val="decimal" w:pos="882"/>
              </w:tabs>
              <w:ind w:left="2" w:right="156"/>
              <w:jc w:val="right"/>
              <w:rPr>
                <w:rFonts w:asciiTheme="majorBidi" w:hAnsiTheme="majorBidi" w:cstheme="majorBidi"/>
                <w:sz w:val="20"/>
                <w:szCs w:val="20"/>
              </w:rPr>
            </w:pPr>
          </w:p>
        </w:tc>
        <w:tc>
          <w:tcPr>
            <w:tcW w:w="1023" w:type="dxa"/>
            <w:tcBorders>
              <w:top w:val="nil"/>
              <w:left w:val="nil"/>
              <w:bottom w:val="single" w:sz="4" w:space="0" w:color="auto"/>
              <w:right w:val="nil"/>
            </w:tcBorders>
          </w:tcPr>
          <w:p w14:paraId="523C1CBA" w14:textId="6045309D"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6726FF7B" w14:textId="77777777" w:rsidR="00442AF2" w:rsidRPr="004D39EA" w:rsidRDefault="00442AF2" w:rsidP="00442AF2">
            <w:pPr>
              <w:tabs>
                <w:tab w:val="decimal" w:pos="702"/>
                <w:tab w:val="decimal" w:pos="754"/>
              </w:tabs>
              <w:ind w:left="2" w:right="156"/>
              <w:jc w:val="right"/>
              <w:rPr>
                <w:rFonts w:asciiTheme="majorBidi" w:hAnsiTheme="majorBidi" w:cstheme="majorBidi"/>
                <w:sz w:val="20"/>
                <w:szCs w:val="20"/>
              </w:rPr>
            </w:pPr>
          </w:p>
        </w:tc>
        <w:tc>
          <w:tcPr>
            <w:tcW w:w="900" w:type="dxa"/>
            <w:tcBorders>
              <w:top w:val="nil"/>
              <w:left w:val="nil"/>
              <w:bottom w:val="single" w:sz="4" w:space="0" w:color="auto"/>
              <w:right w:val="nil"/>
            </w:tcBorders>
          </w:tcPr>
          <w:p w14:paraId="5E2411CF" w14:textId="0BA39903" w:rsidR="00442AF2" w:rsidRPr="004D39EA" w:rsidRDefault="00442AF2" w:rsidP="00442AF2">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28CC2345" w14:textId="77777777" w:rsidR="00442AF2" w:rsidRPr="004D39EA" w:rsidRDefault="00442AF2" w:rsidP="00442AF2">
            <w:pPr>
              <w:tabs>
                <w:tab w:val="decimal" w:pos="702"/>
              </w:tabs>
              <w:ind w:right="156"/>
              <w:jc w:val="right"/>
              <w:rPr>
                <w:rFonts w:asciiTheme="majorBidi" w:hAnsiTheme="majorBidi" w:cstheme="majorBidi"/>
                <w:sz w:val="20"/>
                <w:szCs w:val="20"/>
              </w:rPr>
            </w:pPr>
          </w:p>
        </w:tc>
        <w:tc>
          <w:tcPr>
            <w:tcW w:w="817" w:type="dxa"/>
            <w:tcBorders>
              <w:top w:val="nil"/>
              <w:left w:val="nil"/>
              <w:bottom w:val="single" w:sz="4" w:space="0" w:color="auto"/>
              <w:right w:val="nil"/>
            </w:tcBorders>
          </w:tcPr>
          <w:p w14:paraId="3A71C537" w14:textId="2DC41CC8" w:rsidR="00442AF2" w:rsidRPr="004D39EA" w:rsidRDefault="000758AD" w:rsidP="00442AF2">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3</w:t>
            </w:r>
            <w:r w:rsidR="00442AF2" w:rsidRPr="004D39EA">
              <w:rPr>
                <w:rFonts w:asciiTheme="majorBidi" w:hAnsiTheme="majorBidi" w:cstheme="majorBidi"/>
                <w:sz w:val="20"/>
                <w:szCs w:val="20"/>
              </w:rPr>
              <w:t>,</w:t>
            </w:r>
            <w:r w:rsidRPr="000758AD">
              <w:rPr>
                <w:rFonts w:asciiTheme="majorBidi" w:hAnsiTheme="majorBidi" w:cstheme="majorBidi"/>
                <w:sz w:val="20"/>
                <w:szCs w:val="20"/>
              </w:rPr>
              <w:t>177</w:t>
            </w:r>
          </w:p>
        </w:tc>
        <w:tc>
          <w:tcPr>
            <w:tcW w:w="83" w:type="dxa"/>
            <w:tcBorders>
              <w:top w:val="nil"/>
              <w:left w:val="nil"/>
              <w:bottom w:val="nil"/>
              <w:right w:val="nil"/>
            </w:tcBorders>
          </w:tcPr>
          <w:p w14:paraId="39A79CD5" w14:textId="77777777" w:rsidR="00442AF2" w:rsidRPr="004D39EA" w:rsidRDefault="00442AF2" w:rsidP="00442AF2">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6E3866A7" w14:textId="6F7D6B72" w:rsidR="00442AF2" w:rsidRPr="004D39EA" w:rsidRDefault="000758AD" w:rsidP="00442AF2">
            <w:pPr>
              <w:ind w:left="2"/>
              <w:jc w:val="center"/>
              <w:rPr>
                <w:rFonts w:asciiTheme="majorBidi" w:hAnsiTheme="majorBidi" w:cstheme="majorBidi"/>
                <w:sz w:val="20"/>
                <w:szCs w:val="20"/>
              </w:rPr>
            </w:pPr>
            <w:r w:rsidRPr="000758AD">
              <w:rPr>
                <w:rFonts w:asciiTheme="majorBidi" w:hAnsiTheme="majorBidi" w:cstheme="majorBidi"/>
                <w:sz w:val="20"/>
                <w:szCs w:val="20"/>
              </w:rPr>
              <w:t>5</w:t>
            </w:r>
            <w:r w:rsidR="00442AF2" w:rsidRPr="004D39EA">
              <w:rPr>
                <w:rFonts w:asciiTheme="majorBidi" w:hAnsiTheme="majorBidi" w:cstheme="majorBidi"/>
                <w:sz w:val="20"/>
                <w:szCs w:val="20"/>
              </w:rPr>
              <w:t>.</w:t>
            </w:r>
            <w:r w:rsidRPr="000758AD">
              <w:rPr>
                <w:rFonts w:asciiTheme="majorBidi" w:hAnsiTheme="majorBidi" w:cstheme="majorBidi"/>
                <w:sz w:val="20"/>
                <w:szCs w:val="20"/>
              </w:rPr>
              <w:t>50</w:t>
            </w:r>
            <w:r w:rsidR="00442AF2" w:rsidRPr="004D39EA">
              <w:rPr>
                <w:rFonts w:asciiTheme="majorBidi" w:hAnsiTheme="majorBidi" w:cstheme="majorBidi"/>
                <w:sz w:val="20"/>
                <w:szCs w:val="20"/>
              </w:rPr>
              <w:t xml:space="preserve"> - </w:t>
            </w:r>
            <w:r w:rsidRPr="000758AD">
              <w:rPr>
                <w:rFonts w:asciiTheme="majorBidi" w:hAnsiTheme="majorBidi" w:cstheme="majorBidi"/>
                <w:sz w:val="20"/>
                <w:szCs w:val="20"/>
              </w:rPr>
              <w:t>7</w:t>
            </w:r>
            <w:r w:rsidR="00442AF2" w:rsidRPr="004D39EA">
              <w:rPr>
                <w:rFonts w:asciiTheme="majorBidi" w:hAnsiTheme="majorBidi" w:cstheme="majorBidi"/>
                <w:sz w:val="20"/>
                <w:szCs w:val="20"/>
              </w:rPr>
              <w:t>.</w:t>
            </w:r>
            <w:r w:rsidRPr="000758AD">
              <w:rPr>
                <w:rFonts w:asciiTheme="majorBidi" w:hAnsiTheme="majorBidi" w:cstheme="majorBidi"/>
                <w:sz w:val="20"/>
                <w:szCs w:val="20"/>
              </w:rPr>
              <w:t>00</w:t>
            </w:r>
          </w:p>
        </w:tc>
      </w:tr>
      <w:tr w:rsidR="004D39EA" w:rsidRPr="004D39EA" w14:paraId="3E5E2DA2" w14:textId="77777777" w:rsidTr="000140FC">
        <w:trPr>
          <w:cantSplit/>
          <w:trHeight w:val="287"/>
        </w:trPr>
        <w:tc>
          <w:tcPr>
            <w:tcW w:w="2160" w:type="dxa"/>
            <w:tcBorders>
              <w:top w:val="nil"/>
              <w:left w:val="nil"/>
              <w:bottom w:val="nil"/>
              <w:right w:val="nil"/>
            </w:tcBorders>
          </w:tcPr>
          <w:p w14:paraId="5FBB7755" w14:textId="77777777" w:rsidR="00442AF2" w:rsidRPr="004D39EA" w:rsidRDefault="00442AF2" w:rsidP="00442AF2">
            <w:pPr>
              <w:tabs>
                <w:tab w:val="left" w:pos="360"/>
                <w:tab w:val="left" w:pos="1440"/>
                <w:tab w:val="left" w:pos="2160"/>
              </w:tabs>
              <w:ind w:left="64" w:right="-43"/>
              <w:rPr>
                <w:rFonts w:asciiTheme="majorBidi" w:hAnsiTheme="majorBidi" w:cstheme="majorBidi"/>
                <w:sz w:val="20"/>
                <w:szCs w:val="20"/>
                <w:cs/>
              </w:rPr>
            </w:pPr>
          </w:p>
        </w:tc>
        <w:tc>
          <w:tcPr>
            <w:tcW w:w="900" w:type="dxa"/>
            <w:tcBorders>
              <w:top w:val="single" w:sz="4" w:space="0" w:color="auto"/>
              <w:left w:val="nil"/>
              <w:bottom w:val="single" w:sz="4" w:space="0" w:color="auto"/>
              <w:right w:val="nil"/>
            </w:tcBorders>
          </w:tcPr>
          <w:p w14:paraId="35DDE4FA" w14:textId="59FA5B02" w:rsidR="00442AF2" w:rsidRPr="004D39EA" w:rsidRDefault="000758AD" w:rsidP="00442AF2">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3</w:t>
            </w:r>
            <w:r w:rsidR="009C4F1C" w:rsidRPr="004D39EA">
              <w:rPr>
                <w:rFonts w:asciiTheme="majorBidi" w:hAnsiTheme="majorBidi" w:cstheme="majorBidi"/>
                <w:sz w:val="20"/>
                <w:szCs w:val="20"/>
              </w:rPr>
              <w:t>,</w:t>
            </w:r>
            <w:r w:rsidRPr="000758AD">
              <w:rPr>
                <w:rFonts w:asciiTheme="majorBidi" w:hAnsiTheme="majorBidi" w:cstheme="majorBidi"/>
                <w:sz w:val="20"/>
                <w:szCs w:val="20"/>
              </w:rPr>
              <w:t>142</w:t>
            </w:r>
          </w:p>
        </w:tc>
        <w:tc>
          <w:tcPr>
            <w:tcW w:w="97" w:type="dxa"/>
            <w:tcBorders>
              <w:top w:val="nil"/>
              <w:left w:val="nil"/>
              <w:bottom w:val="nil"/>
              <w:right w:val="nil"/>
            </w:tcBorders>
          </w:tcPr>
          <w:p w14:paraId="1CA61048" w14:textId="77777777" w:rsidR="00442AF2" w:rsidRPr="004D39EA" w:rsidRDefault="00442AF2" w:rsidP="00442AF2">
            <w:pPr>
              <w:tabs>
                <w:tab w:val="decimal" w:pos="502"/>
                <w:tab w:val="decimal" w:pos="702"/>
              </w:tabs>
              <w:ind w:left="2" w:right="156"/>
              <w:jc w:val="right"/>
              <w:rPr>
                <w:rFonts w:asciiTheme="majorBidi" w:hAnsiTheme="majorBidi" w:cstheme="majorBidi"/>
                <w:sz w:val="20"/>
                <w:szCs w:val="20"/>
              </w:rPr>
            </w:pPr>
          </w:p>
        </w:tc>
        <w:tc>
          <w:tcPr>
            <w:tcW w:w="885" w:type="dxa"/>
            <w:tcBorders>
              <w:top w:val="single" w:sz="4" w:space="0" w:color="auto"/>
              <w:left w:val="nil"/>
              <w:bottom w:val="single" w:sz="4" w:space="0" w:color="auto"/>
              <w:right w:val="nil"/>
            </w:tcBorders>
          </w:tcPr>
          <w:p w14:paraId="29CB5C3F" w14:textId="7C2BC5E6" w:rsidR="00442AF2" w:rsidRPr="004D39EA" w:rsidRDefault="000758AD" w:rsidP="00442AF2">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9C4F1C" w:rsidRPr="004D39EA">
              <w:rPr>
                <w:rFonts w:asciiTheme="majorBidi" w:hAnsiTheme="majorBidi" w:cstheme="majorBidi"/>
                <w:sz w:val="20"/>
                <w:szCs w:val="20"/>
              </w:rPr>
              <w:t>,</w:t>
            </w:r>
            <w:r w:rsidRPr="000758AD">
              <w:rPr>
                <w:rFonts w:asciiTheme="majorBidi" w:hAnsiTheme="majorBidi" w:cstheme="majorBidi"/>
                <w:sz w:val="20"/>
                <w:szCs w:val="20"/>
              </w:rPr>
              <w:t>131</w:t>
            </w:r>
          </w:p>
        </w:tc>
        <w:tc>
          <w:tcPr>
            <w:tcW w:w="65" w:type="dxa"/>
            <w:tcBorders>
              <w:top w:val="nil"/>
              <w:left w:val="nil"/>
              <w:bottom w:val="nil"/>
              <w:right w:val="nil"/>
            </w:tcBorders>
          </w:tcPr>
          <w:p w14:paraId="799E984D" w14:textId="77777777" w:rsidR="00442AF2" w:rsidRPr="004D39EA" w:rsidRDefault="00442AF2" w:rsidP="00442AF2">
            <w:pPr>
              <w:tabs>
                <w:tab w:val="decimal" w:pos="702"/>
                <w:tab w:val="decimal" w:pos="882"/>
              </w:tabs>
              <w:ind w:left="2" w:right="156"/>
              <w:jc w:val="right"/>
              <w:rPr>
                <w:rFonts w:asciiTheme="majorBidi" w:hAnsiTheme="majorBidi" w:cstheme="majorBidi"/>
                <w:sz w:val="20"/>
                <w:szCs w:val="20"/>
              </w:rPr>
            </w:pPr>
          </w:p>
        </w:tc>
        <w:tc>
          <w:tcPr>
            <w:tcW w:w="1023" w:type="dxa"/>
            <w:tcBorders>
              <w:top w:val="single" w:sz="4" w:space="0" w:color="auto"/>
              <w:left w:val="nil"/>
              <w:bottom w:val="single" w:sz="4" w:space="0" w:color="auto"/>
              <w:right w:val="nil"/>
            </w:tcBorders>
          </w:tcPr>
          <w:p w14:paraId="5445C3BF" w14:textId="1069279D" w:rsidR="00442AF2" w:rsidRPr="004D39EA" w:rsidRDefault="009C4F1C" w:rsidP="00442AF2">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1373674F" w14:textId="77777777" w:rsidR="00442AF2" w:rsidRPr="004D39EA" w:rsidRDefault="00442AF2" w:rsidP="00442AF2">
            <w:pPr>
              <w:tabs>
                <w:tab w:val="decimal" w:pos="702"/>
                <w:tab w:val="decimal" w:pos="754"/>
              </w:tabs>
              <w:ind w:left="2" w:right="156"/>
              <w:jc w:val="right"/>
              <w:rPr>
                <w:rFonts w:asciiTheme="majorBidi" w:hAnsiTheme="majorBidi" w:cstheme="majorBidi"/>
                <w:sz w:val="20"/>
                <w:szCs w:val="20"/>
              </w:rPr>
            </w:pPr>
          </w:p>
        </w:tc>
        <w:tc>
          <w:tcPr>
            <w:tcW w:w="900" w:type="dxa"/>
            <w:tcBorders>
              <w:top w:val="single" w:sz="4" w:space="0" w:color="auto"/>
              <w:left w:val="nil"/>
              <w:bottom w:val="single" w:sz="4" w:space="0" w:color="auto"/>
              <w:right w:val="nil"/>
            </w:tcBorders>
          </w:tcPr>
          <w:p w14:paraId="4D4EEAE9" w14:textId="55F14518" w:rsidR="00442AF2" w:rsidRPr="004D39EA" w:rsidRDefault="000758AD" w:rsidP="00442AF2">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99</w:t>
            </w:r>
          </w:p>
        </w:tc>
        <w:tc>
          <w:tcPr>
            <w:tcW w:w="83" w:type="dxa"/>
            <w:tcBorders>
              <w:top w:val="nil"/>
              <w:left w:val="nil"/>
              <w:bottom w:val="nil"/>
              <w:right w:val="nil"/>
            </w:tcBorders>
          </w:tcPr>
          <w:p w14:paraId="6796C2BC" w14:textId="77777777" w:rsidR="00442AF2" w:rsidRPr="004D39EA" w:rsidRDefault="00442AF2" w:rsidP="00442AF2">
            <w:pPr>
              <w:tabs>
                <w:tab w:val="decimal" w:pos="702"/>
              </w:tabs>
              <w:ind w:right="156"/>
              <w:jc w:val="right"/>
              <w:rPr>
                <w:rFonts w:asciiTheme="majorBidi" w:hAnsiTheme="majorBidi" w:cstheme="majorBidi"/>
                <w:sz w:val="20"/>
                <w:szCs w:val="20"/>
              </w:rPr>
            </w:pPr>
          </w:p>
        </w:tc>
        <w:tc>
          <w:tcPr>
            <w:tcW w:w="817" w:type="dxa"/>
            <w:tcBorders>
              <w:top w:val="single" w:sz="4" w:space="0" w:color="auto"/>
              <w:left w:val="nil"/>
              <w:bottom w:val="single" w:sz="4" w:space="0" w:color="auto"/>
              <w:right w:val="nil"/>
            </w:tcBorders>
          </w:tcPr>
          <w:p w14:paraId="1DB99B30" w14:textId="60AE39E8" w:rsidR="00442AF2" w:rsidRPr="004D39EA" w:rsidRDefault="000758AD" w:rsidP="00442AF2">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4</w:t>
            </w:r>
            <w:r w:rsidR="009C4F1C" w:rsidRPr="004D39EA">
              <w:rPr>
                <w:rFonts w:asciiTheme="majorBidi" w:hAnsiTheme="majorBidi" w:cstheme="majorBidi"/>
                <w:sz w:val="20"/>
                <w:szCs w:val="20"/>
              </w:rPr>
              <w:t>,</w:t>
            </w:r>
            <w:r w:rsidRPr="000758AD">
              <w:rPr>
                <w:rFonts w:asciiTheme="majorBidi" w:hAnsiTheme="majorBidi" w:cstheme="majorBidi"/>
                <w:sz w:val="20"/>
                <w:szCs w:val="20"/>
              </w:rPr>
              <w:t>372</w:t>
            </w:r>
          </w:p>
        </w:tc>
        <w:tc>
          <w:tcPr>
            <w:tcW w:w="83" w:type="dxa"/>
            <w:tcBorders>
              <w:top w:val="nil"/>
              <w:left w:val="nil"/>
              <w:bottom w:val="nil"/>
              <w:right w:val="nil"/>
            </w:tcBorders>
          </w:tcPr>
          <w:p w14:paraId="748341B2" w14:textId="77777777" w:rsidR="00442AF2" w:rsidRPr="004D39EA" w:rsidRDefault="00442AF2" w:rsidP="00442AF2">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6A7C51E2" w14:textId="77777777" w:rsidR="00442AF2" w:rsidRPr="004D39EA" w:rsidRDefault="00442AF2" w:rsidP="00442AF2">
            <w:pPr>
              <w:ind w:left="2"/>
              <w:jc w:val="center"/>
              <w:rPr>
                <w:rFonts w:asciiTheme="majorBidi" w:hAnsiTheme="majorBidi" w:cstheme="majorBidi"/>
                <w:sz w:val="20"/>
                <w:szCs w:val="20"/>
              </w:rPr>
            </w:pPr>
          </w:p>
        </w:tc>
      </w:tr>
    </w:tbl>
    <w:p w14:paraId="3E097439" w14:textId="6EBFD3E6" w:rsidR="00C9113A" w:rsidRPr="004D39EA" w:rsidRDefault="00C9113A" w:rsidP="00E152A6">
      <w:pPr>
        <w:rPr>
          <w:rFonts w:asciiTheme="majorBidi" w:hAnsiTheme="majorBidi" w:cstheme="majorBidi"/>
        </w:rPr>
      </w:pPr>
    </w:p>
    <w:p w14:paraId="50311DB5" w14:textId="77777777" w:rsidR="00C9113A" w:rsidRPr="004D39EA" w:rsidRDefault="00C9113A">
      <w:pPr>
        <w:spacing w:after="160" w:line="259" w:lineRule="auto"/>
        <w:rPr>
          <w:rFonts w:asciiTheme="majorBidi" w:hAnsiTheme="majorBidi" w:cstheme="majorBidi"/>
        </w:rPr>
      </w:pPr>
      <w:r w:rsidRPr="004D39EA">
        <w:rPr>
          <w:rFonts w:asciiTheme="majorBidi" w:hAnsiTheme="majorBidi" w:cstheme="majorBidi"/>
        </w:rPr>
        <w:br w:type="page"/>
      </w:r>
    </w:p>
    <w:tbl>
      <w:tblPr>
        <w:tblW w:w="8096" w:type="dxa"/>
        <w:tblInd w:w="1170" w:type="dxa"/>
        <w:tblLayout w:type="fixed"/>
        <w:tblCellMar>
          <w:left w:w="0" w:type="dxa"/>
          <w:right w:w="0" w:type="dxa"/>
        </w:tblCellMar>
        <w:tblLook w:val="0000" w:firstRow="0" w:lastRow="0" w:firstColumn="0" w:lastColumn="0" w:noHBand="0" w:noVBand="0"/>
      </w:tblPr>
      <w:tblGrid>
        <w:gridCol w:w="2160"/>
        <w:gridCol w:w="900"/>
        <w:gridCol w:w="97"/>
        <w:gridCol w:w="885"/>
        <w:gridCol w:w="65"/>
        <w:gridCol w:w="1023"/>
        <w:gridCol w:w="90"/>
        <w:gridCol w:w="900"/>
        <w:gridCol w:w="83"/>
        <w:gridCol w:w="817"/>
        <w:gridCol w:w="83"/>
        <w:gridCol w:w="980"/>
        <w:gridCol w:w="13"/>
      </w:tblGrid>
      <w:tr w:rsidR="004D39EA" w:rsidRPr="004D39EA" w14:paraId="486E0108" w14:textId="77777777" w:rsidTr="000559E0">
        <w:trPr>
          <w:gridAfter w:val="1"/>
          <w:wAfter w:w="13" w:type="dxa"/>
          <w:cantSplit/>
        </w:trPr>
        <w:tc>
          <w:tcPr>
            <w:tcW w:w="2160" w:type="dxa"/>
            <w:tcBorders>
              <w:top w:val="nil"/>
              <w:left w:val="nil"/>
              <w:bottom w:val="nil"/>
              <w:right w:val="nil"/>
            </w:tcBorders>
          </w:tcPr>
          <w:p w14:paraId="491E6800" w14:textId="77777777" w:rsidR="00E51C76" w:rsidRPr="004D39EA" w:rsidRDefault="00E51C76" w:rsidP="000559E0">
            <w:pPr>
              <w:ind w:right="432"/>
              <w:jc w:val="center"/>
              <w:rPr>
                <w:rFonts w:asciiTheme="majorBidi" w:hAnsiTheme="majorBidi" w:cstheme="majorBidi"/>
                <w:b/>
                <w:bCs/>
                <w:sz w:val="20"/>
                <w:szCs w:val="20"/>
                <w:cs/>
              </w:rPr>
            </w:pPr>
          </w:p>
        </w:tc>
        <w:tc>
          <w:tcPr>
            <w:tcW w:w="5923" w:type="dxa"/>
            <w:gridSpan w:val="11"/>
            <w:tcBorders>
              <w:top w:val="nil"/>
              <w:left w:val="nil"/>
              <w:right w:val="nil"/>
            </w:tcBorders>
          </w:tcPr>
          <w:p w14:paraId="2E8892A1" w14:textId="77777777" w:rsidR="00E51C76" w:rsidRPr="004D39EA" w:rsidRDefault="00E51C76" w:rsidP="000559E0">
            <w:pPr>
              <w:jc w:val="right"/>
              <w:rPr>
                <w:rFonts w:asciiTheme="majorBidi" w:hAnsiTheme="majorBidi" w:cstheme="majorBidi"/>
                <w:b/>
                <w:bCs/>
                <w:sz w:val="20"/>
                <w:szCs w:val="20"/>
                <w:cs/>
              </w:rPr>
            </w:pPr>
            <w:r w:rsidRPr="004D39EA">
              <w:rPr>
                <w:rFonts w:asciiTheme="majorBidi" w:hAnsiTheme="majorBidi" w:cstheme="majorBidi"/>
                <w:b/>
                <w:bCs/>
                <w:sz w:val="20"/>
                <w:szCs w:val="20"/>
                <w:cs/>
              </w:rPr>
              <w:t>หน่วย: ล้านบาท</w:t>
            </w:r>
          </w:p>
        </w:tc>
      </w:tr>
      <w:tr w:rsidR="004D39EA" w:rsidRPr="004D39EA" w14:paraId="23D32852" w14:textId="77777777" w:rsidTr="000559E0">
        <w:trPr>
          <w:gridAfter w:val="1"/>
          <w:wAfter w:w="13" w:type="dxa"/>
          <w:cantSplit/>
        </w:trPr>
        <w:tc>
          <w:tcPr>
            <w:tcW w:w="2160" w:type="dxa"/>
            <w:tcBorders>
              <w:top w:val="nil"/>
              <w:left w:val="nil"/>
              <w:bottom w:val="nil"/>
              <w:right w:val="nil"/>
            </w:tcBorders>
          </w:tcPr>
          <w:p w14:paraId="3F2A61E1" w14:textId="77777777" w:rsidR="00E51C76" w:rsidRPr="004D39EA" w:rsidRDefault="00E51C76" w:rsidP="000559E0">
            <w:pPr>
              <w:ind w:right="432"/>
              <w:jc w:val="center"/>
              <w:rPr>
                <w:rFonts w:asciiTheme="majorBidi" w:hAnsiTheme="majorBidi" w:cstheme="majorBidi"/>
                <w:b/>
                <w:bCs/>
                <w:sz w:val="20"/>
                <w:szCs w:val="20"/>
                <w:cs/>
              </w:rPr>
            </w:pPr>
          </w:p>
        </w:tc>
        <w:tc>
          <w:tcPr>
            <w:tcW w:w="5923" w:type="dxa"/>
            <w:gridSpan w:val="11"/>
            <w:tcBorders>
              <w:left w:val="nil"/>
              <w:bottom w:val="single" w:sz="4" w:space="0" w:color="auto"/>
              <w:right w:val="nil"/>
            </w:tcBorders>
          </w:tcPr>
          <w:p w14:paraId="57F9C3A3" w14:textId="77777777" w:rsidR="00E51C76" w:rsidRPr="004D39EA" w:rsidRDefault="00E51C76" w:rsidP="000559E0">
            <w:pPr>
              <w:jc w:val="center"/>
              <w:rPr>
                <w:rFonts w:asciiTheme="majorBidi" w:hAnsiTheme="majorBidi" w:cstheme="majorBidi"/>
                <w:b/>
                <w:bCs/>
                <w:sz w:val="20"/>
                <w:szCs w:val="20"/>
                <w:cs/>
              </w:rPr>
            </w:pPr>
            <w:r w:rsidRPr="004D39EA">
              <w:rPr>
                <w:rFonts w:asciiTheme="majorBidi" w:hAnsiTheme="majorBidi" w:cstheme="majorBidi"/>
                <w:b/>
                <w:bCs/>
                <w:sz w:val="20"/>
                <w:szCs w:val="20"/>
                <w:cs/>
              </w:rPr>
              <w:t>งบการเงินเฉพาะกิจการ</w:t>
            </w:r>
          </w:p>
        </w:tc>
      </w:tr>
      <w:tr w:rsidR="004D39EA" w:rsidRPr="004D39EA" w14:paraId="2A28ADCE" w14:textId="77777777" w:rsidTr="000559E0">
        <w:trPr>
          <w:gridAfter w:val="1"/>
          <w:wAfter w:w="13" w:type="dxa"/>
          <w:cantSplit/>
        </w:trPr>
        <w:tc>
          <w:tcPr>
            <w:tcW w:w="2160" w:type="dxa"/>
            <w:tcBorders>
              <w:top w:val="nil"/>
              <w:left w:val="nil"/>
              <w:bottom w:val="nil"/>
              <w:right w:val="nil"/>
            </w:tcBorders>
          </w:tcPr>
          <w:p w14:paraId="76BE9F0A" w14:textId="77777777" w:rsidR="00E51C76" w:rsidRPr="004D39EA" w:rsidRDefault="00E51C76" w:rsidP="000559E0">
            <w:pPr>
              <w:ind w:right="432"/>
              <w:jc w:val="center"/>
              <w:rPr>
                <w:rFonts w:asciiTheme="majorBidi" w:hAnsiTheme="majorBidi" w:cstheme="majorBidi"/>
                <w:b/>
                <w:bCs/>
                <w:sz w:val="20"/>
                <w:szCs w:val="20"/>
                <w:cs/>
              </w:rPr>
            </w:pPr>
          </w:p>
        </w:tc>
        <w:tc>
          <w:tcPr>
            <w:tcW w:w="5923" w:type="dxa"/>
            <w:gridSpan w:val="11"/>
            <w:tcBorders>
              <w:top w:val="single" w:sz="4" w:space="0" w:color="auto"/>
              <w:left w:val="nil"/>
              <w:bottom w:val="single" w:sz="4" w:space="0" w:color="auto"/>
              <w:right w:val="nil"/>
            </w:tcBorders>
          </w:tcPr>
          <w:p w14:paraId="09E826E4" w14:textId="50160C6B" w:rsidR="00E51C76" w:rsidRPr="004D39EA" w:rsidRDefault="00E51C76" w:rsidP="000559E0">
            <w:pPr>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ณ วันที่ </w:t>
            </w:r>
            <w:r w:rsidR="000758AD" w:rsidRPr="000758AD">
              <w:rPr>
                <w:rFonts w:asciiTheme="majorBidi" w:hAnsiTheme="majorBidi" w:cstheme="majorBidi"/>
                <w:b/>
                <w:bCs/>
                <w:sz w:val="20"/>
                <w:szCs w:val="20"/>
              </w:rPr>
              <w:t>31</w:t>
            </w:r>
            <w:r w:rsidRPr="004D39EA">
              <w:rPr>
                <w:rFonts w:asciiTheme="majorBidi" w:hAnsiTheme="majorBidi" w:cstheme="majorBidi"/>
                <w:b/>
                <w:bCs/>
                <w:sz w:val="20"/>
                <w:szCs w:val="20"/>
              </w:rPr>
              <w:t xml:space="preserve"> </w:t>
            </w:r>
            <w:r w:rsidRPr="004D39EA">
              <w:rPr>
                <w:rFonts w:asciiTheme="majorBidi" w:hAnsiTheme="majorBidi" w:cstheme="majorBidi"/>
                <w:b/>
                <w:bCs/>
                <w:sz w:val="20"/>
                <w:szCs w:val="20"/>
                <w:cs/>
              </w:rPr>
              <w:t xml:space="preserve">ธันวาคม </w:t>
            </w:r>
            <w:r w:rsidR="000758AD" w:rsidRPr="000758AD">
              <w:rPr>
                <w:rFonts w:asciiTheme="majorBidi" w:hAnsiTheme="majorBidi" w:cstheme="majorBidi"/>
                <w:b/>
                <w:bCs/>
                <w:sz w:val="20"/>
                <w:szCs w:val="20"/>
              </w:rPr>
              <w:t>2564</w:t>
            </w:r>
          </w:p>
        </w:tc>
      </w:tr>
      <w:tr w:rsidR="004D39EA" w:rsidRPr="004D39EA" w14:paraId="15AF27AD" w14:textId="77777777" w:rsidTr="000559E0">
        <w:trPr>
          <w:cantSplit/>
        </w:trPr>
        <w:tc>
          <w:tcPr>
            <w:tcW w:w="2160" w:type="dxa"/>
            <w:tcBorders>
              <w:top w:val="nil"/>
              <w:left w:val="nil"/>
              <w:bottom w:val="nil"/>
              <w:right w:val="nil"/>
            </w:tcBorders>
          </w:tcPr>
          <w:p w14:paraId="75A07B6B" w14:textId="77777777" w:rsidR="00E51C76" w:rsidRPr="004D39EA" w:rsidRDefault="00E51C76" w:rsidP="000559E0">
            <w:pPr>
              <w:ind w:right="432"/>
              <w:jc w:val="center"/>
              <w:rPr>
                <w:rFonts w:asciiTheme="majorBidi" w:hAnsiTheme="majorBidi" w:cstheme="majorBidi"/>
                <w:b/>
                <w:bCs/>
                <w:sz w:val="20"/>
                <w:szCs w:val="20"/>
                <w:cs/>
              </w:rPr>
            </w:pPr>
          </w:p>
        </w:tc>
        <w:tc>
          <w:tcPr>
            <w:tcW w:w="1882" w:type="dxa"/>
            <w:gridSpan w:val="3"/>
            <w:tcBorders>
              <w:top w:val="single" w:sz="4" w:space="0" w:color="auto"/>
              <w:left w:val="nil"/>
              <w:bottom w:val="single" w:sz="4" w:space="0" w:color="auto"/>
              <w:right w:val="nil"/>
            </w:tcBorders>
          </w:tcPr>
          <w:p w14:paraId="28ABB1EE" w14:textId="77777777" w:rsidR="00E51C76" w:rsidRPr="004D39EA" w:rsidRDefault="00E51C76" w:rsidP="000559E0">
            <w:pPr>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อัตราดอกเบี้ยคงที่</w:t>
            </w:r>
          </w:p>
        </w:tc>
        <w:tc>
          <w:tcPr>
            <w:tcW w:w="65" w:type="dxa"/>
            <w:tcBorders>
              <w:top w:val="single" w:sz="4" w:space="0" w:color="auto"/>
              <w:left w:val="nil"/>
              <w:bottom w:val="nil"/>
              <w:right w:val="nil"/>
            </w:tcBorders>
          </w:tcPr>
          <w:p w14:paraId="5DD5CD41" w14:textId="77777777" w:rsidR="00E51C76" w:rsidRPr="004D39EA" w:rsidRDefault="00E51C76" w:rsidP="000559E0">
            <w:pPr>
              <w:jc w:val="center"/>
              <w:rPr>
                <w:rFonts w:asciiTheme="majorBidi" w:hAnsiTheme="majorBidi" w:cstheme="majorBidi"/>
                <w:b/>
                <w:bCs/>
                <w:sz w:val="20"/>
                <w:szCs w:val="20"/>
                <w:cs/>
              </w:rPr>
            </w:pPr>
          </w:p>
        </w:tc>
        <w:tc>
          <w:tcPr>
            <w:tcW w:w="1023" w:type="dxa"/>
            <w:tcBorders>
              <w:top w:val="single" w:sz="4" w:space="0" w:color="auto"/>
              <w:left w:val="nil"/>
              <w:bottom w:val="nil"/>
              <w:right w:val="nil"/>
            </w:tcBorders>
          </w:tcPr>
          <w:p w14:paraId="6E300FA0" w14:textId="77777777" w:rsidR="00E51C76" w:rsidRPr="004D39EA" w:rsidRDefault="00E51C76" w:rsidP="000559E0">
            <w:pPr>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อัตราดอกเบี้ย</w:t>
            </w:r>
          </w:p>
        </w:tc>
        <w:tc>
          <w:tcPr>
            <w:tcW w:w="90" w:type="dxa"/>
            <w:tcBorders>
              <w:top w:val="single" w:sz="4" w:space="0" w:color="auto"/>
              <w:left w:val="nil"/>
              <w:bottom w:val="nil"/>
              <w:right w:val="nil"/>
            </w:tcBorders>
          </w:tcPr>
          <w:p w14:paraId="44D4653C" w14:textId="77777777" w:rsidR="00E51C76" w:rsidRPr="004D39EA" w:rsidRDefault="00E51C76" w:rsidP="000559E0">
            <w:pPr>
              <w:jc w:val="center"/>
              <w:rPr>
                <w:rFonts w:asciiTheme="majorBidi" w:hAnsiTheme="majorBidi" w:cstheme="majorBidi"/>
                <w:b/>
                <w:bCs/>
                <w:sz w:val="20"/>
                <w:szCs w:val="20"/>
                <w:cs/>
              </w:rPr>
            </w:pPr>
          </w:p>
        </w:tc>
        <w:tc>
          <w:tcPr>
            <w:tcW w:w="900" w:type="dxa"/>
            <w:tcBorders>
              <w:top w:val="single" w:sz="4" w:space="0" w:color="auto"/>
              <w:left w:val="nil"/>
              <w:bottom w:val="nil"/>
              <w:right w:val="nil"/>
            </w:tcBorders>
          </w:tcPr>
          <w:p w14:paraId="233C8F3B" w14:textId="77777777" w:rsidR="00E51C76" w:rsidRPr="004D39EA" w:rsidRDefault="00E51C76" w:rsidP="000559E0">
            <w:pPr>
              <w:jc w:val="center"/>
              <w:rPr>
                <w:rFonts w:asciiTheme="majorBidi" w:hAnsiTheme="majorBidi" w:cstheme="majorBidi"/>
                <w:b/>
                <w:bCs/>
                <w:sz w:val="20"/>
                <w:szCs w:val="20"/>
                <w:cs/>
              </w:rPr>
            </w:pPr>
            <w:r w:rsidRPr="004D39EA">
              <w:rPr>
                <w:rFonts w:asciiTheme="majorBidi" w:hAnsiTheme="majorBidi" w:cstheme="majorBidi"/>
                <w:b/>
                <w:bCs/>
                <w:sz w:val="20"/>
                <w:szCs w:val="20"/>
                <w:cs/>
              </w:rPr>
              <w:t>ไม่มี</w:t>
            </w:r>
          </w:p>
        </w:tc>
        <w:tc>
          <w:tcPr>
            <w:tcW w:w="83" w:type="dxa"/>
            <w:tcBorders>
              <w:top w:val="single" w:sz="4" w:space="0" w:color="auto"/>
              <w:left w:val="nil"/>
              <w:bottom w:val="nil"/>
              <w:right w:val="nil"/>
            </w:tcBorders>
          </w:tcPr>
          <w:p w14:paraId="654F9B81" w14:textId="77777777" w:rsidR="00E51C76" w:rsidRPr="004D39EA" w:rsidRDefault="00E51C76" w:rsidP="000559E0">
            <w:pPr>
              <w:jc w:val="center"/>
              <w:rPr>
                <w:rFonts w:asciiTheme="majorBidi" w:hAnsiTheme="majorBidi" w:cstheme="majorBidi"/>
                <w:b/>
                <w:bCs/>
                <w:sz w:val="20"/>
                <w:szCs w:val="20"/>
                <w:cs/>
              </w:rPr>
            </w:pPr>
          </w:p>
        </w:tc>
        <w:tc>
          <w:tcPr>
            <w:tcW w:w="817" w:type="dxa"/>
            <w:tcBorders>
              <w:top w:val="single" w:sz="4" w:space="0" w:color="auto"/>
              <w:left w:val="nil"/>
              <w:bottom w:val="nil"/>
              <w:right w:val="nil"/>
            </w:tcBorders>
          </w:tcPr>
          <w:p w14:paraId="3A0D923C" w14:textId="77777777" w:rsidR="00E51C76" w:rsidRPr="004D39EA" w:rsidRDefault="00E51C76" w:rsidP="000559E0">
            <w:pPr>
              <w:jc w:val="center"/>
              <w:rPr>
                <w:rFonts w:asciiTheme="majorBidi" w:hAnsiTheme="majorBidi" w:cstheme="majorBidi"/>
                <w:b/>
                <w:bCs/>
                <w:sz w:val="20"/>
                <w:szCs w:val="20"/>
                <w:cs/>
              </w:rPr>
            </w:pPr>
          </w:p>
        </w:tc>
        <w:tc>
          <w:tcPr>
            <w:tcW w:w="83" w:type="dxa"/>
            <w:tcBorders>
              <w:top w:val="single" w:sz="4" w:space="0" w:color="auto"/>
              <w:left w:val="nil"/>
              <w:bottom w:val="nil"/>
              <w:right w:val="nil"/>
            </w:tcBorders>
          </w:tcPr>
          <w:p w14:paraId="35AFD0A1" w14:textId="77777777" w:rsidR="00E51C76" w:rsidRPr="004D39EA" w:rsidRDefault="00E51C76" w:rsidP="000559E0">
            <w:pPr>
              <w:jc w:val="center"/>
              <w:rPr>
                <w:rFonts w:asciiTheme="majorBidi" w:hAnsiTheme="majorBidi" w:cstheme="majorBidi"/>
                <w:b/>
                <w:bCs/>
                <w:sz w:val="20"/>
                <w:szCs w:val="20"/>
                <w:cs/>
              </w:rPr>
            </w:pPr>
          </w:p>
        </w:tc>
        <w:tc>
          <w:tcPr>
            <w:tcW w:w="993" w:type="dxa"/>
            <w:gridSpan w:val="2"/>
            <w:tcBorders>
              <w:top w:val="single" w:sz="4" w:space="0" w:color="auto"/>
              <w:left w:val="nil"/>
              <w:bottom w:val="nil"/>
              <w:right w:val="nil"/>
            </w:tcBorders>
          </w:tcPr>
          <w:p w14:paraId="34E3793F" w14:textId="77777777" w:rsidR="00E51C76" w:rsidRPr="004D39EA" w:rsidRDefault="00E51C76" w:rsidP="000559E0">
            <w:pPr>
              <w:jc w:val="center"/>
              <w:rPr>
                <w:rFonts w:asciiTheme="majorBidi" w:hAnsiTheme="majorBidi" w:cstheme="majorBidi"/>
                <w:b/>
                <w:bCs/>
                <w:sz w:val="20"/>
                <w:szCs w:val="20"/>
                <w:cs/>
              </w:rPr>
            </w:pPr>
          </w:p>
        </w:tc>
      </w:tr>
      <w:tr w:rsidR="004D39EA" w:rsidRPr="004D39EA" w14:paraId="6550A613" w14:textId="77777777" w:rsidTr="000559E0">
        <w:trPr>
          <w:cantSplit/>
        </w:trPr>
        <w:tc>
          <w:tcPr>
            <w:tcW w:w="2160" w:type="dxa"/>
            <w:tcBorders>
              <w:top w:val="nil"/>
              <w:left w:val="nil"/>
              <w:bottom w:val="nil"/>
              <w:right w:val="nil"/>
            </w:tcBorders>
          </w:tcPr>
          <w:p w14:paraId="7B91DDC1" w14:textId="77777777" w:rsidR="00E51C76" w:rsidRPr="004D39EA" w:rsidRDefault="00E51C76" w:rsidP="000559E0">
            <w:pPr>
              <w:ind w:right="432"/>
              <w:jc w:val="center"/>
              <w:rPr>
                <w:rFonts w:asciiTheme="majorBidi" w:hAnsiTheme="majorBidi" w:cstheme="majorBidi"/>
                <w:b/>
                <w:bCs/>
                <w:sz w:val="20"/>
                <w:szCs w:val="20"/>
                <w:cs/>
              </w:rPr>
            </w:pPr>
          </w:p>
        </w:tc>
        <w:tc>
          <w:tcPr>
            <w:tcW w:w="900" w:type="dxa"/>
            <w:tcBorders>
              <w:top w:val="single" w:sz="4" w:space="0" w:color="auto"/>
              <w:left w:val="nil"/>
              <w:right w:val="nil"/>
            </w:tcBorders>
          </w:tcPr>
          <w:p w14:paraId="25F52103" w14:textId="77777777" w:rsidR="00E51C76" w:rsidRPr="004D39EA" w:rsidRDefault="00E51C76" w:rsidP="000559E0">
            <w:pPr>
              <w:ind w:left="-57"/>
              <w:jc w:val="center"/>
              <w:rPr>
                <w:rFonts w:asciiTheme="majorBidi" w:hAnsiTheme="majorBidi" w:cstheme="majorBidi"/>
                <w:b/>
                <w:bCs/>
                <w:sz w:val="20"/>
                <w:szCs w:val="20"/>
                <w:cs/>
              </w:rPr>
            </w:pPr>
          </w:p>
        </w:tc>
        <w:tc>
          <w:tcPr>
            <w:tcW w:w="97" w:type="dxa"/>
            <w:tcBorders>
              <w:top w:val="single" w:sz="4" w:space="0" w:color="auto"/>
              <w:left w:val="nil"/>
              <w:bottom w:val="nil"/>
              <w:right w:val="nil"/>
            </w:tcBorders>
          </w:tcPr>
          <w:p w14:paraId="48003925" w14:textId="77777777" w:rsidR="00E51C76" w:rsidRPr="004D39EA" w:rsidRDefault="00E51C76" w:rsidP="000559E0">
            <w:pPr>
              <w:jc w:val="center"/>
              <w:rPr>
                <w:rFonts w:asciiTheme="majorBidi" w:hAnsiTheme="majorBidi" w:cstheme="majorBidi"/>
                <w:b/>
                <w:bCs/>
                <w:sz w:val="20"/>
                <w:szCs w:val="20"/>
                <w:cs/>
              </w:rPr>
            </w:pPr>
          </w:p>
        </w:tc>
        <w:tc>
          <w:tcPr>
            <w:tcW w:w="885" w:type="dxa"/>
            <w:tcBorders>
              <w:top w:val="single" w:sz="4" w:space="0" w:color="auto"/>
              <w:left w:val="nil"/>
              <w:right w:val="nil"/>
            </w:tcBorders>
          </w:tcPr>
          <w:p w14:paraId="4B9D1E1A" w14:textId="77777777" w:rsidR="00E51C76" w:rsidRPr="004D39EA" w:rsidRDefault="00E51C76" w:rsidP="000559E0">
            <w:pPr>
              <w:jc w:val="center"/>
              <w:rPr>
                <w:rFonts w:asciiTheme="majorBidi" w:hAnsiTheme="majorBidi" w:cstheme="majorBidi"/>
                <w:b/>
                <w:bCs/>
                <w:sz w:val="20"/>
                <w:szCs w:val="20"/>
                <w:cs/>
              </w:rPr>
            </w:pPr>
            <w:r w:rsidRPr="004D39EA">
              <w:rPr>
                <w:rFonts w:asciiTheme="majorBidi" w:hAnsiTheme="majorBidi" w:cstheme="majorBidi"/>
                <w:b/>
                <w:bCs/>
                <w:sz w:val="20"/>
                <w:szCs w:val="20"/>
                <w:cs/>
              </w:rPr>
              <w:t>มากกว่า</w:t>
            </w:r>
          </w:p>
        </w:tc>
        <w:tc>
          <w:tcPr>
            <w:tcW w:w="65" w:type="dxa"/>
            <w:tcBorders>
              <w:top w:val="nil"/>
              <w:left w:val="nil"/>
              <w:bottom w:val="nil"/>
              <w:right w:val="nil"/>
            </w:tcBorders>
          </w:tcPr>
          <w:p w14:paraId="6598A73B" w14:textId="77777777" w:rsidR="00E51C76" w:rsidRPr="004D39EA" w:rsidRDefault="00E51C76" w:rsidP="000559E0">
            <w:pPr>
              <w:jc w:val="center"/>
              <w:rPr>
                <w:rFonts w:asciiTheme="majorBidi" w:hAnsiTheme="majorBidi" w:cstheme="majorBidi"/>
                <w:b/>
                <w:bCs/>
                <w:sz w:val="20"/>
                <w:szCs w:val="20"/>
                <w:cs/>
              </w:rPr>
            </w:pPr>
          </w:p>
        </w:tc>
        <w:tc>
          <w:tcPr>
            <w:tcW w:w="1023" w:type="dxa"/>
            <w:tcBorders>
              <w:top w:val="nil"/>
              <w:left w:val="nil"/>
              <w:right w:val="nil"/>
            </w:tcBorders>
          </w:tcPr>
          <w:p w14:paraId="2C546FD5" w14:textId="77777777" w:rsidR="00E51C76" w:rsidRPr="004D39EA" w:rsidRDefault="00E51C76" w:rsidP="000559E0">
            <w:pPr>
              <w:jc w:val="center"/>
              <w:rPr>
                <w:rFonts w:asciiTheme="majorBidi" w:hAnsiTheme="majorBidi" w:cstheme="majorBidi"/>
                <w:b/>
                <w:bCs/>
                <w:sz w:val="20"/>
                <w:szCs w:val="20"/>
                <w:cs/>
              </w:rPr>
            </w:pPr>
            <w:r w:rsidRPr="004D39EA">
              <w:rPr>
                <w:rFonts w:asciiTheme="majorBidi" w:hAnsiTheme="majorBidi" w:cstheme="majorBidi"/>
                <w:b/>
                <w:bCs/>
                <w:sz w:val="20"/>
                <w:szCs w:val="20"/>
                <w:cs/>
              </w:rPr>
              <w:t>ปรับขึ้นลง</w:t>
            </w:r>
          </w:p>
        </w:tc>
        <w:tc>
          <w:tcPr>
            <w:tcW w:w="90" w:type="dxa"/>
            <w:tcBorders>
              <w:top w:val="nil"/>
              <w:left w:val="nil"/>
              <w:bottom w:val="nil"/>
              <w:right w:val="nil"/>
            </w:tcBorders>
          </w:tcPr>
          <w:p w14:paraId="3E52F959" w14:textId="77777777" w:rsidR="00E51C76" w:rsidRPr="004D39EA" w:rsidRDefault="00E51C76" w:rsidP="000559E0">
            <w:pPr>
              <w:jc w:val="center"/>
              <w:rPr>
                <w:rFonts w:asciiTheme="majorBidi" w:hAnsiTheme="majorBidi" w:cstheme="majorBidi"/>
                <w:b/>
                <w:bCs/>
                <w:sz w:val="20"/>
                <w:szCs w:val="20"/>
                <w:cs/>
              </w:rPr>
            </w:pPr>
          </w:p>
        </w:tc>
        <w:tc>
          <w:tcPr>
            <w:tcW w:w="900" w:type="dxa"/>
            <w:tcBorders>
              <w:top w:val="nil"/>
              <w:left w:val="nil"/>
              <w:right w:val="nil"/>
            </w:tcBorders>
          </w:tcPr>
          <w:p w14:paraId="1034A34D" w14:textId="77777777" w:rsidR="00E51C76" w:rsidRPr="004D39EA" w:rsidRDefault="00E51C76" w:rsidP="000559E0">
            <w:pPr>
              <w:jc w:val="center"/>
              <w:rPr>
                <w:rFonts w:asciiTheme="majorBidi" w:hAnsiTheme="majorBidi" w:cstheme="majorBidi"/>
                <w:b/>
                <w:bCs/>
                <w:sz w:val="20"/>
                <w:szCs w:val="20"/>
              </w:rPr>
            </w:pPr>
            <w:r w:rsidRPr="004D39EA">
              <w:rPr>
                <w:rFonts w:asciiTheme="majorBidi" w:hAnsiTheme="majorBidi" w:cstheme="majorBidi"/>
                <w:b/>
                <w:bCs/>
                <w:sz w:val="20"/>
                <w:szCs w:val="20"/>
                <w:cs/>
              </w:rPr>
              <w:t>อัตรา</w:t>
            </w:r>
          </w:p>
        </w:tc>
        <w:tc>
          <w:tcPr>
            <w:tcW w:w="83" w:type="dxa"/>
            <w:tcBorders>
              <w:top w:val="nil"/>
              <w:left w:val="nil"/>
              <w:bottom w:val="nil"/>
              <w:right w:val="nil"/>
            </w:tcBorders>
          </w:tcPr>
          <w:p w14:paraId="4E697DE4" w14:textId="77777777" w:rsidR="00E51C76" w:rsidRPr="004D39EA" w:rsidRDefault="00E51C76" w:rsidP="000559E0">
            <w:pPr>
              <w:jc w:val="center"/>
              <w:rPr>
                <w:rFonts w:asciiTheme="majorBidi" w:hAnsiTheme="majorBidi" w:cstheme="majorBidi"/>
                <w:b/>
                <w:bCs/>
                <w:sz w:val="20"/>
                <w:szCs w:val="20"/>
                <w:cs/>
              </w:rPr>
            </w:pPr>
          </w:p>
        </w:tc>
        <w:tc>
          <w:tcPr>
            <w:tcW w:w="817" w:type="dxa"/>
            <w:tcBorders>
              <w:top w:val="nil"/>
              <w:left w:val="nil"/>
              <w:right w:val="nil"/>
            </w:tcBorders>
          </w:tcPr>
          <w:p w14:paraId="400F6128" w14:textId="77777777" w:rsidR="00E51C76" w:rsidRPr="004D39EA" w:rsidRDefault="00E51C76" w:rsidP="000559E0">
            <w:pPr>
              <w:jc w:val="center"/>
              <w:rPr>
                <w:rFonts w:asciiTheme="majorBidi" w:hAnsiTheme="majorBidi" w:cstheme="majorBidi"/>
                <w:b/>
                <w:bCs/>
                <w:sz w:val="20"/>
                <w:szCs w:val="20"/>
                <w:cs/>
              </w:rPr>
            </w:pPr>
          </w:p>
        </w:tc>
        <w:tc>
          <w:tcPr>
            <w:tcW w:w="83" w:type="dxa"/>
            <w:tcBorders>
              <w:top w:val="nil"/>
              <w:left w:val="nil"/>
              <w:bottom w:val="nil"/>
              <w:right w:val="nil"/>
            </w:tcBorders>
          </w:tcPr>
          <w:p w14:paraId="290F0064" w14:textId="77777777" w:rsidR="00E51C76" w:rsidRPr="004D39EA" w:rsidRDefault="00E51C76" w:rsidP="000559E0">
            <w:pPr>
              <w:jc w:val="center"/>
              <w:rPr>
                <w:rFonts w:asciiTheme="majorBidi" w:hAnsiTheme="majorBidi" w:cstheme="majorBidi"/>
                <w:b/>
                <w:bCs/>
                <w:sz w:val="20"/>
                <w:szCs w:val="20"/>
                <w:cs/>
              </w:rPr>
            </w:pPr>
          </w:p>
        </w:tc>
        <w:tc>
          <w:tcPr>
            <w:tcW w:w="993" w:type="dxa"/>
            <w:gridSpan w:val="2"/>
            <w:tcBorders>
              <w:top w:val="nil"/>
              <w:left w:val="nil"/>
              <w:right w:val="nil"/>
            </w:tcBorders>
          </w:tcPr>
          <w:p w14:paraId="3F8ED365" w14:textId="77777777" w:rsidR="00E51C76" w:rsidRPr="004D39EA" w:rsidRDefault="00E51C76" w:rsidP="000559E0">
            <w:pPr>
              <w:jc w:val="center"/>
              <w:rPr>
                <w:rFonts w:asciiTheme="majorBidi" w:hAnsiTheme="majorBidi" w:cstheme="majorBidi"/>
                <w:b/>
                <w:bCs/>
                <w:sz w:val="20"/>
                <w:szCs w:val="20"/>
                <w:cs/>
              </w:rPr>
            </w:pPr>
            <w:r w:rsidRPr="004D39EA">
              <w:rPr>
                <w:rFonts w:asciiTheme="majorBidi" w:hAnsiTheme="majorBidi" w:cstheme="majorBidi"/>
                <w:b/>
                <w:bCs/>
                <w:sz w:val="20"/>
                <w:szCs w:val="20"/>
                <w:cs/>
              </w:rPr>
              <w:t>อัตรา</w:t>
            </w:r>
          </w:p>
        </w:tc>
      </w:tr>
      <w:tr w:rsidR="004D39EA" w:rsidRPr="004D39EA" w14:paraId="0A49F48B" w14:textId="77777777" w:rsidTr="000559E0">
        <w:trPr>
          <w:cantSplit/>
        </w:trPr>
        <w:tc>
          <w:tcPr>
            <w:tcW w:w="2160" w:type="dxa"/>
            <w:tcBorders>
              <w:top w:val="nil"/>
              <w:left w:val="nil"/>
              <w:bottom w:val="nil"/>
              <w:right w:val="nil"/>
            </w:tcBorders>
          </w:tcPr>
          <w:p w14:paraId="620025AE" w14:textId="77777777" w:rsidR="00E51C76" w:rsidRPr="004D39EA" w:rsidRDefault="00E51C76" w:rsidP="000559E0">
            <w:pPr>
              <w:ind w:right="432"/>
              <w:jc w:val="center"/>
              <w:rPr>
                <w:rFonts w:asciiTheme="majorBidi" w:hAnsiTheme="majorBidi" w:cstheme="majorBidi"/>
                <w:b/>
                <w:bCs/>
                <w:sz w:val="20"/>
                <w:szCs w:val="20"/>
                <w:cs/>
              </w:rPr>
            </w:pPr>
          </w:p>
        </w:tc>
        <w:tc>
          <w:tcPr>
            <w:tcW w:w="900" w:type="dxa"/>
            <w:tcBorders>
              <w:top w:val="nil"/>
              <w:left w:val="nil"/>
              <w:bottom w:val="single" w:sz="4" w:space="0" w:color="auto"/>
              <w:right w:val="nil"/>
            </w:tcBorders>
          </w:tcPr>
          <w:p w14:paraId="3AB26AF0" w14:textId="2A0AC6EA" w:rsidR="00E51C76" w:rsidRPr="004D39EA" w:rsidRDefault="00E51C76" w:rsidP="000559E0">
            <w:pPr>
              <w:jc w:val="center"/>
              <w:rPr>
                <w:rFonts w:asciiTheme="majorBidi" w:hAnsiTheme="majorBidi" w:cstheme="majorBidi"/>
                <w:b/>
                <w:bCs/>
                <w:sz w:val="20"/>
                <w:szCs w:val="20"/>
              </w:rPr>
            </w:pPr>
            <w:r w:rsidRPr="004D39EA">
              <w:rPr>
                <w:rFonts w:asciiTheme="majorBidi" w:hAnsiTheme="majorBidi" w:cstheme="majorBidi"/>
                <w:b/>
                <w:bCs/>
                <w:sz w:val="20"/>
                <w:szCs w:val="20"/>
                <w:cs/>
              </w:rPr>
              <w:t xml:space="preserve">ภายใน </w:t>
            </w:r>
            <w:r w:rsidR="000758AD" w:rsidRPr="000758AD">
              <w:rPr>
                <w:rFonts w:asciiTheme="majorBidi" w:hAnsiTheme="majorBidi" w:cstheme="majorBidi"/>
                <w:b/>
                <w:bCs/>
                <w:sz w:val="20"/>
                <w:szCs w:val="20"/>
              </w:rPr>
              <w:t>1</w:t>
            </w:r>
            <w:r w:rsidRPr="004D39EA">
              <w:rPr>
                <w:rFonts w:asciiTheme="majorBidi" w:hAnsiTheme="majorBidi" w:cstheme="majorBidi"/>
                <w:b/>
                <w:bCs/>
                <w:sz w:val="20"/>
                <w:szCs w:val="20"/>
                <w:cs/>
              </w:rPr>
              <w:t xml:space="preserve"> ปี</w:t>
            </w:r>
          </w:p>
        </w:tc>
        <w:tc>
          <w:tcPr>
            <w:tcW w:w="97" w:type="dxa"/>
            <w:tcBorders>
              <w:top w:val="nil"/>
              <w:left w:val="nil"/>
              <w:bottom w:val="nil"/>
              <w:right w:val="nil"/>
            </w:tcBorders>
          </w:tcPr>
          <w:p w14:paraId="69BD5426" w14:textId="77777777" w:rsidR="00E51C76" w:rsidRPr="004D39EA" w:rsidRDefault="00E51C76" w:rsidP="000559E0">
            <w:pPr>
              <w:jc w:val="center"/>
              <w:rPr>
                <w:rFonts w:asciiTheme="majorBidi" w:hAnsiTheme="majorBidi" w:cstheme="majorBidi"/>
                <w:b/>
                <w:bCs/>
                <w:sz w:val="20"/>
                <w:szCs w:val="20"/>
              </w:rPr>
            </w:pPr>
          </w:p>
        </w:tc>
        <w:tc>
          <w:tcPr>
            <w:tcW w:w="885" w:type="dxa"/>
            <w:tcBorders>
              <w:top w:val="nil"/>
              <w:left w:val="nil"/>
              <w:bottom w:val="single" w:sz="4" w:space="0" w:color="auto"/>
              <w:right w:val="nil"/>
            </w:tcBorders>
          </w:tcPr>
          <w:p w14:paraId="1F522347" w14:textId="31153F83" w:rsidR="00E51C76" w:rsidRPr="004D39EA" w:rsidRDefault="000758AD" w:rsidP="000559E0">
            <w:pPr>
              <w:jc w:val="center"/>
              <w:rPr>
                <w:rFonts w:asciiTheme="majorBidi" w:hAnsiTheme="majorBidi" w:cstheme="majorBidi"/>
                <w:b/>
                <w:bCs/>
                <w:sz w:val="20"/>
                <w:szCs w:val="20"/>
                <w:cs/>
              </w:rPr>
            </w:pPr>
            <w:r w:rsidRPr="000758AD">
              <w:rPr>
                <w:rFonts w:asciiTheme="majorBidi" w:hAnsiTheme="majorBidi" w:cstheme="majorBidi"/>
                <w:b/>
                <w:bCs/>
                <w:sz w:val="20"/>
                <w:szCs w:val="20"/>
              </w:rPr>
              <w:t>1</w:t>
            </w:r>
            <w:r w:rsidR="00E51C76" w:rsidRPr="004D39EA">
              <w:rPr>
                <w:rFonts w:asciiTheme="majorBidi" w:hAnsiTheme="majorBidi" w:cstheme="majorBidi"/>
                <w:b/>
                <w:bCs/>
                <w:sz w:val="20"/>
                <w:szCs w:val="20"/>
                <w:cs/>
              </w:rPr>
              <w:t xml:space="preserve"> ถึง</w:t>
            </w:r>
            <w:r w:rsidR="00E51C76" w:rsidRPr="004D39EA">
              <w:rPr>
                <w:rFonts w:asciiTheme="majorBidi" w:hAnsiTheme="majorBidi" w:cstheme="majorBidi"/>
                <w:b/>
                <w:bCs/>
                <w:sz w:val="20"/>
                <w:szCs w:val="20"/>
              </w:rPr>
              <w:t xml:space="preserve"> </w:t>
            </w:r>
            <w:r w:rsidRPr="000758AD">
              <w:rPr>
                <w:rFonts w:asciiTheme="majorBidi" w:hAnsiTheme="majorBidi" w:cstheme="majorBidi"/>
                <w:b/>
                <w:bCs/>
                <w:sz w:val="20"/>
                <w:szCs w:val="20"/>
              </w:rPr>
              <w:t>5</w:t>
            </w:r>
            <w:r w:rsidR="00E51C76" w:rsidRPr="004D39EA">
              <w:rPr>
                <w:rFonts w:asciiTheme="majorBidi" w:hAnsiTheme="majorBidi" w:cstheme="majorBidi"/>
                <w:b/>
                <w:bCs/>
                <w:sz w:val="20"/>
                <w:szCs w:val="20"/>
                <w:cs/>
              </w:rPr>
              <w:t xml:space="preserve"> ปี</w:t>
            </w:r>
          </w:p>
        </w:tc>
        <w:tc>
          <w:tcPr>
            <w:tcW w:w="65" w:type="dxa"/>
            <w:tcBorders>
              <w:top w:val="nil"/>
              <w:left w:val="nil"/>
              <w:bottom w:val="nil"/>
              <w:right w:val="nil"/>
            </w:tcBorders>
          </w:tcPr>
          <w:p w14:paraId="2D201CBB" w14:textId="77777777" w:rsidR="00E51C76" w:rsidRPr="004D39EA" w:rsidRDefault="00E51C76" w:rsidP="000559E0">
            <w:pPr>
              <w:jc w:val="center"/>
              <w:rPr>
                <w:rFonts w:asciiTheme="majorBidi" w:hAnsiTheme="majorBidi" w:cstheme="majorBidi"/>
                <w:b/>
                <w:bCs/>
                <w:sz w:val="20"/>
                <w:szCs w:val="20"/>
                <w:cs/>
              </w:rPr>
            </w:pPr>
          </w:p>
        </w:tc>
        <w:tc>
          <w:tcPr>
            <w:tcW w:w="1023" w:type="dxa"/>
            <w:tcBorders>
              <w:top w:val="nil"/>
              <w:left w:val="nil"/>
              <w:bottom w:val="single" w:sz="4" w:space="0" w:color="auto"/>
              <w:right w:val="nil"/>
            </w:tcBorders>
          </w:tcPr>
          <w:p w14:paraId="43FB05C7" w14:textId="77777777" w:rsidR="00E51C76" w:rsidRPr="004D39EA" w:rsidRDefault="00E51C76" w:rsidP="000559E0">
            <w:pPr>
              <w:jc w:val="center"/>
              <w:rPr>
                <w:rFonts w:asciiTheme="majorBidi" w:hAnsiTheme="majorBidi" w:cstheme="majorBidi"/>
                <w:b/>
                <w:bCs/>
                <w:sz w:val="20"/>
                <w:szCs w:val="20"/>
              </w:rPr>
            </w:pPr>
            <w:r w:rsidRPr="004D39EA">
              <w:rPr>
                <w:rFonts w:asciiTheme="majorBidi" w:hAnsiTheme="majorBidi" w:cstheme="majorBidi"/>
                <w:b/>
                <w:bCs/>
                <w:sz w:val="20"/>
                <w:szCs w:val="20"/>
                <w:cs/>
              </w:rPr>
              <w:t>ตามราคาตลาด</w:t>
            </w:r>
          </w:p>
        </w:tc>
        <w:tc>
          <w:tcPr>
            <w:tcW w:w="90" w:type="dxa"/>
            <w:tcBorders>
              <w:top w:val="nil"/>
              <w:left w:val="nil"/>
              <w:bottom w:val="nil"/>
              <w:right w:val="nil"/>
            </w:tcBorders>
          </w:tcPr>
          <w:p w14:paraId="101986F3" w14:textId="77777777" w:rsidR="00E51C76" w:rsidRPr="004D39EA" w:rsidRDefault="00E51C76" w:rsidP="000559E0">
            <w:pPr>
              <w:jc w:val="center"/>
              <w:rPr>
                <w:rFonts w:asciiTheme="majorBidi" w:hAnsiTheme="majorBidi" w:cstheme="majorBidi"/>
                <w:b/>
                <w:bCs/>
                <w:sz w:val="20"/>
                <w:szCs w:val="20"/>
                <w:cs/>
              </w:rPr>
            </w:pPr>
          </w:p>
        </w:tc>
        <w:tc>
          <w:tcPr>
            <w:tcW w:w="900" w:type="dxa"/>
            <w:tcBorders>
              <w:top w:val="nil"/>
              <w:left w:val="nil"/>
              <w:bottom w:val="single" w:sz="4" w:space="0" w:color="auto"/>
              <w:right w:val="nil"/>
            </w:tcBorders>
          </w:tcPr>
          <w:p w14:paraId="3E5AE215" w14:textId="77777777" w:rsidR="00E51C76" w:rsidRPr="004D39EA" w:rsidRDefault="00E51C76" w:rsidP="000559E0">
            <w:pPr>
              <w:jc w:val="center"/>
              <w:rPr>
                <w:rFonts w:asciiTheme="majorBidi" w:hAnsiTheme="majorBidi" w:cstheme="majorBidi"/>
                <w:b/>
                <w:bCs/>
                <w:sz w:val="20"/>
                <w:szCs w:val="20"/>
              </w:rPr>
            </w:pPr>
            <w:r w:rsidRPr="004D39EA">
              <w:rPr>
                <w:rFonts w:asciiTheme="majorBidi" w:hAnsiTheme="majorBidi" w:cstheme="majorBidi"/>
                <w:b/>
                <w:bCs/>
                <w:sz w:val="20"/>
                <w:szCs w:val="20"/>
                <w:cs/>
              </w:rPr>
              <w:t>ดอกเบี้ย</w:t>
            </w:r>
          </w:p>
        </w:tc>
        <w:tc>
          <w:tcPr>
            <w:tcW w:w="83" w:type="dxa"/>
            <w:tcBorders>
              <w:top w:val="nil"/>
              <w:left w:val="nil"/>
              <w:bottom w:val="nil"/>
              <w:right w:val="nil"/>
            </w:tcBorders>
          </w:tcPr>
          <w:p w14:paraId="3FA0163F" w14:textId="77777777" w:rsidR="00E51C76" w:rsidRPr="004D39EA" w:rsidRDefault="00E51C76" w:rsidP="000559E0">
            <w:pPr>
              <w:jc w:val="center"/>
              <w:rPr>
                <w:rFonts w:asciiTheme="majorBidi" w:hAnsiTheme="majorBidi" w:cstheme="majorBidi"/>
                <w:b/>
                <w:bCs/>
                <w:sz w:val="20"/>
                <w:szCs w:val="20"/>
                <w:cs/>
              </w:rPr>
            </w:pPr>
          </w:p>
        </w:tc>
        <w:tc>
          <w:tcPr>
            <w:tcW w:w="817" w:type="dxa"/>
            <w:tcBorders>
              <w:top w:val="nil"/>
              <w:left w:val="nil"/>
              <w:bottom w:val="single" w:sz="4" w:space="0" w:color="auto"/>
              <w:right w:val="nil"/>
            </w:tcBorders>
          </w:tcPr>
          <w:p w14:paraId="7B8247D3" w14:textId="77777777" w:rsidR="00E51C76" w:rsidRPr="004D39EA" w:rsidRDefault="00E51C76" w:rsidP="000559E0">
            <w:pPr>
              <w:jc w:val="center"/>
              <w:rPr>
                <w:rFonts w:asciiTheme="majorBidi" w:hAnsiTheme="majorBidi" w:cstheme="majorBidi"/>
                <w:b/>
                <w:bCs/>
                <w:sz w:val="20"/>
                <w:szCs w:val="20"/>
              </w:rPr>
            </w:pPr>
            <w:r w:rsidRPr="004D39EA">
              <w:rPr>
                <w:rFonts w:asciiTheme="majorBidi" w:hAnsiTheme="majorBidi" w:cstheme="majorBidi"/>
                <w:b/>
                <w:bCs/>
                <w:sz w:val="20"/>
                <w:szCs w:val="20"/>
                <w:cs/>
              </w:rPr>
              <w:t>รวม</w:t>
            </w:r>
          </w:p>
        </w:tc>
        <w:tc>
          <w:tcPr>
            <w:tcW w:w="83" w:type="dxa"/>
            <w:tcBorders>
              <w:top w:val="nil"/>
              <w:left w:val="nil"/>
              <w:right w:val="nil"/>
            </w:tcBorders>
          </w:tcPr>
          <w:p w14:paraId="500A5ACB" w14:textId="77777777" w:rsidR="00E51C76" w:rsidRPr="004D39EA" w:rsidRDefault="00E51C76" w:rsidP="000559E0">
            <w:pPr>
              <w:jc w:val="center"/>
              <w:rPr>
                <w:rFonts w:asciiTheme="majorBidi" w:hAnsiTheme="majorBidi" w:cstheme="majorBidi"/>
                <w:b/>
                <w:bCs/>
                <w:sz w:val="20"/>
                <w:szCs w:val="20"/>
                <w:cs/>
              </w:rPr>
            </w:pPr>
          </w:p>
        </w:tc>
        <w:tc>
          <w:tcPr>
            <w:tcW w:w="993" w:type="dxa"/>
            <w:gridSpan w:val="2"/>
            <w:tcBorders>
              <w:top w:val="nil"/>
              <w:left w:val="nil"/>
              <w:bottom w:val="single" w:sz="4" w:space="0" w:color="auto"/>
              <w:right w:val="nil"/>
            </w:tcBorders>
          </w:tcPr>
          <w:p w14:paraId="384A0260" w14:textId="77777777" w:rsidR="00E51C76" w:rsidRPr="004D39EA" w:rsidRDefault="00E51C76" w:rsidP="000559E0">
            <w:pPr>
              <w:jc w:val="center"/>
              <w:rPr>
                <w:rFonts w:asciiTheme="majorBidi" w:hAnsiTheme="majorBidi" w:cstheme="majorBidi"/>
                <w:b/>
                <w:bCs/>
                <w:sz w:val="20"/>
                <w:szCs w:val="20"/>
              </w:rPr>
            </w:pPr>
            <w:r w:rsidRPr="004D39EA">
              <w:rPr>
                <w:rFonts w:asciiTheme="majorBidi" w:hAnsiTheme="majorBidi" w:cstheme="majorBidi"/>
                <w:b/>
                <w:bCs/>
                <w:sz w:val="20"/>
                <w:szCs w:val="20"/>
                <w:cs/>
              </w:rPr>
              <w:t>ดอกเบี้ย</w:t>
            </w:r>
          </w:p>
        </w:tc>
      </w:tr>
      <w:tr w:rsidR="004D39EA" w:rsidRPr="004D39EA" w14:paraId="5655074C" w14:textId="77777777" w:rsidTr="000559E0">
        <w:trPr>
          <w:cantSplit/>
        </w:trPr>
        <w:tc>
          <w:tcPr>
            <w:tcW w:w="2160" w:type="dxa"/>
            <w:tcBorders>
              <w:top w:val="nil"/>
              <w:left w:val="nil"/>
              <w:bottom w:val="nil"/>
              <w:right w:val="nil"/>
            </w:tcBorders>
          </w:tcPr>
          <w:p w14:paraId="52373FE7" w14:textId="77777777" w:rsidR="00E51C76" w:rsidRPr="004D39EA" w:rsidRDefault="00E51C76" w:rsidP="000559E0">
            <w:pPr>
              <w:ind w:right="432"/>
              <w:jc w:val="center"/>
              <w:rPr>
                <w:rFonts w:asciiTheme="majorBidi" w:hAnsiTheme="majorBidi" w:cstheme="majorBidi"/>
                <w:b/>
                <w:bCs/>
                <w:sz w:val="20"/>
                <w:szCs w:val="20"/>
                <w:cs/>
              </w:rPr>
            </w:pPr>
          </w:p>
        </w:tc>
        <w:tc>
          <w:tcPr>
            <w:tcW w:w="900" w:type="dxa"/>
            <w:tcBorders>
              <w:top w:val="single" w:sz="4" w:space="0" w:color="auto"/>
              <w:left w:val="nil"/>
              <w:bottom w:val="nil"/>
              <w:right w:val="nil"/>
            </w:tcBorders>
          </w:tcPr>
          <w:p w14:paraId="2C9B5EBB" w14:textId="77777777" w:rsidR="00E51C76" w:rsidRPr="004D39EA" w:rsidRDefault="00E51C76" w:rsidP="000559E0">
            <w:pPr>
              <w:jc w:val="center"/>
              <w:rPr>
                <w:rFonts w:asciiTheme="majorBidi" w:hAnsiTheme="majorBidi" w:cstheme="majorBidi"/>
                <w:b/>
                <w:bCs/>
                <w:sz w:val="20"/>
                <w:szCs w:val="20"/>
              </w:rPr>
            </w:pPr>
          </w:p>
        </w:tc>
        <w:tc>
          <w:tcPr>
            <w:tcW w:w="97" w:type="dxa"/>
            <w:tcBorders>
              <w:top w:val="nil"/>
              <w:left w:val="nil"/>
              <w:bottom w:val="nil"/>
              <w:right w:val="nil"/>
            </w:tcBorders>
          </w:tcPr>
          <w:p w14:paraId="5F8DEF4B" w14:textId="77777777" w:rsidR="00E51C76" w:rsidRPr="004D39EA" w:rsidRDefault="00E51C76" w:rsidP="000559E0">
            <w:pPr>
              <w:jc w:val="center"/>
              <w:rPr>
                <w:rFonts w:asciiTheme="majorBidi" w:hAnsiTheme="majorBidi" w:cstheme="majorBidi"/>
                <w:b/>
                <w:bCs/>
                <w:sz w:val="20"/>
                <w:szCs w:val="20"/>
              </w:rPr>
            </w:pPr>
          </w:p>
        </w:tc>
        <w:tc>
          <w:tcPr>
            <w:tcW w:w="885" w:type="dxa"/>
            <w:tcBorders>
              <w:top w:val="single" w:sz="4" w:space="0" w:color="auto"/>
              <w:left w:val="nil"/>
              <w:bottom w:val="nil"/>
              <w:right w:val="nil"/>
            </w:tcBorders>
          </w:tcPr>
          <w:p w14:paraId="6321F566" w14:textId="77777777" w:rsidR="00E51C76" w:rsidRPr="004D39EA" w:rsidRDefault="00E51C76" w:rsidP="000559E0">
            <w:pPr>
              <w:jc w:val="center"/>
              <w:rPr>
                <w:rFonts w:asciiTheme="majorBidi" w:hAnsiTheme="majorBidi" w:cstheme="majorBidi"/>
                <w:b/>
                <w:bCs/>
                <w:sz w:val="20"/>
                <w:szCs w:val="20"/>
              </w:rPr>
            </w:pPr>
          </w:p>
        </w:tc>
        <w:tc>
          <w:tcPr>
            <w:tcW w:w="65" w:type="dxa"/>
            <w:tcBorders>
              <w:top w:val="nil"/>
              <w:left w:val="nil"/>
              <w:bottom w:val="nil"/>
              <w:right w:val="nil"/>
            </w:tcBorders>
          </w:tcPr>
          <w:p w14:paraId="28D02C23" w14:textId="77777777" w:rsidR="00E51C76" w:rsidRPr="004D39EA" w:rsidRDefault="00E51C76" w:rsidP="000559E0">
            <w:pPr>
              <w:jc w:val="center"/>
              <w:rPr>
                <w:rFonts w:asciiTheme="majorBidi" w:hAnsiTheme="majorBidi" w:cstheme="majorBidi"/>
                <w:b/>
                <w:bCs/>
                <w:sz w:val="20"/>
                <w:szCs w:val="20"/>
              </w:rPr>
            </w:pPr>
          </w:p>
        </w:tc>
        <w:tc>
          <w:tcPr>
            <w:tcW w:w="1023" w:type="dxa"/>
            <w:tcBorders>
              <w:top w:val="single" w:sz="4" w:space="0" w:color="auto"/>
              <w:left w:val="nil"/>
              <w:bottom w:val="nil"/>
              <w:right w:val="nil"/>
            </w:tcBorders>
          </w:tcPr>
          <w:p w14:paraId="553A0BA3" w14:textId="77777777" w:rsidR="00E51C76" w:rsidRPr="004D39EA" w:rsidRDefault="00E51C76" w:rsidP="000559E0">
            <w:pPr>
              <w:jc w:val="center"/>
              <w:rPr>
                <w:rFonts w:asciiTheme="majorBidi" w:hAnsiTheme="majorBidi" w:cstheme="majorBidi"/>
                <w:b/>
                <w:bCs/>
                <w:sz w:val="20"/>
                <w:szCs w:val="20"/>
              </w:rPr>
            </w:pPr>
          </w:p>
        </w:tc>
        <w:tc>
          <w:tcPr>
            <w:tcW w:w="90" w:type="dxa"/>
            <w:tcBorders>
              <w:top w:val="nil"/>
              <w:left w:val="nil"/>
              <w:bottom w:val="nil"/>
              <w:right w:val="nil"/>
            </w:tcBorders>
          </w:tcPr>
          <w:p w14:paraId="2EDD4CA6" w14:textId="77777777" w:rsidR="00E51C76" w:rsidRPr="004D39EA" w:rsidRDefault="00E51C76" w:rsidP="000559E0">
            <w:pPr>
              <w:jc w:val="center"/>
              <w:rPr>
                <w:rFonts w:asciiTheme="majorBidi" w:hAnsiTheme="majorBidi" w:cstheme="majorBidi"/>
                <w:b/>
                <w:bCs/>
                <w:sz w:val="20"/>
                <w:szCs w:val="20"/>
              </w:rPr>
            </w:pPr>
          </w:p>
        </w:tc>
        <w:tc>
          <w:tcPr>
            <w:tcW w:w="900" w:type="dxa"/>
            <w:tcBorders>
              <w:top w:val="single" w:sz="4" w:space="0" w:color="auto"/>
              <w:left w:val="nil"/>
              <w:bottom w:val="nil"/>
              <w:right w:val="nil"/>
            </w:tcBorders>
          </w:tcPr>
          <w:p w14:paraId="7AD24D60" w14:textId="77777777" w:rsidR="00E51C76" w:rsidRPr="004D39EA" w:rsidRDefault="00E51C76" w:rsidP="000559E0">
            <w:pPr>
              <w:jc w:val="center"/>
              <w:rPr>
                <w:rFonts w:asciiTheme="majorBidi" w:hAnsiTheme="majorBidi" w:cstheme="majorBidi"/>
                <w:b/>
                <w:bCs/>
                <w:sz w:val="20"/>
                <w:szCs w:val="20"/>
              </w:rPr>
            </w:pPr>
          </w:p>
        </w:tc>
        <w:tc>
          <w:tcPr>
            <w:tcW w:w="83" w:type="dxa"/>
            <w:tcBorders>
              <w:top w:val="nil"/>
              <w:left w:val="nil"/>
              <w:bottom w:val="nil"/>
              <w:right w:val="nil"/>
            </w:tcBorders>
          </w:tcPr>
          <w:p w14:paraId="70EF4A3E" w14:textId="77777777" w:rsidR="00E51C76" w:rsidRPr="004D39EA" w:rsidRDefault="00E51C76" w:rsidP="000559E0">
            <w:pPr>
              <w:jc w:val="center"/>
              <w:rPr>
                <w:rFonts w:asciiTheme="majorBidi" w:hAnsiTheme="majorBidi" w:cstheme="majorBidi"/>
                <w:b/>
                <w:bCs/>
                <w:sz w:val="20"/>
                <w:szCs w:val="20"/>
              </w:rPr>
            </w:pPr>
          </w:p>
        </w:tc>
        <w:tc>
          <w:tcPr>
            <w:tcW w:w="817" w:type="dxa"/>
            <w:tcBorders>
              <w:top w:val="single" w:sz="4" w:space="0" w:color="auto"/>
              <w:left w:val="nil"/>
              <w:bottom w:val="nil"/>
              <w:right w:val="nil"/>
            </w:tcBorders>
          </w:tcPr>
          <w:p w14:paraId="27001BCB" w14:textId="77777777" w:rsidR="00E51C76" w:rsidRPr="004D39EA" w:rsidRDefault="00E51C76" w:rsidP="000559E0">
            <w:pPr>
              <w:jc w:val="center"/>
              <w:rPr>
                <w:rFonts w:asciiTheme="majorBidi" w:hAnsiTheme="majorBidi" w:cstheme="majorBidi"/>
                <w:b/>
                <w:bCs/>
                <w:sz w:val="20"/>
                <w:szCs w:val="20"/>
              </w:rPr>
            </w:pPr>
          </w:p>
        </w:tc>
        <w:tc>
          <w:tcPr>
            <w:tcW w:w="83" w:type="dxa"/>
            <w:tcBorders>
              <w:top w:val="nil"/>
              <w:left w:val="nil"/>
              <w:right w:val="nil"/>
            </w:tcBorders>
          </w:tcPr>
          <w:p w14:paraId="4A370A8B" w14:textId="77777777" w:rsidR="00E51C76" w:rsidRPr="004D39EA" w:rsidRDefault="00E51C76" w:rsidP="000559E0">
            <w:pPr>
              <w:ind w:left="-104" w:right="-109"/>
              <w:jc w:val="center"/>
              <w:rPr>
                <w:rFonts w:asciiTheme="majorBidi" w:hAnsiTheme="majorBidi" w:cstheme="majorBidi"/>
                <w:b/>
                <w:bCs/>
                <w:sz w:val="20"/>
                <w:szCs w:val="20"/>
                <w:cs/>
              </w:rPr>
            </w:pPr>
          </w:p>
        </w:tc>
        <w:tc>
          <w:tcPr>
            <w:tcW w:w="993" w:type="dxa"/>
            <w:gridSpan w:val="2"/>
            <w:tcBorders>
              <w:top w:val="single" w:sz="4" w:space="0" w:color="auto"/>
              <w:left w:val="nil"/>
              <w:right w:val="nil"/>
            </w:tcBorders>
          </w:tcPr>
          <w:p w14:paraId="3C9C617F" w14:textId="77777777" w:rsidR="00E51C76" w:rsidRPr="004D39EA" w:rsidRDefault="00E51C76" w:rsidP="000559E0">
            <w:pPr>
              <w:ind w:left="-104" w:right="-109"/>
              <w:jc w:val="center"/>
              <w:rPr>
                <w:rFonts w:asciiTheme="majorBidi" w:hAnsiTheme="majorBidi" w:cstheme="majorBidi"/>
                <w:b/>
                <w:bCs/>
                <w:sz w:val="20"/>
                <w:szCs w:val="20"/>
              </w:rPr>
            </w:pPr>
            <w:r w:rsidRPr="004D39EA">
              <w:rPr>
                <w:rFonts w:asciiTheme="majorBidi" w:hAnsiTheme="majorBidi" w:cstheme="majorBidi"/>
                <w:b/>
                <w:bCs/>
                <w:sz w:val="20"/>
                <w:szCs w:val="20"/>
                <w:cs/>
              </w:rPr>
              <w:t>(ร้อยละต่อปี)</w:t>
            </w:r>
          </w:p>
        </w:tc>
      </w:tr>
      <w:tr w:rsidR="004D39EA" w:rsidRPr="004D39EA" w14:paraId="163CE940" w14:textId="77777777" w:rsidTr="000559E0">
        <w:trPr>
          <w:cantSplit/>
        </w:trPr>
        <w:tc>
          <w:tcPr>
            <w:tcW w:w="2160" w:type="dxa"/>
            <w:tcBorders>
              <w:top w:val="nil"/>
              <w:left w:val="nil"/>
              <w:bottom w:val="nil"/>
              <w:right w:val="nil"/>
            </w:tcBorders>
          </w:tcPr>
          <w:p w14:paraId="1705D75D" w14:textId="77777777" w:rsidR="00E51C76" w:rsidRPr="004D39EA" w:rsidRDefault="00E51C76" w:rsidP="000559E0">
            <w:pPr>
              <w:tabs>
                <w:tab w:val="left" w:pos="360"/>
                <w:tab w:val="left" w:pos="1440"/>
                <w:tab w:val="left" w:pos="2160"/>
              </w:tabs>
              <w:ind w:left="64" w:right="-43"/>
              <w:rPr>
                <w:rFonts w:asciiTheme="majorBidi" w:hAnsiTheme="majorBidi" w:cstheme="majorBidi"/>
                <w:b/>
                <w:bCs/>
                <w:sz w:val="20"/>
                <w:szCs w:val="20"/>
              </w:rPr>
            </w:pPr>
            <w:r w:rsidRPr="004D39EA">
              <w:rPr>
                <w:rFonts w:asciiTheme="majorBidi" w:hAnsiTheme="majorBidi" w:cstheme="majorBidi"/>
                <w:b/>
                <w:bCs/>
                <w:sz w:val="20"/>
                <w:szCs w:val="20"/>
                <w:cs/>
              </w:rPr>
              <w:t>สินทรัพย์ทางการเงิน</w:t>
            </w:r>
          </w:p>
        </w:tc>
        <w:tc>
          <w:tcPr>
            <w:tcW w:w="900" w:type="dxa"/>
            <w:tcBorders>
              <w:top w:val="nil"/>
              <w:left w:val="nil"/>
              <w:bottom w:val="nil"/>
              <w:right w:val="nil"/>
            </w:tcBorders>
            <w:vAlign w:val="bottom"/>
          </w:tcPr>
          <w:p w14:paraId="5623BBB6" w14:textId="77777777" w:rsidR="00E51C76" w:rsidRPr="004D39EA" w:rsidRDefault="00E51C76" w:rsidP="000559E0">
            <w:pPr>
              <w:jc w:val="center"/>
              <w:rPr>
                <w:rFonts w:asciiTheme="majorBidi" w:hAnsiTheme="majorBidi" w:cstheme="majorBidi"/>
                <w:sz w:val="20"/>
                <w:szCs w:val="20"/>
              </w:rPr>
            </w:pPr>
          </w:p>
        </w:tc>
        <w:tc>
          <w:tcPr>
            <w:tcW w:w="97" w:type="dxa"/>
            <w:tcBorders>
              <w:top w:val="nil"/>
              <w:left w:val="nil"/>
              <w:bottom w:val="nil"/>
              <w:right w:val="nil"/>
            </w:tcBorders>
            <w:vAlign w:val="bottom"/>
          </w:tcPr>
          <w:p w14:paraId="33E52669" w14:textId="77777777" w:rsidR="00E51C76" w:rsidRPr="004D39EA" w:rsidRDefault="00E51C76" w:rsidP="000559E0">
            <w:pPr>
              <w:jc w:val="center"/>
              <w:rPr>
                <w:rFonts w:asciiTheme="majorBidi" w:hAnsiTheme="majorBidi" w:cstheme="majorBidi"/>
                <w:sz w:val="20"/>
                <w:szCs w:val="20"/>
              </w:rPr>
            </w:pPr>
          </w:p>
        </w:tc>
        <w:tc>
          <w:tcPr>
            <w:tcW w:w="885" w:type="dxa"/>
            <w:tcBorders>
              <w:top w:val="nil"/>
              <w:left w:val="nil"/>
              <w:bottom w:val="nil"/>
              <w:right w:val="nil"/>
            </w:tcBorders>
            <w:vAlign w:val="bottom"/>
          </w:tcPr>
          <w:p w14:paraId="78FF5632" w14:textId="77777777" w:rsidR="00E51C76" w:rsidRPr="004D39EA" w:rsidRDefault="00E51C76" w:rsidP="000559E0">
            <w:pPr>
              <w:jc w:val="center"/>
              <w:rPr>
                <w:rFonts w:asciiTheme="majorBidi" w:hAnsiTheme="majorBidi" w:cstheme="majorBidi"/>
                <w:sz w:val="20"/>
                <w:szCs w:val="20"/>
              </w:rPr>
            </w:pPr>
          </w:p>
        </w:tc>
        <w:tc>
          <w:tcPr>
            <w:tcW w:w="65" w:type="dxa"/>
            <w:tcBorders>
              <w:top w:val="nil"/>
              <w:left w:val="nil"/>
              <w:bottom w:val="nil"/>
              <w:right w:val="nil"/>
            </w:tcBorders>
            <w:vAlign w:val="bottom"/>
          </w:tcPr>
          <w:p w14:paraId="769AA403" w14:textId="77777777" w:rsidR="00E51C76" w:rsidRPr="004D39EA" w:rsidRDefault="00E51C76" w:rsidP="000559E0">
            <w:pPr>
              <w:jc w:val="center"/>
              <w:rPr>
                <w:rFonts w:asciiTheme="majorBidi" w:hAnsiTheme="majorBidi" w:cstheme="majorBidi"/>
                <w:sz w:val="20"/>
                <w:szCs w:val="20"/>
              </w:rPr>
            </w:pPr>
          </w:p>
        </w:tc>
        <w:tc>
          <w:tcPr>
            <w:tcW w:w="1023" w:type="dxa"/>
            <w:tcBorders>
              <w:top w:val="nil"/>
              <w:left w:val="nil"/>
              <w:bottom w:val="nil"/>
              <w:right w:val="nil"/>
            </w:tcBorders>
            <w:vAlign w:val="bottom"/>
          </w:tcPr>
          <w:p w14:paraId="2592FE01" w14:textId="77777777" w:rsidR="00E51C76" w:rsidRPr="004D39EA" w:rsidRDefault="00E51C76" w:rsidP="000559E0">
            <w:pPr>
              <w:jc w:val="center"/>
              <w:rPr>
                <w:rFonts w:asciiTheme="majorBidi" w:hAnsiTheme="majorBidi" w:cstheme="majorBidi"/>
                <w:sz w:val="20"/>
                <w:szCs w:val="20"/>
              </w:rPr>
            </w:pPr>
          </w:p>
        </w:tc>
        <w:tc>
          <w:tcPr>
            <w:tcW w:w="90" w:type="dxa"/>
            <w:tcBorders>
              <w:top w:val="nil"/>
              <w:left w:val="nil"/>
              <w:bottom w:val="nil"/>
              <w:right w:val="nil"/>
            </w:tcBorders>
            <w:vAlign w:val="bottom"/>
          </w:tcPr>
          <w:p w14:paraId="13272A08" w14:textId="77777777" w:rsidR="00E51C76" w:rsidRPr="004D39EA" w:rsidRDefault="00E51C76" w:rsidP="000559E0">
            <w:pPr>
              <w:jc w:val="center"/>
              <w:rPr>
                <w:rFonts w:asciiTheme="majorBidi" w:hAnsiTheme="majorBidi" w:cstheme="majorBidi"/>
                <w:sz w:val="20"/>
                <w:szCs w:val="20"/>
              </w:rPr>
            </w:pPr>
          </w:p>
        </w:tc>
        <w:tc>
          <w:tcPr>
            <w:tcW w:w="900" w:type="dxa"/>
            <w:tcBorders>
              <w:top w:val="nil"/>
              <w:left w:val="nil"/>
              <w:bottom w:val="nil"/>
              <w:right w:val="nil"/>
            </w:tcBorders>
            <w:vAlign w:val="bottom"/>
          </w:tcPr>
          <w:p w14:paraId="60843B30" w14:textId="77777777" w:rsidR="00E51C76" w:rsidRPr="004D39EA" w:rsidRDefault="00E51C76" w:rsidP="000559E0">
            <w:pPr>
              <w:jc w:val="center"/>
              <w:rPr>
                <w:rFonts w:asciiTheme="majorBidi" w:hAnsiTheme="majorBidi" w:cstheme="majorBidi"/>
                <w:sz w:val="20"/>
                <w:szCs w:val="20"/>
              </w:rPr>
            </w:pPr>
          </w:p>
        </w:tc>
        <w:tc>
          <w:tcPr>
            <w:tcW w:w="83" w:type="dxa"/>
            <w:tcBorders>
              <w:top w:val="nil"/>
              <w:left w:val="nil"/>
              <w:bottom w:val="nil"/>
              <w:right w:val="nil"/>
            </w:tcBorders>
            <w:vAlign w:val="bottom"/>
          </w:tcPr>
          <w:p w14:paraId="4BDF88D0" w14:textId="77777777" w:rsidR="00E51C76" w:rsidRPr="004D39EA" w:rsidRDefault="00E51C76" w:rsidP="000559E0">
            <w:pPr>
              <w:jc w:val="center"/>
              <w:rPr>
                <w:rFonts w:asciiTheme="majorBidi" w:hAnsiTheme="majorBidi" w:cstheme="majorBidi"/>
                <w:sz w:val="20"/>
                <w:szCs w:val="20"/>
              </w:rPr>
            </w:pPr>
          </w:p>
        </w:tc>
        <w:tc>
          <w:tcPr>
            <w:tcW w:w="817" w:type="dxa"/>
            <w:tcBorders>
              <w:top w:val="nil"/>
              <w:left w:val="nil"/>
              <w:bottom w:val="nil"/>
              <w:right w:val="nil"/>
            </w:tcBorders>
            <w:vAlign w:val="bottom"/>
          </w:tcPr>
          <w:p w14:paraId="59906E60" w14:textId="77777777" w:rsidR="00E51C76" w:rsidRPr="004D39EA" w:rsidRDefault="00E51C76" w:rsidP="000559E0">
            <w:pPr>
              <w:jc w:val="center"/>
              <w:rPr>
                <w:rFonts w:asciiTheme="majorBidi" w:hAnsiTheme="majorBidi" w:cstheme="majorBidi"/>
                <w:sz w:val="20"/>
                <w:szCs w:val="20"/>
              </w:rPr>
            </w:pPr>
          </w:p>
        </w:tc>
        <w:tc>
          <w:tcPr>
            <w:tcW w:w="83" w:type="dxa"/>
            <w:tcBorders>
              <w:top w:val="nil"/>
              <w:left w:val="nil"/>
              <w:bottom w:val="nil"/>
              <w:right w:val="nil"/>
            </w:tcBorders>
            <w:vAlign w:val="bottom"/>
          </w:tcPr>
          <w:p w14:paraId="14E73869" w14:textId="77777777" w:rsidR="00E51C76" w:rsidRPr="004D39EA" w:rsidRDefault="00E51C76" w:rsidP="000559E0">
            <w:pPr>
              <w:jc w:val="center"/>
              <w:rPr>
                <w:rFonts w:asciiTheme="majorBidi" w:hAnsiTheme="majorBidi" w:cstheme="majorBidi"/>
                <w:sz w:val="20"/>
                <w:szCs w:val="20"/>
              </w:rPr>
            </w:pPr>
          </w:p>
        </w:tc>
        <w:tc>
          <w:tcPr>
            <w:tcW w:w="993" w:type="dxa"/>
            <w:gridSpan w:val="2"/>
            <w:tcBorders>
              <w:top w:val="nil"/>
              <w:left w:val="nil"/>
              <w:bottom w:val="nil"/>
              <w:right w:val="nil"/>
            </w:tcBorders>
            <w:vAlign w:val="bottom"/>
          </w:tcPr>
          <w:p w14:paraId="056BDE54" w14:textId="77777777" w:rsidR="00E51C76" w:rsidRPr="004D39EA" w:rsidRDefault="00E51C76" w:rsidP="000559E0">
            <w:pPr>
              <w:jc w:val="center"/>
              <w:rPr>
                <w:rFonts w:asciiTheme="majorBidi" w:hAnsiTheme="majorBidi" w:cstheme="majorBidi"/>
                <w:sz w:val="20"/>
                <w:szCs w:val="20"/>
              </w:rPr>
            </w:pPr>
          </w:p>
        </w:tc>
      </w:tr>
      <w:tr w:rsidR="004D39EA" w:rsidRPr="004D39EA" w14:paraId="59A737F7" w14:textId="77777777" w:rsidTr="000559E0">
        <w:trPr>
          <w:cantSplit/>
        </w:trPr>
        <w:tc>
          <w:tcPr>
            <w:tcW w:w="2160" w:type="dxa"/>
            <w:tcBorders>
              <w:top w:val="nil"/>
              <w:left w:val="nil"/>
              <w:bottom w:val="nil"/>
              <w:right w:val="nil"/>
            </w:tcBorders>
          </w:tcPr>
          <w:p w14:paraId="39CD0096"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เงินสดและรายการเทียบเท่าเงินสด</w:t>
            </w:r>
          </w:p>
        </w:tc>
        <w:tc>
          <w:tcPr>
            <w:tcW w:w="900" w:type="dxa"/>
            <w:tcBorders>
              <w:top w:val="nil"/>
              <w:left w:val="nil"/>
              <w:bottom w:val="nil"/>
              <w:right w:val="nil"/>
            </w:tcBorders>
            <w:vAlign w:val="bottom"/>
          </w:tcPr>
          <w:p w14:paraId="089C4726"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vAlign w:val="bottom"/>
          </w:tcPr>
          <w:p w14:paraId="6E62294F" w14:textId="77777777" w:rsidR="00E51C76" w:rsidRPr="004D39EA" w:rsidRDefault="00E51C76" w:rsidP="000559E0">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vAlign w:val="bottom"/>
          </w:tcPr>
          <w:p w14:paraId="46D7B7DB"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vAlign w:val="bottom"/>
          </w:tcPr>
          <w:p w14:paraId="5CB525A6" w14:textId="77777777" w:rsidR="00E51C76" w:rsidRPr="004D39EA" w:rsidRDefault="00E51C76" w:rsidP="000559E0">
            <w:pPr>
              <w:tabs>
                <w:tab w:val="decimal" w:pos="702"/>
              </w:tabs>
              <w:ind w:right="156"/>
              <w:jc w:val="right"/>
              <w:rPr>
                <w:rFonts w:asciiTheme="majorBidi" w:hAnsiTheme="majorBidi" w:cstheme="majorBidi"/>
                <w:sz w:val="20"/>
                <w:szCs w:val="20"/>
              </w:rPr>
            </w:pPr>
          </w:p>
        </w:tc>
        <w:tc>
          <w:tcPr>
            <w:tcW w:w="1023" w:type="dxa"/>
            <w:tcBorders>
              <w:top w:val="nil"/>
              <w:left w:val="nil"/>
              <w:bottom w:val="nil"/>
              <w:right w:val="nil"/>
            </w:tcBorders>
            <w:vAlign w:val="bottom"/>
          </w:tcPr>
          <w:p w14:paraId="2C722A05" w14:textId="1D21B8E4" w:rsidR="00E51C76" w:rsidRPr="004D39EA" w:rsidRDefault="000758AD" w:rsidP="000559E0">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373</w:t>
            </w:r>
          </w:p>
        </w:tc>
        <w:tc>
          <w:tcPr>
            <w:tcW w:w="90" w:type="dxa"/>
            <w:tcBorders>
              <w:top w:val="nil"/>
              <w:left w:val="nil"/>
              <w:bottom w:val="nil"/>
              <w:right w:val="nil"/>
            </w:tcBorders>
            <w:vAlign w:val="bottom"/>
          </w:tcPr>
          <w:p w14:paraId="32C2DE0E"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vAlign w:val="bottom"/>
          </w:tcPr>
          <w:p w14:paraId="78CD8990" w14:textId="01D099F9" w:rsidR="00E51C76" w:rsidRPr="004D39EA" w:rsidRDefault="000758AD" w:rsidP="000559E0">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5</w:t>
            </w:r>
          </w:p>
        </w:tc>
        <w:tc>
          <w:tcPr>
            <w:tcW w:w="83" w:type="dxa"/>
            <w:tcBorders>
              <w:top w:val="nil"/>
              <w:left w:val="nil"/>
              <w:bottom w:val="nil"/>
              <w:right w:val="nil"/>
            </w:tcBorders>
            <w:vAlign w:val="bottom"/>
          </w:tcPr>
          <w:p w14:paraId="00234849" w14:textId="77777777" w:rsidR="00E51C76" w:rsidRPr="004D39EA" w:rsidRDefault="00E51C76" w:rsidP="000559E0">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vAlign w:val="bottom"/>
          </w:tcPr>
          <w:p w14:paraId="6498CC71" w14:textId="5F4937B1" w:rsidR="00E51C76" w:rsidRPr="004D39EA" w:rsidRDefault="000758AD" w:rsidP="000559E0">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378</w:t>
            </w:r>
          </w:p>
        </w:tc>
        <w:tc>
          <w:tcPr>
            <w:tcW w:w="83" w:type="dxa"/>
            <w:tcBorders>
              <w:top w:val="nil"/>
              <w:left w:val="nil"/>
              <w:bottom w:val="nil"/>
              <w:right w:val="nil"/>
            </w:tcBorders>
            <w:vAlign w:val="bottom"/>
          </w:tcPr>
          <w:p w14:paraId="54E80688" w14:textId="77777777" w:rsidR="00E51C76" w:rsidRPr="004D39EA" w:rsidRDefault="00E51C76" w:rsidP="000559E0">
            <w:pPr>
              <w:jc w:val="center"/>
              <w:rPr>
                <w:rFonts w:asciiTheme="majorBidi" w:hAnsiTheme="majorBidi" w:cstheme="majorBidi"/>
                <w:sz w:val="20"/>
                <w:szCs w:val="20"/>
              </w:rPr>
            </w:pPr>
          </w:p>
        </w:tc>
        <w:tc>
          <w:tcPr>
            <w:tcW w:w="993" w:type="dxa"/>
            <w:gridSpan w:val="2"/>
            <w:tcBorders>
              <w:top w:val="nil"/>
              <w:left w:val="nil"/>
              <w:bottom w:val="nil"/>
              <w:right w:val="nil"/>
            </w:tcBorders>
            <w:vAlign w:val="bottom"/>
          </w:tcPr>
          <w:p w14:paraId="644F84D1" w14:textId="7EFDA9D0" w:rsidR="00E51C76" w:rsidRPr="004D39EA" w:rsidRDefault="000758AD" w:rsidP="000559E0">
            <w:pPr>
              <w:jc w:val="center"/>
              <w:rPr>
                <w:rFonts w:asciiTheme="majorBidi" w:hAnsiTheme="majorBidi" w:cstheme="majorBidi"/>
                <w:sz w:val="20"/>
                <w:szCs w:val="20"/>
              </w:rPr>
            </w:pPr>
            <w:r w:rsidRPr="000758AD">
              <w:rPr>
                <w:rFonts w:asciiTheme="majorBidi" w:hAnsiTheme="majorBidi" w:cstheme="majorBidi"/>
                <w:sz w:val="20"/>
                <w:szCs w:val="20"/>
              </w:rPr>
              <w:t>0</w:t>
            </w:r>
            <w:r w:rsidR="00E51C76" w:rsidRPr="004D39EA">
              <w:rPr>
                <w:rFonts w:asciiTheme="majorBidi" w:hAnsiTheme="majorBidi" w:cstheme="majorBidi"/>
                <w:sz w:val="20"/>
                <w:szCs w:val="20"/>
              </w:rPr>
              <w:t>.</w:t>
            </w:r>
            <w:r w:rsidRPr="000758AD">
              <w:rPr>
                <w:rFonts w:asciiTheme="majorBidi" w:hAnsiTheme="majorBidi" w:cstheme="majorBidi"/>
                <w:sz w:val="20"/>
                <w:szCs w:val="20"/>
              </w:rPr>
              <w:t>05</w:t>
            </w:r>
            <w:r w:rsidR="00E51C76" w:rsidRPr="004D39EA">
              <w:rPr>
                <w:rFonts w:asciiTheme="majorBidi" w:hAnsiTheme="majorBidi" w:cstheme="majorBidi"/>
                <w:sz w:val="20"/>
                <w:szCs w:val="20"/>
              </w:rPr>
              <w:t xml:space="preserve"> - </w:t>
            </w:r>
            <w:r w:rsidRPr="000758AD">
              <w:rPr>
                <w:rFonts w:asciiTheme="majorBidi" w:hAnsiTheme="majorBidi" w:cstheme="majorBidi"/>
                <w:sz w:val="20"/>
                <w:szCs w:val="20"/>
              </w:rPr>
              <w:t>0</w:t>
            </w:r>
            <w:r w:rsidR="00E51C76" w:rsidRPr="004D39EA">
              <w:rPr>
                <w:rFonts w:asciiTheme="majorBidi" w:hAnsiTheme="majorBidi" w:cstheme="majorBidi"/>
                <w:sz w:val="20"/>
                <w:szCs w:val="20"/>
              </w:rPr>
              <w:t>.</w:t>
            </w:r>
            <w:r w:rsidRPr="000758AD">
              <w:rPr>
                <w:rFonts w:asciiTheme="majorBidi" w:hAnsiTheme="majorBidi" w:cstheme="majorBidi"/>
                <w:sz w:val="20"/>
                <w:szCs w:val="20"/>
              </w:rPr>
              <w:t>40</w:t>
            </w:r>
          </w:p>
        </w:tc>
      </w:tr>
      <w:tr w:rsidR="004D39EA" w:rsidRPr="004D39EA" w14:paraId="75D1322C" w14:textId="77777777" w:rsidTr="000559E0">
        <w:trPr>
          <w:cantSplit/>
        </w:trPr>
        <w:tc>
          <w:tcPr>
            <w:tcW w:w="2160" w:type="dxa"/>
            <w:tcBorders>
              <w:top w:val="nil"/>
              <w:left w:val="nil"/>
              <w:bottom w:val="nil"/>
              <w:right w:val="nil"/>
            </w:tcBorders>
          </w:tcPr>
          <w:p w14:paraId="7F1AEA19"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ลูกหนี้การค้าและลูกหนี้หมุนเวียนอื่น</w:t>
            </w:r>
          </w:p>
        </w:tc>
        <w:tc>
          <w:tcPr>
            <w:tcW w:w="900" w:type="dxa"/>
            <w:tcBorders>
              <w:top w:val="nil"/>
              <w:left w:val="nil"/>
              <w:bottom w:val="nil"/>
              <w:right w:val="nil"/>
            </w:tcBorders>
            <w:vAlign w:val="bottom"/>
          </w:tcPr>
          <w:p w14:paraId="4693CC73"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vAlign w:val="bottom"/>
          </w:tcPr>
          <w:p w14:paraId="2F172BEC" w14:textId="77777777" w:rsidR="00E51C76" w:rsidRPr="004D39EA" w:rsidRDefault="00E51C76" w:rsidP="000559E0">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vAlign w:val="bottom"/>
          </w:tcPr>
          <w:p w14:paraId="26FCD5E7"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vAlign w:val="bottom"/>
          </w:tcPr>
          <w:p w14:paraId="4CA6B83D" w14:textId="77777777" w:rsidR="00E51C76" w:rsidRPr="004D39EA" w:rsidRDefault="00E51C76" w:rsidP="000559E0">
            <w:pPr>
              <w:tabs>
                <w:tab w:val="decimal" w:pos="702"/>
                <w:tab w:val="decimal" w:pos="882"/>
              </w:tabs>
              <w:ind w:right="156"/>
              <w:jc w:val="right"/>
              <w:rPr>
                <w:rFonts w:asciiTheme="majorBidi" w:hAnsiTheme="majorBidi" w:cstheme="majorBidi"/>
                <w:sz w:val="20"/>
                <w:szCs w:val="20"/>
              </w:rPr>
            </w:pPr>
          </w:p>
        </w:tc>
        <w:tc>
          <w:tcPr>
            <w:tcW w:w="1023" w:type="dxa"/>
            <w:tcBorders>
              <w:top w:val="nil"/>
              <w:left w:val="nil"/>
              <w:bottom w:val="nil"/>
              <w:right w:val="nil"/>
            </w:tcBorders>
            <w:vAlign w:val="bottom"/>
          </w:tcPr>
          <w:p w14:paraId="32F6D447"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vAlign w:val="bottom"/>
          </w:tcPr>
          <w:p w14:paraId="423A72A6"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vAlign w:val="bottom"/>
          </w:tcPr>
          <w:p w14:paraId="574D0F63" w14:textId="7C89DE0E" w:rsidR="00E51C76" w:rsidRPr="004D39EA" w:rsidRDefault="000758AD" w:rsidP="000559E0">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167</w:t>
            </w:r>
          </w:p>
        </w:tc>
        <w:tc>
          <w:tcPr>
            <w:tcW w:w="83" w:type="dxa"/>
            <w:tcBorders>
              <w:top w:val="nil"/>
              <w:left w:val="nil"/>
              <w:bottom w:val="nil"/>
              <w:right w:val="nil"/>
            </w:tcBorders>
            <w:vAlign w:val="bottom"/>
          </w:tcPr>
          <w:p w14:paraId="425434F0" w14:textId="77777777" w:rsidR="00E51C76" w:rsidRPr="004D39EA" w:rsidRDefault="00E51C76" w:rsidP="000559E0">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vAlign w:val="bottom"/>
          </w:tcPr>
          <w:p w14:paraId="337FAB36" w14:textId="5CE8B43D" w:rsidR="00E51C76" w:rsidRPr="004D39EA" w:rsidRDefault="000758AD" w:rsidP="000559E0">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167</w:t>
            </w:r>
          </w:p>
        </w:tc>
        <w:tc>
          <w:tcPr>
            <w:tcW w:w="83" w:type="dxa"/>
            <w:tcBorders>
              <w:top w:val="nil"/>
              <w:left w:val="nil"/>
              <w:bottom w:val="nil"/>
              <w:right w:val="nil"/>
            </w:tcBorders>
            <w:vAlign w:val="bottom"/>
          </w:tcPr>
          <w:p w14:paraId="43D81028" w14:textId="77777777" w:rsidR="00E51C76" w:rsidRPr="004D39EA" w:rsidRDefault="00E51C76" w:rsidP="000559E0">
            <w:pPr>
              <w:jc w:val="center"/>
              <w:rPr>
                <w:rFonts w:asciiTheme="majorBidi" w:hAnsiTheme="majorBidi" w:cstheme="majorBidi"/>
                <w:sz w:val="20"/>
                <w:szCs w:val="20"/>
              </w:rPr>
            </w:pPr>
          </w:p>
        </w:tc>
        <w:tc>
          <w:tcPr>
            <w:tcW w:w="993" w:type="dxa"/>
            <w:gridSpan w:val="2"/>
            <w:tcBorders>
              <w:top w:val="nil"/>
              <w:left w:val="nil"/>
              <w:bottom w:val="nil"/>
              <w:right w:val="nil"/>
            </w:tcBorders>
            <w:vAlign w:val="bottom"/>
          </w:tcPr>
          <w:p w14:paraId="52F0AAB1" w14:textId="77777777" w:rsidR="00E51C76" w:rsidRPr="004D39EA" w:rsidRDefault="00E51C76" w:rsidP="000559E0">
            <w:pPr>
              <w:jc w:val="center"/>
              <w:rPr>
                <w:rFonts w:asciiTheme="majorBidi" w:hAnsiTheme="majorBidi" w:cstheme="majorBidi"/>
                <w:sz w:val="20"/>
                <w:szCs w:val="20"/>
              </w:rPr>
            </w:pPr>
            <w:r w:rsidRPr="004D39EA">
              <w:rPr>
                <w:rFonts w:asciiTheme="majorBidi" w:hAnsiTheme="majorBidi" w:cstheme="majorBidi"/>
                <w:sz w:val="20"/>
                <w:szCs w:val="20"/>
              </w:rPr>
              <w:t>-</w:t>
            </w:r>
          </w:p>
        </w:tc>
      </w:tr>
      <w:tr w:rsidR="004D39EA" w:rsidRPr="004D39EA" w14:paraId="021BE963" w14:textId="77777777" w:rsidTr="000559E0">
        <w:trPr>
          <w:cantSplit/>
        </w:trPr>
        <w:tc>
          <w:tcPr>
            <w:tcW w:w="2160" w:type="dxa"/>
            <w:tcBorders>
              <w:top w:val="nil"/>
              <w:left w:val="nil"/>
              <w:bottom w:val="nil"/>
              <w:right w:val="nil"/>
            </w:tcBorders>
          </w:tcPr>
          <w:p w14:paraId="757EB512"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เงินให้กู้ยืมระยะสั้นแก่กิจการ</w:t>
            </w:r>
          </w:p>
          <w:p w14:paraId="18F573BE" w14:textId="77777777" w:rsidR="00E51C76" w:rsidRPr="004D39EA" w:rsidRDefault="00E51C76" w:rsidP="000559E0">
            <w:pPr>
              <w:tabs>
                <w:tab w:val="left" w:pos="360"/>
                <w:tab w:val="left" w:pos="1440"/>
                <w:tab w:val="left" w:pos="2160"/>
              </w:tabs>
              <w:ind w:left="237" w:right="-43" w:hanging="46"/>
              <w:rPr>
                <w:rFonts w:asciiTheme="majorBidi" w:hAnsiTheme="majorBidi" w:cstheme="majorBidi"/>
                <w:sz w:val="20"/>
                <w:szCs w:val="20"/>
                <w:cs/>
              </w:rPr>
            </w:pPr>
            <w:r w:rsidRPr="004D39EA">
              <w:rPr>
                <w:rFonts w:asciiTheme="majorBidi" w:hAnsiTheme="majorBidi" w:cstheme="majorBidi"/>
                <w:sz w:val="20"/>
                <w:szCs w:val="20"/>
                <w:cs/>
              </w:rPr>
              <w:t>ที่เกี่ยวข้องกัน</w:t>
            </w:r>
          </w:p>
        </w:tc>
        <w:tc>
          <w:tcPr>
            <w:tcW w:w="900" w:type="dxa"/>
            <w:tcBorders>
              <w:top w:val="nil"/>
              <w:left w:val="nil"/>
              <w:right w:val="nil"/>
            </w:tcBorders>
            <w:vAlign w:val="bottom"/>
          </w:tcPr>
          <w:p w14:paraId="1B6611C6" w14:textId="4F45D401" w:rsidR="00E51C76" w:rsidRPr="004D39EA" w:rsidRDefault="000758AD" w:rsidP="000559E0">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388</w:t>
            </w:r>
          </w:p>
        </w:tc>
        <w:tc>
          <w:tcPr>
            <w:tcW w:w="97" w:type="dxa"/>
            <w:tcBorders>
              <w:top w:val="nil"/>
              <w:left w:val="nil"/>
              <w:bottom w:val="nil"/>
              <w:right w:val="nil"/>
            </w:tcBorders>
            <w:vAlign w:val="bottom"/>
          </w:tcPr>
          <w:p w14:paraId="35C492ED" w14:textId="77777777" w:rsidR="00E51C76" w:rsidRPr="004D39EA" w:rsidRDefault="00E51C76" w:rsidP="000559E0">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right w:val="nil"/>
            </w:tcBorders>
            <w:vAlign w:val="bottom"/>
          </w:tcPr>
          <w:p w14:paraId="51455833"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vAlign w:val="bottom"/>
          </w:tcPr>
          <w:p w14:paraId="6C558F04" w14:textId="77777777" w:rsidR="00E51C76" w:rsidRPr="004D39EA" w:rsidRDefault="00E51C76" w:rsidP="000559E0">
            <w:pPr>
              <w:tabs>
                <w:tab w:val="decimal" w:pos="702"/>
                <w:tab w:val="decimal" w:pos="882"/>
              </w:tabs>
              <w:ind w:right="156"/>
              <w:jc w:val="right"/>
              <w:rPr>
                <w:rFonts w:asciiTheme="majorBidi" w:hAnsiTheme="majorBidi" w:cstheme="majorBidi"/>
                <w:sz w:val="20"/>
                <w:szCs w:val="20"/>
              </w:rPr>
            </w:pPr>
          </w:p>
        </w:tc>
        <w:tc>
          <w:tcPr>
            <w:tcW w:w="1023" w:type="dxa"/>
            <w:tcBorders>
              <w:top w:val="nil"/>
              <w:left w:val="nil"/>
              <w:right w:val="nil"/>
            </w:tcBorders>
            <w:vAlign w:val="bottom"/>
          </w:tcPr>
          <w:p w14:paraId="295C7B46"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vAlign w:val="bottom"/>
          </w:tcPr>
          <w:p w14:paraId="5BF1F8C8"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900" w:type="dxa"/>
            <w:tcBorders>
              <w:top w:val="nil"/>
              <w:left w:val="nil"/>
              <w:right w:val="nil"/>
            </w:tcBorders>
            <w:vAlign w:val="bottom"/>
          </w:tcPr>
          <w:p w14:paraId="6CE1EE04"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vAlign w:val="bottom"/>
          </w:tcPr>
          <w:p w14:paraId="3274F5BB"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817" w:type="dxa"/>
            <w:tcBorders>
              <w:top w:val="nil"/>
              <w:left w:val="nil"/>
              <w:right w:val="nil"/>
            </w:tcBorders>
            <w:vAlign w:val="bottom"/>
          </w:tcPr>
          <w:p w14:paraId="4C03DE86" w14:textId="1C413B2A" w:rsidR="00E51C76" w:rsidRPr="004D39EA" w:rsidRDefault="000758AD" w:rsidP="000559E0">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388</w:t>
            </w:r>
          </w:p>
        </w:tc>
        <w:tc>
          <w:tcPr>
            <w:tcW w:w="83" w:type="dxa"/>
            <w:tcBorders>
              <w:top w:val="nil"/>
              <w:left w:val="nil"/>
              <w:bottom w:val="nil"/>
              <w:right w:val="nil"/>
            </w:tcBorders>
            <w:vAlign w:val="bottom"/>
          </w:tcPr>
          <w:p w14:paraId="4B7CA17B" w14:textId="77777777" w:rsidR="00E51C76" w:rsidRPr="004D39EA" w:rsidRDefault="00E51C76" w:rsidP="000559E0">
            <w:pPr>
              <w:jc w:val="center"/>
              <w:rPr>
                <w:rFonts w:asciiTheme="majorBidi" w:hAnsiTheme="majorBidi" w:cstheme="majorBidi"/>
                <w:sz w:val="20"/>
                <w:szCs w:val="20"/>
              </w:rPr>
            </w:pPr>
          </w:p>
        </w:tc>
        <w:tc>
          <w:tcPr>
            <w:tcW w:w="993" w:type="dxa"/>
            <w:gridSpan w:val="2"/>
            <w:tcBorders>
              <w:top w:val="nil"/>
              <w:left w:val="nil"/>
              <w:right w:val="nil"/>
            </w:tcBorders>
            <w:vAlign w:val="bottom"/>
          </w:tcPr>
          <w:p w14:paraId="074BCD9E" w14:textId="18F9D2CD" w:rsidR="00E51C76" w:rsidRPr="004D39EA" w:rsidRDefault="000758AD" w:rsidP="000559E0">
            <w:pPr>
              <w:jc w:val="center"/>
              <w:rPr>
                <w:rFonts w:asciiTheme="majorBidi" w:hAnsiTheme="majorBidi" w:cstheme="majorBidi"/>
                <w:sz w:val="20"/>
                <w:szCs w:val="20"/>
              </w:rPr>
            </w:pPr>
            <w:r w:rsidRPr="000758AD">
              <w:rPr>
                <w:rFonts w:asciiTheme="majorBidi" w:hAnsiTheme="majorBidi" w:cstheme="majorBidi"/>
                <w:sz w:val="20"/>
                <w:szCs w:val="20"/>
              </w:rPr>
              <w:t>5</w:t>
            </w:r>
            <w:r w:rsidR="00E51C76" w:rsidRPr="004D39EA">
              <w:rPr>
                <w:rFonts w:asciiTheme="majorBidi" w:hAnsiTheme="majorBidi" w:cstheme="majorBidi"/>
                <w:sz w:val="20"/>
                <w:szCs w:val="20"/>
              </w:rPr>
              <w:t>.</w:t>
            </w:r>
            <w:r w:rsidRPr="000758AD">
              <w:rPr>
                <w:rFonts w:asciiTheme="majorBidi" w:hAnsiTheme="majorBidi" w:cstheme="majorBidi"/>
                <w:sz w:val="20"/>
                <w:szCs w:val="20"/>
              </w:rPr>
              <w:t>00</w:t>
            </w:r>
          </w:p>
        </w:tc>
      </w:tr>
      <w:tr w:rsidR="004D39EA" w:rsidRPr="004D39EA" w14:paraId="01DAD00D" w14:textId="77777777" w:rsidTr="000559E0">
        <w:trPr>
          <w:cantSplit/>
        </w:trPr>
        <w:tc>
          <w:tcPr>
            <w:tcW w:w="2160" w:type="dxa"/>
            <w:tcBorders>
              <w:top w:val="nil"/>
              <w:left w:val="nil"/>
              <w:bottom w:val="nil"/>
              <w:right w:val="nil"/>
            </w:tcBorders>
          </w:tcPr>
          <w:p w14:paraId="03D53D48" w14:textId="77777777" w:rsidR="00E51C76" w:rsidRPr="004D39EA" w:rsidRDefault="00E51C76" w:rsidP="000559E0">
            <w:pPr>
              <w:tabs>
                <w:tab w:val="left" w:pos="360"/>
                <w:tab w:val="left" w:pos="1440"/>
                <w:tab w:val="left" w:pos="2160"/>
              </w:tabs>
              <w:ind w:left="64" w:right="-43"/>
              <w:rPr>
                <w:rFonts w:asciiTheme="majorBidi" w:hAnsiTheme="majorBidi" w:cstheme="majorBidi"/>
                <w:sz w:val="20"/>
                <w:szCs w:val="20"/>
                <w:cs/>
              </w:rPr>
            </w:pPr>
          </w:p>
        </w:tc>
        <w:tc>
          <w:tcPr>
            <w:tcW w:w="900" w:type="dxa"/>
            <w:tcBorders>
              <w:top w:val="single" w:sz="4" w:space="0" w:color="auto"/>
              <w:left w:val="nil"/>
              <w:bottom w:val="single" w:sz="4" w:space="0" w:color="auto"/>
              <w:right w:val="nil"/>
            </w:tcBorders>
            <w:vAlign w:val="bottom"/>
          </w:tcPr>
          <w:p w14:paraId="269C9D1F" w14:textId="3C0AB1AC" w:rsidR="00E51C76" w:rsidRPr="004D39EA" w:rsidRDefault="000758AD" w:rsidP="000559E0">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388</w:t>
            </w:r>
          </w:p>
        </w:tc>
        <w:tc>
          <w:tcPr>
            <w:tcW w:w="97" w:type="dxa"/>
            <w:tcBorders>
              <w:top w:val="nil"/>
              <w:left w:val="nil"/>
              <w:bottom w:val="nil"/>
              <w:right w:val="nil"/>
            </w:tcBorders>
            <w:vAlign w:val="bottom"/>
          </w:tcPr>
          <w:p w14:paraId="61446DF1" w14:textId="77777777" w:rsidR="00E51C76" w:rsidRPr="004D39EA" w:rsidRDefault="00E51C76" w:rsidP="000559E0">
            <w:pPr>
              <w:tabs>
                <w:tab w:val="decimal" w:pos="502"/>
                <w:tab w:val="decimal" w:pos="702"/>
              </w:tabs>
              <w:ind w:left="2" w:right="156"/>
              <w:jc w:val="right"/>
              <w:rPr>
                <w:rFonts w:asciiTheme="majorBidi" w:hAnsiTheme="majorBidi" w:cstheme="majorBidi"/>
                <w:sz w:val="20"/>
                <w:szCs w:val="20"/>
              </w:rPr>
            </w:pPr>
          </w:p>
        </w:tc>
        <w:tc>
          <w:tcPr>
            <w:tcW w:w="885" w:type="dxa"/>
            <w:tcBorders>
              <w:top w:val="single" w:sz="4" w:space="0" w:color="auto"/>
              <w:left w:val="nil"/>
              <w:bottom w:val="single" w:sz="4" w:space="0" w:color="auto"/>
              <w:right w:val="nil"/>
            </w:tcBorders>
            <w:vAlign w:val="bottom"/>
          </w:tcPr>
          <w:p w14:paraId="193A9048"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vAlign w:val="bottom"/>
          </w:tcPr>
          <w:p w14:paraId="76BDCE27" w14:textId="77777777" w:rsidR="00E51C76" w:rsidRPr="004D39EA" w:rsidRDefault="00E51C76" w:rsidP="000559E0">
            <w:pPr>
              <w:tabs>
                <w:tab w:val="decimal" w:pos="702"/>
                <w:tab w:val="decimal" w:pos="882"/>
              </w:tabs>
              <w:ind w:right="156"/>
              <w:jc w:val="right"/>
              <w:rPr>
                <w:rFonts w:asciiTheme="majorBidi" w:hAnsiTheme="majorBidi" w:cstheme="majorBidi"/>
                <w:sz w:val="20"/>
                <w:szCs w:val="20"/>
              </w:rPr>
            </w:pPr>
          </w:p>
        </w:tc>
        <w:tc>
          <w:tcPr>
            <w:tcW w:w="1023" w:type="dxa"/>
            <w:tcBorders>
              <w:top w:val="single" w:sz="4" w:space="0" w:color="auto"/>
              <w:left w:val="nil"/>
              <w:bottom w:val="single" w:sz="4" w:space="0" w:color="auto"/>
              <w:right w:val="nil"/>
            </w:tcBorders>
            <w:vAlign w:val="bottom"/>
          </w:tcPr>
          <w:p w14:paraId="6A9AB09E" w14:textId="40C4D245" w:rsidR="00E51C76" w:rsidRPr="004D39EA" w:rsidRDefault="000758AD" w:rsidP="000559E0">
            <w:pPr>
              <w:tabs>
                <w:tab w:val="decimal" w:pos="702"/>
                <w:tab w:val="decimal" w:pos="882"/>
              </w:tabs>
              <w:ind w:right="156"/>
              <w:jc w:val="right"/>
              <w:rPr>
                <w:rFonts w:asciiTheme="majorBidi" w:hAnsiTheme="majorBidi" w:cstheme="majorBidi"/>
                <w:sz w:val="20"/>
                <w:szCs w:val="20"/>
                <w:cs/>
              </w:rPr>
            </w:pPr>
            <w:r w:rsidRPr="000758AD">
              <w:rPr>
                <w:rFonts w:asciiTheme="majorBidi" w:hAnsiTheme="majorBidi" w:cstheme="majorBidi"/>
                <w:sz w:val="20"/>
                <w:szCs w:val="20"/>
              </w:rPr>
              <w:t>373</w:t>
            </w:r>
          </w:p>
        </w:tc>
        <w:tc>
          <w:tcPr>
            <w:tcW w:w="90" w:type="dxa"/>
            <w:tcBorders>
              <w:top w:val="nil"/>
              <w:left w:val="nil"/>
              <w:bottom w:val="nil"/>
              <w:right w:val="nil"/>
            </w:tcBorders>
            <w:vAlign w:val="bottom"/>
          </w:tcPr>
          <w:p w14:paraId="4B768061" w14:textId="77777777" w:rsidR="00E51C76" w:rsidRPr="004D39EA" w:rsidRDefault="00E51C76" w:rsidP="000559E0">
            <w:pPr>
              <w:tabs>
                <w:tab w:val="decimal" w:pos="702"/>
                <w:tab w:val="decimal" w:pos="754"/>
              </w:tabs>
              <w:ind w:left="2" w:right="156"/>
              <w:jc w:val="right"/>
              <w:rPr>
                <w:rFonts w:asciiTheme="majorBidi" w:hAnsiTheme="majorBidi" w:cstheme="majorBidi"/>
                <w:sz w:val="20"/>
                <w:szCs w:val="20"/>
              </w:rPr>
            </w:pPr>
          </w:p>
        </w:tc>
        <w:tc>
          <w:tcPr>
            <w:tcW w:w="900" w:type="dxa"/>
            <w:tcBorders>
              <w:top w:val="single" w:sz="4" w:space="0" w:color="auto"/>
              <w:left w:val="nil"/>
              <w:bottom w:val="single" w:sz="4" w:space="0" w:color="auto"/>
              <w:right w:val="nil"/>
            </w:tcBorders>
            <w:vAlign w:val="bottom"/>
          </w:tcPr>
          <w:p w14:paraId="1C27E10F" w14:textId="383E2B43" w:rsidR="00E51C76" w:rsidRPr="004D39EA" w:rsidRDefault="000758AD" w:rsidP="000559E0">
            <w:pPr>
              <w:tabs>
                <w:tab w:val="decimal" w:pos="702"/>
                <w:tab w:val="decimal" w:pos="754"/>
              </w:tabs>
              <w:ind w:left="2" w:right="156"/>
              <w:jc w:val="right"/>
              <w:rPr>
                <w:rFonts w:asciiTheme="majorBidi" w:hAnsiTheme="majorBidi" w:cstheme="majorBidi"/>
                <w:sz w:val="20"/>
                <w:szCs w:val="20"/>
                <w:cs/>
              </w:rPr>
            </w:pPr>
            <w:r w:rsidRPr="000758AD">
              <w:rPr>
                <w:rFonts w:asciiTheme="majorBidi" w:hAnsiTheme="majorBidi" w:cstheme="majorBidi"/>
                <w:sz w:val="20"/>
                <w:szCs w:val="20"/>
              </w:rPr>
              <w:t>172</w:t>
            </w:r>
          </w:p>
        </w:tc>
        <w:tc>
          <w:tcPr>
            <w:tcW w:w="83" w:type="dxa"/>
            <w:tcBorders>
              <w:top w:val="nil"/>
              <w:left w:val="nil"/>
              <w:bottom w:val="nil"/>
              <w:right w:val="nil"/>
            </w:tcBorders>
            <w:vAlign w:val="bottom"/>
          </w:tcPr>
          <w:p w14:paraId="40F1AB6E"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817" w:type="dxa"/>
            <w:tcBorders>
              <w:top w:val="single" w:sz="4" w:space="0" w:color="auto"/>
              <w:left w:val="nil"/>
              <w:bottom w:val="single" w:sz="4" w:space="0" w:color="auto"/>
              <w:right w:val="nil"/>
            </w:tcBorders>
            <w:vAlign w:val="bottom"/>
          </w:tcPr>
          <w:p w14:paraId="124A7088" w14:textId="7548638D" w:rsidR="00E51C76" w:rsidRPr="004D39EA" w:rsidRDefault="000758AD" w:rsidP="000559E0">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933</w:t>
            </w:r>
          </w:p>
        </w:tc>
        <w:tc>
          <w:tcPr>
            <w:tcW w:w="83" w:type="dxa"/>
            <w:tcBorders>
              <w:top w:val="nil"/>
              <w:left w:val="nil"/>
              <w:bottom w:val="nil"/>
              <w:right w:val="nil"/>
            </w:tcBorders>
            <w:vAlign w:val="bottom"/>
          </w:tcPr>
          <w:p w14:paraId="4CCBD584" w14:textId="77777777" w:rsidR="00E51C76" w:rsidRPr="004D39EA" w:rsidRDefault="00E51C76" w:rsidP="000559E0">
            <w:pPr>
              <w:ind w:left="2"/>
              <w:jc w:val="center"/>
              <w:rPr>
                <w:rFonts w:asciiTheme="majorBidi" w:hAnsiTheme="majorBidi" w:cstheme="majorBidi"/>
                <w:sz w:val="20"/>
                <w:szCs w:val="20"/>
              </w:rPr>
            </w:pPr>
          </w:p>
        </w:tc>
        <w:tc>
          <w:tcPr>
            <w:tcW w:w="993" w:type="dxa"/>
            <w:gridSpan w:val="2"/>
            <w:tcBorders>
              <w:left w:val="nil"/>
              <w:right w:val="nil"/>
            </w:tcBorders>
            <w:vAlign w:val="bottom"/>
          </w:tcPr>
          <w:p w14:paraId="42CB0710" w14:textId="77777777" w:rsidR="00E51C76" w:rsidRPr="004D39EA" w:rsidRDefault="00E51C76" w:rsidP="000559E0">
            <w:pPr>
              <w:ind w:left="2"/>
              <w:jc w:val="center"/>
              <w:rPr>
                <w:rFonts w:asciiTheme="majorBidi" w:hAnsiTheme="majorBidi" w:cstheme="majorBidi"/>
                <w:sz w:val="20"/>
                <w:szCs w:val="20"/>
              </w:rPr>
            </w:pPr>
          </w:p>
        </w:tc>
      </w:tr>
      <w:tr w:rsidR="004D39EA" w:rsidRPr="004D39EA" w14:paraId="2D808CBF" w14:textId="77777777" w:rsidTr="000559E0">
        <w:trPr>
          <w:cantSplit/>
          <w:trHeight w:val="74"/>
        </w:trPr>
        <w:tc>
          <w:tcPr>
            <w:tcW w:w="2160" w:type="dxa"/>
            <w:tcBorders>
              <w:top w:val="nil"/>
              <w:left w:val="nil"/>
              <w:bottom w:val="nil"/>
              <w:right w:val="nil"/>
            </w:tcBorders>
          </w:tcPr>
          <w:p w14:paraId="426C3107" w14:textId="77777777" w:rsidR="00E51C76" w:rsidRPr="004D39EA" w:rsidRDefault="00E51C76" w:rsidP="000559E0">
            <w:pPr>
              <w:tabs>
                <w:tab w:val="left" w:pos="360"/>
                <w:tab w:val="left" w:pos="1440"/>
                <w:tab w:val="left" w:pos="2160"/>
              </w:tabs>
              <w:ind w:left="64" w:right="-43"/>
              <w:rPr>
                <w:rFonts w:asciiTheme="majorBidi" w:hAnsiTheme="majorBidi" w:cstheme="majorBidi"/>
                <w:sz w:val="20"/>
                <w:szCs w:val="20"/>
                <w:cs/>
              </w:rPr>
            </w:pPr>
          </w:p>
        </w:tc>
        <w:tc>
          <w:tcPr>
            <w:tcW w:w="900" w:type="dxa"/>
            <w:tcBorders>
              <w:top w:val="single" w:sz="4" w:space="0" w:color="auto"/>
              <w:left w:val="nil"/>
              <w:bottom w:val="nil"/>
              <w:right w:val="nil"/>
            </w:tcBorders>
          </w:tcPr>
          <w:p w14:paraId="4BA1BD20"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97" w:type="dxa"/>
            <w:tcBorders>
              <w:top w:val="nil"/>
              <w:left w:val="nil"/>
              <w:bottom w:val="nil"/>
              <w:right w:val="nil"/>
            </w:tcBorders>
          </w:tcPr>
          <w:p w14:paraId="16E14E78" w14:textId="77777777" w:rsidR="00E51C76" w:rsidRPr="004D39EA" w:rsidRDefault="00E51C76" w:rsidP="000559E0">
            <w:pPr>
              <w:tabs>
                <w:tab w:val="decimal" w:pos="502"/>
                <w:tab w:val="decimal" w:pos="702"/>
              </w:tabs>
              <w:ind w:left="2" w:right="156"/>
              <w:jc w:val="right"/>
              <w:rPr>
                <w:rFonts w:asciiTheme="majorBidi" w:hAnsiTheme="majorBidi" w:cstheme="majorBidi"/>
                <w:sz w:val="20"/>
                <w:szCs w:val="20"/>
              </w:rPr>
            </w:pPr>
          </w:p>
        </w:tc>
        <w:tc>
          <w:tcPr>
            <w:tcW w:w="885" w:type="dxa"/>
            <w:tcBorders>
              <w:top w:val="single" w:sz="4" w:space="0" w:color="auto"/>
              <w:left w:val="nil"/>
              <w:bottom w:val="nil"/>
              <w:right w:val="nil"/>
            </w:tcBorders>
          </w:tcPr>
          <w:p w14:paraId="5C8BFCE7" w14:textId="77777777" w:rsidR="00E51C76" w:rsidRPr="004D39EA" w:rsidRDefault="00E51C76" w:rsidP="000559E0">
            <w:pPr>
              <w:tabs>
                <w:tab w:val="decimal" w:pos="502"/>
                <w:tab w:val="decimal" w:pos="702"/>
              </w:tabs>
              <w:ind w:left="2" w:right="156"/>
              <w:jc w:val="right"/>
              <w:rPr>
                <w:rFonts w:asciiTheme="majorBidi" w:hAnsiTheme="majorBidi" w:cstheme="majorBidi"/>
                <w:sz w:val="20"/>
                <w:szCs w:val="20"/>
              </w:rPr>
            </w:pPr>
          </w:p>
        </w:tc>
        <w:tc>
          <w:tcPr>
            <w:tcW w:w="65" w:type="dxa"/>
            <w:tcBorders>
              <w:top w:val="nil"/>
              <w:left w:val="nil"/>
              <w:bottom w:val="nil"/>
              <w:right w:val="nil"/>
            </w:tcBorders>
          </w:tcPr>
          <w:p w14:paraId="01720350" w14:textId="77777777" w:rsidR="00E51C76" w:rsidRPr="004D39EA" w:rsidRDefault="00E51C76" w:rsidP="000559E0">
            <w:pPr>
              <w:tabs>
                <w:tab w:val="decimal" w:pos="702"/>
                <w:tab w:val="decimal" w:pos="882"/>
              </w:tabs>
              <w:ind w:right="156"/>
              <w:jc w:val="right"/>
              <w:rPr>
                <w:rFonts w:asciiTheme="majorBidi" w:hAnsiTheme="majorBidi" w:cstheme="majorBidi"/>
                <w:sz w:val="20"/>
                <w:szCs w:val="20"/>
              </w:rPr>
            </w:pPr>
          </w:p>
        </w:tc>
        <w:tc>
          <w:tcPr>
            <w:tcW w:w="1023" w:type="dxa"/>
            <w:tcBorders>
              <w:top w:val="single" w:sz="4" w:space="0" w:color="auto"/>
              <w:left w:val="nil"/>
              <w:bottom w:val="nil"/>
              <w:right w:val="nil"/>
            </w:tcBorders>
          </w:tcPr>
          <w:p w14:paraId="0DF5BBEE" w14:textId="77777777" w:rsidR="00E51C76" w:rsidRPr="004D39EA" w:rsidRDefault="00E51C76" w:rsidP="000559E0">
            <w:pPr>
              <w:tabs>
                <w:tab w:val="decimal" w:pos="702"/>
                <w:tab w:val="decimal" w:pos="882"/>
              </w:tabs>
              <w:ind w:right="156"/>
              <w:jc w:val="right"/>
              <w:rPr>
                <w:rFonts w:asciiTheme="majorBidi" w:hAnsiTheme="majorBidi" w:cstheme="majorBidi"/>
                <w:sz w:val="20"/>
                <w:szCs w:val="20"/>
              </w:rPr>
            </w:pPr>
          </w:p>
        </w:tc>
        <w:tc>
          <w:tcPr>
            <w:tcW w:w="90" w:type="dxa"/>
            <w:tcBorders>
              <w:top w:val="nil"/>
              <w:left w:val="nil"/>
              <w:bottom w:val="nil"/>
              <w:right w:val="nil"/>
            </w:tcBorders>
          </w:tcPr>
          <w:p w14:paraId="27373EDA" w14:textId="77777777" w:rsidR="00E51C76" w:rsidRPr="004D39EA" w:rsidRDefault="00E51C76" w:rsidP="000559E0">
            <w:pPr>
              <w:tabs>
                <w:tab w:val="decimal" w:pos="702"/>
                <w:tab w:val="decimal" w:pos="754"/>
              </w:tabs>
              <w:ind w:left="2" w:right="156"/>
              <w:jc w:val="right"/>
              <w:rPr>
                <w:rFonts w:asciiTheme="majorBidi" w:hAnsiTheme="majorBidi" w:cstheme="majorBidi"/>
                <w:sz w:val="20"/>
                <w:szCs w:val="20"/>
              </w:rPr>
            </w:pPr>
          </w:p>
        </w:tc>
        <w:tc>
          <w:tcPr>
            <w:tcW w:w="900" w:type="dxa"/>
            <w:tcBorders>
              <w:top w:val="single" w:sz="4" w:space="0" w:color="auto"/>
              <w:left w:val="nil"/>
              <w:bottom w:val="nil"/>
              <w:right w:val="nil"/>
            </w:tcBorders>
          </w:tcPr>
          <w:p w14:paraId="0D7308AD" w14:textId="77777777" w:rsidR="00E51C76" w:rsidRPr="004D39EA" w:rsidRDefault="00E51C76" w:rsidP="000559E0">
            <w:pPr>
              <w:tabs>
                <w:tab w:val="decimal" w:pos="702"/>
                <w:tab w:val="decimal" w:pos="754"/>
              </w:tabs>
              <w:ind w:left="2" w:right="156"/>
              <w:jc w:val="right"/>
              <w:rPr>
                <w:rFonts w:asciiTheme="majorBidi" w:hAnsiTheme="majorBidi" w:cstheme="majorBidi"/>
                <w:sz w:val="20"/>
                <w:szCs w:val="20"/>
              </w:rPr>
            </w:pPr>
          </w:p>
        </w:tc>
        <w:tc>
          <w:tcPr>
            <w:tcW w:w="83" w:type="dxa"/>
            <w:tcBorders>
              <w:top w:val="nil"/>
              <w:left w:val="nil"/>
              <w:bottom w:val="nil"/>
              <w:right w:val="nil"/>
            </w:tcBorders>
          </w:tcPr>
          <w:p w14:paraId="11209E05"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817" w:type="dxa"/>
            <w:tcBorders>
              <w:top w:val="single" w:sz="4" w:space="0" w:color="auto"/>
              <w:left w:val="nil"/>
              <w:bottom w:val="nil"/>
              <w:right w:val="nil"/>
            </w:tcBorders>
          </w:tcPr>
          <w:p w14:paraId="2B5AD463"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83" w:type="dxa"/>
            <w:tcBorders>
              <w:top w:val="nil"/>
              <w:left w:val="nil"/>
              <w:bottom w:val="nil"/>
              <w:right w:val="nil"/>
            </w:tcBorders>
          </w:tcPr>
          <w:p w14:paraId="56929C63" w14:textId="77777777" w:rsidR="00E51C76" w:rsidRPr="004D39EA" w:rsidRDefault="00E51C76" w:rsidP="000559E0">
            <w:pPr>
              <w:ind w:left="2"/>
              <w:jc w:val="center"/>
              <w:rPr>
                <w:rFonts w:asciiTheme="majorBidi" w:hAnsiTheme="majorBidi" w:cstheme="majorBidi"/>
                <w:sz w:val="20"/>
                <w:szCs w:val="20"/>
              </w:rPr>
            </w:pPr>
          </w:p>
        </w:tc>
        <w:tc>
          <w:tcPr>
            <w:tcW w:w="993" w:type="dxa"/>
            <w:gridSpan w:val="2"/>
            <w:tcBorders>
              <w:left w:val="nil"/>
              <w:bottom w:val="nil"/>
              <w:right w:val="nil"/>
            </w:tcBorders>
          </w:tcPr>
          <w:p w14:paraId="51866FEC" w14:textId="77777777" w:rsidR="00E51C76" w:rsidRPr="004D39EA" w:rsidRDefault="00E51C76" w:rsidP="000559E0">
            <w:pPr>
              <w:ind w:left="2"/>
              <w:jc w:val="center"/>
              <w:rPr>
                <w:rFonts w:asciiTheme="majorBidi" w:hAnsiTheme="majorBidi" w:cstheme="majorBidi"/>
                <w:sz w:val="20"/>
                <w:szCs w:val="20"/>
              </w:rPr>
            </w:pPr>
          </w:p>
        </w:tc>
      </w:tr>
      <w:tr w:rsidR="004D39EA" w:rsidRPr="004D39EA" w14:paraId="64F30070" w14:textId="77777777" w:rsidTr="000559E0">
        <w:trPr>
          <w:cantSplit/>
        </w:trPr>
        <w:tc>
          <w:tcPr>
            <w:tcW w:w="2160" w:type="dxa"/>
            <w:tcBorders>
              <w:top w:val="nil"/>
              <w:left w:val="nil"/>
              <w:bottom w:val="nil"/>
              <w:right w:val="nil"/>
            </w:tcBorders>
          </w:tcPr>
          <w:p w14:paraId="37A45753" w14:textId="77777777" w:rsidR="00E51C76" w:rsidRPr="004D39EA" w:rsidRDefault="00E51C76" w:rsidP="000559E0">
            <w:pPr>
              <w:tabs>
                <w:tab w:val="left" w:pos="360"/>
                <w:tab w:val="left" w:pos="1440"/>
                <w:tab w:val="left" w:pos="2160"/>
              </w:tabs>
              <w:ind w:left="64" w:right="-43"/>
              <w:rPr>
                <w:rFonts w:asciiTheme="majorBidi" w:hAnsiTheme="majorBidi" w:cstheme="majorBidi"/>
                <w:b/>
                <w:bCs/>
                <w:sz w:val="20"/>
                <w:szCs w:val="20"/>
                <w:cs/>
              </w:rPr>
            </w:pPr>
            <w:r w:rsidRPr="004D39EA">
              <w:rPr>
                <w:rFonts w:asciiTheme="majorBidi" w:hAnsiTheme="majorBidi" w:cstheme="majorBidi"/>
                <w:b/>
                <w:bCs/>
                <w:sz w:val="20"/>
                <w:szCs w:val="20"/>
                <w:cs/>
              </w:rPr>
              <w:t>หนี้สินทางการเงิน</w:t>
            </w:r>
          </w:p>
        </w:tc>
        <w:tc>
          <w:tcPr>
            <w:tcW w:w="900" w:type="dxa"/>
            <w:tcBorders>
              <w:top w:val="nil"/>
              <w:left w:val="nil"/>
              <w:bottom w:val="nil"/>
              <w:right w:val="nil"/>
            </w:tcBorders>
          </w:tcPr>
          <w:p w14:paraId="36B6E01F"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97" w:type="dxa"/>
            <w:tcBorders>
              <w:top w:val="nil"/>
              <w:left w:val="nil"/>
              <w:bottom w:val="nil"/>
              <w:right w:val="nil"/>
            </w:tcBorders>
          </w:tcPr>
          <w:p w14:paraId="20C0DE5B" w14:textId="77777777" w:rsidR="00E51C76" w:rsidRPr="004D39EA" w:rsidRDefault="00E51C76" w:rsidP="000559E0">
            <w:pPr>
              <w:tabs>
                <w:tab w:val="decimal" w:pos="592"/>
              </w:tabs>
              <w:ind w:left="2" w:right="156"/>
              <w:jc w:val="right"/>
              <w:rPr>
                <w:rFonts w:asciiTheme="majorBidi" w:hAnsiTheme="majorBidi" w:cstheme="majorBidi"/>
                <w:sz w:val="20"/>
                <w:szCs w:val="20"/>
              </w:rPr>
            </w:pPr>
          </w:p>
        </w:tc>
        <w:tc>
          <w:tcPr>
            <w:tcW w:w="885" w:type="dxa"/>
            <w:tcBorders>
              <w:top w:val="nil"/>
              <w:left w:val="nil"/>
              <w:bottom w:val="nil"/>
              <w:right w:val="nil"/>
            </w:tcBorders>
          </w:tcPr>
          <w:p w14:paraId="221EFB6A" w14:textId="77777777" w:rsidR="00E51C76" w:rsidRPr="004D39EA" w:rsidRDefault="00E51C76" w:rsidP="000559E0">
            <w:pPr>
              <w:tabs>
                <w:tab w:val="decimal" w:pos="592"/>
              </w:tabs>
              <w:ind w:left="2" w:right="156"/>
              <w:jc w:val="right"/>
              <w:rPr>
                <w:rFonts w:asciiTheme="majorBidi" w:hAnsiTheme="majorBidi" w:cstheme="majorBidi"/>
                <w:sz w:val="20"/>
                <w:szCs w:val="20"/>
              </w:rPr>
            </w:pPr>
          </w:p>
        </w:tc>
        <w:tc>
          <w:tcPr>
            <w:tcW w:w="65" w:type="dxa"/>
            <w:tcBorders>
              <w:top w:val="nil"/>
              <w:left w:val="nil"/>
              <w:bottom w:val="nil"/>
              <w:right w:val="nil"/>
            </w:tcBorders>
          </w:tcPr>
          <w:p w14:paraId="199FC762" w14:textId="77777777" w:rsidR="00E51C76" w:rsidRPr="004D39EA" w:rsidRDefault="00E51C76" w:rsidP="000559E0">
            <w:pPr>
              <w:tabs>
                <w:tab w:val="decimal" w:pos="882"/>
              </w:tabs>
              <w:ind w:left="2" w:right="156"/>
              <w:jc w:val="right"/>
              <w:rPr>
                <w:rFonts w:asciiTheme="majorBidi" w:hAnsiTheme="majorBidi" w:cstheme="majorBidi"/>
                <w:sz w:val="20"/>
                <w:szCs w:val="20"/>
              </w:rPr>
            </w:pPr>
          </w:p>
        </w:tc>
        <w:tc>
          <w:tcPr>
            <w:tcW w:w="1023" w:type="dxa"/>
            <w:tcBorders>
              <w:top w:val="nil"/>
              <w:left w:val="nil"/>
              <w:bottom w:val="nil"/>
              <w:right w:val="nil"/>
            </w:tcBorders>
          </w:tcPr>
          <w:p w14:paraId="21B0C515" w14:textId="77777777" w:rsidR="00E51C76" w:rsidRPr="004D39EA" w:rsidRDefault="00E51C76" w:rsidP="000559E0">
            <w:pPr>
              <w:tabs>
                <w:tab w:val="decimal" w:pos="882"/>
              </w:tabs>
              <w:ind w:left="2" w:right="156"/>
              <w:jc w:val="right"/>
              <w:rPr>
                <w:rFonts w:asciiTheme="majorBidi" w:hAnsiTheme="majorBidi" w:cstheme="majorBidi"/>
                <w:sz w:val="20"/>
                <w:szCs w:val="20"/>
              </w:rPr>
            </w:pPr>
          </w:p>
        </w:tc>
        <w:tc>
          <w:tcPr>
            <w:tcW w:w="90" w:type="dxa"/>
            <w:tcBorders>
              <w:top w:val="nil"/>
              <w:left w:val="nil"/>
              <w:bottom w:val="nil"/>
              <w:right w:val="nil"/>
            </w:tcBorders>
          </w:tcPr>
          <w:p w14:paraId="15857F3D"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tcPr>
          <w:p w14:paraId="3D6EFB03"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83" w:type="dxa"/>
            <w:tcBorders>
              <w:top w:val="nil"/>
              <w:left w:val="nil"/>
              <w:bottom w:val="nil"/>
              <w:right w:val="nil"/>
            </w:tcBorders>
          </w:tcPr>
          <w:p w14:paraId="65A0703D" w14:textId="77777777" w:rsidR="00E51C76" w:rsidRPr="004D39EA" w:rsidRDefault="00E51C76" w:rsidP="000559E0">
            <w:pPr>
              <w:tabs>
                <w:tab w:val="decimal" w:pos="808"/>
              </w:tabs>
              <w:ind w:left="2" w:right="156"/>
              <w:jc w:val="right"/>
              <w:rPr>
                <w:rFonts w:asciiTheme="majorBidi" w:hAnsiTheme="majorBidi" w:cstheme="majorBidi"/>
                <w:sz w:val="20"/>
                <w:szCs w:val="20"/>
              </w:rPr>
            </w:pPr>
          </w:p>
        </w:tc>
        <w:tc>
          <w:tcPr>
            <w:tcW w:w="817" w:type="dxa"/>
            <w:tcBorders>
              <w:top w:val="nil"/>
              <w:left w:val="nil"/>
              <w:bottom w:val="nil"/>
              <w:right w:val="nil"/>
            </w:tcBorders>
          </w:tcPr>
          <w:p w14:paraId="56FEBF4E" w14:textId="77777777" w:rsidR="00E51C76" w:rsidRPr="004D39EA" w:rsidRDefault="00E51C76" w:rsidP="000559E0">
            <w:pPr>
              <w:tabs>
                <w:tab w:val="decimal" w:pos="808"/>
              </w:tabs>
              <w:ind w:left="2" w:right="156"/>
              <w:jc w:val="right"/>
              <w:rPr>
                <w:rFonts w:asciiTheme="majorBidi" w:hAnsiTheme="majorBidi" w:cstheme="majorBidi"/>
                <w:sz w:val="20"/>
                <w:szCs w:val="20"/>
              </w:rPr>
            </w:pPr>
          </w:p>
        </w:tc>
        <w:tc>
          <w:tcPr>
            <w:tcW w:w="83" w:type="dxa"/>
            <w:tcBorders>
              <w:top w:val="nil"/>
              <w:left w:val="nil"/>
              <w:bottom w:val="nil"/>
              <w:right w:val="nil"/>
            </w:tcBorders>
          </w:tcPr>
          <w:p w14:paraId="05FE09CD" w14:textId="77777777" w:rsidR="00E51C76" w:rsidRPr="004D39EA" w:rsidRDefault="00E51C76" w:rsidP="000559E0">
            <w:pPr>
              <w:jc w:val="right"/>
              <w:rPr>
                <w:rFonts w:asciiTheme="majorBidi" w:hAnsiTheme="majorBidi" w:cstheme="majorBidi"/>
                <w:sz w:val="20"/>
                <w:szCs w:val="20"/>
              </w:rPr>
            </w:pPr>
          </w:p>
        </w:tc>
        <w:tc>
          <w:tcPr>
            <w:tcW w:w="993" w:type="dxa"/>
            <w:gridSpan w:val="2"/>
            <w:tcBorders>
              <w:top w:val="nil"/>
              <w:left w:val="nil"/>
              <w:bottom w:val="nil"/>
              <w:right w:val="nil"/>
            </w:tcBorders>
          </w:tcPr>
          <w:p w14:paraId="7DCAB79D" w14:textId="77777777" w:rsidR="00E51C76" w:rsidRPr="004D39EA" w:rsidRDefault="00E51C76" w:rsidP="000559E0">
            <w:pPr>
              <w:jc w:val="right"/>
              <w:rPr>
                <w:rFonts w:asciiTheme="majorBidi" w:hAnsiTheme="majorBidi" w:cstheme="majorBidi"/>
                <w:sz w:val="20"/>
                <w:szCs w:val="20"/>
              </w:rPr>
            </w:pPr>
          </w:p>
        </w:tc>
      </w:tr>
      <w:tr w:rsidR="004D39EA" w:rsidRPr="004D39EA" w14:paraId="59E39F18" w14:textId="77777777" w:rsidTr="000559E0">
        <w:trPr>
          <w:cantSplit/>
        </w:trPr>
        <w:tc>
          <w:tcPr>
            <w:tcW w:w="2160" w:type="dxa"/>
            <w:tcBorders>
              <w:top w:val="nil"/>
              <w:left w:val="nil"/>
              <w:bottom w:val="nil"/>
              <w:right w:val="nil"/>
            </w:tcBorders>
          </w:tcPr>
          <w:p w14:paraId="5964B302"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เจ้าหนี้การค้าและเจ้าหนี้หมุนเวียนอื่น</w:t>
            </w:r>
          </w:p>
        </w:tc>
        <w:tc>
          <w:tcPr>
            <w:tcW w:w="900" w:type="dxa"/>
            <w:tcBorders>
              <w:top w:val="nil"/>
              <w:left w:val="nil"/>
              <w:bottom w:val="nil"/>
              <w:right w:val="nil"/>
            </w:tcBorders>
            <w:vAlign w:val="bottom"/>
          </w:tcPr>
          <w:p w14:paraId="07344A44"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tcPr>
          <w:p w14:paraId="7C11D3D0" w14:textId="77777777" w:rsidR="00E51C76" w:rsidRPr="004D39EA" w:rsidRDefault="00E51C76" w:rsidP="000559E0">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tcPr>
          <w:p w14:paraId="52F7CCD8"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077A6518" w14:textId="77777777" w:rsidR="00E51C76" w:rsidRPr="004D39EA" w:rsidRDefault="00E51C76" w:rsidP="000559E0">
            <w:pPr>
              <w:tabs>
                <w:tab w:val="decimal" w:pos="702"/>
                <w:tab w:val="decimal" w:pos="882"/>
              </w:tabs>
              <w:ind w:left="2" w:right="156"/>
              <w:jc w:val="right"/>
              <w:rPr>
                <w:rFonts w:asciiTheme="majorBidi" w:hAnsiTheme="majorBidi" w:cstheme="majorBidi"/>
                <w:sz w:val="20"/>
                <w:szCs w:val="20"/>
              </w:rPr>
            </w:pPr>
          </w:p>
        </w:tc>
        <w:tc>
          <w:tcPr>
            <w:tcW w:w="1023" w:type="dxa"/>
            <w:tcBorders>
              <w:top w:val="nil"/>
              <w:left w:val="nil"/>
              <w:bottom w:val="nil"/>
              <w:right w:val="nil"/>
            </w:tcBorders>
          </w:tcPr>
          <w:p w14:paraId="7D850F66"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74ACB968"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tcPr>
          <w:p w14:paraId="2151C6A4" w14:textId="77DA5AC6" w:rsidR="00E51C76" w:rsidRPr="004D39EA" w:rsidRDefault="000758AD" w:rsidP="000559E0">
            <w:pPr>
              <w:tabs>
                <w:tab w:val="decimal" w:pos="405"/>
              </w:tabs>
              <w:ind w:left="2" w:right="156"/>
              <w:jc w:val="right"/>
              <w:rPr>
                <w:rFonts w:asciiTheme="majorBidi" w:hAnsiTheme="majorBidi" w:cstheme="majorBidi"/>
                <w:sz w:val="20"/>
                <w:szCs w:val="20"/>
              </w:rPr>
            </w:pPr>
            <w:r w:rsidRPr="000758AD">
              <w:rPr>
                <w:rFonts w:asciiTheme="majorBidi" w:hAnsiTheme="majorBidi" w:cstheme="majorBidi"/>
                <w:sz w:val="20"/>
                <w:szCs w:val="20"/>
              </w:rPr>
              <w:t>127</w:t>
            </w:r>
          </w:p>
        </w:tc>
        <w:tc>
          <w:tcPr>
            <w:tcW w:w="83" w:type="dxa"/>
            <w:tcBorders>
              <w:top w:val="nil"/>
              <w:left w:val="nil"/>
              <w:bottom w:val="nil"/>
              <w:right w:val="nil"/>
            </w:tcBorders>
          </w:tcPr>
          <w:p w14:paraId="593E3ECB" w14:textId="77777777" w:rsidR="00E51C76" w:rsidRPr="004D39EA" w:rsidRDefault="00E51C76" w:rsidP="000559E0">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tcPr>
          <w:p w14:paraId="43FBDAF2" w14:textId="4239C47A" w:rsidR="00E51C76" w:rsidRPr="004D39EA" w:rsidRDefault="000758AD" w:rsidP="000559E0">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127</w:t>
            </w:r>
          </w:p>
        </w:tc>
        <w:tc>
          <w:tcPr>
            <w:tcW w:w="83" w:type="dxa"/>
            <w:tcBorders>
              <w:top w:val="nil"/>
              <w:left w:val="nil"/>
              <w:bottom w:val="nil"/>
              <w:right w:val="nil"/>
            </w:tcBorders>
          </w:tcPr>
          <w:p w14:paraId="300B50A7" w14:textId="77777777" w:rsidR="00E51C76" w:rsidRPr="004D39EA" w:rsidRDefault="00E51C76" w:rsidP="000559E0">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3D21EF3C" w14:textId="77777777" w:rsidR="00E51C76" w:rsidRPr="004D39EA" w:rsidRDefault="00E51C76" w:rsidP="000559E0">
            <w:pPr>
              <w:ind w:left="2"/>
              <w:jc w:val="center"/>
              <w:rPr>
                <w:rFonts w:asciiTheme="majorBidi" w:hAnsiTheme="majorBidi" w:cstheme="majorBidi"/>
                <w:sz w:val="20"/>
                <w:szCs w:val="20"/>
              </w:rPr>
            </w:pPr>
            <w:r w:rsidRPr="004D39EA">
              <w:rPr>
                <w:rFonts w:asciiTheme="majorBidi" w:hAnsiTheme="majorBidi" w:cstheme="majorBidi"/>
                <w:sz w:val="20"/>
                <w:szCs w:val="20"/>
              </w:rPr>
              <w:t>-</w:t>
            </w:r>
          </w:p>
        </w:tc>
      </w:tr>
      <w:tr w:rsidR="004D39EA" w:rsidRPr="004D39EA" w14:paraId="45DD3BD2" w14:textId="77777777" w:rsidTr="00DC6F88">
        <w:trPr>
          <w:cantSplit/>
          <w:trHeight w:val="558"/>
        </w:trPr>
        <w:tc>
          <w:tcPr>
            <w:tcW w:w="2160" w:type="dxa"/>
            <w:tcBorders>
              <w:top w:val="nil"/>
              <w:left w:val="nil"/>
              <w:bottom w:val="nil"/>
              <w:right w:val="nil"/>
            </w:tcBorders>
          </w:tcPr>
          <w:p w14:paraId="0C5B54CE"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rPr>
            </w:pPr>
            <w:r w:rsidRPr="004D39EA">
              <w:rPr>
                <w:rFonts w:asciiTheme="majorBidi" w:hAnsiTheme="majorBidi" w:cstheme="majorBidi"/>
                <w:sz w:val="20"/>
                <w:szCs w:val="20"/>
                <w:cs/>
              </w:rPr>
              <w:t>เงินกู้ยืมระยะสั้นจากกิจการ</w:t>
            </w:r>
          </w:p>
          <w:p w14:paraId="26D12AB2" w14:textId="77777777" w:rsidR="00E51C76" w:rsidRPr="004D39EA" w:rsidRDefault="00E51C76" w:rsidP="000559E0">
            <w:pPr>
              <w:tabs>
                <w:tab w:val="left" w:pos="360"/>
                <w:tab w:val="left" w:pos="1440"/>
                <w:tab w:val="left" w:pos="2160"/>
              </w:tabs>
              <w:ind w:left="183" w:right="-43" w:hanging="46"/>
              <w:rPr>
                <w:rFonts w:asciiTheme="majorBidi" w:hAnsiTheme="majorBidi" w:cstheme="majorBidi"/>
                <w:sz w:val="20"/>
                <w:szCs w:val="20"/>
                <w:cs/>
              </w:rPr>
            </w:pPr>
            <w:r w:rsidRPr="004D39EA">
              <w:rPr>
                <w:rFonts w:asciiTheme="majorBidi" w:hAnsiTheme="majorBidi" w:cstheme="majorBidi"/>
                <w:sz w:val="20"/>
                <w:szCs w:val="20"/>
                <w:cs/>
              </w:rPr>
              <w:t>ที่เกี่ยวข้องกัน</w:t>
            </w:r>
          </w:p>
        </w:tc>
        <w:tc>
          <w:tcPr>
            <w:tcW w:w="900" w:type="dxa"/>
            <w:tcBorders>
              <w:top w:val="nil"/>
              <w:left w:val="nil"/>
              <w:bottom w:val="nil"/>
              <w:right w:val="nil"/>
            </w:tcBorders>
          </w:tcPr>
          <w:p w14:paraId="415FA98F" w14:textId="4CF7D4F8" w:rsidR="00E51C76" w:rsidRPr="004D39EA" w:rsidRDefault="00E51C76" w:rsidP="000559E0">
            <w:pPr>
              <w:tabs>
                <w:tab w:val="decimal" w:pos="702"/>
              </w:tabs>
              <w:ind w:right="156"/>
              <w:jc w:val="right"/>
              <w:rPr>
                <w:rFonts w:asciiTheme="majorBidi" w:hAnsiTheme="majorBidi" w:cstheme="majorBidi"/>
                <w:sz w:val="20"/>
                <w:szCs w:val="20"/>
              </w:rPr>
            </w:pPr>
          </w:p>
          <w:p w14:paraId="0DF8A3F3" w14:textId="1ABFCF59" w:rsidR="00E51C76" w:rsidRPr="004D39EA" w:rsidRDefault="000758AD" w:rsidP="00DC6F88">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465</w:t>
            </w:r>
          </w:p>
        </w:tc>
        <w:tc>
          <w:tcPr>
            <w:tcW w:w="97" w:type="dxa"/>
            <w:tcBorders>
              <w:top w:val="nil"/>
              <w:left w:val="nil"/>
              <w:bottom w:val="nil"/>
              <w:right w:val="nil"/>
            </w:tcBorders>
          </w:tcPr>
          <w:p w14:paraId="16B66251" w14:textId="77777777" w:rsidR="00E51C76" w:rsidRPr="004D39EA" w:rsidRDefault="00E51C76" w:rsidP="000559E0">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tcPr>
          <w:p w14:paraId="6DE68A60"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p>
          <w:p w14:paraId="4057739F"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65" w:type="dxa"/>
            <w:tcBorders>
              <w:top w:val="nil"/>
              <w:left w:val="nil"/>
              <w:bottom w:val="nil"/>
              <w:right w:val="nil"/>
            </w:tcBorders>
          </w:tcPr>
          <w:p w14:paraId="75FB6038" w14:textId="77777777" w:rsidR="00E51C76" w:rsidRPr="004D39EA" w:rsidRDefault="00E51C76" w:rsidP="000559E0">
            <w:pPr>
              <w:tabs>
                <w:tab w:val="decimal" w:pos="702"/>
                <w:tab w:val="decimal" w:pos="882"/>
              </w:tabs>
              <w:ind w:left="2" w:right="156"/>
              <w:jc w:val="right"/>
              <w:rPr>
                <w:rFonts w:asciiTheme="majorBidi" w:hAnsiTheme="majorBidi" w:cstheme="majorBidi"/>
                <w:sz w:val="20"/>
                <w:szCs w:val="20"/>
              </w:rPr>
            </w:pPr>
          </w:p>
        </w:tc>
        <w:tc>
          <w:tcPr>
            <w:tcW w:w="1023" w:type="dxa"/>
            <w:tcBorders>
              <w:top w:val="nil"/>
              <w:left w:val="nil"/>
              <w:bottom w:val="nil"/>
              <w:right w:val="nil"/>
            </w:tcBorders>
          </w:tcPr>
          <w:p w14:paraId="47A72CCB"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p>
          <w:p w14:paraId="736E49AD"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690D5B32"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900" w:type="dxa"/>
            <w:tcBorders>
              <w:top w:val="nil"/>
              <w:left w:val="nil"/>
              <w:bottom w:val="nil"/>
              <w:right w:val="nil"/>
            </w:tcBorders>
          </w:tcPr>
          <w:p w14:paraId="407075FD"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p>
          <w:p w14:paraId="356B492C"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6FE2E3CA" w14:textId="77777777" w:rsidR="00E51C76" w:rsidRPr="004D39EA" w:rsidRDefault="00E51C76" w:rsidP="000559E0">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tcPr>
          <w:p w14:paraId="6E49AF2C" w14:textId="77777777" w:rsidR="00E51C76" w:rsidRPr="004D39EA" w:rsidRDefault="00E51C76" w:rsidP="000559E0">
            <w:pPr>
              <w:tabs>
                <w:tab w:val="decimal" w:pos="702"/>
              </w:tabs>
              <w:ind w:right="156"/>
              <w:jc w:val="right"/>
              <w:rPr>
                <w:rFonts w:asciiTheme="majorBidi" w:hAnsiTheme="majorBidi" w:cstheme="majorBidi"/>
                <w:sz w:val="20"/>
                <w:szCs w:val="20"/>
              </w:rPr>
            </w:pPr>
          </w:p>
          <w:p w14:paraId="1BD20F51" w14:textId="6040CD67" w:rsidR="00E51C76" w:rsidRPr="004D39EA" w:rsidRDefault="000758AD" w:rsidP="000559E0">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465</w:t>
            </w:r>
          </w:p>
        </w:tc>
        <w:tc>
          <w:tcPr>
            <w:tcW w:w="83" w:type="dxa"/>
            <w:tcBorders>
              <w:top w:val="nil"/>
              <w:left w:val="nil"/>
              <w:bottom w:val="nil"/>
              <w:right w:val="nil"/>
            </w:tcBorders>
          </w:tcPr>
          <w:p w14:paraId="64A2524B" w14:textId="77777777" w:rsidR="00E51C76" w:rsidRPr="004D39EA" w:rsidRDefault="00E51C76" w:rsidP="000559E0">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423BE61B" w14:textId="77777777" w:rsidR="00E51C76" w:rsidRPr="004D39EA" w:rsidRDefault="00E51C76" w:rsidP="000559E0">
            <w:pPr>
              <w:ind w:left="2"/>
              <w:jc w:val="center"/>
              <w:rPr>
                <w:rFonts w:asciiTheme="majorBidi" w:hAnsiTheme="majorBidi" w:cstheme="majorBidi"/>
                <w:sz w:val="20"/>
                <w:szCs w:val="20"/>
              </w:rPr>
            </w:pPr>
          </w:p>
          <w:p w14:paraId="0EF77201" w14:textId="76BC4635" w:rsidR="00E51C76" w:rsidRPr="004D39EA" w:rsidRDefault="000758AD" w:rsidP="000559E0">
            <w:pPr>
              <w:ind w:left="2"/>
              <w:jc w:val="center"/>
              <w:rPr>
                <w:rFonts w:asciiTheme="majorBidi" w:hAnsiTheme="majorBidi" w:cstheme="majorBidi"/>
                <w:sz w:val="20"/>
                <w:szCs w:val="20"/>
              </w:rPr>
            </w:pPr>
            <w:r w:rsidRPr="000758AD">
              <w:rPr>
                <w:rFonts w:asciiTheme="majorBidi" w:hAnsiTheme="majorBidi" w:cstheme="majorBidi"/>
                <w:sz w:val="20"/>
                <w:szCs w:val="20"/>
              </w:rPr>
              <w:t>0</w:t>
            </w:r>
            <w:r w:rsidR="00E51C76" w:rsidRPr="004D39EA">
              <w:rPr>
                <w:rFonts w:asciiTheme="majorBidi" w:hAnsiTheme="majorBidi" w:cstheme="majorBidi"/>
                <w:sz w:val="20"/>
                <w:szCs w:val="20"/>
              </w:rPr>
              <w:t>.</w:t>
            </w:r>
            <w:r w:rsidRPr="000758AD">
              <w:rPr>
                <w:rFonts w:asciiTheme="majorBidi" w:hAnsiTheme="majorBidi" w:cstheme="majorBidi"/>
                <w:sz w:val="20"/>
                <w:szCs w:val="20"/>
              </w:rPr>
              <w:t>75</w:t>
            </w:r>
            <w:r w:rsidR="00E51C76" w:rsidRPr="004D39EA">
              <w:rPr>
                <w:rFonts w:asciiTheme="majorBidi" w:hAnsiTheme="majorBidi" w:cstheme="majorBidi"/>
                <w:sz w:val="20"/>
                <w:szCs w:val="20"/>
              </w:rPr>
              <w:t xml:space="preserve"> - </w:t>
            </w: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35</w:t>
            </w:r>
          </w:p>
        </w:tc>
      </w:tr>
      <w:tr w:rsidR="004D39EA" w:rsidRPr="004D39EA" w14:paraId="131A5460" w14:textId="77777777" w:rsidTr="000559E0">
        <w:trPr>
          <w:cantSplit/>
        </w:trPr>
        <w:tc>
          <w:tcPr>
            <w:tcW w:w="2160" w:type="dxa"/>
            <w:tcBorders>
              <w:top w:val="nil"/>
              <w:left w:val="nil"/>
              <w:bottom w:val="nil"/>
              <w:right w:val="nil"/>
            </w:tcBorders>
          </w:tcPr>
          <w:p w14:paraId="534CCE9D"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เงินกู้ยืมระยะยาวจากบุคคลอื่น</w:t>
            </w:r>
          </w:p>
        </w:tc>
        <w:tc>
          <w:tcPr>
            <w:tcW w:w="900" w:type="dxa"/>
            <w:tcBorders>
              <w:top w:val="nil"/>
              <w:left w:val="nil"/>
              <w:bottom w:val="nil"/>
              <w:right w:val="nil"/>
            </w:tcBorders>
            <w:vAlign w:val="bottom"/>
          </w:tcPr>
          <w:p w14:paraId="449F4962"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7" w:type="dxa"/>
            <w:tcBorders>
              <w:top w:val="nil"/>
              <w:left w:val="nil"/>
              <w:bottom w:val="nil"/>
              <w:right w:val="nil"/>
            </w:tcBorders>
            <w:vAlign w:val="bottom"/>
          </w:tcPr>
          <w:p w14:paraId="2DCF011B" w14:textId="77777777" w:rsidR="00E51C76" w:rsidRPr="004D39EA" w:rsidRDefault="00E51C76" w:rsidP="000559E0">
            <w:pPr>
              <w:tabs>
                <w:tab w:val="decimal" w:pos="592"/>
                <w:tab w:val="decimal" w:pos="702"/>
              </w:tabs>
              <w:ind w:left="2" w:right="156"/>
              <w:jc w:val="right"/>
              <w:rPr>
                <w:rFonts w:asciiTheme="majorBidi" w:hAnsiTheme="majorBidi" w:cstheme="majorBidi"/>
                <w:sz w:val="20"/>
                <w:szCs w:val="20"/>
              </w:rPr>
            </w:pPr>
          </w:p>
        </w:tc>
        <w:tc>
          <w:tcPr>
            <w:tcW w:w="885" w:type="dxa"/>
            <w:tcBorders>
              <w:top w:val="nil"/>
              <w:left w:val="nil"/>
              <w:bottom w:val="nil"/>
              <w:right w:val="nil"/>
            </w:tcBorders>
            <w:vAlign w:val="bottom"/>
          </w:tcPr>
          <w:p w14:paraId="796A2DBD" w14:textId="69C93130" w:rsidR="00E51C76" w:rsidRPr="004D39EA" w:rsidRDefault="000758AD" w:rsidP="000559E0">
            <w:pPr>
              <w:tabs>
                <w:tab w:val="decimal" w:pos="405"/>
              </w:tabs>
              <w:ind w:left="2" w:right="156"/>
              <w:jc w:val="right"/>
              <w:rPr>
                <w:rFonts w:asciiTheme="majorBidi" w:hAnsiTheme="majorBidi" w:cstheme="majorBidi"/>
                <w:sz w:val="20"/>
                <w:szCs w:val="20"/>
              </w:rPr>
            </w:pPr>
            <w:r w:rsidRPr="000758AD">
              <w:rPr>
                <w:rFonts w:asciiTheme="majorBidi" w:hAnsiTheme="majorBidi" w:cstheme="majorBidi"/>
                <w:sz w:val="20"/>
                <w:szCs w:val="20"/>
              </w:rPr>
              <w:t>91</w:t>
            </w:r>
          </w:p>
        </w:tc>
        <w:tc>
          <w:tcPr>
            <w:tcW w:w="65" w:type="dxa"/>
            <w:tcBorders>
              <w:top w:val="nil"/>
              <w:left w:val="nil"/>
              <w:bottom w:val="nil"/>
              <w:right w:val="nil"/>
            </w:tcBorders>
            <w:vAlign w:val="bottom"/>
          </w:tcPr>
          <w:p w14:paraId="7969B00E" w14:textId="77777777" w:rsidR="00E51C76" w:rsidRPr="004D39EA" w:rsidRDefault="00E51C76" w:rsidP="000559E0">
            <w:pPr>
              <w:tabs>
                <w:tab w:val="decimal" w:pos="702"/>
              </w:tabs>
              <w:ind w:left="2" w:right="156"/>
              <w:jc w:val="right"/>
              <w:rPr>
                <w:rFonts w:asciiTheme="majorBidi" w:hAnsiTheme="majorBidi" w:cstheme="majorBidi"/>
                <w:sz w:val="20"/>
                <w:szCs w:val="20"/>
              </w:rPr>
            </w:pPr>
          </w:p>
        </w:tc>
        <w:tc>
          <w:tcPr>
            <w:tcW w:w="1023" w:type="dxa"/>
            <w:tcBorders>
              <w:top w:val="nil"/>
              <w:left w:val="nil"/>
              <w:bottom w:val="nil"/>
              <w:right w:val="nil"/>
            </w:tcBorders>
            <w:vAlign w:val="bottom"/>
          </w:tcPr>
          <w:p w14:paraId="669407CA"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vAlign w:val="bottom"/>
          </w:tcPr>
          <w:p w14:paraId="57FBB037" w14:textId="77777777" w:rsidR="00E51C76" w:rsidRPr="004D39EA" w:rsidRDefault="00E51C76" w:rsidP="000559E0">
            <w:pPr>
              <w:tabs>
                <w:tab w:val="decimal" w:pos="702"/>
                <w:tab w:val="decimal" w:pos="754"/>
              </w:tabs>
              <w:ind w:left="2" w:right="156"/>
              <w:jc w:val="right"/>
              <w:rPr>
                <w:rFonts w:asciiTheme="majorBidi" w:hAnsiTheme="majorBidi" w:cstheme="majorBidi"/>
                <w:sz w:val="20"/>
                <w:szCs w:val="20"/>
              </w:rPr>
            </w:pPr>
          </w:p>
        </w:tc>
        <w:tc>
          <w:tcPr>
            <w:tcW w:w="900" w:type="dxa"/>
            <w:tcBorders>
              <w:top w:val="nil"/>
              <w:left w:val="nil"/>
              <w:bottom w:val="nil"/>
              <w:right w:val="nil"/>
            </w:tcBorders>
            <w:vAlign w:val="bottom"/>
          </w:tcPr>
          <w:p w14:paraId="6DA41408"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vAlign w:val="bottom"/>
          </w:tcPr>
          <w:p w14:paraId="4AA15FE1" w14:textId="77777777" w:rsidR="00E51C76" w:rsidRPr="004D39EA" w:rsidRDefault="00E51C76" w:rsidP="000559E0">
            <w:pPr>
              <w:tabs>
                <w:tab w:val="decimal" w:pos="702"/>
              </w:tabs>
              <w:ind w:right="156"/>
              <w:jc w:val="right"/>
              <w:rPr>
                <w:rFonts w:asciiTheme="majorBidi" w:hAnsiTheme="majorBidi" w:cstheme="majorBidi"/>
                <w:sz w:val="20"/>
                <w:szCs w:val="20"/>
              </w:rPr>
            </w:pPr>
          </w:p>
        </w:tc>
        <w:tc>
          <w:tcPr>
            <w:tcW w:w="817" w:type="dxa"/>
            <w:tcBorders>
              <w:top w:val="nil"/>
              <w:left w:val="nil"/>
              <w:bottom w:val="nil"/>
              <w:right w:val="nil"/>
            </w:tcBorders>
            <w:vAlign w:val="bottom"/>
          </w:tcPr>
          <w:p w14:paraId="2BE82703" w14:textId="17DFEB83" w:rsidR="00E51C76" w:rsidRPr="004D39EA" w:rsidRDefault="000758AD" w:rsidP="000559E0">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91</w:t>
            </w:r>
          </w:p>
        </w:tc>
        <w:tc>
          <w:tcPr>
            <w:tcW w:w="83" w:type="dxa"/>
            <w:tcBorders>
              <w:top w:val="nil"/>
              <w:left w:val="nil"/>
              <w:bottom w:val="nil"/>
              <w:right w:val="nil"/>
            </w:tcBorders>
          </w:tcPr>
          <w:p w14:paraId="042D63A1" w14:textId="77777777" w:rsidR="00E51C76" w:rsidRPr="004D39EA" w:rsidRDefault="00E51C76" w:rsidP="000559E0">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5C53BA2E" w14:textId="0553254E" w:rsidR="00E51C76" w:rsidRPr="004D39EA" w:rsidRDefault="000758AD" w:rsidP="000559E0">
            <w:pPr>
              <w:ind w:left="2"/>
              <w:jc w:val="center"/>
              <w:rPr>
                <w:rFonts w:asciiTheme="majorBidi" w:hAnsiTheme="majorBidi" w:cstheme="majorBidi"/>
                <w:sz w:val="20"/>
                <w:szCs w:val="20"/>
              </w:rPr>
            </w:pPr>
            <w:r w:rsidRPr="000758AD">
              <w:rPr>
                <w:rFonts w:asciiTheme="majorBidi" w:hAnsiTheme="majorBidi" w:cstheme="majorBidi"/>
                <w:sz w:val="20"/>
                <w:szCs w:val="20"/>
              </w:rPr>
              <w:t>5</w:t>
            </w:r>
            <w:r w:rsidR="00E51C76" w:rsidRPr="004D39EA">
              <w:rPr>
                <w:rFonts w:asciiTheme="majorBidi" w:hAnsiTheme="majorBidi" w:cstheme="majorBidi"/>
                <w:sz w:val="20"/>
                <w:szCs w:val="20"/>
              </w:rPr>
              <w:t>.</w:t>
            </w:r>
            <w:r w:rsidRPr="000758AD">
              <w:rPr>
                <w:rFonts w:asciiTheme="majorBidi" w:hAnsiTheme="majorBidi" w:cstheme="majorBidi"/>
                <w:sz w:val="20"/>
                <w:szCs w:val="20"/>
              </w:rPr>
              <w:t>50</w:t>
            </w:r>
            <w:r w:rsidR="00E51C76" w:rsidRPr="004D39EA">
              <w:rPr>
                <w:rFonts w:asciiTheme="majorBidi" w:hAnsiTheme="majorBidi" w:cstheme="majorBidi"/>
                <w:sz w:val="20"/>
                <w:szCs w:val="20"/>
              </w:rPr>
              <w:t xml:space="preserve"> - </w:t>
            </w:r>
            <w:r w:rsidRPr="000758AD">
              <w:rPr>
                <w:rFonts w:asciiTheme="majorBidi" w:hAnsiTheme="majorBidi" w:cstheme="majorBidi"/>
                <w:sz w:val="20"/>
                <w:szCs w:val="20"/>
              </w:rPr>
              <w:t>6</w:t>
            </w:r>
            <w:r w:rsidR="00E51C76" w:rsidRPr="004D39EA">
              <w:rPr>
                <w:rFonts w:asciiTheme="majorBidi" w:hAnsiTheme="majorBidi" w:cstheme="majorBidi"/>
                <w:sz w:val="20"/>
                <w:szCs w:val="20"/>
              </w:rPr>
              <w:t>.</w:t>
            </w:r>
            <w:r w:rsidRPr="000758AD">
              <w:rPr>
                <w:rFonts w:asciiTheme="majorBidi" w:hAnsiTheme="majorBidi" w:cstheme="majorBidi"/>
                <w:sz w:val="20"/>
                <w:szCs w:val="20"/>
              </w:rPr>
              <w:t>50</w:t>
            </w:r>
          </w:p>
        </w:tc>
      </w:tr>
      <w:tr w:rsidR="004D39EA" w:rsidRPr="004D39EA" w14:paraId="21B8DD60" w14:textId="77777777" w:rsidTr="000559E0">
        <w:trPr>
          <w:cantSplit/>
        </w:trPr>
        <w:tc>
          <w:tcPr>
            <w:tcW w:w="2160" w:type="dxa"/>
            <w:tcBorders>
              <w:top w:val="nil"/>
              <w:left w:val="nil"/>
              <w:bottom w:val="nil"/>
              <w:right w:val="nil"/>
            </w:tcBorders>
          </w:tcPr>
          <w:p w14:paraId="74239C4C" w14:textId="77777777" w:rsidR="00E51C76" w:rsidRPr="004D39EA" w:rsidRDefault="00E51C76" w:rsidP="000559E0">
            <w:pPr>
              <w:tabs>
                <w:tab w:val="left" w:pos="360"/>
                <w:tab w:val="left" w:pos="1440"/>
                <w:tab w:val="left" w:pos="2160"/>
              </w:tabs>
              <w:spacing w:line="300" w:lineRule="exact"/>
              <w:ind w:left="64" w:right="-43"/>
              <w:rPr>
                <w:rFonts w:asciiTheme="majorBidi" w:hAnsiTheme="majorBidi" w:cstheme="majorBidi"/>
                <w:sz w:val="20"/>
                <w:szCs w:val="20"/>
                <w:cs/>
              </w:rPr>
            </w:pPr>
            <w:r w:rsidRPr="004D39EA">
              <w:rPr>
                <w:rFonts w:asciiTheme="majorBidi" w:hAnsiTheme="majorBidi" w:cstheme="majorBidi"/>
                <w:sz w:val="20"/>
                <w:szCs w:val="20"/>
                <w:cs/>
              </w:rPr>
              <w:t>หุ้นกู้</w:t>
            </w:r>
          </w:p>
        </w:tc>
        <w:tc>
          <w:tcPr>
            <w:tcW w:w="900" w:type="dxa"/>
            <w:tcBorders>
              <w:top w:val="nil"/>
              <w:left w:val="nil"/>
              <w:bottom w:val="single" w:sz="4" w:space="0" w:color="auto"/>
              <w:right w:val="nil"/>
            </w:tcBorders>
          </w:tcPr>
          <w:p w14:paraId="152FFD02" w14:textId="13F13B96" w:rsidR="00E51C76" w:rsidRPr="004D39EA" w:rsidRDefault="000758AD" w:rsidP="000559E0">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245</w:t>
            </w:r>
          </w:p>
        </w:tc>
        <w:tc>
          <w:tcPr>
            <w:tcW w:w="97" w:type="dxa"/>
            <w:tcBorders>
              <w:top w:val="nil"/>
              <w:left w:val="nil"/>
              <w:bottom w:val="nil"/>
              <w:right w:val="nil"/>
            </w:tcBorders>
          </w:tcPr>
          <w:p w14:paraId="6D09F0B1" w14:textId="77777777" w:rsidR="00E51C76" w:rsidRPr="004D39EA" w:rsidRDefault="00E51C76" w:rsidP="000559E0">
            <w:pPr>
              <w:tabs>
                <w:tab w:val="decimal" w:pos="502"/>
                <w:tab w:val="decimal" w:pos="702"/>
              </w:tabs>
              <w:ind w:left="2" w:right="156"/>
              <w:jc w:val="right"/>
              <w:rPr>
                <w:rFonts w:asciiTheme="majorBidi" w:hAnsiTheme="majorBidi" w:cstheme="majorBidi"/>
                <w:sz w:val="20"/>
                <w:szCs w:val="20"/>
              </w:rPr>
            </w:pPr>
          </w:p>
        </w:tc>
        <w:tc>
          <w:tcPr>
            <w:tcW w:w="885" w:type="dxa"/>
            <w:tcBorders>
              <w:top w:val="nil"/>
              <w:left w:val="nil"/>
              <w:bottom w:val="single" w:sz="4" w:space="0" w:color="auto"/>
              <w:right w:val="nil"/>
            </w:tcBorders>
          </w:tcPr>
          <w:p w14:paraId="3163B4A2" w14:textId="3F97A71C" w:rsidR="00E51C76" w:rsidRPr="004D39EA" w:rsidRDefault="000758AD" w:rsidP="000559E0">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611</w:t>
            </w:r>
          </w:p>
        </w:tc>
        <w:tc>
          <w:tcPr>
            <w:tcW w:w="65" w:type="dxa"/>
            <w:tcBorders>
              <w:top w:val="nil"/>
              <w:left w:val="nil"/>
              <w:bottom w:val="nil"/>
              <w:right w:val="nil"/>
            </w:tcBorders>
          </w:tcPr>
          <w:p w14:paraId="591567EB" w14:textId="77777777" w:rsidR="00E51C76" w:rsidRPr="004D39EA" w:rsidRDefault="00E51C76" w:rsidP="000559E0">
            <w:pPr>
              <w:tabs>
                <w:tab w:val="decimal" w:pos="702"/>
                <w:tab w:val="decimal" w:pos="882"/>
              </w:tabs>
              <w:ind w:left="2" w:right="156"/>
              <w:jc w:val="right"/>
              <w:rPr>
                <w:rFonts w:asciiTheme="majorBidi" w:hAnsiTheme="majorBidi" w:cstheme="majorBidi"/>
                <w:sz w:val="20"/>
                <w:szCs w:val="20"/>
              </w:rPr>
            </w:pPr>
          </w:p>
        </w:tc>
        <w:tc>
          <w:tcPr>
            <w:tcW w:w="1023" w:type="dxa"/>
            <w:tcBorders>
              <w:top w:val="nil"/>
              <w:left w:val="nil"/>
              <w:bottom w:val="single" w:sz="4" w:space="0" w:color="auto"/>
              <w:right w:val="nil"/>
            </w:tcBorders>
          </w:tcPr>
          <w:p w14:paraId="25407DA3"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362092D5" w14:textId="77777777" w:rsidR="00E51C76" w:rsidRPr="004D39EA" w:rsidRDefault="00E51C76" w:rsidP="000559E0">
            <w:pPr>
              <w:tabs>
                <w:tab w:val="decimal" w:pos="702"/>
                <w:tab w:val="decimal" w:pos="754"/>
              </w:tabs>
              <w:ind w:left="2" w:right="156"/>
              <w:jc w:val="right"/>
              <w:rPr>
                <w:rFonts w:asciiTheme="majorBidi" w:hAnsiTheme="majorBidi" w:cstheme="majorBidi"/>
                <w:sz w:val="20"/>
                <w:szCs w:val="20"/>
              </w:rPr>
            </w:pPr>
          </w:p>
        </w:tc>
        <w:tc>
          <w:tcPr>
            <w:tcW w:w="900" w:type="dxa"/>
            <w:tcBorders>
              <w:top w:val="nil"/>
              <w:left w:val="nil"/>
              <w:bottom w:val="single" w:sz="4" w:space="0" w:color="auto"/>
              <w:right w:val="nil"/>
            </w:tcBorders>
          </w:tcPr>
          <w:p w14:paraId="1AADCD33"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83" w:type="dxa"/>
            <w:tcBorders>
              <w:top w:val="nil"/>
              <w:left w:val="nil"/>
              <w:bottom w:val="nil"/>
              <w:right w:val="nil"/>
            </w:tcBorders>
          </w:tcPr>
          <w:p w14:paraId="18A5CC83" w14:textId="77777777" w:rsidR="00E51C76" w:rsidRPr="004D39EA" w:rsidRDefault="00E51C76" w:rsidP="000559E0">
            <w:pPr>
              <w:tabs>
                <w:tab w:val="decimal" w:pos="702"/>
              </w:tabs>
              <w:ind w:right="156"/>
              <w:jc w:val="right"/>
              <w:rPr>
                <w:rFonts w:asciiTheme="majorBidi" w:hAnsiTheme="majorBidi" w:cstheme="majorBidi"/>
                <w:sz w:val="20"/>
                <w:szCs w:val="20"/>
              </w:rPr>
            </w:pPr>
          </w:p>
        </w:tc>
        <w:tc>
          <w:tcPr>
            <w:tcW w:w="817" w:type="dxa"/>
            <w:tcBorders>
              <w:top w:val="nil"/>
              <w:left w:val="nil"/>
              <w:bottom w:val="single" w:sz="4" w:space="0" w:color="auto"/>
              <w:right w:val="nil"/>
            </w:tcBorders>
          </w:tcPr>
          <w:p w14:paraId="2BA36CCC" w14:textId="4D57CACA" w:rsidR="00E51C76" w:rsidRPr="004D39EA" w:rsidRDefault="000758AD" w:rsidP="000559E0">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2</w:t>
            </w:r>
            <w:r w:rsidR="00E51C76" w:rsidRPr="004D39EA">
              <w:rPr>
                <w:rFonts w:asciiTheme="majorBidi" w:hAnsiTheme="majorBidi" w:cstheme="majorBidi"/>
                <w:sz w:val="20"/>
                <w:szCs w:val="20"/>
              </w:rPr>
              <w:t>,</w:t>
            </w:r>
            <w:r w:rsidRPr="000758AD">
              <w:rPr>
                <w:rFonts w:asciiTheme="majorBidi" w:hAnsiTheme="majorBidi" w:cstheme="majorBidi"/>
                <w:sz w:val="20"/>
                <w:szCs w:val="20"/>
              </w:rPr>
              <w:t>856</w:t>
            </w:r>
          </w:p>
        </w:tc>
        <w:tc>
          <w:tcPr>
            <w:tcW w:w="83" w:type="dxa"/>
            <w:tcBorders>
              <w:top w:val="nil"/>
              <w:left w:val="nil"/>
              <w:bottom w:val="nil"/>
              <w:right w:val="nil"/>
            </w:tcBorders>
          </w:tcPr>
          <w:p w14:paraId="37919238" w14:textId="77777777" w:rsidR="00E51C76" w:rsidRPr="004D39EA" w:rsidRDefault="00E51C76" w:rsidP="000559E0">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66A34C74" w14:textId="015FB8EA" w:rsidR="00E51C76" w:rsidRPr="004D39EA" w:rsidRDefault="000758AD" w:rsidP="000559E0">
            <w:pPr>
              <w:ind w:left="2"/>
              <w:jc w:val="center"/>
              <w:rPr>
                <w:rFonts w:asciiTheme="majorBidi" w:hAnsiTheme="majorBidi" w:cstheme="majorBidi"/>
                <w:sz w:val="20"/>
                <w:szCs w:val="20"/>
              </w:rPr>
            </w:pPr>
            <w:r w:rsidRPr="000758AD">
              <w:rPr>
                <w:rFonts w:asciiTheme="majorBidi" w:hAnsiTheme="majorBidi" w:cstheme="majorBidi"/>
                <w:sz w:val="20"/>
                <w:szCs w:val="20"/>
              </w:rPr>
              <w:t>5</w:t>
            </w:r>
            <w:r w:rsidR="00E51C76" w:rsidRPr="004D39EA">
              <w:rPr>
                <w:rFonts w:asciiTheme="majorBidi" w:hAnsiTheme="majorBidi" w:cstheme="majorBidi"/>
                <w:sz w:val="20"/>
                <w:szCs w:val="20"/>
              </w:rPr>
              <w:t>.</w:t>
            </w:r>
            <w:r w:rsidRPr="000758AD">
              <w:rPr>
                <w:rFonts w:asciiTheme="majorBidi" w:hAnsiTheme="majorBidi" w:cstheme="majorBidi"/>
                <w:sz w:val="20"/>
                <w:szCs w:val="20"/>
              </w:rPr>
              <w:t>50</w:t>
            </w:r>
            <w:r w:rsidR="00E51C76" w:rsidRPr="004D39EA">
              <w:rPr>
                <w:rFonts w:asciiTheme="majorBidi" w:hAnsiTheme="majorBidi" w:cstheme="majorBidi"/>
                <w:sz w:val="20"/>
                <w:szCs w:val="20"/>
              </w:rPr>
              <w:t xml:space="preserve"> - </w:t>
            </w:r>
            <w:r w:rsidRPr="000758AD">
              <w:rPr>
                <w:rFonts w:asciiTheme="majorBidi" w:hAnsiTheme="majorBidi" w:cstheme="majorBidi"/>
                <w:sz w:val="20"/>
                <w:szCs w:val="20"/>
              </w:rPr>
              <w:t>7</w:t>
            </w:r>
            <w:r w:rsidR="00E51C76" w:rsidRPr="004D39EA">
              <w:rPr>
                <w:rFonts w:asciiTheme="majorBidi" w:hAnsiTheme="majorBidi" w:cstheme="majorBidi"/>
                <w:sz w:val="20"/>
                <w:szCs w:val="20"/>
              </w:rPr>
              <w:t>.</w:t>
            </w:r>
            <w:r w:rsidRPr="000758AD">
              <w:rPr>
                <w:rFonts w:asciiTheme="majorBidi" w:hAnsiTheme="majorBidi" w:cstheme="majorBidi"/>
                <w:sz w:val="20"/>
                <w:szCs w:val="20"/>
              </w:rPr>
              <w:t>00</w:t>
            </w:r>
          </w:p>
        </w:tc>
      </w:tr>
      <w:tr w:rsidR="004D39EA" w:rsidRPr="004D39EA" w14:paraId="255A7A99" w14:textId="77777777" w:rsidTr="000559E0">
        <w:trPr>
          <w:cantSplit/>
          <w:trHeight w:val="287"/>
        </w:trPr>
        <w:tc>
          <w:tcPr>
            <w:tcW w:w="2160" w:type="dxa"/>
            <w:tcBorders>
              <w:top w:val="nil"/>
              <w:left w:val="nil"/>
              <w:bottom w:val="nil"/>
              <w:right w:val="nil"/>
            </w:tcBorders>
          </w:tcPr>
          <w:p w14:paraId="4C11808B" w14:textId="77777777" w:rsidR="00E51C76" w:rsidRPr="004D39EA" w:rsidRDefault="00E51C76" w:rsidP="000559E0">
            <w:pPr>
              <w:tabs>
                <w:tab w:val="left" w:pos="360"/>
                <w:tab w:val="left" w:pos="1440"/>
                <w:tab w:val="left" w:pos="2160"/>
              </w:tabs>
              <w:ind w:left="64" w:right="-43"/>
              <w:rPr>
                <w:rFonts w:asciiTheme="majorBidi" w:hAnsiTheme="majorBidi" w:cstheme="majorBidi"/>
                <w:sz w:val="20"/>
                <w:szCs w:val="20"/>
                <w:cs/>
              </w:rPr>
            </w:pPr>
          </w:p>
        </w:tc>
        <w:tc>
          <w:tcPr>
            <w:tcW w:w="900" w:type="dxa"/>
            <w:tcBorders>
              <w:top w:val="single" w:sz="4" w:space="0" w:color="auto"/>
              <w:left w:val="nil"/>
              <w:bottom w:val="single" w:sz="4" w:space="0" w:color="auto"/>
              <w:right w:val="nil"/>
            </w:tcBorders>
          </w:tcPr>
          <w:p w14:paraId="567D3813" w14:textId="165DD795" w:rsidR="00E51C76" w:rsidRPr="004D39EA" w:rsidRDefault="000758AD" w:rsidP="000559E0">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710</w:t>
            </w:r>
          </w:p>
        </w:tc>
        <w:tc>
          <w:tcPr>
            <w:tcW w:w="97" w:type="dxa"/>
            <w:tcBorders>
              <w:top w:val="nil"/>
              <w:left w:val="nil"/>
              <w:bottom w:val="nil"/>
              <w:right w:val="nil"/>
            </w:tcBorders>
          </w:tcPr>
          <w:p w14:paraId="1CDD1A1B" w14:textId="77777777" w:rsidR="00E51C76" w:rsidRPr="004D39EA" w:rsidRDefault="00E51C76" w:rsidP="000559E0">
            <w:pPr>
              <w:tabs>
                <w:tab w:val="decimal" w:pos="502"/>
                <w:tab w:val="decimal" w:pos="702"/>
              </w:tabs>
              <w:ind w:left="2" w:right="156"/>
              <w:jc w:val="right"/>
              <w:rPr>
                <w:rFonts w:asciiTheme="majorBidi" w:hAnsiTheme="majorBidi" w:cstheme="majorBidi"/>
                <w:sz w:val="20"/>
                <w:szCs w:val="20"/>
              </w:rPr>
            </w:pPr>
          </w:p>
        </w:tc>
        <w:tc>
          <w:tcPr>
            <w:tcW w:w="885" w:type="dxa"/>
            <w:tcBorders>
              <w:top w:val="single" w:sz="4" w:space="0" w:color="auto"/>
              <w:left w:val="nil"/>
              <w:bottom w:val="single" w:sz="4" w:space="0" w:color="auto"/>
              <w:right w:val="nil"/>
            </w:tcBorders>
          </w:tcPr>
          <w:p w14:paraId="693F322E" w14:textId="69C0AC72" w:rsidR="00E51C76" w:rsidRPr="004D39EA" w:rsidRDefault="000758AD" w:rsidP="000559E0">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702</w:t>
            </w:r>
          </w:p>
        </w:tc>
        <w:tc>
          <w:tcPr>
            <w:tcW w:w="65" w:type="dxa"/>
            <w:tcBorders>
              <w:top w:val="nil"/>
              <w:left w:val="nil"/>
              <w:bottom w:val="nil"/>
              <w:right w:val="nil"/>
            </w:tcBorders>
          </w:tcPr>
          <w:p w14:paraId="38750DA4" w14:textId="77777777" w:rsidR="00E51C76" w:rsidRPr="004D39EA" w:rsidRDefault="00E51C76" w:rsidP="000559E0">
            <w:pPr>
              <w:tabs>
                <w:tab w:val="decimal" w:pos="702"/>
                <w:tab w:val="decimal" w:pos="882"/>
              </w:tabs>
              <w:ind w:left="2" w:right="156"/>
              <w:jc w:val="right"/>
              <w:rPr>
                <w:rFonts w:asciiTheme="majorBidi" w:hAnsiTheme="majorBidi" w:cstheme="majorBidi"/>
                <w:sz w:val="20"/>
                <w:szCs w:val="20"/>
              </w:rPr>
            </w:pPr>
          </w:p>
        </w:tc>
        <w:tc>
          <w:tcPr>
            <w:tcW w:w="1023" w:type="dxa"/>
            <w:tcBorders>
              <w:top w:val="single" w:sz="4" w:space="0" w:color="auto"/>
              <w:left w:val="nil"/>
              <w:bottom w:val="single" w:sz="4" w:space="0" w:color="auto"/>
              <w:right w:val="nil"/>
            </w:tcBorders>
          </w:tcPr>
          <w:p w14:paraId="7D991AE0" w14:textId="77777777" w:rsidR="00E51C76" w:rsidRPr="004D39EA" w:rsidRDefault="00E51C76" w:rsidP="000559E0">
            <w:pPr>
              <w:tabs>
                <w:tab w:val="decimal" w:pos="269"/>
              </w:tabs>
              <w:spacing w:line="300" w:lineRule="exact"/>
              <w:ind w:left="2"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0" w:type="dxa"/>
            <w:tcBorders>
              <w:top w:val="nil"/>
              <w:left w:val="nil"/>
              <w:bottom w:val="nil"/>
              <w:right w:val="nil"/>
            </w:tcBorders>
          </w:tcPr>
          <w:p w14:paraId="75A8FC75" w14:textId="77777777" w:rsidR="00E51C76" w:rsidRPr="004D39EA" w:rsidRDefault="00E51C76" w:rsidP="000559E0">
            <w:pPr>
              <w:tabs>
                <w:tab w:val="decimal" w:pos="702"/>
                <w:tab w:val="decimal" w:pos="754"/>
              </w:tabs>
              <w:ind w:left="2" w:right="156"/>
              <w:jc w:val="right"/>
              <w:rPr>
                <w:rFonts w:asciiTheme="majorBidi" w:hAnsiTheme="majorBidi" w:cstheme="majorBidi"/>
                <w:sz w:val="20"/>
                <w:szCs w:val="20"/>
              </w:rPr>
            </w:pPr>
          </w:p>
        </w:tc>
        <w:tc>
          <w:tcPr>
            <w:tcW w:w="900" w:type="dxa"/>
            <w:tcBorders>
              <w:top w:val="single" w:sz="4" w:space="0" w:color="auto"/>
              <w:left w:val="nil"/>
              <w:bottom w:val="single" w:sz="4" w:space="0" w:color="auto"/>
              <w:right w:val="nil"/>
            </w:tcBorders>
          </w:tcPr>
          <w:p w14:paraId="6EEA02B9" w14:textId="03C4567E" w:rsidR="00E51C76" w:rsidRPr="004D39EA" w:rsidRDefault="000758AD" w:rsidP="000559E0">
            <w:pPr>
              <w:tabs>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127</w:t>
            </w:r>
          </w:p>
        </w:tc>
        <w:tc>
          <w:tcPr>
            <w:tcW w:w="83" w:type="dxa"/>
            <w:tcBorders>
              <w:top w:val="nil"/>
              <w:left w:val="nil"/>
              <w:bottom w:val="nil"/>
              <w:right w:val="nil"/>
            </w:tcBorders>
          </w:tcPr>
          <w:p w14:paraId="2277548B" w14:textId="77777777" w:rsidR="00E51C76" w:rsidRPr="004D39EA" w:rsidRDefault="00E51C76" w:rsidP="000559E0">
            <w:pPr>
              <w:tabs>
                <w:tab w:val="decimal" w:pos="702"/>
              </w:tabs>
              <w:ind w:right="156"/>
              <w:jc w:val="right"/>
              <w:rPr>
                <w:rFonts w:asciiTheme="majorBidi" w:hAnsiTheme="majorBidi" w:cstheme="majorBidi"/>
                <w:sz w:val="20"/>
                <w:szCs w:val="20"/>
              </w:rPr>
            </w:pPr>
          </w:p>
        </w:tc>
        <w:tc>
          <w:tcPr>
            <w:tcW w:w="817" w:type="dxa"/>
            <w:tcBorders>
              <w:top w:val="single" w:sz="4" w:space="0" w:color="auto"/>
              <w:left w:val="nil"/>
              <w:bottom w:val="single" w:sz="4" w:space="0" w:color="auto"/>
              <w:right w:val="nil"/>
            </w:tcBorders>
          </w:tcPr>
          <w:p w14:paraId="56F30A2C" w14:textId="27E5B466" w:rsidR="00E51C76" w:rsidRPr="004D39EA" w:rsidRDefault="000758AD" w:rsidP="000559E0">
            <w:pPr>
              <w:tabs>
                <w:tab w:val="decimal" w:pos="702"/>
              </w:tabs>
              <w:ind w:right="156"/>
              <w:jc w:val="right"/>
              <w:rPr>
                <w:rFonts w:asciiTheme="majorBidi" w:hAnsiTheme="majorBidi" w:cstheme="majorBidi"/>
                <w:sz w:val="20"/>
                <w:szCs w:val="20"/>
              </w:rPr>
            </w:pPr>
            <w:r w:rsidRPr="000758AD">
              <w:rPr>
                <w:rFonts w:asciiTheme="majorBidi" w:hAnsiTheme="majorBidi" w:cstheme="majorBidi"/>
                <w:sz w:val="20"/>
                <w:szCs w:val="20"/>
              </w:rPr>
              <w:t>3</w:t>
            </w:r>
            <w:r w:rsidR="00E51C76" w:rsidRPr="004D39EA">
              <w:rPr>
                <w:rFonts w:asciiTheme="majorBidi" w:hAnsiTheme="majorBidi" w:cstheme="majorBidi"/>
                <w:sz w:val="20"/>
                <w:szCs w:val="20"/>
              </w:rPr>
              <w:t>,</w:t>
            </w:r>
            <w:r w:rsidRPr="000758AD">
              <w:rPr>
                <w:rFonts w:asciiTheme="majorBidi" w:hAnsiTheme="majorBidi" w:cstheme="majorBidi"/>
                <w:sz w:val="20"/>
                <w:szCs w:val="20"/>
              </w:rPr>
              <w:t>539</w:t>
            </w:r>
          </w:p>
        </w:tc>
        <w:tc>
          <w:tcPr>
            <w:tcW w:w="83" w:type="dxa"/>
            <w:tcBorders>
              <w:top w:val="nil"/>
              <w:left w:val="nil"/>
              <w:bottom w:val="nil"/>
              <w:right w:val="nil"/>
            </w:tcBorders>
          </w:tcPr>
          <w:p w14:paraId="44DA243C" w14:textId="77777777" w:rsidR="00E51C76" w:rsidRPr="004D39EA" w:rsidRDefault="00E51C76" w:rsidP="000559E0">
            <w:pPr>
              <w:ind w:left="2"/>
              <w:jc w:val="center"/>
              <w:rPr>
                <w:rFonts w:asciiTheme="majorBidi" w:hAnsiTheme="majorBidi" w:cstheme="majorBidi"/>
                <w:sz w:val="20"/>
                <w:szCs w:val="20"/>
              </w:rPr>
            </w:pPr>
          </w:p>
        </w:tc>
        <w:tc>
          <w:tcPr>
            <w:tcW w:w="993" w:type="dxa"/>
            <w:gridSpan w:val="2"/>
            <w:tcBorders>
              <w:top w:val="nil"/>
              <w:left w:val="nil"/>
              <w:bottom w:val="nil"/>
              <w:right w:val="nil"/>
            </w:tcBorders>
          </w:tcPr>
          <w:p w14:paraId="7FACDB00" w14:textId="77777777" w:rsidR="00E51C76" w:rsidRPr="004D39EA" w:rsidRDefault="00E51C76" w:rsidP="000559E0">
            <w:pPr>
              <w:ind w:left="2"/>
              <w:jc w:val="center"/>
              <w:rPr>
                <w:rFonts w:asciiTheme="majorBidi" w:hAnsiTheme="majorBidi" w:cstheme="majorBidi"/>
                <w:sz w:val="20"/>
                <w:szCs w:val="20"/>
              </w:rPr>
            </w:pPr>
          </w:p>
        </w:tc>
      </w:tr>
    </w:tbl>
    <w:p w14:paraId="1DAEB1D7" w14:textId="7A0CE311" w:rsidR="00CE5802" w:rsidRPr="004D39EA" w:rsidRDefault="00CE5802" w:rsidP="00C9113A">
      <w:pPr>
        <w:spacing w:before="240" w:after="120"/>
        <w:ind w:left="1166" w:right="14"/>
        <w:jc w:val="thaiDistribute"/>
        <w:rPr>
          <w:rFonts w:asciiTheme="majorBidi" w:hAnsiTheme="majorBidi" w:cstheme="majorBidi"/>
          <w:spacing w:val="-4"/>
          <w:sz w:val="32"/>
          <w:szCs w:val="32"/>
        </w:rPr>
      </w:pPr>
      <w:r w:rsidRPr="004D39EA">
        <w:rPr>
          <w:rFonts w:asciiTheme="majorBidi" w:hAnsiTheme="majorBidi" w:cstheme="majorBidi"/>
          <w:spacing w:val="-4"/>
          <w:sz w:val="32"/>
          <w:szCs w:val="32"/>
          <w:cs/>
        </w:rPr>
        <w:t>ความเสี่ยงของกลุ่มบริษัทต่ออัตราดอกเบี้ยของสินทรัพย์ทางการเงินและหนี้สินทางการเงิน</w:t>
      </w:r>
      <w:r w:rsidR="00D738C6" w:rsidRPr="004D39EA">
        <w:rPr>
          <w:rFonts w:asciiTheme="majorBidi" w:hAnsiTheme="majorBidi" w:cstheme="majorBidi"/>
          <w:spacing w:val="-4"/>
          <w:sz w:val="32"/>
          <w:szCs w:val="32"/>
          <w:cs/>
        </w:rPr>
        <w:br/>
      </w:r>
      <w:r w:rsidRPr="004D39EA">
        <w:rPr>
          <w:rFonts w:asciiTheme="majorBidi" w:hAnsiTheme="majorBidi" w:cstheme="majorBidi"/>
          <w:spacing w:val="-4"/>
          <w:sz w:val="32"/>
          <w:szCs w:val="32"/>
          <w:cs/>
        </w:rPr>
        <w:t>มีรายละเอียดอยู่ในส่วนการบริหารความเสี่ยงด้านสภาพคล่องของหมายเหตุประกอบงบการเงินนี้</w:t>
      </w:r>
    </w:p>
    <w:p w14:paraId="7D5744D6" w14:textId="77777777" w:rsidR="00CE5802" w:rsidRPr="004D39EA" w:rsidRDefault="00CE5802" w:rsidP="00C9113A">
      <w:pPr>
        <w:ind w:left="1170" w:right="11"/>
        <w:jc w:val="thaiDistribute"/>
        <w:rPr>
          <w:rFonts w:asciiTheme="majorBidi" w:hAnsiTheme="majorBidi" w:cstheme="majorBidi"/>
          <w:u w:val="single"/>
        </w:rPr>
      </w:pPr>
      <w:r w:rsidRPr="004D39EA">
        <w:rPr>
          <w:rFonts w:asciiTheme="majorBidi" w:hAnsiTheme="majorBidi" w:cstheme="majorBidi"/>
          <w:sz w:val="32"/>
          <w:szCs w:val="32"/>
          <w:u w:val="single"/>
          <w:cs/>
        </w:rPr>
        <w:t>การวิเคราะห์ความอ่อนไหวของอัตราดอกเบี้ย</w:t>
      </w:r>
    </w:p>
    <w:p w14:paraId="17F8CFC3" w14:textId="16F2B0B5" w:rsidR="00CE5802" w:rsidRPr="004D39EA" w:rsidRDefault="00CE5802" w:rsidP="00C9113A">
      <w:pPr>
        <w:ind w:left="1170" w:right="11"/>
        <w:jc w:val="thaiDistribute"/>
        <w:rPr>
          <w:rFonts w:asciiTheme="majorBidi" w:hAnsiTheme="majorBidi" w:cstheme="majorBidi"/>
          <w:sz w:val="32"/>
          <w:szCs w:val="32"/>
        </w:rPr>
      </w:pPr>
      <w:r w:rsidRPr="004D39EA">
        <w:rPr>
          <w:rFonts w:asciiTheme="majorBidi" w:hAnsiTheme="majorBidi" w:cstheme="majorBidi"/>
          <w:sz w:val="32"/>
          <w:szCs w:val="32"/>
          <w:cs/>
        </w:rPr>
        <w:t xml:space="preserve">การวิเคราะห์ความอ่อนไหวด้านล่างได้รับการพิจารณาจากความเสี่ยงต่ออัตราดอกเบี้ยของทั้งตราสารอนุพันธ์ทางการเงินและที่ไม่ใช่ตราสารอนุพันธ์ทางการเงิน ณ วันที่รายงาน สำหรับหนี้สินที่มีอัตราดอกเบี้ยลอยตัว การวิเคราะห์จัดทำขึ้นโดยสมมติว่าจำนวนหนี้สินคงค้าง ณ วันที่รายงานเป็นยอดคงค้างสำหรับทั้งปี กลุ่มบริษัทใช้อัตราที่เพิ่มขึ้นหรือลดลงจำนวนร้อยละ </w:t>
      </w:r>
      <w:r w:rsidR="000758AD" w:rsidRPr="000758AD">
        <w:rPr>
          <w:rFonts w:asciiTheme="majorBidi" w:hAnsiTheme="majorBidi" w:cstheme="majorBidi"/>
          <w:sz w:val="32"/>
          <w:szCs w:val="32"/>
        </w:rPr>
        <w:t>0</w:t>
      </w:r>
      <w:r w:rsidR="00BA650C" w:rsidRPr="004D39EA">
        <w:rPr>
          <w:rFonts w:asciiTheme="majorBidi" w:hAnsiTheme="majorBidi" w:cstheme="majorBidi"/>
          <w:sz w:val="32"/>
          <w:szCs w:val="32"/>
        </w:rPr>
        <w:t>.</w:t>
      </w:r>
      <w:r w:rsidR="000758AD" w:rsidRPr="000758AD">
        <w:rPr>
          <w:rFonts w:asciiTheme="majorBidi" w:hAnsiTheme="majorBidi" w:cstheme="majorBidi"/>
          <w:sz w:val="32"/>
          <w:szCs w:val="32"/>
        </w:rPr>
        <w:t>25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ในการรายงานความเสี่ยงด้านอัตราดอกเบี้ยเป็นการภายในต่อผู้บริหารสำคัญและแสดงถึงการประเมินของผู้บริหารเกี่ยวกับการเปลี่ยนแปลงอัตราดอกเบี้ยที่เป็นไปได้อย่างสมเหตุสมผล</w:t>
      </w:r>
    </w:p>
    <w:p w14:paraId="1C391D04" w14:textId="622D822C" w:rsidR="00CE5802" w:rsidRPr="004D39EA" w:rsidRDefault="00CE5802" w:rsidP="008F0DFE">
      <w:pPr>
        <w:spacing w:before="240" w:after="240"/>
        <w:ind w:left="1166"/>
        <w:rPr>
          <w:rFonts w:asciiTheme="majorBidi" w:hAnsiTheme="majorBidi" w:cstheme="majorBidi"/>
          <w:sz w:val="32"/>
          <w:szCs w:val="32"/>
        </w:rPr>
      </w:pPr>
      <w:r w:rsidRPr="004D39EA">
        <w:rPr>
          <w:rFonts w:asciiTheme="majorBidi" w:hAnsiTheme="majorBidi" w:cstheme="majorBidi"/>
          <w:sz w:val="32"/>
          <w:szCs w:val="32"/>
          <w:cs/>
        </w:rPr>
        <w:t>หากอัตราดอกเบ</w:t>
      </w:r>
      <w:r w:rsidR="00BA650C" w:rsidRPr="004D39EA">
        <w:rPr>
          <w:rFonts w:asciiTheme="majorBidi" w:hAnsiTheme="majorBidi" w:cstheme="majorBidi"/>
          <w:sz w:val="32"/>
          <w:szCs w:val="32"/>
          <w:cs/>
        </w:rPr>
        <w:t>ี้ยสูงขึ้น</w:t>
      </w:r>
      <w:r w:rsidRPr="004D39EA">
        <w:rPr>
          <w:rFonts w:asciiTheme="majorBidi" w:hAnsiTheme="majorBidi" w:cstheme="majorBidi"/>
          <w:sz w:val="32"/>
          <w:szCs w:val="32"/>
          <w:cs/>
        </w:rPr>
        <w:t xml:space="preserve">/ ต่ำลงร้อยละ </w:t>
      </w:r>
      <w:r w:rsidR="000758AD" w:rsidRPr="000758AD">
        <w:rPr>
          <w:rFonts w:asciiTheme="majorBidi" w:hAnsiTheme="majorBidi" w:cstheme="majorBidi"/>
          <w:sz w:val="32"/>
          <w:szCs w:val="32"/>
        </w:rPr>
        <w:t>0</w:t>
      </w:r>
      <w:r w:rsidR="00BA650C" w:rsidRPr="004D39EA">
        <w:rPr>
          <w:rFonts w:asciiTheme="majorBidi" w:hAnsiTheme="majorBidi" w:cstheme="majorBidi"/>
          <w:sz w:val="32"/>
          <w:szCs w:val="32"/>
        </w:rPr>
        <w:t>.</w:t>
      </w:r>
      <w:r w:rsidR="000758AD" w:rsidRPr="000758AD">
        <w:rPr>
          <w:rFonts w:asciiTheme="majorBidi" w:hAnsiTheme="majorBidi" w:cstheme="majorBidi"/>
          <w:sz w:val="32"/>
          <w:szCs w:val="32"/>
        </w:rPr>
        <w:t>25</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และตัวแปรอื่น ๆ ทั้งหมดคงที่ ข้อมูลของกลุ่มบริษัทจะเป็นดังนี้:</w:t>
      </w:r>
    </w:p>
    <w:p w14:paraId="00262C3F" w14:textId="3F86CD83" w:rsidR="00A50E79" w:rsidRPr="004D39EA" w:rsidRDefault="00CE5802" w:rsidP="00FB0B34">
      <w:pPr>
        <w:pStyle w:val="ListParagraph"/>
        <w:numPr>
          <w:ilvl w:val="0"/>
          <w:numId w:val="10"/>
        </w:numPr>
        <w:ind w:left="1530"/>
        <w:jc w:val="thaiDistribute"/>
        <w:rPr>
          <w:rFonts w:asciiTheme="majorBidi" w:hAnsiTheme="majorBidi" w:cstheme="majorBidi"/>
          <w:sz w:val="32"/>
          <w:szCs w:val="32"/>
        </w:rPr>
      </w:pPr>
      <w:r w:rsidRPr="004D39EA">
        <w:rPr>
          <w:rFonts w:asciiTheme="majorBidi" w:hAnsiTheme="majorBidi" w:cstheme="majorBidi"/>
          <w:spacing w:val="-6"/>
          <w:sz w:val="32"/>
          <w:szCs w:val="32"/>
          <w:cs/>
        </w:rPr>
        <w:t xml:space="preserve">กำไรสำหรับปีสิ้นสุดวันที่ </w:t>
      </w:r>
      <w:r w:rsidR="000758AD" w:rsidRPr="000758AD">
        <w:rPr>
          <w:rFonts w:asciiTheme="majorBidi" w:hAnsiTheme="majorBidi" w:cstheme="majorBidi"/>
          <w:spacing w:val="-6"/>
          <w:sz w:val="32"/>
          <w:szCs w:val="32"/>
        </w:rPr>
        <w:t>31</w:t>
      </w:r>
      <w:r w:rsidRPr="004D39EA">
        <w:rPr>
          <w:rFonts w:asciiTheme="majorBidi" w:hAnsiTheme="majorBidi" w:cstheme="majorBidi"/>
          <w:spacing w:val="-6"/>
          <w:sz w:val="32"/>
          <w:szCs w:val="32"/>
          <w:cs/>
        </w:rPr>
        <w:t xml:space="preserve"> ธันวาคม </w:t>
      </w:r>
      <w:r w:rsidR="000758AD" w:rsidRPr="000758AD">
        <w:rPr>
          <w:rFonts w:asciiTheme="majorBidi" w:hAnsiTheme="majorBidi" w:cstheme="majorBidi"/>
          <w:spacing w:val="-6"/>
          <w:sz w:val="32"/>
          <w:szCs w:val="32"/>
        </w:rPr>
        <w:t>2565</w:t>
      </w:r>
      <w:r w:rsidRPr="004D39EA">
        <w:rPr>
          <w:rFonts w:asciiTheme="majorBidi" w:hAnsiTheme="majorBidi" w:cstheme="majorBidi"/>
          <w:spacing w:val="-6"/>
          <w:sz w:val="32"/>
          <w:szCs w:val="32"/>
          <w:cs/>
        </w:rPr>
        <w:t xml:space="preserve"> จะเพิ่มขึ้น / ลดลง </w:t>
      </w:r>
      <w:r w:rsidR="000758AD" w:rsidRPr="000758AD">
        <w:rPr>
          <w:rFonts w:asciiTheme="majorBidi" w:hAnsiTheme="majorBidi" w:cstheme="majorBidi"/>
          <w:spacing w:val="-6"/>
          <w:sz w:val="32"/>
          <w:szCs w:val="32"/>
        </w:rPr>
        <w:t>0</w:t>
      </w:r>
      <w:r w:rsidR="000457D3"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25</w:t>
      </w:r>
      <w:r w:rsidR="00907763" w:rsidRPr="004D39EA">
        <w:rPr>
          <w:rFonts w:asciiTheme="majorBidi" w:hAnsiTheme="majorBidi" w:cstheme="majorBidi"/>
          <w:spacing w:val="-6"/>
          <w:sz w:val="32"/>
          <w:szCs w:val="32"/>
        </w:rPr>
        <w:t xml:space="preserve"> </w:t>
      </w:r>
      <w:r w:rsidRPr="004D39EA">
        <w:rPr>
          <w:rFonts w:asciiTheme="majorBidi" w:hAnsiTheme="majorBidi" w:cstheme="majorBidi"/>
          <w:spacing w:val="-6"/>
          <w:sz w:val="32"/>
          <w:szCs w:val="32"/>
          <w:cs/>
        </w:rPr>
        <w:t>ล้านบาท (</w:t>
      </w:r>
      <w:r w:rsidR="000758AD" w:rsidRPr="000758AD">
        <w:rPr>
          <w:rFonts w:asciiTheme="majorBidi" w:hAnsiTheme="majorBidi" w:cstheme="majorBidi"/>
          <w:spacing w:val="-6"/>
          <w:sz w:val="32"/>
          <w:szCs w:val="32"/>
        </w:rPr>
        <w:t>2564</w:t>
      </w:r>
      <w:r w:rsidRPr="004D39EA">
        <w:rPr>
          <w:rFonts w:asciiTheme="majorBidi" w:hAnsiTheme="majorBidi" w:cstheme="majorBidi"/>
          <w:spacing w:val="-6"/>
          <w:sz w:val="32"/>
          <w:szCs w:val="32"/>
        </w:rPr>
        <w:t xml:space="preserve">: </w:t>
      </w:r>
      <w:r w:rsidR="007478C8" w:rsidRPr="004D39EA">
        <w:rPr>
          <w:rFonts w:asciiTheme="majorBidi" w:hAnsiTheme="majorBidi" w:cstheme="majorBidi"/>
          <w:spacing w:val="-6"/>
          <w:sz w:val="32"/>
          <w:szCs w:val="32"/>
          <w:cs/>
        </w:rPr>
        <w:t xml:space="preserve">เพิ่มขึ้น / ลดลง </w:t>
      </w:r>
      <w:r w:rsidR="000758AD" w:rsidRPr="000758AD">
        <w:rPr>
          <w:rFonts w:asciiTheme="majorBidi" w:hAnsiTheme="majorBidi" w:cstheme="majorBidi"/>
          <w:spacing w:val="-6"/>
          <w:sz w:val="32"/>
          <w:szCs w:val="32"/>
        </w:rPr>
        <w:t>0</w:t>
      </w:r>
      <w:r w:rsidR="0032767A" w:rsidRPr="004D39EA">
        <w:rPr>
          <w:rFonts w:asciiTheme="majorBidi" w:hAnsiTheme="majorBidi" w:cstheme="majorBidi"/>
          <w:spacing w:val="-6"/>
          <w:sz w:val="32"/>
          <w:szCs w:val="32"/>
        </w:rPr>
        <w:t>.</w:t>
      </w:r>
      <w:r w:rsidR="000758AD" w:rsidRPr="000758AD">
        <w:rPr>
          <w:rFonts w:asciiTheme="majorBidi" w:hAnsiTheme="majorBidi" w:cstheme="majorBidi"/>
          <w:spacing w:val="-6"/>
          <w:sz w:val="32"/>
          <w:szCs w:val="32"/>
        </w:rPr>
        <w:t>36</w:t>
      </w:r>
      <w:r w:rsidR="0032767A" w:rsidRPr="004D39EA">
        <w:rPr>
          <w:rFonts w:asciiTheme="majorBidi" w:hAnsiTheme="majorBidi" w:cstheme="majorBidi"/>
          <w:spacing w:val="-6"/>
          <w:sz w:val="32"/>
          <w:szCs w:val="32"/>
        </w:rPr>
        <w:t xml:space="preserve"> </w:t>
      </w:r>
      <w:r w:rsidRPr="004D39EA">
        <w:rPr>
          <w:rFonts w:asciiTheme="majorBidi" w:hAnsiTheme="majorBidi" w:cstheme="majorBidi"/>
          <w:sz w:val="32"/>
          <w:szCs w:val="32"/>
          <w:cs/>
        </w:rPr>
        <w:t>ล้านบาท) ส่วนใหญ่เกิดจากการที่กลุ่มบริษัท มีความเสี่ยงต่ออัตราดอกเ</w:t>
      </w:r>
      <w:r w:rsidR="00BA650C" w:rsidRPr="004D39EA">
        <w:rPr>
          <w:rFonts w:asciiTheme="majorBidi" w:hAnsiTheme="majorBidi" w:cstheme="majorBidi"/>
          <w:sz w:val="32"/>
          <w:szCs w:val="32"/>
          <w:cs/>
        </w:rPr>
        <w:t>บี้ยจากการกู้ยืมในอัตราผันแปร</w:t>
      </w:r>
    </w:p>
    <w:p w14:paraId="02D5E264" w14:textId="77777777" w:rsidR="00FC3240" w:rsidRPr="004D39EA" w:rsidRDefault="00FC3240">
      <w:pPr>
        <w:spacing w:after="160" w:line="259" w:lineRule="auto"/>
        <w:rPr>
          <w:rFonts w:asciiTheme="majorBidi" w:hAnsiTheme="majorBidi" w:cstheme="majorBidi"/>
          <w:sz w:val="32"/>
          <w:szCs w:val="32"/>
        </w:rPr>
      </w:pPr>
      <w:r w:rsidRPr="004D39EA">
        <w:rPr>
          <w:rFonts w:asciiTheme="majorBidi" w:hAnsiTheme="majorBidi" w:cstheme="majorBidi"/>
          <w:sz w:val="32"/>
          <w:szCs w:val="32"/>
        </w:rPr>
        <w:br w:type="page"/>
      </w:r>
    </w:p>
    <w:p w14:paraId="01E39765" w14:textId="5AC59050" w:rsidR="00A50E79" w:rsidRPr="004D39EA" w:rsidRDefault="000758AD" w:rsidP="00C9113A">
      <w:pPr>
        <w:spacing w:before="240"/>
        <w:ind w:left="634" w:right="-29"/>
        <w:jc w:val="thaiDistribute"/>
        <w:rPr>
          <w:rFonts w:asciiTheme="majorBidi" w:hAnsiTheme="majorBidi" w:cstheme="majorBidi"/>
          <w:sz w:val="32"/>
          <w:szCs w:val="32"/>
        </w:rPr>
      </w:pPr>
      <w:r w:rsidRPr="000758AD">
        <w:rPr>
          <w:rFonts w:asciiTheme="majorBidi" w:hAnsiTheme="majorBidi" w:cstheme="majorBidi"/>
          <w:sz w:val="32"/>
          <w:szCs w:val="32"/>
        </w:rPr>
        <w:lastRenderedPageBreak/>
        <w:t>34</w:t>
      </w:r>
      <w:r w:rsidR="00BA650C" w:rsidRPr="004D39EA">
        <w:rPr>
          <w:rFonts w:asciiTheme="majorBidi" w:hAnsiTheme="majorBidi" w:cstheme="majorBidi"/>
          <w:sz w:val="32"/>
          <w:szCs w:val="32"/>
        </w:rPr>
        <w:t>.</w:t>
      </w:r>
      <w:r w:rsidRPr="000758AD">
        <w:rPr>
          <w:rFonts w:asciiTheme="majorBidi" w:hAnsiTheme="majorBidi" w:cstheme="majorBidi"/>
          <w:sz w:val="32"/>
          <w:szCs w:val="32"/>
        </w:rPr>
        <w:t>2</w:t>
      </w:r>
      <w:r w:rsidR="00C9113A" w:rsidRPr="004D39EA">
        <w:rPr>
          <w:rFonts w:asciiTheme="majorBidi" w:hAnsiTheme="majorBidi" w:cstheme="majorBidi"/>
          <w:sz w:val="32"/>
          <w:szCs w:val="32"/>
        </w:rPr>
        <w:t xml:space="preserve">   </w:t>
      </w:r>
      <w:r w:rsidR="00A50E79" w:rsidRPr="004D39EA">
        <w:rPr>
          <w:rFonts w:asciiTheme="majorBidi" w:hAnsiTheme="majorBidi" w:cstheme="majorBidi"/>
          <w:sz w:val="32"/>
          <w:szCs w:val="32"/>
          <w:cs/>
        </w:rPr>
        <w:t>การบริหารความเสี่ยงด้านเครดิต</w:t>
      </w:r>
    </w:p>
    <w:p w14:paraId="5C2DB152" w14:textId="7505876C" w:rsidR="00B64FB2" w:rsidRPr="004D39EA" w:rsidRDefault="00B64FB2" w:rsidP="00C9113A">
      <w:pPr>
        <w:spacing w:after="120"/>
        <w:ind w:left="1166" w:right="14"/>
        <w:jc w:val="thaiDistribute"/>
        <w:rPr>
          <w:rFonts w:asciiTheme="majorBidi" w:hAnsiTheme="majorBidi" w:cstheme="majorBidi"/>
          <w:sz w:val="32"/>
          <w:szCs w:val="32"/>
        </w:rPr>
      </w:pPr>
      <w:r w:rsidRPr="004D39EA">
        <w:rPr>
          <w:rFonts w:asciiTheme="majorBidi" w:hAnsiTheme="majorBidi" w:cstheme="majorBidi"/>
          <w:sz w:val="32"/>
          <w:szCs w:val="32"/>
          <w:cs/>
        </w:rPr>
        <w:t>เพื่อ</w:t>
      </w:r>
      <w:r w:rsidRPr="004D39EA">
        <w:rPr>
          <w:rFonts w:asciiTheme="majorBidi" w:hAnsiTheme="majorBidi" w:cstheme="majorBidi"/>
          <w:spacing w:val="-4"/>
          <w:sz w:val="32"/>
          <w:szCs w:val="32"/>
          <w:cs/>
        </w:rPr>
        <w:t>เป็น</w:t>
      </w:r>
      <w:r w:rsidRPr="004D39EA">
        <w:rPr>
          <w:rFonts w:asciiTheme="majorBidi" w:hAnsiTheme="majorBidi" w:cstheme="majorBidi"/>
          <w:sz w:val="32"/>
          <w:szCs w:val="32"/>
          <w:cs/>
        </w:rPr>
        <w:t xml:space="preserve">การลดความเสี่ยงด้านเครดิต </w:t>
      </w:r>
      <w:r w:rsidR="00C12B0A" w:rsidRPr="004D39EA">
        <w:rPr>
          <w:rFonts w:asciiTheme="majorBidi" w:hAnsiTheme="majorBidi" w:cstheme="majorBidi"/>
          <w:sz w:val="32"/>
          <w:szCs w:val="32"/>
          <w:cs/>
        </w:rPr>
        <w:t>กลุ่มบริษัทได้ใช้นโยบายเฉพาะการติดต่อกับคู่สัญญาที่มีความน่าเชื่อถือและได้รับหลักประกันที่เพียงพอตามความเหมาะสมเพื่อลดความเสี่ยงจากการขาดทุนทางการเงินจากการผิดนัดชำระหนี้</w:t>
      </w:r>
    </w:p>
    <w:p w14:paraId="1A199EE0" w14:textId="75B30964" w:rsidR="00165AA1" w:rsidRPr="004D39EA" w:rsidRDefault="00165AA1" w:rsidP="00C9113A">
      <w:pPr>
        <w:spacing w:before="240" w:after="120"/>
        <w:ind w:left="1166" w:right="14"/>
        <w:jc w:val="thaiDistribute"/>
        <w:rPr>
          <w:rFonts w:asciiTheme="majorBidi" w:hAnsiTheme="majorBidi" w:cstheme="majorBidi"/>
          <w:sz w:val="32"/>
          <w:szCs w:val="32"/>
        </w:rPr>
      </w:pPr>
      <w:r w:rsidRPr="004D39EA">
        <w:rPr>
          <w:rFonts w:asciiTheme="majorBidi" w:hAnsiTheme="majorBidi" w:cstheme="majorBidi"/>
          <w:sz w:val="32"/>
          <w:szCs w:val="32"/>
          <w:cs/>
        </w:rPr>
        <w:t>การอนุมัติวงเงิน</w:t>
      </w:r>
      <w:r w:rsidRPr="004D39EA">
        <w:rPr>
          <w:rFonts w:asciiTheme="majorBidi" w:hAnsiTheme="majorBidi" w:cstheme="majorBidi"/>
          <w:spacing w:val="-4"/>
          <w:sz w:val="32"/>
          <w:szCs w:val="32"/>
          <w:cs/>
        </w:rPr>
        <w:t>และ</w:t>
      </w:r>
      <w:r w:rsidRPr="004D39EA">
        <w:rPr>
          <w:rFonts w:asciiTheme="majorBidi" w:hAnsiTheme="majorBidi" w:cstheme="majorBidi"/>
          <w:sz w:val="32"/>
          <w:szCs w:val="32"/>
          <w:cs/>
        </w:rPr>
        <w:t>ขั้นตอนการตรวจสอบอื่น ๆ มีการนำมาปฏิบัติ เพื่อให้แน่ใจว่ามีการดำเนินการติดตามเพื่อเรียกเก็บหนี้ที่เกินกำหนดชำระ นอกจากนี้กลุ่มบริษัทจะทบทวนมูลค่า</w:t>
      </w:r>
      <w:r w:rsidR="00C9113A" w:rsidRPr="004D39EA">
        <w:rPr>
          <w:rFonts w:asciiTheme="majorBidi" w:hAnsiTheme="majorBidi" w:cstheme="majorBidi"/>
          <w:sz w:val="32"/>
          <w:szCs w:val="32"/>
        </w:rPr>
        <w:br/>
      </w:r>
      <w:r w:rsidRPr="004D39EA">
        <w:rPr>
          <w:rFonts w:asciiTheme="majorBidi" w:hAnsiTheme="majorBidi" w:cstheme="majorBidi"/>
          <w:sz w:val="32"/>
          <w:szCs w:val="32"/>
          <w:cs/>
        </w:rPr>
        <w:t>ที่คาดว่าจะได้รับคืนของลูกหนี้การค้าแต่ละรายการและเงินลงทุนในตราสารหนี้เป็นรายตัว ณ วันสิ้นรอบระยะเวลารายงานเพื่อให้มั่นใจว่ามีการตั้งค่าเผื่อผลขาดทุนที่เพียงพอสำหรับจำนวน</w:t>
      </w:r>
      <w:r w:rsidR="00C9113A" w:rsidRPr="004D39EA">
        <w:rPr>
          <w:rFonts w:asciiTheme="majorBidi" w:hAnsiTheme="majorBidi" w:cstheme="majorBidi"/>
          <w:sz w:val="32"/>
          <w:szCs w:val="32"/>
        </w:rPr>
        <w:br/>
      </w:r>
      <w:r w:rsidRPr="004D39EA">
        <w:rPr>
          <w:rFonts w:asciiTheme="majorBidi" w:hAnsiTheme="majorBidi" w:cstheme="majorBidi"/>
          <w:sz w:val="32"/>
          <w:szCs w:val="32"/>
          <w:cs/>
        </w:rPr>
        <w:t>ที่เรียกคืนไม่ได้</w:t>
      </w:r>
    </w:p>
    <w:p w14:paraId="1620A1A3" w14:textId="7C98362E" w:rsidR="00A50E79" w:rsidRPr="004D39EA" w:rsidRDefault="00A50E79" w:rsidP="00C9113A">
      <w:pPr>
        <w:spacing w:before="120"/>
        <w:ind w:left="1800" w:right="14" w:hanging="630"/>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t>ภาพรวมผลเสียหายของกลุ่มบริษัทที่มีต่อความเสี่ยงด้านเครดิต</w:t>
      </w:r>
    </w:p>
    <w:p w14:paraId="12ED3DCD" w14:textId="20257F9A" w:rsidR="00A50E79" w:rsidRPr="004D39EA" w:rsidRDefault="00A50E79" w:rsidP="00C9113A">
      <w:pPr>
        <w:spacing w:after="240"/>
        <w:ind w:left="1170" w:right="14"/>
        <w:jc w:val="thaiDistribute"/>
        <w:rPr>
          <w:rFonts w:asciiTheme="majorBidi" w:hAnsiTheme="majorBidi" w:cstheme="majorBidi"/>
          <w:sz w:val="32"/>
          <w:szCs w:val="32"/>
        </w:rPr>
      </w:pPr>
      <w:r w:rsidRPr="004D39EA">
        <w:rPr>
          <w:rFonts w:asciiTheme="majorBidi" w:hAnsiTheme="majorBidi" w:cstheme="majorBidi"/>
          <w:sz w:val="32"/>
          <w:szCs w:val="32"/>
          <w:cs/>
        </w:rPr>
        <w:t xml:space="preserve">ความเสี่ยงด้านเครดิต หมายถึง ความเสี่ยงที่คู่สัญญาจะผิดนัดชำระหนี้ตามสัญญาซึ่งส่งผลให้เกิดผลขาดทุนต่อกลุ่มบริษัท ณ วันที่ </w:t>
      </w:r>
      <w:r w:rsidR="000758AD" w:rsidRPr="000758AD">
        <w:rPr>
          <w:rFonts w:asciiTheme="majorBidi" w:hAnsiTheme="majorBidi" w:cstheme="majorBidi"/>
          <w:sz w:val="32"/>
          <w:szCs w:val="32"/>
        </w:rPr>
        <w:t>31</w:t>
      </w:r>
      <w:r w:rsidRPr="004D39EA">
        <w:rPr>
          <w:rFonts w:asciiTheme="majorBidi" w:hAnsiTheme="majorBidi" w:cstheme="majorBidi"/>
          <w:sz w:val="32"/>
          <w:szCs w:val="32"/>
          <w:cs/>
        </w:rPr>
        <w:t xml:space="preserve"> ธันวาคม </w:t>
      </w:r>
      <w:r w:rsidR="000758AD" w:rsidRPr="000758AD">
        <w:rPr>
          <w:rFonts w:asciiTheme="majorBidi" w:hAnsiTheme="majorBidi" w:cstheme="majorBidi"/>
          <w:sz w:val="32"/>
          <w:szCs w:val="32"/>
        </w:rPr>
        <w:t>2565</w:t>
      </w:r>
      <w:r w:rsidRPr="004D39EA">
        <w:rPr>
          <w:rFonts w:asciiTheme="majorBidi" w:hAnsiTheme="majorBidi" w:cstheme="majorBidi"/>
          <w:sz w:val="32"/>
          <w:szCs w:val="32"/>
          <w:cs/>
        </w:rPr>
        <w:t xml:space="preserve"> กลุ่มบริษัทมีความเสี่ยงด้านเครดิตสูงสุด</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โดยไม่ต้องคำนึงถึงหลักประกันใด ๆ ที่ถือครองหรือการปรับปรุงด้านเครดิตอื่น ๆ ซึ่งจะก่อให้เกิดผลขาดทุนต่อกลุ่มบริษัท เนื่องจากความล้มเหลวในการชำระภาระผูกพันของคู่สัญญาและการค้ำประกัน</w:t>
      </w:r>
      <w:r w:rsidRPr="004D39EA">
        <w:rPr>
          <w:rFonts w:asciiTheme="majorBidi" w:hAnsiTheme="majorBidi" w:cstheme="majorBidi"/>
          <w:spacing w:val="-4"/>
          <w:sz w:val="32"/>
          <w:szCs w:val="32"/>
          <w:cs/>
        </w:rPr>
        <w:t>ทางการเงินของกลุ่มบริษัท</w:t>
      </w:r>
      <w:r w:rsidR="00FD694C" w:rsidRPr="004D39EA">
        <w:rPr>
          <w:rFonts w:asciiTheme="majorBidi" w:hAnsiTheme="majorBidi" w:cstheme="majorBidi"/>
          <w:spacing w:val="-4"/>
          <w:sz w:val="32"/>
          <w:szCs w:val="32"/>
          <w:cs/>
        </w:rPr>
        <w:t>เกิดจากมู</w:t>
      </w:r>
      <w:r w:rsidRPr="004D39EA">
        <w:rPr>
          <w:rFonts w:asciiTheme="majorBidi" w:hAnsiTheme="majorBidi" w:cstheme="majorBidi"/>
          <w:spacing w:val="-4"/>
          <w:sz w:val="32"/>
          <w:szCs w:val="32"/>
          <w:cs/>
        </w:rPr>
        <w:t>ลค่าตามบัญชีของสินทรัพย์ทางการเงินที่รับรู้ตามลำดับที่ระบุไว้</w:t>
      </w:r>
      <w:r w:rsidRPr="004D39EA">
        <w:rPr>
          <w:rFonts w:asciiTheme="majorBidi" w:hAnsiTheme="majorBidi" w:cstheme="majorBidi"/>
          <w:sz w:val="32"/>
          <w:szCs w:val="32"/>
          <w:cs/>
        </w:rPr>
        <w:t>ในงบแสดงฐานะการเงินรว</w:t>
      </w:r>
      <w:r w:rsidR="00333F67" w:rsidRPr="004D39EA">
        <w:rPr>
          <w:rFonts w:asciiTheme="majorBidi" w:hAnsiTheme="majorBidi" w:cstheme="majorBidi"/>
          <w:sz w:val="32"/>
          <w:szCs w:val="32"/>
          <w:cs/>
        </w:rPr>
        <w:t>ม</w:t>
      </w:r>
    </w:p>
    <w:p w14:paraId="05ED6F71" w14:textId="7E41B7D6" w:rsidR="00DC7422" w:rsidRPr="004D39EA" w:rsidRDefault="00DC7422" w:rsidP="00C9113A">
      <w:pPr>
        <w:spacing w:after="240"/>
        <w:ind w:left="1170" w:right="14"/>
        <w:jc w:val="thaiDistribute"/>
        <w:rPr>
          <w:rFonts w:asciiTheme="majorBidi" w:hAnsiTheme="majorBidi" w:cstheme="majorBidi"/>
          <w:sz w:val="32"/>
          <w:szCs w:val="32"/>
        </w:rPr>
      </w:pPr>
      <w:r w:rsidRPr="004D39EA">
        <w:rPr>
          <w:rFonts w:asciiTheme="majorBidi" w:hAnsiTheme="majorBidi" w:cstheme="majorBidi"/>
          <w:sz w:val="32"/>
          <w:szCs w:val="32"/>
          <w:cs/>
        </w:rPr>
        <w:t xml:space="preserve">กลุ่มบริษัทมี </w:t>
      </w:r>
      <w:r w:rsidR="000758AD" w:rsidRPr="000758AD">
        <w:rPr>
          <w:rFonts w:asciiTheme="majorBidi" w:hAnsiTheme="majorBidi" w:cstheme="majorBidi"/>
          <w:sz w:val="32"/>
          <w:szCs w:val="32"/>
        </w:rPr>
        <w:t>2</w:t>
      </w:r>
      <w:r w:rsidR="00824B94" w:rsidRPr="004D39EA">
        <w:rPr>
          <w:rFonts w:asciiTheme="majorBidi" w:hAnsiTheme="majorBidi" w:cstheme="majorBidi"/>
          <w:sz w:val="32"/>
          <w:szCs w:val="32"/>
        </w:rPr>
        <w:t xml:space="preserve"> </w:t>
      </w:r>
      <w:r w:rsidR="00824B94" w:rsidRPr="004D39EA">
        <w:rPr>
          <w:rFonts w:asciiTheme="majorBidi" w:hAnsiTheme="majorBidi" w:cstheme="majorBidi"/>
          <w:sz w:val="32"/>
          <w:szCs w:val="32"/>
          <w:cs/>
        </w:rPr>
        <w:t>ประเภทของสินทรัพย์ทางการเงินโดยใช้โมเดลผลขาดทุนด้านเครดิตที่คาดว่าจะเกิดขึ้นดังนี้</w:t>
      </w:r>
    </w:p>
    <w:p w14:paraId="4AAC14C7" w14:textId="18C367AD" w:rsidR="00124C45" w:rsidRPr="004D39EA" w:rsidRDefault="00124C45" w:rsidP="00DC6F88">
      <w:pPr>
        <w:spacing w:line="259" w:lineRule="auto"/>
        <w:ind w:firstLine="1170"/>
        <w:rPr>
          <w:rFonts w:asciiTheme="majorBidi" w:hAnsiTheme="majorBidi" w:cstheme="majorBidi"/>
          <w:sz w:val="32"/>
          <w:szCs w:val="32"/>
          <w:u w:val="single"/>
          <w:cs/>
        </w:rPr>
      </w:pPr>
      <w:r w:rsidRPr="004D39EA">
        <w:rPr>
          <w:rFonts w:asciiTheme="majorBidi" w:hAnsiTheme="majorBidi" w:cstheme="majorBidi"/>
          <w:sz w:val="32"/>
          <w:szCs w:val="32"/>
          <w:u w:val="single"/>
          <w:cs/>
        </w:rPr>
        <w:t>ลูกหนี้การค้าและลูกหนี้หมุนเวียนอื่น</w:t>
      </w:r>
    </w:p>
    <w:p w14:paraId="529B5D6C" w14:textId="55A39D05" w:rsidR="00124C45" w:rsidRPr="004D39EA" w:rsidRDefault="00124C45" w:rsidP="00C9113A">
      <w:pPr>
        <w:spacing w:after="120"/>
        <w:ind w:left="1170" w:right="14"/>
        <w:jc w:val="thaiDistribute"/>
        <w:rPr>
          <w:rFonts w:asciiTheme="majorBidi" w:hAnsiTheme="majorBidi" w:cstheme="majorBidi"/>
          <w:sz w:val="32"/>
          <w:szCs w:val="32"/>
        </w:rPr>
      </w:pPr>
      <w:r w:rsidRPr="004D39EA">
        <w:rPr>
          <w:rFonts w:asciiTheme="majorBidi" w:hAnsiTheme="majorBidi" w:cstheme="majorBidi"/>
          <w:sz w:val="32"/>
          <w:szCs w:val="32"/>
          <w:cs/>
        </w:rPr>
        <w:t>สำหรับลูกหนี้การค้าและ</w:t>
      </w:r>
      <w:r w:rsidR="00E47AE4" w:rsidRPr="004D39EA">
        <w:rPr>
          <w:rFonts w:asciiTheme="majorBidi" w:hAnsiTheme="majorBidi" w:cstheme="majorBidi" w:hint="cs"/>
          <w:sz w:val="32"/>
          <w:szCs w:val="32"/>
          <w:cs/>
        </w:rPr>
        <w:t>ลูกหนี้หมุนเวียนอื่น</w:t>
      </w:r>
      <w:r w:rsidRPr="004D39EA">
        <w:rPr>
          <w:rFonts w:asciiTheme="majorBidi" w:hAnsiTheme="majorBidi" w:cstheme="majorBidi"/>
          <w:sz w:val="32"/>
          <w:szCs w:val="32"/>
          <w:cs/>
        </w:rPr>
        <w:t xml:space="preserve"> กลุ่มบริษัทได้ใช้วิธีการอย่างง่ายตาม </w:t>
      </w:r>
      <w:r w:rsidRPr="004D39EA">
        <w:rPr>
          <w:rFonts w:asciiTheme="majorBidi" w:hAnsiTheme="majorBidi" w:cstheme="majorBidi"/>
          <w:sz w:val="32"/>
          <w:szCs w:val="32"/>
        </w:rPr>
        <w:t xml:space="preserve">TFRS </w:t>
      </w:r>
      <w:r w:rsidR="000758AD" w:rsidRPr="000758AD">
        <w:rPr>
          <w:rFonts w:asciiTheme="majorBidi" w:hAnsiTheme="majorBidi" w:cstheme="majorBidi"/>
          <w:sz w:val="32"/>
          <w:szCs w:val="32"/>
        </w:rPr>
        <w:t>9</w:t>
      </w:r>
      <w:r w:rsidR="00EF0DB5" w:rsidRPr="004D39EA">
        <w:rPr>
          <w:rFonts w:asciiTheme="majorBidi" w:hAnsiTheme="majorBidi" w:cstheme="majorBidi"/>
          <w:sz w:val="32"/>
          <w:szCs w:val="32"/>
        </w:rPr>
        <w:br/>
      </w:r>
      <w:r w:rsidRPr="004D39EA">
        <w:rPr>
          <w:rFonts w:asciiTheme="majorBidi" w:hAnsiTheme="majorBidi" w:cstheme="majorBidi"/>
          <w:sz w:val="32"/>
          <w:szCs w:val="32"/>
          <w:cs/>
        </w:rPr>
        <w:t>เพื่อวัดมูลค่าผลขาดทุนด้านเครดิตที่คาดว่าจะเกิดขึ้นตลอดอายุ กลุ่มบริษัทพิจารณาผลขาดทุนด้านเครดิตที่คาดว่าจะเกิดขึ้นจากรายการเหล่านี้โดยใช้ตาราง</w:t>
      </w:r>
      <w:r w:rsidR="005A0153" w:rsidRPr="004D39EA">
        <w:rPr>
          <w:rFonts w:asciiTheme="majorBidi" w:hAnsiTheme="majorBidi" w:cstheme="majorBidi" w:hint="cs"/>
          <w:sz w:val="32"/>
          <w:szCs w:val="32"/>
          <w:cs/>
        </w:rPr>
        <w:t>การตั้ง</w:t>
      </w:r>
      <w:r w:rsidR="002559BF" w:rsidRPr="004D39EA">
        <w:rPr>
          <w:rFonts w:asciiTheme="majorBidi" w:hAnsiTheme="majorBidi" w:cstheme="majorBidi" w:hint="cs"/>
          <w:sz w:val="32"/>
          <w:szCs w:val="32"/>
          <w:cs/>
        </w:rPr>
        <w:t>ค่าเผื่อผลขาดทุน</w:t>
      </w:r>
      <w:r w:rsidRPr="004D39EA">
        <w:rPr>
          <w:rFonts w:asciiTheme="majorBidi" w:hAnsiTheme="majorBidi" w:cstheme="majorBidi"/>
          <w:sz w:val="32"/>
          <w:szCs w:val="32"/>
          <w:cs/>
        </w:rPr>
        <w:t>ซึ่งประมาณการจากประสบการณ์การการขาดทุนด้านเครดิตในอดีต โดยพิจารณาจากสถานการณ์ที่เกินกำหนดชำระของลูกหนี้และปรับปรุงเพื่อให้สอดคล้องกับสภาพปัจจุบันและการประมาณการภาวะเศรษฐกิจในอนาคตตามความเหมาะสม ดังนั้นข้อมูลความเสี่ยงด้านเครดิตของสินทรัพย์</w:t>
      </w:r>
      <w:r w:rsidRPr="004D39EA">
        <w:rPr>
          <w:rFonts w:asciiTheme="majorBidi" w:hAnsiTheme="majorBidi" w:cstheme="majorBidi"/>
          <w:spacing w:val="2"/>
          <w:sz w:val="32"/>
          <w:szCs w:val="32"/>
          <w:cs/>
        </w:rPr>
        <w:t>เหล่านี้จึงถูกนำเสนอโดยพิจารณาจากสถานะที่เกินกำหนดชำระในรูปแบบตาราง</w:t>
      </w:r>
      <w:r w:rsidR="005A0153" w:rsidRPr="004D39EA">
        <w:rPr>
          <w:rFonts w:asciiTheme="majorBidi" w:hAnsiTheme="majorBidi" w:cstheme="majorBidi" w:hint="cs"/>
          <w:spacing w:val="2"/>
          <w:sz w:val="32"/>
          <w:szCs w:val="32"/>
          <w:cs/>
        </w:rPr>
        <w:t>การตั้งค่าเผื่อ</w:t>
      </w:r>
      <w:r w:rsidR="005A0153" w:rsidRPr="004D39EA">
        <w:rPr>
          <w:rFonts w:asciiTheme="majorBidi" w:hAnsiTheme="majorBidi" w:cstheme="majorBidi" w:hint="cs"/>
          <w:sz w:val="32"/>
          <w:szCs w:val="32"/>
          <w:cs/>
        </w:rPr>
        <w:t>ผลขาดทุน</w:t>
      </w:r>
      <w:r w:rsidRPr="004D39EA">
        <w:rPr>
          <w:rFonts w:asciiTheme="majorBidi" w:hAnsiTheme="majorBidi" w:cstheme="majorBidi"/>
          <w:spacing w:val="-4"/>
          <w:sz w:val="32"/>
          <w:szCs w:val="32"/>
          <w:cs/>
        </w:rPr>
        <w:t xml:space="preserve">หมายเหตุข้อ </w:t>
      </w:r>
      <w:r w:rsidR="000758AD" w:rsidRPr="000758AD">
        <w:rPr>
          <w:rFonts w:asciiTheme="majorBidi" w:hAnsiTheme="majorBidi" w:cstheme="majorBidi"/>
          <w:spacing w:val="-4"/>
          <w:sz w:val="32"/>
          <w:szCs w:val="32"/>
        </w:rPr>
        <w:t>6</w:t>
      </w:r>
      <w:r w:rsidR="00C9113A" w:rsidRPr="004D39EA">
        <w:rPr>
          <w:rFonts w:asciiTheme="majorBidi" w:hAnsiTheme="majorBidi" w:cstheme="majorBidi"/>
          <w:sz w:val="32"/>
          <w:szCs w:val="32"/>
        </w:rPr>
        <w:t xml:space="preserve"> </w:t>
      </w:r>
      <w:r w:rsidRPr="004D39EA">
        <w:rPr>
          <w:rFonts w:asciiTheme="majorBidi" w:hAnsiTheme="majorBidi" w:cstheme="majorBidi"/>
          <w:sz w:val="32"/>
          <w:szCs w:val="32"/>
          <w:cs/>
        </w:rPr>
        <w:t>รวมถึงรายละเอียดเพิ่มเติมเกี่ยวกับค่าเผื่อผลขาดทุนสำหรับสินทรัพย์เหล่านี้ตามลำดับ</w:t>
      </w:r>
    </w:p>
    <w:p w14:paraId="0B5CFD92" w14:textId="77777777" w:rsidR="00FC3240" w:rsidRPr="004D39EA" w:rsidRDefault="00FC3240">
      <w:pPr>
        <w:spacing w:after="160" w:line="259" w:lineRule="auto"/>
        <w:rPr>
          <w:rFonts w:asciiTheme="majorBidi" w:hAnsiTheme="majorBidi" w:cstheme="majorBidi"/>
          <w:sz w:val="32"/>
          <w:szCs w:val="32"/>
          <w:u w:val="single"/>
          <w:cs/>
        </w:rPr>
      </w:pPr>
      <w:r w:rsidRPr="004D39EA">
        <w:rPr>
          <w:rFonts w:asciiTheme="majorBidi" w:hAnsiTheme="majorBidi" w:cstheme="majorBidi"/>
          <w:sz w:val="32"/>
          <w:szCs w:val="32"/>
          <w:u w:val="single"/>
          <w:cs/>
        </w:rPr>
        <w:br w:type="page"/>
      </w:r>
    </w:p>
    <w:p w14:paraId="0F845367" w14:textId="24FCA545" w:rsidR="009B2A41" w:rsidRPr="004D39EA" w:rsidRDefault="009F5982" w:rsidP="00C9113A">
      <w:pPr>
        <w:spacing w:after="120"/>
        <w:ind w:left="1170" w:right="14"/>
        <w:jc w:val="thaiDistribute"/>
        <w:rPr>
          <w:rFonts w:asciiTheme="majorBidi" w:hAnsiTheme="majorBidi" w:cstheme="majorBidi"/>
          <w:sz w:val="32"/>
          <w:szCs w:val="32"/>
          <w:u w:val="single"/>
        </w:rPr>
      </w:pPr>
      <w:r w:rsidRPr="004D39EA">
        <w:rPr>
          <w:rFonts w:asciiTheme="majorBidi" w:hAnsiTheme="majorBidi" w:cstheme="majorBidi"/>
          <w:sz w:val="32"/>
          <w:szCs w:val="32"/>
          <w:u w:val="single"/>
          <w:cs/>
        </w:rPr>
        <w:lastRenderedPageBreak/>
        <w:t>เงินให้กู้ยืม</w:t>
      </w:r>
      <w:r w:rsidR="009B2A41" w:rsidRPr="004D39EA">
        <w:rPr>
          <w:rFonts w:asciiTheme="majorBidi" w:hAnsiTheme="majorBidi" w:cstheme="majorBidi"/>
          <w:sz w:val="32"/>
          <w:szCs w:val="32"/>
          <w:u w:val="single"/>
          <w:cs/>
        </w:rPr>
        <w:t>ระยะสั้น</w:t>
      </w:r>
      <w:r w:rsidRPr="004D39EA">
        <w:rPr>
          <w:rFonts w:asciiTheme="majorBidi" w:hAnsiTheme="majorBidi" w:cstheme="majorBidi"/>
          <w:sz w:val="32"/>
          <w:szCs w:val="32"/>
          <w:u w:val="single"/>
          <w:cs/>
        </w:rPr>
        <w:t>แก่กิจการที่เกี่ยวข้องกัน</w:t>
      </w:r>
    </w:p>
    <w:p w14:paraId="29ADE97F" w14:textId="354A27DD" w:rsidR="00124C45" w:rsidRPr="004D39EA" w:rsidRDefault="00A76F60" w:rsidP="00E342A7">
      <w:pPr>
        <w:spacing w:after="240"/>
        <w:ind w:left="1166" w:right="14"/>
        <w:jc w:val="thaiDistribute"/>
        <w:rPr>
          <w:rFonts w:asciiTheme="majorBidi" w:hAnsiTheme="majorBidi" w:cstheme="majorBidi"/>
          <w:spacing w:val="-4"/>
          <w:sz w:val="32"/>
          <w:szCs w:val="32"/>
          <w:cs/>
        </w:rPr>
      </w:pPr>
      <w:r w:rsidRPr="004D39EA">
        <w:rPr>
          <w:rFonts w:asciiTheme="majorBidi" w:hAnsiTheme="majorBidi" w:cstheme="majorBidi"/>
          <w:spacing w:val="-4"/>
          <w:sz w:val="32"/>
          <w:szCs w:val="32"/>
          <w:cs/>
        </w:rPr>
        <w:t>เงินให้กู้ยืม</w:t>
      </w:r>
      <w:r w:rsidR="00E14946" w:rsidRPr="004D39EA">
        <w:rPr>
          <w:rFonts w:asciiTheme="majorBidi" w:hAnsiTheme="majorBidi" w:cstheme="majorBidi"/>
          <w:spacing w:val="-4"/>
          <w:sz w:val="32"/>
          <w:szCs w:val="32"/>
          <w:cs/>
        </w:rPr>
        <w:t>ระยะสั้น</w:t>
      </w:r>
      <w:r w:rsidRPr="004D39EA">
        <w:rPr>
          <w:rFonts w:asciiTheme="majorBidi" w:hAnsiTheme="majorBidi" w:cstheme="majorBidi"/>
          <w:spacing w:val="-4"/>
          <w:sz w:val="32"/>
          <w:szCs w:val="32"/>
          <w:cs/>
        </w:rPr>
        <w:t>แก่กิจการที่เกี่ยวข้องกัน</w:t>
      </w:r>
      <w:r w:rsidR="000B2813" w:rsidRPr="004D39EA">
        <w:rPr>
          <w:rFonts w:asciiTheme="majorBidi" w:hAnsiTheme="majorBidi" w:cstheme="majorBidi"/>
          <w:spacing w:val="-4"/>
          <w:sz w:val="32"/>
          <w:szCs w:val="32"/>
          <w:cs/>
        </w:rPr>
        <w:t>วัดมูลค่าด้วย</w:t>
      </w:r>
      <w:r w:rsidR="00974533" w:rsidRPr="004D39EA">
        <w:rPr>
          <w:rFonts w:asciiTheme="majorBidi" w:hAnsiTheme="majorBidi" w:cstheme="majorBidi"/>
          <w:spacing w:val="-4"/>
          <w:sz w:val="32"/>
          <w:szCs w:val="32"/>
          <w:cs/>
        </w:rPr>
        <w:t>ราคาทุนตัดจำหน่าย</w:t>
      </w:r>
      <w:r w:rsidR="009822A1" w:rsidRPr="004D39EA">
        <w:rPr>
          <w:rFonts w:asciiTheme="majorBidi" w:hAnsiTheme="majorBidi" w:cstheme="majorBidi"/>
          <w:spacing w:val="-4"/>
          <w:sz w:val="32"/>
          <w:szCs w:val="32"/>
        </w:rPr>
        <w:t xml:space="preserve"> </w:t>
      </w:r>
      <w:r w:rsidR="00146AB8" w:rsidRPr="004D39EA">
        <w:rPr>
          <w:rFonts w:asciiTheme="majorBidi" w:hAnsiTheme="majorBidi" w:cstheme="majorBidi"/>
          <w:spacing w:val="-4"/>
          <w:sz w:val="32"/>
          <w:szCs w:val="32"/>
          <w:cs/>
        </w:rPr>
        <w:t xml:space="preserve">ผลขาดทุนด้านเครดิตที่คาดว่าจะเกิดขึ้นใน </w:t>
      </w:r>
      <w:r w:rsidR="000758AD" w:rsidRPr="000758AD">
        <w:rPr>
          <w:rFonts w:asciiTheme="majorBidi" w:hAnsiTheme="majorBidi" w:cstheme="majorBidi"/>
          <w:spacing w:val="-4"/>
          <w:sz w:val="32"/>
          <w:szCs w:val="32"/>
        </w:rPr>
        <w:t>12</w:t>
      </w:r>
      <w:r w:rsidR="00146AB8" w:rsidRPr="004D39EA">
        <w:rPr>
          <w:rFonts w:asciiTheme="majorBidi" w:hAnsiTheme="majorBidi" w:cstheme="majorBidi"/>
          <w:spacing w:val="-4"/>
          <w:sz w:val="32"/>
          <w:szCs w:val="32"/>
        </w:rPr>
        <w:t xml:space="preserve"> </w:t>
      </w:r>
      <w:r w:rsidR="00146AB8" w:rsidRPr="004D39EA">
        <w:rPr>
          <w:rFonts w:asciiTheme="majorBidi" w:hAnsiTheme="majorBidi" w:cstheme="majorBidi"/>
          <w:spacing w:val="-4"/>
          <w:sz w:val="32"/>
          <w:szCs w:val="32"/>
          <w:cs/>
        </w:rPr>
        <w:t>เดือน</w:t>
      </w:r>
      <w:r w:rsidR="00427EC5" w:rsidRPr="004D39EA">
        <w:rPr>
          <w:rFonts w:asciiTheme="majorBidi" w:hAnsiTheme="majorBidi" w:cstheme="majorBidi"/>
          <w:spacing w:val="-4"/>
          <w:sz w:val="32"/>
          <w:szCs w:val="32"/>
          <w:cs/>
        </w:rPr>
        <w:t>ของเงินกู้นั้น</w:t>
      </w:r>
      <w:r w:rsidR="00EF1071" w:rsidRPr="004D39EA">
        <w:rPr>
          <w:rFonts w:asciiTheme="majorBidi" w:hAnsiTheme="majorBidi" w:cstheme="majorBidi"/>
          <w:spacing w:val="-4"/>
          <w:sz w:val="32"/>
          <w:szCs w:val="32"/>
          <w:cs/>
        </w:rPr>
        <w:t>มีความเสี่ยงด้านเครดิตต่ำ</w:t>
      </w:r>
      <w:r w:rsidR="00EF1071" w:rsidRPr="004D39EA">
        <w:rPr>
          <w:rFonts w:asciiTheme="majorBidi" w:hAnsiTheme="majorBidi" w:cstheme="majorBidi"/>
          <w:spacing w:val="-4"/>
          <w:sz w:val="32"/>
          <w:szCs w:val="32"/>
        </w:rPr>
        <w:t xml:space="preserve"> </w:t>
      </w:r>
      <w:r w:rsidR="00055B3C" w:rsidRPr="004D39EA">
        <w:rPr>
          <w:rFonts w:asciiTheme="majorBidi" w:hAnsiTheme="majorBidi" w:cstheme="majorBidi"/>
          <w:spacing w:val="-4"/>
          <w:sz w:val="32"/>
          <w:szCs w:val="32"/>
          <w:cs/>
        </w:rPr>
        <w:t>รับรู้ผลขาดทุนด้านเครดิตที่</w:t>
      </w:r>
      <w:r w:rsidR="00055B3C" w:rsidRPr="004D39EA">
        <w:rPr>
          <w:rFonts w:asciiTheme="majorBidi" w:hAnsiTheme="majorBidi" w:cstheme="majorBidi"/>
          <w:sz w:val="32"/>
          <w:szCs w:val="32"/>
          <w:cs/>
        </w:rPr>
        <w:t>คาดว่าจะเกิดขึ้นตลอดอายุ</w:t>
      </w:r>
      <w:r w:rsidR="00AD1F9E" w:rsidRPr="004D39EA">
        <w:rPr>
          <w:rFonts w:asciiTheme="majorBidi" w:hAnsiTheme="majorBidi" w:cstheme="majorBidi"/>
          <w:sz w:val="32"/>
          <w:szCs w:val="32"/>
          <w:cs/>
        </w:rPr>
        <w:t>สำหรับเงินกู้ย</w:t>
      </w:r>
      <w:r w:rsidR="0010304F" w:rsidRPr="004D39EA">
        <w:rPr>
          <w:rFonts w:asciiTheme="majorBidi" w:hAnsiTheme="majorBidi" w:cstheme="majorBidi"/>
          <w:sz w:val="32"/>
          <w:szCs w:val="32"/>
          <w:cs/>
        </w:rPr>
        <w:t>ืมนั้น</w:t>
      </w:r>
      <w:r w:rsidR="00AD1F9E" w:rsidRPr="004D39EA">
        <w:rPr>
          <w:rFonts w:asciiTheme="majorBidi" w:hAnsiTheme="majorBidi" w:cstheme="majorBidi"/>
          <w:sz w:val="32"/>
          <w:szCs w:val="32"/>
          <w:cs/>
        </w:rPr>
        <w:t>มีความเสี่ยงด้านเครดิตเพิ่มขึ้นอย่างมีนัยสำคัญ</w:t>
      </w:r>
      <w:r w:rsidR="00AD1F9E" w:rsidRPr="004D39EA">
        <w:rPr>
          <w:rFonts w:asciiTheme="majorBidi" w:hAnsiTheme="majorBidi" w:cstheme="majorBidi"/>
          <w:spacing w:val="-4"/>
          <w:sz w:val="32"/>
          <w:szCs w:val="32"/>
        </w:rPr>
        <w:t xml:space="preserve"> </w:t>
      </w:r>
      <w:r w:rsidR="00AD1F9E" w:rsidRPr="004D39EA">
        <w:rPr>
          <w:rFonts w:asciiTheme="majorBidi" w:hAnsiTheme="majorBidi" w:cstheme="majorBidi"/>
          <w:spacing w:val="-4"/>
          <w:sz w:val="32"/>
          <w:szCs w:val="32"/>
          <w:cs/>
        </w:rPr>
        <w:t xml:space="preserve">หมายเหตุข้อ </w:t>
      </w:r>
      <w:r w:rsidR="000758AD" w:rsidRPr="000758AD">
        <w:rPr>
          <w:rFonts w:asciiTheme="majorBidi" w:hAnsiTheme="majorBidi" w:cstheme="majorBidi"/>
          <w:spacing w:val="-4"/>
          <w:sz w:val="32"/>
          <w:szCs w:val="32"/>
        </w:rPr>
        <w:t>4</w:t>
      </w:r>
      <w:r w:rsidR="00484073" w:rsidRPr="004D39EA">
        <w:rPr>
          <w:rFonts w:asciiTheme="majorBidi" w:hAnsiTheme="majorBidi" w:cstheme="majorBidi"/>
          <w:spacing w:val="-4"/>
          <w:sz w:val="32"/>
          <w:szCs w:val="32"/>
          <w:cs/>
        </w:rPr>
        <w:t xml:space="preserve"> </w:t>
      </w:r>
      <w:r w:rsidR="00164F83" w:rsidRPr="004D39EA">
        <w:rPr>
          <w:rFonts w:asciiTheme="majorBidi" w:hAnsiTheme="majorBidi" w:cstheme="majorBidi"/>
          <w:spacing w:val="-4"/>
          <w:sz w:val="32"/>
          <w:szCs w:val="32"/>
          <w:cs/>
        </w:rPr>
        <w:t>รวมถึงรายละเอียดเพิ่มเติมเกี่ยวกับค่าเผื่อผลขาดทุนสำหรับ</w:t>
      </w:r>
      <w:r w:rsidR="00767E87" w:rsidRPr="004D39EA">
        <w:rPr>
          <w:rFonts w:asciiTheme="majorBidi" w:hAnsiTheme="majorBidi" w:cstheme="majorBidi"/>
          <w:spacing w:val="-4"/>
          <w:sz w:val="32"/>
          <w:szCs w:val="32"/>
          <w:cs/>
        </w:rPr>
        <w:t>เงินให้กู้ยืมระยะสั้น</w:t>
      </w:r>
      <w:r w:rsidR="004D6CDF" w:rsidRPr="004D39EA">
        <w:rPr>
          <w:rFonts w:asciiTheme="majorBidi" w:hAnsiTheme="majorBidi" w:cstheme="majorBidi"/>
          <w:spacing w:val="-4"/>
          <w:sz w:val="32"/>
          <w:szCs w:val="32"/>
          <w:cs/>
        </w:rPr>
        <w:t>แก่กิจการที่เกี่ยวข้องกัน</w:t>
      </w:r>
    </w:p>
    <w:p w14:paraId="5A7D9812" w14:textId="7C42182C" w:rsidR="00030F79" w:rsidRPr="004D39EA" w:rsidRDefault="000758AD" w:rsidP="00C9113A">
      <w:pPr>
        <w:spacing w:before="240"/>
        <w:ind w:left="634" w:right="-29"/>
        <w:jc w:val="thaiDistribute"/>
        <w:rPr>
          <w:rFonts w:asciiTheme="majorBidi" w:hAnsiTheme="majorBidi" w:cstheme="majorBidi"/>
          <w:sz w:val="32"/>
          <w:szCs w:val="32"/>
        </w:rPr>
      </w:pPr>
      <w:r w:rsidRPr="000758AD">
        <w:rPr>
          <w:rFonts w:asciiTheme="majorBidi" w:hAnsiTheme="majorBidi" w:cstheme="majorBidi"/>
          <w:sz w:val="32"/>
          <w:szCs w:val="32"/>
        </w:rPr>
        <w:t>34</w:t>
      </w:r>
      <w:r w:rsidR="00030F79" w:rsidRPr="004D39EA">
        <w:rPr>
          <w:rFonts w:asciiTheme="majorBidi" w:hAnsiTheme="majorBidi" w:cstheme="majorBidi"/>
          <w:sz w:val="32"/>
          <w:szCs w:val="32"/>
        </w:rPr>
        <w:t>.</w:t>
      </w:r>
      <w:r w:rsidRPr="000758AD">
        <w:rPr>
          <w:rFonts w:asciiTheme="majorBidi" w:hAnsiTheme="majorBidi" w:cstheme="majorBidi"/>
          <w:sz w:val="32"/>
          <w:szCs w:val="32"/>
        </w:rPr>
        <w:t>3</w:t>
      </w:r>
      <w:r w:rsidR="00C9113A" w:rsidRPr="004D39EA">
        <w:rPr>
          <w:rFonts w:asciiTheme="majorBidi" w:hAnsiTheme="majorBidi" w:cstheme="majorBidi"/>
          <w:sz w:val="32"/>
          <w:szCs w:val="32"/>
        </w:rPr>
        <w:t xml:space="preserve">   </w:t>
      </w:r>
      <w:r w:rsidR="00030F79" w:rsidRPr="004D39EA">
        <w:rPr>
          <w:rFonts w:asciiTheme="majorBidi" w:hAnsiTheme="majorBidi" w:cstheme="majorBidi"/>
          <w:sz w:val="32"/>
          <w:szCs w:val="32"/>
          <w:cs/>
        </w:rPr>
        <w:t>การบริหารความเสี่ยงด้านสภาพคล่อง</w:t>
      </w:r>
    </w:p>
    <w:p w14:paraId="2B323C92" w14:textId="07446C8A" w:rsidR="00C9113A" w:rsidRPr="004D39EA" w:rsidRDefault="00030F79" w:rsidP="00DC6F88">
      <w:pPr>
        <w:spacing w:after="120"/>
        <w:ind w:left="1170" w:right="14"/>
        <w:jc w:val="thaiDistribute"/>
        <w:rPr>
          <w:rFonts w:asciiTheme="majorBidi" w:hAnsiTheme="majorBidi" w:cstheme="majorBidi"/>
          <w:sz w:val="32"/>
          <w:szCs w:val="32"/>
        </w:rPr>
      </w:pPr>
      <w:r w:rsidRPr="004D39EA">
        <w:rPr>
          <w:rFonts w:asciiTheme="majorBidi" w:hAnsiTheme="majorBidi" w:cstheme="majorBidi"/>
          <w:sz w:val="32"/>
          <w:szCs w:val="32"/>
          <w:cs/>
        </w:rPr>
        <w:t>ความรับผิดชอบสูงสุดในการบริหารความเสี่ยงด้านสภาพคล่องขึ้นอยู่กับคณะกรรมการซึ่งได้</w:t>
      </w:r>
      <w:r w:rsidRPr="004D39EA">
        <w:rPr>
          <w:rFonts w:asciiTheme="majorBidi" w:hAnsiTheme="majorBidi" w:cstheme="majorBidi"/>
          <w:spacing w:val="-4"/>
          <w:sz w:val="32"/>
          <w:szCs w:val="32"/>
          <w:cs/>
        </w:rPr>
        <w:t>กำหนดกรอบการบริหารความเสี่ยงด้านสภาพคล่องที่เหมาะสมสำหรับการจัดการเงินทุนระยะสั้น</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ระยะกลาง</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และระยะยาว</w:t>
      </w:r>
      <w:r w:rsidRPr="004D39EA">
        <w:rPr>
          <w:rFonts w:asciiTheme="majorBidi" w:hAnsiTheme="majorBidi" w:cstheme="majorBidi"/>
          <w:sz w:val="32"/>
          <w:szCs w:val="32"/>
        </w:rPr>
        <w:t xml:space="preserve"> </w:t>
      </w:r>
      <w:r w:rsidRPr="004D39EA">
        <w:rPr>
          <w:rFonts w:asciiTheme="majorBidi" w:hAnsiTheme="majorBidi" w:cstheme="majorBidi"/>
          <w:sz w:val="32"/>
          <w:szCs w:val="32"/>
          <w:cs/>
        </w:rPr>
        <w:t>และข้อกำหนดการบริหารสภาพคล่องของกลุ่มบริษัท กลุ่มบริษัทบริหารความเสี่ยงด้านสภาพคล่องด้วยการรักษาระดับเงินทุนสำรอง วงเงินกู้ยืมกับธนาคาร และทุนสำรองเพื่อการกู้ยืมให้เพียงพอ โดยติดตามการคาดการณ์กระแสเงินสดและกระแสเงินสดที่แท้จริงอย่างต่อเนื่อง โดยการจับคู่อายุครบกำหนดของสินทรัพย์และหนี้สินทางการเงิน รายละเอียดของวงเงินที่ยังไม่ได้เบิกใช้ที่กลุ่มบริษัทมีอยู่เพื่อลดความเสี่ยงด้านสภาพคล่องมีดังต่อไปนี้</w:t>
      </w:r>
    </w:p>
    <w:p w14:paraId="6D6EA29F" w14:textId="1E958538" w:rsidR="00030F79" w:rsidRPr="004D39EA" w:rsidRDefault="000758AD" w:rsidP="00C9113A">
      <w:pPr>
        <w:ind w:left="1890" w:right="11" w:hanging="720"/>
        <w:jc w:val="thaiDistribute"/>
        <w:rPr>
          <w:rFonts w:asciiTheme="majorBidi" w:hAnsiTheme="majorBidi" w:cstheme="majorBidi"/>
          <w:sz w:val="32"/>
          <w:szCs w:val="32"/>
        </w:rPr>
      </w:pPr>
      <w:r w:rsidRPr="000758AD">
        <w:rPr>
          <w:rFonts w:asciiTheme="majorBidi" w:hAnsiTheme="majorBidi" w:cstheme="majorBidi"/>
          <w:sz w:val="32"/>
          <w:szCs w:val="32"/>
        </w:rPr>
        <w:t>34</w:t>
      </w:r>
      <w:r w:rsidR="00030F79" w:rsidRPr="004D39EA">
        <w:rPr>
          <w:rFonts w:asciiTheme="majorBidi" w:hAnsiTheme="majorBidi" w:cstheme="majorBidi"/>
          <w:sz w:val="32"/>
          <w:szCs w:val="32"/>
        </w:rPr>
        <w:t>.</w:t>
      </w:r>
      <w:r w:rsidRPr="000758AD">
        <w:rPr>
          <w:rFonts w:asciiTheme="majorBidi" w:hAnsiTheme="majorBidi" w:cstheme="majorBidi"/>
          <w:sz w:val="32"/>
          <w:szCs w:val="32"/>
        </w:rPr>
        <w:t>3</w:t>
      </w:r>
      <w:r w:rsidR="00030F79" w:rsidRPr="004D39EA">
        <w:rPr>
          <w:rFonts w:asciiTheme="majorBidi" w:hAnsiTheme="majorBidi" w:cstheme="majorBidi"/>
          <w:sz w:val="32"/>
          <w:szCs w:val="32"/>
        </w:rPr>
        <w:t>.</w:t>
      </w:r>
      <w:r w:rsidRPr="000758AD">
        <w:rPr>
          <w:rFonts w:asciiTheme="majorBidi" w:hAnsiTheme="majorBidi" w:cstheme="majorBidi"/>
          <w:sz w:val="32"/>
          <w:szCs w:val="32"/>
        </w:rPr>
        <w:t>1</w:t>
      </w:r>
      <w:r w:rsidR="00030F79" w:rsidRPr="004D39EA">
        <w:rPr>
          <w:rFonts w:asciiTheme="majorBidi" w:hAnsiTheme="majorBidi" w:cstheme="majorBidi"/>
          <w:sz w:val="32"/>
          <w:szCs w:val="32"/>
        </w:rPr>
        <w:tab/>
      </w:r>
      <w:r w:rsidR="00030F79" w:rsidRPr="004D39EA">
        <w:rPr>
          <w:rFonts w:asciiTheme="majorBidi" w:hAnsiTheme="majorBidi" w:cstheme="majorBidi"/>
          <w:sz w:val="32"/>
          <w:szCs w:val="32"/>
          <w:cs/>
        </w:rPr>
        <w:t>ตารางความเสี่ยงด้านสภาพคล่องและดอกเบี้ย</w:t>
      </w:r>
      <w:r w:rsidR="00030F79" w:rsidRPr="004D39EA">
        <w:rPr>
          <w:rFonts w:asciiTheme="majorBidi" w:hAnsiTheme="majorBidi" w:cstheme="majorBidi"/>
          <w:sz w:val="32"/>
          <w:szCs w:val="32"/>
        </w:rPr>
        <w:t xml:space="preserve"> </w:t>
      </w:r>
    </w:p>
    <w:p w14:paraId="4861A5A6" w14:textId="77777777" w:rsidR="00030F79" w:rsidRPr="004D39EA" w:rsidRDefault="00030F79" w:rsidP="00C9113A">
      <w:pPr>
        <w:spacing w:after="240"/>
        <w:ind w:left="1890" w:right="14" w:firstLine="1"/>
        <w:jc w:val="thaiDistribute"/>
        <w:rPr>
          <w:rFonts w:asciiTheme="majorBidi" w:hAnsiTheme="majorBidi" w:cstheme="majorBidi"/>
          <w:sz w:val="32"/>
          <w:szCs w:val="32"/>
        </w:rPr>
      </w:pPr>
      <w:r w:rsidRPr="004D39EA">
        <w:rPr>
          <w:rFonts w:asciiTheme="majorBidi" w:hAnsiTheme="majorBidi" w:cstheme="majorBidi"/>
          <w:sz w:val="32"/>
          <w:szCs w:val="32"/>
          <w:cs/>
        </w:rPr>
        <w:t>ตารางต่อไปนี้แสดงรายละเอียดอายุสัญญาที่เหลืออยู่ของกลุ่มบริษัท สำหรับหนี้สินทางการเงินที่ไม่ใช่ตราสารอนุพันธ์ รวมถึงระยะเวลาชำระคืนที่ตกลงกันไว้ ตารางได้จัดทำ</w:t>
      </w:r>
      <w:r w:rsidRPr="004D39EA">
        <w:rPr>
          <w:rFonts w:asciiTheme="majorBidi" w:hAnsiTheme="majorBidi" w:cstheme="majorBidi"/>
          <w:spacing w:val="12"/>
          <w:sz w:val="32"/>
          <w:szCs w:val="32"/>
          <w:cs/>
        </w:rPr>
        <w:t>ขึ้นตามกระแสเงินสดที่ไม่ได้คิดลดของหนี้สินทางการเงินตามวันที่เร็วที่สุดที่</w:t>
      </w:r>
      <w:r w:rsidRPr="004D39EA">
        <w:rPr>
          <w:rFonts w:asciiTheme="majorBidi" w:hAnsiTheme="majorBidi" w:cstheme="majorBidi"/>
          <w:sz w:val="32"/>
          <w:szCs w:val="32"/>
          <w:cs/>
        </w:rPr>
        <w:t>กลุ่มบริษัทจะต้องจ่ายชำระ ตารางประกอบด้วยกระแสเงินสดของดอกเบี้ยและเงินต้น ในกรณีที่กระแสเงินสดของดอกเบี้ยเป็นอัตราลอยตัว จำนวนเงินกระแสเงินสดที่ไม่ได้คิดลดจะได้มาจากข้อมูลเส้นอัตราผลตอบแทนอัตราดอกเบี้ย ณ วันที่รายงาน</w:t>
      </w:r>
    </w:p>
    <w:p w14:paraId="4A03F2F4" w14:textId="7EFB5A20" w:rsidR="00C9521A" w:rsidRPr="004D39EA" w:rsidRDefault="00030F79" w:rsidP="00C9113A">
      <w:pPr>
        <w:tabs>
          <w:tab w:val="left" w:pos="1170"/>
        </w:tabs>
        <w:spacing w:before="240"/>
        <w:ind w:left="1890"/>
        <w:jc w:val="thaiDistribute"/>
        <w:rPr>
          <w:rFonts w:asciiTheme="majorBidi" w:hAnsiTheme="majorBidi" w:cstheme="majorBidi"/>
          <w:sz w:val="32"/>
          <w:szCs w:val="32"/>
          <w:cs/>
        </w:rPr>
      </w:pPr>
      <w:r w:rsidRPr="004D39EA">
        <w:rPr>
          <w:rFonts w:asciiTheme="majorBidi" w:hAnsiTheme="majorBidi" w:cstheme="majorBidi"/>
          <w:sz w:val="32"/>
          <w:szCs w:val="32"/>
          <w:cs/>
        </w:rPr>
        <w:t>การครบกำหนดตามสัญญาจะขึ้นอยู่กับวันแรกสุดที่กลุ่มบริษัทอาจต้องจ่ายชำระ</w:t>
      </w:r>
    </w:p>
    <w:tbl>
      <w:tblPr>
        <w:tblW w:w="8010" w:type="dxa"/>
        <w:tblInd w:w="1170" w:type="dxa"/>
        <w:tblLayout w:type="fixed"/>
        <w:tblCellMar>
          <w:left w:w="0" w:type="dxa"/>
          <w:right w:w="0" w:type="dxa"/>
        </w:tblCellMar>
        <w:tblLook w:val="04A0" w:firstRow="1" w:lastRow="0" w:firstColumn="1" w:lastColumn="0" w:noHBand="0" w:noVBand="1"/>
      </w:tblPr>
      <w:tblGrid>
        <w:gridCol w:w="1889"/>
        <w:gridCol w:w="90"/>
        <w:gridCol w:w="1081"/>
        <w:gridCol w:w="90"/>
        <w:gridCol w:w="1080"/>
        <w:gridCol w:w="90"/>
        <w:gridCol w:w="1080"/>
        <w:gridCol w:w="90"/>
        <w:gridCol w:w="1170"/>
        <w:gridCol w:w="141"/>
        <w:gridCol w:w="1209"/>
      </w:tblGrid>
      <w:tr w:rsidR="004D39EA" w:rsidRPr="004D39EA" w14:paraId="45692A02" w14:textId="77777777" w:rsidTr="00371A1D">
        <w:tc>
          <w:tcPr>
            <w:tcW w:w="1889" w:type="dxa"/>
            <w:shd w:val="clear" w:color="auto" w:fill="auto"/>
          </w:tcPr>
          <w:p w14:paraId="375BB487" w14:textId="77777777" w:rsidR="00C9521A" w:rsidRPr="004D39EA" w:rsidRDefault="00C9521A" w:rsidP="00236695">
            <w:pPr>
              <w:rPr>
                <w:rFonts w:asciiTheme="majorBidi" w:hAnsiTheme="majorBidi" w:cstheme="majorBidi"/>
                <w:b/>
                <w:bCs/>
                <w:spacing w:val="-4"/>
                <w:sz w:val="22"/>
                <w:szCs w:val="22"/>
              </w:rPr>
            </w:pPr>
          </w:p>
        </w:tc>
        <w:tc>
          <w:tcPr>
            <w:tcW w:w="90" w:type="dxa"/>
            <w:shd w:val="clear" w:color="auto" w:fill="auto"/>
          </w:tcPr>
          <w:p w14:paraId="54295DAF" w14:textId="77777777" w:rsidR="00C9521A" w:rsidRPr="004D39EA" w:rsidRDefault="00C9521A" w:rsidP="00236695">
            <w:pPr>
              <w:ind w:left="-144" w:firstLine="144"/>
              <w:jc w:val="center"/>
              <w:rPr>
                <w:rFonts w:asciiTheme="majorBidi" w:hAnsiTheme="majorBidi" w:cstheme="majorBidi"/>
                <w:b/>
                <w:bCs/>
                <w:spacing w:val="-4"/>
                <w:sz w:val="22"/>
                <w:szCs w:val="22"/>
              </w:rPr>
            </w:pPr>
          </w:p>
        </w:tc>
        <w:tc>
          <w:tcPr>
            <w:tcW w:w="6031" w:type="dxa"/>
            <w:gridSpan w:val="9"/>
            <w:shd w:val="clear" w:color="auto" w:fill="auto"/>
          </w:tcPr>
          <w:p w14:paraId="51FBD6B8" w14:textId="77777777" w:rsidR="00C9521A" w:rsidRPr="004D39EA" w:rsidRDefault="00C9521A" w:rsidP="00236695">
            <w:pPr>
              <w:ind w:right="89"/>
              <w:jc w:val="right"/>
              <w:rPr>
                <w:rFonts w:asciiTheme="majorBidi" w:hAnsiTheme="majorBidi" w:cstheme="majorBidi"/>
                <w:b/>
                <w:bCs/>
                <w:spacing w:val="-6"/>
                <w:sz w:val="22"/>
                <w:szCs w:val="22"/>
                <w:cs/>
              </w:rPr>
            </w:pPr>
            <w:r w:rsidRPr="004D39EA">
              <w:rPr>
                <w:rFonts w:asciiTheme="majorBidi" w:hAnsiTheme="majorBidi" w:cstheme="majorBidi"/>
                <w:b/>
                <w:bCs/>
                <w:spacing w:val="-4"/>
                <w:sz w:val="22"/>
                <w:szCs w:val="22"/>
                <w:cs/>
              </w:rPr>
              <w:t xml:space="preserve">หน่วย </w:t>
            </w:r>
            <w:r w:rsidRPr="004D39EA">
              <w:rPr>
                <w:rFonts w:asciiTheme="majorBidi" w:hAnsiTheme="majorBidi" w:cstheme="majorBidi"/>
                <w:b/>
                <w:bCs/>
                <w:spacing w:val="-4"/>
                <w:sz w:val="22"/>
                <w:szCs w:val="22"/>
              </w:rPr>
              <w:t xml:space="preserve">: </w:t>
            </w:r>
            <w:r w:rsidRPr="004D39EA">
              <w:rPr>
                <w:rFonts w:asciiTheme="majorBidi" w:hAnsiTheme="majorBidi" w:cstheme="majorBidi"/>
                <w:b/>
                <w:bCs/>
                <w:spacing w:val="-4"/>
                <w:sz w:val="22"/>
                <w:szCs w:val="22"/>
                <w:cs/>
              </w:rPr>
              <w:t>พันบาท</w:t>
            </w:r>
          </w:p>
        </w:tc>
      </w:tr>
      <w:tr w:rsidR="004D39EA" w:rsidRPr="004D39EA" w14:paraId="7514FE3F" w14:textId="77777777" w:rsidTr="00371A1D">
        <w:tc>
          <w:tcPr>
            <w:tcW w:w="1889" w:type="dxa"/>
            <w:shd w:val="clear" w:color="auto" w:fill="auto"/>
          </w:tcPr>
          <w:p w14:paraId="6E7D6E68" w14:textId="77777777" w:rsidR="00C9521A" w:rsidRPr="004D39EA" w:rsidRDefault="00C9521A" w:rsidP="00236695">
            <w:pPr>
              <w:rPr>
                <w:rFonts w:asciiTheme="majorBidi" w:hAnsiTheme="majorBidi" w:cstheme="majorBidi"/>
                <w:b/>
                <w:bCs/>
                <w:spacing w:val="-4"/>
                <w:sz w:val="22"/>
                <w:szCs w:val="22"/>
              </w:rPr>
            </w:pPr>
          </w:p>
        </w:tc>
        <w:tc>
          <w:tcPr>
            <w:tcW w:w="90" w:type="dxa"/>
            <w:shd w:val="clear" w:color="auto" w:fill="auto"/>
          </w:tcPr>
          <w:p w14:paraId="5D018A42" w14:textId="77777777" w:rsidR="00C9521A" w:rsidRPr="004D39EA" w:rsidRDefault="00C9521A" w:rsidP="00236695">
            <w:pPr>
              <w:ind w:left="-144" w:firstLine="144"/>
              <w:jc w:val="center"/>
              <w:rPr>
                <w:rFonts w:asciiTheme="majorBidi" w:hAnsiTheme="majorBidi" w:cstheme="majorBidi"/>
                <w:b/>
                <w:bCs/>
                <w:spacing w:val="-4"/>
                <w:sz w:val="22"/>
                <w:szCs w:val="22"/>
              </w:rPr>
            </w:pPr>
          </w:p>
        </w:tc>
        <w:tc>
          <w:tcPr>
            <w:tcW w:w="6031" w:type="dxa"/>
            <w:gridSpan w:val="9"/>
            <w:shd w:val="clear" w:color="auto" w:fill="auto"/>
          </w:tcPr>
          <w:p w14:paraId="1F21F732" w14:textId="77777777" w:rsidR="00C9521A" w:rsidRPr="004D39EA" w:rsidRDefault="00C9521A" w:rsidP="00236695">
            <w:pPr>
              <w:jc w:val="center"/>
              <w:rPr>
                <w:rFonts w:asciiTheme="majorBidi" w:hAnsiTheme="majorBidi" w:cstheme="majorBidi"/>
                <w:b/>
                <w:bCs/>
                <w:spacing w:val="-4"/>
                <w:sz w:val="22"/>
                <w:szCs w:val="22"/>
                <w:cs/>
              </w:rPr>
            </w:pPr>
            <w:r w:rsidRPr="004D39EA">
              <w:rPr>
                <w:rFonts w:asciiTheme="majorBidi" w:hAnsiTheme="majorBidi" w:cstheme="majorBidi"/>
                <w:b/>
                <w:bCs/>
                <w:spacing w:val="-4"/>
                <w:sz w:val="22"/>
                <w:szCs w:val="22"/>
                <w:cs/>
              </w:rPr>
              <w:t>งบการเงินรวม</w:t>
            </w:r>
          </w:p>
        </w:tc>
      </w:tr>
      <w:tr w:rsidR="004D39EA" w:rsidRPr="004D39EA" w14:paraId="57B82454" w14:textId="77777777" w:rsidTr="00371A1D">
        <w:tc>
          <w:tcPr>
            <w:tcW w:w="1889" w:type="dxa"/>
            <w:shd w:val="clear" w:color="auto" w:fill="auto"/>
          </w:tcPr>
          <w:p w14:paraId="416AA2DC" w14:textId="586CCD05" w:rsidR="00C9521A" w:rsidRPr="004D39EA" w:rsidRDefault="0063740E" w:rsidP="00236695">
            <w:pPr>
              <w:rPr>
                <w:rFonts w:asciiTheme="majorBidi" w:hAnsiTheme="majorBidi" w:cstheme="majorBidi"/>
                <w:b/>
                <w:bCs/>
                <w:spacing w:val="-4"/>
                <w:sz w:val="22"/>
                <w:szCs w:val="22"/>
              </w:rPr>
            </w:pPr>
            <w:r w:rsidRPr="004D39EA">
              <w:rPr>
                <w:rFonts w:asciiTheme="majorBidi" w:hAnsiTheme="majorBidi" w:cstheme="majorBidi"/>
                <w:b/>
                <w:bCs/>
                <w:spacing w:val="-6"/>
                <w:sz w:val="22"/>
                <w:szCs w:val="22"/>
                <w:cs/>
              </w:rPr>
              <w:t xml:space="preserve">ณ วันที่ </w:t>
            </w:r>
            <w:r w:rsidR="000758AD" w:rsidRPr="000758AD">
              <w:rPr>
                <w:rFonts w:asciiTheme="majorBidi" w:hAnsiTheme="majorBidi" w:cstheme="majorBidi"/>
                <w:b/>
                <w:bCs/>
                <w:spacing w:val="-6"/>
                <w:sz w:val="22"/>
                <w:szCs w:val="22"/>
              </w:rPr>
              <w:t>31</w:t>
            </w:r>
            <w:r w:rsidRPr="004D39EA">
              <w:rPr>
                <w:rFonts w:asciiTheme="majorBidi" w:hAnsiTheme="majorBidi" w:cstheme="majorBidi"/>
                <w:b/>
                <w:bCs/>
                <w:spacing w:val="-6"/>
                <w:sz w:val="22"/>
                <w:szCs w:val="22"/>
                <w:cs/>
              </w:rPr>
              <w:t xml:space="preserve"> ธันวาคม </w:t>
            </w:r>
            <w:r w:rsidR="000758AD" w:rsidRPr="000758AD">
              <w:rPr>
                <w:rFonts w:asciiTheme="majorBidi" w:hAnsiTheme="majorBidi" w:cstheme="majorBidi"/>
                <w:b/>
                <w:bCs/>
                <w:spacing w:val="-6"/>
                <w:sz w:val="22"/>
                <w:szCs w:val="22"/>
              </w:rPr>
              <w:t>256</w:t>
            </w:r>
            <w:r w:rsidR="000758AD" w:rsidRPr="000758AD">
              <w:rPr>
                <w:rFonts w:asciiTheme="majorBidi" w:hAnsiTheme="majorBidi" w:cstheme="majorBidi" w:hint="cs"/>
                <w:b/>
                <w:bCs/>
                <w:spacing w:val="-6"/>
                <w:sz w:val="22"/>
                <w:szCs w:val="22"/>
              </w:rPr>
              <w:t>5</w:t>
            </w:r>
          </w:p>
        </w:tc>
        <w:tc>
          <w:tcPr>
            <w:tcW w:w="90" w:type="dxa"/>
            <w:shd w:val="clear" w:color="auto" w:fill="auto"/>
          </w:tcPr>
          <w:p w14:paraId="32F6A205" w14:textId="77777777" w:rsidR="00C9521A" w:rsidRPr="004D39EA" w:rsidRDefault="00C9521A" w:rsidP="00236695">
            <w:pPr>
              <w:ind w:left="-144" w:firstLine="144"/>
              <w:jc w:val="center"/>
              <w:rPr>
                <w:rFonts w:asciiTheme="majorBidi" w:hAnsiTheme="majorBidi" w:cstheme="majorBidi"/>
                <w:b/>
                <w:bCs/>
                <w:spacing w:val="-4"/>
                <w:sz w:val="22"/>
                <w:szCs w:val="22"/>
              </w:rPr>
            </w:pPr>
          </w:p>
        </w:tc>
        <w:tc>
          <w:tcPr>
            <w:tcW w:w="1081" w:type="dxa"/>
          </w:tcPr>
          <w:p w14:paraId="3AB27A53" w14:textId="3F31E6C4" w:rsidR="00C9521A" w:rsidRPr="004D39EA" w:rsidRDefault="00C9521A" w:rsidP="00236695">
            <w:pPr>
              <w:jc w:val="center"/>
              <w:rPr>
                <w:rFonts w:asciiTheme="majorBidi" w:hAnsiTheme="majorBidi" w:cstheme="majorBidi"/>
                <w:b/>
                <w:bCs/>
                <w:spacing w:val="-6"/>
                <w:sz w:val="22"/>
                <w:szCs w:val="22"/>
              </w:rPr>
            </w:pPr>
            <w:r w:rsidRPr="004D39EA">
              <w:rPr>
                <w:rFonts w:asciiTheme="majorBidi" w:hAnsiTheme="majorBidi" w:cstheme="majorBidi"/>
                <w:b/>
                <w:bCs/>
                <w:sz w:val="22"/>
                <w:szCs w:val="22"/>
                <w:cs/>
              </w:rPr>
              <w:t xml:space="preserve">ภายใน </w:t>
            </w:r>
            <w:r w:rsidR="000758AD" w:rsidRPr="000758AD">
              <w:rPr>
                <w:rFonts w:asciiTheme="majorBidi" w:hAnsiTheme="majorBidi" w:cstheme="majorBidi"/>
                <w:b/>
                <w:bCs/>
                <w:sz w:val="22"/>
                <w:szCs w:val="22"/>
              </w:rPr>
              <w:t>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ปี</w:t>
            </w:r>
          </w:p>
        </w:tc>
        <w:tc>
          <w:tcPr>
            <w:tcW w:w="90" w:type="dxa"/>
          </w:tcPr>
          <w:p w14:paraId="6C0B9A31" w14:textId="77777777" w:rsidR="00C9521A" w:rsidRPr="004D39EA" w:rsidRDefault="00C9521A" w:rsidP="00236695">
            <w:pPr>
              <w:jc w:val="center"/>
              <w:rPr>
                <w:rFonts w:asciiTheme="majorBidi" w:hAnsiTheme="majorBidi" w:cstheme="majorBidi"/>
                <w:b/>
                <w:bCs/>
                <w:spacing w:val="-6"/>
                <w:sz w:val="22"/>
                <w:szCs w:val="22"/>
                <w:cs/>
              </w:rPr>
            </w:pPr>
          </w:p>
        </w:tc>
        <w:tc>
          <w:tcPr>
            <w:tcW w:w="1080" w:type="dxa"/>
          </w:tcPr>
          <w:p w14:paraId="1427340D" w14:textId="2537191C" w:rsidR="00C9521A" w:rsidRPr="004D39EA" w:rsidRDefault="000758AD" w:rsidP="00236695">
            <w:pPr>
              <w:jc w:val="center"/>
              <w:rPr>
                <w:rFonts w:asciiTheme="majorBidi" w:hAnsiTheme="majorBidi" w:cstheme="majorBidi"/>
                <w:b/>
                <w:bCs/>
                <w:spacing w:val="-6"/>
                <w:sz w:val="22"/>
                <w:szCs w:val="22"/>
              </w:rPr>
            </w:pPr>
            <w:r w:rsidRPr="000758AD">
              <w:rPr>
                <w:rFonts w:asciiTheme="majorBidi" w:hAnsiTheme="majorBidi" w:cstheme="majorBidi"/>
                <w:b/>
                <w:bCs/>
                <w:sz w:val="22"/>
                <w:szCs w:val="22"/>
              </w:rPr>
              <w:t>1</w:t>
            </w:r>
            <w:r w:rsidR="00C9521A"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5</w:t>
            </w:r>
            <w:r w:rsidR="00C9521A" w:rsidRPr="004D39EA">
              <w:rPr>
                <w:rFonts w:asciiTheme="majorBidi" w:hAnsiTheme="majorBidi" w:cstheme="majorBidi"/>
                <w:b/>
                <w:bCs/>
                <w:sz w:val="22"/>
                <w:szCs w:val="22"/>
              </w:rPr>
              <w:t xml:space="preserve"> </w:t>
            </w:r>
            <w:r w:rsidR="00C9521A" w:rsidRPr="004D39EA">
              <w:rPr>
                <w:rFonts w:asciiTheme="majorBidi" w:hAnsiTheme="majorBidi" w:cstheme="majorBidi"/>
                <w:b/>
                <w:bCs/>
                <w:sz w:val="22"/>
                <w:szCs w:val="22"/>
                <w:cs/>
              </w:rPr>
              <w:t>ปี</w:t>
            </w:r>
          </w:p>
        </w:tc>
        <w:tc>
          <w:tcPr>
            <w:tcW w:w="90" w:type="dxa"/>
          </w:tcPr>
          <w:p w14:paraId="3F04A014" w14:textId="77777777" w:rsidR="00C9521A" w:rsidRPr="004D39EA" w:rsidRDefault="00C9521A" w:rsidP="00236695">
            <w:pPr>
              <w:jc w:val="center"/>
              <w:rPr>
                <w:rFonts w:asciiTheme="majorBidi" w:hAnsiTheme="majorBidi" w:cstheme="majorBidi"/>
                <w:b/>
                <w:bCs/>
                <w:spacing w:val="-6"/>
                <w:sz w:val="22"/>
                <w:szCs w:val="22"/>
                <w:cs/>
              </w:rPr>
            </w:pPr>
          </w:p>
        </w:tc>
        <w:tc>
          <w:tcPr>
            <w:tcW w:w="1080" w:type="dxa"/>
          </w:tcPr>
          <w:p w14:paraId="2F7DF270" w14:textId="04458733" w:rsidR="00C9521A" w:rsidRPr="004D39EA" w:rsidRDefault="000758AD" w:rsidP="00236695">
            <w:pPr>
              <w:jc w:val="center"/>
              <w:rPr>
                <w:rFonts w:asciiTheme="majorBidi" w:hAnsiTheme="majorBidi" w:cstheme="majorBidi"/>
                <w:b/>
                <w:bCs/>
                <w:spacing w:val="-6"/>
                <w:sz w:val="22"/>
                <w:szCs w:val="22"/>
              </w:rPr>
            </w:pPr>
            <w:r w:rsidRPr="000758AD">
              <w:rPr>
                <w:rFonts w:asciiTheme="majorBidi" w:hAnsiTheme="majorBidi" w:cstheme="majorBidi"/>
                <w:b/>
                <w:bCs/>
                <w:sz w:val="22"/>
                <w:szCs w:val="22"/>
              </w:rPr>
              <w:t>5</w:t>
            </w:r>
            <w:r w:rsidR="00C9521A" w:rsidRPr="004D39EA">
              <w:rPr>
                <w:rFonts w:asciiTheme="majorBidi" w:hAnsiTheme="majorBidi" w:cstheme="majorBidi"/>
                <w:b/>
                <w:bCs/>
                <w:sz w:val="22"/>
                <w:szCs w:val="22"/>
                <w:cs/>
              </w:rPr>
              <w:t xml:space="preserve"> ปีขึ้นไป</w:t>
            </w:r>
          </w:p>
        </w:tc>
        <w:tc>
          <w:tcPr>
            <w:tcW w:w="90" w:type="dxa"/>
          </w:tcPr>
          <w:p w14:paraId="0DCA7DFE" w14:textId="77777777" w:rsidR="00C9521A" w:rsidRPr="004D39EA" w:rsidRDefault="00C9521A" w:rsidP="00236695">
            <w:pPr>
              <w:jc w:val="center"/>
              <w:rPr>
                <w:rFonts w:asciiTheme="majorBidi" w:hAnsiTheme="majorBidi" w:cstheme="majorBidi"/>
                <w:b/>
                <w:bCs/>
                <w:spacing w:val="-6"/>
                <w:sz w:val="22"/>
                <w:szCs w:val="22"/>
              </w:rPr>
            </w:pPr>
          </w:p>
        </w:tc>
        <w:tc>
          <w:tcPr>
            <w:tcW w:w="1170" w:type="dxa"/>
          </w:tcPr>
          <w:p w14:paraId="2C5041CE" w14:textId="77777777" w:rsidR="00C9521A" w:rsidRPr="004D39EA" w:rsidRDefault="00C9521A" w:rsidP="00236695">
            <w:pPr>
              <w:jc w:val="center"/>
              <w:rPr>
                <w:rFonts w:asciiTheme="majorBidi" w:hAnsiTheme="majorBidi" w:cstheme="majorBidi"/>
                <w:b/>
                <w:bCs/>
                <w:spacing w:val="-6"/>
                <w:sz w:val="22"/>
                <w:szCs w:val="22"/>
              </w:rPr>
            </w:pPr>
            <w:r w:rsidRPr="004D39EA">
              <w:rPr>
                <w:rFonts w:asciiTheme="majorBidi" w:hAnsiTheme="majorBidi" w:cstheme="majorBidi"/>
                <w:b/>
                <w:bCs/>
                <w:sz w:val="22"/>
                <w:szCs w:val="22"/>
                <w:cs/>
              </w:rPr>
              <w:t>รวม</w:t>
            </w:r>
          </w:p>
        </w:tc>
        <w:tc>
          <w:tcPr>
            <w:tcW w:w="141" w:type="dxa"/>
          </w:tcPr>
          <w:p w14:paraId="1DF94F15" w14:textId="77777777" w:rsidR="00C9521A" w:rsidRPr="004D39EA" w:rsidRDefault="00C9521A" w:rsidP="00236695">
            <w:pPr>
              <w:jc w:val="center"/>
              <w:rPr>
                <w:rFonts w:asciiTheme="majorBidi" w:hAnsiTheme="majorBidi" w:cstheme="majorBidi"/>
                <w:b/>
                <w:bCs/>
                <w:spacing w:val="-6"/>
                <w:sz w:val="22"/>
                <w:szCs w:val="22"/>
              </w:rPr>
            </w:pPr>
          </w:p>
        </w:tc>
        <w:tc>
          <w:tcPr>
            <w:tcW w:w="1209" w:type="dxa"/>
          </w:tcPr>
          <w:p w14:paraId="005BAAE8" w14:textId="77777777" w:rsidR="00C9521A" w:rsidRPr="004D39EA" w:rsidRDefault="00C9521A" w:rsidP="00236695">
            <w:pPr>
              <w:jc w:val="center"/>
              <w:rPr>
                <w:rFonts w:asciiTheme="majorBidi" w:hAnsiTheme="majorBidi" w:cstheme="majorBidi"/>
                <w:b/>
                <w:bCs/>
                <w:spacing w:val="-6"/>
                <w:sz w:val="22"/>
                <w:szCs w:val="22"/>
                <w:cs/>
              </w:rPr>
            </w:pPr>
            <w:r w:rsidRPr="004D39EA">
              <w:rPr>
                <w:rFonts w:asciiTheme="majorBidi" w:hAnsiTheme="majorBidi" w:cstheme="majorBidi"/>
                <w:b/>
                <w:bCs/>
                <w:sz w:val="22"/>
                <w:szCs w:val="22"/>
                <w:cs/>
              </w:rPr>
              <w:t>มูลค่าตามบัญชี</w:t>
            </w:r>
          </w:p>
        </w:tc>
      </w:tr>
      <w:tr w:rsidR="004D39EA" w:rsidRPr="004D39EA" w14:paraId="4935ACA8" w14:textId="77777777" w:rsidTr="00371A1D">
        <w:tc>
          <w:tcPr>
            <w:tcW w:w="1889" w:type="dxa"/>
            <w:shd w:val="clear" w:color="auto" w:fill="auto"/>
          </w:tcPr>
          <w:p w14:paraId="6F04379D" w14:textId="77777777" w:rsidR="00C9521A" w:rsidRPr="004D39EA" w:rsidRDefault="00C9521A" w:rsidP="00236695">
            <w:pPr>
              <w:ind w:left="141" w:right="115" w:hanging="141"/>
              <w:rPr>
                <w:rFonts w:asciiTheme="majorBidi" w:hAnsiTheme="majorBidi" w:cstheme="majorBidi"/>
                <w:sz w:val="22"/>
                <w:szCs w:val="22"/>
              </w:rPr>
            </w:pPr>
          </w:p>
        </w:tc>
        <w:tc>
          <w:tcPr>
            <w:tcW w:w="90" w:type="dxa"/>
            <w:shd w:val="clear" w:color="auto" w:fill="auto"/>
            <w:vAlign w:val="bottom"/>
          </w:tcPr>
          <w:p w14:paraId="0FD67427" w14:textId="77777777" w:rsidR="00C9521A" w:rsidRPr="004D39EA" w:rsidRDefault="00C9521A" w:rsidP="00236695">
            <w:pPr>
              <w:jc w:val="right"/>
              <w:rPr>
                <w:rFonts w:asciiTheme="majorBidi" w:hAnsiTheme="majorBidi" w:cstheme="majorBidi"/>
                <w:sz w:val="22"/>
                <w:szCs w:val="22"/>
              </w:rPr>
            </w:pPr>
          </w:p>
        </w:tc>
        <w:tc>
          <w:tcPr>
            <w:tcW w:w="1081" w:type="dxa"/>
          </w:tcPr>
          <w:p w14:paraId="3132C839" w14:textId="77777777" w:rsidR="00C9521A" w:rsidRPr="004D39EA" w:rsidRDefault="00C9521A" w:rsidP="00236695">
            <w:pPr>
              <w:ind w:left="-597" w:right="155"/>
              <w:jc w:val="right"/>
              <w:rPr>
                <w:rFonts w:asciiTheme="majorBidi" w:hAnsiTheme="majorBidi" w:cstheme="majorBidi"/>
                <w:sz w:val="22"/>
                <w:szCs w:val="22"/>
              </w:rPr>
            </w:pPr>
          </w:p>
        </w:tc>
        <w:tc>
          <w:tcPr>
            <w:tcW w:w="90" w:type="dxa"/>
            <w:vAlign w:val="bottom"/>
          </w:tcPr>
          <w:p w14:paraId="0437F433" w14:textId="77777777" w:rsidR="00C9521A" w:rsidRPr="004D39EA" w:rsidRDefault="00C9521A" w:rsidP="00236695">
            <w:pPr>
              <w:jc w:val="right"/>
              <w:rPr>
                <w:rFonts w:asciiTheme="majorBidi" w:hAnsiTheme="majorBidi" w:cstheme="majorBidi"/>
                <w:sz w:val="22"/>
                <w:szCs w:val="22"/>
              </w:rPr>
            </w:pPr>
          </w:p>
        </w:tc>
        <w:tc>
          <w:tcPr>
            <w:tcW w:w="1080" w:type="dxa"/>
          </w:tcPr>
          <w:p w14:paraId="719FF28F" w14:textId="77777777" w:rsidR="00C9521A" w:rsidRPr="004D39EA" w:rsidRDefault="00C9521A" w:rsidP="00236695">
            <w:pPr>
              <w:ind w:right="115"/>
              <w:jc w:val="right"/>
              <w:rPr>
                <w:rFonts w:asciiTheme="majorBidi" w:hAnsiTheme="majorBidi" w:cstheme="majorBidi"/>
                <w:b/>
                <w:bCs/>
                <w:sz w:val="22"/>
                <w:szCs w:val="22"/>
              </w:rPr>
            </w:pPr>
          </w:p>
        </w:tc>
        <w:tc>
          <w:tcPr>
            <w:tcW w:w="90" w:type="dxa"/>
            <w:vAlign w:val="bottom"/>
          </w:tcPr>
          <w:p w14:paraId="20295455" w14:textId="77777777" w:rsidR="00C9521A" w:rsidRPr="004D39EA" w:rsidRDefault="00C9521A" w:rsidP="00236695">
            <w:pPr>
              <w:jc w:val="right"/>
              <w:rPr>
                <w:rFonts w:asciiTheme="majorBidi" w:hAnsiTheme="majorBidi" w:cstheme="majorBidi"/>
                <w:sz w:val="22"/>
                <w:szCs w:val="22"/>
              </w:rPr>
            </w:pPr>
          </w:p>
        </w:tc>
        <w:tc>
          <w:tcPr>
            <w:tcW w:w="1080" w:type="dxa"/>
            <w:vAlign w:val="bottom"/>
          </w:tcPr>
          <w:p w14:paraId="6C95086F" w14:textId="77777777" w:rsidR="00C9521A" w:rsidRPr="004D39EA" w:rsidRDefault="00C9521A" w:rsidP="00236695">
            <w:pPr>
              <w:ind w:right="115"/>
              <w:jc w:val="right"/>
              <w:rPr>
                <w:rFonts w:asciiTheme="majorBidi" w:hAnsiTheme="majorBidi" w:cstheme="majorBidi"/>
                <w:sz w:val="22"/>
                <w:szCs w:val="22"/>
              </w:rPr>
            </w:pPr>
          </w:p>
        </w:tc>
        <w:tc>
          <w:tcPr>
            <w:tcW w:w="90" w:type="dxa"/>
            <w:vAlign w:val="bottom"/>
          </w:tcPr>
          <w:p w14:paraId="2C717613" w14:textId="77777777" w:rsidR="00C9521A" w:rsidRPr="004D39EA" w:rsidRDefault="00C9521A" w:rsidP="00236695">
            <w:pPr>
              <w:jc w:val="right"/>
              <w:rPr>
                <w:rFonts w:asciiTheme="majorBidi" w:hAnsiTheme="majorBidi" w:cstheme="majorBidi"/>
                <w:sz w:val="22"/>
                <w:szCs w:val="22"/>
              </w:rPr>
            </w:pPr>
          </w:p>
        </w:tc>
        <w:tc>
          <w:tcPr>
            <w:tcW w:w="1170" w:type="dxa"/>
          </w:tcPr>
          <w:p w14:paraId="17CB722C" w14:textId="77777777" w:rsidR="00C9521A" w:rsidRPr="004D39EA" w:rsidRDefault="00C9521A" w:rsidP="00236695">
            <w:pPr>
              <w:ind w:right="115"/>
              <w:jc w:val="right"/>
              <w:rPr>
                <w:rFonts w:asciiTheme="majorBidi" w:hAnsiTheme="majorBidi" w:cstheme="majorBidi"/>
                <w:sz w:val="22"/>
                <w:szCs w:val="22"/>
              </w:rPr>
            </w:pPr>
          </w:p>
        </w:tc>
        <w:tc>
          <w:tcPr>
            <w:tcW w:w="141" w:type="dxa"/>
          </w:tcPr>
          <w:p w14:paraId="72E7CF75" w14:textId="77777777" w:rsidR="00C9521A" w:rsidRPr="004D39EA" w:rsidRDefault="00C9521A" w:rsidP="00236695">
            <w:pPr>
              <w:ind w:right="115"/>
              <w:jc w:val="right"/>
              <w:rPr>
                <w:rFonts w:asciiTheme="majorBidi" w:hAnsiTheme="majorBidi" w:cstheme="majorBidi"/>
                <w:sz w:val="22"/>
                <w:szCs w:val="22"/>
              </w:rPr>
            </w:pPr>
          </w:p>
        </w:tc>
        <w:tc>
          <w:tcPr>
            <w:tcW w:w="1209" w:type="dxa"/>
          </w:tcPr>
          <w:p w14:paraId="420EB4AA" w14:textId="77777777" w:rsidR="00C9521A" w:rsidRPr="004D39EA" w:rsidRDefault="00C9521A" w:rsidP="00236695">
            <w:pPr>
              <w:ind w:right="115"/>
              <w:jc w:val="right"/>
              <w:rPr>
                <w:rFonts w:asciiTheme="majorBidi" w:hAnsiTheme="majorBidi" w:cstheme="majorBidi"/>
                <w:sz w:val="22"/>
                <w:szCs w:val="22"/>
              </w:rPr>
            </w:pPr>
          </w:p>
        </w:tc>
      </w:tr>
      <w:tr w:rsidR="004D39EA" w:rsidRPr="004D39EA" w14:paraId="203CC22D" w14:textId="77777777" w:rsidTr="00371A1D">
        <w:tc>
          <w:tcPr>
            <w:tcW w:w="1889" w:type="dxa"/>
            <w:shd w:val="clear" w:color="auto" w:fill="auto"/>
          </w:tcPr>
          <w:p w14:paraId="2B2D8D23" w14:textId="77777777" w:rsidR="0060535D" w:rsidRPr="004D39EA" w:rsidRDefault="0060535D" w:rsidP="0060535D">
            <w:pPr>
              <w:ind w:left="141" w:right="115" w:hanging="141"/>
              <w:rPr>
                <w:rFonts w:asciiTheme="majorBidi" w:hAnsiTheme="majorBidi" w:cstheme="majorBidi"/>
                <w:sz w:val="22"/>
                <w:szCs w:val="22"/>
              </w:rPr>
            </w:pPr>
            <w:r w:rsidRPr="004D39EA">
              <w:rPr>
                <w:rFonts w:asciiTheme="majorBidi" w:hAnsiTheme="majorBidi" w:cstheme="majorBidi"/>
                <w:sz w:val="22"/>
                <w:szCs w:val="22"/>
                <w:cs/>
              </w:rPr>
              <w:t>เจ้าหนี้การค้าและเจ้าหนี้อื่น</w:t>
            </w:r>
          </w:p>
        </w:tc>
        <w:tc>
          <w:tcPr>
            <w:tcW w:w="90" w:type="dxa"/>
            <w:shd w:val="clear" w:color="auto" w:fill="auto"/>
            <w:vAlign w:val="bottom"/>
          </w:tcPr>
          <w:p w14:paraId="0D8C44F8" w14:textId="77777777" w:rsidR="0060535D" w:rsidRPr="004D39EA" w:rsidRDefault="0060535D" w:rsidP="0060535D">
            <w:pPr>
              <w:jc w:val="right"/>
              <w:rPr>
                <w:rFonts w:asciiTheme="majorBidi" w:hAnsiTheme="majorBidi" w:cstheme="majorBidi"/>
                <w:sz w:val="22"/>
                <w:szCs w:val="22"/>
              </w:rPr>
            </w:pPr>
          </w:p>
        </w:tc>
        <w:tc>
          <w:tcPr>
            <w:tcW w:w="1081" w:type="dxa"/>
          </w:tcPr>
          <w:p w14:paraId="593E9BFC" w14:textId="1FAA5304" w:rsidR="0060535D" w:rsidRPr="004D39EA" w:rsidRDefault="000758AD" w:rsidP="0060535D">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Angsana New"/>
                <w:sz w:val="22"/>
                <w:szCs w:val="22"/>
              </w:rPr>
              <w:t>93</w:t>
            </w:r>
            <w:r w:rsidR="0060535D" w:rsidRPr="004D39EA">
              <w:rPr>
                <w:rFonts w:asciiTheme="majorBidi" w:hAnsiTheme="majorBidi" w:cstheme="majorBidi"/>
                <w:sz w:val="22"/>
                <w:szCs w:val="22"/>
              </w:rPr>
              <w:t>,</w:t>
            </w:r>
            <w:r w:rsidRPr="000758AD">
              <w:rPr>
                <w:rFonts w:asciiTheme="majorBidi" w:hAnsiTheme="majorBidi" w:cs="Angsana New"/>
                <w:sz w:val="22"/>
                <w:szCs w:val="22"/>
              </w:rPr>
              <w:t>680</w:t>
            </w:r>
          </w:p>
        </w:tc>
        <w:tc>
          <w:tcPr>
            <w:tcW w:w="90" w:type="dxa"/>
          </w:tcPr>
          <w:p w14:paraId="51F2EDBC" w14:textId="77777777" w:rsidR="0060535D" w:rsidRPr="004D39EA" w:rsidRDefault="0060535D" w:rsidP="0060535D">
            <w:pPr>
              <w:tabs>
                <w:tab w:val="decimal" w:pos="502"/>
                <w:tab w:val="decimal" w:pos="702"/>
              </w:tabs>
              <w:ind w:left="2" w:right="156"/>
              <w:jc w:val="right"/>
              <w:rPr>
                <w:rFonts w:asciiTheme="majorBidi" w:hAnsiTheme="majorBidi" w:cstheme="majorBidi"/>
                <w:sz w:val="22"/>
                <w:szCs w:val="22"/>
              </w:rPr>
            </w:pPr>
          </w:p>
        </w:tc>
        <w:tc>
          <w:tcPr>
            <w:tcW w:w="1080" w:type="dxa"/>
          </w:tcPr>
          <w:p w14:paraId="6F97214E" w14:textId="05260230" w:rsidR="0060535D" w:rsidRPr="004D39EA" w:rsidRDefault="0060535D" w:rsidP="0060535D">
            <w:pPr>
              <w:ind w:left="2" w:righ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13E5AFA4" w14:textId="77777777" w:rsidR="0060535D" w:rsidRPr="004D39EA" w:rsidRDefault="0060535D" w:rsidP="0060535D">
            <w:pPr>
              <w:tabs>
                <w:tab w:val="decimal" w:pos="502"/>
                <w:tab w:val="decimal" w:pos="702"/>
              </w:tabs>
              <w:ind w:left="2" w:right="156"/>
              <w:jc w:val="right"/>
              <w:rPr>
                <w:rFonts w:asciiTheme="majorBidi" w:hAnsiTheme="majorBidi" w:cstheme="majorBidi"/>
                <w:sz w:val="22"/>
                <w:szCs w:val="22"/>
              </w:rPr>
            </w:pPr>
          </w:p>
        </w:tc>
        <w:tc>
          <w:tcPr>
            <w:tcW w:w="1080" w:type="dxa"/>
          </w:tcPr>
          <w:p w14:paraId="6D8FD542" w14:textId="1E2EAE47" w:rsidR="0060535D" w:rsidRPr="004D39EA" w:rsidRDefault="0060535D" w:rsidP="0060535D">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41F52509" w14:textId="77777777" w:rsidR="0060535D" w:rsidRPr="004D39EA" w:rsidRDefault="0060535D" w:rsidP="0060535D">
            <w:pPr>
              <w:tabs>
                <w:tab w:val="decimal" w:pos="502"/>
                <w:tab w:val="decimal" w:pos="702"/>
              </w:tabs>
              <w:ind w:left="2" w:right="156"/>
              <w:jc w:val="right"/>
              <w:rPr>
                <w:rFonts w:asciiTheme="majorBidi" w:hAnsiTheme="majorBidi" w:cstheme="majorBidi"/>
                <w:sz w:val="22"/>
                <w:szCs w:val="22"/>
              </w:rPr>
            </w:pPr>
          </w:p>
        </w:tc>
        <w:tc>
          <w:tcPr>
            <w:tcW w:w="1170" w:type="dxa"/>
          </w:tcPr>
          <w:p w14:paraId="749A9F03" w14:textId="72D07D4D" w:rsidR="0060535D" w:rsidRPr="004D39EA" w:rsidRDefault="000758AD" w:rsidP="0060535D">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Angsana New"/>
                <w:sz w:val="22"/>
                <w:szCs w:val="22"/>
              </w:rPr>
              <w:t>93</w:t>
            </w:r>
            <w:r w:rsidR="0060535D" w:rsidRPr="004D39EA">
              <w:rPr>
                <w:rFonts w:asciiTheme="majorBidi" w:hAnsiTheme="majorBidi" w:cstheme="majorBidi"/>
                <w:sz w:val="22"/>
                <w:szCs w:val="22"/>
              </w:rPr>
              <w:t>,</w:t>
            </w:r>
            <w:r w:rsidRPr="000758AD">
              <w:rPr>
                <w:rFonts w:asciiTheme="majorBidi" w:hAnsiTheme="majorBidi" w:cs="Angsana New"/>
                <w:sz w:val="22"/>
                <w:szCs w:val="22"/>
              </w:rPr>
              <w:t>680</w:t>
            </w:r>
          </w:p>
        </w:tc>
        <w:tc>
          <w:tcPr>
            <w:tcW w:w="141" w:type="dxa"/>
          </w:tcPr>
          <w:p w14:paraId="6AD320A3" w14:textId="77777777" w:rsidR="0060535D" w:rsidRPr="004D39EA" w:rsidRDefault="0060535D" w:rsidP="0060535D">
            <w:pPr>
              <w:tabs>
                <w:tab w:val="decimal" w:pos="502"/>
                <w:tab w:val="decimal" w:pos="702"/>
              </w:tabs>
              <w:ind w:left="2" w:right="156"/>
              <w:jc w:val="right"/>
              <w:rPr>
                <w:rFonts w:asciiTheme="majorBidi" w:hAnsiTheme="majorBidi" w:cstheme="majorBidi"/>
                <w:sz w:val="22"/>
                <w:szCs w:val="22"/>
              </w:rPr>
            </w:pPr>
          </w:p>
        </w:tc>
        <w:tc>
          <w:tcPr>
            <w:tcW w:w="1209" w:type="dxa"/>
          </w:tcPr>
          <w:p w14:paraId="4097F271" w14:textId="6C4F78D9" w:rsidR="0060535D" w:rsidRPr="004D39EA" w:rsidRDefault="000758AD" w:rsidP="0060535D">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Angsana New"/>
                <w:sz w:val="22"/>
                <w:szCs w:val="22"/>
              </w:rPr>
              <w:t>93</w:t>
            </w:r>
            <w:r w:rsidR="0060535D" w:rsidRPr="004D39EA">
              <w:rPr>
                <w:rFonts w:asciiTheme="majorBidi" w:hAnsiTheme="majorBidi" w:cstheme="majorBidi"/>
                <w:sz w:val="22"/>
                <w:szCs w:val="22"/>
              </w:rPr>
              <w:t>,</w:t>
            </w:r>
            <w:r w:rsidRPr="000758AD">
              <w:rPr>
                <w:rFonts w:asciiTheme="majorBidi" w:hAnsiTheme="majorBidi" w:cs="Angsana New"/>
                <w:sz w:val="22"/>
                <w:szCs w:val="22"/>
              </w:rPr>
              <w:t>680</w:t>
            </w:r>
          </w:p>
        </w:tc>
      </w:tr>
      <w:tr w:rsidR="004D39EA" w:rsidRPr="004D39EA" w14:paraId="68B766B1" w14:textId="77777777" w:rsidTr="00371A1D">
        <w:tc>
          <w:tcPr>
            <w:tcW w:w="1889" w:type="dxa"/>
            <w:shd w:val="clear" w:color="auto" w:fill="auto"/>
          </w:tcPr>
          <w:p w14:paraId="02FC3A28" w14:textId="1018D927" w:rsidR="00FC0905" w:rsidRPr="004D39EA" w:rsidRDefault="00FC0905" w:rsidP="00236695">
            <w:pPr>
              <w:ind w:left="141" w:right="115" w:hanging="141"/>
              <w:rPr>
                <w:rFonts w:asciiTheme="majorBidi" w:hAnsiTheme="majorBidi" w:cstheme="majorBidi"/>
                <w:sz w:val="22"/>
                <w:szCs w:val="22"/>
                <w:cs/>
              </w:rPr>
            </w:pPr>
            <w:r w:rsidRPr="004D39EA">
              <w:rPr>
                <w:rFonts w:asciiTheme="majorBidi" w:hAnsiTheme="majorBidi" w:cs="Angsana New" w:hint="cs"/>
                <w:sz w:val="22"/>
                <w:szCs w:val="22"/>
                <w:cs/>
              </w:rPr>
              <w:t>เงินกู้ยืมระยะสั้นจากบุคคลอื่น</w:t>
            </w:r>
          </w:p>
        </w:tc>
        <w:tc>
          <w:tcPr>
            <w:tcW w:w="90" w:type="dxa"/>
            <w:shd w:val="clear" w:color="auto" w:fill="auto"/>
            <w:vAlign w:val="bottom"/>
          </w:tcPr>
          <w:p w14:paraId="214FB912" w14:textId="77777777" w:rsidR="00FC0905" w:rsidRPr="004D39EA" w:rsidRDefault="00FC0905" w:rsidP="00236695">
            <w:pPr>
              <w:jc w:val="right"/>
              <w:rPr>
                <w:rFonts w:asciiTheme="majorBidi" w:hAnsiTheme="majorBidi" w:cstheme="majorBidi"/>
                <w:sz w:val="22"/>
                <w:szCs w:val="22"/>
              </w:rPr>
            </w:pPr>
          </w:p>
        </w:tc>
        <w:tc>
          <w:tcPr>
            <w:tcW w:w="1081" w:type="dxa"/>
          </w:tcPr>
          <w:p w14:paraId="0A7BA549" w14:textId="5BE31024" w:rsidR="00FC0905" w:rsidRPr="004D39EA" w:rsidRDefault="000758AD" w:rsidP="00236695">
            <w:pPr>
              <w:tabs>
                <w:tab w:val="decimal" w:pos="502"/>
                <w:tab w:val="decimal" w:pos="702"/>
              </w:tabs>
              <w:ind w:left="2" w:right="156"/>
              <w:jc w:val="right"/>
              <w:rPr>
                <w:rFonts w:asciiTheme="majorBidi" w:hAnsiTheme="majorBidi" w:cs="Angsana New"/>
                <w:sz w:val="22"/>
                <w:szCs w:val="22"/>
                <w:cs/>
              </w:rPr>
            </w:pPr>
            <w:r w:rsidRPr="000758AD">
              <w:rPr>
                <w:rFonts w:asciiTheme="majorBidi" w:hAnsiTheme="majorBidi" w:cs="Angsana New" w:hint="cs"/>
                <w:sz w:val="22"/>
                <w:szCs w:val="22"/>
              </w:rPr>
              <w:t>51</w:t>
            </w:r>
            <w:r w:rsidR="00FC0905" w:rsidRPr="004D39EA">
              <w:rPr>
                <w:rFonts w:asciiTheme="majorBidi" w:hAnsiTheme="majorBidi" w:cs="Angsana New"/>
                <w:sz w:val="22"/>
                <w:szCs w:val="22"/>
              </w:rPr>
              <w:t>,</w:t>
            </w:r>
            <w:r w:rsidRPr="000758AD">
              <w:rPr>
                <w:rFonts w:asciiTheme="majorBidi" w:hAnsiTheme="majorBidi" w:cs="Angsana New"/>
                <w:sz w:val="22"/>
                <w:szCs w:val="22"/>
              </w:rPr>
              <w:t>300</w:t>
            </w:r>
          </w:p>
        </w:tc>
        <w:tc>
          <w:tcPr>
            <w:tcW w:w="90" w:type="dxa"/>
          </w:tcPr>
          <w:p w14:paraId="44809F69"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15705A56" w14:textId="40C4C7C0" w:rsidR="00FC0905" w:rsidRPr="004D39EA" w:rsidRDefault="00FC0905" w:rsidP="00C9521A">
            <w:pPr>
              <w:ind w:left="2" w:right="-2"/>
              <w:jc w:val="center"/>
              <w:rPr>
                <w:rFonts w:asciiTheme="majorBidi" w:hAnsiTheme="majorBidi" w:cstheme="majorBidi"/>
                <w:sz w:val="22"/>
                <w:szCs w:val="22"/>
              </w:rPr>
            </w:pPr>
            <w:r w:rsidRPr="004D39EA">
              <w:rPr>
                <w:rFonts w:asciiTheme="majorBidi" w:hAnsiTheme="majorBidi" w:cstheme="majorBidi" w:hint="cs"/>
                <w:sz w:val="22"/>
                <w:szCs w:val="22"/>
                <w:cs/>
              </w:rPr>
              <w:t>-</w:t>
            </w:r>
          </w:p>
        </w:tc>
        <w:tc>
          <w:tcPr>
            <w:tcW w:w="90" w:type="dxa"/>
          </w:tcPr>
          <w:p w14:paraId="12464AE5"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2DB3E8C4" w14:textId="3FFFC345" w:rsidR="00FC0905" w:rsidRPr="004D39EA" w:rsidRDefault="00FC0905" w:rsidP="00C9521A">
            <w:pPr>
              <w:ind w:left="2"/>
              <w:jc w:val="center"/>
              <w:rPr>
                <w:rFonts w:asciiTheme="majorBidi" w:hAnsiTheme="majorBidi" w:cstheme="majorBidi"/>
                <w:sz w:val="22"/>
                <w:szCs w:val="22"/>
              </w:rPr>
            </w:pPr>
            <w:r w:rsidRPr="004D39EA">
              <w:rPr>
                <w:rFonts w:asciiTheme="majorBidi" w:hAnsiTheme="majorBidi" w:cstheme="majorBidi" w:hint="cs"/>
                <w:sz w:val="22"/>
                <w:szCs w:val="22"/>
                <w:cs/>
              </w:rPr>
              <w:t>-</w:t>
            </w:r>
          </w:p>
        </w:tc>
        <w:tc>
          <w:tcPr>
            <w:tcW w:w="90" w:type="dxa"/>
          </w:tcPr>
          <w:p w14:paraId="69F57C2B"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tc>
        <w:tc>
          <w:tcPr>
            <w:tcW w:w="1170" w:type="dxa"/>
          </w:tcPr>
          <w:p w14:paraId="09A97D14" w14:textId="60F07E73" w:rsidR="00FC0905" w:rsidRPr="004D39EA" w:rsidRDefault="000758AD" w:rsidP="00236695">
            <w:pPr>
              <w:tabs>
                <w:tab w:val="decimal" w:pos="502"/>
                <w:tab w:val="decimal" w:pos="702"/>
              </w:tabs>
              <w:ind w:left="2" w:right="156"/>
              <w:jc w:val="right"/>
              <w:rPr>
                <w:rFonts w:asciiTheme="majorBidi" w:hAnsiTheme="majorBidi" w:cs="Angsana New"/>
                <w:sz w:val="22"/>
                <w:szCs w:val="22"/>
                <w:cs/>
              </w:rPr>
            </w:pPr>
            <w:r w:rsidRPr="000758AD">
              <w:rPr>
                <w:rFonts w:asciiTheme="majorBidi" w:hAnsiTheme="majorBidi" w:cs="Angsana New" w:hint="cs"/>
                <w:sz w:val="22"/>
                <w:szCs w:val="22"/>
              </w:rPr>
              <w:t>51</w:t>
            </w:r>
            <w:r w:rsidR="00FC0905" w:rsidRPr="004D39EA">
              <w:rPr>
                <w:rFonts w:asciiTheme="majorBidi" w:hAnsiTheme="majorBidi" w:cs="Angsana New"/>
                <w:sz w:val="22"/>
                <w:szCs w:val="22"/>
              </w:rPr>
              <w:t>,</w:t>
            </w:r>
            <w:r w:rsidRPr="000758AD">
              <w:rPr>
                <w:rFonts w:asciiTheme="majorBidi" w:hAnsiTheme="majorBidi" w:cs="Angsana New"/>
                <w:sz w:val="22"/>
                <w:szCs w:val="22"/>
              </w:rPr>
              <w:t>300</w:t>
            </w:r>
          </w:p>
        </w:tc>
        <w:tc>
          <w:tcPr>
            <w:tcW w:w="141" w:type="dxa"/>
          </w:tcPr>
          <w:p w14:paraId="46301A9E"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tc>
        <w:tc>
          <w:tcPr>
            <w:tcW w:w="1209" w:type="dxa"/>
          </w:tcPr>
          <w:p w14:paraId="3E79FBA3" w14:textId="1D50114A" w:rsidR="00FC0905" w:rsidRPr="004D39EA" w:rsidRDefault="000758AD" w:rsidP="00236695">
            <w:pPr>
              <w:tabs>
                <w:tab w:val="decimal" w:pos="502"/>
                <w:tab w:val="decimal" w:pos="702"/>
              </w:tabs>
              <w:ind w:left="2" w:right="156"/>
              <w:jc w:val="right"/>
              <w:rPr>
                <w:rFonts w:asciiTheme="majorBidi" w:hAnsiTheme="majorBidi" w:cs="Angsana New"/>
                <w:sz w:val="22"/>
                <w:szCs w:val="22"/>
                <w:cs/>
              </w:rPr>
            </w:pPr>
            <w:r w:rsidRPr="000758AD">
              <w:rPr>
                <w:rFonts w:asciiTheme="majorBidi" w:hAnsiTheme="majorBidi" w:cs="Angsana New" w:hint="cs"/>
                <w:sz w:val="22"/>
                <w:szCs w:val="22"/>
              </w:rPr>
              <w:t>51</w:t>
            </w:r>
            <w:r w:rsidR="00FC0905" w:rsidRPr="004D39EA">
              <w:rPr>
                <w:rFonts w:asciiTheme="majorBidi" w:hAnsiTheme="majorBidi" w:cs="Angsana New"/>
                <w:sz w:val="22"/>
                <w:szCs w:val="22"/>
              </w:rPr>
              <w:t>,</w:t>
            </w:r>
            <w:r w:rsidRPr="000758AD">
              <w:rPr>
                <w:rFonts w:asciiTheme="majorBidi" w:hAnsiTheme="majorBidi" w:cs="Angsana New"/>
                <w:sz w:val="22"/>
                <w:szCs w:val="22"/>
              </w:rPr>
              <w:t>300</w:t>
            </w:r>
          </w:p>
        </w:tc>
      </w:tr>
      <w:tr w:rsidR="004D39EA" w:rsidRPr="004D39EA" w14:paraId="0C91CAB7" w14:textId="77777777" w:rsidTr="00371A1D">
        <w:tc>
          <w:tcPr>
            <w:tcW w:w="1889" w:type="dxa"/>
            <w:shd w:val="clear" w:color="auto" w:fill="auto"/>
          </w:tcPr>
          <w:p w14:paraId="55F20C1E" w14:textId="5EFEB856" w:rsidR="00C9521A" w:rsidRPr="004D39EA" w:rsidRDefault="00C9521A" w:rsidP="001A48A4">
            <w:pPr>
              <w:tabs>
                <w:tab w:val="left" w:pos="12987"/>
              </w:tabs>
              <w:ind w:left="146" w:right="546" w:hanging="146"/>
              <w:jc w:val="thaiDistribute"/>
              <w:rPr>
                <w:rFonts w:asciiTheme="majorBidi" w:hAnsiTheme="majorBidi" w:cstheme="majorBidi"/>
                <w:sz w:val="22"/>
                <w:szCs w:val="22"/>
              </w:rPr>
            </w:pPr>
            <w:r w:rsidRPr="004D39EA">
              <w:rPr>
                <w:rFonts w:asciiTheme="majorBidi" w:hAnsiTheme="majorBidi" w:cstheme="majorBidi"/>
                <w:sz w:val="22"/>
                <w:szCs w:val="22"/>
                <w:cs/>
              </w:rPr>
              <w:t>เงินกู้ยืมระยะยาวจากสถาบันการเงิน</w:t>
            </w:r>
          </w:p>
        </w:tc>
        <w:tc>
          <w:tcPr>
            <w:tcW w:w="90" w:type="dxa"/>
            <w:shd w:val="clear" w:color="auto" w:fill="auto"/>
            <w:vAlign w:val="bottom"/>
          </w:tcPr>
          <w:p w14:paraId="41C7B796" w14:textId="77777777" w:rsidR="00C9521A" w:rsidRPr="004D39EA" w:rsidRDefault="00C9521A" w:rsidP="00236695">
            <w:pPr>
              <w:jc w:val="right"/>
              <w:rPr>
                <w:rFonts w:asciiTheme="majorBidi" w:hAnsiTheme="majorBidi" w:cstheme="majorBidi"/>
                <w:sz w:val="22"/>
                <w:szCs w:val="22"/>
              </w:rPr>
            </w:pPr>
          </w:p>
        </w:tc>
        <w:tc>
          <w:tcPr>
            <w:tcW w:w="1081" w:type="dxa"/>
          </w:tcPr>
          <w:p w14:paraId="165287C2" w14:textId="27FCD71B" w:rsidR="0095013D" w:rsidRPr="004D39EA" w:rsidRDefault="0095013D" w:rsidP="0095013D">
            <w:pPr>
              <w:tabs>
                <w:tab w:val="decimal" w:pos="502"/>
                <w:tab w:val="decimal" w:pos="702"/>
              </w:tabs>
              <w:ind w:right="156"/>
              <w:rPr>
                <w:rFonts w:asciiTheme="majorBidi" w:hAnsiTheme="majorBidi" w:cstheme="majorBidi"/>
                <w:sz w:val="22"/>
                <w:szCs w:val="22"/>
              </w:rPr>
            </w:pPr>
          </w:p>
          <w:p w14:paraId="25DAC36B" w14:textId="484340A8" w:rsidR="0095013D"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4</w:t>
            </w:r>
            <w:r w:rsidR="0095013D" w:rsidRPr="004D39EA">
              <w:rPr>
                <w:rFonts w:asciiTheme="majorBidi" w:hAnsiTheme="majorBidi" w:cstheme="majorBidi"/>
                <w:sz w:val="22"/>
                <w:szCs w:val="22"/>
              </w:rPr>
              <w:t>,</w:t>
            </w:r>
            <w:r w:rsidRPr="000758AD">
              <w:rPr>
                <w:rFonts w:asciiTheme="majorBidi" w:hAnsiTheme="majorBidi" w:cstheme="majorBidi"/>
                <w:sz w:val="22"/>
                <w:szCs w:val="22"/>
              </w:rPr>
              <w:t>784</w:t>
            </w:r>
          </w:p>
        </w:tc>
        <w:tc>
          <w:tcPr>
            <w:tcW w:w="90" w:type="dxa"/>
          </w:tcPr>
          <w:p w14:paraId="5487B61D"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29983256" w14:textId="77777777" w:rsidR="00222EC4" w:rsidRPr="004D39EA" w:rsidRDefault="00222EC4" w:rsidP="00236695">
            <w:pPr>
              <w:tabs>
                <w:tab w:val="decimal" w:pos="502"/>
                <w:tab w:val="decimal" w:pos="702"/>
              </w:tabs>
              <w:ind w:left="2" w:right="156"/>
              <w:jc w:val="right"/>
              <w:rPr>
                <w:rFonts w:asciiTheme="majorBidi" w:hAnsiTheme="majorBidi" w:cstheme="majorBidi"/>
                <w:sz w:val="22"/>
                <w:szCs w:val="22"/>
              </w:rPr>
            </w:pPr>
          </w:p>
          <w:p w14:paraId="756252FE" w14:textId="78DFE4C5" w:rsidR="0095013D"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23</w:t>
            </w:r>
            <w:r w:rsidR="0095013D" w:rsidRPr="004D39EA">
              <w:rPr>
                <w:rFonts w:asciiTheme="majorBidi" w:hAnsiTheme="majorBidi" w:cstheme="majorBidi"/>
                <w:sz w:val="22"/>
                <w:szCs w:val="22"/>
              </w:rPr>
              <w:t>,</w:t>
            </w:r>
            <w:r w:rsidRPr="000758AD">
              <w:rPr>
                <w:rFonts w:asciiTheme="majorBidi" w:hAnsiTheme="majorBidi" w:cstheme="majorBidi"/>
                <w:sz w:val="22"/>
                <w:szCs w:val="22"/>
              </w:rPr>
              <w:t>920</w:t>
            </w:r>
          </w:p>
        </w:tc>
        <w:tc>
          <w:tcPr>
            <w:tcW w:w="90" w:type="dxa"/>
          </w:tcPr>
          <w:p w14:paraId="5816E005"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268C31F8" w14:textId="77777777" w:rsidR="00222EC4" w:rsidRPr="004D39EA" w:rsidRDefault="00222EC4" w:rsidP="00236695">
            <w:pPr>
              <w:tabs>
                <w:tab w:val="decimal" w:pos="502"/>
                <w:tab w:val="decimal" w:pos="702"/>
              </w:tabs>
              <w:ind w:left="2" w:right="156"/>
              <w:jc w:val="right"/>
              <w:rPr>
                <w:rFonts w:asciiTheme="majorBidi" w:hAnsiTheme="majorBidi" w:cstheme="majorBidi"/>
                <w:sz w:val="22"/>
                <w:szCs w:val="22"/>
              </w:rPr>
            </w:pPr>
          </w:p>
          <w:p w14:paraId="009D0280" w14:textId="580512F7" w:rsidR="0095013D"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70</w:t>
            </w:r>
            <w:r w:rsidR="0095013D" w:rsidRPr="004D39EA">
              <w:rPr>
                <w:rFonts w:asciiTheme="majorBidi" w:hAnsiTheme="majorBidi" w:cstheme="majorBidi"/>
                <w:sz w:val="22"/>
                <w:szCs w:val="22"/>
              </w:rPr>
              <w:t>,</w:t>
            </w:r>
            <w:r w:rsidRPr="000758AD">
              <w:rPr>
                <w:rFonts w:asciiTheme="majorBidi" w:hAnsiTheme="majorBidi" w:cstheme="majorBidi"/>
                <w:sz w:val="22"/>
                <w:szCs w:val="22"/>
              </w:rPr>
              <w:t>410</w:t>
            </w:r>
          </w:p>
        </w:tc>
        <w:tc>
          <w:tcPr>
            <w:tcW w:w="90" w:type="dxa"/>
          </w:tcPr>
          <w:p w14:paraId="2275A472"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170" w:type="dxa"/>
          </w:tcPr>
          <w:p w14:paraId="4F0AD3F2" w14:textId="77777777" w:rsidR="0095013D" w:rsidRPr="004D39EA" w:rsidRDefault="0095013D" w:rsidP="00236695">
            <w:pPr>
              <w:tabs>
                <w:tab w:val="decimal" w:pos="502"/>
                <w:tab w:val="decimal" w:pos="702"/>
              </w:tabs>
              <w:ind w:left="2" w:right="156"/>
              <w:jc w:val="right"/>
              <w:rPr>
                <w:rFonts w:asciiTheme="majorBidi" w:hAnsiTheme="majorBidi" w:cstheme="majorBidi"/>
                <w:sz w:val="22"/>
                <w:szCs w:val="22"/>
              </w:rPr>
            </w:pPr>
          </w:p>
          <w:p w14:paraId="163268E2" w14:textId="14DA3DEE" w:rsidR="00222EC4"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99</w:t>
            </w:r>
            <w:r w:rsidR="0095013D" w:rsidRPr="004D39EA">
              <w:rPr>
                <w:rFonts w:asciiTheme="majorBidi" w:hAnsiTheme="majorBidi" w:cstheme="majorBidi"/>
                <w:sz w:val="22"/>
                <w:szCs w:val="22"/>
              </w:rPr>
              <w:t>,</w:t>
            </w:r>
            <w:r w:rsidRPr="000758AD">
              <w:rPr>
                <w:rFonts w:asciiTheme="majorBidi" w:hAnsiTheme="majorBidi" w:cstheme="majorBidi"/>
                <w:sz w:val="22"/>
                <w:szCs w:val="22"/>
              </w:rPr>
              <w:t>114</w:t>
            </w:r>
          </w:p>
        </w:tc>
        <w:tc>
          <w:tcPr>
            <w:tcW w:w="141" w:type="dxa"/>
          </w:tcPr>
          <w:p w14:paraId="26EE5F50"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209" w:type="dxa"/>
          </w:tcPr>
          <w:p w14:paraId="4208C11A" w14:textId="77777777" w:rsidR="0095013D" w:rsidRPr="004D39EA" w:rsidRDefault="0095013D" w:rsidP="00236695">
            <w:pPr>
              <w:tabs>
                <w:tab w:val="decimal" w:pos="502"/>
                <w:tab w:val="decimal" w:pos="702"/>
              </w:tabs>
              <w:ind w:left="2" w:right="156"/>
              <w:jc w:val="right"/>
              <w:rPr>
                <w:rFonts w:asciiTheme="majorBidi" w:hAnsiTheme="majorBidi" w:cstheme="majorBidi"/>
                <w:sz w:val="22"/>
                <w:szCs w:val="22"/>
              </w:rPr>
            </w:pPr>
          </w:p>
          <w:p w14:paraId="21CB3A8C" w14:textId="2D666CDA" w:rsidR="00222EC4"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99</w:t>
            </w:r>
            <w:r w:rsidR="0095013D" w:rsidRPr="004D39EA">
              <w:rPr>
                <w:rFonts w:asciiTheme="majorBidi" w:hAnsiTheme="majorBidi" w:cstheme="majorBidi"/>
                <w:sz w:val="22"/>
                <w:szCs w:val="22"/>
              </w:rPr>
              <w:t>,</w:t>
            </w:r>
            <w:r w:rsidRPr="000758AD">
              <w:rPr>
                <w:rFonts w:asciiTheme="majorBidi" w:hAnsiTheme="majorBidi" w:cstheme="majorBidi"/>
                <w:sz w:val="22"/>
                <w:szCs w:val="22"/>
              </w:rPr>
              <w:t>114</w:t>
            </w:r>
          </w:p>
        </w:tc>
      </w:tr>
      <w:tr w:rsidR="004D39EA" w:rsidRPr="004D39EA" w14:paraId="522B1812" w14:textId="77777777" w:rsidTr="00371A1D">
        <w:tc>
          <w:tcPr>
            <w:tcW w:w="1889" w:type="dxa"/>
            <w:shd w:val="clear" w:color="auto" w:fill="auto"/>
          </w:tcPr>
          <w:p w14:paraId="501A9300" w14:textId="77777777" w:rsidR="00C9521A" w:rsidRPr="004D39EA" w:rsidRDefault="00C9521A" w:rsidP="00236695">
            <w:pPr>
              <w:tabs>
                <w:tab w:val="left" w:pos="12987"/>
              </w:tabs>
              <w:ind w:right="9"/>
              <w:jc w:val="both"/>
              <w:rPr>
                <w:rFonts w:asciiTheme="majorBidi" w:hAnsiTheme="majorBidi" w:cstheme="majorBidi"/>
                <w:sz w:val="22"/>
                <w:szCs w:val="22"/>
              </w:rPr>
            </w:pPr>
            <w:r w:rsidRPr="004D39EA">
              <w:rPr>
                <w:rFonts w:asciiTheme="majorBidi" w:hAnsiTheme="majorBidi" w:cstheme="majorBidi"/>
                <w:sz w:val="22"/>
                <w:szCs w:val="22"/>
                <w:cs/>
              </w:rPr>
              <w:t>เงินกู้ยืมระยะยาวจากบุคคลอื่น</w:t>
            </w:r>
          </w:p>
        </w:tc>
        <w:tc>
          <w:tcPr>
            <w:tcW w:w="90" w:type="dxa"/>
            <w:shd w:val="clear" w:color="auto" w:fill="auto"/>
            <w:vAlign w:val="bottom"/>
          </w:tcPr>
          <w:p w14:paraId="26865842" w14:textId="77777777" w:rsidR="00C9521A" w:rsidRPr="004D39EA" w:rsidRDefault="00C9521A" w:rsidP="00236695">
            <w:pPr>
              <w:jc w:val="right"/>
              <w:rPr>
                <w:rFonts w:asciiTheme="majorBidi" w:hAnsiTheme="majorBidi" w:cstheme="majorBidi"/>
                <w:sz w:val="22"/>
                <w:szCs w:val="22"/>
              </w:rPr>
            </w:pPr>
          </w:p>
        </w:tc>
        <w:tc>
          <w:tcPr>
            <w:tcW w:w="1081" w:type="dxa"/>
          </w:tcPr>
          <w:p w14:paraId="0AF49154" w14:textId="10C4A73E" w:rsidR="00C9521A" w:rsidRPr="004D39EA" w:rsidRDefault="000758AD" w:rsidP="00F40C12">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144</w:t>
            </w:r>
            <w:r w:rsidR="0095013D" w:rsidRPr="004D39EA">
              <w:rPr>
                <w:rFonts w:asciiTheme="majorBidi" w:hAnsiTheme="majorBidi" w:cstheme="majorBidi"/>
                <w:sz w:val="22"/>
                <w:szCs w:val="22"/>
              </w:rPr>
              <w:t>,</w:t>
            </w:r>
            <w:r w:rsidRPr="000758AD">
              <w:rPr>
                <w:rFonts w:asciiTheme="majorBidi" w:hAnsiTheme="majorBidi" w:cstheme="majorBidi"/>
                <w:sz w:val="22"/>
                <w:szCs w:val="22"/>
              </w:rPr>
              <w:t>900</w:t>
            </w:r>
          </w:p>
        </w:tc>
        <w:tc>
          <w:tcPr>
            <w:tcW w:w="90" w:type="dxa"/>
          </w:tcPr>
          <w:p w14:paraId="63780394"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0E2E2A39" w14:textId="2C4A5E0E"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57</w:t>
            </w:r>
            <w:r w:rsidR="0095013D" w:rsidRPr="004D39EA">
              <w:rPr>
                <w:rFonts w:asciiTheme="majorBidi" w:hAnsiTheme="majorBidi" w:cstheme="majorBidi"/>
                <w:sz w:val="22"/>
                <w:szCs w:val="22"/>
              </w:rPr>
              <w:t>,</w:t>
            </w:r>
            <w:r w:rsidRPr="000758AD">
              <w:rPr>
                <w:rFonts w:asciiTheme="majorBidi" w:hAnsiTheme="majorBidi" w:cstheme="majorBidi"/>
                <w:sz w:val="22"/>
                <w:szCs w:val="22"/>
              </w:rPr>
              <w:t>100</w:t>
            </w:r>
          </w:p>
        </w:tc>
        <w:tc>
          <w:tcPr>
            <w:tcW w:w="90" w:type="dxa"/>
          </w:tcPr>
          <w:p w14:paraId="1C167DF0"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25EA20A1" w14:textId="01131EBA" w:rsidR="00C9521A" w:rsidRPr="004D39EA" w:rsidRDefault="0095013D" w:rsidP="00C9521A">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21F27C0F"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170" w:type="dxa"/>
          </w:tcPr>
          <w:p w14:paraId="6E8E0E6F" w14:textId="4B29EFCB"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202</w:t>
            </w:r>
            <w:r w:rsidR="005C55EC"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141" w:type="dxa"/>
          </w:tcPr>
          <w:p w14:paraId="5ACCA0FF"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209" w:type="dxa"/>
          </w:tcPr>
          <w:p w14:paraId="77494D65" w14:textId="2A2976B7"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202</w:t>
            </w:r>
            <w:r w:rsidR="005C55EC" w:rsidRPr="004D39EA">
              <w:rPr>
                <w:rFonts w:asciiTheme="majorBidi" w:hAnsiTheme="majorBidi" w:cstheme="majorBidi"/>
                <w:sz w:val="22"/>
                <w:szCs w:val="22"/>
              </w:rPr>
              <w:t>,</w:t>
            </w:r>
            <w:r w:rsidRPr="000758AD">
              <w:rPr>
                <w:rFonts w:asciiTheme="majorBidi" w:hAnsiTheme="majorBidi" w:cstheme="majorBidi"/>
                <w:sz w:val="22"/>
                <w:szCs w:val="22"/>
              </w:rPr>
              <w:t>000</w:t>
            </w:r>
          </w:p>
        </w:tc>
      </w:tr>
      <w:tr w:rsidR="004D39EA" w:rsidRPr="004D39EA" w14:paraId="6357DF32" w14:textId="77777777" w:rsidTr="00371A1D">
        <w:tc>
          <w:tcPr>
            <w:tcW w:w="1889" w:type="dxa"/>
            <w:shd w:val="clear" w:color="auto" w:fill="auto"/>
          </w:tcPr>
          <w:p w14:paraId="5A475875" w14:textId="77777777" w:rsidR="00C9521A" w:rsidRPr="004D39EA" w:rsidRDefault="00C9521A" w:rsidP="00236695">
            <w:pPr>
              <w:ind w:left="141" w:right="115" w:hanging="141"/>
              <w:rPr>
                <w:rFonts w:asciiTheme="majorBidi" w:hAnsiTheme="majorBidi" w:cstheme="majorBidi"/>
                <w:sz w:val="22"/>
                <w:szCs w:val="22"/>
              </w:rPr>
            </w:pPr>
            <w:r w:rsidRPr="004D39EA">
              <w:rPr>
                <w:rFonts w:asciiTheme="majorBidi" w:hAnsiTheme="majorBidi" w:cstheme="majorBidi"/>
                <w:sz w:val="22"/>
                <w:szCs w:val="22"/>
                <w:cs/>
              </w:rPr>
              <w:t>หนี้สินตามสัญญาเช่า</w:t>
            </w:r>
          </w:p>
        </w:tc>
        <w:tc>
          <w:tcPr>
            <w:tcW w:w="90" w:type="dxa"/>
            <w:shd w:val="clear" w:color="auto" w:fill="auto"/>
            <w:vAlign w:val="bottom"/>
          </w:tcPr>
          <w:p w14:paraId="7E196C3F" w14:textId="77777777" w:rsidR="00C9521A" w:rsidRPr="004D39EA" w:rsidRDefault="00C9521A" w:rsidP="00236695">
            <w:pPr>
              <w:jc w:val="right"/>
              <w:rPr>
                <w:rFonts w:asciiTheme="majorBidi" w:hAnsiTheme="majorBidi" w:cstheme="majorBidi"/>
                <w:sz w:val="22"/>
                <w:szCs w:val="22"/>
              </w:rPr>
            </w:pPr>
          </w:p>
        </w:tc>
        <w:tc>
          <w:tcPr>
            <w:tcW w:w="1081" w:type="dxa"/>
          </w:tcPr>
          <w:p w14:paraId="305AB4BC" w14:textId="408523F5"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w:t>
            </w:r>
            <w:r w:rsidR="005A72E5" w:rsidRPr="004D39EA">
              <w:rPr>
                <w:rFonts w:asciiTheme="majorBidi" w:hAnsiTheme="majorBidi" w:cstheme="majorBidi"/>
                <w:sz w:val="22"/>
                <w:szCs w:val="22"/>
              </w:rPr>
              <w:t>,</w:t>
            </w:r>
            <w:r w:rsidRPr="000758AD">
              <w:rPr>
                <w:rFonts w:asciiTheme="majorBidi" w:hAnsiTheme="majorBidi" w:cstheme="majorBidi"/>
                <w:sz w:val="22"/>
                <w:szCs w:val="22"/>
              </w:rPr>
              <w:t>820</w:t>
            </w:r>
          </w:p>
        </w:tc>
        <w:tc>
          <w:tcPr>
            <w:tcW w:w="90" w:type="dxa"/>
          </w:tcPr>
          <w:p w14:paraId="22D44FEA"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460A7FA7" w14:textId="74B08C28"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w:t>
            </w:r>
            <w:r w:rsidR="005A72E5" w:rsidRPr="004D39EA">
              <w:rPr>
                <w:rFonts w:asciiTheme="majorBidi" w:hAnsiTheme="majorBidi" w:cstheme="majorBidi"/>
                <w:sz w:val="22"/>
                <w:szCs w:val="22"/>
              </w:rPr>
              <w:t>,</w:t>
            </w:r>
            <w:r w:rsidRPr="000758AD">
              <w:rPr>
                <w:rFonts w:asciiTheme="majorBidi" w:hAnsiTheme="majorBidi" w:cstheme="majorBidi"/>
                <w:sz w:val="22"/>
                <w:szCs w:val="22"/>
              </w:rPr>
              <w:t>207</w:t>
            </w:r>
          </w:p>
        </w:tc>
        <w:tc>
          <w:tcPr>
            <w:tcW w:w="90" w:type="dxa"/>
          </w:tcPr>
          <w:p w14:paraId="1BCFF3A0"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13C1FF52" w14:textId="2AC9EBFC" w:rsidR="00C9521A" w:rsidRPr="004D39EA" w:rsidRDefault="005A72E5" w:rsidP="00C9521A">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146C9720"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170" w:type="dxa"/>
          </w:tcPr>
          <w:p w14:paraId="24EE7228" w14:textId="2E1340BB"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4</w:t>
            </w:r>
            <w:r w:rsidR="005A72E5" w:rsidRPr="004D39EA">
              <w:rPr>
                <w:rFonts w:asciiTheme="majorBidi" w:hAnsiTheme="majorBidi" w:cstheme="majorBidi"/>
                <w:sz w:val="22"/>
                <w:szCs w:val="22"/>
              </w:rPr>
              <w:t>,</w:t>
            </w:r>
            <w:r w:rsidRPr="000758AD">
              <w:rPr>
                <w:rFonts w:asciiTheme="majorBidi" w:hAnsiTheme="majorBidi" w:cstheme="majorBidi"/>
                <w:sz w:val="22"/>
                <w:szCs w:val="22"/>
              </w:rPr>
              <w:t>027</w:t>
            </w:r>
          </w:p>
        </w:tc>
        <w:tc>
          <w:tcPr>
            <w:tcW w:w="141" w:type="dxa"/>
          </w:tcPr>
          <w:p w14:paraId="6A9E1F9A"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209" w:type="dxa"/>
          </w:tcPr>
          <w:p w14:paraId="4F2F4431" w14:textId="6A3E207F"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3</w:t>
            </w:r>
            <w:r w:rsidR="005C55EC" w:rsidRPr="004D39EA">
              <w:rPr>
                <w:rFonts w:asciiTheme="majorBidi" w:hAnsiTheme="majorBidi" w:cstheme="majorBidi"/>
                <w:sz w:val="22"/>
                <w:szCs w:val="22"/>
              </w:rPr>
              <w:t>,</w:t>
            </w:r>
            <w:r w:rsidRPr="000758AD">
              <w:rPr>
                <w:rFonts w:asciiTheme="majorBidi" w:hAnsiTheme="majorBidi" w:cstheme="majorBidi"/>
                <w:sz w:val="22"/>
                <w:szCs w:val="22"/>
              </w:rPr>
              <w:t>816</w:t>
            </w:r>
          </w:p>
        </w:tc>
      </w:tr>
      <w:tr w:rsidR="004D39EA" w:rsidRPr="004D39EA" w14:paraId="3631FC25" w14:textId="77777777" w:rsidTr="00371A1D">
        <w:tc>
          <w:tcPr>
            <w:tcW w:w="1889" w:type="dxa"/>
            <w:shd w:val="clear" w:color="auto" w:fill="auto"/>
          </w:tcPr>
          <w:p w14:paraId="3D1A615F" w14:textId="77777777" w:rsidR="00C9521A" w:rsidRPr="004D39EA" w:rsidRDefault="00C9521A" w:rsidP="00236695">
            <w:pPr>
              <w:tabs>
                <w:tab w:val="left" w:pos="12987"/>
              </w:tabs>
              <w:ind w:right="9"/>
              <w:jc w:val="both"/>
              <w:rPr>
                <w:rFonts w:asciiTheme="majorBidi" w:hAnsiTheme="majorBidi" w:cstheme="majorBidi"/>
                <w:sz w:val="22"/>
                <w:szCs w:val="22"/>
              </w:rPr>
            </w:pPr>
            <w:r w:rsidRPr="004D39EA">
              <w:rPr>
                <w:rFonts w:asciiTheme="majorBidi" w:hAnsiTheme="majorBidi" w:cstheme="majorBidi"/>
                <w:sz w:val="22"/>
                <w:szCs w:val="22"/>
                <w:cs/>
              </w:rPr>
              <w:t>หุ้นกู้</w:t>
            </w:r>
          </w:p>
        </w:tc>
        <w:tc>
          <w:tcPr>
            <w:tcW w:w="90" w:type="dxa"/>
            <w:shd w:val="clear" w:color="auto" w:fill="auto"/>
            <w:vAlign w:val="bottom"/>
          </w:tcPr>
          <w:p w14:paraId="38165C0B" w14:textId="77777777" w:rsidR="00C9521A" w:rsidRPr="004D39EA" w:rsidRDefault="00C9521A" w:rsidP="00236695">
            <w:pPr>
              <w:jc w:val="right"/>
              <w:rPr>
                <w:rFonts w:asciiTheme="majorBidi" w:hAnsiTheme="majorBidi" w:cstheme="majorBidi"/>
                <w:sz w:val="22"/>
                <w:szCs w:val="22"/>
              </w:rPr>
            </w:pPr>
          </w:p>
        </w:tc>
        <w:tc>
          <w:tcPr>
            <w:tcW w:w="1081" w:type="dxa"/>
          </w:tcPr>
          <w:p w14:paraId="4CD5E65D" w14:textId="5E84EC96"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w:t>
            </w:r>
            <w:r w:rsidR="00FC0905" w:rsidRPr="004D39EA">
              <w:rPr>
                <w:rFonts w:asciiTheme="majorBidi" w:hAnsiTheme="majorBidi" w:cstheme="majorBidi"/>
                <w:sz w:val="22"/>
                <w:szCs w:val="22"/>
              </w:rPr>
              <w:t>,</w:t>
            </w:r>
            <w:r w:rsidRPr="000758AD">
              <w:rPr>
                <w:rFonts w:asciiTheme="majorBidi" w:hAnsiTheme="majorBidi" w:cstheme="majorBidi"/>
                <w:sz w:val="22"/>
                <w:szCs w:val="22"/>
              </w:rPr>
              <w:t>138</w:t>
            </w:r>
            <w:r w:rsidR="00FC0905" w:rsidRPr="004D39EA">
              <w:rPr>
                <w:rFonts w:asciiTheme="majorBidi" w:hAnsiTheme="majorBidi" w:cstheme="majorBidi"/>
                <w:sz w:val="22"/>
                <w:szCs w:val="22"/>
              </w:rPr>
              <w:t>,</w:t>
            </w:r>
            <w:r w:rsidRPr="000758AD">
              <w:rPr>
                <w:rFonts w:asciiTheme="majorBidi" w:hAnsiTheme="majorBidi" w:cstheme="majorBidi"/>
                <w:sz w:val="22"/>
                <w:szCs w:val="22"/>
              </w:rPr>
              <w:t>700</w:t>
            </w:r>
          </w:p>
        </w:tc>
        <w:tc>
          <w:tcPr>
            <w:tcW w:w="90" w:type="dxa"/>
          </w:tcPr>
          <w:p w14:paraId="44F36BDB"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497D83E1" w14:textId="41F9007C"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w:t>
            </w:r>
            <w:r w:rsidR="00FC0905" w:rsidRPr="004D39EA">
              <w:rPr>
                <w:rFonts w:asciiTheme="majorBidi" w:hAnsiTheme="majorBidi" w:cstheme="majorBidi"/>
                <w:sz w:val="22"/>
                <w:szCs w:val="22"/>
              </w:rPr>
              <w:t>,</w:t>
            </w:r>
            <w:r w:rsidRPr="000758AD">
              <w:rPr>
                <w:rFonts w:asciiTheme="majorBidi" w:hAnsiTheme="majorBidi" w:cstheme="majorBidi"/>
                <w:sz w:val="22"/>
                <w:szCs w:val="22"/>
              </w:rPr>
              <w:t>113</w:t>
            </w:r>
            <w:r w:rsidR="00FC0905" w:rsidRPr="004D39EA">
              <w:rPr>
                <w:rFonts w:asciiTheme="majorBidi" w:hAnsiTheme="majorBidi" w:cstheme="majorBidi"/>
                <w:sz w:val="22"/>
                <w:szCs w:val="22"/>
              </w:rPr>
              <w:t>,</w:t>
            </w:r>
            <w:r w:rsidRPr="000758AD">
              <w:rPr>
                <w:rFonts w:asciiTheme="majorBidi" w:hAnsiTheme="majorBidi" w:cstheme="majorBidi"/>
                <w:sz w:val="22"/>
                <w:szCs w:val="22"/>
              </w:rPr>
              <w:t>300</w:t>
            </w:r>
          </w:p>
        </w:tc>
        <w:tc>
          <w:tcPr>
            <w:tcW w:w="90" w:type="dxa"/>
          </w:tcPr>
          <w:p w14:paraId="6F3927FA"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7EBF8878" w14:textId="206561E2" w:rsidR="00C9521A" w:rsidRPr="004D39EA" w:rsidRDefault="00FC0905" w:rsidP="00C9521A">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14E35E1B"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170" w:type="dxa"/>
          </w:tcPr>
          <w:p w14:paraId="719DE4AF" w14:textId="1F15244F"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3</w:t>
            </w:r>
            <w:r w:rsidR="00176933" w:rsidRPr="004D39EA">
              <w:rPr>
                <w:rFonts w:asciiTheme="majorBidi" w:hAnsiTheme="majorBidi" w:cstheme="majorBidi"/>
                <w:sz w:val="22"/>
                <w:szCs w:val="22"/>
              </w:rPr>
              <w:t>,</w:t>
            </w:r>
            <w:r w:rsidRPr="000758AD">
              <w:rPr>
                <w:rFonts w:asciiTheme="majorBidi" w:hAnsiTheme="majorBidi" w:cstheme="majorBidi"/>
                <w:sz w:val="22"/>
                <w:szCs w:val="22"/>
              </w:rPr>
              <w:t>252</w:t>
            </w:r>
            <w:r w:rsidR="00176933"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141" w:type="dxa"/>
          </w:tcPr>
          <w:p w14:paraId="515AF43A" w14:textId="77777777" w:rsidR="00C9521A" w:rsidRPr="004D39EA" w:rsidRDefault="00C9521A" w:rsidP="00236695">
            <w:pPr>
              <w:tabs>
                <w:tab w:val="decimal" w:pos="502"/>
                <w:tab w:val="decimal" w:pos="702"/>
              </w:tabs>
              <w:ind w:left="2" w:right="156"/>
              <w:jc w:val="right"/>
              <w:rPr>
                <w:rFonts w:asciiTheme="majorBidi" w:hAnsiTheme="majorBidi" w:cstheme="majorBidi"/>
                <w:sz w:val="22"/>
                <w:szCs w:val="22"/>
              </w:rPr>
            </w:pPr>
          </w:p>
        </w:tc>
        <w:tc>
          <w:tcPr>
            <w:tcW w:w="1209" w:type="dxa"/>
          </w:tcPr>
          <w:p w14:paraId="29582937" w14:textId="285937B5" w:rsidR="00C9521A"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3</w:t>
            </w:r>
            <w:r w:rsidR="00176933" w:rsidRPr="004D39EA">
              <w:rPr>
                <w:rFonts w:asciiTheme="majorBidi" w:hAnsiTheme="majorBidi" w:cstheme="majorBidi"/>
                <w:sz w:val="22"/>
                <w:szCs w:val="22"/>
              </w:rPr>
              <w:t>,</w:t>
            </w:r>
            <w:r w:rsidRPr="000758AD">
              <w:rPr>
                <w:rFonts w:asciiTheme="majorBidi" w:hAnsiTheme="majorBidi" w:cstheme="majorBidi"/>
                <w:sz w:val="22"/>
                <w:szCs w:val="22"/>
              </w:rPr>
              <w:t>176</w:t>
            </w:r>
            <w:r w:rsidR="00176933" w:rsidRPr="004D39EA">
              <w:rPr>
                <w:rFonts w:asciiTheme="majorBidi" w:hAnsiTheme="majorBidi" w:cstheme="majorBidi"/>
                <w:sz w:val="22"/>
                <w:szCs w:val="22"/>
              </w:rPr>
              <w:t>,</w:t>
            </w:r>
            <w:r w:rsidRPr="000758AD">
              <w:rPr>
                <w:rFonts w:asciiTheme="majorBidi" w:hAnsiTheme="majorBidi" w:cstheme="majorBidi"/>
                <w:sz w:val="22"/>
                <w:szCs w:val="22"/>
              </w:rPr>
              <w:t>960</w:t>
            </w:r>
          </w:p>
        </w:tc>
      </w:tr>
    </w:tbl>
    <w:p w14:paraId="3F1A1DBB" w14:textId="77777777" w:rsidR="008F0DFE" w:rsidRDefault="008F0DFE">
      <w:pPr>
        <w:spacing w:after="160" w:line="259" w:lineRule="auto"/>
      </w:pPr>
      <w:r>
        <w:br w:type="page"/>
      </w:r>
    </w:p>
    <w:p w14:paraId="28B68679" w14:textId="77777777" w:rsidR="008F0DFE" w:rsidRPr="008F0DFE" w:rsidRDefault="008F0DFE">
      <w:pPr>
        <w:rPr>
          <w:sz w:val="2"/>
          <w:szCs w:val="2"/>
        </w:rPr>
      </w:pPr>
    </w:p>
    <w:tbl>
      <w:tblPr>
        <w:tblW w:w="8010" w:type="dxa"/>
        <w:tblInd w:w="1170" w:type="dxa"/>
        <w:tblLayout w:type="fixed"/>
        <w:tblCellMar>
          <w:left w:w="0" w:type="dxa"/>
          <w:right w:w="0" w:type="dxa"/>
        </w:tblCellMar>
        <w:tblLook w:val="04A0" w:firstRow="1" w:lastRow="0" w:firstColumn="1" w:lastColumn="0" w:noHBand="0" w:noVBand="1"/>
      </w:tblPr>
      <w:tblGrid>
        <w:gridCol w:w="1889"/>
        <w:gridCol w:w="20"/>
        <w:gridCol w:w="1151"/>
        <w:gridCol w:w="90"/>
        <w:gridCol w:w="1080"/>
        <w:gridCol w:w="90"/>
        <w:gridCol w:w="1080"/>
        <w:gridCol w:w="90"/>
        <w:gridCol w:w="1170"/>
        <w:gridCol w:w="141"/>
        <w:gridCol w:w="1209"/>
      </w:tblGrid>
      <w:tr w:rsidR="004D39EA" w:rsidRPr="004D39EA" w14:paraId="38BFD07B" w14:textId="77777777" w:rsidTr="00371A1D">
        <w:tc>
          <w:tcPr>
            <w:tcW w:w="1889" w:type="dxa"/>
            <w:shd w:val="clear" w:color="auto" w:fill="auto"/>
          </w:tcPr>
          <w:p w14:paraId="5D999231" w14:textId="77777777" w:rsidR="00E51C76" w:rsidRPr="004D39EA" w:rsidRDefault="00E51C76" w:rsidP="000559E0">
            <w:pPr>
              <w:rPr>
                <w:rFonts w:asciiTheme="majorBidi" w:hAnsiTheme="majorBidi" w:cstheme="majorBidi"/>
                <w:b/>
                <w:bCs/>
                <w:spacing w:val="-4"/>
                <w:sz w:val="22"/>
                <w:szCs w:val="22"/>
              </w:rPr>
            </w:pPr>
          </w:p>
        </w:tc>
        <w:tc>
          <w:tcPr>
            <w:tcW w:w="20" w:type="dxa"/>
            <w:shd w:val="clear" w:color="auto" w:fill="auto"/>
          </w:tcPr>
          <w:p w14:paraId="678A55CA" w14:textId="77777777" w:rsidR="00E51C76" w:rsidRPr="004D39EA" w:rsidRDefault="00E51C76" w:rsidP="000559E0">
            <w:pPr>
              <w:ind w:left="-144" w:firstLine="144"/>
              <w:jc w:val="center"/>
              <w:rPr>
                <w:rFonts w:asciiTheme="majorBidi" w:hAnsiTheme="majorBidi" w:cstheme="majorBidi"/>
                <w:b/>
                <w:bCs/>
                <w:spacing w:val="-4"/>
                <w:sz w:val="22"/>
                <w:szCs w:val="22"/>
              </w:rPr>
            </w:pPr>
          </w:p>
        </w:tc>
        <w:tc>
          <w:tcPr>
            <w:tcW w:w="6101" w:type="dxa"/>
            <w:gridSpan w:val="9"/>
            <w:shd w:val="clear" w:color="auto" w:fill="auto"/>
          </w:tcPr>
          <w:p w14:paraId="410A071E" w14:textId="77777777" w:rsidR="00E51C76" w:rsidRPr="004D39EA" w:rsidRDefault="00E51C76" w:rsidP="000559E0">
            <w:pPr>
              <w:ind w:right="89"/>
              <w:jc w:val="right"/>
              <w:rPr>
                <w:rFonts w:asciiTheme="majorBidi" w:hAnsiTheme="majorBidi" w:cstheme="majorBidi"/>
                <w:b/>
                <w:bCs/>
                <w:spacing w:val="-6"/>
                <w:sz w:val="22"/>
                <w:szCs w:val="22"/>
                <w:cs/>
              </w:rPr>
            </w:pPr>
            <w:r w:rsidRPr="004D39EA">
              <w:rPr>
                <w:rFonts w:asciiTheme="majorBidi" w:hAnsiTheme="majorBidi" w:cstheme="majorBidi"/>
                <w:b/>
                <w:bCs/>
                <w:spacing w:val="-4"/>
                <w:sz w:val="22"/>
                <w:szCs w:val="22"/>
                <w:cs/>
              </w:rPr>
              <w:t xml:space="preserve">หน่วย </w:t>
            </w:r>
            <w:r w:rsidRPr="004D39EA">
              <w:rPr>
                <w:rFonts w:asciiTheme="majorBidi" w:hAnsiTheme="majorBidi" w:cstheme="majorBidi"/>
                <w:b/>
                <w:bCs/>
                <w:spacing w:val="-4"/>
                <w:sz w:val="22"/>
                <w:szCs w:val="22"/>
              </w:rPr>
              <w:t xml:space="preserve">: </w:t>
            </w:r>
            <w:r w:rsidRPr="004D39EA">
              <w:rPr>
                <w:rFonts w:asciiTheme="majorBidi" w:hAnsiTheme="majorBidi" w:cstheme="majorBidi"/>
                <w:b/>
                <w:bCs/>
                <w:spacing w:val="-4"/>
                <w:sz w:val="22"/>
                <w:szCs w:val="22"/>
                <w:cs/>
              </w:rPr>
              <w:t>พันบาท</w:t>
            </w:r>
          </w:p>
        </w:tc>
      </w:tr>
      <w:tr w:rsidR="004D39EA" w:rsidRPr="004D39EA" w14:paraId="1046113F" w14:textId="77777777" w:rsidTr="00371A1D">
        <w:tc>
          <w:tcPr>
            <w:tcW w:w="1889" w:type="dxa"/>
            <w:shd w:val="clear" w:color="auto" w:fill="auto"/>
          </w:tcPr>
          <w:p w14:paraId="31ADDC92" w14:textId="77777777" w:rsidR="00E51C76" w:rsidRPr="004D39EA" w:rsidRDefault="00E51C76" w:rsidP="000559E0">
            <w:pPr>
              <w:rPr>
                <w:rFonts w:asciiTheme="majorBidi" w:hAnsiTheme="majorBidi" w:cstheme="majorBidi"/>
                <w:b/>
                <w:bCs/>
                <w:spacing w:val="-4"/>
                <w:sz w:val="22"/>
                <w:szCs w:val="22"/>
              </w:rPr>
            </w:pPr>
          </w:p>
        </w:tc>
        <w:tc>
          <w:tcPr>
            <w:tcW w:w="20" w:type="dxa"/>
            <w:shd w:val="clear" w:color="auto" w:fill="auto"/>
          </w:tcPr>
          <w:p w14:paraId="75F3975D" w14:textId="77777777" w:rsidR="00E51C76" w:rsidRPr="004D39EA" w:rsidRDefault="00E51C76" w:rsidP="000559E0">
            <w:pPr>
              <w:ind w:left="-144" w:firstLine="144"/>
              <w:jc w:val="center"/>
              <w:rPr>
                <w:rFonts w:asciiTheme="majorBidi" w:hAnsiTheme="majorBidi" w:cstheme="majorBidi"/>
                <w:b/>
                <w:bCs/>
                <w:spacing w:val="-4"/>
                <w:sz w:val="22"/>
                <w:szCs w:val="22"/>
              </w:rPr>
            </w:pPr>
          </w:p>
        </w:tc>
        <w:tc>
          <w:tcPr>
            <w:tcW w:w="6101" w:type="dxa"/>
            <w:gridSpan w:val="9"/>
            <w:shd w:val="clear" w:color="auto" w:fill="auto"/>
          </w:tcPr>
          <w:p w14:paraId="1D02D22F" w14:textId="77777777" w:rsidR="00E51C76" w:rsidRPr="004D39EA" w:rsidRDefault="00E51C76" w:rsidP="000559E0">
            <w:pPr>
              <w:jc w:val="center"/>
              <w:rPr>
                <w:rFonts w:asciiTheme="majorBidi" w:hAnsiTheme="majorBidi" w:cstheme="majorBidi"/>
                <w:b/>
                <w:bCs/>
                <w:spacing w:val="-4"/>
                <w:sz w:val="22"/>
                <w:szCs w:val="22"/>
                <w:cs/>
              </w:rPr>
            </w:pPr>
            <w:r w:rsidRPr="004D39EA">
              <w:rPr>
                <w:rFonts w:asciiTheme="majorBidi" w:hAnsiTheme="majorBidi" w:cstheme="majorBidi"/>
                <w:b/>
                <w:bCs/>
                <w:spacing w:val="-4"/>
                <w:sz w:val="22"/>
                <w:szCs w:val="22"/>
                <w:cs/>
              </w:rPr>
              <w:t>งบการเงินรวม</w:t>
            </w:r>
          </w:p>
        </w:tc>
      </w:tr>
      <w:tr w:rsidR="004D39EA" w:rsidRPr="004D39EA" w14:paraId="0B7EEF0F" w14:textId="77777777" w:rsidTr="00371A1D">
        <w:tc>
          <w:tcPr>
            <w:tcW w:w="1889" w:type="dxa"/>
            <w:shd w:val="clear" w:color="auto" w:fill="auto"/>
          </w:tcPr>
          <w:p w14:paraId="6B104BE4" w14:textId="0186C7EF" w:rsidR="00E51C76" w:rsidRPr="004D39EA" w:rsidRDefault="00E51C76" w:rsidP="000559E0">
            <w:pPr>
              <w:rPr>
                <w:rFonts w:asciiTheme="majorBidi" w:hAnsiTheme="majorBidi" w:cstheme="majorBidi"/>
                <w:b/>
                <w:bCs/>
                <w:spacing w:val="-4"/>
                <w:sz w:val="22"/>
                <w:szCs w:val="22"/>
              </w:rPr>
            </w:pPr>
            <w:r w:rsidRPr="004D39EA">
              <w:rPr>
                <w:rFonts w:asciiTheme="majorBidi" w:hAnsiTheme="majorBidi" w:cstheme="majorBidi"/>
                <w:b/>
                <w:bCs/>
                <w:spacing w:val="-6"/>
                <w:sz w:val="22"/>
                <w:szCs w:val="22"/>
                <w:cs/>
              </w:rPr>
              <w:t xml:space="preserve">ณ วันที่ </w:t>
            </w:r>
            <w:r w:rsidR="000758AD" w:rsidRPr="000758AD">
              <w:rPr>
                <w:rFonts w:asciiTheme="majorBidi" w:hAnsiTheme="majorBidi" w:cstheme="majorBidi"/>
                <w:b/>
                <w:bCs/>
                <w:spacing w:val="-6"/>
                <w:sz w:val="22"/>
                <w:szCs w:val="22"/>
              </w:rPr>
              <w:t>31</w:t>
            </w:r>
            <w:r w:rsidRPr="004D39EA">
              <w:rPr>
                <w:rFonts w:asciiTheme="majorBidi" w:hAnsiTheme="majorBidi" w:cstheme="majorBidi"/>
                <w:b/>
                <w:bCs/>
                <w:spacing w:val="-6"/>
                <w:sz w:val="22"/>
                <w:szCs w:val="22"/>
                <w:cs/>
              </w:rPr>
              <w:t xml:space="preserve"> ธันวาคม </w:t>
            </w:r>
            <w:r w:rsidR="000758AD" w:rsidRPr="000758AD">
              <w:rPr>
                <w:rFonts w:asciiTheme="majorBidi" w:hAnsiTheme="majorBidi" w:cstheme="majorBidi"/>
                <w:b/>
                <w:bCs/>
                <w:spacing w:val="-6"/>
                <w:sz w:val="22"/>
                <w:szCs w:val="22"/>
              </w:rPr>
              <w:t>2564</w:t>
            </w:r>
          </w:p>
        </w:tc>
        <w:tc>
          <w:tcPr>
            <w:tcW w:w="20" w:type="dxa"/>
            <w:shd w:val="clear" w:color="auto" w:fill="auto"/>
          </w:tcPr>
          <w:p w14:paraId="6B3C57E5" w14:textId="77777777" w:rsidR="00E51C76" w:rsidRPr="004D39EA" w:rsidRDefault="00E51C76" w:rsidP="000559E0">
            <w:pPr>
              <w:ind w:left="-144" w:firstLine="144"/>
              <w:jc w:val="center"/>
              <w:rPr>
                <w:rFonts w:asciiTheme="majorBidi" w:hAnsiTheme="majorBidi" w:cstheme="majorBidi"/>
                <w:b/>
                <w:bCs/>
                <w:spacing w:val="-4"/>
                <w:sz w:val="22"/>
                <w:szCs w:val="22"/>
              </w:rPr>
            </w:pPr>
          </w:p>
        </w:tc>
        <w:tc>
          <w:tcPr>
            <w:tcW w:w="1151" w:type="dxa"/>
          </w:tcPr>
          <w:p w14:paraId="0504E5F4" w14:textId="4339BAB3" w:rsidR="00E51C76" w:rsidRPr="004D39EA" w:rsidRDefault="00E51C76" w:rsidP="000559E0">
            <w:pPr>
              <w:jc w:val="center"/>
              <w:rPr>
                <w:rFonts w:asciiTheme="majorBidi" w:hAnsiTheme="majorBidi" w:cstheme="majorBidi"/>
                <w:b/>
                <w:bCs/>
                <w:spacing w:val="-6"/>
                <w:sz w:val="22"/>
                <w:szCs w:val="22"/>
              </w:rPr>
            </w:pPr>
            <w:r w:rsidRPr="004D39EA">
              <w:rPr>
                <w:rFonts w:asciiTheme="majorBidi" w:hAnsiTheme="majorBidi" w:cstheme="majorBidi"/>
                <w:b/>
                <w:bCs/>
                <w:sz w:val="22"/>
                <w:szCs w:val="22"/>
                <w:cs/>
              </w:rPr>
              <w:t xml:space="preserve">ภายใน </w:t>
            </w:r>
            <w:r w:rsidR="000758AD" w:rsidRPr="000758AD">
              <w:rPr>
                <w:rFonts w:asciiTheme="majorBidi" w:hAnsiTheme="majorBidi" w:cstheme="majorBidi"/>
                <w:b/>
                <w:bCs/>
                <w:sz w:val="22"/>
                <w:szCs w:val="22"/>
              </w:rPr>
              <w:t>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ปี</w:t>
            </w:r>
          </w:p>
        </w:tc>
        <w:tc>
          <w:tcPr>
            <w:tcW w:w="90" w:type="dxa"/>
          </w:tcPr>
          <w:p w14:paraId="27F67B90" w14:textId="77777777" w:rsidR="00E51C76" w:rsidRPr="004D39EA" w:rsidRDefault="00E51C76" w:rsidP="000559E0">
            <w:pPr>
              <w:jc w:val="center"/>
              <w:rPr>
                <w:rFonts w:asciiTheme="majorBidi" w:hAnsiTheme="majorBidi" w:cstheme="majorBidi"/>
                <w:b/>
                <w:bCs/>
                <w:spacing w:val="-6"/>
                <w:sz w:val="22"/>
                <w:szCs w:val="22"/>
                <w:cs/>
              </w:rPr>
            </w:pPr>
          </w:p>
        </w:tc>
        <w:tc>
          <w:tcPr>
            <w:tcW w:w="1080" w:type="dxa"/>
          </w:tcPr>
          <w:p w14:paraId="35EF0673" w14:textId="4AB5C857" w:rsidR="00E51C76" w:rsidRPr="004D39EA" w:rsidRDefault="000758AD" w:rsidP="000559E0">
            <w:pPr>
              <w:jc w:val="center"/>
              <w:rPr>
                <w:rFonts w:asciiTheme="majorBidi" w:hAnsiTheme="majorBidi" w:cstheme="majorBidi"/>
                <w:b/>
                <w:bCs/>
                <w:spacing w:val="-6"/>
                <w:sz w:val="22"/>
                <w:szCs w:val="22"/>
              </w:rPr>
            </w:pPr>
            <w:r w:rsidRPr="000758AD">
              <w:rPr>
                <w:rFonts w:asciiTheme="majorBidi" w:hAnsiTheme="majorBidi" w:cstheme="majorBidi"/>
                <w:b/>
                <w:bCs/>
                <w:sz w:val="22"/>
                <w:szCs w:val="22"/>
              </w:rPr>
              <w:t>1</w:t>
            </w:r>
            <w:r w:rsidR="00E51C76"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5</w:t>
            </w:r>
            <w:r w:rsidR="00E51C76" w:rsidRPr="004D39EA">
              <w:rPr>
                <w:rFonts w:asciiTheme="majorBidi" w:hAnsiTheme="majorBidi" w:cstheme="majorBidi"/>
                <w:b/>
                <w:bCs/>
                <w:sz w:val="22"/>
                <w:szCs w:val="22"/>
              </w:rPr>
              <w:t xml:space="preserve"> </w:t>
            </w:r>
            <w:r w:rsidR="00E51C76" w:rsidRPr="004D39EA">
              <w:rPr>
                <w:rFonts w:asciiTheme="majorBidi" w:hAnsiTheme="majorBidi" w:cstheme="majorBidi"/>
                <w:b/>
                <w:bCs/>
                <w:sz w:val="22"/>
                <w:szCs w:val="22"/>
                <w:cs/>
              </w:rPr>
              <w:t>ปี</w:t>
            </w:r>
          </w:p>
        </w:tc>
        <w:tc>
          <w:tcPr>
            <w:tcW w:w="90" w:type="dxa"/>
          </w:tcPr>
          <w:p w14:paraId="2DD73A07" w14:textId="77777777" w:rsidR="00E51C76" w:rsidRPr="004D39EA" w:rsidRDefault="00E51C76" w:rsidP="000559E0">
            <w:pPr>
              <w:jc w:val="center"/>
              <w:rPr>
                <w:rFonts w:asciiTheme="majorBidi" w:hAnsiTheme="majorBidi" w:cstheme="majorBidi"/>
                <w:b/>
                <w:bCs/>
                <w:spacing w:val="-6"/>
                <w:sz w:val="22"/>
                <w:szCs w:val="22"/>
                <w:cs/>
              </w:rPr>
            </w:pPr>
          </w:p>
        </w:tc>
        <w:tc>
          <w:tcPr>
            <w:tcW w:w="1080" w:type="dxa"/>
          </w:tcPr>
          <w:p w14:paraId="34D9E6A0" w14:textId="63E3A031" w:rsidR="00E51C76" w:rsidRPr="004D39EA" w:rsidRDefault="000758AD" w:rsidP="000559E0">
            <w:pPr>
              <w:jc w:val="center"/>
              <w:rPr>
                <w:rFonts w:asciiTheme="majorBidi" w:hAnsiTheme="majorBidi" w:cstheme="majorBidi"/>
                <w:b/>
                <w:bCs/>
                <w:spacing w:val="-6"/>
                <w:sz w:val="22"/>
                <w:szCs w:val="22"/>
              </w:rPr>
            </w:pPr>
            <w:r w:rsidRPr="000758AD">
              <w:rPr>
                <w:rFonts w:asciiTheme="majorBidi" w:hAnsiTheme="majorBidi" w:cstheme="majorBidi"/>
                <w:b/>
                <w:bCs/>
                <w:sz w:val="22"/>
                <w:szCs w:val="22"/>
              </w:rPr>
              <w:t>5</w:t>
            </w:r>
            <w:r w:rsidR="00E51C76" w:rsidRPr="004D39EA">
              <w:rPr>
                <w:rFonts w:asciiTheme="majorBidi" w:hAnsiTheme="majorBidi" w:cstheme="majorBidi"/>
                <w:b/>
                <w:bCs/>
                <w:sz w:val="22"/>
                <w:szCs w:val="22"/>
                <w:cs/>
              </w:rPr>
              <w:t xml:space="preserve"> ปีขึ้นไป</w:t>
            </w:r>
          </w:p>
        </w:tc>
        <w:tc>
          <w:tcPr>
            <w:tcW w:w="90" w:type="dxa"/>
          </w:tcPr>
          <w:p w14:paraId="267157ED" w14:textId="77777777" w:rsidR="00E51C76" w:rsidRPr="004D39EA" w:rsidRDefault="00E51C76" w:rsidP="000559E0">
            <w:pPr>
              <w:jc w:val="center"/>
              <w:rPr>
                <w:rFonts w:asciiTheme="majorBidi" w:hAnsiTheme="majorBidi" w:cstheme="majorBidi"/>
                <w:b/>
                <w:bCs/>
                <w:spacing w:val="-6"/>
                <w:sz w:val="22"/>
                <w:szCs w:val="22"/>
              </w:rPr>
            </w:pPr>
          </w:p>
        </w:tc>
        <w:tc>
          <w:tcPr>
            <w:tcW w:w="1170" w:type="dxa"/>
          </w:tcPr>
          <w:p w14:paraId="6546E3BB" w14:textId="77777777" w:rsidR="00E51C76" w:rsidRPr="004D39EA" w:rsidRDefault="00E51C76" w:rsidP="000559E0">
            <w:pPr>
              <w:jc w:val="center"/>
              <w:rPr>
                <w:rFonts w:asciiTheme="majorBidi" w:hAnsiTheme="majorBidi" w:cstheme="majorBidi"/>
                <w:b/>
                <w:bCs/>
                <w:spacing w:val="-6"/>
                <w:sz w:val="22"/>
                <w:szCs w:val="22"/>
              </w:rPr>
            </w:pPr>
            <w:r w:rsidRPr="004D39EA">
              <w:rPr>
                <w:rFonts w:asciiTheme="majorBidi" w:hAnsiTheme="majorBidi" w:cstheme="majorBidi"/>
                <w:b/>
                <w:bCs/>
                <w:sz w:val="22"/>
                <w:szCs w:val="22"/>
                <w:cs/>
              </w:rPr>
              <w:t>รวม</w:t>
            </w:r>
          </w:p>
        </w:tc>
        <w:tc>
          <w:tcPr>
            <w:tcW w:w="141" w:type="dxa"/>
          </w:tcPr>
          <w:p w14:paraId="6B9B6575" w14:textId="77777777" w:rsidR="00E51C76" w:rsidRPr="004D39EA" w:rsidRDefault="00E51C76" w:rsidP="000559E0">
            <w:pPr>
              <w:jc w:val="center"/>
              <w:rPr>
                <w:rFonts w:asciiTheme="majorBidi" w:hAnsiTheme="majorBidi" w:cstheme="majorBidi"/>
                <w:b/>
                <w:bCs/>
                <w:spacing w:val="-6"/>
                <w:sz w:val="22"/>
                <w:szCs w:val="22"/>
              </w:rPr>
            </w:pPr>
          </w:p>
        </w:tc>
        <w:tc>
          <w:tcPr>
            <w:tcW w:w="1209" w:type="dxa"/>
          </w:tcPr>
          <w:p w14:paraId="43902241" w14:textId="77777777" w:rsidR="00E51C76" w:rsidRPr="004D39EA" w:rsidRDefault="00E51C76" w:rsidP="000559E0">
            <w:pPr>
              <w:jc w:val="center"/>
              <w:rPr>
                <w:rFonts w:asciiTheme="majorBidi" w:hAnsiTheme="majorBidi" w:cstheme="majorBidi"/>
                <w:b/>
                <w:bCs/>
                <w:spacing w:val="-6"/>
                <w:sz w:val="22"/>
                <w:szCs w:val="22"/>
                <w:cs/>
              </w:rPr>
            </w:pPr>
            <w:r w:rsidRPr="004D39EA">
              <w:rPr>
                <w:rFonts w:asciiTheme="majorBidi" w:hAnsiTheme="majorBidi" w:cstheme="majorBidi"/>
                <w:b/>
                <w:bCs/>
                <w:sz w:val="22"/>
                <w:szCs w:val="22"/>
                <w:cs/>
              </w:rPr>
              <w:t>มูลค่าตามบัญชี</w:t>
            </w:r>
          </w:p>
        </w:tc>
      </w:tr>
      <w:tr w:rsidR="004D39EA" w:rsidRPr="004D39EA" w14:paraId="594EB46D" w14:textId="77777777" w:rsidTr="00371A1D">
        <w:tc>
          <w:tcPr>
            <w:tcW w:w="1889" w:type="dxa"/>
            <w:shd w:val="clear" w:color="auto" w:fill="auto"/>
          </w:tcPr>
          <w:p w14:paraId="1FA5C4F4" w14:textId="77777777" w:rsidR="00E51C76" w:rsidRPr="004D39EA" w:rsidRDefault="00E51C76" w:rsidP="000559E0">
            <w:pPr>
              <w:ind w:left="141" w:right="115" w:hanging="141"/>
              <w:rPr>
                <w:rFonts w:asciiTheme="majorBidi" w:hAnsiTheme="majorBidi" w:cstheme="majorBidi"/>
                <w:sz w:val="22"/>
                <w:szCs w:val="22"/>
              </w:rPr>
            </w:pPr>
          </w:p>
        </w:tc>
        <w:tc>
          <w:tcPr>
            <w:tcW w:w="20" w:type="dxa"/>
            <w:shd w:val="clear" w:color="auto" w:fill="auto"/>
            <w:vAlign w:val="bottom"/>
          </w:tcPr>
          <w:p w14:paraId="35818874" w14:textId="77777777" w:rsidR="00E51C76" w:rsidRPr="004D39EA" w:rsidRDefault="00E51C76" w:rsidP="000559E0">
            <w:pPr>
              <w:jc w:val="right"/>
              <w:rPr>
                <w:rFonts w:asciiTheme="majorBidi" w:hAnsiTheme="majorBidi" w:cstheme="majorBidi"/>
                <w:sz w:val="22"/>
                <w:szCs w:val="22"/>
              </w:rPr>
            </w:pPr>
          </w:p>
        </w:tc>
        <w:tc>
          <w:tcPr>
            <w:tcW w:w="1151" w:type="dxa"/>
          </w:tcPr>
          <w:p w14:paraId="455C8C61" w14:textId="77777777" w:rsidR="00E51C76" w:rsidRPr="004D39EA" w:rsidRDefault="00E51C76" w:rsidP="000559E0">
            <w:pPr>
              <w:ind w:left="-597" w:right="155"/>
              <w:jc w:val="right"/>
              <w:rPr>
                <w:rFonts w:asciiTheme="majorBidi" w:hAnsiTheme="majorBidi" w:cstheme="majorBidi"/>
                <w:sz w:val="22"/>
                <w:szCs w:val="22"/>
              </w:rPr>
            </w:pPr>
          </w:p>
        </w:tc>
        <w:tc>
          <w:tcPr>
            <w:tcW w:w="90" w:type="dxa"/>
            <w:vAlign w:val="bottom"/>
          </w:tcPr>
          <w:p w14:paraId="0A822E99" w14:textId="77777777" w:rsidR="00E51C76" w:rsidRPr="004D39EA" w:rsidRDefault="00E51C76" w:rsidP="000559E0">
            <w:pPr>
              <w:jc w:val="right"/>
              <w:rPr>
                <w:rFonts w:asciiTheme="majorBidi" w:hAnsiTheme="majorBidi" w:cstheme="majorBidi"/>
                <w:sz w:val="22"/>
                <w:szCs w:val="22"/>
              </w:rPr>
            </w:pPr>
          </w:p>
        </w:tc>
        <w:tc>
          <w:tcPr>
            <w:tcW w:w="1080" w:type="dxa"/>
          </w:tcPr>
          <w:p w14:paraId="3F425064" w14:textId="77777777" w:rsidR="00E51C76" w:rsidRPr="004D39EA" w:rsidRDefault="00E51C76" w:rsidP="000559E0">
            <w:pPr>
              <w:ind w:right="115"/>
              <w:jc w:val="right"/>
              <w:rPr>
                <w:rFonts w:asciiTheme="majorBidi" w:hAnsiTheme="majorBidi" w:cstheme="majorBidi"/>
                <w:b/>
                <w:bCs/>
                <w:sz w:val="22"/>
                <w:szCs w:val="22"/>
              </w:rPr>
            </w:pPr>
          </w:p>
        </w:tc>
        <w:tc>
          <w:tcPr>
            <w:tcW w:w="90" w:type="dxa"/>
            <w:vAlign w:val="bottom"/>
          </w:tcPr>
          <w:p w14:paraId="6E12D7A1" w14:textId="77777777" w:rsidR="00E51C76" w:rsidRPr="004D39EA" w:rsidRDefault="00E51C76" w:rsidP="000559E0">
            <w:pPr>
              <w:jc w:val="right"/>
              <w:rPr>
                <w:rFonts w:asciiTheme="majorBidi" w:hAnsiTheme="majorBidi" w:cstheme="majorBidi"/>
                <w:sz w:val="22"/>
                <w:szCs w:val="22"/>
              </w:rPr>
            </w:pPr>
          </w:p>
        </w:tc>
        <w:tc>
          <w:tcPr>
            <w:tcW w:w="1080" w:type="dxa"/>
            <w:vAlign w:val="bottom"/>
          </w:tcPr>
          <w:p w14:paraId="63E72A61" w14:textId="77777777" w:rsidR="00E51C76" w:rsidRPr="004D39EA" w:rsidRDefault="00E51C76" w:rsidP="000559E0">
            <w:pPr>
              <w:ind w:right="115"/>
              <w:jc w:val="right"/>
              <w:rPr>
                <w:rFonts w:asciiTheme="majorBidi" w:hAnsiTheme="majorBidi" w:cstheme="majorBidi"/>
                <w:sz w:val="22"/>
                <w:szCs w:val="22"/>
              </w:rPr>
            </w:pPr>
          </w:p>
        </w:tc>
        <w:tc>
          <w:tcPr>
            <w:tcW w:w="90" w:type="dxa"/>
            <w:vAlign w:val="bottom"/>
          </w:tcPr>
          <w:p w14:paraId="3651C4D9" w14:textId="77777777" w:rsidR="00E51C76" w:rsidRPr="004D39EA" w:rsidRDefault="00E51C76" w:rsidP="000559E0">
            <w:pPr>
              <w:jc w:val="right"/>
              <w:rPr>
                <w:rFonts w:asciiTheme="majorBidi" w:hAnsiTheme="majorBidi" w:cstheme="majorBidi"/>
                <w:sz w:val="22"/>
                <w:szCs w:val="22"/>
              </w:rPr>
            </w:pPr>
          </w:p>
        </w:tc>
        <w:tc>
          <w:tcPr>
            <w:tcW w:w="1170" w:type="dxa"/>
          </w:tcPr>
          <w:p w14:paraId="79F98B1A" w14:textId="77777777" w:rsidR="00E51C76" w:rsidRPr="004D39EA" w:rsidRDefault="00E51C76" w:rsidP="000559E0">
            <w:pPr>
              <w:ind w:right="115"/>
              <w:jc w:val="right"/>
              <w:rPr>
                <w:rFonts w:asciiTheme="majorBidi" w:hAnsiTheme="majorBidi" w:cstheme="majorBidi"/>
                <w:sz w:val="22"/>
                <w:szCs w:val="22"/>
              </w:rPr>
            </w:pPr>
          </w:p>
        </w:tc>
        <w:tc>
          <w:tcPr>
            <w:tcW w:w="141" w:type="dxa"/>
          </w:tcPr>
          <w:p w14:paraId="755A4F37" w14:textId="77777777" w:rsidR="00E51C76" w:rsidRPr="004D39EA" w:rsidRDefault="00E51C76" w:rsidP="000559E0">
            <w:pPr>
              <w:ind w:right="115"/>
              <w:jc w:val="right"/>
              <w:rPr>
                <w:rFonts w:asciiTheme="majorBidi" w:hAnsiTheme="majorBidi" w:cstheme="majorBidi"/>
                <w:sz w:val="22"/>
                <w:szCs w:val="22"/>
              </w:rPr>
            </w:pPr>
          </w:p>
        </w:tc>
        <w:tc>
          <w:tcPr>
            <w:tcW w:w="1209" w:type="dxa"/>
          </w:tcPr>
          <w:p w14:paraId="249DEB0A" w14:textId="77777777" w:rsidR="00E51C76" w:rsidRPr="004D39EA" w:rsidRDefault="00E51C76" w:rsidP="000559E0">
            <w:pPr>
              <w:ind w:right="115"/>
              <w:jc w:val="right"/>
              <w:rPr>
                <w:rFonts w:asciiTheme="majorBidi" w:hAnsiTheme="majorBidi" w:cstheme="majorBidi"/>
                <w:sz w:val="22"/>
                <w:szCs w:val="22"/>
              </w:rPr>
            </w:pPr>
          </w:p>
        </w:tc>
      </w:tr>
      <w:tr w:rsidR="004D39EA" w:rsidRPr="004D39EA" w14:paraId="02413434" w14:textId="77777777" w:rsidTr="00371A1D">
        <w:tc>
          <w:tcPr>
            <w:tcW w:w="1889" w:type="dxa"/>
            <w:shd w:val="clear" w:color="auto" w:fill="auto"/>
          </w:tcPr>
          <w:p w14:paraId="3B6C929D" w14:textId="77777777" w:rsidR="00E51C76" w:rsidRPr="004D39EA" w:rsidRDefault="00E51C76" w:rsidP="000559E0">
            <w:pPr>
              <w:ind w:left="141" w:right="115" w:hanging="141"/>
              <w:rPr>
                <w:rFonts w:asciiTheme="majorBidi" w:hAnsiTheme="majorBidi" w:cstheme="majorBidi"/>
                <w:sz w:val="22"/>
                <w:szCs w:val="22"/>
              </w:rPr>
            </w:pPr>
            <w:r w:rsidRPr="004D39EA">
              <w:rPr>
                <w:rFonts w:asciiTheme="majorBidi" w:hAnsiTheme="majorBidi" w:cstheme="majorBidi"/>
                <w:sz w:val="22"/>
                <w:szCs w:val="22"/>
                <w:cs/>
              </w:rPr>
              <w:t>เจ้าหนี้การค้าและเจ้าหนี้อื่น</w:t>
            </w:r>
          </w:p>
        </w:tc>
        <w:tc>
          <w:tcPr>
            <w:tcW w:w="20" w:type="dxa"/>
            <w:shd w:val="clear" w:color="auto" w:fill="auto"/>
            <w:vAlign w:val="bottom"/>
          </w:tcPr>
          <w:p w14:paraId="4F4162C8" w14:textId="77777777" w:rsidR="00E51C76" w:rsidRPr="004D39EA" w:rsidRDefault="00E51C76" w:rsidP="000559E0">
            <w:pPr>
              <w:jc w:val="right"/>
              <w:rPr>
                <w:rFonts w:asciiTheme="majorBidi" w:hAnsiTheme="majorBidi" w:cstheme="majorBidi"/>
                <w:sz w:val="22"/>
                <w:szCs w:val="22"/>
              </w:rPr>
            </w:pPr>
          </w:p>
        </w:tc>
        <w:tc>
          <w:tcPr>
            <w:tcW w:w="1151" w:type="dxa"/>
          </w:tcPr>
          <w:p w14:paraId="1A777304" w14:textId="262DAE72"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175</w:t>
            </w:r>
            <w:r w:rsidR="00E51C76" w:rsidRPr="004D39EA">
              <w:rPr>
                <w:rFonts w:asciiTheme="majorBidi" w:hAnsiTheme="majorBidi" w:cstheme="majorBidi"/>
                <w:sz w:val="22"/>
                <w:szCs w:val="22"/>
              </w:rPr>
              <w:t>,</w:t>
            </w:r>
            <w:r w:rsidRPr="000758AD">
              <w:rPr>
                <w:rFonts w:asciiTheme="majorBidi" w:hAnsiTheme="majorBidi" w:cstheme="majorBidi"/>
                <w:sz w:val="22"/>
                <w:szCs w:val="22"/>
              </w:rPr>
              <w:t>280</w:t>
            </w:r>
          </w:p>
        </w:tc>
        <w:tc>
          <w:tcPr>
            <w:tcW w:w="90" w:type="dxa"/>
          </w:tcPr>
          <w:p w14:paraId="73842A8E"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30617C14" w14:textId="77777777" w:rsidR="00E51C76" w:rsidRPr="004D39EA" w:rsidRDefault="00E51C76" w:rsidP="000559E0">
            <w:pPr>
              <w:ind w:left="2" w:righ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26E1D3B9"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40842C7C"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29AB6771"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2FAC1E16" w14:textId="662C80B0"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175</w:t>
            </w:r>
            <w:r w:rsidR="00E51C76" w:rsidRPr="004D39EA">
              <w:rPr>
                <w:rFonts w:asciiTheme="majorBidi" w:hAnsiTheme="majorBidi" w:cstheme="majorBidi"/>
                <w:sz w:val="22"/>
                <w:szCs w:val="22"/>
              </w:rPr>
              <w:t>,</w:t>
            </w:r>
            <w:r w:rsidRPr="000758AD">
              <w:rPr>
                <w:rFonts w:asciiTheme="majorBidi" w:hAnsiTheme="majorBidi" w:cstheme="majorBidi"/>
                <w:sz w:val="22"/>
                <w:szCs w:val="22"/>
              </w:rPr>
              <w:t>280</w:t>
            </w:r>
          </w:p>
        </w:tc>
        <w:tc>
          <w:tcPr>
            <w:tcW w:w="141" w:type="dxa"/>
          </w:tcPr>
          <w:p w14:paraId="790B0921"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376A40B5" w14:textId="6119B8E4"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175</w:t>
            </w:r>
            <w:r w:rsidR="00E51C76" w:rsidRPr="004D39EA">
              <w:rPr>
                <w:rFonts w:asciiTheme="majorBidi" w:hAnsiTheme="majorBidi" w:cstheme="majorBidi"/>
                <w:sz w:val="22"/>
                <w:szCs w:val="22"/>
              </w:rPr>
              <w:t>,</w:t>
            </w:r>
            <w:r w:rsidRPr="000758AD">
              <w:rPr>
                <w:rFonts w:asciiTheme="majorBidi" w:hAnsiTheme="majorBidi" w:cstheme="majorBidi"/>
                <w:sz w:val="22"/>
                <w:szCs w:val="22"/>
              </w:rPr>
              <w:t>280</w:t>
            </w:r>
          </w:p>
        </w:tc>
      </w:tr>
      <w:tr w:rsidR="004D39EA" w:rsidRPr="004D39EA" w14:paraId="5A22E1F5" w14:textId="77777777" w:rsidTr="00371A1D">
        <w:tc>
          <w:tcPr>
            <w:tcW w:w="1889" w:type="dxa"/>
            <w:shd w:val="clear" w:color="auto" w:fill="auto"/>
          </w:tcPr>
          <w:p w14:paraId="1A7C5734" w14:textId="77777777" w:rsidR="00E51C76" w:rsidRPr="004D39EA" w:rsidRDefault="00E51C76" w:rsidP="000559E0">
            <w:pPr>
              <w:tabs>
                <w:tab w:val="left" w:pos="12987"/>
              </w:tabs>
              <w:ind w:left="146" w:right="546" w:hanging="146"/>
              <w:jc w:val="thaiDistribute"/>
              <w:rPr>
                <w:rFonts w:asciiTheme="majorBidi" w:hAnsiTheme="majorBidi" w:cstheme="majorBidi"/>
                <w:sz w:val="22"/>
                <w:szCs w:val="22"/>
              </w:rPr>
            </w:pPr>
            <w:r w:rsidRPr="004D39EA">
              <w:rPr>
                <w:rFonts w:asciiTheme="majorBidi" w:hAnsiTheme="majorBidi" w:cstheme="majorBidi"/>
                <w:sz w:val="22"/>
                <w:szCs w:val="22"/>
                <w:cs/>
              </w:rPr>
              <w:t>เงินกู้ยืมระยะยาวจากสถาบันการเงิน</w:t>
            </w:r>
          </w:p>
        </w:tc>
        <w:tc>
          <w:tcPr>
            <w:tcW w:w="20" w:type="dxa"/>
            <w:shd w:val="clear" w:color="auto" w:fill="auto"/>
            <w:vAlign w:val="bottom"/>
          </w:tcPr>
          <w:p w14:paraId="2F2A3518" w14:textId="77777777" w:rsidR="00E51C76" w:rsidRPr="004D39EA" w:rsidRDefault="00E51C76" w:rsidP="000559E0">
            <w:pPr>
              <w:jc w:val="right"/>
              <w:rPr>
                <w:rFonts w:asciiTheme="majorBidi" w:hAnsiTheme="majorBidi" w:cstheme="majorBidi"/>
                <w:sz w:val="22"/>
                <w:szCs w:val="22"/>
              </w:rPr>
            </w:pPr>
          </w:p>
        </w:tc>
        <w:tc>
          <w:tcPr>
            <w:tcW w:w="1151" w:type="dxa"/>
          </w:tcPr>
          <w:p w14:paraId="0143A3FA"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p w14:paraId="1AF66186" w14:textId="5C020F29"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624</w:t>
            </w:r>
            <w:r w:rsidR="00E51C76" w:rsidRPr="004D39EA">
              <w:rPr>
                <w:rFonts w:asciiTheme="majorBidi" w:hAnsiTheme="majorBidi" w:cstheme="majorBidi"/>
                <w:sz w:val="22"/>
                <w:szCs w:val="22"/>
              </w:rPr>
              <w:t>,</w:t>
            </w:r>
            <w:r w:rsidRPr="000758AD">
              <w:rPr>
                <w:rFonts w:asciiTheme="majorBidi" w:hAnsiTheme="majorBidi" w:cstheme="majorBidi"/>
                <w:sz w:val="22"/>
                <w:szCs w:val="22"/>
              </w:rPr>
              <w:t>240</w:t>
            </w:r>
          </w:p>
        </w:tc>
        <w:tc>
          <w:tcPr>
            <w:tcW w:w="90" w:type="dxa"/>
          </w:tcPr>
          <w:p w14:paraId="790811E4"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45A356B8"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p w14:paraId="2642AEE1" w14:textId="79DC06C5"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18</w:t>
            </w:r>
            <w:r w:rsidR="00E51C76" w:rsidRPr="004D39EA">
              <w:rPr>
                <w:rFonts w:asciiTheme="majorBidi" w:hAnsiTheme="majorBidi" w:cstheme="majorBidi"/>
                <w:sz w:val="22"/>
                <w:szCs w:val="22"/>
              </w:rPr>
              <w:t>,</w:t>
            </w:r>
            <w:r w:rsidRPr="000758AD">
              <w:rPr>
                <w:rFonts w:asciiTheme="majorBidi" w:hAnsiTheme="majorBidi" w:cstheme="majorBidi"/>
                <w:sz w:val="22"/>
                <w:szCs w:val="22"/>
              </w:rPr>
              <w:t>403</w:t>
            </w:r>
          </w:p>
        </w:tc>
        <w:tc>
          <w:tcPr>
            <w:tcW w:w="90" w:type="dxa"/>
          </w:tcPr>
          <w:p w14:paraId="673BC600"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7B27ED26"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p w14:paraId="45C1D45F" w14:textId="4B1E6F97"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77</w:t>
            </w:r>
            <w:r w:rsidR="00E51C76" w:rsidRPr="004D39EA">
              <w:rPr>
                <w:rFonts w:asciiTheme="majorBidi" w:hAnsiTheme="majorBidi" w:cstheme="majorBidi"/>
                <w:sz w:val="22"/>
                <w:szCs w:val="22"/>
              </w:rPr>
              <w:t>,</w:t>
            </w:r>
            <w:r w:rsidRPr="000758AD">
              <w:rPr>
                <w:rFonts w:asciiTheme="majorBidi" w:hAnsiTheme="majorBidi" w:cstheme="majorBidi"/>
                <w:sz w:val="22"/>
                <w:szCs w:val="22"/>
              </w:rPr>
              <w:t>052</w:t>
            </w:r>
          </w:p>
        </w:tc>
        <w:tc>
          <w:tcPr>
            <w:tcW w:w="90" w:type="dxa"/>
          </w:tcPr>
          <w:p w14:paraId="37FD2D3C"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06BD1FC8"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p w14:paraId="2078EBFD" w14:textId="25F269C2"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719</w:t>
            </w:r>
            <w:r w:rsidR="00E51C76" w:rsidRPr="004D39EA">
              <w:rPr>
                <w:rFonts w:asciiTheme="majorBidi" w:hAnsiTheme="majorBidi" w:cstheme="majorBidi"/>
                <w:sz w:val="22"/>
                <w:szCs w:val="22"/>
              </w:rPr>
              <w:t>,</w:t>
            </w:r>
            <w:r w:rsidRPr="000758AD">
              <w:rPr>
                <w:rFonts w:asciiTheme="majorBidi" w:hAnsiTheme="majorBidi" w:cstheme="majorBidi"/>
                <w:sz w:val="22"/>
                <w:szCs w:val="22"/>
              </w:rPr>
              <w:t>695</w:t>
            </w:r>
          </w:p>
        </w:tc>
        <w:tc>
          <w:tcPr>
            <w:tcW w:w="141" w:type="dxa"/>
          </w:tcPr>
          <w:p w14:paraId="5A020274"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1A25092A"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p w14:paraId="19DD4EC0" w14:textId="60C5E71B"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717</w:t>
            </w:r>
            <w:r w:rsidR="00E51C76" w:rsidRPr="004D39EA">
              <w:rPr>
                <w:rFonts w:asciiTheme="majorBidi" w:hAnsiTheme="majorBidi" w:cstheme="majorBidi"/>
                <w:sz w:val="22"/>
                <w:szCs w:val="22"/>
              </w:rPr>
              <w:t>,</w:t>
            </w:r>
            <w:r w:rsidRPr="000758AD">
              <w:rPr>
                <w:rFonts w:asciiTheme="majorBidi" w:hAnsiTheme="majorBidi" w:cstheme="majorBidi"/>
                <w:sz w:val="22"/>
                <w:szCs w:val="22"/>
              </w:rPr>
              <w:t>840</w:t>
            </w:r>
          </w:p>
        </w:tc>
      </w:tr>
      <w:tr w:rsidR="004D39EA" w:rsidRPr="004D39EA" w14:paraId="29B8F09D" w14:textId="77777777" w:rsidTr="00371A1D">
        <w:tc>
          <w:tcPr>
            <w:tcW w:w="1889" w:type="dxa"/>
            <w:shd w:val="clear" w:color="auto" w:fill="auto"/>
          </w:tcPr>
          <w:p w14:paraId="0743556A" w14:textId="77777777" w:rsidR="00E51C76" w:rsidRPr="004D39EA" w:rsidRDefault="00E51C76" w:rsidP="000559E0">
            <w:pPr>
              <w:tabs>
                <w:tab w:val="left" w:pos="12987"/>
              </w:tabs>
              <w:ind w:right="9"/>
              <w:jc w:val="both"/>
              <w:rPr>
                <w:rFonts w:asciiTheme="majorBidi" w:hAnsiTheme="majorBidi" w:cstheme="majorBidi"/>
                <w:sz w:val="22"/>
                <w:szCs w:val="22"/>
              </w:rPr>
            </w:pPr>
            <w:r w:rsidRPr="004D39EA">
              <w:rPr>
                <w:rFonts w:asciiTheme="majorBidi" w:hAnsiTheme="majorBidi" w:cstheme="majorBidi"/>
                <w:sz w:val="22"/>
                <w:szCs w:val="22"/>
                <w:cs/>
              </w:rPr>
              <w:t>เงินกู้ยืมระยะยาวจากบุคคลอื่น</w:t>
            </w:r>
          </w:p>
        </w:tc>
        <w:tc>
          <w:tcPr>
            <w:tcW w:w="20" w:type="dxa"/>
            <w:shd w:val="clear" w:color="auto" w:fill="auto"/>
            <w:vAlign w:val="bottom"/>
          </w:tcPr>
          <w:p w14:paraId="3D307C14" w14:textId="77777777" w:rsidR="00E51C76" w:rsidRPr="004D39EA" w:rsidRDefault="00E51C76" w:rsidP="000559E0">
            <w:pPr>
              <w:jc w:val="right"/>
              <w:rPr>
                <w:rFonts w:asciiTheme="majorBidi" w:hAnsiTheme="majorBidi" w:cstheme="majorBidi"/>
                <w:sz w:val="22"/>
                <w:szCs w:val="22"/>
              </w:rPr>
            </w:pPr>
          </w:p>
        </w:tc>
        <w:tc>
          <w:tcPr>
            <w:tcW w:w="1151" w:type="dxa"/>
          </w:tcPr>
          <w:p w14:paraId="0814EA6E" w14:textId="77777777" w:rsidR="00E51C76" w:rsidRPr="004D39EA" w:rsidRDefault="00E51C76" w:rsidP="000559E0">
            <w:pPr>
              <w:ind w:left="2" w:right="3"/>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2572254D"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270DBC50" w14:textId="49A89F74"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104</w:t>
            </w:r>
            <w:r w:rsidR="00E51C76" w:rsidRPr="004D39EA">
              <w:rPr>
                <w:rFonts w:asciiTheme="majorBidi" w:hAnsiTheme="majorBidi" w:cstheme="majorBidi"/>
                <w:sz w:val="22"/>
                <w:szCs w:val="22"/>
              </w:rPr>
              <w:t>,</w:t>
            </w:r>
            <w:r w:rsidRPr="000758AD">
              <w:rPr>
                <w:rFonts w:asciiTheme="majorBidi" w:hAnsiTheme="majorBidi" w:cstheme="majorBidi"/>
                <w:sz w:val="22"/>
                <w:szCs w:val="22"/>
              </w:rPr>
              <w:t>900</w:t>
            </w:r>
          </w:p>
        </w:tc>
        <w:tc>
          <w:tcPr>
            <w:tcW w:w="90" w:type="dxa"/>
          </w:tcPr>
          <w:p w14:paraId="54FE0B86"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310CF1F1"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58AA715B"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1DCBA2DA" w14:textId="67DCBC27"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104</w:t>
            </w:r>
            <w:r w:rsidR="00E51C76" w:rsidRPr="004D39EA">
              <w:rPr>
                <w:rFonts w:asciiTheme="majorBidi" w:hAnsiTheme="majorBidi" w:cstheme="majorBidi"/>
                <w:sz w:val="22"/>
                <w:szCs w:val="22"/>
              </w:rPr>
              <w:t>,</w:t>
            </w:r>
            <w:r w:rsidRPr="000758AD">
              <w:rPr>
                <w:rFonts w:asciiTheme="majorBidi" w:hAnsiTheme="majorBidi" w:cstheme="majorBidi"/>
                <w:sz w:val="22"/>
                <w:szCs w:val="22"/>
              </w:rPr>
              <w:t>900</w:t>
            </w:r>
          </w:p>
        </w:tc>
        <w:tc>
          <w:tcPr>
            <w:tcW w:w="141" w:type="dxa"/>
          </w:tcPr>
          <w:p w14:paraId="2833432A"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51A45E0D" w14:textId="0114253C"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104</w:t>
            </w:r>
            <w:r w:rsidR="00E51C76" w:rsidRPr="004D39EA">
              <w:rPr>
                <w:rFonts w:asciiTheme="majorBidi" w:hAnsiTheme="majorBidi" w:cstheme="majorBidi"/>
                <w:sz w:val="22"/>
                <w:szCs w:val="22"/>
              </w:rPr>
              <w:t>,</w:t>
            </w:r>
            <w:r w:rsidRPr="000758AD">
              <w:rPr>
                <w:rFonts w:asciiTheme="majorBidi" w:hAnsiTheme="majorBidi" w:cstheme="majorBidi"/>
                <w:sz w:val="22"/>
                <w:szCs w:val="22"/>
              </w:rPr>
              <w:t>900</w:t>
            </w:r>
          </w:p>
        </w:tc>
      </w:tr>
      <w:tr w:rsidR="004D39EA" w:rsidRPr="004D39EA" w14:paraId="11596C87" w14:textId="77777777" w:rsidTr="00371A1D">
        <w:tc>
          <w:tcPr>
            <w:tcW w:w="1889" w:type="dxa"/>
            <w:shd w:val="clear" w:color="auto" w:fill="auto"/>
          </w:tcPr>
          <w:p w14:paraId="36F39359" w14:textId="77777777" w:rsidR="00E51C76" w:rsidRPr="004D39EA" w:rsidRDefault="00E51C76" w:rsidP="000559E0">
            <w:pPr>
              <w:ind w:left="141" w:right="115" w:hanging="141"/>
              <w:rPr>
                <w:rFonts w:asciiTheme="majorBidi" w:hAnsiTheme="majorBidi" w:cstheme="majorBidi"/>
                <w:sz w:val="22"/>
                <w:szCs w:val="22"/>
              </w:rPr>
            </w:pPr>
            <w:r w:rsidRPr="004D39EA">
              <w:rPr>
                <w:rFonts w:asciiTheme="majorBidi" w:hAnsiTheme="majorBidi" w:cstheme="majorBidi"/>
                <w:sz w:val="22"/>
                <w:szCs w:val="22"/>
                <w:cs/>
              </w:rPr>
              <w:t>หนี้สินตามสัญญาเช่า</w:t>
            </w:r>
          </w:p>
        </w:tc>
        <w:tc>
          <w:tcPr>
            <w:tcW w:w="20" w:type="dxa"/>
            <w:shd w:val="clear" w:color="auto" w:fill="auto"/>
            <w:vAlign w:val="bottom"/>
          </w:tcPr>
          <w:p w14:paraId="39688EC8" w14:textId="77777777" w:rsidR="00E51C76" w:rsidRPr="004D39EA" w:rsidRDefault="00E51C76" w:rsidP="000559E0">
            <w:pPr>
              <w:jc w:val="right"/>
              <w:rPr>
                <w:rFonts w:asciiTheme="majorBidi" w:hAnsiTheme="majorBidi" w:cstheme="majorBidi"/>
                <w:sz w:val="22"/>
                <w:szCs w:val="22"/>
              </w:rPr>
            </w:pPr>
          </w:p>
        </w:tc>
        <w:tc>
          <w:tcPr>
            <w:tcW w:w="1151" w:type="dxa"/>
          </w:tcPr>
          <w:p w14:paraId="7B3A5323" w14:textId="1A0CD922"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7</w:t>
            </w:r>
            <w:r w:rsidR="00E51C76" w:rsidRPr="004D39EA">
              <w:rPr>
                <w:rFonts w:asciiTheme="majorBidi" w:hAnsiTheme="majorBidi" w:cstheme="majorBidi"/>
                <w:sz w:val="22"/>
                <w:szCs w:val="22"/>
              </w:rPr>
              <w:t>,</w:t>
            </w:r>
            <w:r w:rsidRPr="000758AD">
              <w:rPr>
                <w:rFonts w:asciiTheme="majorBidi" w:hAnsiTheme="majorBidi" w:cstheme="majorBidi"/>
                <w:sz w:val="22"/>
                <w:szCs w:val="22"/>
              </w:rPr>
              <w:t>060</w:t>
            </w:r>
          </w:p>
        </w:tc>
        <w:tc>
          <w:tcPr>
            <w:tcW w:w="90" w:type="dxa"/>
          </w:tcPr>
          <w:p w14:paraId="079466AC"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633378D3" w14:textId="6E7ABAE1"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4</w:t>
            </w:r>
            <w:r w:rsidR="00E51C76" w:rsidRPr="004D39EA">
              <w:rPr>
                <w:rFonts w:asciiTheme="majorBidi" w:hAnsiTheme="majorBidi" w:cstheme="majorBidi"/>
                <w:sz w:val="22"/>
                <w:szCs w:val="22"/>
              </w:rPr>
              <w:t>,</w:t>
            </w:r>
            <w:r w:rsidRPr="000758AD">
              <w:rPr>
                <w:rFonts w:asciiTheme="majorBidi" w:hAnsiTheme="majorBidi" w:cstheme="majorBidi"/>
                <w:sz w:val="22"/>
                <w:szCs w:val="22"/>
              </w:rPr>
              <w:t>732</w:t>
            </w:r>
          </w:p>
        </w:tc>
        <w:tc>
          <w:tcPr>
            <w:tcW w:w="90" w:type="dxa"/>
          </w:tcPr>
          <w:p w14:paraId="48AF142A"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7FA55D1B"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05F1CA73"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27F05826" w14:textId="7DF34281"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11</w:t>
            </w:r>
            <w:r w:rsidR="00E51C76" w:rsidRPr="004D39EA">
              <w:rPr>
                <w:rFonts w:asciiTheme="majorBidi" w:hAnsiTheme="majorBidi" w:cstheme="majorBidi"/>
                <w:sz w:val="22"/>
                <w:szCs w:val="22"/>
              </w:rPr>
              <w:t>,</w:t>
            </w:r>
            <w:r w:rsidRPr="000758AD">
              <w:rPr>
                <w:rFonts w:asciiTheme="majorBidi" w:hAnsiTheme="majorBidi" w:cstheme="majorBidi"/>
                <w:sz w:val="22"/>
                <w:szCs w:val="22"/>
              </w:rPr>
              <w:t>792</w:t>
            </w:r>
          </w:p>
        </w:tc>
        <w:tc>
          <w:tcPr>
            <w:tcW w:w="141" w:type="dxa"/>
          </w:tcPr>
          <w:p w14:paraId="4A727063"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234E63DA" w14:textId="1F72E616"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10</w:t>
            </w:r>
            <w:r w:rsidR="00E51C76" w:rsidRPr="004D39EA">
              <w:rPr>
                <w:rFonts w:asciiTheme="majorBidi" w:hAnsiTheme="majorBidi" w:cstheme="majorBidi"/>
                <w:sz w:val="22"/>
                <w:szCs w:val="22"/>
              </w:rPr>
              <w:t>,</w:t>
            </w:r>
            <w:r w:rsidRPr="000758AD">
              <w:rPr>
                <w:rFonts w:asciiTheme="majorBidi" w:hAnsiTheme="majorBidi" w:cstheme="majorBidi"/>
                <w:sz w:val="22"/>
                <w:szCs w:val="22"/>
              </w:rPr>
              <w:t>433</w:t>
            </w:r>
          </w:p>
        </w:tc>
      </w:tr>
      <w:tr w:rsidR="00E51C76" w:rsidRPr="004D39EA" w14:paraId="0E6A0609" w14:textId="77777777" w:rsidTr="00371A1D">
        <w:tc>
          <w:tcPr>
            <w:tcW w:w="1889" w:type="dxa"/>
            <w:shd w:val="clear" w:color="auto" w:fill="auto"/>
          </w:tcPr>
          <w:p w14:paraId="2EA531B7" w14:textId="77777777" w:rsidR="00E51C76" w:rsidRPr="004D39EA" w:rsidRDefault="00E51C76" w:rsidP="000559E0">
            <w:pPr>
              <w:tabs>
                <w:tab w:val="left" w:pos="12987"/>
              </w:tabs>
              <w:ind w:right="9"/>
              <w:jc w:val="both"/>
              <w:rPr>
                <w:rFonts w:asciiTheme="majorBidi" w:hAnsiTheme="majorBidi" w:cstheme="majorBidi"/>
                <w:sz w:val="22"/>
                <w:szCs w:val="22"/>
              </w:rPr>
            </w:pPr>
            <w:r w:rsidRPr="004D39EA">
              <w:rPr>
                <w:rFonts w:asciiTheme="majorBidi" w:hAnsiTheme="majorBidi" w:cstheme="majorBidi"/>
                <w:sz w:val="22"/>
                <w:szCs w:val="22"/>
                <w:cs/>
              </w:rPr>
              <w:t>หุ้นกู้</w:t>
            </w:r>
          </w:p>
        </w:tc>
        <w:tc>
          <w:tcPr>
            <w:tcW w:w="20" w:type="dxa"/>
            <w:shd w:val="clear" w:color="auto" w:fill="auto"/>
            <w:vAlign w:val="bottom"/>
          </w:tcPr>
          <w:p w14:paraId="1270F593" w14:textId="77777777" w:rsidR="00E51C76" w:rsidRPr="004D39EA" w:rsidRDefault="00E51C76" w:rsidP="000559E0">
            <w:pPr>
              <w:jc w:val="right"/>
              <w:rPr>
                <w:rFonts w:asciiTheme="majorBidi" w:hAnsiTheme="majorBidi" w:cstheme="majorBidi"/>
                <w:sz w:val="22"/>
                <w:szCs w:val="22"/>
              </w:rPr>
            </w:pPr>
          </w:p>
        </w:tc>
        <w:tc>
          <w:tcPr>
            <w:tcW w:w="1151" w:type="dxa"/>
          </w:tcPr>
          <w:p w14:paraId="1289D5CE" w14:textId="189A7291"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w:t>
            </w:r>
            <w:r w:rsidR="00E51C76" w:rsidRPr="004D39EA">
              <w:rPr>
                <w:rFonts w:asciiTheme="majorBidi" w:hAnsiTheme="majorBidi" w:cstheme="majorBidi"/>
                <w:sz w:val="22"/>
                <w:szCs w:val="22"/>
              </w:rPr>
              <w:t>,</w:t>
            </w:r>
            <w:r w:rsidRPr="000758AD">
              <w:rPr>
                <w:rFonts w:asciiTheme="majorBidi" w:hAnsiTheme="majorBidi" w:cstheme="majorBidi"/>
                <w:sz w:val="22"/>
                <w:szCs w:val="22"/>
              </w:rPr>
              <w:t>255</w:t>
            </w:r>
            <w:r w:rsidR="00E51C76"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90" w:type="dxa"/>
          </w:tcPr>
          <w:p w14:paraId="4CDC0BAA"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30B84BB4" w14:textId="265287AC"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w:t>
            </w:r>
            <w:r w:rsidR="00E51C76" w:rsidRPr="004D39EA">
              <w:rPr>
                <w:rFonts w:asciiTheme="majorBidi" w:hAnsiTheme="majorBidi" w:cstheme="majorBidi"/>
                <w:sz w:val="22"/>
                <w:szCs w:val="22"/>
              </w:rPr>
              <w:t>,</w:t>
            </w:r>
            <w:r w:rsidRPr="000758AD">
              <w:rPr>
                <w:rFonts w:asciiTheme="majorBidi" w:hAnsiTheme="majorBidi" w:cstheme="majorBidi"/>
                <w:sz w:val="22"/>
                <w:szCs w:val="22"/>
              </w:rPr>
              <w:t>652</w:t>
            </w:r>
            <w:r w:rsidR="00E51C76"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90" w:type="dxa"/>
          </w:tcPr>
          <w:p w14:paraId="293D1527"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27614E10"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5AFC8DEF"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25DDE6AA" w14:textId="7B111D56"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w:t>
            </w:r>
            <w:r w:rsidR="00E51C76" w:rsidRPr="004D39EA">
              <w:rPr>
                <w:rFonts w:asciiTheme="majorBidi" w:hAnsiTheme="majorBidi" w:cstheme="majorBidi"/>
                <w:sz w:val="22"/>
                <w:szCs w:val="22"/>
              </w:rPr>
              <w:t>,</w:t>
            </w:r>
            <w:r w:rsidRPr="000758AD">
              <w:rPr>
                <w:rFonts w:asciiTheme="majorBidi" w:hAnsiTheme="majorBidi" w:cstheme="majorBidi"/>
                <w:sz w:val="22"/>
                <w:szCs w:val="22"/>
              </w:rPr>
              <w:t>907</w:t>
            </w:r>
            <w:r w:rsidR="00E51C76"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141" w:type="dxa"/>
          </w:tcPr>
          <w:p w14:paraId="4CE6BD42"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4AF75AFA" w14:textId="64EEC28C"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w:t>
            </w:r>
            <w:r w:rsidR="00E51C76" w:rsidRPr="004D39EA">
              <w:rPr>
                <w:rFonts w:asciiTheme="majorBidi" w:hAnsiTheme="majorBidi" w:cstheme="majorBidi"/>
                <w:sz w:val="22"/>
                <w:szCs w:val="22"/>
              </w:rPr>
              <w:t>,</w:t>
            </w:r>
            <w:r w:rsidRPr="000758AD">
              <w:rPr>
                <w:rFonts w:asciiTheme="majorBidi" w:hAnsiTheme="majorBidi" w:cstheme="majorBidi"/>
                <w:sz w:val="22"/>
                <w:szCs w:val="22"/>
              </w:rPr>
              <w:t>856</w:t>
            </w:r>
            <w:r w:rsidR="00E51C76" w:rsidRPr="004D39EA">
              <w:rPr>
                <w:rFonts w:asciiTheme="majorBidi" w:hAnsiTheme="majorBidi" w:cstheme="majorBidi"/>
                <w:sz w:val="22"/>
                <w:szCs w:val="22"/>
              </w:rPr>
              <w:t>,</w:t>
            </w:r>
            <w:r w:rsidRPr="000758AD">
              <w:rPr>
                <w:rFonts w:asciiTheme="majorBidi" w:hAnsiTheme="majorBidi" w:cstheme="majorBidi"/>
                <w:sz w:val="22"/>
                <w:szCs w:val="22"/>
              </w:rPr>
              <w:t>012</w:t>
            </w:r>
          </w:p>
        </w:tc>
      </w:tr>
    </w:tbl>
    <w:p w14:paraId="6C07838F" w14:textId="7405FF9C" w:rsidR="00AC0E50" w:rsidRPr="004D39EA" w:rsidRDefault="00AC0E50" w:rsidP="008F0DFE">
      <w:pPr>
        <w:rPr>
          <w:rFonts w:asciiTheme="majorBidi" w:hAnsiTheme="majorBidi" w:cstheme="majorBidi"/>
        </w:rPr>
      </w:pPr>
    </w:p>
    <w:tbl>
      <w:tblPr>
        <w:tblW w:w="8010" w:type="dxa"/>
        <w:tblInd w:w="1170" w:type="dxa"/>
        <w:tblLayout w:type="fixed"/>
        <w:tblCellMar>
          <w:left w:w="0" w:type="dxa"/>
          <w:right w:w="0" w:type="dxa"/>
        </w:tblCellMar>
        <w:tblLook w:val="04A0" w:firstRow="1" w:lastRow="0" w:firstColumn="1" w:lastColumn="0" w:noHBand="0" w:noVBand="1"/>
      </w:tblPr>
      <w:tblGrid>
        <w:gridCol w:w="1890"/>
        <w:gridCol w:w="25"/>
        <w:gridCol w:w="1145"/>
        <w:gridCol w:w="90"/>
        <w:gridCol w:w="1080"/>
        <w:gridCol w:w="90"/>
        <w:gridCol w:w="1080"/>
        <w:gridCol w:w="90"/>
        <w:gridCol w:w="1170"/>
        <w:gridCol w:w="141"/>
        <w:gridCol w:w="1209"/>
      </w:tblGrid>
      <w:tr w:rsidR="004D39EA" w:rsidRPr="004D39EA" w14:paraId="76D5AFC7" w14:textId="77777777" w:rsidTr="00371A1D">
        <w:tc>
          <w:tcPr>
            <w:tcW w:w="1890" w:type="dxa"/>
            <w:shd w:val="clear" w:color="auto" w:fill="auto"/>
          </w:tcPr>
          <w:p w14:paraId="75854CE3" w14:textId="451E3B55" w:rsidR="00236695" w:rsidRPr="004D39EA" w:rsidRDefault="001A48A4" w:rsidP="00236695">
            <w:pPr>
              <w:rPr>
                <w:rFonts w:asciiTheme="majorBidi" w:hAnsiTheme="majorBidi" w:cstheme="majorBidi"/>
                <w:b/>
                <w:bCs/>
                <w:spacing w:val="-4"/>
                <w:sz w:val="22"/>
                <w:szCs w:val="22"/>
              </w:rPr>
            </w:pPr>
            <w:r w:rsidRPr="004D39EA">
              <w:rPr>
                <w:rFonts w:asciiTheme="majorBidi" w:hAnsiTheme="majorBidi" w:cstheme="majorBidi"/>
                <w:sz w:val="22"/>
                <w:szCs w:val="22"/>
              </w:rPr>
              <w:br w:type="page"/>
            </w:r>
          </w:p>
        </w:tc>
        <w:tc>
          <w:tcPr>
            <w:tcW w:w="25" w:type="dxa"/>
            <w:shd w:val="clear" w:color="auto" w:fill="auto"/>
          </w:tcPr>
          <w:p w14:paraId="15E3A923" w14:textId="77777777" w:rsidR="00236695" w:rsidRPr="004D39EA" w:rsidRDefault="00236695" w:rsidP="00236695">
            <w:pPr>
              <w:ind w:left="-144" w:firstLine="144"/>
              <w:jc w:val="center"/>
              <w:rPr>
                <w:rFonts w:asciiTheme="majorBidi" w:hAnsiTheme="majorBidi" w:cstheme="majorBidi"/>
                <w:b/>
                <w:bCs/>
                <w:spacing w:val="-4"/>
                <w:sz w:val="22"/>
                <w:szCs w:val="22"/>
              </w:rPr>
            </w:pPr>
          </w:p>
        </w:tc>
        <w:tc>
          <w:tcPr>
            <w:tcW w:w="6095" w:type="dxa"/>
            <w:gridSpan w:val="9"/>
            <w:shd w:val="clear" w:color="auto" w:fill="auto"/>
          </w:tcPr>
          <w:p w14:paraId="59DC632E" w14:textId="77777777" w:rsidR="00236695" w:rsidRPr="004D39EA" w:rsidRDefault="00236695" w:rsidP="0063740E">
            <w:pPr>
              <w:jc w:val="right"/>
              <w:rPr>
                <w:rFonts w:asciiTheme="majorBidi" w:hAnsiTheme="majorBidi" w:cstheme="majorBidi"/>
                <w:b/>
                <w:bCs/>
                <w:spacing w:val="-4"/>
                <w:sz w:val="22"/>
                <w:szCs w:val="22"/>
                <w:cs/>
              </w:rPr>
            </w:pPr>
            <w:r w:rsidRPr="004D39EA">
              <w:rPr>
                <w:rFonts w:asciiTheme="majorBidi" w:hAnsiTheme="majorBidi" w:cstheme="majorBidi"/>
                <w:b/>
                <w:bCs/>
                <w:spacing w:val="-4"/>
                <w:sz w:val="22"/>
                <w:szCs w:val="22"/>
                <w:cs/>
              </w:rPr>
              <w:t xml:space="preserve">หน่วย </w:t>
            </w:r>
            <w:r w:rsidRPr="004D39EA">
              <w:rPr>
                <w:rFonts w:asciiTheme="majorBidi" w:hAnsiTheme="majorBidi" w:cstheme="majorBidi"/>
                <w:b/>
                <w:bCs/>
                <w:spacing w:val="-4"/>
                <w:sz w:val="22"/>
                <w:szCs w:val="22"/>
              </w:rPr>
              <w:t xml:space="preserve">: </w:t>
            </w:r>
            <w:r w:rsidRPr="004D39EA">
              <w:rPr>
                <w:rFonts w:asciiTheme="majorBidi" w:hAnsiTheme="majorBidi" w:cstheme="majorBidi"/>
                <w:b/>
                <w:bCs/>
                <w:spacing w:val="-4"/>
                <w:sz w:val="22"/>
                <w:szCs w:val="22"/>
                <w:cs/>
              </w:rPr>
              <w:t>พันบาท</w:t>
            </w:r>
          </w:p>
        </w:tc>
      </w:tr>
      <w:tr w:rsidR="004D39EA" w:rsidRPr="004D39EA" w14:paraId="40E1C43C" w14:textId="77777777" w:rsidTr="00371A1D">
        <w:tc>
          <w:tcPr>
            <w:tcW w:w="1890" w:type="dxa"/>
            <w:shd w:val="clear" w:color="auto" w:fill="auto"/>
          </w:tcPr>
          <w:p w14:paraId="7EC55DD9" w14:textId="77777777" w:rsidR="00236695" w:rsidRPr="004D39EA" w:rsidRDefault="00236695" w:rsidP="00236695">
            <w:pPr>
              <w:rPr>
                <w:rFonts w:asciiTheme="majorBidi" w:hAnsiTheme="majorBidi" w:cstheme="majorBidi"/>
                <w:b/>
                <w:bCs/>
                <w:spacing w:val="-4"/>
                <w:sz w:val="22"/>
                <w:szCs w:val="22"/>
              </w:rPr>
            </w:pPr>
          </w:p>
        </w:tc>
        <w:tc>
          <w:tcPr>
            <w:tcW w:w="25" w:type="dxa"/>
            <w:shd w:val="clear" w:color="auto" w:fill="auto"/>
          </w:tcPr>
          <w:p w14:paraId="74AE5812" w14:textId="77777777" w:rsidR="00236695" w:rsidRPr="004D39EA" w:rsidRDefault="00236695" w:rsidP="00236695">
            <w:pPr>
              <w:ind w:left="-144" w:firstLine="144"/>
              <w:jc w:val="center"/>
              <w:rPr>
                <w:rFonts w:asciiTheme="majorBidi" w:hAnsiTheme="majorBidi" w:cstheme="majorBidi"/>
                <w:b/>
                <w:bCs/>
                <w:spacing w:val="-4"/>
                <w:sz w:val="22"/>
                <w:szCs w:val="22"/>
              </w:rPr>
            </w:pPr>
          </w:p>
        </w:tc>
        <w:tc>
          <w:tcPr>
            <w:tcW w:w="6095" w:type="dxa"/>
            <w:gridSpan w:val="9"/>
            <w:shd w:val="clear" w:color="auto" w:fill="auto"/>
          </w:tcPr>
          <w:p w14:paraId="5F75AFAF" w14:textId="77777777" w:rsidR="00236695" w:rsidRPr="004D39EA" w:rsidRDefault="00236695" w:rsidP="00236695">
            <w:pPr>
              <w:jc w:val="center"/>
              <w:rPr>
                <w:rFonts w:asciiTheme="majorBidi" w:hAnsiTheme="majorBidi" w:cstheme="majorBidi"/>
                <w:b/>
                <w:bCs/>
                <w:spacing w:val="-4"/>
                <w:sz w:val="22"/>
                <w:szCs w:val="22"/>
                <w:cs/>
              </w:rPr>
            </w:pPr>
            <w:r w:rsidRPr="004D39EA">
              <w:rPr>
                <w:rFonts w:asciiTheme="majorBidi" w:hAnsiTheme="majorBidi" w:cstheme="majorBidi"/>
                <w:b/>
                <w:bCs/>
                <w:spacing w:val="-4"/>
                <w:sz w:val="22"/>
                <w:szCs w:val="22"/>
                <w:cs/>
              </w:rPr>
              <w:t>งบการเงินเฉพาะกิจการ</w:t>
            </w:r>
          </w:p>
        </w:tc>
      </w:tr>
      <w:tr w:rsidR="004D39EA" w:rsidRPr="004D39EA" w14:paraId="75ABB0EA" w14:textId="77777777" w:rsidTr="00371A1D">
        <w:tc>
          <w:tcPr>
            <w:tcW w:w="1890" w:type="dxa"/>
            <w:shd w:val="clear" w:color="auto" w:fill="auto"/>
          </w:tcPr>
          <w:p w14:paraId="30320EB6" w14:textId="7F715643" w:rsidR="00236695" w:rsidRPr="004D39EA" w:rsidRDefault="0063740E" w:rsidP="00236695">
            <w:pPr>
              <w:rPr>
                <w:rFonts w:asciiTheme="majorBidi" w:hAnsiTheme="majorBidi" w:cstheme="majorBidi"/>
                <w:b/>
                <w:bCs/>
                <w:spacing w:val="-4"/>
                <w:sz w:val="22"/>
                <w:szCs w:val="22"/>
              </w:rPr>
            </w:pPr>
            <w:r w:rsidRPr="004D39EA">
              <w:rPr>
                <w:rFonts w:asciiTheme="majorBidi" w:hAnsiTheme="majorBidi" w:cstheme="majorBidi"/>
                <w:b/>
                <w:bCs/>
                <w:spacing w:val="-6"/>
                <w:sz w:val="22"/>
                <w:szCs w:val="22"/>
                <w:cs/>
              </w:rPr>
              <w:t xml:space="preserve">ณ วันที่ </w:t>
            </w:r>
            <w:r w:rsidR="000758AD" w:rsidRPr="000758AD">
              <w:rPr>
                <w:rFonts w:asciiTheme="majorBidi" w:hAnsiTheme="majorBidi" w:cstheme="majorBidi"/>
                <w:b/>
                <w:bCs/>
                <w:spacing w:val="-6"/>
                <w:sz w:val="22"/>
                <w:szCs w:val="22"/>
              </w:rPr>
              <w:t>31</w:t>
            </w:r>
            <w:r w:rsidRPr="004D39EA">
              <w:rPr>
                <w:rFonts w:asciiTheme="majorBidi" w:hAnsiTheme="majorBidi" w:cstheme="majorBidi"/>
                <w:b/>
                <w:bCs/>
                <w:spacing w:val="-6"/>
                <w:sz w:val="22"/>
                <w:szCs w:val="22"/>
                <w:cs/>
              </w:rPr>
              <w:t xml:space="preserve"> ธันวาคม </w:t>
            </w:r>
            <w:r w:rsidR="000758AD" w:rsidRPr="000758AD">
              <w:rPr>
                <w:rFonts w:asciiTheme="majorBidi" w:hAnsiTheme="majorBidi" w:cstheme="majorBidi"/>
                <w:b/>
                <w:bCs/>
                <w:spacing w:val="-6"/>
                <w:sz w:val="22"/>
                <w:szCs w:val="22"/>
              </w:rPr>
              <w:t>256</w:t>
            </w:r>
            <w:r w:rsidR="000758AD" w:rsidRPr="000758AD">
              <w:rPr>
                <w:rFonts w:asciiTheme="majorBidi" w:hAnsiTheme="majorBidi" w:cstheme="majorBidi" w:hint="cs"/>
                <w:b/>
                <w:bCs/>
                <w:spacing w:val="-6"/>
                <w:sz w:val="22"/>
                <w:szCs w:val="22"/>
              </w:rPr>
              <w:t>5</w:t>
            </w:r>
          </w:p>
        </w:tc>
        <w:tc>
          <w:tcPr>
            <w:tcW w:w="25" w:type="dxa"/>
            <w:shd w:val="clear" w:color="auto" w:fill="auto"/>
          </w:tcPr>
          <w:p w14:paraId="0B6B1896" w14:textId="77777777" w:rsidR="00236695" w:rsidRPr="004D39EA" w:rsidRDefault="00236695" w:rsidP="00236695">
            <w:pPr>
              <w:ind w:left="-144" w:firstLine="144"/>
              <w:jc w:val="center"/>
              <w:rPr>
                <w:rFonts w:asciiTheme="majorBidi" w:hAnsiTheme="majorBidi" w:cstheme="majorBidi"/>
                <w:b/>
                <w:bCs/>
                <w:spacing w:val="-4"/>
                <w:sz w:val="22"/>
                <w:szCs w:val="22"/>
              </w:rPr>
            </w:pPr>
          </w:p>
        </w:tc>
        <w:tc>
          <w:tcPr>
            <w:tcW w:w="1145" w:type="dxa"/>
          </w:tcPr>
          <w:p w14:paraId="269AFC60" w14:textId="260C3C31" w:rsidR="00236695" w:rsidRPr="004D39EA" w:rsidRDefault="00236695" w:rsidP="00236695">
            <w:pPr>
              <w:jc w:val="center"/>
              <w:rPr>
                <w:rFonts w:asciiTheme="majorBidi" w:hAnsiTheme="majorBidi" w:cstheme="majorBidi"/>
                <w:b/>
                <w:bCs/>
                <w:spacing w:val="-6"/>
                <w:sz w:val="22"/>
                <w:szCs w:val="22"/>
              </w:rPr>
            </w:pPr>
            <w:r w:rsidRPr="004D39EA">
              <w:rPr>
                <w:rFonts w:asciiTheme="majorBidi" w:hAnsiTheme="majorBidi" w:cstheme="majorBidi"/>
                <w:b/>
                <w:bCs/>
                <w:sz w:val="22"/>
                <w:szCs w:val="22"/>
                <w:cs/>
              </w:rPr>
              <w:t xml:space="preserve">ภายใน </w:t>
            </w:r>
            <w:r w:rsidR="000758AD" w:rsidRPr="000758AD">
              <w:rPr>
                <w:rFonts w:asciiTheme="majorBidi" w:hAnsiTheme="majorBidi" w:cstheme="majorBidi"/>
                <w:b/>
                <w:bCs/>
                <w:sz w:val="22"/>
                <w:szCs w:val="22"/>
              </w:rPr>
              <w:t>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ปี</w:t>
            </w:r>
          </w:p>
        </w:tc>
        <w:tc>
          <w:tcPr>
            <w:tcW w:w="90" w:type="dxa"/>
          </w:tcPr>
          <w:p w14:paraId="22D0A619" w14:textId="77777777" w:rsidR="00236695" w:rsidRPr="004D39EA" w:rsidRDefault="00236695" w:rsidP="00236695">
            <w:pPr>
              <w:jc w:val="center"/>
              <w:rPr>
                <w:rFonts w:asciiTheme="majorBidi" w:hAnsiTheme="majorBidi" w:cstheme="majorBidi"/>
                <w:b/>
                <w:bCs/>
                <w:spacing w:val="-6"/>
                <w:sz w:val="22"/>
                <w:szCs w:val="22"/>
                <w:cs/>
              </w:rPr>
            </w:pPr>
          </w:p>
        </w:tc>
        <w:tc>
          <w:tcPr>
            <w:tcW w:w="1080" w:type="dxa"/>
          </w:tcPr>
          <w:p w14:paraId="3980E1E7" w14:textId="5403A3BB" w:rsidR="00236695" w:rsidRPr="004D39EA" w:rsidRDefault="000758AD" w:rsidP="00236695">
            <w:pPr>
              <w:jc w:val="center"/>
              <w:rPr>
                <w:rFonts w:asciiTheme="majorBidi" w:hAnsiTheme="majorBidi" w:cstheme="majorBidi"/>
                <w:b/>
                <w:bCs/>
                <w:spacing w:val="-6"/>
                <w:sz w:val="22"/>
                <w:szCs w:val="22"/>
              </w:rPr>
            </w:pPr>
            <w:r w:rsidRPr="000758AD">
              <w:rPr>
                <w:rFonts w:asciiTheme="majorBidi" w:hAnsiTheme="majorBidi" w:cstheme="majorBidi"/>
                <w:b/>
                <w:bCs/>
                <w:sz w:val="22"/>
                <w:szCs w:val="22"/>
              </w:rPr>
              <w:t>1</w:t>
            </w:r>
            <w:r w:rsidR="00236695"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5</w:t>
            </w:r>
            <w:r w:rsidR="00236695" w:rsidRPr="004D39EA">
              <w:rPr>
                <w:rFonts w:asciiTheme="majorBidi" w:hAnsiTheme="majorBidi" w:cstheme="majorBidi"/>
                <w:b/>
                <w:bCs/>
                <w:sz w:val="22"/>
                <w:szCs w:val="22"/>
              </w:rPr>
              <w:t xml:space="preserve"> </w:t>
            </w:r>
            <w:r w:rsidR="00236695" w:rsidRPr="004D39EA">
              <w:rPr>
                <w:rFonts w:asciiTheme="majorBidi" w:hAnsiTheme="majorBidi" w:cstheme="majorBidi"/>
                <w:b/>
                <w:bCs/>
                <w:sz w:val="22"/>
                <w:szCs w:val="22"/>
                <w:cs/>
              </w:rPr>
              <w:t>ปี</w:t>
            </w:r>
          </w:p>
        </w:tc>
        <w:tc>
          <w:tcPr>
            <w:tcW w:w="90" w:type="dxa"/>
          </w:tcPr>
          <w:p w14:paraId="20672613" w14:textId="77777777" w:rsidR="00236695" w:rsidRPr="004D39EA" w:rsidRDefault="00236695" w:rsidP="00236695">
            <w:pPr>
              <w:jc w:val="center"/>
              <w:rPr>
                <w:rFonts w:asciiTheme="majorBidi" w:hAnsiTheme="majorBidi" w:cstheme="majorBidi"/>
                <w:b/>
                <w:bCs/>
                <w:spacing w:val="-6"/>
                <w:sz w:val="22"/>
                <w:szCs w:val="22"/>
                <w:cs/>
              </w:rPr>
            </w:pPr>
          </w:p>
        </w:tc>
        <w:tc>
          <w:tcPr>
            <w:tcW w:w="1080" w:type="dxa"/>
          </w:tcPr>
          <w:p w14:paraId="302C617F" w14:textId="4D553B58" w:rsidR="00236695" w:rsidRPr="004D39EA" w:rsidRDefault="000758AD" w:rsidP="00236695">
            <w:pPr>
              <w:jc w:val="center"/>
              <w:rPr>
                <w:rFonts w:asciiTheme="majorBidi" w:hAnsiTheme="majorBidi" w:cstheme="majorBidi"/>
                <w:b/>
                <w:bCs/>
                <w:spacing w:val="-6"/>
                <w:sz w:val="22"/>
                <w:szCs w:val="22"/>
              </w:rPr>
            </w:pPr>
            <w:r w:rsidRPr="000758AD">
              <w:rPr>
                <w:rFonts w:asciiTheme="majorBidi" w:hAnsiTheme="majorBidi" w:cstheme="majorBidi"/>
                <w:b/>
                <w:bCs/>
                <w:sz w:val="22"/>
                <w:szCs w:val="22"/>
              </w:rPr>
              <w:t>5</w:t>
            </w:r>
            <w:r w:rsidR="00236695" w:rsidRPr="004D39EA">
              <w:rPr>
                <w:rFonts w:asciiTheme="majorBidi" w:hAnsiTheme="majorBidi" w:cstheme="majorBidi"/>
                <w:b/>
                <w:bCs/>
                <w:sz w:val="22"/>
                <w:szCs w:val="22"/>
                <w:cs/>
              </w:rPr>
              <w:t xml:space="preserve"> ปีขึ้นไป</w:t>
            </w:r>
          </w:p>
        </w:tc>
        <w:tc>
          <w:tcPr>
            <w:tcW w:w="90" w:type="dxa"/>
          </w:tcPr>
          <w:p w14:paraId="31A520A0" w14:textId="77777777" w:rsidR="00236695" w:rsidRPr="004D39EA" w:rsidRDefault="00236695" w:rsidP="00236695">
            <w:pPr>
              <w:jc w:val="center"/>
              <w:rPr>
                <w:rFonts w:asciiTheme="majorBidi" w:hAnsiTheme="majorBidi" w:cstheme="majorBidi"/>
                <w:b/>
                <w:bCs/>
                <w:spacing w:val="-6"/>
                <w:sz w:val="22"/>
                <w:szCs w:val="22"/>
              </w:rPr>
            </w:pPr>
          </w:p>
        </w:tc>
        <w:tc>
          <w:tcPr>
            <w:tcW w:w="1170" w:type="dxa"/>
          </w:tcPr>
          <w:p w14:paraId="26E16BA6" w14:textId="77777777" w:rsidR="00236695" w:rsidRPr="004D39EA" w:rsidRDefault="00236695" w:rsidP="00236695">
            <w:pPr>
              <w:jc w:val="center"/>
              <w:rPr>
                <w:rFonts w:asciiTheme="majorBidi" w:hAnsiTheme="majorBidi" w:cstheme="majorBidi"/>
                <w:b/>
                <w:bCs/>
                <w:spacing w:val="-6"/>
                <w:sz w:val="22"/>
                <w:szCs w:val="22"/>
              </w:rPr>
            </w:pPr>
            <w:r w:rsidRPr="004D39EA">
              <w:rPr>
                <w:rFonts w:asciiTheme="majorBidi" w:hAnsiTheme="majorBidi" w:cstheme="majorBidi"/>
                <w:b/>
                <w:bCs/>
                <w:sz w:val="22"/>
                <w:szCs w:val="22"/>
                <w:cs/>
              </w:rPr>
              <w:t>รวม</w:t>
            </w:r>
          </w:p>
        </w:tc>
        <w:tc>
          <w:tcPr>
            <w:tcW w:w="141" w:type="dxa"/>
          </w:tcPr>
          <w:p w14:paraId="30EB8AC2" w14:textId="77777777" w:rsidR="00236695" w:rsidRPr="004D39EA" w:rsidRDefault="00236695" w:rsidP="00236695">
            <w:pPr>
              <w:jc w:val="center"/>
              <w:rPr>
                <w:rFonts w:asciiTheme="majorBidi" w:hAnsiTheme="majorBidi" w:cstheme="majorBidi"/>
                <w:b/>
                <w:bCs/>
                <w:spacing w:val="-6"/>
                <w:sz w:val="22"/>
                <w:szCs w:val="22"/>
              </w:rPr>
            </w:pPr>
          </w:p>
        </w:tc>
        <w:tc>
          <w:tcPr>
            <w:tcW w:w="1209" w:type="dxa"/>
          </w:tcPr>
          <w:p w14:paraId="57370AF1" w14:textId="77777777" w:rsidR="00236695" w:rsidRPr="004D39EA" w:rsidRDefault="00236695" w:rsidP="00236695">
            <w:pPr>
              <w:jc w:val="center"/>
              <w:rPr>
                <w:rFonts w:asciiTheme="majorBidi" w:hAnsiTheme="majorBidi" w:cstheme="majorBidi"/>
                <w:b/>
                <w:bCs/>
                <w:spacing w:val="-6"/>
                <w:sz w:val="22"/>
                <w:szCs w:val="22"/>
                <w:cs/>
              </w:rPr>
            </w:pPr>
            <w:r w:rsidRPr="004D39EA">
              <w:rPr>
                <w:rFonts w:asciiTheme="majorBidi" w:hAnsiTheme="majorBidi" w:cstheme="majorBidi"/>
                <w:b/>
                <w:bCs/>
                <w:sz w:val="22"/>
                <w:szCs w:val="22"/>
                <w:cs/>
              </w:rPr>
              <w:t>มูลค่าตามบัญชี</w:t>
            </w:r>
          </w:p>
        </w:tc>
      </w:tr>
      <w:tr w:rsidR="004D39EA" w:rsidRPr="004D39EA" w14:paraId="3759FF08" w14:textId="77777777" w:rsidTr="00371A1D">
        <w:tc>
          <w:tcPr>
            <w:tcW w:w="1890" w:type="dxa"/>
            <w:shd w:val="clear" w:color="auto" w:fill="auto"/>
          </w:tcPr>
          <w:p w14:paraId="6E651655" w14:textId="77777777" w:rsidR="00236695" w:rsidRPr="004D39EA" w:rsidRDefault="00236695" w:rsidP="00236695">
            <w:pPr>
              <w:ind w:left="141" w:right="115" w:hanging="141"/>
              <w:rPr>
                <w:rFonts w:asciiTheme="majorBidi" w:hAnsiTheme="majorBidi" w:cstheme="majorBidi"/>
                <w:sz w:val="22"/>
                <w:szCs w:val="22"/>
              </w:rPr>
            </w:pPr>
          </w:p>
        </w:tc>
        <w:tc>
          <w:tcPr>
            <w:tcW w:w="25" w:type="dxa"/>
            <w:shd w:val="clear" w:color="auto" w:fill="auto"/>
            <w:vAlign w:val="bottom"/>
          </w:tcPr>
          <w:p w14:paraId="37169BE9" w14:textId="77777777" w:rsidR="00236695" w:rsidRPr="004D39EA" w:rsidRDefault="00236695" w:rsidP="00236695">
            <w:pPr>
              <w:jc w:val="right"/>
              <w:rPr>
                <w:rFonts w:asciiTheme="majorBidi" w:hAnsiTheme="majorBidi" w:cstheme="majorBidi"/>
                <w:sz w:val="22"/>
                <w:szCs w:val="22"/>
              </w:rPr>
            </w:pPr>
          </w:p>
        </w:tc>
        <w:tc>
          <w:tcPr>
            <w:tcW w:w="1145" w:type="dxa"/>
          </w:tcPr>
          <w:p w14:paraId="79681C2C" w14:textId="77777777" w:rsidR="00236695" w:rsidRPr="004D39EA" w:rsidRDefault="00236695" w:rsidP="00236695">
            <w:pPr>
              <w:ind w:left="-597" w:right="155"/>
              <w:jc w:val="right"/>
              <w:rPr>
                <w:rFonts w:asciiTheme="majorBidi" w:hAnsiTheme="majorBidi" w:cstheme="majorBidi"/>
                <w:sz w:val="22"/>
                <w:szCs w:val="22"/>
              </w:rPr>
            </w:pPr>
          </w:p>
        </w:tc>
        <w:tc>
          <w:tcPr>
            <w:tcW w:w="90" w:type="dxa"/>
            <w:vAlign w:val="bottom"/>
          </w:tcPr>
          <w:p w14:paraId="2A0DBEB8" w14:textId="77777777" w:rsidR="00236695" w:rsidRPr="004D39EA" w:rsidRDefault="00236695" w:rsidP="00236695">
            <w:pPr>
              <w:jc w:val="right"/>
              <w:rPr>
                <w:rFonts w:asciiTheme="majorBidi" w:hAnsiTheme="majorBidi" w:cstheme="majorBidi"/>
                <w:sz w:val="22"/>
                <w:szCs w:val="22"/>
              </w:rPr>
            </w:pPr>
          </w:p>
        </w:tc>
        <w:tc>
          <w:tcPr>
            <w:tcW w:w="1080" w:type="dxa"/>
          </w:tcPr>
          <w:p w14:paraId="6C5A60B3" w14:textId="77777777" w:rsidR="00236695" w:rsidRPr="004D39EA" w:rsidRDefault="00236695" w:rsidP="00236695">
            <w:pPr>
              <w:ind w:right="115"/>
              <w:jc w:val="right"/>
              <w:rPr>
                <w:rFonts w:asciiTheme="majorBidi" w:hAnsiTheme="majorBidi" w:cstheme="majorBidi"/>
                <w:b/>
                <w:bCs/>
                <w:sz w:val="22"/>
                <w:szCs w:val="22"/>
              </w:rPr>
            </w:pPr>
          </w:p>
        </w:tc>
        <w:tc>
          <w:tcPr>
            <w:tcW w:w="90" w:type="dxa"/>
            <w:vAlign w:val="bottom"/>
          </w:tcPr>
          <w:p w14:paraId="623C9448" w14:textId="77777777" w:rsidR="00236695" w:rsidRPr="004D39EA" w:rsidRDefault="00236695" w:rsidP="00236695">
            <w:pPr>
              <w:jc w:val="right"/>
              <w:rPr>
                <w:rFonts w:asciiTheme="majorBidi" w:hAnsiTheme="majorBidi" w:cstheme="majorBidi"/>
                <w:sz w:val="22"/>
                <w:szCs w:val="22"/>
              </w:rPr>
            </w:pPr>
          </w:p>
        </w:tc>
        <w:tc>
          <w:tcPr>
            <w:tcW w:w="1080" w:type="dxa"/>
            <w:vAlign w:val="bottom"/>
          </w:tcPr>
          <w:p w14:paraId="491185AB" w14:textId="77777777" w:rsidR="00236695" w:rsidRPr="004D39EA" w:rsidRDefault="00236695" w:rsidP="00236695">
            <w:pPr>
              <w:ind w:right="115"/>
              <w:jc w:val="right"/>
              <w:rPr>
                <w:rFonts w:asciiTheme="majorBidi" w:hAnsiTheme="majorBidi" w:cstheme="majorBidi"/>
                <w:sz w:val="22"/>
                <w:szCs w:val="22"/>
              </w:rPr>
            </w:pPr>
          </w:p>
        </w:tc>
        <w:tc>
          <w:tcPr>
            <w:tcW w:w="90" w:type="dxa"/>
            <w:vAlign w:val="bottom"/>
          </w:tcPr>
          <w:p w14:paraId="4041C019" w14:textId="77777777" w:rsidR="00236695" w:rsidRPr="004D39EA" w:rsidRDefault="00236695" w:rsidP="00236695">
            <w:pPr>
              <w:jc w:val="right"/>
              <w:rPr>
                <w:rFonts w:asciiTheme="majorBidi" w:hAnsiTheme="majorBidi" w:cstheme="majorBidi"/>
                <w:sz w:val="22"/>
                <w:szCs w:val="22"/>
              </w:rPr>
            </w:pPr>
          </w:p>
        </w:tc>
        <w:tc>
          <w:tcPr>
            <w:tcW w:w="1170" w:type="dxa"/>
          </w:tcPr>
          <w:p w14:paraId="357343CB" w14:textId="77777777" w:rsidR="00236695" w:rsidRPr="004D39EA" w:rsidRDefault="00236695" w:rsidP="00236695">
            <w:pPr>
              <w:ind w:right="115"/>
              <w:jc w:val="right"/>
              <w:rPr>
                <w:rFonts w:asciiTheme="majorBidi" w:hAnsiTheme="majorBidi" w:cstheme="majorBidi"/>
                <w:sz w:val="22"/>
                <w:szCs w:val="22"/>
              </w:rPr>
            </w:pPr>
          </w:p>
        </w:tc>
        <w:tc>
          <w:tcPr>
            <w:tcW w:w="141" w:type="dxa"/>
          </w:tcPr>
          <w:p w14:paraId="21FC8BE1" w14:textId="77777777" w:rsidR="00236695" w:rsidRPr="004D39EA" w:rsidRDefault="00236695" w:rsidP="00236695">
            <w:pPr>
              <w:ind w:right="115"/>
              <w:jc w:val="right"/>
              <w:rPr>
                <w:rFonts w:asciiTheme="majorBidi" w:hAnsiTheme="majorBidi" w:cstheme="majorBidi"/>
                <w:sz w:val="22"/>
                <w:szCs w:val="22"/>
              </w:rPr>
            </w:pPr>
          </w:p>
        </w:tc>
        <w:tc>
          <w:tcPr>
            <w:tcW w:w="1209" w:type="dxa"/>
          </w:tcPr>
          <w:p w14:paraId="708EF500" w14:textId="77777777" w:rsidR="00236695" w:rsidRPr="004D39EA" w:rsidRDefault="00236695" w:rsidP="00236695">
            <w:pPr>
              <w:ind w:right="115"/>
              <w:jc w:val="right"/>
              <w:rPr>
                <w:rFonts w:asciiTheme="majorBidi" w:hAnsiTheme="majorBidi" w:cstheme="majorBidi"/>
                <w:sz w:val="22"/>
                <w:szCs w:val="22"/>
              </w:rPr>
            </w:pPr>
          </w:p>
        </w:tc>
      </w:tr>
      <w:tr w:rsidR="004D39EA" w:rsidRPr="004D39EA" w14:paraId="4174B5B3" w14:textId="77777777" w:rsidTr="00371A1D">
        <w:tc>
          <w:tcPr>
            <w:tcW w:w="1890" w:type="dxa"/>
            <w:shd w:val="clear" w:color="auto" w:fill="auto"/>
          </w:tcPr>
          <w:p w14:paraId="12999D77" w14:textId="77777777" w:rsidR="00236695" w:rsidRPr="004D39EA" w:rsidRDefault="00236695" w:rsidP="00236695">
            <w:pPr>
              <w:ind w:left="141" w:right="115" w:hanging="141"/>
              <w:rPr>
                <w:rFonts w:asciiTheme="majorBidi" w:hAnsiTheme="majorBidi" w:cstheme="majorBidi"/>
                <w:sz w:val="22"/>
                <w:szCs w:val="22"/>
              </w:rPr>
            </w:pPr>
            <w:r w:rsidRPr="004D39EA">
              <w:rPr>
                <w:rFonts w:asciiTheme="majorBidi" w:hAnsiTheme="majorBidi" w:cstheme="majorBidi"/>
                <w:sz w:val="22"/>
                <w:szCs w:val="22"/>
                <w:cs/>
              </w:rPr>
              <w:t>เจ้าหนี้การค้าและเจ้าหนี้อื่น</w:t>
            </w:r>
          </w:p>
        </w:tc>
        <w:tc>
          <w:tcPr>
            <w:tcW w:w="25" w:type="dxa"/>
            <w:shd w:val="clear" w:color="auto" w:fill="auto"/>
            <w:vAlign w:val="bottom"/>
          </w:tcPr>
          <w:p w14:paraId="2A3AA39E" w14:textId="77777777" w:rsidR="00236695" w:rsidRPr="004D39EA" w:rsidRDefault="00236695" w:rsidP="00236695">
            <w:pPr>
              <w:jc w:val="right"/>
              <w:rPr>
                <w:rFonts w:asciiTheme="majorBidi" w:hAnsiTheme="majorBidi" w:cstheme="majorBidi"/>
                <w:sz w:val="22"/>
                <w:szCs w:val="22"/>
              </w:rPr>
            </w:pPr>
          </w:p>
        </w:tc>
        <w:tc>
          <w:tcPr>
            <w:tcW w:w="1145" w:type="dxa"/>
          </w:tcPr>
          <w:p w14:paraId="26A39F85" w14:textId="698D1E2F" w:rsidR="0023669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99</w:t>
            </w:r>
            <w:r w:rsidR="00E072C0" w:rsidRPr="004D39EA">
              <w:rPr>
                <w:rFonts w:asciiTheme="majorBidi" w:hAnsiTheme="majorBidi" w:cstheme="majorBidi"/>
                <w:sz w:val="22"/>
                <w:szCs w:val="22"/>
              </w:rPr>
              <w:t>,</w:t>
            </w:r>
            <w:r w:rsidRPr="000758AD">
              <w:rPr>
                <w:rFonts w:asciiTheme="majorBidi" w:hAnsiTheme="majorBidi" w:cstheme="majorBidi"/>
                <w:sz w:val="22"/>
                <w:szCs w:val="22"/>
              </w:rPr>
              <w:t>145</w:t>
            </w:r>
          </w:p>
        </w:tc>
        <w:tc>
          <w:tcPr>
            <w:tcW w:w="90" w:type="dxa"/>
          </w:tcPr>
          <w:p w14:paraId="6E2B70DA"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13955C99" w14:textId="38C2A999" w:rsidR="00236695" w:rsidRPr="004D39EA" w:rsidRDefault="00E072C0" w:rsidP="001A48A4">
            <w:pPr>
              <w:ind w:left="2" w:righ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640E27BB"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0E171C16" w14:textId="1EF11FB0" w:rsidR="00236695" w:rsidRPr="004D39EA" w:rsidRDefault="00E072C0" w:rsidP="001A48A4">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279D21BB"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170" w:type="dxa"/>
          </w:tcPr>
          <w:p w14:paraId="5223BD14" w14:textId="0965AD37" w:rsidR="0023669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99</w:t>
            </w:r>
            <w:r w:rsidR="00E072C0" w:rsidRPr="004D39EA">
              <w:rPr>
                <w:rFonts w:asciiTheme="majorBidi" w:hAnsiTheme="majorBidi" w:cstheme="majorBidi"/>
                <w:sz w:val="22"/>
                <w:szCs w:val="22"/>
              </w:rPr>
              <w:t>,</w:t>
            </w:r>
            <w:r w:rsidRPr="000758AD">
              <w:rPr>
                <w:rFonts w:asciiTheme="majorBidi" w:hAnsiTheme="majorBidi" w:cstheme="majorBidi"/>
                <w:sz w:val="22"/>
                <w:szCs w:val="22"/>
              </w:rPr>
              <w:t>145</w:t>
            </w:r>
          </w:p>
        </w:tc>
        <w:tc>
          <w:tcPr>
            <w:tcW w:w="141" w:type="dxa"/>
          </w:tcPr>
          <w:p w14:paraId="4019804F"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209" w:type="dxa"/>
          </w:tcPr>
          <w:p w14:paraId="2D5C1A96" w14:textId="2CC45313" w:rsidR="0023669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99</w:t>
            </w:r>
            <w:r w:rsidR="00E072C0" w:rsidRPr="004D39EA">
              <w:rPr>
                <w:rFonts w:asciiTheme="majorBidi" w:hAnsiTheme="majorBidi" w:cstheme="majorBidi"/>
                <w:sz w:val="22"/>
                <w:szCs w:val="22"/>
              </w:rPr>
              <w:t>,</w:t>
            </w:r>
            <w:r w:rsidRPr="000758AD">
              <w:rPr>
                <w:rFonts w:asciiTheme="majorBidi" w:hAnsiTheme="majorBidi" w:cstheme="majorBidi"/>
                <w:sz w:val="22"/>
                <w:szCs w:val="22"/>
              </w:rPr>
              <w:t>145</w:t>
            </w:r>
          </w:p>
        </w:tc>
      </w:tr>
      <w:tr w:rsidR="004D39EA" w:rsidRPr="004D39EA" w14:paraId="0C6DACB6" w14:textId="77777777" w:rsidTr="00371A1D">
        <w:tc>
          <w:tcPr>
            <w:tcW w:w="1890" w:type="dxa"/>
            <w:shd w:val="clear" w:color="auto" w:fill="auto"/>
          </w:tcPr>
          <w:p w14:paraId="356B5943" w14:textId="77777777" w:rsidR="00236695" w:rsidRPr="004D39EA" w:rsidRDefault="00236695" w:rsidP="001A48A4">
            <w:pPr>
              <w:tabs>
                <w:tab w:val="left" w:pos="12987"/>
              </w:tabs>
              <w:ind w:left="146" w:right="143" w:hanging="146"/>
              <w:jc w:val="thaiDistribute"/>
              <w:rPr>
                <w:rFonts w:asciiTheme="majorBidi" w:hAnsiTheme="majorBidi" w:cstheme="majorBidi"/>
                <w:sz w:val="22"/>
                <w:szCs w:val="22"/>
                <w:cs/>
              </w:rPr>
            </w:pPr>
            <w:r w:rsidRPr="004D39EA">
              <w:rPr>
                <w:rFonts w:asciiTheme="majorBidi" w:hAnsiTheme="majorBidi" w:cstheme="majorBidi"/>
                <w:sz w:val="22"/>
                <w:szCs w:val="22"/>
                <w:cs/>
              </w:rPr>
              <w:t>เงินกู้ยืมระยะสั้นจากกิจการที่เกี่ยวข้องกัน</w:t>
            </w:r>
          </w:p>
        </w:tc>
        <w:tc>
          <w:tcPr>
            <w:tcW w:w="25" w:type="dxa"/>
            <w:shd w:val="clear" w:color="auto" w:fill="auto"/>
            <w:vAlign w:val="bottom"/>
          </w:tcPr>
          <w:p w14:paraId="724C32E2" w14:textId="77777777" w:rsidR="00236695" w:rsidRPr="004D39EA" w:rsidRDefault="00236695" w:rsidP="00236695">
            <w:pPr>
              <w:jc w:val="right"/>
              <w:rPr>
                <w:rFonts w:asciiTheme="majorBidi" w:hAnsiTheme="majorBidi" w:cstheme="majorBidi"/>
                <w:sz w:val="22"/>
                <w:szCs w:val="22"/>
              </w:rPr>
            </w:pPr>
          </w:p>
        </w:tc>
        <w:tc>
          <w:tcPr>
            <w:tcW w:w="1145" w:type="dxa"/>
          </w:tcPr>
          <w:p w14:paraId="180AF38A" w14:textId="77777777" w:rsidR="00BC3B6A" w:rsidRPr="004D39EA" w:rsidRDefault="00BC3B6A" w:rsidP="00236695">
            <w:pPr>
              <w:tabs>
                <w:tab w:val="decimal" w:pos="502"/>
                <w:tab w:val="decimal" w:pos="702"/>
              </w:tabs>
              <w:ind w:left="2" w:right="156"/>
              <w:jc w:val="right"/>
              <w:rPr>
                <w:rFonts w:asciiTheme="majorBidi" w:hAnsiTheme="majorBidi" w:cstheme="majorBidi"/>
                <w:sz w:val="22"/>
                <w:szCs w:val="22"/>
              </w:rPr>
            </w:pPr>
          </w:p>
          <w:p w14:paraId="7048F63E" w14:textId="43B0201D" w:rsidR="00FC090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Angsana New"/>
                <w:sz w:val="22"/>
                <w:szCs w:val="22"/>
              </w:rPr>
              <w:t>857</w:t>
            </w:r>
            <w:r w:rsidR="00FC0905" w:rsidRPr="004D39EA">
              <w:rPr>
                <w:rFonts w:asciiTheme="majorBidi" w:hAnsiTheme="majorBidi" w:cstheme="majorBidi"/>
                <w:sz w:val="22"/>
                <w:szCs w:val="22"/>
              </w:rPr>
              <w:t>,</w:t>
            </w:r>
            <w:r w:rsidRPr="000758AD">
              <w:rPr>
                <w:rFonts w:asciiTheme="majorBidi" w:hAnsiTheme="majorBidi" w:cs="Angsana New"/>
                <w:sz w:val="22"/>
                <w:szCs w:val="22"/>
              </w:rPr>
              <w:t>226</w:t>
            </w:r>
          </w:p>
        </w:tc>
        <w:tc>
          <w:tcPr>
            <w:tcW w:w="90" w:type="dxa"/>
          </w:tcPr>
          <w:p w14:paraId="3A1BA953"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1125E0D7" w14:textId="77777777" w:rsidR="00BC3B6A" w:rsidRPr="004D39EA" w:rsidRDefault="00BC3B6A" w:rsidP="001A48A4">
            <w:pPr>
              <w:ind w:left="2" w:right="-2"/>
              <w:jc w:val="center"/>
              <w:rPr>
                <w:rFonts w:asciiTheme="majorBidi" w:hAnsiTheme="majorBidi" w:cstheme="majorBidi"/>
                <w:sz w:val="22"/>
                <w:szCs w:val="22"/>
              </w:rPr>
            </w:pPr>
          </w:p>
          <w:p w14:paraId="523BB848" w14:textId="752F517F" w:rsidR="00F40C12" w:rsidRPr="004D39EA" w:rsidRDefault="00F40C12" w:rsidP="001A48A4">
            <w:pPr>
              <w:ind w:left="2" w:righ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581987E8"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5AD2FFB6" w14:textId="77777777" w:rsidR="00BC3B6A" w:rsidRPr="004D39EA" w:rsidRDefault="00BC3B6A" w:rsidP="001A48A4">
            <w:pPr>
              <w:ind w:left="2"/>
              <w:jc w:val="center"/>
              <w:rPr>
                <w:rFonts w:asciiTheme="majorBidi" w:hAnsiTheme="majorBidi" w:cstheme="majorBidi"/>
                <w:sz w:val="22"/>
                <w:szCs w:val="22"/>
              </w:rPr>
            </w:pPr>
          </w:p>
          <w:p w14:paraId="667FC2BE" w14:textId="6BA8D46A" w:rsidR="00F40C12" w:rsidRPr="004D39EA" w:rsidRDefault="00F40C12" w:rsidP="001A48A4">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4E5EEFB4"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170" w:type="dxa"/>
          </w:tcPr>
          <w:p w14:paraId="7DCEADAD" w14:textId="77777777" w:rsidR="00BC3B6A" w:rsidRPr="004D39EA" w:rsidRDefault="00BC3B6A" w:rsidP="00236695">
            <w:pPr>
              <w:tabs>
                <w:tab w:val="decimal" w:pos="502"/>
                <w:tab w:val="decimal" w:pos="702"/>
              </w:tabs>
              <w:ind w:left="2" w:right="156"/>
              <w:jc w:val="right"/>
              <w:rPr>
                <w:rFonts w:asciiTheme="majorBidi" w:hAnsiTheme="majorBidi" w:cstheme="majorBidi"/>
                <w:sz w:val="22"/>
                <w:szCs w:val="22"/>
              </w:rPr>
            </w:pPr>
          </w:p>
          <w:p w14:paraId="2B1EAFD2" w14:textId="0C8F88F4" w:rsidR="00E072C0"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Angsana New"/>
                <w:sz w:val="22"/>
                <w:szCs w:val="22"/>
              </w:rPr>
              <w:t>857</w:t>
            </w:r>
            <w:r w:rsidR="00E072C0" w:rsidRPr="004D39EA">
              <w:rPr>
                <w:rFonts w:asciiTheme="majorBidi" w:hAnsiTheme="majorBidi" w:cstheme="majorBidi"/>
                <w:sz w:val="22"/>
                <w:szCs w:val="22"/>
              </w:rPr>
              <w:t>,</w:t>
            </w:r>
            <w:r w:rsidRPr="000758AD">
              <w:rPr>
                <w:rFonts w:asciiTheme="majorBidi" w:hAnsiTheme="majorBidi" w:cs="Angsana New"/>
                <w:sz w:val="22"/>
                <w:szCs w:val="22"/>
              </w:rPr>
              <w:t>226</w:t>
            </w:r>
          </w:p>
        </w:tc>
        <w:tc>
          <w:tcPr>
            <w:tcW w:w="141" w:type="dxa"/>
          </w:tcPr>
          <w:p w14:paraId="534BE68D"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209" w:type="dxa"/>
          </w:tcPr>
          <w:p w14:paraId="21425F3A" w14:textId="77777777" w:rsidR="00BC3B6A" w:rsidRPr="004D39EA" w:rsidRDefault="00BC3B6A" w:rsidP="00236695">
            <w:pPr>
              <w:tabs>
                <w:tab w:val="decimal" w:pos="502"/>
                <w:tab w:val="decimal" w:pos="702"/>
              </w:tabs>
              <w:ind w:left="2" w:right="156"/>
              <w:jc w:val="right"/>
              <w:rPr>
                <w:rFonts w:asciiTheme="majorBidi" w:hAnsiTheme="majorBidi" w:cstheme="majorBidi"/>
                <w:sz w:val="22"/>
                <w:szCs w:val="22"/>
              </w:rPr>
            </w:pPr>
          </w:p>
          <w:p w14:paraId="21D89235" w14:textId="1870A957" w:rsidR="00E072C0"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Angsana New"/>
                <w:sz w:val="22"/>
                <w:szCs w:val="22"/>
              </w:rPr>
              <w:t>857</w:t>
            </w:r>
            <w:r w:rsidR="00E072C0" w:rsidRPr="004D39EA">
              <w:rPr>
                <w:rFonts w:asciiTheme="majorBidi" w:hAnsiTheme="majorBidi" w:cstheme="majorBidi"/>
                <w:sz w:val="22"/>
                <w:szCs w:val="22"/>
              </w:rPr>
              <w:t>,</w:t>
            </w:r>
            <w:r w:rsidRPr="000758AD">
              <w:rPr>
                <w:rFonts w:asciiTheme="majorBidi" w:hAnsiTheme="majorBidi" w:cs="Angsana New"/>
                <w:sz w:val="22"/>
                <w:szCs w:val="22"/>
              </w:rPr>
              <w:t>226</w:t>
            </w:r>
          </w:p>
        </w:tc>
      </w:tr>
      <w:tr w:rsidR="004D39EA" w:rsidRPr="004D39EA" w14:paraId="6CD87131" w14:textId="77777777" w:rsidTr="00371A1D">
        <w:tc>
          <w:tcPr>
            <w:tcW w:w="1890" w:type="dxa"/>
            <w:shd w:val="clear" w:color="auto" w:fill="auto"/>
          </w:tcPr>
          <w:p w14:paraId="131646CF" w14:textId="37561307" w:rsidR="00FC0905" w:rsidRPr="004D39EA" w:rsidRDefault="00FC0905" w:rsidP="001A48A4">
            <w:pPr>
              <w:tabs>
                <w:tab w:val="left" w:pos="12987"/>
              </w:tabs>
              <w:ind w:left="146" w:right="143" w:hanging="146"/>
              <w:jc w:val="thaiDistribute"/>
              <w:rPr>
                <w:rFonts w:asciiTheme="majorBidi" w:hAnsiTheme="majorBidi" w:cstheme="majorBidi"/>
                <w:sz w:val="22"/>
                <w:szCs w:val="22"/>
                <w:cs/>
              </w:rPr>
            </w:pPr>
            <w:r w:rsidRPr="004D39EA">
              <w:rPr>
                <w:rFonts w:asciiTheme="majorBidi" w:hAnsiTheme="majorBidi" w:cstheme="majorBidi" w:hint="cs"/>
                <w:sz w:val="22"/>
                <w:szCs w:val="22"/>
                <w:cs/>
              </w:rPr>
              <w:t>เงินกู้ยืมระยะสั้นจากบุคคลอื่น</w:t>
            </w:r>
          </w:p>
        </w:tc>
        <w:tc>
          <w:tcPr>
            <w:tcW w:w="25" w:type="dxa"/>
            <w:shd w:val="clear" w:color="auto" w:fill="auto"/>
            <w:vAlign w:val="bottom"/>
          </w:tcPr>
          <w:p w14:paraId="58A73DC0" w14:textId="77777777" w:rsidR="00FC0905" w:rsidRPr="004D39EA" w:rsidRDefault="00FC0905" w:rsidP="00236695">
            <w:pPr>
              <w:jc w:val="right"/>
              <w:rPr>
                <w:rFonts w:asciiTheme="majorBidi" w:hAnsiTheme="majorBidi" w:cstheme="majorBidi"/>
                <w:sz w:val="22"/>
                <w:szCs w:val="22"/>
              </w:rPr>
            </w:pPr>
          </w:p>
        </w:tc>
        <w:tc>
          <w:tcPr>
            <w:tcW w:w="1145" w:type="dxa"/>
          </w:tcPr>
          <w:p w14:paraId="297DCA92"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p w14:paraId="22F8E4B0" w14:textId="46A9B650" w:rsidR="00FC090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hint="cs"/>
                <w:sz w:val="22"/>
                <w:szCs w:val="22"/>
              </w:rPr>
              <w:t>51</w:t>
            </w:r>
            <w:r w:rsidR="00FC0905" w:rsidRPr="004D39EA">
              <w:rPr>
                <w:rFonts w:asciiTheme="majorBidi" w:hAnsiTheme="majorBidi" w:cstheme="majorBidi"/>
                <w:sz w:val="22"/>
                <w:szCs w:val="22"/>
              </w:rPr>
              <w:t>,</w:t>
            </w:r>
            <w:r w:rsidRPr="000758AD">
              <w:rPr>
                <w:rFonts w:asciiTheme="majorBidi" w:hAnsiTheme="majorBidi" w:cstheme="majorBidi"/>
                <w:sz w:val="22"/>
                <w:szCs w:val="22"/>
              </w:rPr>
              <w:t>300</w:t>
            </w:r>
          </w:p>
        </w:tc>
        <w:tc>
          <w:tcPr>
            <w:tcW w:w="90" w:type="dxa"/>
          </w:tcPr>
          <w:p w14:paraId="416A0A08"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4A3FB280" w14:textId="77777777" w:rsidR="00FC0905" w:rsidRPr="004D39EA" w:rsidRDefault="00FC0905" w:rsidP="00F40C12">
            <w:pPr>
              <w:ind w:left="2"/>
              <w:jc w:val="center"/>
              <w:rPr>
                <w:rFonts w:asciiTheme="majorBidi" w:hAnsiTheme="majorBidi" w:cstheme="majorBidi"/>
                <w:sz w:val="22"/>
                <w:szCs w:val="22"/>
              </w:rPr>
            </w:pPr>
          </w:p>
          <w:p w14:paraId="1C0FA36F" w14:textId="40AAD453" w:rsidR="00FC0905" w:rsidRPr="004D39EA" w:rsidRDefault="00FC0905" w:rsidP="00F40C12">
            <w:pPr>
              <w:ind w:left="2"/>
              <w:jc w:val="center"/>
              <w:rPr>
                <w:rFonts w:asciiTheme="majorBidi" w:hAnsiTheme="majorBidi" w:cstheme="majorBidi"/>
                <w:sz w:val="22"/>
                <w:szCs w:val="22"/>
              </w:rPr>
            </w:pPr>
            <w:r w:rsidRPr="004D39EA">
              <w:rPr>
                <w:rFonts w:asciiTheme="majorBidi" w:hAnsiTheme="majorBidi" w:cstheme="majorBidi" w:hint="cs"/>
                <w:sz w:val="22"/>
                <w:szCs w:val="22"/>
                <w:cs/>
              </w:rPr>
              <w:t>-</w:t>
            </w:r>
          </w:p>
        </w:tc>
        <w:tc>
          <w:tcPr>
            <w:tcW w:w="90" w:type="dxa"/>
          </w:tcPr>
          <w:p w14:paraId="1EFD9A97"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005812C6" w14:textId="77777777" w:rsidR="00FC0905" w:rsidRPr="004D39EA" w:rsidRDefault="00FC0905" w:rsidP="001A48A4">
            <w:pPr>
              <w:ind w:left="2"/>
              <w:jc w:val="center"/>
              <w:rPr>
                <w:rFonts w:asciiTheme="majorBidi" w:hAnsiTheme="majorBidi" w:cstheme="majorBidi"/>
                <w:sz w:val="22"/>
                <w:szCs w:val="22"/>
              </w:rPr>
            </w:pPr>
          </w:p>
          <w:p w14:paraId="02204E5A" w14:textId="4DD4F5D8" w:rsidR="00FC0905" w:rsidRPr="004D39EA" w:rsidRDefault="00FC0905" w:rsidP="001A48A4">
            <w:pPr>
              <w:ind w:left="2"/>
              <w:jc w:val="center"/>
              <w:rPr>
                <w:rFonts w:asciiTheme="majorBidi" w:hAnsiTheme="majorBidi" w:cstheme="majorBidi"/>
                <w:sz w:val="22"/>
                <w:szCs w:val="22"/>
              </w:rPr>
            </w:pPr>
            <w:r w:rsidRPr="004D39EA">
              <w:rPr>
                <w:rFonts w:asciiTheme="majorBidi" w:hAnsiTheme="majorBidi" w:cstheme="majorBidi" w:hint="cs"/>
                <w:sz w:val="22"/>
                <w:szCs w:val="22"/>
                <w:cs/>
              </w:rPr>
              <w:t>-</w:t>
            </w:r>
          </w:p>
        </w:tc>
        <w:tc>
          <w:tcPr>
            <w:tcW w:w="90" w:type="dxa"/>
          </w:tcPr>
          <w:p w14:paraId="2C6A8EB7"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tc>
        <w:tc>
          <w:tcPr>
            <w:tcW w:w="1170" w:type="dxa"/>
          </w:tcPr>
          <w:p w14:paraId="2A892285"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p w14:paraId="0EF1C8EB" w14:textId="32832002" w:rsidR="00FC090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hint="cs"/>
                <w:sz w:val="22"/>
                <w:szCs w:val="22"/>
              </w:rPr>
              <w:t>51</w:t>
            </w:r>
            <w:r w:rsidR="00FC0905" w:rsidRPr="004D39EA">
              <w:rPr>
                <w:rFonts w:asciiTheme="majorBidi" w:hAnsiTheme="majorBidi" w:cstheme="majorBidi"/>
                <w:sz w:val="22"/>
                <w:szCs w:val="22"/>
              </w:rPr>
              <w:t>,</w:t>
            </w:r>
            <w:r w:rsidRPr="000758AD">
              <w:rPr>
                <w:rFonts w:asciiTheme="majorBidi" w:hAnsiTheme="majorBidi" w:cstheme="majorBidi"/>
                <w:sz w:val="22"/>
                <w:szCs w:val="22"/>
              </w:rPr>
              <w:t>300</w:t>
            </w:r>
          </w:p>
        </w:tc>
        <w:tc>
          <w:tcPr>
            <w:tcW w:w="141" w:type="dxa"/>
          </w:tcPr>
          <w:p w14:paraId="6CB59FF5"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tc>
        <w:tc>
          <w:tcPr>
            <w:tcW w:w="1209" w:type="dxa"/>
          </w:tcPr>
          <w:p w14:paraId="2E9029A1" w14:textId="77777777" w:rsidR="00FC0905" w:rsidRPr="004D39EA" w:rsidRDefault="00FC0905" w:rsidP="00236695">
            <w:pPr>
              <w:tabs>
                <w:tab w:val="decimal" w:pos="502"/>
                <w:tab w:val="decimal" w:pos="702"/>
              </w:tabs>
              <w:ind w:left="2" w:right="156"/>
              <w:jc w:val="right"/>
              <w:rPr>
                <w:rFonts w:asciiTheme="majorBidi" w:hAnsiTheme="majorBidi" w:cstheme="majorBidi"/>
                <w:sz w:val="22"/>
                <w:szCs w:val="22"/>
              </w:rPr>
            </w:pPr>
          </w:p>
          <w:p w14:paraId="0EC669E0" w14:textId="36222863" w:rsidR="00FC090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hint="cs"/>
                <w:sz w:val="22"/>
                <w:szCs w:val="22"/>
              </w:rPr>
              <w:t>51</w:t>
            </w:r>
            <w:r w:rsidR="00FC0905" w:rsidRPr="004D39EA">
              <w:rPr>
                <w:rFonts w:asciiTheme="majorBidi" w:hAnsiTheme="majorBidi" w:cstheme="majorBidi"/>
                <w:sz w:val="22"/>
                <w:szCs w:val="22"/>
              </w:rPr>
              <w:t>,</w:t>
            </w:r>
            <w:r w:rsidRPr="000758AD">
              <w:rPr>
                <w:rFonts w:asciiTheme="majorBidi" w:hAnsiTheme="majorBidi" w:cstheme="majorBidi"/>
                <w:sz w:val="22"/>
                <w:szCs w:val="22"/>
              </w:rPr>
              <w:t>300</w:t>
            </w:r>
          </w:p>
        </w:tc>
      </w:tr>
      <w:tr w:rsidR="004D39EA" w:rsidRPr="004D39EA" w14:paraId="06CC8CCF" w14:textId="77777777" w:rsidTr="00371A1D">
        <w:tc>
          <w:tcPr>
            <w:tcW w:w="1890" w:type="dxa"/>
            <w:shd w:val="clear" w:color="auto" w:fill="auto"/>
          </w:tcPr>
          <w:p w14:paraId="669503D9" w14:textId="77777777" w:rsidR="00236695" w:rsidRPr="004D39EA" w:rsidRDefault="00236695" w:rsidP="00236695">
            <w:pPr>
              <w:tabs>
                <w:tab w:val="left" w:pos="12987"/>
              </w:tabs>
              <w:ind w:right="9"/>
              <w:jc w:val="both"/>
              <w:rPr>
                <w:rFonts w:asciiTheme="majorBidi" w:hAnsiTheme="majorBidi" w:cstheme="majorBidi"/>
                <w:sz w:val="22"/>
                <w:szCs w:val="22"/>
              </w:rPr>
            </w:pPr>
            <w:r w:rsidRPr="004D39EA">
              <w:rPr>
                <w:rFonts w:asciiTheme="majorBidi" w:hAnsiTheme="majorBidi" w:cstheme="majorBidi"/>
                <w:sz w:val="22"/>
                <w:szCs w:val="22"/>
                <w:cs/>
              </w:rPr>
              <w:t>เงินกู้ยืมระยะยาวจากบุคคลอื่น</w:t>
            </w:r>
          </w:p>
        </w:tc>
        <w:tc>
          <w:tcPr>
            <w:tcW w:w="25" w:type="dxa"/>
            <w:shd w:val="clear" w:color="auto" w:fill="auto"/>
            <w:vAlign w:val="bottom"/>
          </w:tcPr>
          <w:p w14:paraId="7DC19822" w14:textId="77777777" w:rsidR="00236695" w:rsidRPr="004D39EA" w:rsidRDefault="00236695" w:rsidP="00236695">
            <w:pPr>
              <w:jc w:val="right"/>
              <w:rPr>
                <w:rFonts w:asciiTheme="majorBidi" w:hAnsiTheme="majorBidi" w:cstheme="majorBidi"/>
                <w:sz w:val="22"/>
                <w:szCs w:val="22"/>
              </w:rPr>
            </w:pPr>
          </w:p>
        </w:tc>
        <w:tc>
          <w:tcPr>
            <w:tcW w:w="1145" w:type="dxa"/>
          </w:tcPr>
          <w:p w14:paraId="06F65DAC" w14:textId="492DDA43" w:rsidR="00236695" w:rsidRPr="004D39EA" w:rsidRDefault="000758AD" w:rsidP="00F40C12">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130</w:t>
            </w:r>
            <w:r w:rsidR="00FC0905" w:rsidRPr="004D39EA">
              <w:rPr>
                <w:rFonts w:asciiTheme="majorBidi" w:hAnsiTheme="majorBidi" w:cstheme="majorBidi"/>
                <w:sz w:val="22"/>
                <w:szCs w:val="22"/>
              </w:rPr>
              <w:t>,</w:t>
            </w:r>
            <w:r w:rsidRPr="000758AD">
              <w:rPr>
                <w:rFonts w:asciiTheme="majorBidi" w:hAnsiTheme="majorBidi" w:cstheme="majorBidi"/>
                <w:sz w:val="22"/>
                <w:szCs w:val="22"/>
              </w:rPr>
              <w:t>900</w:t>
            </w:r>
          </w:p>
        </w:tc>
        <w:tc>
          <w:tcPr>
            <w:tcW w:w="90" w:type="dxa"/>
          </w:tcPr>
          <w:p w14:paraId="347432C7"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68CCC4F9" w14:textId="41C8ABE7" w:rsidR="0023669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57</w:t>
            </w:r>
            <w:r w:rsidR="00FC0905" w:rsidRPr="004D39EA">
              <w:rPr>
                <w:rFonts w:asciiTheme="majorBidi" w:hAnsiTheme="majorBidi" w:cstheme="majorBidi"/>
                <w:sz w:val="22"/>
                <w:szCs w:val="22"/>
              </w:rPr>
              <w:t>,</w:t>
            </w:r>
            <w:r w:rsidRPr="000758AD">
              <w:rPr>
                <w:rFonts w:asciiTheme="majorBidi" w:hAnsiTheme="majorBidi" w:cstheme="majorBidi"/>
                <w:sz w:val="22"/>
                <w:szCs w:val="22"/>
              </w:rPr>
              <w:t>100</w:t>
            </w:r>
          </w:p>
        </w:tc>
        <w:tc>
          <w:tcPr>
            <w:tcW w:w="90" w:type="dxa"/>
          </w:tcPr>
          <w:p w14:paraId="12AD65A4"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080" w:type="dxa"/>
          </w:tcPr>
          <w:p w14:paraId="21210E9C" w14:textId="68BFF659" w:rsidR="00236695" w:rsidRPr="004D39EA" w:rsidRDefault="00F40C12" w:rsidP="001A48A4">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0C3A3BD6"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170" w:type="dxa"/>
          </w:tcPr>
          <w:p w14:paraId="311626F5" w14:textId="382F2DA5" w:rsidR="0023669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188</w:t>
            </w:r>
            <w:r w:rsidR="00FC0905"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141" w:type="dxa"/>
          </w:tcPr>
          <w:p w14:paraId="39E150E8" w14:textId="77777777" w:rsidR="00236695" w:rsidRPr="004D39EA" w:rsidRDefault="00236695" w:rsidP="00236695">
            <w:pPr>
              <w:tabs>
                <w:tab w:val="decimal" w:pos="502"/>
                <w:tab w:val="decimal" w:pos="702"/>
              </w:tabs>
              <w:ind w:left="2" w:right="156"/>
              <w:jc w:val="right"/>
              <w:rPr>
                <w:rFonts w:asciiTheme="majorBidi" w:hAnsiTheme="majorBidi" w:cstheme="majorBidi"/>
                <w:sz w:val="22"/>
                <w:szCs w:val="22"/>
              </w:rPr>
            </w:pPr>
          </w:p>
        </w:tc>
        <w:tc>
          <w:tcPr>
            <w:tcW w:w="1209" w:type="dxa"/>
          </w:tcPr>
          <w:p w14:paraId="13E9AE33" w14:textId="57E5D422" w:rsidR="00236695" w:rsidRPr="004D39EA" w:rsidRDefault="000758AD" w:rsidP="0023669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188</w:t>
            </w:r>
            <w:r w:rsidR="00FC0905" w:rsidRPr="004D39EA">
              <w:rPr>
                <w:rFonts w:asciiTheme="majorBidi" w:hAnsiTheme="majorBidi" w:cstheme="majorBidi"/>
                <w:sz w:val="22"/>
                <w:szCs w:val="22"/>
              </w:rPr>
              <w:t>,</w:t>
            </w:r>
            <w:r w:rsidRPr="000758AD">
              <w:rPr>
                <w:rFonts w:asciiTheme="majorBidi" w:hAnsiTheme="majorBidi" w:cstheme="majorBidi"/>
                <w:sz w:val="22"/>
                <w:szCs w:val="22"/>
              </w:rPr>
              <w:t>000</w:t>
            </w:r>
          </w:p>
        </w:tc>
      </w:tr>
      <w:tr w:rsidR="004D39EA" w:rsidRPr="004D39EA" w14:paraId="58D35AD8" w14:textId="77777777" w:rsidTr="00371A1D">
        <w:tc>
          <w:tcPr>
            <w:tcW w:w="1890" w:type="dxa"/>
            <w:shd w:val="clear" w:color="auto" w:fill="auto"/>
          </w:tcPr>
          <w:p w14:paraId="7042901A" w14:textId="77777777" w:rsidR="00BC3B6A" w:rsidRPr="004D39EA" w:rsidRDefault="00BC3B6A" w:rsidP="00BC3B6A">
            <w:pPr>
              <w:ind w:left="141" w:right="115" w:hanging="141"/>
              <w:rPr>
                <w:rFonts w:asciiTheme="majorBidi" w:hAnsiTheme="majorBidi" w:cstheme="majorBidi"/>
                <w:sz w:val="22"/>
                <w:szCs w:val="22"/>
              </w:rPr>
            </w:pPr>
            <w:r w:rsidRPr="004D39EA">
              <w:rPr>
                <w:rFonts w:asciiTheme="majorBidi" w:hAnsiTheme="majorBidi" w:cstheme="majorBidi"/>
                <w:sz w:val="22"/>
                <w:szCs w:val="22"/>
                <w:cs/>
              </w:rPr>
              <w:t>หนี้สินตามสัญญาเช่า</w:t>
            </w:r>
          </w:p>
        </w:tc>
        <w:tc>
          <w:tcPr>
            <w:tcW w:w="25" w:type="dxa"/>
            <w:shd w:val="clear" w:color="auto" w:fill="auto"/>
            <w:vAlign w:val="bottom"/>
          </w:tcPr>
          <w:p w14:paraId="449F2A69" w14:textId="77777777" w:rsidR="00BC3B6A" w:rsidRPr="004D39EA" w:rsidRDefault="00BC3B6A" w:rsidP="00BC3B6A">
            <w:pPr>
              <w:jc w:val="right"/>
              <w:rPr>
                <w:rFonts w:asciiTheme="majorBidi" w:hAnsiTheme="majorBidi" w:cstheme="majorBidi"/>
                <w:sz w:val="22"/>
                <w:szCs w:val="22"/>
              </w:rPr>
            </w:pPr>
          </w:p>
        </w:tc>
        <w:tc>
          <w:tcPr>
            <w:tcW w:w="1145" w:type="dxa"/>
          </w:tcPr>
          <w:p w14:paraId="292AC674" w14:textId="668C5CEB" w:rsidR="00BC3B6A" w:rsidRPr="004D39EA" w:rsidRDefault="000758AD" w:rsidP="00BC3B6A">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w:t>
            </w:r>
            <w:r w:rsidR="005A72E5" w:rsidRPr="004D39EA">
              <w:rPr>
                <w:rFonts w:asciiTheme="majorBidi" w:hAnsiTheme="majorBidi" w:cstheme="majorBidi"/>
                <w:sz w:val="22"/>
                <w:szCs w:val="22"/>
              </w:rPr>
              <w:t>,</w:t>
            </w:r>
            <w:r w:rsidRPr="000758AD">
              <w:rPr>
                <w:rFonts w:asciiTheme="majorBidi" w:hAnsiTheme="majorBidi" w:cstheme="majorBidi"/>
                <w:sz w:val="22"/>
                <w:szCs w:val="22"/>
              </w:rPr>
              <w:t>174</w:t>
            </w:r>
          </w:p>
        </w:tc>
        <w:tc>
          <w:tcPr>
            <w:tcW w:w="90" w:type="dxa"/>
          </w:tcPr>
          <w:p w14:paraId="690C0E7B" w14:textId="77777777" w:rsidR="00BC3B6A" w:rsidRPr="004D39EA" w:rsidRDefault="00BC3B6A" w:rsidP="00BC3B6A">
            <w:pPr>
              <w:tabs>
                <w:tab w:val="decimal" w:pos="502"/>
                <w:tab w:val="decimal" w:pos="702"/>
              </w:tabs>
              <w:ind w:left="2" w:right="156"/>
              <w:jc w:val="right"/>
              <w:rPr>
                <w:rFonts w:asciiTheme="majorBidi" w:hAnsiTheme="majorBidi" w:cstheme="majorBidi"/>
                <w:sz w:val="22"/>
                <w:szCs w:val="22"/>
              </w:rPr>
            </w:pPr>
          </w:p>
        </w:tc>
        <w:tc>
          <w:tcPr>
            <w:tcW w:w="1080" w:type="dxa"/>
          </w:tcPr>
          <w:p w14:paraId="0E946352" w14:textId="677BE36A" w:rsidR="00BC3B6A" w:rsidRPr="004D39EA" w:rsidRDefault="000758AD" w:rsidP="00BC3B6A">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w:t>
            </w:r>
            <w:r w:rsidR="005A72E5" w:rsidRPr="004D39EA">
              <w:rPr>
                <w:rFonts w:asciiTheme="majorBidi" w:hAnsiTheme="majorBidi" w:cstheme="majorBidi"/>
                <w:sz w:val="22"/>
                <w:szCs w:val="22"/>
              </w:rPr>
              <w:t>,</w:t>
            </w:r>
            <w:r w:rsidRPr="000758AD">
              <w:rPr>
                <w:rFonts w:asciiTheme="majorBidi" w:hAnsiTheme="majorBidi" w:cstheme="majorBidi"/>
                <w:sz w:val="22"/>
                <w:szCs w:val="22"/>
              </w:rPr>
              <w:t>207</w:t>
            </w:r>
          </w:p>
        </w:tc>
        <w:tc>
          <w:tcPr>
            <w:tcW w:w="90" w:type="dxa"/>
          </w:tcPr>
          <w:p w14:paraId="6DB30412" w14:textId="77777777" w:rsidR="00BC3B6A" w:rsidRPr="004D39EA" w:rsidRDefault="00BC3B6A" w:rsidP="00BC3B6A">
            <w:pPr>
              <w:tabs>
                <w:tab w:val="decimal" w:pos="502"/>
                <w:tab w:val="decimal" w:pos="702"/>
              </w:tabs>
              <w:ind w:left="2" w:right="156"/>
              <w:jc w:val="right"/>
              <w:rPr>
                <w:rFonts w:asciiTheme="majorBidi" w:hAnsiTheme="majorBidi" w:cstheme="majorBidi"/>
                <w:sz w:val="22"/>
                <w:szCs w:val="22"/>
              </w:rPr>
            </w:pPr>
          </w:p>
        </w:tc>
        <w:tc>
          <w:tcPr>
            <w:tcW w:w="1080" w:type="dxa"/>
          </w:tcPr>
          <w:p w14:paraId="07B02B17" w14:textId="5A8B25BF" w:rsidR="00BC3B6A" w:rsidRPr="004D39EA" w:rsidRDefault="005A72E5" w:rsidP="00BC3B6A">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0C71D146" w14:textId="77777777" w:rsidR="00BC3B6A" w:rsidRPr="004D39EA" w:rsidRDefault="00BC3B6A" w:rsidP="00BC3B6A">
            <w:pPr>
              <w:tabs>
                <w:tab w:val="decimal" w:pos="502"/>
                <w:tab w:val="decimal" w:pos="702"/>
              </w:tabs>
              <w:ind w:left="2" w:right="156"/>
              <w:jc w:val="right"/>
              <w:rPr>
                <w:rFonts w:asciiTheme="majorBidi" w:hAnsiTheme="majorBidi" w:cstheme="majorBidi"/>
                <w:sz w:val="22"/>
                <w:szCs w:val="22"/>
              </w:rPr>
            </w:pPr>
          </w:p>
        </w:tc>
        <w:tc>
          <w:tcPr>
            <w:tcW w:w="1170" w:type="dxa"/>
          </w:tcPr>
          <w:p w14:paraId="05761B96" w14:textId="772C0B17" w:rsidR="00BC3B6A" w:rsidRPr="004D39EA" w:rsidRDefault="000758AD" w:rsidP="00BC3B6A">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3</w:t>
            </w:r>
            <w:r w:rsidR="005A72E5" w:rsidRPr="004D39EA">
              <w:rPr>
                <w:rFonts w:asciiTheme="majorBidi" w:hAnsiTheme="majorBidi" w:cstheme="majorBidi"/>
                <w:sz w:val="22"/>
                <w:szCs w:val="22"/>
              </w:rPr>
              <w:t>,</w:t>
            </w:r>
            <w:r w:rsidRPr="000758AD">
              <w:rPr>
                <w:rFonts w:asciiTheme="majorBidi" w:hAnsiTheme="majorBidi" w:cstheme="majorBidi"/>
                <w:sz w:val="22"/>
                <w:szCs w:val="22"/>
              </w:rPr>
              <w:t>381</w:t>
            </w:r>
          </w:p>
        </w:tc>
        <w:tc>
          <w:tcPr>
            <w:tcW w:w="141" w:type="dxa"/>
          </w:tcPr>
          <w:p w14:paraId="1F0D02F7" w14:textId="77777777" w:rsidR="00BC3B6A" w:rsidRPr="004D39EA" w:rsidRDefault="00BC3B6A" w:rsidP="00BC3B6A">
            <w:pPr>
              <w:tabs>
                <w:tab w:val="decimal" w:pos="502"/>
                <w:tab w:val="decimal" w:pos="702"/>
              </w:tabs>
              <w:ind w:left="2" w:right="156"/>
              <w:jc w:val="right"/>
              <w:rPr>
                <w:rFonts w:asciiTheme="majorBidi" w:hAnsiTheme="majorBidi" w:cstheme="majorBidi"/>
                <w:sz w:val="22"/>
                <w:szCs w:val="22"/>
              </w:rPr>
            </w:pPr>
          </w:p>
        </w:tc>
        <w:tc>
          <w:tcPr>
            <w:tcW w:w="1209" w:type="dxa"/>
          </w:tcPr>
          <w:p w14:paraId="51377D6B" w14:textId="4FEC2BD4" w:rsidR="00BC3B6A" w:rsidRPr="004D39EA" w:rsidRDefault="000758AD" w:rsidP="00BC3B6A">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3</w:t>
            </w:r>
            <w:r w:rsidR="005C55EC" w:rsidRPr="004D39EA">
              <w:rPr>
                <w:rFonts w:asciiTheme="majorBidi" w:hAnsiTheme="majorBidi" w:cstheme="majorBidi"/>
                <w:sz w:val="22"/>
                <w:szCs w:val="22"/>
              </w:rPr>
              <w:t>,</w:t>
            </w:r>
            <w:r w:rsidRPr="000758AD">
              <w:rPr>
                <w:rFonts w:asciiTheme="majorBidi" w:hAnsiTheme="majorBidi" w:cstheme="majorBidi"/>
                <w:sz w:val="22"/>
                <w:szCs w:val="22"/>
              </w:rPr>
              <w:t>193</w:t>
            </w:r>
          </w:p>
        </w:tc>
      </w:tr>
      <w:tr w:rsidR="004D39EA" w:rsidRPr="004D39EA" w14:paraId="5269DEBF" w14:textId="77777777" w:rsidTr="00371A1D">
        <w:tc>
          <w:tcPr>
            <w:tcW w:w="1890" w:type="dxa"/>
            <w:shd w:val="clear" w:color="auto" w:fill="auto"/>
          </w:tcPr>
          <w:p w14:paraId="3F50FCAA" w14:textId="77777777" w:rsidR="00FC0905" w:rsidRPr="004D39EA" w:rsidRDefault="00FC0905" w:rsidP="00FC0905">
            <w:pPr>
              <w:tabs>
                <w:tab w:val="left" w:pos="12987"/>
              </w:tabs>
              <w:ind w:right="9"/>
              <w:jc w:val="both"/>
              <w:rPr>
                <w:rFonts w:asciiTheme="majorBidi" w:hAnsiTheme="majorBidi" w:cstheme="majorBidi"/>
                <w:sz w:val="22"/>
                <w:szCs w:val="22"/>
              </w:rPr>
            </w:pPr>
            <w:r w:rsidRPr="004D39EA">
              <w:rPr>
                <w:rFonts w:asciiTheme="majorBidi" w:hAnsiTheme="majorBidi" w:cstheme="majorBidi"/>
                <w:sz w:val="22"/>
                <w:szCs w:val="22"/>
                <w:cs/>
              </w:rPr>
              <w:t>หุ้นกู้</w:t>
            </w:r>
          </w:p>
        </w:tc>
        <w:tc>
          <w:tcPr>
            <w:tcW w:w="25" w:type="dxa"/>
            <w:shd w:val="clear" w:color="auto" w:fill="auto"/>
            <w:vAlign w:val="bottom"/>
          </w:tcPr>
          <w:p w14:paraId="20F9EAB0" w14:textId="77777777" w:rsidR="00FC0905" w:rsidRPr="004D39EA" w:rsidRDefault="00FC0905" w:rsidP="00FC0905">
            <w:pPr>
              <w:jc w:val="right"/>
              <w:rPr>
                <w:rFonts w:asciiTheme="majorBidi" w:hAnsiTheme="majorBidi" w:cstheme="majorBidi"/>
                <w:sz w:val="22"/>
                <w:szCs w:val="22"/>
              </w:rPr>
            </w:pPr>
          </w:p>
        </w:tc>
        <w:tc>
          <w:tcPr>
            <w:tcW w:w="1145" w:type="dxa"/>
          </w:tcPr>
          <w:p w14:paraId="2EAD2F1D" w14:textId="2BB58CF5" w:rsidR="00FC0905" w:rsidRPr="004D39EA" w:rsidRDefault="000758AD" w:rsidP="00FC090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w:t>
            </w:r>
            <w:r w:rsidR="00FC0905" w:rsidRPr="004D39EA">
              <w:rPr>
                <w:rFonts w:asciiTheme="majorBidi" w:hAnsiTheme="majorBidi" w:cstheme="majorBidi"/>
                <w:sz w:val="22"/>
                <w:szCs w:val="22"/>
              </w:rPr>
              <w:t>,</w:t>
            </w:r>
            <w:r w:rsidRPr="000758AD">
              <w:rPr>
                <w:rFonts w:asciiTheme="majorBidi" w:hAnsiTheme="majorBidi" w:cstheme="majorBidi"/>
                <w:sz w:val="22"/>
                <w:szCs w:val="22"/>
              </w:rPr>
              <w:t>138</w:t>
            </w:r>
            <w:r w:rsidR="00FC0905" w:rsidRPr="004D39EA">
              <w:rPr>
                <w:rFonts w:asciiTheme="majorBidi" w:hAnsiTheme="majorBidi" w:cstheme="majorBidi"/>
                <w:sz w:val="22"/>
                <w:szCs w:val="22"/>
              </w:rPr>
              <w:t>,</w:t>
            </w:r>
            <w:r w:rsidRPr="000758AD">
              <w:rPr>
                <w:rFonts w:asciiTheme="majorBidi" w:hAnsiTheme="majorBidi" w:cstheme="majorBidi"/>
                <w:sz w:val="22"/>
                <w:szCs w:val="22"/>
              </w:rPr>
              <w:t>700</w:t>
            </w:r>
          </w:p>
        </w:tc>
        <w:tc>
          <w:tcPr>
            <w:tcW w:w="90" w:type="dxa"/>
          </w:tcPr>
          <w:p w14:paraId="44F548D2" w14:textId="77777777" w:rsidR="00FC0905" w:rsidRPr="004D39EA" w:rsidRDefault="00FC0905" w:rsidP="00FC0905">
            <w:pPr>
              <w:tabs>
                <w:tab w:val="decimal" w:pos="502"/>
                <w:tab w:val="decimal" w:pos="702"/>
              </w:tabs>
              <w:ind w:left="2" w:right="156"/>
              <w:jc w:val="right"/>
              <w:rPr>
                <w:rFonts w:asciiTheme="majorBidi" w:hAnsiTheme="majorBidi" w:cstheme="majorBidi"/>
                <w:sz w:val="22"/>
                <w:szCs w:val="22"/>
              </w:rPr>
            </w:pPr>
          </w:p>
        </w:tc>
        <w:tc>
          <w:tcPr>
            <w:tcW w:w="1080" w:type="dxa"/>
          </w:tcPr>
          <w:p w14:paraId="10F77F9A" w14:textId="1B99C9D9" w:rsidR="00FC0905" w:rsidRPr="004D39EA" w:rsidRDefault="000758AD" w:rsidP="00FC090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w:t>
            </w:r>
            <w:r w:rsidR="00FC0905" w:rsidRPr="004D39EA">
              <w:rPr>
                <w:rFonts w:asciiTheme="majorBidi" w:hAnsiTheme="majorBidi" w:cstheme="majorBidi"/>
                <w:sz w:val="22"/>
                <w:szCs w:val="22"/>
              </w:rPr>
              <w:t>,</w:t>
            </w:r>
            <w:r w:rsidRPr="000758AD">
              <w:rPr>
                <w:rFonts w:asciiTheme="majorBidi" w:hAnsiTheme="majorBidi" w:cstheme="majorBidi"/>
                <w:sz w:val="22"/>
                <w:szCs w:val="22"/>
              </w:rPr>
              <w:t>113</w:t>
            </w:r>
            <w:r w:rsidR="00FC0905" w:rsidRPr="004D39EA">
              <w:rPr>
                <w:rFonts w:asciiTheme="majorBidi" w:hAnsiTheme="majorBidi" w:cstheme="majorBidi"/>
                <w:sz w:val="22"/>
                <w:szCs w:val="22"/>
              </w:rPr>
              <w:t>,</w:t>
            </w:r>
            <w:r w:rsidRPr="000758AD">
              <w:rPr>
                <w:rFonts w:asciiTheme="majorBidi" w:hAnsiTheme="majorBidi" w:cstheme="majorBidi"/>
                <w:sz w:val="22"/>
                <w:szCs w:val="22"/>
              </w:rPr>
              <w:t>300</w:t>
            </w:r>
          </w:p>
        </w:tc>
        <w:tc>
          <w:tcPr>
            <w:tcW w:w="90" w:type="dxa"/>
          </w:tcPr>
          <w:p w14:paraId="01E6EC39" w14:textId="77777777" w:rsidR="00FC0905" w:rsidRPr="004D39EA" w:rsidRDefault="00FC0905" w:rsidP="00FC0905">
            <w:pPr>
              <w:tabs>
                <w:tab w:val="decimal" w:pos="502"/>
                <w:tab w:val="decimal" w:pos="702"/>
              </w:tabs>
              <w:ind w:left="2" w:right="156"/>
              <w:jc w:val="right"/>
              <w:rPr>
                <w:rFonts w:asciiTheme="majorBidi" w:hAnsiTheme="majorBidi" w:cstheme="majorBidi"/>
                <w:sz w:val="22"/>
                <w:szCs w:val="22"/>
              </w:rPr>
            </w:pPr>
          </w:p>
        </w:tc>
        <w:tc>
          <w:tcPr>
            <w:tcW w:w="1080" w:type="dxa"/>
          </w:tcPr>
          <w:p w14:paraId="1300FFCE" w14:textId="09AE2E04" w:rsidR="00FC0905" w:rsidRPr="004D39EA" w:rsidRDefault="00FC0905" w:rsidP="00FC0905">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2862450D" w14:textId="77777777" w:rsidR="00FC0905" w:rsidRPr="004D39EA" w:rsidRDefault="00FC0905" w:rsidP="00FC0905">
            <w:pPr>
              <w:tabs>
                <w:tab w:val="decimal" w:pos="502"/>
                <w:tab w:val="decimal" w:pos="702"/>
              </w:tabs>
              <w:ind w:left="2" w:right="156"/>
              <w:jc w:val="right"/>
              <w:rPr>
                <w:rFonts w:asciiTheme="majorBidi" w:hAnsiTheme="majorBidi" w:cstheme="majorBidi"/>
                <w:sz w:val="22"/>
                <w:szCs w:val="22"/>
              </w:rPr>
            </w:pPr>
          </w:p>
        </w:tc>
        <w:tc>
          <w:tcPr>
            <w:tcW w:w="1170" w:type="dxa"/>
          </w:tcPr>
          <w:p w14:paraId="5CFFCB94" w14:textId="099ADAF6" w:rsidR="00FC0905" w:rsidRPr="004D39EA" w:rsidRDefault="000758AD" w:rsidP="00FC090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3</w:t>
            </w:r>
            <w:r w:rsidR="00FC0905" w:rsidRPr="004D39EA">
              <w:rPr>
                <w:rFonts w:asciiTheme="majorBidi" w:hAnsiTheme="majorBidi" w:cstheme="majorBidi"/>
                <w:sz w:val="22"/>
                <w:szCs w:val="22"/>
              </w:rPr>
              <w:t>,</w:t>
            </w:r>
            <w:r w:rsidRPr="000758AD">
              <w:rPr>
                <w:rFonts w:asciiTheme="majorBidi" w:hAnsiTheme="majorBidi" w:cstheme="majorBidi"/>
                <w:sz w:val="22"/>
                <w:szCs w:val="22"/>
              </w:rPr>
              <w:t>252</w:t>
            </w:r>
            <w:r w:rsidR="00FC0905"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141" w:type="dxa"/>
          </w:tcPr>
          <w:p w14:paraId="5C31CE05" w14:textId="77777777" w:rsidR="00FC0905" w:rsidRPr="004D39EA" w:rsidRDefault="00FC0905" w:rsidP="00FC0905">
            <w:pPr>
              <w:tabs>
                <w:tab w:val="decimal" w:pos="502"/>
                <w:tab w:val="decimal" w:pos="702"/>
              </w:tabs>
              <w:ind w:left="2" w:right="156"/>
              <w:jc w:val="right"/>
              <w:rPr>
                <w:rFonts w:asciiTheme="majorBidi" w:hAnsiTheme="majorBidi" w:cstheme="majorBidi"/>
                <w:sz w:val="22"/>
                <w:szCs w:val="22"/>
              </w:rPr>
            </w:pPr>
          </w:p>
        </w:tc>
        <w:tc>
          <w:tcPr>
            <w:tcW w:w="1209" w:type="dxa"/>
          </w:tcPr>
          <w:p w14:paraId="7DB98D2C" w14:textId="4E22E847" w:rsidR="00FC0905" w:rsidRPr="004D39EA" w:rsidRDefault="000758AD" w:rsidP="00FC0905">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3</w:t>
            </w:r>
            <w:r w:rsidR="00FC0905" w:rsidRPr="004D39EA">
              <w:rPr>
                <w:rFonts w:asciiTheme="majorBidi" w:hAnsiTheme="majorBidi" w:cstheme="majorBidi"/>
                <w:sz w:val="22"/>
                <w:szCs w:val="22"/>
              </w:rPr>
              <w:t>,</w:t>
            </w:r>
            <w:r w:rsidRPr="000758AD">
              <w:rPr>
                <w:rFonts w:asciiTheme="majorBidi" w:hAnsiTheme="majorBidi" w:cstheme="majorBidi"/>
                <w:sz w:val="22"/>
                <w:szCs w:val="22"/>
              </w:rPr>
              <w:t>176</w:t>
            </w:r>
            <w:r w:rsidR="00FC0905" w:rsidRPr="004D39EA">
              <w:rPr>
                <w:rFonts w:asciiTheme="majorBidi" w:hAnsiTheme="majorBidi" w:cstheme="majorBidi"/>
                <w:sz w:val="22"/>
                <w:szCs w:val="22"/>
              </w:rPr>
              <w:t>,</w:t>
            </w:r>
            <w:r w:rsidRPr="000758AD">
              <w:rPr>
                <w:rFonts w:asciiTheme="majorBidi" w:hAnsiTheme="majorBidi" w:cstheme="majorBidi"/>
                <w:sz w:val="22"/>
                <w:szCs w:val="22"/>
              </w:rPr>
              <w:t>960</w:t>
            </w:r>
          </w:p>
        </w:tc>
      </w:tr>
    </w:tbl>
    <w:p w14:paraId="2495576D" w14:textId="5AE7FCD8" w:rsidR="00C92859" w:rsidRPr="004D39EA" w:rsidRDefault="00C92859">
      <w:pPr>
        <w:rPr>
          <w:rFonts w:asciiTheme="majorBidi" w:hAnsiTheme="majorBidi" w:cstheme="majorBidi"/>
        </w:rPr>
      </w:pPr>
    </w:p>
    <w:tbl>
      <w:tblPr>
        <w:tblW w:w="8010" w:type="dxa"/>
        <w:tblInd w:w="1170" w:type="dxa"/>
        <w:tblLayout w:type="fixed"/>
        <w:tblCellMar>
          <w:left w:w="0" w:type="dxa"/>
          <w:right w:w="0" w:type="dxa"/>
        </w:tblCellMar>
        <w:tblLook w:val="04A0" w:firstRow="1" w:lastRow="0" w:firstColumn="1" w:lastColumn="0" w:noHBand="0" w:noVBand="1"/>
      </w:tblPr>
      <w:tblGrid>
        <w:gridCol w:w="1890"/>
        <w:gridCol w:w="25"/>
        <w:gridCol w:w="1145"/>
        <w:gridCol w:w="90"/>
        <w:gridCol w:w="1080"/>
        <w:gridCol w:w="90"/>
        <w:gridCol w:w="1080"/>
        <w:gridCol w:w="90"/>
        <w:gridCol w:w="1170"/>
        <w:gridCol w:w="141"/>
        <w:gridCol w:w="1209"/>
      </w:tblGrid>
      <w:tr w:rsidR="004D39EA" w:rsidRPr="004D39EA" w14:paraId="387A22FA" w14:textId="77777777" w:rsidTr="00371A1D">
        <w:tc>
          <w:tcPr>
            <w:tcW w:w="1890" w:type="dxa"/>
            <w:shd w:val="clear" w:color="auto" w:fill="auto"/>
          </w:tcPr>
          <w:p w14:paraId="6F394758" w14:textId="77777777" w:rsidR="00E51C76" w:rsidRPr="004D39EA" w:rsidRDefault="00E51C76" w:rsidP="000559E0">
            <w:pPr>
              <w:rPr>
                <w:rFonts w:asciiTheme="majorBidi" w:hAnsiTheme="majorBidi" w:cstheme="majorBidi"/>
                <w:b/>
                <w:bCs/>
                <w:spacing w:val="-4"/>
                <w:sz w:val="22"/>
                <w:szCs w:val="22"/>
              </w:rPr>
            </w:pPr>
            <w:r w:rsidRPr="004D39EA">
              <w:rPr>
                <w:rFonts w:asciiTheme="majorBidi" w:hAnsiTheme="majorBidi" w:cstheme="majorBidi"/>
                <w:sz w:val="22"/>
                <w:szCs w:val="22"/>
              </w:rPr>
              <w:br w:type="page"/>
            </w:r>
          </w:p>
        </w:tc>
        <w:tc>
          <w:tcPr>
            <w:tcW w:w="25" w:type="dxa"/>
            <w:shd w:val="clear" w:color="auto" w:fill="auto"/>
          </w:tcPr>
          <w:p w14:paraId="0372F27C" w14:textId="77777777" w:rsidR="00E51C76" w:rsidRPr="004D39EA" w:rsidRDefault="00E51C76" w:rsidP="000559E0">
            <w:pPr>
              <w:ind w:left="-144" w:firstLine="144"/>
              <w:jc w:val="center"/>
              <w:rPr>
                <w:rFonts w:asciiTheme="majorBidi" w:hAnsiTheme="majorBidi" w:cstheme="majorBidi"/>
                <w:b/>
                <w:bCs/>
                <w:spacing w:val="-4"/>
                <w:sz w:val="22"/>
                <w:szCs w:val="22"/>
              </w:rPr>
            </w:pPr>
          </w:p>
        </w:tc>
        <w:tc>
          <w:tcPr>
            <w:tcW w:w="6095" w:type="dxa"/>
            <w:gridSpan w:val="9"/>
            <w:shd w:val="clear" w:color="auto" w:fill="auto"/>
          </w:tcPr>
          <w:p w14:paraId="6BCD27BB" w14:textId="77777777" w:rsidR="00E51C76" w:rsidRPr="004D39EA" w:rsidRDefault="00E51C76" w:rsidP="000559E0">
            <w:pPr>
              <w:jc w:val="right"/>
              <w:rPr>
                <w:rFonts w:asciiTheme="majorBidi" w:hAnsiTheme="majorBidi" w:cstheme="majorBidi"/>
                <w:b/>
                <w:bCs/>
                <w:spacing w:val="-4"/>
                <w:sz w:val="22"/>
                <w:szCs w:val="22"/>
                <w:cs/>
              </w:rPr>
            </w:pPr>
            <w:r w:rsidRPr="004D39EA">
              <w:rPr>
                <w:rFonts w:asciiTheme="majorBidi" w:hAnsiTheme="majorBidi" w:cstheme="majorBidi"/>
                <w:b/>
                <w:bCs/>
                <w:spacing w:val="-4"/>
                <w:sz w:val="22"/>
                <w:szCs w:val="22"/>
                <w:cs/>
              </w:rPr>
              <w:t xml:space="preserve">หน่วย </w:t>
            </w:r>
            <w:r w:rsidRPr="004D39EA">
              <w:rPr>
                <w:rFonts w:asciiTheme="majorBidi" w:hAnsiTheme="majorBidi" w:cstheme="majorBidi"/>
                <w:b/>
                <w:bCs/>
                <w:spacing w:val="-4"/>
                <w:sz w:val="22"/>
                <w:szCs w:val="22"/>
              </w:rPr>
              <w:t xml:space="preserve">: </w:t>
            </w:r>
            <w:r w:rsidRPr="004D39EA">
              <w:rPr>
                <w:rFonts w:asciiTheme="majorBidi" w:hAnsiTheme="majorBidi" w:cstheme="majorBidi"/>
                <w:b/>
                <w:bCs/>
                <w:spacing w:val="-4"/>
                <w:sz w:val="22"/>
                <w:szCs w:val="22"/>
                <w:cs/>
              </w:rPr>
              <w:t>พันบาท</w:t>
            </w:r>
          </w:p>
        </w:tc>
      </w:tr>
      <w:tr w:rsidR="004D39EA" w:rsidRPr="004D39EA" w14:paraId="059520F1" w14:textId="77777777" w:rsidTr="00371A1D">
        <w:tc>
          <w:tcPr>
            <w:tcW w:w="1890" w:type="dxa"/>
            <w:shd w:val="clear" w:color="auto" w:fill="auto"/>
          </w:tcPr>
          <w:p w14:paraId="409C95FB" w14:textId="77777777" w:rsidR="00E51C76" w:rsidRPr="004D39EA" w:rsidRDefault="00E51C76" w:rsidP="000559E0">
            <w:pPr>
              <w:rPr>
                <w:rFonts w:asciiTheme="majorBidi" w:hAnsiTheme="majorBidi" w:cstheme="majorBidi"/>
                <w:b/>
                <w:bCs/>
                <w:spacing w:val="-4"/>
                <w:sz w:val="22"/>
                <w:szCs w:val="22"/>
              </w:rPr>
            </w:pPr>
          </w:p>
        </w:tc>
        <w:tc>
          <w:tcPr>
            <w:tcW w:w="25" w:type="dxa"/>
            <w:shd w:val="clear" w:color="auto" w:fill="auto"/>
          </w:tcPr>
          <w:p w14:paraId="52328AC2" w14:textId="77777777" w:rsidR="00E51C76" w:rsidRPr="004D39EA" w:rsidRDefault="00E51C76" w:rsidP="000559E0">
            <w:pPr>
              <w:ind w:left="-144" w:firstLine="144"/>
              <w:jc w:val="center"/>
              <w:rPr>
                <w:rFonts w:asciiTheme="majorBidi" w:hAnsiTheme="majorBidi" w:cstheme="majorBidi"/>
                <w:b/>
                <w:bCs/>
                <w:spacing w:val="-4"/>
                <w:sz w:val="22"/>
                <w:szCs w:val="22"/>
              </w:rPr>
            </w:pPr>
          </w:p>
        </w:tc>
        <w:tc>
          <w:tcPr>
            <w:tcW w:w="6095" w:type="dxa"/>
            <w:gridSpan w:val="9"/>
            <w:shd w:val="clear" w:color="auto" w:fill="auto"/>
          </w:tcPr>
          <w:p w14:paraId="780226BD" w14:textId="77777777" w:rsidR="00E51C76" w:rsidRPr="004D39EA" w:rsidRDefault="00E51C76" w:rsidP="000559E0">
            <w:pPr>
              <w:jc w:val="center"/>
              <w:rPr>
                <w:rFonts w:asciiTheme="majorBidi" w:hAnsiTheme="majorBidi" w:cstheme="majorBidi"/>
                <w:b/>
                <w:bCs/>
                <w:spacing w:val="-4"/>
                <w:sz w:val="22"/>
                <w:szCs w:val="22"/>
                <w:cs/>
              </w:rPr>
            </w:pPr>
            <w:r w:rsidRPr="004D39EA">
              <w:rPr>
                <w:rFonts w:asciiTheme="majorBidi" w:hAnsiTheme="majorBidi" w:cstheme="majorBidi"/>
                <w:b/>
                <w:bCs/>
                <w:spacing w:val="-4"/>
                <w:sz w:val="22"/>
                <w:szCs w:val="22"/>
                <w:cs/>
              </w:rPr>
              <w:t>งบการเงินเฉพาะกิจการ</w:t>
            </w:r>
          </w:p>
        </w:tc>
      </w:tr>
      <w:tr w:rsidR="004D39EA" w:rsidRPr="004D39EA" w14:paraId="54BBA388" w14:textId="77777777" w:rsidTr="00371A1D">
        <w:tc>
          <w:tcPr>
            <w:tcW w:w="1890" w:type="dxa"/>
            <w:shd w:val="clear" w:color="auto" w:fill="auto"/>
          </w:tcPr>
          <w:p w14:paraId="451D6FD4" w14:textId="60DA2D3D" w:rsidR="00E51C76" w:rsidRPr="004D39EA" w:rsidRDefault="00E51C76" w:rsidP="000559E0">
            <w:pPr>
              <w:rPr>
                <w:rFonts w:asciiTheme="majorBidi" w:hAnsiTheme="majorBidi" w:cstheme="majorBidi"/>
                <w:b/>
                <w:bCs/>
                <w:spacing w:val="-4"/>
                <w:sz w:val="22"/>
                <w:szCs w:val="22"/>
              </w:rPr>
            </w:pPr>
            <w:r w:rsidRPr="004D39EA">
              <w:rPr>
                <w:rFonts w:asciiTheme="majorBidi" w:hAnsiTheme="majorBidi" w:cstheme="majorBidi"/>
                <w:b/>
                <w:bCs/>
                <w:spacing w:val="-6"/>
                <w:sz w:val="22"/>
                <w:szCs w:val="22"/>
                <w:cs/>
              </w:rPr>
              <w:t xml:space="preserve">ณ วันที่ </w:t>
            </w:r>
            <w:r w:rsidR="000758AD" w:rsidRPr="000758AD">
              <w:rPr>
                <w:rFonts w:asciiTheme="majorBidi" w:hAnsiTheme="majorBidi" w:cstheme="majorBidi"/>
                <w:b/>
                <w:bCs/>
                <w:spacing w:val="-6"/>
                <w:sz w:val="22"/>
                <w:szCs w:val="22"/>
              </w:rPr>
              <w:t>31</w:t>
            </w:r>
            <w:r w:rsidRPr="004D39EA">
              <w:rPr>
                <w:rFonts w:asciiTheme="majorBidi" w:hAnsiTheme="majorBidi" w:cstheme="majorBidi"/>
                <w:b/>
                <w:bCs/>
                <w:spacing w:val="-6"/>
                <w:sz w:val="22"/>
                <w:szCs w:val="22"/>
                <w:cs/>
              </w:rPr>
              <w:t xml:space="preserve"> ธันวาคม </w:t>
            </w:r>
            <w:r w:rsidR="000758AD" w:rsidRPr="000758AD">
              <w:rPr>
                <w:rFonts w:asciiTheme="majorBidi" w:hAnsiTheme="majorBidi" w:cstheme="majorBidi"/>
                <w:b/>
                <w:bCs/>
                <w:spacing w:val="-6"/>
                <w:sz w:val="22"/>
                <w:szCs w:val="22"/>
              </w:rPr>
              <w:t>2564</w:t>
            </w:r>
          </w:p>
        </w:tc>
        <w:tc>
          <w:tcPr>
            <w:tcW w:w="25" w:type="dxa"/>
            <w:shd w:val="clear" w:color="auto" w:fill="auto"/>
          </w:tcPr>
          <w:p w14:paraId="1557ED49" w14:textId="77777777" w:rsidR="00E51C76" w:rsidRPr="004D39EA" w:rsidRDefault="00E51C76" w:rsidP="000559E0">
            <w:pPr>
              <w:ind w:left="-144" w:firstLine="144"/>
              <w:jc w:val="center"/>
              <w:rPr>
                <w:rFonts w:asciiTheme="majorBidi" w:hAnsiTheme="majorBidi" w:cstheme="majorBidi"/>
                <w:b/>
                <w:bCs/>
                <w:spacing w:val="-4"/>
                <w:sz w:val="22"/>
                <w:szCs w:val="22"/>
              </w:rPr>
            </w:pPr>
          </w:p>
        </w:tc>
        <w:tc>
          <w:tcPr>
            <w:tcW w:w="1145" w:type="dxa"/>
          </w:tcPr>
          <w:p w14:paraId="6936D81E" w14:textId="127C4EEB" w:rsidR="00E51C76" w:rsidRPr="004D39EA" w:rsidRDefault="00E51C76" w:rsidP="000559E0">
            <w:pPr>
              <w:jc w:val="center"/>
              <w:rPr>
                <w:rFonts w:asciiTheme="majorBidi" w:hAnsiTheme="majorBidi" w:cstheme="majorBidi"/>
                <w:b/>
                <w:bCs/>
                <w:spacing w:val="-6"/>
                <w:sz w:val="22"/>
                <w:szCs w:val="22"/>
              </w:rPr>
            </w:pPr>
            <w:r w:rsidRPr="004D39EA">
              <w:rPr>
                <w:rFonts w:asciiTheme="majorBidi" w:hAnsiTheme="majorBidi" w:cstheme="majorBidi"/>
                <w:b/>
                <w:bCs/>
                <w:sz w:val="22"/>
                <w:szCs w:val="22"/>
                <w:cs/>
              </w:rPr>
              <w:t xml:space="preserve">ภายใน </w:t>
            </w:r>
            <w:r w:rsidR="000758AD" w:rsidRPr="000758AD">
              <w:rPr>
                <w:rFonts w:asciiTheme="majorBidi" w:hAnsiTheme="majorBidi" w:cstheme="majorBidi"/>
                <w:b/>
                <w:bCs/>
                <w:sz w:val="22"/>
                <w:szCs w:val="22"/>
              </w:rPr>
              <w:t>1</w:t>
            </w:r>
            <w:r w:rsidRPr="004D39EA">
              <w:rPr>
                <w:rFonts w:asciiTheme="majorBidi" w:hAnsiTheme="majorBidi" w:cstheme="majorBidi"/>
                <w:b/>
                <w:bCs/>
                <w:sz w:val="22"/>
                <w:szCs w:val="22"/>
              </w:rPr>
              <w:t xml:space="preserve"> </w:t>
            </w:r>
            <w:r w:rsidRPr="004D39EA">
              <w:rPr>
                <w:rFonts w:asciiTheme="majorBidi" w:hAnsiTheme="majorBidi" w:cstheme="majorBidi"/>
                <w:b/>
                <w:bCs/>
                <w:sz w:val="22"/>
                <w:szCs w:val="22"/>
                <w:cs/>
              </w:rPr>
              <w:t>ปี</w:t>
            </w:r>
          </w:p>
        </w:tc>
        <w:tc>
          <w:tcPr>
            <w:tcW w:w="90" w:type="dxa"/>
          </w:tcPr>
          <w:p w14:paraId="780DE57D" w14:textId="77777777" w:rsidR="00E51C76" w:rsidRPr="004D39EA" w:rsidRDefault="00E51C76" w:rsidP="000559E0">
            <w:pPr>
              <w:jc w:val="center"/>
              <w:rPr>
                <w:rFonts w:asciiTheme="majorBidi" w:hAnsiTheme="majorBidi" w:cstheme="majorBidi"/>
                <w:b/>
                <w:bCs/>
                <w:spacing w:val="-6"/>
                <w:sz w:val="22"/>
                <w:szCs w:val="22"/>
                <w:cs/>
              </w:rPr>
            </w:pPr>
          </w:p>
        </w:tc>
        <w:tc>
          <w:tcPr>
            <w:tcW w:w="1080" w:type="dxa"/>
          </w:tcPr>
          <w:p w14:paraId="4829F082" w14:textId="780A6213" w:rsidR="00E51C76" w:rsidRPr="004D39EA" w:rsidRDefault="000758AD" w:rsidP="000559E0">
            <w:pPr>
              <w:jc w:val="center"/>
              <w:rPr>
                <w:rFonts w:asciiTheme="majorBidi" w:hAnsiTheme="majorBidi" w:cstheme="majorBidi"/>
                <w:b/>
                <w:bCs/>
                <w:spacing w:val="-6"/>
                <w:sz w:val="22"/>
                <w:szCs w:val="22"/>
              </w:rPr>
            </w:pPr>
            <w:r w:rsidRPr="000758AD">
              <w:rPr>
                <w:rFonts w:asciiTheme="majorBidi" w:hAnsiTheme="majorBidi" w:cstheme="majorBidi"/>
                <w:b/>
                <w:bCs/>
                <w:sz w:val="22"/>
                <w:szCs w:val="22"/>
              </w:rPr>
              <w:t>1</w:t>
            </w:r>
            <w:r w:rsidR="00E51C76" w:rsidRPr="004D39EA">
              <w:rPr>
                <w:rFonts w:asciiTheme="majorBidi" w:hAnsiTheme="majorBidi" w:cstheme="majorBidi"/>
                <w:b/>
                <w:bCs/>
                <w:sz w:val="22"/>
                <w:szCs w:val="22"/>
              </w:rPr>
              <w:t xml:space="preserve"> - </w:t>
            </w:r>
            <w:r w:rsidRPr="000758AD">
              <w:rPr>
                <w:rFonts w:asciiTheme="majorBidi" w:hAnsiTheme="majorBidi" w:cstheme="majorBidi"/>
                <w:b/>
                <w:bCs/>
                <w:sz w:val="22"/>
                <w:szCs w:val="22"/>
              </w:rPr>
              <w:t>5</w:t>
            </w:r>
            <w:r w:rsidR="00E51C76" w:rsidRPr="004D39EA">
              <w:rPr>
                <w:rFonts w:asciiTheme="majorBidi" w:hAnsiTheme="majorBidi" w:cstheme="majorBidi"/>
                <w:b/>
                <w:bCs/>
                <w:sz w:val="22"/>
                <w:szCs w:val="22"/>
              </w:rPr>
              <w:t xml:space="preserve"> </w:t>
            </w:r>
            <w:r w:rsidR="00E51C76" w:rsidRPr="004D39EA">
              <w:rPr>
                <w:rFonts w:asciiTheme="majorBidi" w:hAnsiTheme="majorBidi" w:cstheme="majorBidi"/>
                <w:b/>
                <w:bCs/>
                <w:sz w:val="22"/>
                <w:szCs w:val="22"/>
                <w:cs/>
              </w:rPr>
              <w:t>ปี</w:t>
            </w:r>
          </w:p>
        </w:tc>
        <w:tc>
          <w:tcPr>
            <w:tcW w:w="90" w:type="dxa"/>
          </w:tcPr>
          <w:p w14:paraId="0BFC8E0F" w14:textId="77777777" w:rsidR="00E51C76" w:rsidRPr="004D39EA" w:rsidRDefault="00E51C76" w:rsidP="000559E0">
            <w:pPr>
              <w:jc w:val="center"/>
              <w:rPr>
                <w:rFonts w:asciiTheme="majorBidi" w:hAnsiTheme="majorBidi" w:cstheme="majorBidi"/>
                <w:b/>
                <w:bCs/>
                <w:spacing w:val="-6"/>
                <w:sz w:val="22"/>
                <w:szCs w:val="22"/>
                <w:cs/>
              </w:rPr>
            </w:pPr>
          </w:p>
        </w:tc>
        <w:tc>
          <w:tcPr>
            <w:tcW w:w="1080" w:type="dxa"/>
          </w:tcPr>
          <w:p w14:paraId="72E29F53" w14:textId="5061BD63" w:rsidR="00E51C76" w:rsidRPr="004D39EA" w:rsidRDefault="000758AD" w:rsidP="000559E0">
            <w:pPr>
              <w:jc w:val="center"/>
              <w:rPr>
                <w:rFonts w:asciiTheme="majorBidi" w:hAnsiTheme="majorBidi" w:cstheme="majorBidi"/>
                <w:b/>
                <w:bCs/>
                <w:spacing w:val="-6"/>
                <w:sz w:val="22"/>
                <w:szCs w:val="22"/>
              </w:rPr>
            </w:pPr>
            <w:r w:rsidRPr="000758AD">
              <w:rPr>
                <w:rFonts w:asciiTheme="majorBidi" w:hAnsiTheme="majorBidi" w:cstheme="majorBidi"/>
                <w:b/>
                <w:bCs/>
                <w:sz w:val="22"/>
                <w:szCs w:val="22"/>
              </w:rPr>
              <w:t>5</w:t>
            </w:r>
            <w:r w:rsidR="00E51C76" w:rsidRPr="004D39EA">
              <w:rPr>
                <w:rFonts w:asciiTheme="majorBidi" w:hAnsiTheme="majorBidi" w:cstheme="majorBidi"/>
                <w:b/>
                <w:bCs/>
                <w:sz w:val="22"/>
                <w:szCs w:val="22"/>
                <w:cs/>
              </w:rPr>
              <w:t xml:space="preserve"> ปีขึ้นไป</w:t>
            </w:r>
          </w:p>
        </w:tc>
        <w:tc>
          <w:tcPr>
            <w:tcW w:w="90" w:type="dxa"/>
          </w:tcPr>
          <w:p w14:paraId="7B073719" w14:textId="77777777" w:rsidR="00E51C76" w:rsidRPr="004D39EA" w:rsidRDefault="00E51C76" w:rsidP="000559E0">
            <w:pPr>
              <w:jc w:val="center"/>
              <w:rPr>
                <w:rFonts w:asciiTheme="majorBidi" w:hAnsiTheme="majorBidi" w:cstheme="majorBidi"/>
                <w:b/>
                <w:bCs/>
                <w:spacing w:val="-6"/>
                <w:sz w:val="22"/>
                <w:szCs w:val="22"/>
              </w:rPr>
            </w:pPr>
          </w:p>
        </w:tc>
        <w:tc>
          <w:tcPr>
            <w:tcW w:w="1170" w:type="dxa"/>
          </w:tcPr>
          <w:p w14:paraId="5ED9B556" w14:textId="77777777" w:rsidR="00E51C76" w:rsidRPr="004D39EA" w:rsidRDefault="00E51C76" w:rsidP="000559E0">
            <w:pPr>
              <w:jc w:val="center"/>
              <w:rPr>
                <w:rFonts w:asciiTheme="majorBidi" w:hAnsiTheme="majorBidi" w:cstheme="majorBidi"/>
                <w:b/>
                <w:bCs/>
                <w:spacing w:val="-6"/>
                <w:sz w:val="22"/>
                <w:szCs w:val="22"/>
              </w:rPr>
            </w:pPr>
            <w:r w:rsidRPr="004D39EA">
              <w:rPr>
                <w:rFonts w:asciiTheme="majorBidi" w:hAnsiTheme="majorBidi" w:cstheme="majorBidi"/>
                <w:b/>
                <w:bCs/>
                <w:sz w:val="22"/>
                <w:szCs w:val="22"/>
                <w:cs/>
              </w:rPr>
              <w:t>รวม</w:t>
            </w:r>
          </w:p>
        </w:tc>
        <w:tc>
          <w:tcPr>
            <w:tcW w:w="141" w:type="dxa"/>
          </w:tcPr>
          <w:p w14:paraId="610E9CCD" w14:textId="77777777" w:rsidR="00E51C76" w:rsidRPr="004D39EA" w:rsidRDefault="00E51C76" w:rsidP="000559E0">
            <w:pPr>
              <w:jc w:val="center"/>
              <w:rPr>
                <w:rFonts w:asciiTheme="majorBidi" w:hAnsiTheme="majorBidi" w:cstheme="majorBidi"/>
                <w:b/>
                <w:bCs/>
                <w:spacing w:val="-6"/>
                <w:sz w:val="22"/>
                <w:szCs w:val="22"/>
              </w:rPr>
            </w:pPr>
          </w:p>
        </w:tc>
        <w:tc>
          <w:tcPr>
            <w:tcW w:w="1209" w:type="dxa"/>
          </w:tcPr>
          <w:p w14:paraId="08A24848" w14:textId="77777777" w:rsidR="00E51C76" w:rsidRPr="004D39EA" w:rsidRDefault="00E51C76" w:rsidP="000559E0">
            <w:pPr>
              <w:jc w:val="center"/>
              <w:rPr>
                <w:rFonts w:asciiTheme="majorBidi" w:hAnsiTheme="majorBidi" w:cstheme="majorBidi"/>
                <w:b/>
                <w:bCs/>
                <w:spacing w:val="-6"/>
                <w:sz w:val="22"/>
                <w:szCs w:val="22"/>
                <w:cs/>
              </w:rPr>
            </w:pPr>
            <w:r w:rsidRPr="004D39EA">
              <w:rPr>
                <w:rFonts w:asciiTheme="majorBidi" w:hAnsiTheme="majorBidi" w:cstheme="majorBidi"/>
                <w:b/>
                <w:bCs/>
                <w:sz w:val="22"/>
                <w:szCs w:val="22"/>
                <w:cs/>
              </w:rPr>
              <w:t>มูลค่าตามบัญชี</w:t>
            </w:r>
          </w:p>
        </w:tc>
      </w:tr>
      <w:tr w:rsidR="004D39EA" w:rsidRPr="004D39EA" w14:paraId="1F7ABC3A" w14:textId="77777777" w:rsidTr="00371A1D">
        <w:tc>
          <w:tcPr>
            <w:tcW w:w="1890" w:type="dxa"/>
            <w:shd w:val="clear" w:color="auto" w:fill="auto"/>
          </w:tcPr>
          <w:p w14:paraId="3D7D8D25" w14:textId="77777777" w:rsidR="00E51C76" w:rsidRPr="004D39EA" w:rsidRDefault="00E51C76" w:rsidP="000559E0">
            <w:pPr>
              <w:ind w:left="141" w:right="115" w:hanging="141"/>
              <w:rPr>
                <w:rFonts w:asciiTheme="majorBidi" w:hAnsiTheme="majorBidi" w:cstheme="majorBidi"/>
                <w:sz w:val="22"/>
                <w:szCs w:val="22"/>
              </w:rPr>
            </w:pPr>
          </w:p>
        </w:tc>
        <w:tc>
          <w:tcPr>
            <w:tcW w:w="25" w:type="dxa"/>
            <w:shd w:val="clear" w:color="auto" w:fill="auto"/>
            <w:vAlign w:val="bottom"/>
          </w:tcPr>
          <w:p w14:paraId="149C9E22" w14:textId="77777777" w:rsidR="00E51C76" w:rsidRPr="004D39EA" w:rsidRDefault="00E51C76" w:rsidP="000559E0">
            <w:pPr>
              <w:jc w:val="right"/>
              <w:rPr>
                <w:rFonts w:asciiTheme="majorBidi" w:hAnsiTheme="majorBidi" w:cstheme="majorBidi"/>
                <w:sz w:val="22"/>
                <w:szCs w:val="22"/>
              </w:rPr>
            </w:pPr>
          </w:p>
        </w:tc>
        <w:tc>
          <w:tcPr>
            <w:tcW w:w="1145" w:type="dxa"/>
          </w:tcPr>
          <w:p w14:paraId="576B4216" w14:textId="77777777" w:rsidR="00E51C76" w:rsidRPr="004D39EA" w:rsidRDefault="00E51C76" w:rsidP="000559E0">
            <w:pPr>
              <w:ind w:left="-597" w:right="155"/>
              <w:jc w:val="right"/>
              <w:rPr>
                <w:rFonts w:asciiTheme="majorBidi" w:hAnsiTheme="majorBidi" w:cstheme="majorBidi"/>
                <w:sz w:val="22"/>
                <w:szCs w:val="22"/>
              </w:rPr>
            </w:pPr>
          </w:p>
        </w:tc>
        <w:tc>
          <w:tcPr>
            <w:tcW w:w="90" w:type="dxa"/>
            <w:vAlign w:val="bottom"/>
          </w:tcPr>
          <w:p w14:paraId="48D327A0" w14:textId="77777777" w:rsidR="00E51C76" w:rsidRPr="004D39EA" w:rsidRDefault="00E51C76" w:rsidP="000559E0">
            <w:pPr>
              <w:jc w:val="right"/>
              <w:rPr>
                <w:rFonts w:asciiTheme="majorBidi" w:hAnsiTheme="majorBidi" w:cstheme="majorBidi"/>
                <w:sz w:val="22"/>
                <w:szCs w:val="22"/>
              </w:rPr>
            </w:pPr>
          </w:p>
        </w:tc>
        <w:tc>
          <w:tcPr>
            <w:tcW w:w="1080" w:type="dxa"/>
          </w:tcPr>
          <w:p w14:paraId="67A3F299" w14:textId="77777777" w:rsidR="00E51C76" w:rsidRPr="004D39EA" w:rsidRDefault="00E51C76" w:rsidP="000559E0">
            <w:pPr>
              <w:ind w:right="115"/>
              <w:jc w:val="right"/>
              <w:rPr>
                <w:rFonts w:asciiTheme="majorBidi" w:hAnsiTheme="majorBidi" w:cstheme="majorBidi"/>
                <w:b/>
                <w:bCs/>
                <w:sz w:val="22"/>
                <w:szCs w:val="22"/>
              </w:rPr>
            </w:pPr>
          </w:p>
        </w:tc>
        <w:tc>
          <w:tcPr>
            <w:tcW w:w="90" w:type="dxa"/>
            <w:vAlign w:val="bottom"/>
          </w:tcPr>
          <w:p w14:paraId="179ED0BE" w14:textId="77777777" w:rsidR="00E51C76" w:rsidRPr="004D39EA" w:rsidRDefault="00E51C76" w:rsidP="000559E0">
            <w:pPr>
              <w:jc w:val="right"/>
              <w:rPr>
                <w:rFonts w:asciiTheme="majorBidi" w:hAnsiTheme="majorBidi" w:cstheme="majorBidi"/>
                <w:sz w:val="22"/>
                <w:szCs w:val="22"/>
              </w:rPr>
            </w:pPr>
          </w:p>
        </w:tc>
        <w:tc>
          <w:tcPr>
            <w:tcW w:w="1080" w:type="dxa"/>
            <w:vAlign w:val="bottom"/>
          </w:tcPr>
          <w:p w14:paraId="42BAD7D9" w14:textId="77777777" w:rsidR="00E51C76" w:rsidRPr="004D39EA" w:rsidRDefault="00E51C76" w:rsidP="000559E0">
            <w:pPr>
              <w:ind w:right="115"/>
              <w:jc w:val="right"/>
              <w:rPr>
                <w:rFonts w:asciiTheme="majorBidi" w:hAnsiTheme="majorBidi" w:cstheme="majorBidi"/>
                <w:sz w:val="22"/>
                <w:szCs w:val="22"/>
              </w:rPr>
            </w:pPr>
          </w:p>
        </w:tc>
        <w:tc>
          <w:tcPr>
            <w:tcW w:w="90" w:type="dxa"/>
            <w:vAlign w:val="bottom"/>
          </w:tcPr>
          <w:p w14:paraId="14F77CF9" w14:textId="77777777" w:rsidR="00E51C76" w:rsidRPr="004D39EA" w:rsidRDefault="00E51C76" w:rsidP="000559E0">
            <w:pPr>
              <w:jc w:val="right"/>
              <w:rPr>
                <w:rFonts w:asciiTheme="majorBidi" w:hAnsiTheme="majorBidi" w:cstheme="majorBidi"/>
                <w:sz w:val="22"/>
                <w:szCs w:val="22"/>
              </w:rPr>
            </w:pPr>
          </w:p>
        </w:tc>
        <w:tc>
          <w:tcPr>
            <w:tcW w:w="1170" w:type="dxa"/>
          </w:tcPr>
          <w:p w14:paraId="75820777" w14:textId="77777777" w:rsidR="00E51C76" w:rsidRPr="004D39EA" w:rsidRDefault="00E51C76" w:rsidP="000559E0">
            <w:pPr>
              <w:ind w:right="115"/>
              <w:jc w:val="right"/>
              <w:rPr>
                <w:rFonts w:asciiTheme="majorBidi" w:hAnsiTheme="majorBidi" w:cstheme="majorBidi"/>
                <w:sz w:val="22"/>
                <w:szCs w:val="22"/>
              </w:rPr>
            </w:pPr>
          </w:p>
        </w:tc>
        <w:tc>
          <w:tcPr>
            <w:tcW w:w="141" w:type="dxa"/>
          </w:tcPr>
          <w:p w14:paraId="1865441D" w14:textId="77777777" w:rsidR="00E51C76" w:rsidRPr="004D39EA" w:rsidRDefault="00E51C76" w:rsidP="000559E0">
            <w:pPr>
              <w:ind w:right="115"/>
              <w:jc w:val="right"/>
              <w:rPr>
                <w:rFonts w:asciiTheme="majorBidi" w:hAnsiTheme="majorBidi" w:cstheme="majorBidi"/>
                <w:sz w:val="22"/>
                <w:szCs w:val="22"/>
              </w:rPr>
            </w:pPr>
          </w:p>
        </w:tc>
        <w:tc>
          <w:tcPr>
            <w:tcW w:w="1209" w:type="dxa"/>
          </w:tcPr>
          <w:p w14:paraId="7FF2C4F4" w14:textId="77777777" w:rsidR="00E51C76" w:rsidRPr="004D39EA" w:rsidRDefault="00E51C76" w:rsidP="000559E0">
            <w:pPr>
              <w:ind w:right="115"/>
              <w:jc w:val="right"/>
              <w:rPr>
                <w:rFonts w:asciiTheme="majorBidi" w:hAnsiTheme="majorBidi" w:cstheme="majorBidi"/>
                <w:sz w:val="22"/>
                <w:szCs w:val="22"/>
              </w:rPr>
            </w:pPr>
          </w:p>
        </w:tc>
      </w:tr>
      <w:tr w:rsidR="004D39EA" w:rsidRPr="004D39EA" w14:paraId="2FA48392" w14:textId="77777777" w:rsidTr="00371A1D">
        <w:tc>
          <w:tcPr>
            <w:tcW w:w="1890" w:type="dxa"/>
            <w:shd w:val="clear" w:color="auto" w:fill="auto"/>
          </w:tcPr>
          <w:p w14:paraId="4293D303" w14:textId="77777777" w:rsidR="00E51C76" w:rsidRPr="004D39EA" w:rsidRDefault="00E51C76" w:rsidP="000559E0">
            <w:pPr>
              <w:ind w:left="141" w:right="115" w:hanging="141"/>
              <w:rPr>
                <w:rFonts w:asciiTheme="majorBidi" w:hAnsiTheme="majorBidi" w:cstheme="majorBidi"/>
                <w:sz w:val="22"/>
                <w:szCs w:val="22"/>
              </w:rPr>
            </w:pPr>
            <w:r w:rsidRPr="004D39EA">
              <w:rPr>
                <w:rFonts w:asciiTheme="majorBidi" w:hAnsiTheme="majorBidi" w:cstheme="majorBidi"/>
                <w:sz w:val="22"/>
                <w:szCs w:val="22"/>
                <w:cs/>
              </w:rPr>
              <w:t>เจ้าหนี้การค้าและเจ้าหนี้อื่น</w:t>
            </w:r>
          </w:p>
        </w:tc>
        <w:tc>
          <w:tcPr>
            <w:tcW w:w="25" w:type="dxa"/>
            <w:shd w:val="clear" w:color="auto" w:fill="auto"/>
            <w:vAlign w:val="bottom"/>
          </w:tcPr>
          <w:p w14:paraId="3C13010B" w14:textId="77777777" w:rsidR="00E51C76" w:rsidRPr="004D39EA" w:rsidRDefault="00E51C76" w:rsidP="000559E0">
            <w:pPr>
              <w:jc w:val="right"/>
              <w:rPr>
                <w:rFonts w:asciiTheme="majorBidi" w:hAnsiTheme="majorBidi" w:cstheme="majorBidi"/>
                <w:sz w:val="22"/>
                <w:szCs w:val="22"/>
              </w:rPr>
            </w:pPr>
          </w:p>
        </w:tc>
        <w:tc>
          <w:tcPr>
            <w:tcW w:w="1145" w:type="dxa"/>
          </w:tcPr>
          <w:p w14:paraId="401BCC80" w14:textId="66F3F04A"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126</w:t>
            </w:r>
            <w:r w:rsidR="00E51C76" w:rsidRPr="004D39EA">
              <w:rPr>
                <w:rFonts w:asciiTheme="majorBidi" w:hAnsiTheme="majorBidi" w:cstheme="majorBidi"/>
                <w:sz w:val="22"/>
                <w:szCs w:val="22"/>
              </w:rPr>
              <w:t>,</w:t>
            </w:r>
            <w:r w:rsidRPr="000758AD">
              <w:rPr>
                <w:rFonts w:asciiTheme="majorBidi" w:hAnsiTheme="majorBidi" w:cstheme="majorBidi"/>
                <w:sz w:val="22"/>
                <w:szCs w:val="22"/>
              </w:rPr>
              <w:t>511</w:t>
            </w:r>
          </w:p>
        </w:tc>
        <w:tc>
          <w:tcPr>
            <w:tcW w:w="90" w:type="dxa"/>
          </w:tcPr>
          <w:p w14:paraId="05812B9C"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4772C2BC" w14:textId="77777777" w:rsidR="00E51C76" w:rsidRPr="004D39EA" w:rsidRDefault="00E51C76" w:rsidP="000559E0">
            <w:pPr>
              <w:ind w:left="2" w:righ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18A56F94"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1DB64CF8"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75B39584"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057BD77A" w14:textId="03EC28ED"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126</w:t>
            </w:r>
            <w:r w:rsidR="00E51C76" w:rsidRPr="004D39EA">
              <w:rPr>
                <w:rFonts w:asciiTheme="majorBidi" w:hAnsiTheme="majorBidi" w:cstheme="majorBidi"/>
                <w:sz w:val="22"/>
                <w:szCs w:val="22"/>
              </w:rPr>
              <w:t>,</w:t>
            </w:r>
            <w:r w:rsidRPr="000758AD">
              <w:rPr>
                <w:rFonts w:asciiTheme="majorBidi" w:hAnsiTheme="majorBidi" w:cstheme="majorBidi"/>
                <w:sz w:val="22"/>
                <w:szCs w:val="22"/>
              </w:rPr>
              <w:t>511</w:t>
            </w:r>
          </w:p>
        </w:tc>
        <w:tc>
          <w:tcPr>
            <w:tcW w:w="141" w:type="dxa"/>
          </w:tcPr>
          <w:p w14:paraId="7B0613CC"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333266F5" w14:textId="6AEF2E9F"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126</w:t>
            </w:r>
            <w:r w:rsidR="00E51C76" w:rsidRPr="004D39EA">
              <w:rPr>
                <w:rFonts w:asciiTheme="majorBidi" w:hAnsiTheme="majorBidi" w:cstheme="majorBidi"/>
                <w:sz w:val="22"/>
                <w:szCs w:val="22"/>
              </w:rPr>
              <w:t>,</w:t>
            </w:r>
            <w:r w:rsidRPr="000758AD">
              <w:rPr>
                <w:rFonts w:asciiTheme="majorBidi" w:hAnsiTheme="majorBidi" w:cstheme="majorBidi"/>
                <w:sz w:val="22"/>
                <w:szCs w:val="22"/>
              </w:rPr>
              <w:t>511</w:t>
            </w:r>
          </w:p>
        </w:tc>
      </w:tr>
      <w:tr w:rsidR="004D39EA" w:rsidRPr="004D39EA" w14:paraId="4AA26B24" w14:textId="77777777" w:rsidTr="00371A1D">
        <w:tc>
          <w:tcPr>
            <w:tcW w:w="1890" w:type="dxa"/>
            <w:shd w:val="clear" w:color="auto" w:fill="auto"/>
          </w:tcPr>
          <w:p w14:paraId="55584537" w14:textId="77777777" w:rsidR="00E51C76" w:rsidRPr="004D39EA" w:rsidRDefault="00E51C76" w:rsidP="000559E0">
            <w:pPr>
              <w:tabs>
                <w:tab w:val="left" w:pos="12987"/>
              </w:tabs>
              <w:ind w:left="146" w:right="143" w:hanging="146"/>
              <w:jc w:val="thaiDistribute"/>
              <w:rPr>
                <w:rFonts w:asciiTheme="majorBidi" w:hAnsiTheme="majorBidi" w:cstheme="majorBidi"/>
                <w:sz w:val="22"/>
                <w:szCs w:val="22"/>
                <w:cs/>
              </w:rPr>
            </w:pPr>
            <w:r w:rsidRPr="004D39EA">
              <w:rPr>
                <w:rFonts w:asciiTheme="majorBidi" w:hAnsiTheme="majorBidi" w:cstheme="majorBidi"/>
                <w:sz w:val="22"/>
                <w:szCs w:val="22"/>
                <w:cs/>
              </w:rPr>
              <w:t>เงินกู้ยืมระยะสั้นจากกิจการที่เกี่ยวข้องกัน</w:t>
            </w:r>
          </w:p>
        </w:tc>
        <w:tc>
          <w:tcPr>
            <w:tcW w:w="25" w:type="dxa"/>
            <w:shd w:val="clear" w:color="auto" w:fill="auto"/>
            <w:vAlign w:val="bottom"/>
          </w:tcPr>
          <w:p w14:paraId="36642C44" w14:textId="77777777" w:rsidR="00E51C76" w:rsidRPr="004D39EA" w:rsidRDefault="00E51C76" w:rsidP="000559E0">
            <w:pPr>
              <w:jc w:val="right"/>
              <w:rPr>
                <w:rFonts w:asciiTheme="majorBidi" w:hAnsiTheme="majorBidi" w:cstheme="majorBidi"/>
                <w:sz w:val="22"/>
                <w:szCs w:val="22"/>
              </w:rPr>
            </w:pPr>
          </w:p>
        </w:tc>
        <w:tc>
          <w:tcPr>
            <w:tcW w:w="1145" w:type="dxa"/>
          </w:tcPr>
          <w:p w14:paraId="3C030C03"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p w14:paraId="5BF0AABA" w14:textId="6D1DBC20"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465</w:t>
            </w:r>
            <w:r w:rsidR="00E51C76" w:rsidRPr="004D39EA">
              <w:rPr>
                <w:rFonts w:asciiTheme="majorBidi" w:hAnsiTheme="majorBidi" w:cstheme="majorBidi"/>
                <w:sz w:val="22"/>
                <w:szCs w:val="22"/>
              </w:rPr>
              <w:t>,</w:t>
            </w:r>
            <w:r w:rsidRPr="000758AD">
              <w:rPr>
                <w:rFonts w:asciiTheme="majorBidi" w:hAnsiTheme="majorBidi" w:cstheme="majorBidi"/>
                <w:sz w:val="22"/>
                <w:szCs w:val="22"/>
              </w:rPr>
              <w:t>226</w:t>
            </w:r>
          </w:p>
        </w:tc>
        <w:tc>
          <w:tcPr>
            <w:tcW w:w="90" w:type="dxa"/>
          </w:tcPr>
          <w:p w14:paraId="3AD28108"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38ACD31E" w14:textId="77777777" w:rsidR="00E51C76" w:rsidRPr="004D39EA" w:rsidRDefault="00E51C76" w:rsidP="000559E0">
            <w:pPr>
              <w:ind w:left="2" w:right="-2"/>
              <w:jc w:val="center"/>
              <w:rPr>
                <w:rFonts w:asciiTheme="majorBidi" w:hAnsiTheme="majorBidi" w:cstheme="majorBidi"/>
                <w:sz w:val="22"/>
                <w:szCs w:val="22"/>
              </w:rPr>
            </w:pPr>
          </w:p>
          <w:p w14:paraId="592BFD1D" w14:textId="77777777" w:rsidR="00E51C76" w:rsidRPr="004D39EA" w:rsidRDefault="00E51C76" w:rsidP="000559E0">
            <w:pPr>
              <w:ind w:left="2" w:righ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079A2BDD"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40916718" w14:textId="77777777" w:rsidR="00E51C76" w:rsidRPr="004D39EA" w:rsidRDefault="00E51C76" w:rsidP="000559E0">
            <w:pPr>
              <w:ind w:left="2"/>
              <w:jc w:val="center"/>
              <w:rPr>
                <w:rFonts w:asciiTheme="majorBidi" w:hAnsiTheme="majorBidi" w:cstheme="majorBidi"/>
                <w:sz w:val="22"/>
                <w:szCs w:val="22"/>
              </w:rPr>
            </w:pPr>
          </w:p>
          <w:p w14:paraId="252CEB32"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4747B115"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24615D41"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p w14:paraId="46434C4C" w14:textId="2B1AA600"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465</w:t>
            </w:r>
            <w:r w:rsidR="00E51C76" w:rsidRPr="004D39EA">
              <w:rPr>
                <w:rFonts w:asciiTheme="majorBidi" w:hAnsiTheme="majorBidi" w:cstheme="majorBidi"/>
                <w:sz w:val="22"/>
                <w:szCs w:val="22"/>
              </w:rPr>
              <w:t>,</w:t>
            </w:r>
            <w:r w:rsidRPr="000758AD">
              <w:rPr>
                <w:rFonts w:asciiTheme="majorBidi" w:hAnsiTheme="majorBidi" w:cstheme="majorBidi"/>
                <w:sz w:val="22"/>
                <w:szCs w:val="22"/>
              </w:rPr>
              <w:t>226</w:t>
            </w:r>
          </w:p>
        </w:tc>
        <w:tc>
          <w:tcPr>
            <w:tcW w:w="141" w:type="dxa"/>
          </w:tcPr>
          <w:p w14:paraId="1ED2D69A"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197FA75E"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p w14:paraId="51447752" w14:textId="0AC0E19B"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465</w:t>
            </w:r>
            <w:r w:rsidR="00E51C76" w:rsidRPr="004D39EA">
              <w:rPr>
                <w:rFonts w:asciiTheme="majorBidi" w:hAnsiTheme="majorBidi" w:cstheme="majorBidi"/>
                <w:sz w:val="22"/>
                <w:szCs w:val="22"/>
              </w:rPr>
              <w:t>,</w:t>
            </w:r>
            <w:r w:rsidRPr="000758AD">
              <w:rPr>
                <w:rFonts w:asciiTheme="majorBidi" w:hAnsiTheme="majorBidi" w:cstheme="majorBidi"/>
                <w:sz w:val="22"/>
                <w:szCs w:val="22"/>
              </w:rPr>
              <w:t>226</w:t>
            </w:r>
          </w:p>
        </w:tc>
      </w:tr>
      <w:tr w:rsidR="004D39EA" w:rsidRPr="004D39EA" w14:paraId="7CD77F3D" w14:textId="77777777" w:rsidTr="00371A1D">
        <w:tc>
          <w:tcPr>
            <w:tcW w:w="1890" w:type="dxa"/>
            <w:shd w:val="clear" w:color="auto" w:fill="auto"/>
          </w:tcPr>
          <w:p w14:paraId="53F52290" w14:textId="77777777" w:rsidR="00E51C76" w:rsidRPr="004D39EA" w:rsidRDefault="00E51C76" w:rsidP="000559E0">
            <w:pPr>
              <w:tabs>
                <w:tab w:val="left" w:pos="12987"/>
              </w:tabs>
              <w:ind w:right="9"/>
              <w:jc w:val="both"/>
              <w:rPr>
                <w:rFonts w:asciiTheme="majorBidi" w:hAnsiTheme="majorBidi" w:cstheme="majorBidi"/>
                <w:sz w:val="22"/>
                <w:szCs w:val="22"/>
              </w:rPr>
            </w:pPr>
            <w:r w:rsidRPr="004D39EA">
              <w:rPr>
                <w:rFonts w:asciiTheme="majorBidi" w:hAnsiTheme="majorBidi" w:cstheme="majorBidi"/>
                <w:sz w:val="22"/>
                <w:szCs w:val="22"/>
                <w:cs/>
              </w:rPr>
              <w:t>เงินกู้ยืมระยะยาวจากบุคคลอื่น</w:t>
            </w:r>
          </w:p>
        </w:tc>
        <w:tc>
          <w:tcPr>
            <w:tcW w:w="25" w:type="dxa"/>
            <w:shd w:val="clear" w:color="auto" w:fill="auto"/>
            <w:vAlign w:val="bottom"/>
          </w:tcPr>
          <w:p w14:paraId="7E3BCA05" w14:textId="77777777" w:rsidR="00E51C76" w:rsidRPr="004D39EA" w:rsidRDefault="00E51C76" w:rsidP="000559E0">
            <w:pPr>
              <w:jc w:val="right"/>
              <w:rPr>
                <w:rFonts w:asciiTheme="majorBidi" w:hAnsiTheme="majorBidi" w:cstheme="majorBidi"/>
                <w:sz w:val="22"/>
                <w:szCs w:val="22"/>
              </w:rPr>
            </w:pPr>
          </w:p>
        </w:tc>
        <w:tc>
          <w:tcPr>
            <w:tcW w:w="1145" w:type="dxa"/>
          </w:tcPr>
          <w:p w14:paraId="56C22E9B"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7282D5D5"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2052514E" w14:textId="053AB4BF"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90</w:t>
            </w:r>
            <w:r w:rsidR="00E51C76" w:rsidRPr="004D39EA">
              <w:rPr>
                <w:rFonts w:asciiTheme="majorBidi" w:hAnsiTheme="majorBidi" w:cstheme="majorBidi"/>
                <w:sz w:val="22"/>
                <w:szCs w:val="22"/>
              </w:rPr>
              <w:t>,</w:t>
            </w:r>
            <w:r w:rsidRPr="000758AD">
              <w:rPr>
                <w:rFonts w:asciiTheme="majorBidi" w:hAnsiTheme="majorBidi" w:cstheme="majorBidi"/>
                <w:sz w:val="22"/>
                <w:szCs w:val="22"/>
              </w:rPr>
              <w:t>900</w:t>
            </w:r>
          </w:p>
        </w:tc>
        <w:tc>
          <w:tcPr>
            <w:tcW w:w="90" w:type="dxa"/>
          </w:tcPr>
          <w:p w14:paraId="1105D9CE"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28817DB8"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0AC0B312"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1DA267FF" w14:textId="19419CC7"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90</w:t>
            </w:r>
            <w:r w:rsidR="00E51C76" w:rsidRPr="004D39EA">
              <w:rPr>
                <w:rFonts w:asciiTheme="majorBidi" w:hAnsiTheme="majorBidi" w:cstheme="majorBidi"/>
                <w:sz w:val="22"/>
                <w:szCs w:val="22"/>
              </w:rPr>
              <w:t>.</w:t>
            </w:r>
            <w:r w:rsidRPr="000758AD">
              <w:rPr>
                <w:rFonts w:asciiTheme="majorBidi" w:hAnsiTheme="majorBidi" w:cstheme="majorBidi"/>
                <w:sz w:val="22"/>
                <w:szCs w:val="22"/>
              </w:rPr>
              <w:t>900</w:t>
            </w:r>
          </w:p>
        </w:tc>
        <w:tc>
          <w:tcPr>
            <w:tcW w:w="141" w:type="dxa"/>
          </w:tcPr>
          <w:p w14:paraId="7A7C6CC9"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12666258" w14:textId="32999E25"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90</w:t>
            </w:r>
            <w:r w:rsidR="00E51C76" w:rsidRPr="004D39EA">
              <w:rPr>
                <w:rFonts w:asciiTheme="majorBidi" w:hAnsiTheme="majorBidi" w:cstheme="majorBidi"/>
                <w:sz w:val="22"/>
                <w:szCs w:val="22"/>
              </w:rPr>
              <w:t>,</w:t>
            </w:r>
            <w:r w:rsidRPr="000758AD">
              <w:rPr>
                <w:rFonts w:asciiTheme="majorBidi" w:hAnsiTheme="majorBidi" w:cstheme="majorBidi"/>
                <w:sz w:val="22"/>
                <w:szCs w:val="22"/>
              </w:rPr>
              <w:t>900</w:t>
            </w:r>
          </w:p>
        </w:tc>
      </w:tr>
      <w:tr w:rsidR="004D39EA" w:rsidRPr="004D39EA" w14:paraId="016E4C14" w14:textId="77777777" w:rsidTr="00371A1D">
        <w:tc>
          <w:tcPr>
            <w:tcW w:w="1890" w:type="dxa"/>
            <w:shd w:val="clear" w:color="auto" w:fill="auto"/>
          </w:tcPr>
          <w:p w14:paraId="72394CFB" w14:textId="77777777" w:rsidR="00E51C76" w:rsidRPr="004D39EA" w:rsidRDefault="00E51C76" w:rsidP="000559E0">
            <w:pPr>
              <w:ind w:left="141" w:right="115" w:hanging="141"/>
              <w:rPr>
                <w:rFonts w:asciiTheme="majorBidi" w:hAnsiTheme="majorBidi" w:cstheme="majorBidi"/>
                <w:sz w:val="22"/>
                <w:szCs w:val="22"/>
              </w:rPr>
            </w:pPr>
            <w:r w:rsidRPr="004D39EA">
              <w:rPr>
                <w:rFonts w:asciiTheme="majorBidi" w:hAnsiTheme="majorBidi" w:cstheme="majorBidi"/>
                <w:sz w:val="22"/>
                <w:szCs w:val="22"/>
                <w:cs/>
              </w:rPr>
              <w:t>หนี้สินตามสัญญาเช่า</w:t>
            </w:r>
          </w:p>
        </w:tc>
        <w:tc>
          <w:tcPr>
            <w:tcW w:w="25" w:type="dxa"/>
            <w:shd w:val="clear" w:color="auto" w:fill="auto"/>
            <w:vAlign w:val="bottom"/>
          </w:tcPr>
          <w:p w14:paraId="1B4B22E9" w14:textId="77777777" w:rsidR="00E51C76" w:rsidRPr="004D39EA" w:rsidRDefault="00E51C76" w:rsidP="000559E0">
            <w:pPr>
              <w:jc w:val="right"/>
              <w:rPr>
                <w:rFonts w:asciiTheme="majorBidi" w:hAnsiTheme="majorBidi" w:cstheme="majorBidi"/>
                <w:sz w:val="22"/>
                <w:szCs w:val="22"/>
              </w:rPr>
            </w:pPr>
          </w:p>
        </w:tc>
        <w:tc>
          <w:tcPr>
            <w:tcW w:w="1145" w:type="dxa"/>
          </w:tcPr>
          <w:p w14:paraId="2C870383" w14:textId="586EF1CD"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6</w:t>
            </w:r>
            <w:r w:rsidR="00E51C76" w:rsidRPr="004D39EA">
              <w:rPr>
                <w:rFonts w:asciiTheme="majorBidi" w:hAnsiTheme="majorBidi" w:cstheme="majorBidi"/>
                <w:sz w:val="22"/>
                <w:szCs w:val="22"/>
              </w:rPr>
              <w:t>,</w:t>
            </w:r>
            <w:r w:rsidRPr="000758AD">
              <w:rPr>
                <w:rFonts w:asciiTheme="majorBidi" w:hAnsiTheme="majorBidi" w:cstheme="majorBidi"/>
                <w:sz w:val="22"/>
                <w:szCs w:val="22"/>
              </w:rPr>
              <w:t>356</w:t>
            </w:r>
          </w:p>
        </w:tc>
        <w:tc>
          <w:tcPr>
            <w:tcW w:w="90" w:type="dxa"/>
          </w:tcPr>
          <w:p w14:paraId="529E7B46"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24EC1F99" w14:textId="21EED4C0"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3</w:t>
            </w:r>
            <w:r w:rsidR="00E51C76" w:rsidRPr="004D39EA">
              <w:rPr>
                <w:rFonts w:asciiTheme="majorBidi" w:hAnsiTheme="majorBidi" w:cstheme="majorBidi"/>
                <w:sz w:val="22"/>
                <w:szCs w:val="22"/>
              </w:rPr>
              <w:t>,</w:t>
            </w:r>
            <w:r w:rsidRPr="000758AD">
              <w:rPr>
                <w:rFonts w:asciiTheme="majorBidi" w:hAnsiTheme="majorBidi" w:cstheme="majorBidi"/>
                <w:sz w:val="22"/>
                <w:szCs w:val="22"/>
              </w:rPr>
              <w:t>381</w:t>
            </w:r>
          </w:p>
        </w:tc>
        <w:tc>
          <w:tcPr>
            <w:tcW w:w="90" w:type="dxa"/>
          </w:tcPr>
          <w:p w14:paraId="1184EB07"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33393918"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3550277C"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5F078AC0" w14:textId="32801566"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w:t>
            </w:r>
            <w:r w:rsidR="00E51C76" w:rsidRPr="004D39EA">
              <w:rPr>
                <w:rFonts w:asciiTheme="majorBidi" w:hAnsiTheme="majorBidi" w:cstheme="majorBidi"/>
                <w:sz w:val="22"/>
                <w:szCs w:val="22"/>
              </w:rPr>
              <w:t>,</w:t>
            </w:r>
            <w:r w:rsidRPr="000758AD">
              <w:rPr>
                <w:rFonts w:asciiTheme="majorBidi" w:hAnsiTheme="majorBidi" w:cstheme="majorBidi"/>
                <w:sz w:val="22"/>
                <w:szCs w:val="22"/>
              </w:rPr>
              <w:t>737</w:t>
            </w:r>
          </w:p>
        </w:tc>
        <w:tc>
          <w:tcPr>
            <w:tcW w:w="141" w:type="dxa"/>
          </w:tcPr>
          <w:p w14:paraId="3F62C543"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4B366931" w14:textId="7F829C85"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9</w:t>
            </w:r>
            <w:r w:rsidR="00E51C76" w:rsidRPr="004D39EA">
              <w:rPr>
                <w:rFonts w:asciiTheme="majorBidi" w:hAnsiTheme="majorBidi" w:cstheme="majorBidi"/>
                <w:sz w:val="22"/>
                <w:szCs w:val="22"/>
              </w:rPr>
              <w:t>,</w:t>
            </w:r>
            <w:r w:rsidRPr="000758AD">
              <w:rPr>
                <w:rFonts w:asciiTheme="majorBidi" w:hAnsiTheme="majorBidi" w:cstheme="majorBidi"/>
                <w:sz w:val="22"/>
                <w:szCs w:val="22"/>
              </w:rPr>
              <w:t>175</w:t>
            </w:r>
          </w:p>
        </w:tc>
      </w:tr>
      <w:tr w:rsidR="004D39EA" w:rsidRPr="004D39EA" w14:paraId="51D986A7" w14:textId="77777777" w:rsidTr="00371A1D">
        <w:tc>
          <w:tcPr>
            <w:tcW w:w="1890" w:type="dxa"/>
            <w:shd w:val="clear" w:color="auto" w:fill="auto"/>
          </w:tcPr>
          <w:p w14:paraId="7F69557B" w14:textId="77777777" w:rsidR="00E51C76" w:rsidRPr="004D39EA" w:rsidRDefault="00E51C76" w:rsidP="000559E0">
            <w:pPr>
              <w:tabs>
                <w:tab w:val="left" w:pos="12987"/>
              </w:tabs>
              <w:ind w:right="9"/>
              <w:jc w:val="both"/>
              <w:rPr>
                <w:rFonts w:asciiTheme="majorBidi" w:hAnsiTheme="majorBidi" w:cstheme="majorBidi"/>
                <w:sz w:val="22"/>
                <w:szCs w:val="22"/>
              </w:rPr>
            </w:pPr>
            <w:r w:rsidRPr="004D39EA">
              <w:rPr>
                <w:rFonts w:asciiTheme="majorBidi" w:hAnsiTheme="majorBidi" w:cstheme="majorBidi"/>
                <w:sz w:val="22"/>
                <w:szCs w:val="22"/>
                <w:cs/>
              </w:rPr>
              <w:t>หุ้นกู้</w:t>
            </w:r>
          </w:p>
        </w:tc>
        <w:tc>
          <w:tcPr>
            <w:tcW w:w="25" w:type="dxa"/>
            <w:shd w:val="clear" w:color="auto" w:fill="auto"/>
            <w:vAlign w:val="bottom"/>
          </w:tcPr>
          <w:p w14:paraId="07015510" w14:textId="77777777" w:rsidR="00E51C76" w:rsidRPr="004D39EA" w:rsidRDefault="00E51C76" w:rsidP="000559E0">
            <w:pPr>
              <w:jc w:val="right"/>
              <w:rPr>
                <w:rFonts w:asciiTheme="majorBidi" w:hAnsiTheme="majorBidi" w:cstheme="majorBidi"/>
                <w:sz w:val="22"/>
                <w:szCs w:val="22"/>
              </w:rPr>
            </w:pPr>
          </w:p>
        </w:tc>
        <w:tc>
          <w:tcPr>
            <w:tcW w:w="1145" w:type="dxa"/>
          </w:tcPr>
          <w:p w14:paraId="5928EBC0" w14:textId="29A6F044"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w:t>
            </w:r>
            <w:r w:rsidR="00E51C76" w:rsidRPr="004D39EA">
              <w:rPr>
                <w:rFonts w:asciiTheme="majorBidi" w:hAnsiTheme="majorBidi" w:cstheme="majorBidi"/>
                <w:sz w:val="22"/>
                <w:szCs w:val="22"/>
              </w:rPr>
              <w:t>,</w:t>
            </w:r>
            <w:r w:rsidRPr="000758AD">
              <w:rPr>
                <w:rFonts w:asciiTheme="majorBidi" w:hAnsiTheme="majorBidi" w:cstheme="majorBidi"/>
                <w:sz w:val="22"/>
                <w:szCs w:val="22"/>
              </w:rPr>
              <w:t>255</w:t>
            </w:r>
            <w:r w:rsidR="00E51C76"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90" w:type="dxa"/>
          </w:tcPr>
          <w:p w14:paraId="11E913A6"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35A37430" w14:textId="1B83A4FD"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1</w:t>
            </w:r>
            <w:r w:rsidR="00E51C76" w:rsidRPr="004D39EA">
              <w:rPr>
                <w:rFonts w:asciiTheme="majorBidi" w:hAnsiTheme="majorBidi" w:cstheme="majorBidi"/>
                <w:sz w:val="22"/>
                <w:szCs w:val="22"/>
              </w:rPr>
              <w:t>,</w:t>
            </w:r>
            <w:r w:rsidRPr="000758AD">
              <w:rPr>
                <w:rFonts w:asciiTheme="majorBidi" w:hAnsiTheme="majorBidi" w:cstheme="majorBidi"/>
                <w:sz w:val="22"/>
                <w:szCs w:val="22"/>
              </w:rPr>
              <w:t>652</w:t>
            </w:r>
            <w:r w:rsidR="00E51C76"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90" w:type="dxa"/>
          </w:tcPr>
          <w:p w14:paraId="5AAD27B5"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080" w:type="dxa"/>
          </w:tcPr>
          <w:p w14:paraId="3FD93587" w14:textId="77777777" w:rsidR="00E51C76" w:rsidRPr="004D39EA" w:rsidRDefault="00E51C76" w:rsidP="000559E0">
            <w:pPr>
              <w:ind w:left="2"/>
              <w:jc w:val="center"/>
              <w:rPr>
                <w:rFonts w:asciiTheme="majorBidi" w:hAnsiTheme="majorBidi" w:cstheme="majorBidi"/>
                <w:sz w:val="22"/>
                <w:szCs w:val="22"/>
              </w:rPr>
            </w:pPr>
            <w:r w:rsidRPr="004D39EA">
              <w:rPr>
                <w:rFonts w:asciiTheme="majorBidi" w:hAnsiTheme="majorBidi" w:cstheme="majorBidi"/>
                <w:sz w:val="22"/>
                <w:szCs w:val="22"/>
              </w:rPr>
              <w:t>-</w:t>
            </w:r>
          </w:p>
        </w:tc>
        <w:tc>
          <w:tcPr>
            <w:tcW w:w="90" w:type="dxa"/>
          </w:tcPr>
          <w:p w14:paraId="0AE74FAB"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170" w:type="dxa"/>
          </w:tcPr>
          <w:p w14:paraId="66E7FB81" w14:textId="46E1C08C"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w:t>
            </w:r>
            <w:r w:rsidR="00E51C76" w:rsidRPr="004D39EA">
              <w:rPr>
                <w:rFonts w:asciiTheme="majorBidi" w:hAnsiTheme="majorBidi" w:cstheme="majorBidi"/>
                <w:sz w:val="22"/>
                <w:szCs w:val="22"/>
              </w:rPr>
              <w:t>,</w:t>
            </w:r>
            <w:r w:rsidRPr="000758AD">
              <w:rPr>
                <w:rFonts w:asciiTheme="majorBidi" w:hAnsiTheme="majorBidi" w:cstheme="majorBidi"/>
                <w:sz w:val="22"/>
                <w:szCs w:val="22"/>
              </w:rPr>
              <w:t>907</w:t>
            </w:r>
            <w:r w:rsidR="00E51C76" w:rsidRPr="004D39EA">
              <w:rPr>
                <w:rFonts w:asciiTheme="majorBidi" w:hAnsiTheme="majorBidi" w:cstheme="majorBidi"/>
                <w:sz w:val="22"/>
                <w:szCs w:val="22"/>
              </w:rPr>
              <w:t>,</w:t>
            </w:r>
            <w:r w:rsidRPr="000758AD">
              <w:rPr>
                <w:rFonts w:asciiTheme="majorBidi" w:hAnsiTheme="majorBidi" w:cstheme="majorBidi"/>
                <w:sz w:val="22"/>
                <w:szCs w:val="22"/>
              </w:rPr>
              <w:t>000</w:t>
            </w:r>
          </w:p>
        </w:tc>
        <w:tc>
          <w:tcPr>
            <w:tcW w:w="141" w:type="dxa"/>
          </w:tcPr>
          <w:p w14:paraId="6CA88064" w14:textId="77777777" w:rsidR="00E51C76" w:rsidRPr="004D39EA" w:rsidRDefault="00E51C76" w:rsidP="000559E0">
            <w:pPr>
              <w:tabs>
                <w:tab w:val="decimal" w:pos="502"/>
                <w:tab w:val="decimal" w:pos="702"/>
              </w:tabs>
              <w:ind w:left="2" w:right="156"/>
              <w:jc w:val="right"/>
              <w:rPr>
                <w:rFonts w:asciiTheme="majorBidi" w:hAnsiTheme="majorBidi" w:cstheme="majorBidi"/>
                <w:sz w:val="22"/>
                <w:szCs w:val="22"/>
              </w:rPr>
            </w:pPr>
          </w:p>
        </w:tc>
        <w:tc>
          <w:tcPr>
            <w:tcW w:w="1209" w:type="dxa"/>
          </w:tcPr>
          <w:p w14:paraId="17527830" w14:textId="4846BC26" w:rsidR="00E51C76" w:rsidRPr="004D39EA" w:rsidRDefault="000758AD" w:rsidP="000559E0">
            <w:pPr>
              <w:tabs>
                <w:tab w:val="decimal" w:pos="502"/>
                <w:tab w:val="decimal" w:pos="702"/>
              </w:tabs>
              <w:ind w:left="2" w:right="156"/>
              <w:jc w:val="right"/>
              <w:rPr>
                <w:rFonts w:asciiTheme="majorBidi" w:hAnsiTheme="majorBidi" w:cstheme="majorBidi"/>
                <w:sz w:val="22"/>
                <w:szCs w:val="22"/>
              </w:rPr>
            </w:pPr>
            <w:r w:rsidRPr="000758AD">
              <w:rPr>
                <w:rFonts w:asciiTheme="majorBidi" w:hAnsiTheme="majorBidi" w:cstheme="majorBidi"/>
                <w:sz w:val="22"/>
                <w:szCs w:val="22"/>
              </w:rPr>
              <w:t>2</w:t>
            </w:r>
            <w:r w:rsidR="00E51C76" w:rsidRPr="004D39EA">
              <w:rPr>
                <w:rFonts w:asciiTheme="majorBidi" w:hAnsiTheme="majorBidi" w:cstheme="majorBidi"/>
                <w:sz w:val="22"/>
                <w:szCs w:val="22"/>
              </w:rPr>
              <w:t>,</w:t>
            </w:r>
            <w:r w:rsidRPr="000758AD">
              <w:rPr>
                <w:rFonts w:asciiTheme="majorBidi" w:hAnsiTheme="majorBidi" w:cstheme="majorBidi"/>
                <w:sz w:val="22"/>
                <w:szCs w:val="22"/>
              </w:rPr>
              <w:t>856</w:t>
            </w:r>
            <w:r w:rsidR="00E51C76" w:rsidRPr="004D39EA">
              <w:rPr>
                <w:rFonts w:asciiTheme="majorBidi" w:hAnsiTheme="majorBidi" w:cstheme="majorBidi"/>
                <w:sz w:val="22"/>
                <w:szCs w:val="22"/>
              </w:rPr>
              <w:t>,</w:t>
            </w:r>
            <w:r w:rsidRPr="000758AD">
              <w:rPr>
                <w:rFonts w:asciiTheme="majorBidi" w:hAnsiTheme="majorBidi" w:cstheme="majorBidi"/>
                <w:sz w:val="22"/>
                <w:szCs w:val="22"/>
              </w:rPr>
              <w:t>012</w:t>
            </w:r>
          </w:p>
        </w:tc>
      </w:tr>
      <w:tr w:rsidR="00E51C76" w:rsidRPr="004D39EA" w14:paraId="41CD4E96" w14:textId="77777777" w:rsidTr="00371A1D">
        <w:tc>
          <w:tcPr>
            <w:tcW w:w="1890" w:type="dxa"/>
            <w:shd w:val="clear" w:color="auto" w:fill="auto"/>
          </w:tcPr>
          <w:p w14:paraId="210F9DDF" w14:textId="77777777" w:rsidR="00E51C76" w:rsidRPr="004D39EA" w:rsidRDefault="00E51C76" w:rsidP="000559E0">
            <w:pPr>
              <w:tabs>
                <w:tab w:val="left" w:pos="12987"/>
              </w:tabs>
              <w:ind w:right="9"/>
              <w:jc w:val="both"/>
              <w:rPr>
                <w:rFonts w:asciiTheme="majorBidi" w:hAnsiTheme="majorBidi" w:cstheme="majorBidi"/>
                <w:sz w:val="22"/>
                <w:szCs w:val="22"/>
                <w:cs/>
              </w:rPr>
            </w:pPr>
          </w:p>
        </w:tc>
        <w:tc>
          <w:tcPr>
            <w:tcW w:w="25" w:type="dxa"/>
            <w:shd w:val="clear" w:color="auto" w:fill="auto"/>
            <w:vAlign w:val="bottom"/>
          </w:tcPr>
          <w:p w14:paraId="6F282862" w14:textId="77777777" w:rsidR="00E51C76" w:rsidRPr="004D39EA" w:rsidRDefault="00E51C76" w:rsidP="000559E0">
            <w:pPr>
              <w:jc w:val="right"/>
              <w:rPr>
                <w:rFonts w:asciiTheme="majorBidi" w:hAnsiTheme="majorBidi" w:cstheme="majorBidi"/>
                <w:sz w:val="22"/>
                <w:szCs w:val="22"/>
              </w:rPr>
            </w:pPr>
          </w:p>
        </w:tc>
        <w:tc>
          <w:tcPr>
            <w:tcW w:w="1145" w:type="dxa"/>
          </w:tcPr>
          <w:p w14:paraId="72A23687" w14:textId="77777777" w:rsidR="00E51C76" w:rsidRPr="004D39EA" w:rsidRDefault="00E51C76" w:rsidP="000559E0">
            <w:pPr>
              <w:ind w:left="-597" w:right="155"/>
              <w:jc w:val="right"/>
              <w:rPr>
                <w:rFonts w:asciiTheme="majorBidi" w:hAnsiTheme="majorBidi" w:cstheme="majorBidi"/>
                <w:sz w:val="22"/>
                <w:szCs w:val="22"/>
              </w:rPr>
            </w:pPr>
          </w:p>
        </w:tc>
        <w:tc>
          <w:tcPr>
            <w:tcW w:w="90" w:type="dxa"/>
            <w:vAlign w:val="bottom"/>
          </w:tcPr>
          <w:p w14:paraId="5412CDDB" w14:textId="77777777" w:rsidR="00E51C76" w:rsidRPr="004D39EA" w:rsidRDefault="00E51C76" w:rsidP="000559E0">
            <w:pPr>
              <w:jc w:val="right"/>
              <w:rPr>
                <w:rFonts w:asciiTheme="majorBidi" w:hAnsiTheme="majorBidi" w:cstheme="majorBidi"/>
                <w:sz w:val="22"/>
                <w:szCs w:val="22"/>
              </w:rPr>
            </w:pPr>
          </w:p>
        </w:tc>
        <w:tc>
          <w:tcPr>
            <w:tcW w:w="1080" w:type="dxa"/>
          </w:tcPr>
          <w:p w14:paraId="70702B4A" w14:textId="77777777" w:rsidR="00E51C76" w:rsidRPr="004D39EA" w:rsidRDefault="00E51C76" w:rsidP="000559E0">
            <w:pPr>
              <w:ind w:right="115"/>
              <w:jc w:val="right"/>
              <w:rPr>
                <w:rFonts w:asciiTheme="majorBidi" w:hAnsiTheme="majorBidi" w:cstheme="majorBidi"/>
                <w:b/>
                <w:bCs/>
                <w:sz w:val="22"/>
                <w:szCs w:val="22"/>
              </w:rPr>
            </w:pPr>
          </w:p>
        </w:tc>
        <w:tc>
          <w:tcPr>
            <w:tcW w:w="90" w:type="dxa"/>
            <w:vAlign w:val="bottom"/>
          </w:tcPr>
          <w:p w14:paraId="1A39A2D5" w14:textId="77777777" w:rsidR="00E51C76" w:rsidRPr="004D39EA" w:rsidRDefault="00E51C76" w:rsidP="000559E0">
            <w:pPr>
              <w:jc w:val="right"/>
              <w:rPr>
                <w:rFonts w:asciiTheme="majorBidi" w:hAnsiTheme="majorBidi" w:cstheme="majorBidi"/>
                <w:sz w:val="22"/>
                <w:szCs w:val="22"/>
              </w:rPr>
            </w:pPr>
          </w:p>
        </w:tc>
        <w:tc>
          <w:tcPr>
            <w:tcW w:w="1080" w:type="dxa"/>
            <w:vAlign w:val="bottom"/>
          </w:tcPr>
          <w:p w14:paraId="30287D0D" w14:textId="77777777" w:rsidR="00E51C76" w:rsidRPr="004D39EA" w:rsidRDefault="00E51C76" w:rsidP="000559E0">
            <w:pPr>
              <w:jc w:val="right"/>
              <w:rPr>
                <w:rFonts w:asciiTheme="majorBidi" w:hAnsiTheme="majorBidi" w:cstheme="majorBidi"/>
                <w:sz w:val="22"/>
                <w:szCs w:val="22"/>
              </w:rPr>
            </w:pPr>
          </w:p>
        </w:tc>
        <w:tc>
          <w:tcPr>
            <w:tcW w:w="90" w:type="dxa"/>
            <w:vAlign w:val="bottom"/>
          </w:tcPr>
          <w:p w14:paraId="1C5233FE" w14:textId="77777777" w:rsidR="00E51C76" w:rsidRPr="004D39EA" w:rsidRDefault="00E51C76" w:rsidP="000559E0">
            <w:pPr>
              <w:jc w:val="right"/>
              <w:rPr>
                <w:rFonts w:asciiTheme="majorBidi" w:hAnsiTheme="majorBidi" w:cstheme="majorBidi"/>
                <w:sz w:val="22"/>
                <w:szCs w:val="22"/>
              </w:rPr>
            </w:pPr>
          </w:p>
        </w:tc>
        <w:tc>
          <w:tcPr>
            <w:tcW w:w="1170" w:type="dxa"/>
          </w:tcPr>
          <w:p w14:paraId="18A149B4" w14:textId="77777777" w:rsidR="00E51C76" w:rsidRPr="004D39EA" w:rsidRDefault="00E51C76" w:rsidP="000559E0">
            <w:pPr>
              <w:ind w:right="115"/>
              <w:jc w:val="right"/>
              <w:rPr>
                <w:rFonts w:asciiTheme="majorBidi" w:hAnsiTheme="majorBidi" w:cstheme="majorBidi"/>
                <w:sz w:val="22"/>
                <w:szCs w:val="22"/>
              </w:rPr>
            </w:pPr>
          </w:p>
        </w:tc>
        <w:tc>
          <w:tcPr>
            <w:tcW w:w="141" w:type="dxa"/>
          </w:tcPr>
          <w:p w14:paraId="7E953B3B" w14:textId="77777777" w:rsidR="00E51C76" w:rsidRPr="004D39EA" w:rsidRDefault="00E51C76" w:rsidP="000559E0">
            <w:pPr>
              <w:ind w:right="115"/>
              <w:jc w:val="right"/>
              <w:rPr>
                <w:rFonts w:asciiTheme="majorBidi" w:hAnsiTheme="majorBidi" w:cstheme="majorBidi"/>
                <w:sz w:val="22"/>
                <w:szCs w:val="22"/>
              </w:rPr>
            </w:pPr>
          </w:p>
        </w:tc>
        <w:tc>
          <w:tcPr>
            <w:tcW w:w="1209" w:type="dxa"/>
          </w:tcPr>
          <w:p w14:paraId="3E0E3328" w14:textId="77777777" w:rsidR="00E51C76" w:rsidRPr="004D39EA" w:rsidRDefault="00E51C76" w:rsidP="000559E0">
            <w:pPr>
              <w:ind w:right="115"/>
              <w:jc w:val="right"/>
              <w:rPr>
                <w:rFonts w:asciiTheme="majorBidi" w:hAnsiTheme="majorBidi" w:cstheme="majorBidi"/>
                <w:sz w:val="22"/>
                <w:szCs w:val="22"/>
              </w:rPr>
            </w:pPr>
          </w:p>
        </w:tc>
      </w:tr>
    </w:tbl>
    <w:p w14:paraId="10DBCB5B" w14:textId="5B151037" w:rsidR="00E51C76" w:rsidRPr="004D39EA" w:rsidRDefault="00E51C76">
      <w:pPr>
        <w:rPr>
          <w:rFonts w:asciiTheme="majorBidi" w:hAnsiTheme="majorBidi" w:cstheme="majorBidi"/>
        </w:rPr>
      </w:pPr>
    </w:p>
    <w:p w14:paraId="62D52225" w14:textId="77777777" w:rsidR="000B586A" w:rsidRPr="004D39EA" w:rsidRDefault="000B586A">
      <w:pPr>
        <w:spacing w:after="160" w:line="259" w:lineRule="auto"/>
        <w:rPr>
          <w:rFonts w:asciiTheme="majorBidi" w:hAnsiTheme="majorBidi" w:cstheme="majorBidi"/>
          <w:sz w:val="32"/>
          <w:szCs w:val="32"/>
        </w:rPr>
      </w:pPr>
      <w:r w:rsidRPr="004D39EA">
        <w:rPr>
          <w:rFonts w:asciiTheme="majorBidi" w:hAnsiTheme="majorBidi" w:cstheme="majorBidi"/>
          <w:sz w:val="32"/>
          <w:szCs w:val="32"/>
        </w:rPr>
        <w:br w:type="page"/>
      </w:r>
    </w:p>
    <w:p w14:paraId="6D817520" w14:textId="2665AD94" w:rsidR="0058089B" w:rsidRPr="004D39EA" w:rsidRDefault="000758AD" w:rsidP="00AC0E50">
      <w:pPr>
        <w:ind w:left="1890" w:right="11" w:hanging="720"/>
        <w:jc w:val="thaiDistribute"/>
        <w:rPr>
          <w:rFonts w:asciiTheme="majorBidi" w:hAnsiTheme="majorBidi" w:cstheme="majorBidi"/>
          <w:sz w:val="32"/>
          <w:szCs w:val="32"/>
        </w:rPr>
      </w:pPr>
      <w:r w:rsidRPr="000758AD">
        <w:rPr>
          <w:rFonts w:asciiTheme="majorBidi" w:hAnsiTheme="majorBidi" w:cstheme="majorBidi"/>
          <w:sz w:val="32"/>
          <w:szCs w:val="32"/>
        </w:rPr>
        <w:lastRenderedPageBreak/>
        <w:t>34</w:t>
      </w:r>
      <w:r w:rsidR="0058089B" w:rsidRPr="004D39EA">
        <w:rPr>
          <w:rFonts w:asciiTheme="majorBidi" w:hAnsiTheme="majorBidi" w:cstheme="majorBidi"/>
          <w:sz w:val="32"/>
          <w:szCs w:val="32"/>
        </w:rPr>
        <w:t>.</w:t>
      </w:r>
      <w:r w:rsidRPr="000758AD">
        <w:rPr>
          <w:rFonts w:asciiTheme="majorBidi" w:hAnsiTheme="majorBidi" w:cstheme="majorBidi"/>
          <w:sz w:val="32"/>
          <w:szCs w:val="32"/>
        </w:rPr>
        <w:t>3</w:t>
      </w:r>
      <w:r w:rsidR="0058089B" w:rsidRPr="004D39EA">
        <w:rPr>
          <w:rFonts w:asciiTheme="majorBidi" w:hAnsiTheme="majorBidi" w:cstheme="majorBidi"/>
          <w:sz w:val="32"/>
          <w:szCs w:val="32"/>
        </w:rPr>
        <w:t>.</w:t>
      </w:r>
      <w:r w:rsidRPr="000758AD">
        <w:rPr>
          <w:rFonts w:asciiTheme="majorBidi" w:hAnsiTheme="majorBidi" w:cstheme="majorBidi"/>
          <w:sz w:val="32"/>
          <w:szCs w:val="32"/>
        </w:rPr>
        <w:t>2</w:t>
      </w:r>
      <w:r w:rsidR="0058089B" w:rsidRPr="004D39EA">
        <w:rPr>
          <w:rFonts w:asciiTheme="majorBidi" w:hAnsiTheme="majorBidi" w:cstheme="majorBidi"/>
          <w:sz w:val="32"/>
          <w:szCs w:val="32"/>
        </w:rPr>
        <w:tab/>
      </w:r>
      <w:r w:rsidR="0058089B" w:rsidRPr="004D39EA">
        <w:rPr>
          <w:rFonts w:asciiTheme="majorBidi" w:hAnsiTheme="majorBidi" w:cstheme="majorBidi"/>
          <w:sz w:val="32"/>
          <w:szCs w:val="32"/>
          <w:cs/>
        </w:rPr>
        <w:t>แหล่งเงินทุน</w:t>
      </w:r>
      <w:r w:rsidR="0058089B" w:rsidRPr="004D39EA">
        <w:rPr>
          <w:rFonts w:asciiTheme="majorBidi" w:hAnsiTheme="majorBidi" w:cstheme="majorBidi"/>
          <w:sz w:val="32"/>
          <w:szCs w:val="32"/>
        </w:rPr>
        <w:t xml:space="preserve"> </w:t>
      </w:r>
    </w:p>
    <w:p w14:paraId="1A774C61" w14:textId="77777777" w:rsidR="0058089B" w:rsidRPr="004D39EA" w:rsidRDefault="0058089B" w:rsidP="00AC0E50">
      <w:pPr>
        <w:spacing w:after="240"/>
        <w:ind w:left="1890" w:right="14" w:firstLine="1"/>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ได้ใช้การรวมกันของกระแสเงินสดรับจากสินทรัพย์ทางการเงินและวงเงินที่สามารถเบิกใช้ได้จากธนาคารเพื่อบริหารสภาพคล่อง</w:t>
      </w:r>
    </w:p>
    <w:p w14:paraId="6DB9F389" w14:textId="1C611FB3" w:rsidR="0058089B" w:rsidRPr="004D39EA" w:rsidRDefault="0058089B" w:rsidP="00AC0E50">
      <w:pPr>
        <w:spacing w:before="120" w:after="240"/>
        <w:ind w:left="1890" w:right="11"/>
        <w:jc w:val="thaiDistribute"/>
        <w:rPr>
          <w:rFonts w:asciiTheme="majorBidi" w:hAnsiTheme="majorBidi" w:cstheme="majorBidi"/>
          <w:sz w:val="32"/>
          <w:szCs w:val="32"/>
        </w:rPr>
      </w:pPr>
      <w:r w:rsidRPr="004D39EA">
        <w:rPr>
          <w:rFonts w:asciiTheme="majorBidi" w:hAnsiTheme="majorBidi" w:cstheme="majorBidi"/>
          <w:sz w:val="32"/>
          <w:szCs w:val="32"/>
          <w:cs/>
        </w:rPr>
        <w:t xml:space="preserve">บริษัทสามารถเข้าถึงแหล่งเงินทุนตามที่อธิบายไว้ด้านล่างซึ่งมีเงินจำนวน </w:t>
      </w:r>
      <w:r w:rsidR="000758AD" w:rsidRPr="000758AD">
        <w:rPr>
          <w:rFonts w:asciiTheme="majorBidi" w:hAnsiTheme="majorBidi" w:cstheme="majorBidi"/>
          <w:sz w:val="32"/>
          <w:szCs w:val="32"/>
        </w:rPr>
        <w:t>1</w:t>
      </w:r>
      <w:r w:rsidRPr="004D39EA">
        <w:rPr>
          <w:rFonts w:asciiTheme="majorBidi" w:hAnsiTheme="majorBidi" w:cstheme="majorBidi"/>
          <w:sz w:val="32"/>
          <w:szCs w:val="32"/>
        </w:rPr>
        <w:t>,</w:t>
      </w:r>
      <w:r w:rsidR="000758AD" w:rsidRPr="000758AD">
        <w:rPr>
          <w:rFonts w:asciiTheme="majorBidi" w:hAnsiTheme="majorBidi" w:cstheme="majorBidi"/>
          <w:sz w:val="32"/>
          <w:szCs w:val="32"/>
        </w:rPr>
        <w:t>004</w:t>
      </w:r>
      <w:r w:rsidRPr="004D39EA">
        <w:rPr>
          <w:rFonts w:asciiTheme="majorBidi" w:hAnsiTheme="majorBidi" w:cstheme="majorBidi"/>
          <w:sz w:val="32"/>
          <w:szCs w:val="32"/>
        </w:rPr>
        <w:t xml:space="preserve"> </w:t>
      </w:r>
      <w:r w:rsidR="00C02187" w:rsidRPr="004D39EA">
        <w:rPr>
          <w:rFonts w:asciiTheme="majorBidi" w:hAnsiTheme="majorBidi" w:cstheme="majorBidi"/>
          <w:sz w:val="32"/>
          <w:szCs w:val="32"/>
          <w:cs/>
        </w:rPr>
        <w:br/>
      </w:r>
      <w:r w:rsidRPr="004D39EA">
        <w:rPr>
          <w:rFonts w:asciiTheme="majorBidi" w:hAnsiTheme="majorBidi" w:cstheme="majorBidi"/>
          <w:sz w:val="32"/>
          <w:szCs w:val="32"/>
          <w:cs/>
        </w:rPr>
        <w:t>ล้านบาทที่ไม่ได้เบิกใช้ ณ วันที่รายงาน (</w:t>
      </w:r>
      <w:r w:rsidR="000758AD" w:rsidRPr="000758AD">
        <w:rPr>
          <w:rFonts w:asciiTheme="majorBidi" w:hAnsiTheme="majorBidi" w:cstheme="majorBidi"/>
          <w:sz w:val="32"/>
          <w:szCs w:val="32"/>
        </w:rPr>
        <w:t>2564</w:t>
      </w:r>
      <w:r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1</w:t>
      </w:r>
      <w:r w:rsidR="007478C8" w:rsidRPr="004D39EA">
        <w:rPr>
          <w:rFonts w:asciiTheme="majorBidi" w:hAnsiTheme="majorBidi" w:cstheme="majorBidi"/>
          <w:sz w:val="32"/>
          <w:szCs w:val="32"/>
        </w:rPr>
        <w:t>,</w:t>
      </w:r>
      <w:r w:rsidR="000758AD" w:rsidRPr="000758AD">
        <w:rPr>
          <w:rFonts w:asciiTheme="majorBidi" w:hAnsiTheme="majorBidi" w:cstheme="majorBidi"/>
          <w:sz w:val="32"/>
          <w:szCs w:val="32"/>
        </w:rPr>
        <w:t>004</w:t>
      </w:r>
      <w:r w:rsidR="0043184C" w:rsidRPr="004D39EA">
        <w:rPr>
          <w:rFonts w:asciiTheme="majorBidi" w:hAnsiTheme="majorBidi" w:cstheme="majorBidi"/>
          <w:sz w:val="32"/>
          <w:szCs w:val="32"/>
        </w:rPr>
        <w:t xml:space="preserve"> </w:t>
      </w:r>
      <w:r w:rsidRPr="004D39EA">
        <w:rPr>
          <w:rFonts w:asciiTheme="majorBidi" w:hAnsiTheme="majorBidi" w:cstheme="majorBidi"/>
          <w:sz w:val="32"/>
          <w:szCs w:val="32"/>
          <w:cs/>
        </w:rPr>
        <w:t>ล้านบาท) บริษัทคาดว่าจะปฏิบัติตามภาระผูกพันอื่น ๆ จากกระแสเงินสดจากการดำเนินงานและรายได้จากการครบกำหนดสินทรัพย์ทางการเงิน</w:t>
      </w:r>
    </w:p>
    <w:tbl>
      <w:tblPr>
        <w:tblW w:w="7200" w:type="dxa"/>
        <w:tblInd w:w="1980" w:type="dxa"/>
        <w:tblLayout w:type="fixed"/>
        <w:tblCellMar>
          <w:left w:w="0" w:type="dxa"/>
          <w:right w:w="0" w:type="dxa"/>
        </w:tblCellMar>
        <w:tblLook w:val="0000" w:firstRow="0" w:lastRow="0" w:firstColumn="0" w:lastColumn="0" w:noHBand="0" w:noVBand="0"/>
      </w:tblPr>
      <w:tblGrid>
        <w:gridCol w:w="3517"/>
        <w:gridCol w:w="807"/>
        <w:gridCol w:w="173"/>
        <w:gridCol w:w="819"/>
        <w:gridCol w:w="153"/>
        <w:gridCol w:w="747"/>
        <w:gridCol w:w="132"/>
        <w:gridCol w:w="852"/>
      </w:tblGrid>
      <w:tr w:rsidR="004D39EA" w:rsidRPr="004D39EA" w14:paraId="6FF38B00" w14:textId="77777777" w:rsidTr="001E3D48">
        <w:tc>
          <w:tcPr>
            <w:tcW w:w="2442" w:type="pct"/>
          </w:tcPr>
          <w:p w14:paraId="11C0C7DB" w14:textId="77777777" w:rsidR="0058089B" w:rsidRPr="004D39EA" w:rsidRDefault="0058089B" w:rsidP="00C02187">
            <w:pPr>
              <w:pStyle w:val="BodyText"/>
              <w:spacing w:after="0"/>
              <w:ind w:left="792" w:right="9"/>
              <w:jc w:val="center"/>
              <w:rPr>
                <w:rFonts w:asciiTheme="majorBidi" w:hAnsiTheme="majorBidi" w:cstheme="majorBidi"/>
                <w:sz w:val="20"/>
                <w:szCs w:val="20"/>
              </w:rPr>
            </w:pPr>
            <w:r w:rsidRPr="004D39EA">
              <w:rPr>
                <w:rFonts w:asciiTheme="majorBidi" w:hAnsiTheme="majorBidi" w:cstheme="majorBidi"/>
                <w:sz w:val="20"/>
                <w:szCs w:val="20"/>
              </w:rPr>
              <w:br w:type="page"/>
            </w:r>
          </w:p>
        </w:tc>
        <w:tc>
          <w:tcPr>
            <w:tcW w:w="1249" w:type="pct"/>
            <w:gridSpan w:val="3"/>
          </w:tcPr>
          <w:p w14:paraId="2BBFE46B" w14:textId="77777777" w:rsidR="0058089B" w:rsidRPr="004D39EA" w:rsidRDefault="0058089B" w:rsidP="0058089B">
            <w:pPr>
              <w:jc w:val="center"/>
              <w:rPr>
                <w:rFonts w:asciiTheme="majorBidi" w:hAnsiTheme="majorBidi" w:cstheme="majorBidi"/>
                <w:b/>
                <w:bCs/>
                <w:sz w:val="20"/>
                <w:szCs w:val="20"/>
              </w:rPr>
            </w:pPr>
            <w:r w:rsidRPr="004D39EA">
              <w:rPr>
                <w:rFonts w:asciiTheme="majorBidi" w:hAnsiTheme="majorBidi" w:cstheme="majorBidi"/>
                <w:b/>
                <w:bCs/>
                <w:sz w:val="20"/>
                <w:szCs w:val="20"/>
                <w:cs/>
              </w:rPr>
              <w:t>งบการเงินรวม</w:t>
            </w:r>
          </w:p>
        </w:tc>
        <w:tc>
          <w:tcPr>
            <w:tcW w:w="106" w:type="pct"/>
            <w:vAlign w:val="bottom"/>
          </w:tcPr>
          <w:p w14:paraId="7BAA97C3" w14:textId="77777777" w:rsidR="0058089B" w:rsidRPr="004D39EA" w:rsidRDefault="0058089B" w:rsidP="0058089B">
            <w:pPr>
              <w:pStyle w:val="acctmergecolhdg"/>
              <w:spacing w:line="240" w:lineRule="auto"/>
              <w:ind w:left="-109" w:right="9"/>
              <w:rPr>
                <w:rFonts w:asciiTheme="majorBidi" w:hAnsiTheme="majorBidi" w:cstheme="majorBidi"/>
                <w:sz w:val="20"/>
                <w:szCs w:val="20"/>
                <w:lang w:val="en-US" w:bidi="th-TH"/>
              </w:rPr>
            </w:pPr>
          </w:p>
        </w:tc>
        <w:tc>
          <w:tcPr>
            <w:tcW w:w="1202" w:type="pct"/>
            <w:gridSpan w:val="3"/>
          </w:tcPr>
          <w:p w14:paraId="5A8D0B33" w14:textId="77777777" w:rsidR="0058089B" w:rsidRPr="004D39EA" w:rsidRDefault="0058089B" w:rsidP="0058089B">
            <w:pPr>
              <w:jc w:val="center"/>
              <w:rPr>
                <w:rFonts w:asciiTheme="majorBidi" w:hAnsiTheme="majorBidi" w:cstheme="majorBidi"/>
                <w:b/>
                <w:bCs/>
                <w:sz w:val="20"/>
                <w:szCs w:val="20"/>
                <w:cs/>
              </w:rPr>
            </w:pPr>
            <w:r w:rsidRPr="004D39EA">
              <w:rPr>
                <w:rFonts w:asciiTheme="majorBidi" w:hAnsiTheme="majorBidi" w:cstheme="majorBidi"/>
                <w:b/>
                <w:bCs/>
                <w:sz w:val="20"/>
                <w:szCs w:val="20"/>
                <w:cs/>
              </w:rPr>
              <w:t>งบการเงินเฉพาะกิจการ</w:t>
            </w:r>
          </w:p>
        </w:tc>
      </w:tr>
      <w:tr w:rsidR="004D39EA" w:rsidRPr="004D39EA" w14:paraId="3B575A20" w14:textId="77777777" w:rsidTr="00E906EF">
        <w:tc>
          <w:tcPr>
            <w:tcW w:w="2442" w:type="pct"/>
          </w:tcPr>
          <w:p w14:paraId="6D287948" w14:textId="77777777" w:rsidR="0058089B" w:rsidRPr="004D39EA" w:rsidRDefault="0058089B" w:rsidP="0058089B">
            <w:pPr>
              <w:pStyle w:val="BodyText"/>
              <w:spacing w:after="0"/>
              <w:ind w:left="-108" w:right="9"/>
              <w:jc w:val="center"/>
              <w:rPr>
                <w:rFonts w:asciiTheme="majorBidi" w:hAnsiTheme="majorBidi" w:cstheme="majorBidi"/>
                <w:sz w:val="20"/>
                <w:szCs w:val="20"/>
              </w:rPr>
            </w:pPr>
          </w:p>
        </w:tc>
        <w:tc>
          <w:tcPr>
            <w:tcW w:w="560" w:type="pct"/>
            <w:vAlign w:val="bottom"/>
          </w:tcPr>
          <w:p w14:paraId="44C1A9C7" w14:textId="73F7265C" w:rsidR="0058089B" w:rsidRPr="004D39EA" w:rsidRDefault="000758AD" w:rsidP="0058089B">
            <w:pPr>
              <w:pStyle w:val="acctmergecolhdg"/>
              <w:spacing w:line="240" w:lineRule="auto"/>
              <w:ind w:right="9"/>
              <w:rPr>
                <w:rFonts w:asciiTheme="majorBidi" w:hAnsiTheme="majorBidi" w:cstheme="majorBidi"/>
                <w:sz w:val="20"/>
                <w:szCs w:val="20"/>
              </w:rPr>
            </w:pPr>
            <w:r w:rsidRPr="000758AD">
              <w:rPr>
                <w:rFonts w:asciiTheme="majorBidi" w:hAnsiTheme="majorBidi" w:cstheme="majorBidi"/>
                <w:sz w:val="20"/>
                <w:szCs w:val="20"/>
                <w:lang w:val="en-US" w:bidi="th-TH"/>
              </w:rPr>
              <w:t>256</w:t>
            </w:r>
            <w:r w:rsidRPr="000758AD">
              <w:rPr>
                <w:rFonts w:asciiTheme="majorBidi" w:hAnsiTheme="majorBidi" w:cstheme="majorBidi" w:hint="cs"/>
                <w:sz w:val="20"/>
                <w:szCs w:val="20"/>
                <w:lang w:val="en-US" w:bidi="th-TH"/>
              </w:rPr>
              <w:t>5</w:t>
            </w:r>
          </w:p>
        </w:tc>
        <w:tc>
          <w:tcPr>
            <w:tcW w:w="120" w:type="pct"/>
          </w:tcPr>
          <w:p w14:paraId="549B236A" w14:textId="77777777" w:rsidR="0058089B" w:rsidRPr="004D39EA" w:rsidRDefault="0058089B" w:rsidP="0058089B">
            <w:pPr>
              <w:ind w:left="-128" w:right="9"/>
              <w:jc w:val="center"/>
              <w:rPr>
                <w:rFonts w:asciiTheme="majorBidi" w:hAnsiTheme="majorBidi" w:cstheme="majorBidi"/>
                <w:sz w:val="20"/>
                <w:szCs w:val="20"/>
              </w:rPr>
            </w:pPr>
          </w:p>
        </w:tc>
        <w:tc>
          <w:tcPr>
            <w:tcW w:w="569" w:type="pct"/>
            <w:vAlign w:val="bottom"/>
          </w:tcPr>
          <w:p w14:paraId="5EAA7777" w14:textId="4A0A7B4E" w:rsidR="0058089B" w:rsidRPr="004D39EA" w:rsidRDefault="000758AD" w:rsidP="0058089B">
            <w:pPr>
              <w:pStyle w:val="acctmergecolhdg"/>
              <w:spacing w:line="240" w:lineRule="auto"/>
              <w:ind w:right="9"/>
              <w:rPr>
                <w:rFonts w:asciiTheme="majorBidi" w:hAnsiTheme="majorBidi" w:cstheme="majorBidi"/>
                <w:sz w:val="20"/>
                <w:szCs w:val="20"/>
              </w:rPr>
            </w:pPr>
            <w:r w:rsidRPr="000758AD">
              <w:rPr>
                <w:rFonts w:asciiTheme="majorBidi" w:hAnsiTheme="majorBidi" w:cstheme="majorBidi"/>
                <w:sz w:val="20"/>
                <w:szCs w:val="20"/>
                <w:lang w:val="en-US" w:bidi="th-TH"/>
              </w:rPr>
              <w:t>256</w:t>
            </w:r>
            <w:r w:rsidRPr="000758AD">
              <w:rPr>
                <w:rFonts w:asciiTheme="majorBidi" w:hAnsiTheme="majorBidi" w:cstheme="majorBidi" w:hint="cs"/>
                <w:sz w:val="20"/>
                <w:szCs w:val="20"/>
                <w:lang w:val="en-US" w:bidi="th-TH"/>
              </w:rPr>
              <w:t>4</w:t>
            </w:r>
          </w:p>
        </w:tc>
        <w:tc>
          <w:tcPr>
            <w:tcW w:w="106" w:type="pct"/>
          </w:tcPr>
          <w:p w14:paraId="4CB607E4" w14:textId="77777777" w:rsidR="0058089B" w:rsidRPr="004D39EA" w:rsidRDefault="0058089B" w:rsidP="0058089B">
            <w:pPr>
              <w:ind w:left="-128" w:right="9"/>
              <w:jc w:val="center"/>
              <w:rPr>
                <w:rFonts w:asciiTheme="majorBidi" w:hAnsiTheme="majorBidi" w:cstheme="majorBidi"/>
                <w:sz w:val="20"/>
                <w:szCs w:val="20"/>
              </w:rPr>
            </w:pPr>
          </w:p>
        </w:tc>
        <w:tc>
          <w:tcPr>
            <w:tcW w:w="519" w:type="pct"/>
            <w:vAlign w:val="bottom"/>
          </w:tcPr>
          <w:p w14:paraId="7E5992BC" w14:textId="3C57FB73" w:rsidR="0058089B" w:rsidRPr="004D39EA" w:rsidRDefault="000758AD" w:rsidP="0058089B">
            <w:pPr>
              <w:pStyle w:val="acctmergecolhdg"/>
              <w:spacing w:line="240" w:lineRule="auto"/>
              <w:ind w:right="9"/>
              <w:rPr>
                <w:rFonts w:asciiTheme="majorBidi" w:hAnsiTheme="majorBidi" w:cstheme="majorBidi"/>
                <w:sz w:val="20"/>
                <w:szCs w:val="20"/>
              </w:rPr>
            </w:pPr>
            <w:r w:rsidRPr="000758AD">
              <w:rPr>
                <w:rFonts w:asciiTheme="majorBidi" w:hAnsiTheme="majorBidi" w:cstheme="majorBidi"/>
                <w:sz w:val="20"/>
                <w:szCs w:val="20"/>
                <w:lang w:val="en-US" w:bidi="th-TH"/>
              </w:rPr>
              <w:t>256</w:t>
            </w:r>
            <w:r w:rsidRPr="000758AD">
              <w:rPr>
                <w:rFonts w:asciiTheme="majorBidi" w:hAnsiTheme="majorBidi" w:cstheme="majorBidi" w:hint="cs"/>
                <w:sz w:val="20"/>
                <w:szCs w:val="20"/>
                <w:lang w:val="en-US" w:bidi="th-TH"/>
              </w:rPr>
              <w:t>5</w:t>
            </w:r>
          </w:p>
        </w:tc>
        <w:tc>
          <w:tcPr>
            <w:tcW w:w="92" w:type="pct"/>
          </w:tcPr>
          <w:p w14:paraId="4D5F3F7D" w14:textId="77777777" w:rsidR="0058089B" w:rsidRPr="004D39EA" w:rsidRDefault="0058089B" w:rsidP="0058089B">
            <w:pPr>
              <w:ind w:left="-128" w:right="9"/>
              <w:jc w:val="center"/>
              <w:rPr>
                <w:rFonts w:asciiTheme="majorBidi" w:hAnsiTheme="majorBidi" w:cstheme="majorBidi"/>
                <w:sz w:val="20"/>
                <w:szCs w:val="20"/>
              </w:rPr>
            </w:pPr>
          </w:p>
        </w:tc>
        <w:tc>
          <w:tcPr>
            <w:tcW w:w="592" w:type="pct"/>
            <w:vAlign w:val="bottom"/>
          </w:tcPr>
          <w:p w14:paraId="5A138EBA" w14:textId="06CCB07D" w:rsidR="0058089B" w:rsidRPr="004D39EA" w:rsidRDefault="000758AD" w:rsidP="0058089B">
            <w:pPr>
              <w:pStyle w:val="acctmergecolhdg"/>
              <w:spacing w:line="240" w:lineRule="auto"/>
              <w:ind w:right="9"/>
              <w:rPr>
                <w:rFonts w:asciiTheme="majorBidi" w:hAnsiTheme="majorBidi" w:cstheme="majorBidi"/>
                <w:sz w:val="20"/>
                <w:szCs w:val="20"/>
              </w:rPr>
            </w:pPr>
            <w:r w:rsidRPr="000758AD">
              <w:rPr>
                <w:rFonts w:asciiTheme="majorBidi" w:hAnsiTheme="majorBidi" w:cstheme="majorBidi"/>
                <w:sz w:val="20"/>
                <w:szCs w:val="20"/>
                <w:lang w:val="en-US" w:bidi="th-TH"/>
              </w:rPr>
              <w:t>256</w:t>
            </w:r>
            <w:r w:rsidRPr="000758AD">
              <w:rPr>
                <w:rFonts w:asciiTheme="majorBidi" w:hAnsiTheme="majorBidi" w:cstheme="majorBidi" w:hint="cs"/>
                <w:sz w:val="20"/>
                <w:szCs w:val="20"/>
                <w:lang w:val="en-US" w:bidi="th-TH"/>
              </w:rPr>
              <w:t>4</w:t>
            </w:r>
          </w:p>
        </w:tc>
      </w:tr>
      <w:tr w:rsidR="004D39EA" w:rsidRPr="004D39EA" w14:paraId="49BF2D99" w14:textId="77777777" w:rsidTr="001E3D48">
        <w:tc>
          <w:tcPr>
            <w:tcW w:w="2442" w:type="pct"/>
          </w:tcPr>
          <w:p w14:paraId="21294E53" w14:textId="77777777" w:rsidR="0058089B" w:rsidRPr="004D39EA" w:rsidRDefault="0058089B" w:rsidP="0058089B">
            <w:pPr>
              <w:pStyle w:val="BodyText"/>
              <w:spacing w:after="0"/>
              <w:ind w:left="-108" w:right="9"/>
              <w:jc w:val="center"/>
              <w:rPr>
                <w:rFonts w:asciiTheme="majorBidi" w:hAnsiTheme="majorBidi" w:cstheme="majorBidi"/>
                <w:sz w:val="20"/>
                <w:szCs w:val="20"/>
              </w:rPr>
            </w:pPr>
          </w:p>
        </w:tc>
        <w:tc>
          <w:tcPr>
            <w:tcW w:w="560" w:type="pct"/>
            <w:vAlign w:val="bottom"/>
          </w:tcPr>
          <w:p w14:paraId="48AE91AE" w14:textId="0AC24A22" w:rsidR="0058089B" w:rsidRPr="004D39EA" w:rsidRDefault="00A3606D" w:rsidP="0058089B">
            <w:pPr>
              <w:pStyle w:val="acctmergecolhdg"/>
              <w:spacing w:line="240" w:lineRule="auto"/>
              <w:ind w:right="9"/>
              <w:rPr>
                <w:rFonts w:asciiTheme="majorBidi" w:hAnsiTheme="majorBidi" w:cstheme="majorBidi"/>
                <w:sz w:val="20"/>
                <w:szCs w:val="20"/>
                <w:cs/>
                <w:lang w:val="en-US" w:bidi="th-TH"/>
              </w:rPr>
            </w:pPr>
            <w:r w:rsidRPr="004D39EA">
              <w:rPr>
                <w:rFonts w:asciiTheme="majorBidi" w:hAnsiTheme="majorBidi" w:cstheme="majorBidi" w:hint="cs"/>
                <w:sz w:val="20"/>
                <w:szCs w:val="20"/>
                <w:cs/>
                <w:lang w:val="en-US" w:bidi="th-TH"/>
              </w:rPr>
              <w:t>ล้าน</w:t>
            </w:r>
            <w:r w:rsidR="0058089B" w:rsidRPr="004D39EA">
              <w:rPr>
                <w:rFonts w:asciiTheme="majorBidi" w:hAnsiTheme="majorBidi" w:cstheme="majorBidi"/>
                <w:sz w:val="20"/>
                <w:szCs w:val="20"/>
                <w:cs/>
                <w:lang w:val="en-US" w:bidi="th-TH"/>
              </w:rPr>
              <w:t>บาท</w:t>
            </w:r>
          </w:p>
        </w:tc>
        <w:tc>
          <w:tcPr>
            <w:tcW w:w="120" w:type="pct"/>
          </w:tcPr>
          <w:p w14:paraId="6C179DA5" w14:textId="77777777" w:rsidR="0058089B" w:rsidRPr="004D39EA" w:rsidRDefault="0058089B" w:rsidP="0058089B">
            <w:pPr>
              <w:ind w:left="-128" w:right="9"/>
              <w:jc w:val="center"/>
              <w:rPr>
                <w:rFonts w:asciiTheme="majorBidi" w:hAnsiTheme="majorBidi" w:cstheme="majorBidi"/>
                <w:sz w:val="20"/>
                <w:szCs w:val="20"/>
              </w:rPr>
            </w:pPr>
          </w:p>
        </w:tc>
        <w:tc>
          <w:tcPr>
            <w:tcW w:w="569" w:type="pct"/>
            <w:vAlign w:val="bottom"/>
          </w:tcPr>
          <w:p w14:paraId="6107B02F" w14:textId="488508DF" w:rsidR="0058089B" w:rsidRPr="004D39EA" w:rsidRDefault="00A3606D" w:rsidP="0058089B">
            <w:pPr>
              <w:pStyle w:val="acctmergecolhdg"/>
              <w:spacing w:line="240" w:lineRule="auto"/>
              <w:ind w:right="9"/>
              <w:rPr>
                <w:rFonts w:asciiTheme="majorBidi" w:hAnsiTheme="majorBidi" w:cstheme="majorBidi"/>
                <w:sz w:val="20"/>
                <w:szCs w:val="20"/>
                <w:cs/>
                <w:lang w:val="en-US" w:bidi="th-TH"/>
              </w:rPr>
            </w:pPr>
            <w:r w:rsidRPr="004D39EA">
              <w:rPr>
                <w:rFonts w:asciiTheme="majorBidi" w:hAnsiTheme="majorBidi" w:cstheme="majorBidi" w:hint="cs"/>
                <w:sz w:val="20"/>
                <w:szCs w:val="20"/>
                <w:cs/>
                <w:lang w:val="en-US" w:bidi="th-TH"/>
              </w:rPr>
              <w:t>ล้าน</w:t>
            </w:r>
            <w:r w:rsidR="0058089B" w:rsidRPr="004D39EA">
              <w:rPr>
                <w:rFonts w:asciiTheme="majorBidi" w:hAnsiTheme="majorBidi" w:cstheme="majorBidi"/>
                <w:sz w:val="20"/>
                <w:szCs w:val="20"/>
                <w:cs/>
                <w:lang w:val="en-US" w:bidi="th-TH"/>
              </w:rPr>
              <w:t>บาท</w:t>
            </w:r>
          </w:p>
        </w:tc>
        <w:tc>
          <w:tcPr>
            <w:tcW w:w="106" w:type="pct"/>
          </w:tcPr>
          <w:p w14:paraId="7EFEF4FB" w14:textId="77777777" w:rsidR="0058089B" w:rsidRPr="004D39EA" w:rsidRDefault="0058089B" w:rsidP="0058089B">
            <w:pPr>
              <w:ind w:left="-128" w:right="9"/>
              <w:jc w:val="center"/>
              <w:rPr>
                <w:rFonts w:asciiTheme="majorBidi" w:hAnsiTheme="majorBidi" w:cstheme="majorBidi"/>
                <w:sz w:val="20"/>
                <w:szCs w:val="20"/>
              </w:rPr>
            </w:pPr>
          </w:p>
        </w:tc>
        <w:tc>
          <w:tcPr>
            <w:tcW w:w="519" w:type="pct"/>
            <w:vAlign w:val="bottom"/>
          </w:tcPr>
          <w:p w14:paraId="16092F55" w14:textId="6EB3E981" w:rsidR="0058089B" w:rsidRPr="004D39EA" w:rsidRDefault="00A3606D" w:rsidP="0058089B">
            <w:pPr>
              <w:pStyle w:val="acctmergecolhdg"/>
              <w:spacing w:line="240" w:lineRule="auto"/>
              <w:ind w:right="9"/>
              <w:rPr>
                <w:rFonts w:asciiTheme="majorBidi" w:hAnsiTheme="majorBidi" w:cstheme="majorBidi"/>
                <w:sz w:val="20"/>
                <w:szCs w:val="20"/>
                <w:cs/>
                <w:lang w:val="en-US" w:bidi="th-TH"/>
              </w:rPr>
            </w:pPr>
            <w:r w:rsidRPr="004D39EA">
              <w:rPr>
                <w:rFonts w:asciiTheme="majorBidi" w:hAnsiTheme="majorBidi" w:cstheme="majorBidi" w:hint="cs"/>
                <w:sz w:val="20"/>
                <w:szCs w:val="20"/>
                <w:cs/>
                <w:lang w:val="en-US" w:bidi="th-TH"/>
              </w:rPr>
              <w:t>ล้าน</w:t>
            </w:r>
            <w:r w:rsidR="0058089B" w:rsidRPr="004D39EA">
              <w:rPr>
                <w:rFonts w:asciiTheme="majorBidi" w:hAnsiTheme="majorBidi" w:cstheme="majorBidi"/>
                <w:sz w:val="20"/>
                <w:szCs w:val="20"/>
                <w:cs/>
                <w:lang w:val="en-US" w:bidi="th-TH"/>
              </w:rPr>
              <w:t>บาท</w:t>
            </w:r>
          </w:p>
        </w:tc>
        <w:tc>
          <w:tcPr>
            <w:tcW w:w="92" w:type="pct"/>
          </w:tcPr>
          <w:p w14:paraId="796983F3" w14:textId="77777777" w:rsidR="0058089B" w:rsidRPr="004D39EA" w:rsidRDefault="0058089B" w:rsidP="0058089B">
            <w:pPr>
              <w:ind w:left="-128" w:right="9"/>
              <w:jc w:val="center"/>
              <w:rPr>
                <w:rFonts w:asciiTheme="majorBidi" w:hAnsiTheme="majorBidi" w:cstheme="majorBidi"/>
                <w:sz w:val="20"/>
                <w:szCs w:val="20"/>
              </w:rPr>
            </w:pPr>
          </w:p>
        </w:tc>
        <w:tc>
          <w:tcPr>
            <w:tcW w:w="592" w:type="pct"/>
            <w:vAlign w:val="bottom"/>
          </w:tcPr>
          <w:p w14:paraId="5FF80AB2" w14:textId="2CD47B13" w:rsidR="0058089B" w:rsidRPr="004D39EA" w:rsidRDefault="00A3606D" w:rsidP="0058089B">
            <w:pPr>
              <w:pStyle w:val="acctmergecolhdg"/>
              <w:spacing w:line="240" w:lineRule="auto"/>
              <w:ind w:right="9"/>
              <w:rPr>
                <w:rFonts w:asciiTheme="majorBidi" w:hAnsiTheme="majorBidi" w:cstheme="majorBidi"/>
                <w:sz w:val="20"/>
                <w:szCs w:val="20"/>
                <w:cs/>
                <w:lang w:val="en-US" w:bidi="th-TH"/>
              </w:rPr>
            </w:pPr>
            <w:r w:rsidRPr="004D39EA">
              <w:rPr>
                <w:rFonts w:asciiTheme="majorBidi" w:hAnsiTheme="majorBidi" w:cstheme="majorBidi" w:hint="cs"/>
                <w:sz w:val="20"/>
                <w:szCs w:val="20"/>
                <w:cs/>
                <w:lang w:val="en-US" w:bidi="th-TH"/>
              </w:rPr>
              <w:t>ล้าน</w:t>
            </w:r>
            <w:r w:rsidR="0058089B" w:rsidRPr="004D39EA">
              <w:rPr>
                <w:rFonts w:asciiTheme="majorBidi" w:hAnsiTheme="majorBidi" w:cstheme="majorBidi"/>
                <w:sz w:val="20"/>
                <w:szCs w:val="20"/>
                <w:cs/>
                <w:lang w:val="en-US" w:bidi="th-TH"/>
              </w:rPr>
              <w:t>บาท</w:t>
            </w:r>
          </w:p>
        </w:tc>
      </w:tr>
      <w:tr w:rsidR="004D39EA" w:rsidRPr="004D39EA" w14:paraId="1674C169" w14:textId="77777777" w:rsidTr="00E906EF">
        <w:tc>
          <w:tcPr>
            <w:tcW w:w="2442" w:type="pct"/>
            <w:vAlign w:val="bottom"/>
          </w:tcPr>
          <w:p w14:paraId="6A097C1B" w14:textId="52C907A7" w:rsidR="0058089B" w:rsidRPr="004D39EA" w:rsidRDefault="0058089B" w:rsidP="0058089B">
            <w:pPr>
              <w:ind w:left="151" w:right="9" w:hanging="151"/>
              <w:rPr>
                <w:rFonts w:asciiTheme="majorBidi" w:hAnsiTheme="majorBidi" w:cstheme="majorBidi"/>
                <w:b/>
                <w:bCs/>
                <w:sz w:val="20"/>
                <w:szCs w:val="20"/>
              </w:rPr>
            </w:pPr>
            <w:r w:rsidRPr="004D39EA">
              <w:rPr>
                <w:rFonts w:asciiTheme="majorBidi" w:hAnsiTheme="majorBidi" w:cstheme="majorBidi"/>
                <w:b/>
                <w:bCs/>
                <w:sz w:val="20"/>
                <w:szCs w:val="20"/>
                <w:cs/>
              </w:rPr>
              <w:t>วงเงินกู้ยืมจากธนาคาร</w:t>
            </w:r>
            <w:r w:rsidR="00E906EF" w:rsidRPr="004D39EA">
              <w:rPr>
                <w:rFonts w:asciiTheme="majorBidi" w:hAnsiTheme="majorBidi" w:cstheme="majorBidi"/>
                <w:b/>
                <w:bCs/>
                <w:sz w:val="20"/>
                <w:szCs w:val="20"/>
                <w:cs/>
              </w:rPr>
              <w:t>ที่มีหลักประกัน</w:t>
            </w:r>
          </w:p>
        </w:tc>
        <w:tc>
          <w:tcPr>
            <w:tcW w:w="560" w:type="pct"/>
          </w:tcPr>
          <w:p w14:paraId="08EAF626" w14:textId="77777777" w:rsidR="0058089B" w:rsidRPr="004D39EA" w:rsidRDefault="0058089B" w:rsidP="0058089B">
            <w:pPr>
              <w:pStyle w:val="acctfourfigures"/>
              <w:tabs>
                <w:tab w:val="clear" w:pos="765"/>
                <w:tab w:val="decimal" w:pos="1017"/>
              </w:tabs>
              <w:spacing w:line="240" w:lineRule="auto"/>
              <w:ind w:left="-109" w:right="9"/>
              <w:rPr>
                <w:rFonts w:asciiTheme="majorBidi" w:hAnsiTheme="majorBidi" w:cstheme="majorBidi"/>
                <w:sz w:val="20"/>
                <w:lang w:val="en-US" w:bidi="th-TH"/>
              </w:rPr>
            </w:pPr>
          </w:p>
        </w:tc>
        <w:tc>
          <w:tcPr>
            <w:tcW w:w="120" w:type="pct"/>
          </w:tcPr>
          <w:p w14:paraId="38F1B738" w14:textId="77777777" w:rsidR="0058089B" w:rsidRPr="004D39EA" w:rsidRDefault="0058089B" w:rsidP="0058089B">
            <w:pPr>
              <w:pStyle w:val="acctfourfigures"/>
              <w:tabs>
                <w:tab w:val="clear" w:pos="765"/>
                <w:tab w:val="decimal" w:pos="1017"/>
              </w:tabs>
              <w:spacing w:line="240" w:lineRule="auto"/>
              <w:ind w:left="-109" w:right="9"/>
              <w:rPr>
                <w:rFonts w:asciiTheme="majorBidi" w:hAnsiTheme="majorBidi" w:cstheme="majorBidi"/>
                <w:sz w:val="20"/>
                <w:lang w:val="en-US" w:bidi="th-TH"/>
              </w:rPr>
            </w:pPr>
          </w:p>
        </w:tc>
        <w:tc>
          <w:tcPr>
            <w:tcW w:w="569" w:type="pct"/>
          </w:tcPr>
          <w:p w14:paraId="2C0EA7A7" w14:textId="77777777" w:rsidR="0058089B" w:rsidRPr="004D39EA" w:rsidRDefault="0058089B" w:rsidP="0058089B">
            <w:pPr>
              <w:pStyle w:val="acctfourfigures"/>
              <w:tabs>
                <w:tab w:val="clear" w:pos="765"/>
                <w:tab w:val="decimal" w:pos="1017"/>
              </w:tabs>
              <w:spacing w:line="240" w:lineRule="auto"/>
              <w:ind w:left="-109" w:right="9"/>
              <w:rPr>
                <w:rFonts w:asciiTheme="majorBidi" w:hAnsiTheme="majorBidi" w:cstheme="majorBidi"/>
                <w:sz w:val="20"/>
                <w:lang w:val="en-US" w:bidi="th-TH"/>
              </w:rPr>
            </w:pPr>
          </w:p>
        </w:tc>
        <w:tc>
          <w:tcPr>
            <w:tcW w:w="106" w:type="pct"/>
          </w:tcPr>
          <w:p w14:paraId="49427002" w14:textId="77777777" w:rsidR="0058089B" w:rsidRPr="004D39EA" w:rsidRDefault="0058089B" w:rsidP="0058089B">
            <w:pPr>
              <w:pStyle w:val="acctfourfigures"/>
              <w:tabs>
                <w:tab w:val="clear" w:pos="765"/>
                <w:tab w:val="decimal" w:pos="1017"/>
              </w:tabs>
              <w:spacing w:line="240" w:lineRule="auto"/>
              <w:ind w:left="-109" w:right="9"/>
              <w:rPr>
                <w:rFonts w:asciiTheme="majorBidi" w:hAnsiTheme="majorBidi" w:cstheme="majorBidi"/>
                <w:sz w:val="20"/>
                <w:lang w:val="en-US" w:bidi="th-TH"/>
              </w:rPr>
            </w:pPr>
          </w:p>
        </w:tc>
        <w:tc>
          <w:tcPr>
            <w:tcW w:w="519" w:type="pct"/>
          </w:tcPr>
          <w:p w14:paraId="14CFDB5D" w14:textId="77777777" w:rsidR="0058089B" w:rsidRPr="004D39EA" w:rsidRDefault="0058089B" w:rsidP="0058089B">
            <w:pPr>
              <w:pStyle w:val="acctfourfigures"/>
              <w:tabs>
                <w:tab w:val="clear" w:pos="765"/>
                <w:tab w:val="decimal" w:pos="1017"/>
              </w:tabs>
              <w:spacing w:line="240" w:lineRule="auto"/>
              <w:ind w:left="-109" w:right="9"/>
              <w:rPr>
                <w:rFonts w:asciiTheme="majorBidi" w:hAnsiTheme="majorBidi" w:cstheme="majorBidi"/>
                <w:sz w:val="20"/>
                <w:lang w:val="en-US" w:bidi="th-TH"/>
              </w:rPr>
            </w:pPr>
          </w:p>
        </w:tc>
        <w:tc>
          <w:tcPr>
            <w:tcW w:w="92" w:type="pct"/>
          </w:tcPr>
          <w:p w14:paraId="051F4213" w14:textId="77777777" w:rsidR="0058089B" w:rsidRPr="004D39EA" w:rsidRDefault="0058089B" w:rsidP="0058089B">
            <w:pPr>
              <w:pStyle w:val="acctfourfigures"/>
              <w:tabs>
                <w:tab w:val="clear" w:pos="765"/>
                <w:tab w:val="decimal" w:pos="1017"/>
              </w:tabs>
              <w:spacing w:line="240" w:lineRule="auto"/>
              <w:ind w:left="-109" w:right="9"/>
              <w:rPr>
                <w:rFonts w:asciiTheme="majorBidi" w:hAnsiTheme="majorBidi" w:cstheme="majorBidi"/>
                <w:sz w:val="20"/>
                <w:lang w:val="en-US" w:bidi="th-TH"/>
              </w:rPr>
            </w:pPr>
          </w:p>
        </w:tc>
        <w:tc>
          <w:tcPr>
            <w:tcW w:w="592" w:type="pct"/>
          </w:tcPr>
          <w:p w14:paraId="1B368ABA" w14:textId="77777777" w:rsidR="0058089B" w:rsidRPr="004D39EA" w:rsidRDefault="0058089B" w:rsidP="0058089B">
            <w:pPr>
              <w:pStyle w:val="acctfourfigures"/>
              <w:tabs>
                <w:tab w:val="clear" w:pos="765"/>
                <w:tab w:val="decimal" w:pos="1017"/>
              </w:tabs>
              <w:spacing w:line="240" w:lineRule="auto"/>
              <w:ind w:left="-109" w:right="9"/>
              <w:rPr>
                <w:rFonts w:asciiTheme="majorBidi" w:hAnsiTheme="majorBidi" w:cstheme="majorBidi"/>
                <w:sz w:val="20"/>
                <w:lang w:val="en-US" w:bidi="th-TH"/>
              </w:rPr>
            </w:pPr>
          </w:p>
        </w:tc>
      </w:tr>
      <w:tr w:rsidR="004D39EA" w:rsidRPr="004D39EA" w14:paraId="4D14F62E" w14:textId="77777777" w:rsidTr="001E3D48">
        <w:tc>
          <w:tcPr>
            <w:tcW w:w="2442" w:type="pct"/>
            <w:vAlign w:val="center"/>
          </w:tcPr>
          <w:p w14:paraId="182CA9B2" w14:textId="77777777" w:rsidR="00E51C76" w:rsidRPr="004D39EA" w:rsidRDefault="00E51C76" w:rsidP="00E51C76">
            <w:pPr>
              <w:ind w:left="153" w:right="72" w:firstLine="3"/>
              <w:jc w:val="both"/>
              <w:rPr>
                <w:rFonts w:asciiTheme="majorBidi" w:hAnsiTheme="majorBidi" w:cstheme="majorBidi"/>
                <w:sz w:val="20"/>
                <w:szCs w:val="20"/>
              </w:rPr>
            </w:pPr>
            <w:r w:rsidRPr="004D39EA">
              <w:rPr>
                <w:rFonts w:asciiTheme="majorBidi" w:hAnsiTheme="majorBidi" w:cstheme="majorBidi"/>
                <w:sz w:val="20"/>
                <w:szCs w:val="20"/>
                <w:cs/>
              </w:rPr>
              <w:t>จำนวนเงินที่ใช้ไป</w:t>
            </w:r>
          </w:p>
        </w:tc>
        <w:tc>
          <w:tcPr>
            <w:tcW w:w="560" w:type="pct"/>
          </w:tcPr>
          <w:p w14:paraId="0476CF42" w14:textId="7429444B"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100</w:t>
            </w:r>
          </w:p>
        </w:tc>
        <w:tc>
          <w:tcPr>
            <w:tcW w:w="120" w:type="pct"/>
          </w:tcPr>
          <w:p w14:paraId="5CF9D64A" w14:textId="77777777" w:rsidR="00E51C76" w:rsidRPr="004D39EA" w:rsidRDefault="00E51C76" w:rsidP="00E51C76">
            <w:pPr>
              <w:tabs>
                <w:tab w:val="decimal" w:pos="502"/>
                <w:tab w:val="decimal" w:pos="702"/>
              </w:tabs>
              <w:ind w:left="2" w:right="156"/>
              <w:jc w:val="right"/>
              <w:rPr>
                <w:rFonts w:asciiTheme="majorBidi" w:hAnsiTheme="majorBidi" w:cstheme="majorBidi"/>
                <w:sz w:val="20"/>
                <w:szCs w:val="20"/>
              </w:rPr>
            </w:pPr>
          </w:p>
        </w:tc>
        <w:tc>
          <w:tcPr>
            <w:tcW w:w="569" w:type="pct"/>
          </w:tcPr>
          <w:p w14:paraId="779EC160" w14:textId="050AB948"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737</w:t>
            </w:r>
          </w:p>
        </w:tc>
        <w:tc>
          <w:tcPr>
            <w:tcW w:w="106" w:type="pct"/>
          </w:tcPr>
          <w:p w14:paraId="206D80AE" w14:textId="77777777" w:rsidR="00E51C76" w:rsidRPr="004D39EA" w:rsidRDefault="00E51C76" w:rsidP="00E51C76">
            <w:pPr>
              <w:tabs>
                <w:tab w:val="decimal" w:pos="502"/>
                <w:tab w:val="decimal" w:pos="702"/>
              </w:tabs>
              <w:ind w:left="2" w:right="156"/>
              <w:jc w:val="right"/>
              <w:rPr>
                <w:rFonts w:asciiTheme="majorBidi" w:hAnsiTheme="majorBidi" w:cstheme="majorBidi"/>
                <w:sz w:val="20"/>
                <w:szCs w:val="20"/>
              </w:rPr>
            </w:pPr>
          </w:p>
        </w:tc>
        <w:tc>
          <w:tcPr>
            <w:tcW w:w="519" w:type="pct"/>
          </w:tcPr>
          <w:p w14:paraId="23EE4FFB" w14:textId="13E7C0C2" w:rsidR="00E51C76" w:rsidRPr="004D39EA" w:rsidRDefault="00A3606D" w:rsidP="00E51C76">
            <w:pPr>
              <w:tabs>
                <w:tab w:val="decimal" w:pos="197"/>
              </w:tabs>
              <w:ind w:right="156"/>
              <w:jc w:val="center"/>
              <w:rPr>
                <w:rFonts w:asciiTheme="majorBidi" w:hAnsiTheme="majorBidi" w:cstheme="majorBidi"/>
                <w:sz w:val="20"/>
                <w:szCs w:val="20"/>
              </w:rPr>
            </w:pPr>
            <w:r w:rsidRPr="004D39EA">
              <w:rPr>
                <w:rFonts w:asciiTheme="majorBidi" w:hAnsiTheme="majorBidi" w:cstheme="majorBidi"/>
                <w:sz w:val="20"/>
                <w:szCs w:val="20"/>
              </w:rPr>
              <w:t>-</w:t>
            </w:r>
          </w:p>
        </w:tc>
        <w:tc>
          <w:tcPr>
            <w:tcW w:w="92" w:type="pct"/>
          </w:tcPr>
          <w:p w14:paraId="087F0F94" w14:textId="77777777" w:rsidR="00E51C76" w:rsidRPr="004D39EA" w:rsidRDefault="00E51C76" w:rsidP="00E51C76">
            <w:pPr>
              <w:tabs>
                <w:tab w:val="decimal" w:pos="502"/>
                <w:tab w:val="decimal" w:pos="702"/>
              </w:tabs>
              <w:ind w:left="2" w:right="156"/>
              <w:jc w:val="right"/>
              <w:rPr>
                <w:rFonts w:asciiTheme="majorBidi" w:hAnsiTheme="majorBidi" w:cstheme="majorBidi"/>
                <w:sz w:val="20"/>
                <w:szCs w:val="20"/>
              </w:rPr>
            </w:pPr>
          </w:p>
        </w:tc>
        <w:tc>
          <w:tcPr>
            <w:tcW w:w="592" w:type="pct"/>
          </w:tcPr>
          <w:p w14:paraId="0D854782" w14:textId="012E00D1" w:rsidR="00E51C76" w:rsidRPr="004D39EA" w:rsidRDefault="00E51C76" w:rsidP="00E51C76">
            <w:pPr>
              <w:tabs>
                <w:tab w:val="decimal" w:pos="502"/>
              </w:tabs>
              <w:ind w:left="2" w:right="156"/>
              <w:rPr>
                <w:rFonts w:asciiTheme="majorBidi" w:hAnsiTheme="majorBidi" w:cstheme="majorBidi"/>
                <w:sz w:val="20"/>
                <w:szCs w:val="20"/>
              </w:rPr>
            </w:pPr>
            <w:r w:rsidRPr="004D39EA">
              <w:rPr>
                <w:rFonts w:asciiTheme="majorBidi" w:hAnsiTheme="majorBidi" w:cstheme="majorBidi"/>
                <w:sz w:val="20"/>
                <w:szCs w:val="20"/>
              </w:rPr>
              <w:t>-</w:t>
            </w:r>
          </w:p>
        </w:tc>
      </w:tr>
      <w:tr w:rsidR="004D39EA" w:rsidRPr="004D39EA" w14:paraId="46009739" w14:textId="77777777" w:rsidTr="001E3D48">
        <w:tc>
          <w:tcPr>
            <w:tcW w:w="2442" w:type="pct"/>
            <w:vAlign w:val="center"/>
          </w:tcPr>
          <w:p w14:paraId="38352624" w14:textId="77777777" w:rsidR="00E51C76" w:rsidRPr="004D39EA" w:rsidRDefault="00E51C76" w:rsidP="00E51C76">
            <w:pPr>
              <w:ind w:left="153" w:right="72" w:firstLine="3"/>
              <w:rPr>
                <w:rFonts w:asciiTheme="majorBidi" w:hAnsiTheme="majorBidi" w:cstheme="majorBidi"/>
                <w:sz w:val="20"/>
                <w:szCs w:val="20"/>
              </w:rPr>
            </w:pPr>
            <w:r w:rsidRPr="004D39EA">
              <w:rPr>
                <w:rFonts w:asciiTheme="majorBidi" w:hAnsiTheme="majorBidi" w:cstheme="majorBidi"/>
                <w:sz w:val="20"/>
                <w:szCs w:val="20"/>
                <w:cs/>
              </w:rPr>
              <w:t>จำนวนเงินที่ไม่ได้เบิกใช้</w:t>
            </w:r>
          </w:p>
        </w:tc>
        <w:tc>
          <w:tcPr>
            <w:tcW w:w="560" w:type="pct"/>
            <w:tcBorders>
              <w:bottom w:val="single" w:sz="4" w:space="0" w:color="auto"/>
            </w:tcBorders>
          </w:tcPr>
          <w:p w14:paraId="6A050E57" w14:textId="4FD6732F"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A3606D" w:rsidRPr="004D39EA">
              <w:rPr>
                <w:rFonts w:asciiTheme="majorBidi" w:hAnsiTheme="majorBidi" w:cstheme="majorBidi"/>
                <w:sz w:val="20"/>
                <w:szCs w:val="20"/>
              </w:rPr>
              <w:t>,</w:t>
            </w:r>
            <w:r w:rsidRPr="000758AD">
              <w:rPr>
                <w:rFonts w:asciiTheme="majorBidi" w:hAnsiTheme="majorBidi" w:cstheme="majorBidi"/>
                <w:sz w:val="20"/>
                <w:szCs w:val="20"/>
              </w:rPr>
              <w:t>004</w:t>
            </w:r>
          </w:p>
        </w:tc>
        <w:tc>
          <w:tcPr>
            <w:tcW w:w="120" w:type="pct"/>
          </w:tcPr>
          <w:p w14:paraId="5F040296" w14:textId="77777777" w:rsidR="00E51C76" w:rsidRPr="004D39EA" w:rsidRDefault="00E51C76" w:rsidP="00E51C76">
            <w:pPr>
              <w:tabs>
                <w:tab w:val="decimal" w:pos="502"/>
                <w:tab w:val="decimal" w:pos="702"/>
              </w:tabs>
              <w:ind w:left="2" w:right="156"/>
              <w:jc w:val="right"/>
              <w:rPr>
                <w:rFonts w:asciiTheme="majorBidi" w:hAnsiTheme="majorBidi" w:cstheme="majorBidi"/>
                <w:sz w:val="20"/>
                <w:szCs w:val="20"/>
              </w:rPr>
            </w:pPr>
          </w:p>
        </w:tc>
        <w:tc>
          <w:tcPr>
            <w:tcW w:w="569" w:type="pct"/>
            <w:tcBorders>
              <w:bottom w:val="single" w:sz="4" w:space="0" w:color="auto"/>
            </w:tcBorders>
          </w:tcPr>
          <w:p w14:paraId="37E40C4F" w14:textId="37B39D36"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004</w:t>
            </w:r>
          </w:p>
        </w:tc>
        <w:tc>
          <w:tcPr>
            <w:tcW w:w="106" w:type="pct"/>
          </w:tcPr>
          <w:p w14:paraId="42B9080B" w14:textId="77777777" w:rsidR="00E51C76" w:rsidRPr="004D39EA" w:rsidRDefault="00E51C76" w:rsidP="00E51C76">
            <w:pPr>
              <w:tabs>
                <w:tab w:val="decimal" w:pos="502"/>
                <w:tab w:val="decimal" w:pos="702"/>
              </w:tabs>
              <w:ind w:left="2" w:right="156"/>
              <w:jc w:val="right"/>
              <w:rPr>
                <w:rFonts w:asciiTheme="majorBidi" w:hAnsiTheme="majorBidi" w:cstheme="majorBidi"/>
                <w:sz w:val="20"/>
                <w:szCs w:val="20"/>
              </w:rPr>
            </w:pPr>
          </w:p>
        </w:tc>
        <w:tc>
          <w:tcPr>
            <w:tcW w:w="519" w:type="pct"/>
            <w:tcBorders>
              <w:bottom w:val="single" w:sz="4" w:space="0" w:color="auto"/>
            </w:tcBorders>
          </w:tcPr>
          <w:p w14:paraId="4F766390" w14:textId="05AEC05B"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A3606D" w:rsidRPr="004D39EA">
              <w:rPr>
                <w:rFonts w:asciiTheme="majorBidi" w:hAnsiTheme="majorBidi" w:cstheme="majorBidi"/>
                <w:sz w:val="20"/>
                <w:szCs w:val="20"/>
              </w:rPr>
              <w:t>,</w:t>
            </w:r>
            <w:r w:rsidRPr="000758AD">
              <w:rPr>
                <w:rFonts w:asciiTheme="majorBidi" w:hAnsiTheme="majorBidi" w:cstheme="majorBidi"/>
                <w:sz w:val="20"/>
                <w:szCs w:val="20"/>
              </w:rPr>
              <w:t>004</w:t>
            </w:r>
          </w:p>
        </w:tc>
        <w:tc>
          <w:tcPr>
            <w:tcW w:w="92" w:type="pct"/>
          </w:tcPr>
          <w:p w14:paraId="0BD675CA" w14:textId="77777777" w:rsidR="00E51C76" w:rsidRPr="004D39EA" w:rsidRDefault="00E51C76" w:rsidP="00E51C76">
            <w:pPr>
              <w:tabs>
                <w:tab w:val="decimal" w:pos="502"/>
                <w:tab w:val="decimal" w:pos="702"/>
              </w:tabs>
              <w:ind w:left="2" w:right="156"/>
              <w:jc w:val="right"/>
              <w:rPr>
                <w:rFonts w:asciiTheme="majorBidi" w:hAnsiTheme="majorBidi" w:cstheme="majorBidi"/>
                <w:sz w:val="20"/>
                <w:szCs w:val="20"/>
              </w:rPr>
            </w:pPr>
          </w:p>
        </w:tc>
        <w:tc>
          <w:tcPr>
            <w:tcW w:w="592" w:type="pct"/>
            <w:tcBorders>
              <w:bottom w:val="single" w:sz="4" w:space="0" w:color="auto"/>
            </w:tcBorders>
          </w:tcPr>
          <w:p w14:paraId="3D717E21" w14:textId="14F5B3C1"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004</w:t>
            </w:r>
          </w:p>
        </w:tc>
      </w:tr>
      <w:tr w:rsidR="004D39EA" w:rsidRPr="004D39EA" w14:paraId="1FE8EB6C" w14:textId="77777777" w:rsidTr="001E3D48">
        <w:tc>
          <w:tcPr>
            <w:tcW w:w="2442" w:type="pct"/>
            <w:vAlign w:val="bottom"/>
          </w:tcPr>
          <w:p w14:paraId="1FB63A61" w14:textId="77777777" w:rsidR="00E51C76" w:rsidRPr="004D39EA" w:rsidRDefault="00E51C76" w:rsidP="00E51C76">
            <w:pPr>
              <w:ind w:right="9"/>
              <w:rPr>
                <w:rFonts w:asciiTheme="majorBidi" w:hAnsiTheme="majorBidi" w:cstheme="majorBidi"/>
                <w:b/>
                <w:bCs/>
                <w:sz w:val="20"/>
                <w:szCs w:val="20"/>
              </w:rPr>
            </w:pPr>
          </w:p>
        </w:tc>
        <w:tc>
          <w:tcPr>
            <w:tcW w:w="560" w:type="pct"/>
            <w:tcBorders>
              <w:top w:val="single" w:sz="4" w:space="0" w:color="auto"/>
              <w:bottom w:val="double" w:sz="4" w:space="0" w:color="auto"/>
            </w:tcBorders>
          </w:tcPr>
          <w:p w14:paraId="2CEA5875" w14:textId="0EB4878B"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A3606D" w:rsidRPr="004D39EA">
              <w:rPr>
                <w:rFonts w:asciiTheme="majorBidi" w:hAnsiTheme="majorBidi" w:cstheme="majorBidi"/>
                <w:sz w:val="20"/>
                <w:szCs w:val="20"/>
              </w:rPr>
              <w:t>,</w:t>
            </w:r>
            <w:r w:rsidRPr="000758AD">
              <w:rPr>
                <w:rFonts w:asciiTheme="majorBidi" w:hAnsiTheme="majorBidi" w:cstheme="majorBidi"/>
                <w:sz w:val="20"/>
                <w:szCs w:val="20"/>
              </w:rPr>
              <w:t>104</w:t>
            </w:r>
          </w:p>
        </w:tc>
        <w:tc>
          <w:tcPr>
            <w:tcW w:w="120" w:type="pct"/>
          </w:tcPr>
          <w:p w14:paraId="35504357" w14:textId="77777777" w:rsidR="00E51C76" w:rsidRPr="004D39EA" w:rsidRDefault="00E51C76" w:rsidP="00E51C76">
            <w:pPr>
              <w:tabs>
                <w:tab w:val="decimal" w:pos="502"/>
                <w:tab w:val="decimal" w:pos="702"/>
              </w:tabs>
              <w:ind w:left="2" w:right="156"/>
              <w:jc w:val="right"/>
              <w:rPr>
                <w:rFonts w:asciiTheme="majorBidi" w:hAnsiTheme="majorBidi" w:cstheme="majorBidi"/>
                <w:sz w:val="20"/>
                <w:szCs w:val="20"/>
              </w:rPr>
            </w:pPr>
          </w:p>
        </w:tc>
        <w:tc>
          <w:tcPr>
            <w:tcW w:w="569" w:type="pct"/>
            <w:tcBorders>
              <w:top w:val="single" w:sz="4" w:space="0" w:color="auto"/>
              <w:bottom w:val="double" w:sz="4" w:space="0" w:color="auto"/>
            </w:tcBorders>
          </w:tcPr>
          <w:p w14:paraId="63343B58" w14:textId="53A6A044"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741</w:t>
            </w:r>
          </w:p>
        </w:tc>
        <w:tc>
          <w:tcPr>
            <w:tcW w:w="106" w:type="pct"/>
          </w:tcPr>
          <w:p w14:paraId="65D57788" w14:textId="77777777" w:rsidR="00E51C76" w:rsidRPr="004D39EA" w:rsidRDefault="00E51C76" w:rsidP="00E51C76">
            <w:pPr>
              <w:tabs>
                <w:tab w:val="decimal" w:pos="502"/>
                <w:tab w:val="decimal" w:pos="702"/>
              </w:tabs>
              <w:ind w:left="2" w:right="156"/>
              <w:jc w:val="right"/>
              <w:rPr>
                <w:rFonts w:asciiTheme="majorBidi" w:hAnsiTheme="majorBidi" w:cstheme="majorBidi"/>
                <w:sz w:val="20"/>
                <w:szCs w:val="20"/>
              </w:rPr>
            </w:pPr>
          </w:p>
        </w:tc>
        <w:tc>
          <w:tcPr>
            <w:tcW w:w="519" w:type="pct"/>
            <w:tcBorders>
              <w:top w:val="single" w:sz="4" w:space="0" w:color="auto"/>
              <w:bottom w:val="double" w:sz="4" w:space="0" w:color="auto"/>
            </w:tcBorders>
          </w:tcPr>
          <w:p w14:paraId="49579112" w14:textId="37E9CCDC"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A3606D" w:rsidRPr="004D39EA">
              <w:rPr>
                <w:rFonts w:asciiTheme="majorBidi" w:hAnsiTheme="majorBidi" w:cstheme="majorBidi"/>
                <w:sz w:val="20"/>
                <w:szCs w:val="20"/>
              </w:rPr>
              <w:t>,</w:t>
            </w:r>
            <w:r w:rsidRPr="000758AD">
              <w:rPr>
                <w:rFonts w:asciiTheme="majorBidi" w:hAnsiTheme="majorBidi" w:cstheme="majorBidi"/>
                <w:sz w:val="20"/>
                <w:szCs w:val="20"/>
              </w:rPr>
              <w:t>004</w:t>
            </w:r>
          </w:p>
        </w:tc>
        <w:tc>
          <w:tcPr>
            <w:tcW w:w="92" w:type="pct"/>
          </w:tcPr>
          <w:p w14:paraId="3F653243" w14:textId="77777777" w:rsidR="00E51C76" w:rsidRPr="004D39EA" w:rsidRDefault="00E51C76" w:rsidP="00E51C76">
            <w:pPr>
              <w:tabs>
                <w:tab w:val="decimal" w:pos="502"/>
                <w:tab w:val="decimal" w:pos="702"/>
              </w:tabs>
              <w:ind w:left="2" w:right="156"/>
              <w:jc w:val="right"/>
              <w:rPr>
                <w:rFonts w:asciiTheme="majorBidi" w:hAnsiTheme="majorBidi" w:cstheme="majorBidi"/>
                <w:sz w:val="20"/>
                <w:szCs w:val="20"/>
              </w:rPr>
            </w:pPr>
          </w:p>
        </w:tc>
        <w:tc>
          <w:tcPr>
            <w:tcW w:w="592" w:type="pct"/>
            <w:tcBorders>
              <w:top w:val="single" w:sz="4" w:space="0" w:color="auto"/>
              <w:bottom w:val="double" w:sz="4" w:space="0" w:color="auto"/>
            </w:tcBorders>
          </w:tcPr>
          <w:p w14:paraId="2845FC33" w14:textId="7EC2BAD8" w:rsidR="00E51C76" w:rsidRPr="004D39EA" w:rsidRDefault="000758AD" w:rsidP="00E51C76">
            <w:pPr>
              <w:tabs>
                <w:tab w:val="decimal" w:pos="502"/>
                <w:tab w:val="decimal" w:pos="702"/>
              </w:tabs>
              <w:ind w:left="2" w:right="156"/>
              <w:jc w:val="right"/>
              <w:rPr>
                <w:rFonts w:asciiTheme="majorBidi" w:hAnsiTheme="majorBidi" w:cstheme="majorBidi"/>
                <w:sz w:val="20"/>
                <w:szCs w:val="20"/>
              </w:rPr>
            </w:pPr>
            <w:r w:rsidRPr="000758AD">
              <w:rPr>
                <w:rFonts w:asciiTheme="majorBidi" w:hAnsiTheme="majorBidi" w:cstheme="majorBidi"/>
                <w:sz w:val="20"/>
                <w:szCs w:val="20"/>
              </w:rPr>
              <w:t>1</w:t>
            </w:r>
            <w:r w:rsidR="00E51C76" w:rsidRPr="004D39EA">
              <w:rPr>
                <w:rFonts w:asciiTheme="majorBidi" w:hAnsiTheme="majorBidi" w:cstheme="majorBidi"/>
                <w:sz w:val="20"/>
                <w:szCs w:val="20"/>
              </w:rPr>
              <w:t>,</w:t>
            </w:r>
            <w:r w:rsidRPr="000758AD">
              <w:rPr>
                <w:rFonts w:asciiTheme="majorBidi" w:hAnsiTheme="majorBidi" w:cstheme="majorBidi"/>
                <w:sz w:val="20"/>
                <w:szCs w:val="20"/>
              </w:rPr>
              <w:t>004</w:t>
            </w:r>
          </w:p>
        </w:tc>
      </w:tr>
    </w:tbl>
    <w:p w14:paraId="459C5F3B" w14:textId="1CB4C944" w:rsidR="0058089B" w:rsidRPr="004D39EA" w:rsidRDefault="000758AD" w:rsidP="00AC0E50">
      <w:pPr>
        <w:spacing w:before="240"/>
        <w:ind w:left="634" w:right="-29"/>
        <w:jc w:val="thaiDistribute"/>
        <w:rPr>
          <w:rFonts w:asciiTheme="majorBidi" w:hAnsiTheme="majorBidi" w:cstheme="majorBidi"/>
          <w:sz w:val="32"/>
          <w:szCs w:val="32"/>
        </w:rPr>
      </w:pPr>
      <w:r w:rsidRPr="000758AD">
        <w:rPr>
          <w:rFonts w:asciiTheme="majorBidi" w:hAnsiTheme="majorBidi" w:cstheme="majorBidi"/>
          <w:sz w:val="32"/>
          <w:szCs w:val="32"/>
        </w:rPr>
        <w:t>34</w:t>
      </w:r>
      <w:r w:rsidR="0058089B" w:rsidRPr="004D39EA">
        <w:rPr>
          <w:rFonts w:asciiTheme="majorBidi" w:hAnsiTheme="majorBidi" w:cstheme="majorBidi"/>
          <w:sz w:val="32"/>
          <w:szCs w:val="32"/>
        </w:rPr>
        <w:t>.</w:t>
      </w:r>
      <w:r w:rsidRPr="000758AD">
        <w:rPr>
          <w:rFonts w:asciiTheme="majorBidi" w:hAnsiTheme="majorBidi" w:cstheme="majorBidi"/>
          <w:sz w:val="32"/>
          <w:szCs w:val="32"/>
        </w:rPr>
        <w:t>4</w:t>
      </w:r>
      <w:r w:rsidR="00AC0E50" w:rsidRPr="004D39EA">
        <w:rPr>
          <w:rFonts w:asciiTheme="majorBidi" w:hAnsiTheme="majorBidi" w:cstheme="majorBidi"/>
          <w:sz w:val="32"/>
          <w:szCs w:val="32"/>
        </w:rPr>
        <w:t xml:space="preserve">   </w:t>
      </w:r>
      <w:r w:rsidR="0058089B" w:rsidRPr="004D39EA">
        <w:rPr>
          <w:rFonts w:asciiTheme="majorBidi" w:hAnsiTheme="majorBidi" w:cstheme="majorBidi"/>
          <w:sz w:val="32"/>
          <w:szCs w:val="32"/>
          <w:cs/>
        </w:rPr>
        <w:t>การจัดการความเสี่ยงด้านเงินทุน</w:t>
      </w:r>
    </w:p>
    <w:p w14:paraId="1AFE41D6" w14:textId="77777777" w:rsidR="0058089B" w:rsidRPr="004D39EA" w:rsidRDefault="0058089B" w:rsidP="00AC0E50">
      <w:pPr>
        <w:spacing w:after="120"/>
        <w:ind w:left="1170" w:right="14"/>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บริหารจัดการเงินทุนเพื่อให้แน่ใจว่ากิจการในกลุ่มบริษัทจะสามารถดำเนินการอย่างต่อเนื่องในขณะที่สามารถเพิ่มผลตอบแทนให้กับผู้ถือหุ้นได้อย่างสูงสุดผ่านการบริหารจัดการหนี้และส่วนผู้ถือหุ้นที่เหมาะสม</w:t>
      </w:r>
    </w:p>
    <w:p w14:paraId="27307BB2" w14:textId="304F3A9A" w:rsidR="0058089B" w:rsidRPr="004D39EA" w:rsidRDefault="0058089B" w:rsidP="00AC0E50">
      <w:pPr>
        <w:spacing w:after="120"/>
        <w:ind w:left="1170" w:right="14"/>
        <w:jc w:val="thaiDistribute"/>
        <w:rPr>
          <w:rFonts w:asciiTheme="majorBidi" w:hAnsiTheme="majorBidi" w:cstheme="majorBidi"/>
          <w:spacing w:val="-6"/>
          <w:sz w:val="32"/>
          <w:szCs w:val="32"/>
        </w:rPr>
      </w:pPr>
      <w:r w:rsidRPr="004D39EA">
        <w:rPr>
          <w:rFonts w:asciiTheme="majorBidi" w:hAnsiTheme="majorBidi" w:cstheme="majorBidi"/>
          <w:spacing w:val="-6"/>
          <w:sz w:val="32"/>
          <w:szCs w:val="32"/>
          <w:cs/>
        </w:rPr>
        <w:t xml:space="preserve">โครงสร้างเงินทุนของกลุ่มบริษัทประกอบด้วยหนี้สุทธิ </w:t>
      </w:r>
      <w:r w:rsidR="00A946AF" w:rsidRPr="004D39EA">
        <w:rPr>
          <w:rFonts w:asciiTheme="majorBidi" w:hAnsiTheme="majorBidi" w:cstheme="majorBidi"/>
          <w:spacing w:val="-6"/>
          <w:sz w:val="32"/>
          <w:szCs w:val="32"/>
          <w:cs/>
        </w:rPr>
        <w:t xml:space="preserve">(เงินกู้ยืมที่เปิดเผยในหมายเหตุข้อ </w:t>
      </w:r>
      <w:r w:rsidR="000758AD" w:rsidRPr="000758AD">
        <w:rPr>
          <w:rFonts w:asciiTheme="majorBidi" w:hAnsiTheme="majorBidi" w:cstheme="majorBidi"/>
          <w:spacing w:val="-6"/>
          <w:sz w:val="32"/>
          <w:szCs w:val="32"/>
        </w:rPr>
        <w:t>20</w:t>
      </w:r>
      <w:r w:rsidR="00A946AF" w:rsidRPr="004D39EA">
        <w:rPr>
          <w:rFonts w:asciiTheme="majorBidi" w:hAnsiTheme="majorBidi" w:cstheme="majorBidi"/>
          <w:spacing w:val="-6"/>
          <w:sz w:val="32"/>
          <w:szCs w:val="32"/>
        </w:rPr>
        <w:t xml:space="preserve">, </w:t>
      </w:r>
      <w:r w:rsidR="000758AD" w:rsidRPr="000758AD">
        <w:rPr>
          <w:rFonts w:asciiTheme="majorBidi" w:hAnsiTheme="majorBidi" w:cstheme="majorBidi"/>
          <w:spacing w:val="-6"/>
          <w:sz w:val="32"/>
          <w:szCs w:val="32"/>
        </w:rPr>
        <w:t>21</w:t>
      </w:r>
      <w:r w:rsidR="00A946AF" w:rsidRPr="004D39EA">
        <w:rPr>
          <w:rFonts w:asciiTheme="majorBidi" w:hAnsiTheme="majorBidi" w:cstheme="majorBidi"/>
          <w:spacing w:val="-6"/>
          <w:sz w:val="32"/>
          <w:szCs w:val="32"/>
        </w:rPr>
        <w:t xml:space="preserve"> </w:t>
      </w:r>
      <w:r w:rsidR="00A946AF" w:rsidRPr="004D39EA">
        <w:rPr>
          <w:rFonts w:asciiTheme="majorBidi" w:hAnsiTheme="majorBidi" w:cstheme="majorBidi"/>
          <w:spacing w:val="-6"/>
          <w:sz w:val="32"/>
          <w:szCs w:val="32"/>
          <w:cs/>
        </w:rPr>
        <w:t xml:space="preserve">และ </w:t>
      </w:r>
      <w:r w:rsidR="000758AD" w:rsidRPr="000758AD">
        <w:rPr>
          <w:rFonts w:asciiTheme="majorBidi" w:hAnsiTheme="majorBidi" w:cstheme="majorBidi"/>
          <w:spacing w:val="-6"/>
          <w:sz w:val="32"/>
          <w:szCs w:val="32"/>
        </w:rPr>
        <w:t>22</w:t>
      </w:r>
      <w:r w:rsidR="00A946AF" w:rsidRPr="004D39EA">
        <w:rPr>
          <w:rFonts w:asciiTheme="majorBidi" w:hAnsiTheme="majorBidi" w:cstheme="majorBidi"/>
          <w:spacing w:val="-6"/>
          <w:sz w:val="32"/>
          <w:szCs w:val="32"/>
        </w:rPr>
        <w:t xml:space="preserve"> </w:t>
      </w:r>
      <w:r w:rsidR="00A946AF" w:rsidRPr="004D39EA">
        <w:rPr>
          <w:rFonts w:asciiTheme="majorBidi" w:hAnsiTheme="majorBidi" w:cstheme="majorBidi"/>
          <w:spacing w:val="-6"/>
          <w:sz w:val="32"/>
          <w:szCs w:val="32"/>
          <w:cs/>
        </w:rPr>
        <w:t>หลังจากหักเงินสดและยอดคงเหลือในธนาคารแล้ว)</w:t>
      </w:r>
      <w:r w:rsidRPr="004D39EA">
        <w:rPr>
          <w:rFonts w:asciiTheme="majorBidi" w:hAnsiTheme="majorBidi" w:cstheme="majorBidi"/>
          <w:spacing w:val="-6"/>
          <w:sz w:val="32"/>
          <w:szCs w:val="32"/>
          <w:cs/>
        </w:rPr>
        <w:t xml:space="preserve"> และส่วนของผู้ถือหุ้นของกลุ่มบริษัท</w:t>
      </w:r>
    </w:p>
    <w:p w14:paraId="0A06240C" w14:textId="77777777" w:rsidR="0058089B" w:rsidRPr="004D39EA" w:rsidRDefault="0058089B" w:rsidP="00AC0E50">
      <w:pPr>
        <w:spacing w:after="120"/>
        <w:ind w:left="1170" w:right="14"/>
        <w:jc w:val="thaiDistribute"/>
        <w:rPr>
          <w:rFonts w:asciiTheme="majorBidi" w:hAnsiTheme="majorBidi" w:cstheme="majorBidi"/>
          <w:sz w:val="32"/>
          <w:szCs w:val="32"/>
        </w:rPr>
      </w:pPr>
      <w:r w:rsidRPr="004D39EA">
        <w:rPr>
          <w:rFonts w:asciiTheme="majorBidi" w:hAnsiTheme="majorBidi" w:cstheme="majorBidi"/>
          <w:sz w:val="32"/>
          <w:szCs w:val="32"/>
          <w:cs/>
        </w:rPr>
        <w:t>กลุ่มบริษัทไม่อยู่ภายใต้เงื่อนไขด้านเงินทุนที่กำหนดจากภายนอก</w:t>
      </w:r>
    </w:p>
    <w:p w14:paraId="28A1A5AB" w14:textId="21DC27FC" w:rsidR="0058089B" w:rsidRPr="004D39EA" w:rsidRDefault="0058089B" w:rsidP="00AC0E50">
      <w:pPr>
        <w:spacing w:after="120"/>
        <w:ind w:left="1170" w:right="14"/>
        <w:jc w:val="thaiDistribute"/>
        <w:rPr>
          <w:rFonts w:asciiTheme="majorBidi" w:hAnsiTheme="majorBidi" w:cstheme="majorBidi"/>
          <w:sz w:val="32"/>
          <w:szCs w:val="32"/>
        </w:rPr>
      </w:pPr>
      <w:r w:rsidRPr="004D39EA">
        <w:rPr>
          <w:rFonts w:asciiTheme="majorBidi" w:hAnsiTheme="majorBidi" w:cstheme="majorBidi"/>
          <w:sz w:val="32"/>
          <w:szCs w:val="32"/>
          <w:cs/>
        </w:rPr>
        <w:t>คณะกรรมการบริหารความเสี่ยงของกลุ่มบริษัทจะตรวจสอบโครงสร้างเงินทุนเป็นประจำทุกครึ่งปี ในส่วนของการทบทวนนี้ คณะกรรมการจะพิจารณาต้นทุนของเงินทุนและความเสี่ยงที่เกี่ยวข้องกับเงินทุนแต่ละประเภท กลุ่มบริษัทมีอัตราส่วน</w:t>
      </w:r>
      <w:r w:rsidR="00C44CA7" w:rsidRPr="004D39EA">
        <w:rPr>
          <w:rFonts w:asciiTheme="majorBidi" w:hAnsiTheme="majorBidi" w:cstheme="majorBidi"/>
          <w:sz w:val="32"/>
          <w:szCs w:val="32"/>
          <w:cs/>
        </w:rPr>
        <w:t>หนี้สินต่อทุนเป้าหมายที่ ร้อยละ</w:t>
      </w:r>
      <w:r w:rsidR="00C44CA7" w:rsidRPr="004D39EA">
        <w:rPr>
          <w:rFonts w:asciiTheme="majorBidi" w:hAnsiTheme="majorBidi" w:cstheme="majorBidi"/>
          <w:sz w:val="32"/>
          <w:szCs w:val="32"/>
        </w:rPr>
        <w:t xml:space="preserve"> </w:t>
      </w:r>
      <w:r w:rsidR="000758AD" w:rsidRPr="000758AD">
        <w:rPr>
          <w:rFonts w:asciiTheme="majorBidi" w:hAnsiTheme="majorBidi" w:cstheme="majorBidi"/>
          <w:sz w:val="32"/>
          <w:szCs w:val="32"/>
        </w:rPr>
        <w:t>1</w:t>
      </w:r>
      <w:r w:rsidR="00C44CA7" w:rsidRPr="004D39EA">
        <w:rPr>
          <w:rFonts w:asciiTheme="majorBidi" w:hAnsiTheme="majorBidi" w:cstheme="majorBidi"/>
          <w:sz w:val="32"/>
          <w:szCs w:val="32"/>
        </w:rPr>
        <w:t>.</w:t>
      </w:r>
      <w:r w:rsidR="000758AD" w:rsidRPr="000758AD">
        <w:rPr>
          <w:rFonts w:asciiTheme="majorBidi" w:hAnsiTheme="majorBidi" w:cstheme="majorBidi"/>
          <w:sz w:val="32"/>
          <w:szCs w:val="32"/>
        </w:rPr>
        <w:t>5</w:t>
      </w:r>
      <w:r w:rsidR="00C44CA7" w:rsidRPr="004D39EA">
        <w:rPr>
          <w:rFonts w:asciiTheme="majorBidi" w:hAnsiTheme="majorBidi" w:cstheme="majorBidi"/>
          <w:sz w:val="32"/>
          <w:szCs w:val="32"/>
        </w:rPr>
        <w:t xml:space="preserve"> </w:t>
      </w:r>
      <w:r w:rsidRPr="004D39EA">
        <w:rPr>
          <w:rFonts w:asciiTheme="majorBidi" w:hAnsiTheme="majorBidi" w:cstheme="majorBidi"/>
          <w:sz w:val="32"/>
          <w:szCs w:val="32"/>
          <w:cs/>
        </w:rPr>
        <w:t xml:space="preserve">ซึ่งกำหนดเป็นสัดส่วนของหนี้สินต่อทุนสุทธิ </w:t>
      </w:r>
      <w:r w:rsidR="00FC5823" w:rsidRPr="004D39EA">
        <w:rPr>
          <w:rFonts w:asciiTheme="majorBidi" w:hAnsiTheme="majorBidi" w:cstheme="majorBidi" w:hint="cs"/>
          <w:sz w:val="32"/>
          <w:szCs w:val="32"/>
          <w:cs/>
        </w:rPr>
        <w:t>ซึ่ง</w:t>
      </w:r>
      <w:r w:rsidRPr="004D39EA">
        <w:rPr>
          <w:rFonts w:asciiTheme="majorBidi" w:hAnsiTheme="majorBidi" w:cstheme="majorBidi"/>
          <w:sz w:val="32"/>
          <w:szCs w:val="32"/>
          <w:cs/>
        </w:rPr>
        <w:t>อัตราส่วนหนี้สินต่อทุน ต่ำกว่าค่าช่วงเป้าหมาย</w:t>
      </w:r>
    </w:p>
    <w:p w14:paraId="2D898EE4" w14:textId="77777777" w:rsidR="000B586A" w:rsidRPr="004D39EA" w:rsidRDefault="000B586A">
      <w:pPr>
        <w:spacing w:after="160" w:line="259" w:lineRule="auto"/>
        <w:rPr>
          <w:rFonts w:asciiTheme="majorBidi" w:hAnsiTheme="majorBidi" w:cstheme="majorBidi"/>
          <w:sz w:val="32"/>
          <w:szCs w:val="32"/>
          <w:cs/>
        </w:rPr>
      </w:pPr>
      <w:r w:rsidRPr="004D39EA">
        <w:rPr>
          <w:rFonts w:asciiTheme="majorBidi" w:hAnsiTheme="majorBidi" w:cstheme="majorBidi"/>
          <w:sz w:val="32"/>
          <w:szCs w:val="32"/>
          <w:cs/>
        </w:rPr>
        <w:br w:type="page"/>
      </w:r>
    </w:p>
    <w:p w14:paraId="06F70FE1" w14:textId="172B603B" w:rsidR="0058089B" w:rsidRPr="004D39EA" w:rsidRDefault="0058089B" w:rsidP="00AC0E50">
      <w:pPr>
        <w:spacing w:after="120"/>
        <w:ind w:left="1170" w:right="14"/>
        <w:jc w:val="thaiDistribute"/>
        <w:rPr>
          <w:rFonts w:asciiTheme="majorBidi" w:hAnsiTheme="majorBidi" w:cstheme="majorBidi"/>
          <w:sz w:val="32"/>
          <w:szCs w:val="32"/>
        </w:rPr>
      </w:pPr>
      <w:r w:rsidRPr="004D39EA">
        <w:rPr>
          <w:rFonts w:asciiTheme="majorBidi" w:hAnsiTheme="majorBidi" w:cstheme="majorBidi"/>
          <w:sz w:val="32"/>
          <w:szCs w:val="32"/>
          <w:cs/>
        </w:rPr>
        <w:lastRenderedPageBreak/>
        <w:t>อัตราส่วนหนี้สินต่อทุน</w:t>
      </w:r>
      <w:r w:rsidR="005038A5" w:rsidRPr="004D39EA">
        <w:rPr>
          <w:rFonts w:asciiTheme="majorBidi" w:hAnsiTheme="majorBidi" w:cstheme="majorBidi" w:hint="cs"/>
          <w:sz w:val="32"/>
          <w:szCs w:val="32"/>
          <w:cs/>
        </w:rPr>
        <w:t xml:space="preserve"> ณ สิ้นปี</w:t>
      </w:r>
      <w:r w:rsidRPr="004D39EA">
        <w:rPr>
          <w:rFonts w:asciiTheme="majorBidi" w:hAnsiTheme="majorBidi" w:cstheme="majorBidi"/>
          <w:sz w:val="32"/>
          <w:szCs w:val="32"/>
          <w:cs/>
        </w:rPr>
        <w:t>เป็นดังนี้</w:t>
      </w:r>
    </w:p>
    <w:tbl>
      <w:tblPr>
        <w:tblW w:w="7984" w:type="dxa"/>
        <w:tblInd w:w="1260" w:type="dxa"/>
        <w:tblLayout w:type="fixed"/>
        <w:tblCellMar>
          <w:left w:w="0" w:type="dxa"/>
          <w:right w:w="0" w:type="dxa"/>
        </w:tblCellMar>
        <w:tblLook w:val="0000" w:firstRow="0" w:lastRow="0" w:firstColumn="0" w:lastColumn="0" w:noHBand="0" w:noVBand="0"/>
      </w:tblPr>
      <w:tblGrid>
        <w:gridCol w:w="3147"/>
        <w:gridCol w:w="1095"/>
        <w:gridCol w:w="171"/>
        <w:gridCol w:w="1162"/>
        <w:gridCol w:w="152"/>
        <w:gridCol w:w="1008"/>
        <w:gridCol w:w="133"/>
        <w:gridCol w:w="1116"/>
      </w:tblGrid>
      <w:tr w:rsidR="004D39EA" w:rsidRPr="004D39EA" w14:paraId="05631BAA" w14:textId="77777777" w:rsidTr="00EE2A8C">
        <w:tc>
          <w:tcPr>
            <w:tcW w:w="1971" w:type="pct"/>
          </w:tcPr>
          <w:p w14:paraId="4F28DF0A" w14:textId="77777777" w:rsidR="0058089B" w:rsidRPr="004D39EA" w:rsidRDefault="0058089B" w:rsidP="00C02187">
            <w:pPr>
              <w:pStyle w:val="BodyText"/>
              <w:spacing w:after="0" w:line="320" w:lineRule="exact"/>
              <w:ind w:left="-108" w:right="9"/>
              <w:jc w:val="center"/>
              <w:rPr>
                <w:rFonts w:asciiTheme="majorBidi" w:hAnsiTheme="majorBidi" w:cstheme="majorBidi"/>
              </w:rPr>
            </w:pPr>
          </w:p>
        </w:tc>
        <w:tc>
          <w:tcPr>
            <w:tcW w:w="1521" w:type="pct"/>
            <w:gridSpan w:val="3"/>
          </w:tcPr>
          <w:p w14:paraId="6E01543A" w14:textId="77777777" w:rsidR="0058089B" w:rsidRPr="004D39EA" w:rsidRDefault="0058089B" w:rsidP="00C02187">
            <w:pPr>
              <w:spacing w:line="320" w:lineRule="exact"/>
              <w:jc w:val="center"/>
              <w:rPr>
                <w:rFonts w:asciiTheme="majorBidi" w:hAnsiTheme="majorBidi" w:cstheme="majorBidi"/>
                <w:b/>
                <w:bCs/>
              </w:rPr>
            </w:pPr>
            <w:r w:rsidRPr="004D39EA">
              <w:rPr>
                <w:rFonts w:asciiTheme="majorBidi" w:hAnsiTheme="majorBidi" w:cstheme="majorBidi"/>
                <w:b/>
                <w:bCs/>
                <w:cs/>
              </w:rPr>
              <w:t>งบการเงินรวม</w:t>
            </w:r>
          </w:p>
        </w:tc>
        <w:tc>
          <w:tcPr>
            <w:tcW w:w="95" w:type="pct"/>
            <w:vAlign w:val="bottom"/>
          </w:tcPr>
          <w:p w14:paraId="44092DDB" w14:textId="77777777" w:rsidR="0058089B" w:rsidRPr="004D39EA" w:rsidRDefault="0058089B" w:rsidP="00C02187">
            <w:pPr>
              <w:pStyle w:val="acctmergecolhdg"/>
              <w:spacing w:line="320" w:lineRule="exact"/>
              <w:ind w:left="-109" w:right="9"/>
              <w:rPr>
                <w:rFonts w:asciiTheme="majorBidi" w:hAnsiTheme="majorBidi" w:cstheme="majorBidi"/>
                <w:sz w:val="24"/>
                <w:szCs w:val="24"/>
                <w:lang w:val="en-US" w:bidi="th-TH"/>
              </w:rPr>
            </w:pPr>
          </w:p>
        </w:tc>
        <w:tc>
          <w:tcPr>
            <w:tcW w:w="1413" w:type="pct"/>
            <w:gridSpan w:val="3"/>
          </w:tcPr>
          <w:p w14:paraId="2F30FCE8" w14:textId="77777777" w:rsidR="0058089B" w:rsidRPr="004D39EA" w:rsidRDefault="0058089B" w:rsidP="00C02187">
            <w:pPr>
              <w:spacing w:line="320" w:lineRule="exact"/>
              <w:jc w:val="center"/>
              <w:rPr>
                <w:rFonts w:asciiTheme="majorBidi" w:hAnsiTheme="majorBidi" w:cstheme="majorBidi"/>
                <w:b/>
                <w:bCs/>
                <w:cs/>
              </w:rPr>
            </w:pPr>
            <w:r w:rsidRPr="004D39EA">
              <w:rPr>
                <w:rFonts w:asciiTheme="majorBidi" w:hAnsiTheme="majorBidi" w:cstheme="majorBidi"/>
                <w:b/>
                <w:bCs/>
                <w:cs/>
              </w:rPr>
              <w:t>งบการเงินเฉพาะกิจการ</w:t>
            </w:r>
          </w:p>
        </w:tc>
      </w:tr>
      <w:tr w:rsidR="004D39EA" w:rsidRPr="004D39EA" w14:paraId="756C260E" w14:textId="77777777" w:rsidTr="00C92859">
        <w:tc>
          <w:tcPr>
            <w:tcW w:w="1971" w:type="pct"/>
          </w:tcPr>
          <w:p w14:paraId="4628F1E5" w14:textId="77777777" w:rsidR="0058089B" w:rsidRPr="004D39EA" w:rsidRDefault="0058089B" w:rsidP="00C02187">
            <w:pPr>
              <w:pStyle w:val="BodyText"/>
              <w:spacing w:after="0" w:line="320" w:lineRule="exact"/>
              <w:ind w:left="-108" w:right="9"/>
              <w:jc w:val="center"/>
              <w:rPr>
                <w:rFonts w:asciiTheme="majorBidi" w:hAnsiTheme="majorBidi" w:cstheme="majorBidi"/>
              </w:rPr>
            </w:pPr>
          </w:p>
        </w:tc>
        <w:tc>
          <w:tcPr>
            <w:tcW w:w="686" w:type="pct"/>
            <w:vAlign w:val="bottom"/>
          </w:tcPr>
          <w:p w14:paraId="2BD4AD51" w14:textId="63A846BD" w:rsidR="0058089B" w:rsidRPr="004D39EA" w:rsidRDefault="000758AD" w:rsidP="00C02187">
            <w:pPr>
              <w:pStyle w:val="acctmergecolhdg"/>
              <w:spacing w:line="320" w:lineRule="exact"/>
              <w:ind w:right="9"/>
              <w:rPr>
                <w:rFonts w:asciiTheme="majorBidi" w:hAnsiTheme="majorBidi" w:cstheme="majorBidi"/>
                <w:sz w:val="24"/>
                <w:szCs w:val="24"/>
              </w:rPr>
            </w:pPr>
            <w:r w:rsidRPr="000758AD">
              <w:rPr>
                <w:rFonts w:asciiTheme="majorBidi" w:hAnsiTheme="majorBidi" w:cstheme="majorBidi"/>
                <w:sz w:val="24"/>
                <w:szCs w:val="24"/>
                <w:lang w:val="en-US" w:bidi="th-TH"/>
              </w:rPr>
              <w:t>256</w:t>
            </w:r>
            <w:r w:rsidRPr="000758AD">
              <w:rPr>
                <w:rFonts w:asciiTheme="majorBidi" w:hAnsiTheme="majorBidi" w:cstheme="majorBidi" w:hint="cs"/>
                <w:sz w:val="24"/>
                <w:szCs w:val="24"/>
                <w:lang w:val="en-US" w:bidi="th-TH"/>
              </w:rPr>
              <w:t>5</w:t>
            </w:r>
          </w:p>
        </w:tc>
        <w:tc>
          <w:tcPr>
            <w:tcW w:w="107" w:type="pct"/>
          </w:tcPr>
          <w:p w14:paraId="1909CF13" w14:textId="77777777" w:rsidR="0058089B" w:rsidRPr="004D39EA" w:rsidRDefault="0058089B" w:rsidP="00C02187">
            <w:pPr>
              <w:spacing w:line="320" w:lineRule="exact"/>
              <w:ind w:left="-128" w:right="9"/>
              <w:jc w:val="center"/>
              <w:rPr>
                <w:rFonts w:asciiTheme="majorBidi" w:hAnsiTheme="majorBidi" w:cstheme="majorBidi"/>
              </w:rPr>
            </w:pPr>
          </w:p>
        </w:tc>
        <w:tc>
          <w:tcPr>
            <w:tcW w:w="728" w:type="pct"/>
            <w:vAlign w:val="bottom"/>
          </w:tcPr>
          <w:p w14:paraId="2859CCCB" w14:textId="4EFEBD68" w:rsidR="0058089B" w:rsidRPr="004D39EA" w:rsidRDefault="000758AD" w:rsidP="00C02187">
            <w:pPr>
              <w:pStyle w:val="acctmergecolhdg"/>
              <w:spacing w:line="320" w:lineRule="exact"/>
              <w:ind w:right="9"/>
              <w:rPr>
                <w:rFonts w:asciiTheme="majorBidi" w:hAnsiTheme="majorBidi" w:cstheme="majorBidi"/>
                <w:sz w:val="24"/>
                <w:szCs w:val="24"/>
              </w:rPr>
            </w:pPr>
            <w:r w:rsidRPr="000758AD">
              <w:rPr>
                <w:rFonts w:asciiTheme="majorBidi" w:hAnsiTheme="majorBidi" w:cstheme="majorBidi"/>
                <w:sz w:val="24"/>
                <w:szCs w:val="24"/>
                <w:lang w:val="en-US" w:bidi="th-TH"/>
              </w:rPr>
              <w:t>256</w:t>
            </w:r>
            <w:r w:rsidRPr="000758AD">
              <w:rPr>
                <w:rFonts w:asciiTheme="majorBidi" w:hAnsiTheme="majorBidi" w:cstheme="majorBidi" w:hint="cs"/>
                <w:sz w:val="24"/>
                <w:szCs w:val="24"/>
                <w:lang w:val="en-US" w:bidi="th-TH"/>
              </w:rPr>
              <w:t>4</w:t>
            </w:r>
          </w:p>
        </w:tc>
        <w:tc>
          <w:tcPr>
            <w:tcW w:w="95" w:type="pct"/>
          </w:tcPr>
          <w:p w14:paraId="181246C3" w14:textId="77777777" w:rsidR="0058089B" w:rsidRPr="004D39EA" w:rsidRDefault="0058089B" w:rsidP="00C02187">
            <w:pPr>
              <w:spacing w:line="320" w:lineRule="exact"/>
              <w:ind w:left="-128" w:right="9"/>
              <w:jc w:val="center"/>
              <w:rPr>
                <w:rFonts w:asciiTheme="majorBidi" w:hAnsiTheme="majorBidi" w:cstheme="majorBidi"/>
              </w:rPr>
            </w:pPr>
          </w:p>
        </w:tc>
        <w:tc>
          <w:tcPr>
            <w:tcW w:w="631" w:type="pct"/>
            <w:vAlign w:val="bottom"/>
          </w:tcPr>
          <w:p w14:paraId="10317777" w14:textId="486A12D4" w:rsidR="0058089B" w:rsidRPr="004D39EA" w:rsidRDefault="000758AD" w:rsidP="00C02187">
            <w:pPr>
              <w:pStyle w:val="acctmergecolhdg"/>
              <w:spacing w:line="320" w:lineRule="exact"/>
              <w:ind w:right="9"/>
              <w:rPr>
                <w:rFonts w:asciiTheme="majorBidi" w:hAnsiTheme="majorBidi" w:cstheme="majorBidi"/>
                <w:sz w:val="24"/>
                <w:szCs w:val="24"/>
              </w:rPr>
            </w:pPr>
            <w:r w:rsidRPr="000758AD">
              <w:rPr>
                <w:rFonts w:asciiTheme="majorBidi" w:hAnsiTheme="majorBidi" w:cstheme="majorBidi"/>
                <w:sz w:val="24"/>
                <w:szCs w:val="24"/>
                <w:lang w:val="en-US" w:bidi="th-TH"/>
              </w:rPr>
              <w:t>256</w:t>
            </w:r>
            <w:r w:rsidRPr="000758AD">
              <w:rPr>
                <w:rFonts w:asciiTheme="majorBidi" w:hAnsiTheme="majorBidi" w:cstheme="majorBidi" w:hint="cs"/>
                <w:sz w:val="24"/>
                <w:szCs w:val="24"/>
                <w:lang w:val="en-US" w:bidi="th-TH"/>
              </w:rPr>
              <w:t>5</w:t>
            </w:r>
          </w:p>
        </w:tc>
        <w:tc>
          <w:tcPr>
            <w:tcW w:w="83" w:type="pct"/>
          </w:tcPr>
          <w:p w14:paraId="54C0D4CA" w14:textId="77777777" w:rsidR="0058089B" w:rsidRPr="004D39EA" w:rsidRDefault="0058089B" w:rsidP="00C02187">
            <w:pPr>
              <w:spacing w:line="320" w:lineRule="exact"/>
              <w:ind w:left="-128" w:right="9"/>
              <w:jc w:val="center"/>
              <w:rPr>
                <w:rFonts w:asciiTheme="majorBidi" w:hAnsiTheme="majorBidi" w:cstheme="majorBidi"/>
              </w:rPr>
            </w:pPr>
          </w:p>
        </w:tc>
        <w:tc>
          <w:tcPr>
            <w:tcW w:w="699" w:type="pct"/>
            <w:vAlign w:val="bottom"/>
          </w:tcPr>
          <w:p w14:paraId="04B02AF2" w14:textId="33719F55" w:rsidR="0058089B" w:rsidRPr="004D39EA" w:rsidRDefault="000758AD" w:rsidP="00C02187">
            <w:pPr>
              <w:pStyle w:val="acctmergecolhdg"/>
              <w:spacing w:line="320" w:lineRule="exact"/>
              <w:ind w:right="9"/>
              <w:rPr>
                <w:rFonts w:asciiTheme="majorBidi" w:hAnsiTheme="majorBidi" w:cstheme="majorBidi"/>
                <w:sz w:val="24"/>
                <w:szCs w:val="24"/>
              </w:rPr>
            </w:pPr>
            <w:r w:rsidRPr="000758AD">
              <w:rPr>
                <w:rFonts w:asciiTheme="majorBidi" w:hAnsiTheme="majorBidi" w:cstheme="majorBidi"/>
                <w:sz w:val="24"/>
                <w:szCs w:val="24"/>
                <w:lang w:val="en-US" w:bidi="th-TH"/>
              </w:rPr>
              <w:t>256</w:t>
            </w:r>
            <w:r w:rsidRPr="000758AD">
              <w:rPr>
                <w:rFonts w:asciiTheme="majorBidi" w:hAnsiTheme="majorBidi" w:cstheme="majorBidi" w:hint="cs"/>
                <w:sz w:val="24"/>
                <w:szCs w:val="24"/>
                <w:lang w:val="en-US" w:bidi="th-TH"/>
              </w:rPr>
              <w:t>4</w:t>
            </w:r>
          </w:p>
        </w:tc>
      </w:tr>
      <w:tr w:rsidR="004D39EA" w:rsidRPr="004D39EA" w14:paraId="571811E3" w14:textId="77777777" w:rsidTr="00C92859">
        <w:tc>
          <w:tcPr>
            <w:tcW w:w="1971" w:type="pct"/>
          </w:tcPr>
          <w:p w14:paraId="50FCE45E" w14:textId="77777777" w:rsidR="0058089B" w:rsidRPr="004D39EA" w:rsidRDefault="0058089B" w:rsidP="00C02187">
            <w:pPr>
              <w:pStyle w:val="BodyText"/>
              <w:spacing w:after="0" w:line="320" w:lineRule="exact"/>
              <w:ind w:left="-108" w:right="9"/>
              <w:jc w:val="center"/>
              <w:rPr>
                <w:rFonts w:asciiTheme="majorBidi" w:hAnsiTheme="majorBidi" w:cstheme="majorBidi"/>
              </w:rPr>
            </w:pPr>
          </w:p>
        </w:tc>
        <w:tc>
          <w:tcPr>
            <w:tcW w:w="686" w:type="pct"/>
            <w:vAlign w:val="bottom"/>
          </w:tcPr>
          <w:p w14:paraId="10D1B89A" w14:textId="77777777" w:rsidR="0058089B" w:rsidRPr="004D39EA" w:rsidRDefault="0058089B" w:rsidP="00C02187">
            <w:pPr>
              <w:pStyle w:val="acctmergecolhdg"/>
              <w:spacing w:line="320" w:lineRule="exact"/>
              <w:ind w:right="9"/>
              <w:rPr>
                <w:rFonts w:asciiTheme="majorBidi" w:hAnsiTheme="majorBidi" w:cstheme="majorBidi"/>
                <w:sz w:val="24"/>
                <w:szCs w:val="24"/>
                <w:cs/>
                <w:lang w:val="en-US" w:bidi="th-TH"/>
              </w:rPr>
            </w:pPr>
            <w:r w:rsidRPr="004D39EA">
              <w:rPr>
                <w:rFonts w:asciiTheme="majorBidi" w:hAnsiTheme="majorBidi" w:cstheme="majorBidi"/>
                <w:sz w:val="24"/>
                <w:szCs w:val="24"/>
                <w:cs/>
                <w:lang w:val="en-US" w:bidi="th-TH"/>
              </w:rPr>
              <w:t>พันบาท</w:t>
            </w:r>
          </w:p>
        </w:tc>
        <w:tc>
          <w:tcPr>
            <w:tcW w:w="107" w:type="pct"/>
          </w:tcPr>
          <w:p w14:paraId="58A3A63D" w14:textId="77777777" w:rsidR="0058089B" w:rsidRPr="004D39EA" w:rsidRDefault="0058089B" w:rsidP="00C02187">
            <w:pPr>
              <w:spacing w:line="320" w:lineRule="exact"/>
              <w:ind w:left="-128" w:right="9"/>
              <w:jc w:val="center"/>
              <w:rPr>
                <w:rFonts w:asciiTheme="majorBidi" w:hAnsiTheme="majorBidi" w:cstheme="majorBidi"/>
              </w:rPr>
            </w:pPr>
          </w:p>
        </w:tc>
        <w:tc>
          <w:tcPr>
            <w:tcW w:w="728" w:type="pct"/>
            <w:vAlign w:val="bottom"/>
          </w:tcPr>
          <w:p w14:paraId="192D5824" w14:textId="77777777" w:rsidR="0058089B" w:rsidRPr="004D39EA" w:rsidRDefault="0058089B" w:rsidP="00C02187">
            <w:pPr>
              <w:pStyle w:val="acctmergecolhdg"/>
              <w:spacing w:line="320" w:lineRule="exact"/>
              <w:ind w:right="9"/>
              <w:rPr>
                <w:rFonts w:asciiTheme="majorBidi" w:hAnsiTheme="majorBidi" w:cstheme="majorBidi"/>
                <w:sz w:val="24"/>
                <w:szCs w:val="24"/>
                <w:cs/>
                <w:lang w:val="en-US" w:bidi="th-TH"/>
              </w:rPr>
            </w:pPr>
            <w:r w:rsidRPr="004D39EA">
              <w:rPr>
                <w:rFonts w:asciiTheme="majorBidi" w:hAnsiTheme="majorBidi" w:cstheme="majorBidi"/>
                <w:sz w:val="24"/>
                <w:szCs w:val="24"/>
                <w:cs/>
                <w:lang w:val="en-US" w:bidi="th-TH"/>
              </w:rPr>
              <w:t>พันบาท</w:t>
            </w:r>
          </w:p>
        </w:tc>
        <w:tc>
          <w:tcPr>
            <w:tcW w:w="95" w:type="pct"/>
          </w:tcPr>
          <w:p w14:paraId="7B9B18B8" w14:textId="77777777" w:rsidR="0058089B" w:rsidRPr="004D39EA" w:rsidRDefault="0058089B" w:rsidP="00C02187">
            <w:pPr>
              <w:spacing w:line="320" w:lineRule="exact"/>
              <w:ind w:left="-128" w:right="9"/>
              <w:jc w:val="center"/>
              <w:rPr>
                <w:rFonts w:asciiTheme="majorBidi" w:hAnsiTheme="majorBidi" w:cstheme="majorBidi"/>
              </w:rPr>
            </w:pPr>
          </w:p>
        </w:tc>
        <w:tc>
          <w:tcPr>
            <w:tcW w:w="631" w:type="pct"/>
            <w:vAlign w:val="bottom"/>
          </w:tcPr>
          <w:p w14:paraId="08103B2A" w14:textId="77777777" w:rsidR="0058089B" w:rsidRPr="004D39EA" w:rsidRDefault="0058089B" w:rsidP="00C02187">
            <w:pPr>
              <w:pStyle w:val="acctmergecolhdg"/>
              <w:spacing w:line="320" w:lineRule="exact"/>
              <w:ind w:right="9"/>
              <w:rPr>
                <w:rFonts w:asciiTheme="majorBidi" w:hAnsiTheme="majorBidi" w:cstheme="majorBidi"/>
                <w:sz w:val="24"/>
                <w:szCs w:val="24"/>
                <w:cs/>
                <w:lang w:val="en-US" w:bidi="th-TH"/>
              </w:rPr>
            </w:pPr>
            <w:r w:rsidRPr="004D39EA">
              <w:rPr>
                <w:rFonts w:asciiTheme="majorBidi" w:hAnsiTheme="majorBidi" w:cstheme="majorBidi"/>
                <w:sz w:val="24"/>
                <w:szCs w:val="24"/>
                <w:cs/>
                <w:lang w:val="en-US" w:bidi="th-TH"/>
              </w:rPr>
              <w:t>พันบาท</w:t>
            </w:r>
          </w:p>
        </w:tc>
        <w:tc>
          <w:tcPr>
            <w:tcW w:w="83" w:type="pct"/>
          </w:tcPr>
          <w:p w14:paraId="71BA7885" w14:textId="77777777" w:rsidR="0058089B" w:rsidRPr="004D39EA" w:rsidRDefault="0058089B" w:rsidP="00C02187">
            <w:pPr>
              <w:spacing w:line="320" w:lineRule="exact"/>
              <w:ind w:left="-128" w:right="9"/>
              <w:jc w:val="center"/>
              <w:rPr>
                <w:rFonts w:asciiTheme="majorBidi" w:hAnsiTheme="majorBidi" w:cstheme="majorBidi"/>
              </w:rPr>
            </w:pPr>
          </w:p>
        </w:tc>
        <w:tc>
          <w:tcPr>
            <w:tcW w:w="699" w:type="pct"/>
            <w:vAlign w:val="bottom"/>
          </w:tcPr>
          <w:p w14:paraId="19AE8459" w14:textId="77777777" w:rsidR="0058089B" w:rsidRPr="004D39EA" w:rsidRDefault="0058089B" w:rsidP="00C02187">
            <w:pPr>
              <w:pStyle w:val="acctmergecolhdg"/>
              <w:spacing w:line="320" w:lineRule="exact"/>
              <w:ind w:right="9"/>
              <w:rPr>
                <w:rFonts w:asciiTheme="majorBidi" w:hAnsiTheme="majorBidi" w:cstheme="majorBidi"/>
                <w:sz w:val="24"/>
                <w:szCs w:val="24"/>
                <w:cs/>
                <w:lang w:val="en-US" w:bidi="th-TH"/>
              </w:rPr>
            </w:pPr>
            <w:r w:rsidRPr="004D39EA">
              <w:rPr>
                <w:rFonts w:asciiTheme="majorBidi" w:hAnsiTheme="majorBidi" w:cstheme="majorBidi"/>
                <w:sz w:val="24"/>
                <w:szCs w:val="24"/>
                <w:cs/>
                <w:lang w:val="en-US" w:bidi="th-TH"/>
              </w:rPr>
              <w:t>พันบาท</w:t>
            </w:r>
          </w:p>
        </w:tc>
      </w:tr>
      <w:tr w:rsidR="004D39EA" w:rsidRPr="004D39EA" w14:paraId="4FB1170A" w14:textId="77777777" w:rsidTr="00C92859">
        <w:tc>
          <w:tcPr>
            <w:tcW w:w="1971" w:type="pct"/>
            <w:vAlign w:val="center"/>
          </w:tcPr>
          <w:p w14:paraId="4B368BC7" w14:textId="77777777" w:rsidR="00E51C76" w:rsidRPr="004D39EA" w:rsidRDefault="00E51C76" w:rsidP="00E51C76">
            <w:pPr>
              <w:spacing w:line="320" w:lineRule="exact"/>
              <w:ind w:left="153" w:right="72" w:hanging="153"/>
              <w:rPr>
                <w:rFonts w:asciiTheme="majorBidi" w:hAnsiTheme="majorBidi" w:cstheme="majorBidi"/>
              </w:rPr>
            </w:pPr>
            <w:r w:rsidRPr="004D39EA">
              <w:rPr>
                <w:rFonts w:asciiTheme="majorBidi" w:hAnsiTheme="majorBidi" w:cstheme="majorBidi"/>
                <w:cs/>
              </w:rPr>
              <w:t>หนี้สิน</w:t>
            </w:r>
          </w:p>
        </w:tc>
        <w:tc>
          <w:tcPr>
            <w:tcW w:w="686" w:type="pct"/>
          </w:tcPr>
          <w:p w14:paraId="069D2478" w14:textId="0F117B62"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rPr>
              <w:t>3</w:t>
            </w:r>
            <w:r w:rsidR="00092285" w:rsidRPr="004D39EA">
              <w:rPr>
                <w:rFonts w:asciiTheme="majorBidi" w:hAnsiTheme="majorBidi" w:cstheme="majorBidi"/>
              </w:rPr>
              <w:t>,</w:t>
            </w:r>
            <w:r w:rsidRPr="000758AD">
              <w:rPr>
                <w:rFonts w:asciiTheme="majorBidi" w:hAnsiTheme="majorBidi" w:cstheme="majorBidi"/>
              </w:rPr>
              <w:t>533</w:t>
            </w:r>
            <w:r w:rsidR="00092285" w:rsidRPr="004D39EA">
              <w:rPr>
                <w:rFonts w:asciiTheme="majorBidi" w:hAnsiTheme="majorBidi" w:cstheme="majorBidi"/>
              </w:rPr>
              <w:t>,</w:t>
            </w:r>
            <w:r w:rsidRPr="000758AD">
              <w:rPr>
                <w:rFonts w:asciiTheme="majorBidi" w:hAnsiTheme="majorBidi" w:cstheme="majorBidi"/>
              </w:rPr>
              <w:t>190</w:t>
            </w:r>
          </w:p>
        </w:tc>
        <w:tc>
          <w:tcPr>
            <w:tcW w:w="107" w:type="pct"/>
          </w:tcPr>
          <w:p w14:paraId="558CB488" w14:textId="77777777" w:rsidR="00E51C76" w:rsidRPr="004D39EA" w:rsidRDefault="00E51C76" w:rsidP="00E51C76">
            <w:pPr>
              <w:tabs>
                <w:tab w:val="decimal" w:pos="502"/>
                <w:tab w:val="decimal" w:pos="702"/>
              </w:tabs>
              <w:spacing w:line="320" w:lineRule="exact"/>
              <w:ind w:left="2" w:right="156"/>
              <w:jc w:val="right"/>
              <w:rPr>
                <w:rFonts w:asciiTheme="majorBidi" w:hAnsiTheme="majorBidi" w:cstheme="majorBidi"/>
              </w:rPr>
            </w:pPr>
          </w:p>
        </w:tc>
        <w:tc>
          <w:tcPr>
            <w:tcW w:w="728" w:type="pct"/>
          </w:tcPr>
          <w:p w14:paraId="11F6B44E" w14:textId="05CD3FFC"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rPr>
              <w:t>3</w:t>
            </w:r>
            <w:r w:rsidR="00E51C76" w:rsidRPr="004D39EA">
              <w:rPr>
                <w:rFonts w:asciiTheme="majorBidi" w:hAnsiTheme="majorBidi" w:cstheme="majorBidi"/>
              </w:rPr>
              <w:t>,</w:t>
            </w:r>
            <w:r w:rsidRPr="000758AD">
              <w:rPr>
                <w:rFonts w:asciiTheme="majorBidi" w:hAnsiTheme="majorBidi" w:cstheme="majorBidi"/>
              </w:rPr>
              <w:t>689</w:t>
            </w:r>
            <w:r w:rsidR="00E51C76" w:rsidRPr="004D39EA">
              <w:rPr>
                <w:rFonts w:asciiTheme="majorBidi" w:hAnsiTheme="majorBidi" w:cstheme="majorBidi"/>
              </w:rPr>
              <w:t>,</w:t>
            </w:r>
            <w:r w:rsidRPr="000758AD">
              <w:rPr>
                <w:rFonts w:asciiTheme="majorBidi" w:hAnsiTheme="majorBidi" w:cstheme="majorBidi"/>
              </w:rPr>
              <w:t>184</w:t>
            </w:r>
          </w:p>
        </w:tc>
        <w:tc>
          <w:tcPr>
            <w:tcW w:w="95" w:type="pct"/>
          </w:tcPr>
          <w:p w14:paraId="406FC138" w14:textId="77777777" w:rsidR="00E51C76" w:rsidRPr="004D39EA" w:rsidRDefault="00E51C76" w:rsidP="00E51C76">
            <w:pPr>
              <w:tabs>
                <w:tab w:val="decimal" w:pos="502"/>
                <w:tab w:val="decimal" w:pos="702"/>
              </w:tabs>
              <w:spacing w:line="320" w:lineRule="exact"/>
              <w:ind w:left="2" w:right="156"/>
              <w:jc w:val="right"/>
              <w:rPr>
                <w:rFonts w:asciiTheme="majorBidi" w:hAnsiTheme="majorBidi" w:cstheme="majorBidi"/>
              </w:rPr>
            </w:pPr>
          </w:p>
        </w:tc>
        <w:tc>
          <w:tcPr>
            <w:tcW w:w="631" w:type="pct"/>
          </w:tcPr>
          <w:p w14:paraId="1A54539E" w14:textId="11BBFE16"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hint="cs"/>
              </w:rPr>
              <w:t>4</w:t>
            </w:r>
            <w:r w:rsidR="00092285" w:rsidRPr="004D39EA">
              <w:rPr>
                <w:rFonts w:asciiTheme="majorBidi" w:hAnsiTheme="majorBidi" w:cstheme="majorBidi"/>
              </w:rPr>
              <w:t>,</w:t>
            </w:r>
            <w:r w:rsidRPr="000758AD">
              <w:rPr>
                <w:rFonts w:asciiTheme="majorBidi" w:hAnsiTheme="majorBidi" w:cstheme="majorBidi" w:hint="cs"/>
              </w:rPr>
              <w:t>276</w:t>
            </w:r>
            <w:r w:rsidR="00092285" w:rsidRPr="004D39EA">
              <w:rPr>
                <w:rFonts w:asciiTheme="majorBidi" w:hAnsiTheme="majorBidi" w:cstheme="majorBidi"/>
              </w:rPr>
              <w:t>,</w:t>
            </w:r>
            <w:r w:rsidRPr="000758AD">
              <w:rPr>
                <w:rFonts w:asciiTheme="majorBidi" w:hAnsiTheme="majorBidi" w:cstheme="majorBidi" w:hint="cs"/>
              </w:rPr>
              <w:t>679</w:t>
            </w:r>
          </w:p>
        </w:tc>
        <w:tc>
          <w:tcPr>
            <w:tcW w:w="83" w:type="pct"/>
          </w:tcPr>
          <w:p w14:paraId="301898CF" w14:textId="77777777" w:rsidR="00E51C76" w:rsidRPr="004D39EA" w:rsidRDefault="00E51C76" w:rsidP="00E51C76">
            <w:pPr>
              <w:tabs>
                <w:tab w:val="decimal" w:pos="502"/>
                <w:tab w:val="decimal" w:pos="702"/>
              </w:tabs>
              <w:spacing w:line="320" w:lineRule="exact"/>
              <w:ind w:left="2" w:right="156"/>
              <w:jc w:val="right"/>
              <w:rPr>
                <w:rFonts w:asciiTheme="majorBidi" w:hAnsiTheme="majorBidi" w:cstheme="majorBidi"/>
              </w:rPr>
            </w:pPr>
          </w:p>
        </w:tc>
        <w:tc>
          <w:tcPr>
            <w:tcW w:w="699" w:type="pct"/>
          </w:tcPr>
          <w:p w14:paraId="3AAB10D2" w14:textId="2E1B6762"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rPr>
              <w:t>3</w:t>
            </w:r>
            <w:r w:rsidR="00E51C76" w:rsidRPr="004D39EA">
              <w:rPr>
                <w:rFonts w:asciiTheme="majorBidi" w:hAnsiTheme="majorBidi" w:cstheme="majorBidi"/>
              </w:rPr>
              <w:t>,</w:t>
            </w:r>
            <w:r w:rsidRPr="000758AD">
              <w:rPr>
                <w:rFonts w:asciiTheme="majorBidi" w:hAnsiTheme="majorBidi" w:cstheme="majorBidi"/>
              </w:rPr>
              <w:t>421</w:t>
            </w:r>
            <w:r w:rsidR="00E51C76" w:rsidRPr="004D39EA">
              <w:rPr>
                <w:rFonts w:asciiTheme="majorBidi" w:hAnsiTheme="majorBidi" w:cstheme="majorBidi"/>
              </w:rPr>
              <w:t>,</w:t>
            </w:r>
            <w:r w:rsidRPr="000758AD">
              <w:rPr>
                <w:rFonts w:asciiTheme="majorBidi" w:hAnsiTheme="majorBidi" w:cstheme="majorBidi"/>
              </w:rPr>
              <w:t>313</w:t>
            </w:r>
          </w:p>
        </w:tc>
      </w:tr>
      <w:tr w:rsidR="004D39EA" w:rsidRPr="004D39EA" w14:paraId="603ECA52" w14:textId="77777777" w:rsidTr="00C92859">
        <w:tc>
          <w:tcPr>
            <w:tcW w:w="1971" w:type="pct"/>
            <w:vAlign w:val="bottom"/>
          </w:tcPr>
          <w:p w14:paraId="57CDB0CD" w14:textId="77777777" w:rsidR="00E51C76" w:rsidRPr="004D39EA" w:rsidRDefault="00E51C76" w:rsidP="00E51C76">
            <w:pPr>
              <w:spacing w:line="320" w:lineRule="exact"/>
              <w:ind w:right="9"/>
              <w:rPr>
                <w:rFonts w:asciiTheme="majorBidi" w:hAnsiTheme="majorBidi" w:cstheme="majorBidi"/>
              </w:rPr>
            </w:pPr>
            <w:r w:rsidRPr="004D39EA">
              <w:rPr>
                <w:rFonts w:asciiTheme="majorBidi" w:hAnsiTheme="majorBidi" w:cstheme="majorBidi"/>
                <w:cs/>
              </w:rPr>
              <w:t>ส่วนของผู้ถือหุ้น</w:t>
            </w:r>
          </w:p>
        </w:tc>
        <w:tc>
          <w:tcPr>
            <w:tcW w:w="686" w:type="pct"/>
          </w:tcPr>
          <w:p w14:paraId="09047DF8" w14:textId="0A22302C"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Angsana New"/>
              </w:rPr>
              <w:t>4</w:t>
            </w:r>
            <w:r w:rsidR="00092285" w:rsidRPr="004D39EA">
              <w:rPr>
                <w:rFonts w:asciiTheme="majorBidi" w:hAnsiTheme="majorBidi" w:cstheme="majorBidi"/>
              </w:rPr>
              <w:t>,</w:t>
            </w:r>
            <w:r w:rsidRPr="000758AD">
              <w:rPr>
                <w:rFonts w:asciiTheme="majorBidi" w:hAnsiTheme="majorBidi" w:cs="Angsana New"/>
              </w:rPr>
              <w:t>298</w:t>
            </w:r>
            <w:r w:rsidR="00092285" w:rsidRPr="004D39EA">
              <w:rPr>
                <w:rFonts w:asciiTheme="majorBidi" w:hAnsiTheme="majorBidi" w:cstheme="majorBidi"/>
              </w:rPr>
              <w:t>,</w:t>
            </w:r>
            <w:r w:rsidRPr="000758AD">
              <w:rPr>
                <w:rFonts w:asciiTheme="majorBidi" w:hAnsiTheme="majorBidi" w:cs="Angsana New"/>
              </w:rPr>
              <w:t>886</w:t>
            </w:r>
          </w:p>
        </w:tc>
        <w:tc>
          <w:tcPr>
            <w:tcW w:w="107" w:type="pct"/>
          </w:tcPr>
          <w:p w14:paraId="0C61503D" w14:textId="77777777" w:rsidR="00E51C76" w:rsidRPr="004D39EA" w:rsidRDefault="00E51C76" w:rsidP="00E51C76">
            <w:pPr>
              <w:tabs>
                <w:tab w:val="decimal" w:pos="502"/>
                <w:tab w:val="decimal" w:pos="702"/>
              </w:tabs>
              <w:spacing w:line="320" w:lineRule="exact"/>
              <w:ind w:left="2" w:right="156"/>
              <w:jc w:val="right"/>
              <w:rPr>
                <w:rFonts w:asciiTheme="majorBidi" w:hAnsiTheme="majorBidi" w:cstheme="majorBidi"/>
              </w:rPr>
            </w:pPr>
          </w:p>
        </w:tc>
        <w:tc>
          <w:tcPr>
            <w:tcW w:w="728" w:type="pct"/>
          </w:tcPr>
          <w:p w14:paraId="0C4FF008" w14:textId="1CA9E046"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rPr>
              <w:t>4</w:t>
            </w:r>
            <w:r w:rsidR="00E51C76" w:rsidRPr="004D39EA">
              <w:rPr>
                <w:rFonts w:asciiTheme="majorBidi" w:hAnsiTheme="majorBidi" w:cstheme="majorBidi"/>
              </w:rPr>
              <w:t>,</w:t>
            </w:r>
            <w:r w:rsidRPr="000758AD">
              <w:rPr>
                <w:rFonts w:asciiTheme="majorBidi" w:hAnsiTheme="majorBidi" w:cstheme="majorBidi"/>
              </w:rPr>
              <w:t>576</w:t>
            </w:r>
            <w:r w:rsidR="00E51C76" w:rsidRPr="004D39EA">
              <w:rPr>
                <w:rFonts w:asciiTheme="majorBidi" w:hAnsiTheme="majorBidi" w:cstheme="majorBidi"/>
              </w:rPr>
              <w:t>,</w:t>
            </w:r>
            <w:r w:rsidRPr="000758AD">
              <w:rPr>
                <w:rFonts w:asciiTheme="majorBidi" w:hAnsiTheme="majorBidi" w:cstheme="majorBidi"/>
              </w:rPr>
              <w:t>545</w:t>
            </w:r>
          </w:p>
        </w:tc>
        <w:tc>
          <w:tcPr>
            <w:tcW w:w="95" w:type="pct"/>
          </w:tcPr>
          <w:p w14:paraId="71B81B66" w14:textId="77777777" w:rsidR="00E51C76" w:rsidRPr="004D39EA" w:rsidRDefault="00E51C76" w:rsidP="00E51C76">
            <w:pPr>
              <w:tabs>
                <w:tab w:val="decimal" w:pos="502"/>
                <w:tab w:val="decimal" w:pos="702"/>
              </w:tabs>
              <w:spacing w:line="320" w:lineRule="exact"/>
              <w:ind w:left="2" w:right="156"/>
              <w:jc w:val="right"/>
              <w:rPr>
                <w:rFonts w:asciiTheme="majorBidi" w:hAnsiTheme="majorBidi" w:cstheme="majorBidi"/>
              </w:rPr>
            </w:pPr>
          </w:p>
        </w:tc>
        <w:tc>
          <w:tcPr>
            <w:tcW w:w="631" w:type="pct"/>
          </w:tcPr>
          <w:p w14:paraId="3F00169C" w14:textId="52285CEA"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Angsana New"/>
              </w:rPr>
              <w:t>4</w:t>
            </w:r>
            <w:r w:rsidR="00092285" w:rsidRPr="004D39EA">
              <w:rPr>
                <w:rFonts w:asciiTheme="majorBidi" w:hAnsiTheme="majorBidi" w:cstheme="majorBidi"/>
              </w:rPr>
              <w:t>,</w:t>
            </w:r>
            <w:r w:rsidRPr="000758AD">
              <w:rPr>
                <w:rFonts w:asciiTheme="majorBidi" w:hAnsiTheme="majorBidi" w:cs="Angsana New"/>
              </w:rPr>
              <w:t>714</w:t>
            </w:r>
            <w:r w:rsidR="00092285" w:rsidRPr="004D39EA">
              <w:rPr>
                <w:rFonts w:asciiTheme="majorBidi" w:hAnsiTheme="majorBidi" w:cstheme="majorBidi"/>
              </w:rPr>
              <w:t>,</w:t>
            </w:r>
            <w:r w:rsidRPr="000758AD">
              <w:rPr>
                <w:rFonts w:asciiTheme="majorBidi" w:hAnsiTheme="majorBidi" w:cs="Angsana New"/>
              </w:rPr>
              <w:t>198</w:t>
            </w:r>
          </w:p>
        </w:tc>
        <w:tc>
          <w:tcPr>
            <w:tcW w:w="83" w:type="pct"/>
          </w:tcPr>
          <w:p w14:paraId="01703093" w14:textId="77777777" w:rsidR="00E51C76" w:rsidRPr="004D39EA" w:rsidRDefault="00E51C76" w:rsidP="00E51C76">
            <w:pPr>
              <w:tabs>
                <w:tab w:val="decimal" w:pos="502"/>
                <w:tab w:val="decimal" w:pos="702"/>
              </w:tabs>
              <w:spacing w:line="320" w:lineRule="exact"/>
              <w:ind w:left="2" w:right="156"/>
              <w:jc w:val="right"/>
              <w:rPr>
                <w:rFonts w:asciiTheme="majorBidi" w:hAnsiTheme="majorBidi" w:cstheme="majorBidi"/>
              </w:rPr>
            </w:pPr>
          </w:p>
        </w:tc>
        <w:tc>
          <w:tcPr>
            <w:tcW w:w="699" w:type="pct"/>
          </w:tcPr>
          <w:p w14:paraId="480418F8" w14:textId="0CEA321B"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rPr>
              <w:t>5</w:t>
            </w:r>
            <w:r w:rsidR="00E51C76" w:rsidRPr="004D39EA">
              <w:rPr>
                <w:rFonts w:asciiTheme="majorBidi" w:hAnsiTheme="majorBidi" w:cstheme="majorBidi"/>
              </w:rPr>
              <w:t>,</w:t>
            </w:r>
            <w:r w:rsidRPr="000758AD">
              <w:rPr>
                <w:rFonts w:asciiTheme="majorBidi" w:hAnsiTheme="majorBidi" w:cstheme="majorBidi"/>
              </w:rPr>
              <w:t>016</w:t>
            </w:r>
            <w:r w:rsidR="00E51C76" w:rsidRPr="004D39EA">
              <w:rPr>
                <w:rFonts w:asciiTheme="majorBidi" w:hAnsiTheme="majorBidi" w:cstheme="majorBidi"/>
              </w:rPr>
              <w:t>,</w:t>
            </w:r>
            <w:r w:rsidRPr="000758AD">
              <w:rPr>
                <w:rFonts w:asciiTheme="majorBidi" w:hAnsiTheme="majorBidi" w:cstheme="majorBidi"/>
              </w:rPr>
              <w:t>509</w:t>
            </w:r>
          </w:p>
        </w:tc>
      </w:tr>
      <w:tr w:rsidR="004D39EA" w:rsidRPr="004D39EA" w14:paraId="1E39B2B9" w14:textId="77777777" w:rsidTr="00C92859">
        <w:tc>
          <w:tcPr>
            <w:tcW w:w="1971" w:type="pct"/>
            <w:vAlign w:val="bottom"/>
          </w:tcPr>
          <w:p w14:paraId="63E48421" w14:textId="77777777" w:rsidR="00E51C76" w:rsidRPr="004D39EA" w:rsidRDefault="00E51C76" w:rsidP="00E51C76">
            <w:pPr>
              <w:spacing w:line="320" w:lineRule="exact"/>
              <w:ind w:right="9"/>
              <w:rPr>
                <w:rFonts w:asciiTheme="majorBidi" w:hAnsiTheme="majorBidi" w:cstheme="majorBidi"/>
              </w:rPr>
            </w:pPr>
            <w:r w:rsidRPr="004D39EA">
              <w:rPr>
                <w:rFonts w:asciiTheme="majorBidi" w:hAnsiTheme="majorBidi" w:cstheme="majorBidi"/>
                <w:cs/>
              </w:rPr>
              <w:t>อัตราส่วนหนี้สินต่อส่วนของผู้ถือหุ้นสุทธิ</w:t>
            </w:r>
          </w:p>
        </w:tc>
        <w:tc>
          <w:tcPr>
            <w:tcW w:w="686" w:type="pct"/>
          </w:tcPr>
          <w:p w14:paraId="50ADC5BF" w14:textId="2784ED0C"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rPr>
              <w:t>0</w:t>
            </w:r>
            <w:r w:rsidR="00092285" w:rsidRPr="004D39EA">
              <w:rPr>
                <w:rFonts w:asciiTheme="majorBidi" w:hAnsiTheme="majorBidi" w:cstheme="majorBidi"/>
              </w:rPr>
              <w:t>.</w:t>
            </w:r>
            <w:r w:rsidRPr="000758AD">
              <w:rPr>
                <w:rFonts w:asciiTheme="majorBidi" w:hAnsiTheme="majorBidi" w:cstheme="majorBidi"/>
              </w:rPr>
              <w:t>82</w:t>
            </w:r>
          </w:p>
        </w:tc>
        <w:tc>
          <w:tcPr>
            <w:tcW w:w="107" w:type="pct"/>
          </w:tcPr>
          <w:p w14:paraId="35880F79" w14:textId="77777777" w:rsidR="00E51C76" w:rsidRPr="004D39EA" w:rsidRDefault="00E51C76" w:rsidP="00E51C76">
            <w:pPr>
              <w:tabs>
                <w:tab w:val="decimal" w:pos="502"/>
                <w:tab w:val="decimal" w:pos="702"/>
              </w:tabs>
              <w:spacing w:line="320" w:lineRule="exact"/>
              <w:ind w:left="2" w:right="156"/>
              <w:jc w:val="right"/>
              <w:rPr>
                <w:rFonts w:asciiTheme="majorBidi" w:hAnsiTheme="majorBidi" w:cstheme="majorBidi"/>
              </w:rPr>
            </w:pPr>
          </w:p>
        </w:tc>
        <w:tc>
          <w:tcPr>
            <w:tcW w:w="728" w:type="pct"/>
          </w:tcPr>
          <w:p w14:paraId="3FC65BB1" w14:textId="16EC5586"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rPr>
              <w:t>0</w:t>
            </w:r>
            <w:r w:rsidR="00E51C76" w:rsidRPr="004D39EA">
              <w:rPr>
                <w:rFonts w:asciiTheme="majorBidi" w:hAnsiTheme="majorBidi" w:cstheme="majorBidi"/>
              </w:rPr>
              <w:t>.</w:t>
            </w:r>
            <w:r w:rsidRPr="000758AD">
              <w:rPr>
                <w:rFonts w:asciiTheme="majorBidi" w:hAnsiTheme="majorBidi" w:cstheme="majorBidi"/>
              </w:rPr>
              <w:t>81</w:t>
            </w:r>
          </w:p>
        </w:tc>
        <w:tc>
          <w:tcPr>
            <w:tcW w:w="95" w:type="pct"/>
          </w:tcPr>
          <w:p w14:paraId="37B85AC3" w14:textId="77777777" w:rsidR="00E51C76" w:rsidRPr="004D39EA" w:rsidRDefault="00E51C76" w:rsidP="00E51C76">
            <w:pPr>
              <w:tabs>
                <w:tab w:val="decimal" w:pos="502"/>
                <w:tab w:val="decimal" w:pos="702"/>
              </w:tabs>
              <w:spacing w:line="320" w:lineRule="exact"/>
              <w:ind w:left="2" w:right="156"/>
              <w:jc w:val="right"/>
              <w:rPr>
                <w:rFonts w:asciiTheme="majorBidi" w:hAnsiTheme="majorBidi" w:cstheme="majorBidi"/>
              </w:rPr>
            </w:pPr>
          </w:p>
        </w:tc>
        <w:tc>
          <w:tcPr>
            <w:tcW w:w="631" w:type="pct"/>
          </w:tcPr>
          <w:p w14:paraId="367EACED" w14:textId="47B3CBC6"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rPr>
              <w:t>0</w:t>
            </w:r>
            <w:r w:rsidR="00092285" w:rsidRPr="004D39EA">
              <w:rPr>
                <w:rFonts w:asciiTheme="majorBidi" w:hAnsiTheme="majorBidi" w:cstheme="majorBidi"/>
              </w:rPr>
              <w:t>.</w:t>
            </w:r>
            <w:r w:rsidRPr="000758AD">
              <w:rPr>
                <w:rFonts w:asciiTheme="majorBidi" w:hAnsiTheme="majorBidi" w:cstheme="majorBidi"/>
              </w:rPr>
              <w:t>91</w:t>
            </w:r>
          </w:p>
        </w:tc>
        <w:tc>
          <w:tcPr>
            <w:tcW w:w="83" w:type="pct"/>
          </w:tcPr>
          <w:p w14:paraId="34BCE1E1" w14:textId="77777777" w:rsidR="00E51C76" w:rsidRPr="004D39EA" w:rsidRDefault="00E51C76" w:rsidP="00E51C76">
            <w:pPr>
              <w:tabs>
                <w:tab w:val="decimal" w:pos="502"/>
                <w:tab w:val="decimal" w:pos="702"/>
              </w:tabs>
              <w:spacing w:line="320" w:lineRule="exact"/>
              <w:ind w:left="2" w:right="156"/>
              <w:jc w:val="right"/>
              <w:rPr>
                <w:rFonts w:asciiTheme="majorBidi" w:hAnsiTheme="majorBidi" w:cstheme="majorBidi"/>
              </w:rPr>
            </w:pPr>
          </w:p>
        </w:tc>
        <w:tc>
          <w:tcPr>
            <w:tcW w:w="699" w:type="pct"/>
          </w:tcPr>
          <w:p w14:paraId="4D325026" w14:textId="3BEF3331" w:rsidR="00E51C76" w:rsidRPr="004D39EA" w:rsidRDefault="000758AD" w:rsidP="00E51C76">
            <w:pPr>
              <w:tabs>
                <w:tab w:val="decimal" w:pos="502"/>
                <w:tab w:val="decimal" w:pos="702"/>
              </w:tabs>
              <w:spacing w:line="320" w:lineRule="exact"/>
              <w:ind w:left="2" w:right="156"/>
              <w:jc w:val="right"/>
              <w:rPr>
                <w:rFonts w:asciiTheme="majorBidi" w:hAnsiTheme="majorBidi" w:cstheme="majorBidi"/>
              </w:rPr>
            </w:pPr>
            <w:r w:rsidRPr="000758AD">
              <w:rPr>
                <w:rFonts w:asciiTheme="majorBidi" w:hAnsiTheme="majorBidi" w:cstheme="majorBidi"/>
              </w:rPr>
              <w:t>0</w:t>
            </w:r>
            <w:r w:rsidR="00E51C76" w:rsidRPr="004D39EA">
              <w:rPr>
                <w:rFonts w:asciiTheme="majorBidi" w:hAnsiTheme="majorBidi" w:cstheme="majorBidi"/>
              </w:rPr>
              <w:t>.</w:t>
            </w:r>
            <w:r w:rsidRPr="000758AD">
              <w:rPr>
                <w:rFonts w:asciiTheme="majorBidi" w:hAnsiTheme="majorBidi" w:cstheme="majorBidi"/>
              </w:rPr>
              <w:t>68</w:t>
            </w:r>
          </w:p>
        </w:tc>
      </w:tr>
    </w:tbl>
    <w:p w14:paraId="1ECAF8C0" w14:textId="391F23E9" w:rsidR="0058089B" w:rsidRPr="004D39EA" w:rsidRDefault="0058089B" w:rsidP="00AC0E50">
      <w:pPr>
        <w:spacing w:before="240" w:after="120"/>
        <w:ind w:left="1166" w:right="14"/>
        <w:jc w:val="thaiDistribute"/>
        <w:rPr>
          <w:rFonts w:asciiTheme="majorBidi" w:hAnsiTheme="majorBidi" w:cstheme="majorBidi"/>
          <w:sz w:val="32"/>
          <w:szCs w:val="32"/>
        </w:rPr>
      </w:pPr>
      <w:r w:rsidRPr="004D39EA">
        <w:rPr>
          <w:rFonts w:asciiTheme="majorBidi" w:hAnsiTheme="majorBidi" w:cstheme="majorBidi"/>
          <w:sz w:val="32"/>
          <w:szCs w:val="32"/>
          <w:cs/>
        </w:rPr>
        <w:t>หนี้สินประกอบด้วยเงินกู้ยืม</w:t>
      </w:r>
      <w:r w:rsidR="005038A5" w:rsidRPr="004D39EA">
        <w:rPr>
          <w:rFonts w:asciiTheme="majorBidi" w:hAnsiTheme="majorBidi" w:cstheme="majorBidi" w:hint="cs"/>
          <w:sz w:val="32"/>
          <w:szCs w:val="32"/>
          <w:cs/>
        </w:rPr>
        <w:t xml:space="preserve"> หุ้นกู้</w:t>
      </w:r>
      <w:r w:rsidRPr="004D39EA">
        <w:rPr>
          <w:rFonts w:asciiTheme="majorBidi" w:hAnsiTheme="majorBidi" w:cstheme="majorBidi"/>
          <w:sz w:val="32"/>
          <w:szCs w:val="32"/>
          <w:cs/>
        </w:rPr>
        <w:t xml:space="preserve"> และหนี้สินตามสัญญาเช่า </w:t>
      </w:r>
    </w:p>
    <w:p w14:paraId="6BB5AC46" w14:textId="77777777" w:rsidR="0058089B" w:rsidRPr="004D39EA" w:rsidRDefault="0058089B" w:rsidP="00AC0E50">
      <w:pPr>
        <w:spacing w:after="120"/>
        <w:ind w:left="1170" w:right="14"/>
        <w:jc w:val="thaiDistribute"/>
        <w:rPr>
          <w:rFonts w:asciiTheme="majorBidi" w:hAnsiTheme="majorBidi" w:cstheme="majorBidi"/>
        </w:rPr>
      </w:pPr>
      <w:r w:rsidRPr="004D39EA">
        <w:rPr>
          <w:rFonts w:asciiTheme="majorBidi" w:hAnsiTheme="majorBidi" w:cstheme="majorBidi"/>
          <w:sz w:val="32"/>
          <w:szCs w:val="32"/>
          <w:cs/>
        </w:rPr>
        <w:t>ส่วนของผู้ถือหุ้นรวมถึงเงินทุนและเงินสำรองทั้งหมดของกลุ่มบริษัทที่จัดการเป็นทุน</w:t>
      </w:r>
    </w:p>
    <w:p w14:paraId="4D8AE550" w14:textId="21131BBF" w:rsidR="00FA0C78" w:rsidRPr="004D39EA" w:rsidRDefault="000758AD" w:rsidP="00CC3329">
      <w:pPr>
        <w:spacing w:before="240"/>
        <w:ind w:right="389"/>
        <w:jc w:val="thaiDistribute"/>
        <w:rPr>
          <w:rFonts w:asciiTheme="majorBidi" w:hAnsiTheme="majorBidi" w:cstheme="majorBidi"/>
          <w:b/>
          <w:bCs/>
          <w:sz w:val="32"/>
          <w:szCs w:val="32"/>
          <w:cs/>
        </w:rPr>
      </w:pPr>
      <w:r w:rsidRPr="000758AD">
        <w:rPr>
          <w:rFonts w:asciiTheme="majorBidi" w:hAnsiTheme="majorBidi" w:cstheme="majorBidi"/>
          <w:b/>
          <w:bCs/>
          <w:sz w:val="32"/>
          <w:szCs w:val="32"/>
        </w:rPr>
        <w:t>35</w:t>
      </w:r>
      <w:r w:rsidR="00CC3329" w:rsidRPr="004D39EA">
        <w:rPr>
          <w:rFonts w:asciiTheme="majorBidi" w:hAnsiTheme="majorBidi" w:cstheme="majorBidi"/>
          <w:b/>
          <w:bCs/>
          <w:sz w:val="32"/>
          <w:szCs w:val="32"/>
        </w:rPr>
        <w:t>.</w:t>
      </w:r>
      <w:r w:rsidR="00F0536C" w:rsidRPr="004D39EA">
        <w:rPr>
          <w:rFonts w:asciiTheme="majorBidi" w:hAnsiTheme="majorBidi" w:cstheme="majorBidi"/>
          <w:b/>
          <w:bCs/>
          <w:sz w:val="32"/>
          <w:szCs w:val="32"/>
        </w:rPr>
        <w:tab/>
      </w:r>
      <w:r w:rsidR="00FA0C78" w:rsidRPr="004D39EA">
        <w:rPr>
          <w:rFonts w:asciiTheme="majorBidi" w:hAnsiTheme="majorBidi" w:cstheme="majorBidi"/>
          <w:b/>
          <w:bCs/>
          <w:sz w:val="32"/>
          <w:szCs w:val="32"/>
          <w:cs/>
        </w:rPr>
        <w:t>ส่วนงานดำเนินงาน</w:t>
      </w:r>
    </w:p>
    <w:p w14:paraId="648C1696" w14:textId="77777777" w:rsidR="007A3A71" w:rsidRPr="004D39EA" w:rsidRDefault="007A3A71" w:rsidP="00F0536C">
      <w:pPr>
        <w:ind w:left="720"/>
        <w:jc w:val="thaiDistribute"/>
        <w:rPr>
          <w:rFonts w:asciiTheme="majorBidi" w:hAnsiTheme="majorBidi" w:cstheme="majorBidi"/>
          <w:snapToGrid w:val="0"/>
          <w:spacing w:val="-6"/>
          <w:sz w:val="32"/>
          <w:szCs w:val="32"/>
          <w:cs/>
        </w:rPr>
      </w:pPr>
      <w:r w:rsidRPr="004D39EA">
        <w:rPr>
          <w:rFonts w:asciiTheme="majorBidi" w:hAnsiTheme="majorBidi" w:cstheme="majorBidi"/>
          <w:snapToGrid w:val="0"/>
          <w:spacing w:val="-6"/>
          <w:sz w:val="32"/>
          <w:szCs w:val="32"/>
          <w:cs/>
        </w:rPr>
        <w:t>กลุ่ม</w:t>
      </w:r>
      <w:r w:rsidR="00B31E81" w:rsidRPr="004D39EA">
        <w:rPr>
          <w:rFonts w:asciiTheme="majorBidi" w:hAnsiTheme="majorBidi" w:cstheme="majorBidi"/>
          <w:snapToGrid w:val="0"/>
          <w:spacing w:val="-6"/>
          <w:sz w:val="32"/>
          <w:szCs w:val="32"/>
          <w:cs/>
        </w:rPr>
        <w:t>บริษัท</w:t>
      </w:r>
      <w:r w:rsidR="00FA0C78" w:rsidRPr="004D39EA">
        <w:rPr>
          <w:rFonts w:asciiTheme="majorBidi" w:hAnsiTheme="majorBidi" w:cstheme="majorBidi"/>
          <w:snapToGrid w:val="0"/>
          <w:spacing w:val="-6"/>
          <w:sz w:val="32"/>
          <w:szCs w:val="32"/>
          <w:cs/>
        </w:rPr>
        <w:t xml:space="preserve">จัดโครงสร้างองค์กรเป็นหน่วยธุรกิจตามโครงการพัฒนาอสังหาริมทรัพย์ และดำเนินธุรกิจในเขตภูมิศาสตร์เดียว คือ ประเทศไทย </w:t>
      </w:r>
      <w:r w:rsidRPr="004D39EA">
        <w:rPr>
          <w:rFonts w:asciiTheme="majorBidi" w:hAnsiTheme="majorBidi" w:cstheme="majorBidi"/>
          <w:snapToGrid w:val="0"/>
          <w:spacing w:val="-6"/>
          <w:sz w:val="32"/>
          <w:szCs w:val="32"/>
          <w:cs/>
        </w:rPr>
        <w:t>กลุ่ม</w:t>
      </w:r>
      <w:r w:rsidR="00FA0C78" w:rsidRPr="004D39EA">
        <w:rPr>
          <w:rFonts w:asciiTheme="majorBidi" w:hAnsiTheme="majorBidi" w:cstheme="majorBidi"/>
          <w:snapToGrid w:val="0"/>
          <w:spacing w:val="-6"/>
          <w:sz w:val="32"/>
          <w:szCs w:val="32"/>
          <w:cs/>
        </w:rPr>
        <w:t>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6D4B613D" w14:textId="4E9E5EAD" w:rsidR="005B0372" w:rsidRPr="004D39EA" w:rsidRDefault="005B0372" w:rsidP="00DC6F88">
      <w:pPr>
        <w:spacing w:before="240" w:line="259" w:lineRule="auto"/>
        <w:ind w:left="720"/>
        <w:jc w:val="thaiDistribute"/>
        <w:rPr>
          <w:rFonts w:asciiTheme="majorBidi" w:hAnsiTheme="majorBidi" w:cstheme="majorBidi"/>
          <w:snapToGrid w:val="0"/>
          <w:spacing w:val="-6"/>
          <w:sz w:val="32"/>
          <w:szCs w:val="32"/>
        </w:rPr>
      </w:pPr>
      <w:r w:rsidRPr="004D39EA">
        <w:rPr>
          <w:rFonts w:asciiTheme="majorBidi" w:hAnsiTheme="majorBidi" w:cstheme="majorBidi"/>
          <w:snapToGrid w:val="0"/>
          <w:spacing w:val="-6"/>
          <w:sz w:val="32"/>
          <w:szCs w:val="32"/>
          <w:cs/>
        </w:rPr>
        <w:t>กลุ่มบริษัทจำแนกรายได้จากการขายและให้บริการให้แก่ลูกค้าตลอดช่วงเวลาและ ณ เวลาใดเวลาหนึ่งสำหรับ</w:t>
      </w:r>
      <w:r w:rsidR="00662B93" w:rsidRPr="004D39EA">
        <w:rPr>
          <w:rFonts w:asciiTheme="majorBidi" w:hAnsiTheme="majorBidi" w:cstheme="majorBidi"/>
          <w:snapToGrid w:val="0"/>
          <w:spacing w:val="-6"/>
          <w:sz w:val="32"/>
          <w:szCs w:val="32"/>
          <w:cs/>
        </w:rPr>
        <w:t>ปี</w:t>
      </w:r>
      <w:r w:rsidRPr="004D39EA">
        <w:rPr>
          <w:rFonts w:asciiTheme="majorBidi" w:hAnsiTheme="majorBidi" w:cstheme="majorBidi"/>
          <w:snapToGrid w:val="0"/>
          <w:spacing w:val="-6"/>
          <w:sz w:val="32"/>
          <w:szCs w:val="32"/>
          <w:cs/>
        </w:rPr>
        <w:t xml:space="preserve">สิ้นสุดวันที่ </w:t>
      </w:r>
      <w:r w:rsidR="000758AD" w:rsidRPr="000758AD">
        <w:rPr>
          <w:rFonts w:asciiTheme="majorBidi" w:hAnsiTheme="majorBidi" w:cstheme="majorBidi"/>
          <w:snapToGrid w:val="0"/>
          <w:spacing w:val="-6"/>
          <w:sz w:val="32"/>
          <w:szCs w:val="32"/>
        </w:rPr>
        <w:t>31</w:t>
      </w:r>
      <w:r w:rsidR="00662B93" w:rsidRPr="004D39EA">
        <w:rPr>
          <w:rFonts w:asciiTheme="majorBidi" w:hAnsiTheme="majorBidi" w:cstheme="majorBidi"/>
          <w:snapToGrid w:val="0"/>
          <w:spacing w:val="-6"/>
          <w:sz w:val="32"/>
          <w:szCs w:val="32"/>
        </w:rPr>
        <w:t xml:space="preserve"> </w:t>
      </w:r>
      <w:r w:rsidR="00662B93" w:rsidRPr="004D39EA">
        <w:rPr>
          <w:rFonts w:asciiTheme="majorBidi" w:hAnsiTheme="majorBidi" w:cstheme="majorBidi"/>
          <w:snapToGrid w:val="0"/>
          <w:spacing w:val="-6"/>
          <w:sz w:val="32"/>
          <w:szCs w:val="32"/>
          <w:cs/>
        </w:rPr>
        <w:t>ธันวาคม</w:t>
      </w:r>
      <w:r w:rsidRPr="004D39EA">
        <w:rPr>
          <w:rFonts w:asciiTheme="majorBidi" w:hAnsiTheme="majorBidi" w:cstheme="majorBidi"/>
          <w:snapToGrid w:val="0"/>
          <w:spacing w:val="-6"/>
          <w:sz w:val="32"/>
          <w:szCs w:val="32"/>
          <w:cs/>
        </w:rPr>
        <w:t xml:space="preserve"> </w:t>
      </w:r>
      <w:r w:rsidR="000758AD" w:rsidRPr="000758AD">
        <w:rPr>
          <w:rFonts w:asciiTheme="majorBidi" w:hAnsiTheme="majorBidi" w:cstheme="majorBidi"/>
          <w:snapToGrid w:val="0"/>
          <w:spacing w:val="-6"/>
          <w:sz w:val="32"/>
          <w:szCs w:val="32"/>
        </w:rPr>
        <w:t>2565</w:t>
      </w:r>
      <w:r w:rsidR="009325A0" w:rsidRPr="004D39EA">
        <w:rPr>
          <w:rFonts w:asciiTheme="majorBidi" w:hAnsiTheme="majorBidi" w:cstheme="majorBidi"/>
          <w:snapToGrid w:val="0"/>
          <w:spacing w:val="-6"/>
          <w:sz w:val="32"/>
          <w:szCs w:val="32"/>
        </w:rPr>
        <w:t xml:space="preserve"> </w:t>
      </w:r>
      <w:r w:rsidR="009325A0" w:rsidRPr="004D39EA">
        <w:rPr>
          <w:rFonts w:asciiTheme="majorBidi" w:hAnsiTheme="majorBidi" w:cstheme="majorBidi"/>
          <w:snapToGrid w:val="0"/>
          <w:spacing w:val="-6"/>
          <w:sz w:val="32"/>
          <w:szCs w:val="32"/>
          <w:cs/>
        </w:rPr>
        <w:t xml:space="preserve">และ </w:t>
      </w:r>
      <w:r w:rsidR="000758AD" w:rsidRPr="000758AD">
        <w:rPr>
          <w:rFonts w:asciiTheme="majorBidi" w:hAnsiTheme="majorBidi" w:cstheme="majorBidi"/>
          <w:snapToGrid w:val="0"/>
          <w:spacing w:val="-6"/>
          <w:sz w:val="32"/>
          <w:szCs w:val="32"/>
        </w:rPr>
        <w:t>2564</w:t>
      </w:r>
      <w:r w:rsidR="009325A0" w:rsidRPr="004D39EA">
        <w:rPr>
          <w:rFonts w:asciiTheme="majorBidi" w:hAnsiTheme="majorBidi" w:cstheme="majorBidi"/>
          <w:snapToGrid w:val="0"/>
          <w:spacing w:val="-6"/>
          <w:sz w:val="32"/>
          <w:szCs w:val="32"/>
        </w:rPr>
        <w:t xml:space="preserve"> </w:t>
      </w:r>
      <w:r w:rsidRPr="004D39EA">
        <w:rPr>
          <w:rFonts w:asciiTheme="majorBidi" w:hAnsiTheme="majorBidi" w:cstheme="majorBidi"/>
          <w:snapToGrid w:val="0"/>
          <w:spacing w:val="-6"/>
          <w:sz w:val="32"/>
          <w:szCs w:val="32"/>
          <w:cs/>
        </w:rPr>
        <w:t>มีดังนี้</w:t>
      </w:r>
    </w:p>
    <w:p w14:paraId="7FDE5ED0" w14:textId="77777777" w:rsidR="0062074F" w:rsidRPr="004D39EA" w:rsidRDefault="0062074F" w:rsidP="0062074F">
      <w:pPr>
        <w:ind w:left="547"/>
        <w:jc w:val="right"/>
        <w:rPr>
          <w:rFonts w:asciiTheme="majorBidi" w:hAnsiTheme="majorBidi" w:cstheme="majorBidi"/>
          <w:snapToGrid w:val="0"/>
          <w:sz w:val="28"/>
          <w:szCs w:val="28"/>
          <w:cs/>
        </w:rPr>
      </w:pPr>
      <w:r w:rsidRPr="004D39EA">
        <w:rPr>
          <w:rFonts w:asciiTheme="majorBidi" w:hAnsiTheme="majorBidi" w:cstheme="majorBidi"/>
          <w:b/>
          <w:bCs/>
          <w:sz w:val="28"/>
          <w:szCs w:val="28"/>
          <w:cs/>
        </w:rPr>
        <w:t>หน่วย : พันบาท</w:t>
      </w:r>
    </w:p>
    <w:tbl>
      <w:tblPr>
        <w:tblW w:w="8631" w:type="dxa"/>
        <w:tblInd w:w="630" w:type="dxa"/>
        <w:tblLayout w:type="fixed"/>
        <w:tblCellMar>
          <w:left w:w="0" w:type="dxa"/>
          <w:right w:w="0" w:type="dxa"/>
        </w:tblCellMar>
        <w:tblLook w:val="0020" w:firstRow="1" w:lastRow="0" w:firstColumn="0" w:lastColumn="0" w:noHBand="0" w:noVBand="0"/>
      </w:tblPr>
      <w:tblGrid>
        <w:gridCol w:w="6300"/>
        <w:gridCol w:w="1107"/>
        <w:gridCol w:w="252"/>
        <w:gridCol w:w="972"/>
      </w:tblGrid>
      <w:tr w:rsidR="004D39EA" w:rsidRPr="004D39EA" w14:paraId="2B636D49" w14:textId="77777777" w:rsidTr="007A3A71">
        <w:trPr>
          <w:trHeight w:val="20"/>
          <w:tblHeader/>
        </w:trPr>
        <w:tc>
          <w:tcPr>
            <w:tcW w:w="6300" w:type="dxa"/>
            <w:tcBorders>
              <w:top w:val="nil"/>
              <w:left w:val="nil"/>
              <w:bottom w:val="nil"/>
              <w:right w:val="nil"/>
            </w:tcBorders>
            <w:shd w:val="clear" w:color="auto" w:fill="auto"/>
          </w:tcPr>
          <w:p w14:paraId="10E842EF" w14:textId="77777777" w:rsidR="0062074F" w:rsidRPr="004D39EA" w:rsidRDefault="0062074F" w:rsidP="00C02187">
            <w:pPr>
              <w:spacing w:line="320" w:lineRule="exact"/>
              <w:ind w:left="900" w:right="65"/>
              <w:jc w:val="both"/>
              <w:rPr>
                <w:rFonts w:asciiTheme="majorBidi" w:hAnsiTheme="majorBidi" w:cstheme="majorBidi"/>
                <w:sz w:val="28"/>
                <w:szCs w:val="28"/>
                <w:cs/>
              </w:rPr>
            </w:pPr>
          </w:p>
        </w:tc>
        <w:tc>
          <w:tcPr>
            <w:tcW w:w="2331" w:type="dxa"/>
            <w:gridSpan w:val="3"/>
            <w:tcBorders>
              <w:top w:val="nil"/>
              <w:left w:val="nil"/>
              <w:bottom w:val="nil"/>
            </w:tcBorders>
            <w:shd w:val="clear" w:color="auto" w:fill="auto"/>
            <w:vAlign w:val="bottom"/>
          </w:tcPr>
          <w:p w14:paraId="395C778F" w14:textId="77777777" w:rsidR="0062074F" w:rsidRPr="004D39EA" w:rsidRDefault="0062074F" w:rsidP="00C02187">
            <w:pPr>
              <w:spacing w:line="320" w:lineRule="exact"/>
              <w:jc w:val="center"/>
              <w:rPr>
                <w:rFonts w:asciiTheme="majorBidi" w:hAnsiTheme="majorBidi" w:cstheme="majorBidi"/>
                <w:b/>
                <w:bCs/>
                <w:sz w:val="28"/>
                <w:szCs w:val="28"/>
                <w:cs/>
              </w:rPr>
            </w:pPr>
            <w:r w:rsidRPr="004D39EA">
              <w:rPr>
                <w:rFonts w:asciiTheme="majorBidi" w:hAnsiTheme="majorBidi" w:cstheme="majorBidi"/>
                <w:b/>
                <w:bCs/>
                <w:sz w:val="28"/>
                <w:szCs w:val="28"/>
                <w:cs/>
              </w:rPr>
              <w:t xml:space="preserve">  งบการเงินรวม</w:t>
            </w:r>
          </w:p>
        </w:tc>
      </w:tr>
      <w:tr w:rsidR="004D39EA" w:rsidRPr="004D39EA" w14:paraId="212F5FDE" w14:textId="77777777" w:rsidTr="007A3A71">
        <w:trPr>
          <w:trHeight w:val="20"/>
          <w:tblHeader/>
        </w:trPr>
        <w:tc>
          <w:tcPr>
            <w:tcW w:w="6300" w:type="dxa"/>
            <w:tcBorders>
              <w:top w:val="nil"/>
              <w:left w:val="nil"/>
              <w:bottom w:val="nil"/>
              <w:right w:val="nil"/>
            </w:tcBorders>
            <w:shd w:val="clear" w:color="auto" w:fill="auto"/>
          </w:tcPr>
          <w:p w14:paraId="2064562C" w14:textId="77777777" w:rsidR="0062074F" w:rsidRPr="004D39EA" w:rsidRDefault="0062074F" w:rsidP="00C02187">
            <w:pPr>
              <w:spacing w:line="320" w:lineRule="exact"/>
              <w:ind w:left="900" w:right="65"/>
              <w:jc w:val="both"/>
              <w:rPr>
                <w:rFonts w:asciiTheme="majorBidi" w:hAnsiTheme="majorBidi" w:cstheme="majorBidi"/>
                <w:sz w:val="28"/>
                <w:szCs w:val="28"/>
                <w:cs/>
              </w:rPr>
            </w:pPr>
          </w:p>
        </w:tc>
        <w:tc>
          <w:tcPr>
            <w:tcW w:w="1107" w:type="dxa"/>
            <w:tcBorders>
              <w:top w:val="nil"/>
              <w:left w:val="nil"/>
              <w:bottom w:val="nil"/>
              <w:right w:val="nil"/>
            </w:tcBorders>
            <w:shd w:val="clear" w:color="auto" w:fill="auto"/>
          </w:tcPr>
          <w:p w14:paraId="444AA8DB" w14:textId="01564E00" w:rsidR="0062074F" w:rsidRPr="004D39EA" w:rsidRDefault="000758AD" w:rsidP="00C02187">
            <w:pPr>
              <w:spacing w:line="320" w:lineRule="exact"/>
              <w:ind w:right="-8"/>
              <w:jc w:val="center"/>
              <w:rPr>
                <w:rFonts w:asciiTheme="majorBidi" w:hAnsiTheme="majorBidi" w:cstheme="majorBidi"/>
                <w:b/>
                <w:bCs/>
                <w:sz w:val="28"/>
                <w:szCs w:val="28"/>
                <w:cs/>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5</w:t>
            </w:r>
          </w:p>
        </w:tc>
        <w:tc>
          <w:tcPr>
            <w:tcW w:w="252" w:type="dxa"/>
            <w:tcBorders>
              <w:top w:val="nil"/>
              <w:left w:val="nil"/>
              <w:bottom w:val="nil"/>
              <w:right w:val="nil"/>
            </w:tcBorders>
            <w:shd w:val="clear" w:color="auto" w:fill="auto"/>
          </w:tcPr>
          <w:p w14:paraId="7F3CAF59" w14:textId="77777777" w:rsidR="0062074F" w:rsidRPr="004D39EA" w:rsidRDefault="0062074F" w:rsidP="00C02187">
            <w:pPr>
              <w:spacing w:line="320" w:lineRule="exact"/>
              <w:ind w:left="900" w:right="65"/>
              <w:jc w:val="both"/>
              <w:rPr>
                <w:rFonts w:asciiTheme="majorBidi" w:hAnsiTheme="majorBidi" w:cstheme="majorBidi"/>
                <w:sz w:val="28"/>
                <w:szCs w:val="28"/>
                <w:cs/>
              </w:rPr>
            </w:pPr>
          </w:p>
        </w:tc>
        <w:tc>
          <w:tcPr>
            <w:tcW w:w="972" w:type="dxa"/>
            <w:tcBorders>
              <w:top w:val="nil"/>
              <w:left w:val="nil"/>
              <w:bottom w:val="nil"/>
              <w:right w:val="nil"/>
            </w:tcBorders>
            <w:shd w:val="clear" w:color="auto" w:fill="auto"/>
          </w:tcPr>
          <w:p w14:paraId="561FE8B6" w14:textId="49706A6E" w:rsidR="0062074F" w:rsidRPr="004D39EA" w:rsidRDefault="000758AD" w:rsidP="00C02187">
            <w:pPr>
              <w:spacing w:line="320" w:lineRule="exact"/>
              <w:ind w:right="-8"/>
              <w:jc w:val="center"/>
              <w:rPr>
                <w:rFonts w:asciiTheme="majorBidi" w:hAnsiTheme="majorBidi" w:cstheme="majorBidi"/>
                <w:b/>
                <w:bCs/>
                <w:sz w:val="28"/>
                <w:szCs w:val="28"/>
                <w:cs/>
              </w:rPr>
            </w:pPr>
            <w:r w:rsidRPr="000758AD">
              <w:rPr>
                <w:rFonts w:asciiTheme="majorBidi" w:hAnsiTheme="majorBidi" w:cstheme="majorBidi"/>
                <w:b/>
                <w:bCs/>
                <w:sz w:val="28"/>
                <w:szCs w:val="28"/>
              </w:rPr>
              <w:t>256</w:t>
            </w:r>
            <w:r w:rsidRPr="000758AD">
              <w:rPr>
                <w:rFonts w:asciiTheme="majorBidi" w:hAnsiTheme="majorBidi" w:cstheme="majorBidi" w:hint="cs"/>
                <w:b/>
                <w:bCs/>
                <w:sz w:val="28"/>
                <w:szCs w:val="28"/>
              </w:rPr>
              <w:t>4</w:t>
            </w:r>
          </w:p>
        </w:tc>
      </w:tr>
      <w:tr w:rsidR="004D39EA" w:rsidRPr="004D39EA" w14:paraId="38F8E4ED" w14:textId="77777777" w:rsidTr="007A3A71">
        <w:trPr>
          <w:trHeight w:val="20"/>
        </w:trPr>
        <w:tc>
          <w:tcPr>
            <w:tcW w:w="6300" w:type="dxa"/>
            <w:tcBorders>
              <w:top w:val="nil"/>
              <w:left w:val="nil"/>
              <w:bottom w:val="nil"/>
              <w:right w:val="nil"/>
            </w:tcBorders>
            <w:shd w:val="clear" w:color="auto" w:fill="auto"/>
          </w:tcPr>
          <w:p w14:paraId="317D81A5" w14:textId="77777777" w:rsidR="0062074F" w:rsidRPr="004D39EA" w:rsidRDefault="0062074F" w:rsidP="00C02187">
            <w:pPr>
              <w:tabs>
                <w:tab w:val="right" w:pos="6095"/>
              </w:tabs>
              <w:spacing w:line="320" w:lineRule="exact"/>
              <w:ind w:left="360" w:right="65"/>
              <w:jc w:val="both"/>
              <w:rPr>
                <w:rFonts w:asciiTheme="majorBidi" w:hAnsiTheme="majorBidi" w:cstheme="majorBidi"/>
                <w:sz w:val="28"/>
                <w:szCs w:val="28"/>
                <w:cs/>
              </w:rPr>
            </w:pPr>
            <w:r w:rsidRPr="004D39EA">
              <w:rPr>
                <w:rFonts w:asciiTheme="majorBidi" w:hAnsiTheme="majorBidi" w:cstheme="majorBidi"/>
                <w:sz w:val="28"/>
                <w:szCs w:val="28"/>
                <w:cs/>
              </w:rPr>
              <w:t>รายได้</w:t>
            </w:r>
          </w:p>
        </w:tc>
        <w:tc>
          <w:tcPr>
            <w:tcW w:w="1107" w:type="dxa"/>
            <w:tcBorders>
              <w:top w:val="nil"/>
              <w:left w:val="nil"/>
              <w:right w:val="nil"/>
            </w:tcBorders>
            <w:shd w:val="clear" w:color="auto" w:fill="auto"/>
          </w:tcPr>
          <w:p w14:paraId="36E3610C" w14:textId="77777777" w:rsidR="0062074F" w:rsidRPr="004D39EA" w:rsidRDefault="0062074F" w:rsidP="00C02187">
            <w:pPr>
              <w:spacing w:line="32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14:paraId="4C0ED57C" w14:textId="77777777" w:rsidR="0062074F" w:rsidRPr="004D39EA" w:rsidRDefault="0062074F" w:rsidP="00C02187">
            <w:pPr>
              <w:tabs>
                <w:tab w:val="right" w:pos="6095"/>
              </w:tabs>
              <w:spacing w:line="320" w:lineRule="exact"/>
              <w:ind w:left="360" w:right="65"/>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7020E4DD" w14:textId="77777777" w:rsidR="0062074F" w:rsidRPr="004D39EA" w:rsidRDefault="0062074F" w:rsidP="00C02187">
            <w:pPr>
              <w:spacing w:line="320" w:lineRule="exact"/>
              <w:ind w:left="-540" w:right="132" w:firstLine="543"/>
              <w:jc w:val="right"/>
              <w:rPr>
                <w:rFonts w:asciiTheme="majorBidi" w:hAnsiTheme="majorBidi" w:cstheme="majorBidi"/>
                <w:sz w:val="28"/>
                <w:szCs w:val="28"/>
                <w:cs/>
              </w:rPr>
            </w:pPr>
          </w:p>
        </w:tc>
      </w:tr>
      <w:tr w:rsidR="004D39EA" w:rsidRPr="004D39EA" w14:paraId="58D29F66" w14:textId="77777777" w:rsidTr="007A3A71">
        <w:trPr>
          <w:trHeight w:val="20"/>
        </w:trPr>
        <w:tc>
          <w:tcPr>
            <w:tcW w:w="6300" w:type="dxa"/>
            <w:tcBorders>
              <w:top w:val="nil"/>
              <w:left w:val="nil"/>
              <w:bottom w:val="nil"/>
              <w:right w:val="nil"/>
            </w:tcBorders>
            <w:shd w:val="clear" w:color="auto" w:fill="auto"/>
          </w:tcPr>
          <w:p w14:paraId="3F732EA4" w14:textId="77777777" w:rsidR="0062074F" w:rsidRPr="004D39EA" w:rsidRDefault="0062074F" w:rsidP="00C02187">
            <w:pPr>
              <w:tabs>
                <w:tab w:val="right" w:pos="6095"/>
              </w:tabs>
              <w:spacing w:line="320" w:lineRule="exact"/>
              <w:ind w:left="990" w:right="65" w:hanging="450"/>
              <w:jc w:val="both"/>
              <w:rPr>
                <w:rFonts w:asciiTheme="majorBidi" w:hAnsiTheme="majorBidi" w:cstheme="majorBidi"/>
                <w:sz w:val="28"/>
                <w:szCs w:val="28"/>
                <w:cs/>
              </w:rPr>
            </w:pPr>
            <w:r w:rsidRPr="004D39EA">
              <w:rPr>
                <w:rFonts w:asciiTheme="majorBidi" w:hAnsiTheme="majorBidi" w:cstheme="majorBidi"/>
                <w:sz w:val="28"/>
                <w:szCs w:val="28"/>
                <w:cs/>
              </w:rPr>
              <w:t>รายได้จากภายนอก</w:t>
            </w:r>
          </w:p>
        </w:tc>
        <w:tc>
          <w:tcPr>
            <w:tcW w:w="1107" w:type="dxa"/>
            <w:tcBorders>
              <w:top w:val="nil"/>
              <w:left w:val="nil"/>
              <w:right w:val="nil"/>
            </w:tcBorders>
            <w:shd w:val="clear" w:color="auto" w:fill="auto"/>
          </w:tcPr>
          <w:p w14:paraId="40D11B8D" w14:textId="77777777" w:rsidR="0062074F" w:rsidRPr="004D39EA" w:rsidRDefault="0062074F" w:rsidP="00C02187">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311ABF20" w14:textId="77777777" w:rsidR="0062074F" w:rsidRPr="004D39EA" w:rsidRDefault="0062074F"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6A22EC5D" w14:textId="77777777" w:rsidR="0062074F" w:rsidRPr="004D39EA" w:rsidRDefault="0062074F" w:rsidP="00C02187">
            <w:pPr>
              <w:spacing w:line="320" w:lineRule="exact"/>
              <w:ind w:right="70"/>
              <w:jc w:val="right"/>
              <w:rPr>
                <w:rFonts w:asciiTheme="majorBidi" w:hAnsiTheme="majorBidi" w:cstheme="majorBidi"/>
                <w:sz w:val="28"/>
                <w:szCs w:val="28"/>
              </w:rPr>
            </w:pPr>
          </w:p>
        </w:tc>
      </w:tr>
      <w:tr w:rsidR="004D39EA" w:rsidRPr="004D39EA" w14:paraId="6E8D1D72" w14:textId="77777777" w:rsidTr="007A3A71">
        <w:trPr>
          <w:trHeight w:val="20"/>
        </w:trPr>
        <w:tc>
          <w:tcPr>
            <w:tcW w:w="6300" w:type="dxa"/>
            <w:tcBorders>
              <w:top w:val="nil"/>
              <w:left w:val="nil"/>
              <w:bottom w:val="nil"/>
              <w:right w:val="nil"/>
            </w:tcBorders>
            <w:shd w:val="clear" w:color="auto" w:fill="auto"/>
          </w:tcPr>
          <w:p w14:paraId="2339F050" w14:textId="77777777" w:rsidR="0062074F" w:rsidRPr="004D39EA" w:rsidRDefault="0062074F" w:rsidP="00C02187">
            <w:pPr>
              <w:tabs>
                <w:tab w:val="right" w:pos="6095"/>
              </w:tabs>
              <w:spacing w:line="320" w:lineRule="exact"/>
              <w:ind w:left="990" w:right="65" w:hanging="270"/>
              <w:jc w:val="both"/>
              <w:rPr>
                <w:rFonts w:asciiTheme="majorBidi" w:hAnsiTheme="majorBidi" w:cstheme="majorBidi"/>
                <w:sz w:val="28"/>
                <w:szCs w:val="28"/>
                <w:cs/>
              </w:rPr>
            </w:pPr>
            <w:r w:rsidRPr="004D39EA">
              <w:rPr>
                <w:rFonts w:asciiTheme="majorBidi" w:hAnsiTheme="majorBidi" w:cstheme="majorBidi"/>
                <w:sz w:val="28"/>
                <w:szCs w:val="28"/>
                <w:cs/>
              </w:rPr>
              <w:t>รายได้หลัก</w:t>
            </w:r>
          </w:p>
        </w:tc>
        <w:tc>
          <w:tcPr>
            <w:tcW w:w="1107" w:type="dxa"/>
            <w:tcBorders>
              <w:top w:val="nil"/>
              <w:left w:val="nil"/>
              <w:right w:val="nil"/>
            </w:tcBorders>
            <w:shd w:val="clear" w:color="auto" w:fill="auto"/>
          </w:tcPr>
          <w:p w14:paraId="00C4E1E4" w14:textId="77777777" w:rsidR="0062074F" w:rsidRPr="004D39EA" w:rsidRDefault="0062074F" w:rsidP="00C02187">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1C1A9D7B" w14:textId="77777777" w:rsidR="0062074F" w:rsidRPr="004D39EA" w:rsidRDefault="0062074F"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44182D42" w14:textId="77777777" w:rsidR="0062074F" w:rsidRPr="004D39EA" w:rsidRDefault="0062074F" w:rsidP="00C02187">
            <w:pPr>
              <w:spacing w:line="320" w:lineRule="exact"/>
              <w:ind w:right="70"/>
              <w:jc w:val="right"/>
              <w:rPr>
                <w:rFonts w:asciiTheme="majorBidi" w:hAnsiTheme="majorBidi" w:cstheme="majorBidi"/>
                <w:sz w:val="28"/>
                <w:szCs w:val="28"/>
              </w:rPr>
            </w:pPr>
          </w:p>
        </w:tc>
      </w:tr>
      <w:tr w:rsidR="004D39EA" w:rsidRPr="004D39EA" w14:paraId="69D3461A" w14:textId="77777777" w:rsidTr="007A3A71">
        <w:trPr>
          <w:trHeight w:val="20"/>
        </w:trPr>
        <w:tc>
          <w:tcPr>
            <w:tcW w:w="6300" w:type="dxa"/>
            <w:tcBorders>
              <w:top w:val="nil"/>
              <w:left w:val="nil"/>
              <w:bottom w:val="nil"/>
              <w:right w:val="nil"/>
            </w:tcBorders>
            <w:shd w:val="clear" w:color="auto" w:fill="auto"/>
          </w:tcPr>
          <w:p w14:paraId="36AF861E" w14:textId="77777777" w:rsidR="0062074F" w:rsidRPr="004D39EA" w:rsidRDefault="0062074F" w:rsidP="00C02187">
            <w:pPr>
              <w:tabs>
                <w:tab w:val="right" w:pos="6095"/>
              </w:tabs>
              <w:spacing w:line="320" w:lineRule="exact"/>
              <w:ind w:left="990" w:right="65" w:hanging="90"/>
              <w:jc w:val="both"/>
              <w:rPr>
                <w:rFonts w:asciiTheme="majorBidi" w:hAnsiTheme="majorBidi" w:cstheme="majorBidi"/>
                <w:sz w:val="28"/>
                <w:szCs w:val="28"/>
                <w:cs/>
              </w:rPr>
            </w:pPr>
            <w:r w:rsidRPr="004D39EA">
              <w:rPr>
                <w:rFonts w:asciiTheme="majorBidi" w:hAnsiTheme="majorBidi" w:cstheme="majorBidi"/>
                <w:sz w:val="28"/>
                <w:szCs w:val="28"/>
                <w:cs/>
              </w:rPr>
              <w:t>รายได้ที่รับรู้ ณ เวลาใดเวลาหนึ่ง</w:t>
            </w:r>
          </w:p>
        </w:tc>
        <w:tc>
          <w:tcPr>
            <w:tcW w:w="1107" w:type="dxa"/>
            <w:tcBorders>
              <w:top w:val="nil"/>
              <w:left w:val="nil"/>
              <w:right w:val="nil"/>
            </w:tcBorders>
            <w:shd w:val="clear" w:color="auto" w:fill="auto"/>
          </w:tcPr>
          <w:p w14:paraId="06B8EF5D" w14:textId="77777777" w:rsidR="0062074F" w:rsidRPr="004D39EA" w:rsidRDefault="0062074F" w:rsidP="00C02187">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7FC37AAE" w14:textId="77777777" w:rsidR="0062074F" w:rsidRPr="004D39EA" w:rsidRDefault="0062074F"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09465263" w14:textId="77777777" w:rsidR="0062074F" w:rsidRPr="004D39EA" w:rsidRDefault="0062074F" w:rsidP="00C02187">
            <w:pPr>
              <w:spacing w:line="320" w:lineRule="exact"/>
              <w:ind w:right="70"/>
              <w:jc w:val="right"/>
              <w:rPr>
                <w:rFonts w:asciiTheme="majorBidi" w:hAnsiTheme="majorBidi" w:cstheme="majorBidi"/>
                <w:sz w:val="28"/>
                <w:szCs w:val="28"/>
              </w:rPr>
            </w:pPr>
          </w:p>
        </w:tc>
      </w:tr>
      <w:tr w:rsidR="004D39EA" w:rsidRPr="004D39EA" w14:paraId="17FAAB46" w14:textId="77777777" w:rsidTr="007A3A71">
        <w:trPr>
          <w:trHeight w:val="20"/>
        </w:trPr>
        <w:tc>
          <w:tcPr>
            <w:tcW w:w="6300" w:type="dxa"/>
            <w:tcBorders>
              <w:top w:val="nil"/>
              <w:left w:val="nil"/>
              <w:bottom w:val="nil"/>
              <w:right w:val="nil"/>
            </w:tcBorders>
            <w:shd w:val="clear" w:color="auto" w:fill="auto"/>
          </w:tcPr>
          <w:p w14:paraId="69353EBE" w14:textId="77777777" w:rsidR="00E51C76" w:rsidRPr="004D39EA" w:rsidRDefault="00E51C76" w:rsidP="00E51C76">
            <w:pPr>
              <w:tabs>
                <w:tab w:val="right" w:pos="6095"/>
              </w:tabs>
              <w:spacing w:line="320" w:lineRule="exact"/>
              <w:ind w:left="990" w:right="65" w:firstLine="90"/>
              <w:jc w:val="both"/>
              <w:rPr>
                <w:rFonts w:asciiTheme="majorBidi" w:hAnsiTheme="majorBidi" w:cstheme="majorBidi"/>
                <w:sz w:val="28"/>
                <w:szCs w:val="28"/>
                <w:cs/>
              </w:rPr>
            </w:pPr>
            <w:r w:rsidRPr="004D39EA">
              <w:rPr>
                <w:rFonts w:asciiTheme="majorBidi" w:hAnsiTheme="majorBidi" w:cstheme="majorBidi"/>
                <w:sz w:val="28"/>
                <w:szCs w:val="28"/>
                <w:cs/>
              </w:rPr>
              <w:t>รายได้จากการขายอสังหาริมทรัพย์</w:t>
            </w:r>
          </w:p>
        </w:tc>
        <w:tc>
          <w:tcPr>
            <w:tcW w:w="1107" w:type="dxa"/>
            <w:tcBorders>
              <w:top w:val="nil"/>
              <w:left w:val="nil"/>
              <w:right w:val="nil"/>
            </w:tcBorders>
            <w:shd w:val="clear" w:color="auto" w:fill="auto"/>
          </w:tcPr>
          <w:p w14:paraId="3AB4DD0F" w14:textId="48A03D03" w:rsidR="00E51C76" w:rsidRPr="004D39EA" w:rsidRDefault="000758AD" w:rsidP="00E51C76">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67</w:t>
            </w:r>
            <w:r w:rsidR="00A31552" w:rsidRPr="004D39EA">
              <w:rPr>
                <w:rFonts w:asciiTheme="majorBidi" w:hAnsiTheme="majorBidi" w:cstheme="majorBidi"/>
                <w:sz w:val="28"/>
                <w:szCs w:val="28"/>
              </w:rPr>
              <w:t>,</w:t>
            </w:r>
            <w:r w:rsidRPr="000758AD">
              <w:rPr>
                <w:rFonts w:asciiTheme="majorBidi" w:hAnsiTheme="majorBidi" w:cstheme="majorBidi"/>
                <w:sz w:val="28"/>
                <w:szCs w:val="28"/>
              </w:rPr>
              <w:t>596</w:t>
            </w:r>
          </w:p>
        </w:tc>
        <w:tc>
          <w:tcPr>
            <w:tcW w:w="252" w:type="dxa"/>
            <w:tcBorders>
              <w:top w:val="nil"/>
              <w:left w:val="nil"/>
              <w:bottom w:val="nil"/>
              <w:right w:val="nil"/>
            </w:tcBorders>
            <w:shd w:val="clear" w:color="auto" w:fill="auto"/>
          </w:tcPr>
          <w:p w14:paraId="479160B7" w14:textId="77777777" w:rsidR="00E51C76" w:rsidRPr="004D39EA" w:rsidRDefault="00E51C76" w:rsidP="00E51C76">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2F382546" w14:textId="29D90C77" w:rsidR="00E51C76" w:rsidRPr="004D39EA" w:rsidRDefault="000758AD" w:rsidP="00E51C76">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2</w:t>
            </w:r>
            <w:r w:rsidR="00E51C76" w:rsidRPr="004D39EA">
              <w:rPr>
                <w:rFonts w:asciiTheme="majorBidi" w:hAnsiTheme="majorBidi" w:cstheme="majorBidi"/>
                <w:sz w:val="28"/>
                <w:szCs w:val="28"/>
              </w:rPr>
              <w:t>,</w:t>
            </w:r>
            <w:r w:rsidRPr="000758AD">
              <w:rPr>
                <w:rFonts w:asciiTheme="majorBidi" w:hAnsiTheme="majorBidi" w:cstheme="majorBidi"/>
                <w:sz w:val="28"/>
                <w:szCs w:val="28"/>
              </w:rPr>
              <w:t>188</w:t>
            </w:r>
            <w:r w:rsidR="00E51C76" w:rsidRPr="004D39EA">
              <w:rPr>
                <w:rFonts w:asciiTheme="majorBidi" w:hAnsiTheme="majorBidi" w:cstheme="majorBidi"/>
                <w:sz w:val="28"/>
                <w:szCs w:val="28"/>
              </w:rPr>
              <w:t>,</w:t>
            </w:r>
            <w:r w:rsidRPr="000758AD">
              <w:rPr>
                <w:rFonts w:asciiTheme="majorBidi" w:hAnsiTheme="majorBidi" w:cstheme="majorBidi"/>
                <w:sz w:val="28"/>
                <w:szCs w:val="28"/>
              </w:rPr>
              <w:t>684</w:t>
            </w:r>
          </w:p>
        </w:tc>
      </w:tr>
      <w:tr w:rsidR="004D39EA" w:rsidRPr="004D39EA" w14:paraId="3E8FC0E8" w14:textId="77777777" w:rsidTr="007A3A71">
        <w:trPr>
          <w:trHeight w:val="20"/>
        </w:trPr>
        <w:tc>
          <w:tcPr>
            <w:tcW w:w="6300" w:type="dxa"/>
            <w:tcBorders>
              <w:top w:val="nil"/>
              <w:left w:val="nil"/>
              <w:bottom w:val="nil"/>
              <w:right w:val="nil"/>
            </w:tcBorders>
            <w:shd w:val="clear" w:color="auto" w:fill="auto"/>
          </w:tcPr>
          <w:p w14:paraId="3D832B36" w14:textId="77777777" w:rsidR="00E51C76" w:rsidRPr="004D39EA" w:rsidRDefault="00E51C76" w:rsidP="00E51C76">
            <w:pPr>
              <w:tabs>
                <w:tab w:val="right" w:pos="6095"/>
              </w:tabs>
              <w:spacing w:line="320" w:lineRule="exact"/>
              <w:ind w:left="990" w:right="65" w:hanging="90"/>
              <w:jc w:val="both"/>
              <w:rPr>
                <w:rFonts w:asciiTheme="majorBidi" w:hAnsiTheme="majorBidi" w:cstheme="majorBidi"/>
                <w:sz w:val="28"/>
                <w:szCs w:val="28"/>
                <w:cs/>
              </w:rPr>
            </w:pPr>
            <w:r w:rsidRPr="004D39EA">
              <w:rPr>
                <w:rFonts w:asciiTheme="majorBidi" w:hAnsiTheme="majorBidi" w:cstheme="majorBidi"/>
                <w:sz w:val="28"/>
                <w:szCs w:val="28"/>
                <w:cs/>
              </w:rPr>
              <w:t>รายได้ที่รับรู้ตลอดช่วงเวลา</w:t>
            </w:r>
          </w:p>
        </w:tc>
        <w:tc>
          <w:tcPr>
            <w:tcW w:w="1107" w:type="dxa"/>
            <w:tcBorders>
              <w:top w:val="nil"/>
              <w:left w:val="nil"/>
              <w:right w:val="nil"/>
            </w:tcBorders>
            <w:shd w:val="clear" w:color="auto" w:fill="auto"/>
          </w:tcPr>
          <w:p w14:paraId="6C1D7CF9" w14:textId="77777777" w:rsidR="00E51C76" w:rsidRPr="004D39EA" w:rsidRDefault="00E51C76" w:rsidP="00E51C76">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42504BCD" w14:textId="77777777" w:rsidR="00E51C76" w:rsidRPr="004D39EA" w:rsidRDefault="00E51C76" w:rsidP="00E51C76">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1D78CE51" w14:textId="77777777" w:rsidR="00E51C76" w:rsidRPr="004D39EA" w:rsidRDefault="00E51C76" w:rsidP="00E51C76">
            <w:pPr>
              <w:spacing w:line="320" w:lineRule="exact"/>
              <w:ind w:right="70"/>
              <w:jc w:val="right"/>
              <w:rPr>
                <w:rFonts w:asciiTheme="majorBidi" w:hAnsiTheme="majorBidi" w:cstheme="majorBidi"/>
                <w:sz w:val="28"/>
                <w:szCs w:val="28"/>
              </w:rPr>
            </w:pPr>
          </w:p>
        </w:tc>
      </w:tr>
      <w:tr w:rsidR="004D39EA" w:rsidRPr="004D39EA" w14:paraId="7A0272E0" w14:textId="77777777" w:rsidTr="007A3A71">
        <w:trPr>
          <w:trHeight w:val="20"/>
        </w:trPr>
        <w:tc>
          <w:tcPr>
            <w:tcW w:w="6300" w:type="dxa"/>
            <w:tcBorders>
              <w:top w:val="nil"/>
              <w:left w:val="nil"/>
              <w:bottom w:val="nil"/>
              <w:right w:val="nil"/>
            </w:tcBorders>
            <w:shd w:val="clear" w:color="auto" w:fill="auto"/>
          </w:tcPr>
          <w:p w14:paraId="2BE86910" w14:textId="77777777" w:rsidR="00E51C76" w:rsidRPr="004D39EA" w:rsidRDefault="00E51C76" w:rsidP="00E51C76">
            <w:pPr>
              <w:tabs>
                <w:tab w:val="right" w:pos="6095"/>
              </w:tabs>
              <w:spacing w:line="320" w:lineRule="exact"/>
              <w:ind w:left="990" w:right="65" w:firstLine="90"/>
              <w:jc w:val="both"/>
              <w:rPr>
                <w:rFonts w:asciiTheme="majorBidi" w:hAnsiTheme="majorBidi" w:cstheme="majorBidi"/>
                <w:sz w:val="28"/>
                <w:szCs w:val="28"/>
                <w:cs/>
              </w:rPr>
            </w:pPr>
            <w:r w:rsidRPr="004D39EA">
              <w:rPr>
                <w:rFonts w:asciiTheme="majorBidi" w:hAnsiTheme="majorBidi" w:cstheme="majorBidi"/>
                <w:sz w:val="28"/>
                <w:szCs w:val="28"/>
                <w:cs/>
              </w:rPr>
              <w:t>รายได้ค่าเช่าและค่าบริการ</w:t>
            </w:r>
          </w:p>
        </w:tc>
        <w:tc>
          <w:tcPr>
            <w:tcW w:w="1107" w:type="dxa"/>
            <w:tcBorders>
              <w:top w:val="nil"/>
              <w:left w:val="nil"/>
              <w:right w:val="nil"/>
            </w:tcBorders>
            <w:shd w:val="clear" w:color="auto" w:fill="auto"/>
          </w:tcPr>
          <w:p w14:paraId="0E134A0E" w14:textId="574C0B17" w:rsidR="00E51C76" w:rsidRPr="004D39EA" w:rsidRDefault="000758AD" w:rsidP="00E51C76">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36</w:t>
            </w:r>
            <w:r w:rsidR="00A31552" w:rsidRPr="004D39EA">
              <w:rPr>
                <w:rFonts w:asciiTheme="majorBidi" w:hAnsiTheme="majorBidi" w:cstheme="majorBidi"/>
                <w:sz w:val="28"/>
                <w:szCs w:val="28"/>
              </w:rPr>
              <w:t>,</w:t>
            </w:r>
            <w:r w:rsidRPr="000758AD">
              <w:rPr>
                <w:rFonts w:asciiTheme="majorBidi" w:hAnsiTheme="majorBidi" w:cstheme="majorBidi"/>
                <w:sz w:val="28"/>
                <w:szCs w:val="28"/>
              </w:rPr>
              <w:t>993</w:t>
            </w:r>
          </w:p>
        </w:tc>
        <w:tc>
          <w:tcPr>
            <w:tcW w:w="252" w:type="dxa"/>
            <w:tcBorders>
              <w:top w:val="nil"/>
              <w:left w:val="nil"/>
              <w:bottom w:val="nil"/>
              <w:right w:val="nil"/>
            </w:tcBorders>
            <w:shd w:val="clear" w:color="auto" w:fill="auto"/>
          </w:tcPr>
          <w:p w14:paraId="150CBA41" w14:textId="77777777" w:rsidR="00E51C76" w:rsidRPr="004D39EA" w:rsidRDefault="00E51C76" w:rsidP="00E51C76">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245207D0" w14:textId="3FDC9530" w:rsidR="00E51C76" w:rsidRPr="004D39EA" w:rsidRDefault="000758AD" w:rsidP="00E51C76">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26</w:t>
            </w:r>
            <w:r w:rsidR="00E51C76" w:rsidRPr="004D39EA">
              <w:rPr>
                <w:rFonts w:asciiTheme="majorBidi" w:hAnsiTheme="majorBidi" w:cstheme="majorBidi"/>
                <w:sz w:val="28"/>
                <w:szCs w:val="28"/>
              </w:rPr>
              <w:t>,</w:t>
            </w:r>
            <w:r w:rsidRPr="000758AD">
              <w:rPr>
                <w:rFonts w:asciiTheme="majorBidi" w:hAnsiTheme="majorBidi" w:cstheme="majorBidi"/>
                <w:sz w:val="28"/>
                <w:szCs w:val="28"/>
              </w:rPr>
              <w:t>723</w:t>
            </w:r>
          </w:p>
        </w:tc>
      </w:tr>
      <w:tr w:rsidR="004D39EA" w:rsidRPr="004D39EA" w14:paraId="13664F4D" w14:textId="77777777" w:rsidTr="007A3A71">
        <w:trPr>
          <w:trHeight w:val="20"/>
        </w:trPr>
        <w:tc>
          <w:tcPr>
            <w:tcW w:w="6300" w:type="dxa"/>
            <w:tcBorders>
              <w:top w:val="nil"/>
              <w:left w:val="nil"/>
              <w:bottom w:val="nil"/>
              <w:right w:val="nil"/>
            </w:tcBorders>
            <w:shd w:val="clear" w:color="auto" w:fill="auto"/>
          </w:tcPr>
          <w:p w14:paraId="4AFE040B" w14:textId="77777777" w:rsidR="00E51C76" w:rsidRPr="004D39EA" w:rsidRDefault="00E51C76" w:rsidP="00E51C76">
            <w:pPr>
              <w:tabs>
                <w:tab w:val="right" w:pos="6095"/>
              </w:tabs>
              <w:spacing w:line="320" w:lineRule="exact"/>
              <w:ind w:left="990" w:right="65" w:hanging="270"/>
              <w:jc w:val="both"/>
              <w:rPr>
                <w:rFonts w:asciiTheme="majorBidi" w:hAnsiTheme="majorBidi" w:cstheme="majorBidi"/>
                <w:sz w:val="28"/>
                <w:szCs w:val="28"/>
                <w:cs/>
              </w:rPr>
            </w:pPr>
            <w:r w:rsidRPr="004D39EA">
              <w:rPr>
                <w:rFonts w:asciiTheme="majorBidi" w:hAnsiTheme="majorBidi" w:cstheme="majorBidi"/>
                <w:sz w:val="28"/>
                <w:szCs w:val="28"/>
                <w:cs/>
              </w:rPr>
              <w:t>รายได้อื่น</w:t>
            </w:r>
          </w:p>
        </w:tc>
        <w:tc>
          <w:tcPr>
            <w:tcW w:w="1107" w:type="dxa"/>
            <w:tcBorders>
              <w:top w:val="nil"/>
              <w:left w:val="nil"/>
              <w:bottom w:val="nil"/>
              <w:right w:val="nil"/>
            </w:tcBorders>
            <w:shd w:val="clear" w:color="auto" w:fill="auto"/>
          </w:tcPr>
          <w:p w14:paraId="0DEDFFD4" w14:textId="77777777" w:rsidR="00E51C76" w:rsidRPr="004D39EA" w:rsidRDefault="00E51C76" w:rsidP="00E51C76">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7E7C15B8" w14:textId="77777777" w:rsidR="00E51C76" w:rsidRPr="004D39EA" w:rsidRDefault="00E51C76" w:rsidP="00E51C76">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bottom w:val="nil"/>
              <w:right w:val="nil"/>
            </w:tcBorders>
            <w:shd w:val="clear" w:color="auto" w:fill="auto"/>
          </w:tcPr>
          <w:p w14:paraId="795A2C66" w14:textId="77777777" w:rsidR="00E51C76" w:rsidRPr="004D39EA" w:rsidRDefault="00E51C76" w:rsidP="00E51C76">
            <w:pPr>
              <w:spacing w:line="320" w:lineRule="exact"/>
              <w:ind w:right="70"/>
              <w:jc w:val="right"/>
              <w:rPr>
                <w:rFonts w:asciiTheme="majorBidi" w:hAnsiTheme="majorBidi" w:cstheme="majorBidi"/>
                <w:sz w:val="28"/>
                <w:szCs w:val="28"/>
              </w:rPr>
            </w:pPr>
          </w:p>
        </w:tc>
      </w:tr>
      <w:tr w:rsidR="004D39EA" w:rsidRPr="004D39EA" w14:paraId="2EEA6817" w14:textId="77777777" w:rsidTr="007A3A71">
        <w:trPr>
          <w:trHeight w:val="20"/>
        </w:trPr>
        <w:tc>
          <w:tcPr>
            <w:tcW w:w="6300" w:type="dxa"/>
            <w:tcBorders>
              <w:top w:val="nil"/>
              <w:left w:val="nil"/>
              <w:bottom w:val="nil"/>
              <w:right w:val="nil"/>
            </w:tcBorders>
            <w:shd w:val="clear" w:color="auto" w:fill="auto"/>
          </w:tcPr>
          <w:p w14:paraId="56FCF565" w14:textId="77777777" w:rsidR="00E51C76" w:rsidRPr="004D39EA" w:rsidRDefault="00E51C76" w:rsidP="00E51C76">
            <w:pPr>
              <w:tabs>
                <w:tab w:val="right" w:pos="6095"/>
              </w:tabs>
              <w:spacing w:line="320" w:lineRule="exact"/>
              <w:ind w:left="990" w:right="65" w:hanging="90"/>
              <w:jc w:val="both"/>
              <w:rPr>
                <w:rFonts w:asciiTheme="majorBidi" w:hAnsiTheme="majorBidi" w:cstheme="majorBidi"/>
                <w:sz w:val="28"/>
                <w:szCs w:val="28"/>
                <w:cs/>
              </w:rPr>
            </w:pPr>
            <w:r w:rsidRPr="004D39EA">
              <w:rPr>
                <w:rFonts w:asciiTheme="majorBidi" w:hAnsiTheme="majorBidi" w:cstheme="majorBidi"/>
                <w:sz w:val="28"/>
                <w:szCs w:val="28"/>
                <w:cs/>
              </w:rPr>
              <w:t>รายได้ที่รับรู้ ณ เวลาใดเวลาหนึ่ง</w:t>
            </w:r>
          </w:p>
        </w:tc>
        <w:tc>
          <w:tcPr>
            <w:tcW w:w="1107" w:type="dxa"/>
            <w:tcBorders>
              <w:top w:val="nil"/>
              <w:left w:val="nil"/>
              <w:right w:val="nil"/>
            </w:tcBorders>
            <w:shd w:val="clear" w:color="auto" w:fill="auto"/>
          </w:tcPr>
          <w:p w14:paraId="415EF4EA" w14:textId="77777777" w:rsidR="00E51C76" w:rsidRPr="004D39EA" w:rsidRDefault="00E51C76" w:rsidP="00E51C76">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72E68AF3" w14:textId="77777777" w:rsidR="00E51C76" w:rsidRPr="004D39EA" w:rsidRDefault="00E51C76" w:rsidP="00E51C76">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116D733B" w14:textId="77777777" w:rsidR="00E51C76" w:rsidRPr="004D39EA" w:rsidRDefault="00E51C76" w:rsidP="00E51C76">
            <w:pPr>
              <w:spacing w:line="320" w:lineRule="exact"/>
              <w:ind w:right="70"/>
              <w:jc w:val="right"/>
              <w:rPr>
                <w:rFonts w:asciiTheme="majorBidi" w:hAnsiTheme="majorBidi" w:cstheme="majorBidi"/>
                <w:sz w:val="28"/>
                <w:szCs w:val="28"/>
              </w:rPr>
            </w:pPr>
          </w:p>
        </w:tc>
      </w:tr>
      <w:tr w:rsidR="004D39EA" w:rsidRPr="004D39EA" w14:paraId="5A52ABE8" w14:textId="77777777" w:rsidTr="007A3A71">
        <w:trPr>
          <w:trHeight w:val="20"/>
        </w:trPr>
        <w:tc>
          <w:tcPr>
            <w:tcW w:w="6300" w:type="dxa"/>
            <w:tcBorders>
              <w:top w:val="nil"/>
              <w:left w:val="nil"/>
              <w:bottom w:val="nil"/>
              <w:right w:val="nil"/>
            </w:tcBorders>
            <w:shd w:val="clear" w:color="auto" w:fill="auto"/>
          </w:tcPr>
          <w:p w14:paraId="71A80309" w14:textId="77777777" w:rsidR="00E51C76" w:rsidRPr="004D39EA" w:rsidRDefault="00E51C76" w:rsidP="00E51C76">
            <w:pPr>
              <w:tabs>
                <w:tab w:val="right" w:pos="6095"/>
              </w:tabs>
              <w:spacing w:line="320" w:lineRule="exact"/>
              <w:ind w:left="990" w:right="65" w:firstLine="90"/>
              <w:jc w:val="both"/>
              <w:rPr>
                <w:rFonts w:asciiTheme="majorBidi" w:hAnsiTheme="majorBidi" w:cstheme="majorBidi"/>
                <w:sz w:val="28"/>
                <w:szCs w:val="28"/>
                <w:cs/>
              </w:rPr>
            </w:pPr>
            <w:r w:rsidRPr="004D39EA">
              <w:rPr>
                <w:rFonts w:asciiTheme="majorBidi" w:hAnsiTheme="majorBidi" w:cstheme="majorBidi"/>
                <w:sz w:val="28"/>
                <w:szCs w:val="28"/>
                <w:cs/>
              </w:rPr>
              <w:t>รายได้ค่าธรรมเนียมการตลาด</w:t>
            </w:r>
          </w:p>
        </w:tc>
        <w:tc>
          <w:tcPr>
            <w:tcW w:w="1107" w:type="dxa"/>
            <w:tcBorders>
              <w:top w:val="nil"/>
              <w:left w:val="nil"/>
              <w:right w:val="nil"/>
            </w:tcBorders>
            <w:shd w:val="clear" w:color="auto" w:fill="auto"/>
          </w:tcPr>
          <w:p w14:paraId="55895173" w14:textId="35556DFB" w:rsidR="00E51C76" w:rsidRPr="004D39EA" w:rsidRDefault="000758AD" w:rsidP="00E51C76">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31</w:t>
            </w:r>
            <w:r w:rsidR="000547E9" w:rsidRPr="004D39EA">
              <w:rPr>
                <w:rFonts w:asciiTheme="majorBidi" w:hAnsiTheme="majorBidi" w:cstheme="majorBidi"/>
                <w:sz w:val="28"/>
                <w:szCs w:val="28"/>
              </w:rPr>
              <w:t>,</w:t>
            </w:r>
            <w:r w:rsidRPr="000758AD">
              <w:rPr>
                <w:rFonts w:asciiTheme="majorBidi" w:hAnsiTheme="majorBidi" w:cstheme="majorBidi"/>
                <w:sz w:val="28"/>
                <w:szCs w:val="28"/>
              </w:rPr>
              <w:t>236</w:t>
            </w:r>
          </w:p>
        </w:tc>
        <w:tc>
          <w:tcPr>
            <w:tcW w:w="252" w:type="dxa"/>
            <w:tcBorders>
              <w:top w:val="nil"/>
              <w:left w:val="nil"/>
              <w:bottom w:val="nil"/>
              <w:right w:val="nil"/>
            </w:tcBorders>
            <w:shd w:val="clear" w:color="auto" w:fill="auto"/>
          </w:tcPr>
          <w:p w14:paraId="1006993F" w14:textId="77777777" w:rsidR="00E51C76" w:rsidRPr="004D39EA" w:rsidRDefault="00E51C76" w:rsidP="00E51C76">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6831D203" w14:textId="0F3B36A1" w:rsidR="00E51C76" w:rsidRPr="004D39EA" w:rsidRDefault="000758AD" w:rsidP="00E51C76">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21</w:t>
            </w:r>
            <w:r w:rsidR="00E51C76" w:rsidRPr="004D39EA">
              <w:rPr>
                <w:rFonts w:asciiTheme="majorBidi" w:hAnsiTheme="majorBidi" w:cstheme="majorBidi"/>
                <w:sz w:val="28"/>
                <w:szCs w:val="28"/>
              </w:rPr>
              <w:t>,</w:t>
            </w:r>
            <w:r w:rsidRPr="000758AD">
              <w:rPr>
                <w:rFonts w:asciiTheme="majorBidi" w:hAnsiTheme="majorBidi" w:cstheme="majorBidi"/>
                <w:sz w:val="28"/>
                <w:szCs w:val="28"/>
              </w:rPr>
              <w:t>233</w:t>
            </w:r>
          </w:p>
        </w:tc>
      </w:tr>
      <w:tr w:rsidR="004D39EA" w:rsidRPr="004D39EA" w14:paraId="39A7F583" w14:textId="77777777" w:rsidTr="00785D28">
        <w:trPr>
          <w:trHeight w:val="20"/>
        </w:trPr>
        <w:tc>
          <w:tcPr>
            <w:tcW w:w="6300" w:type="dxa"/>
            <w:tcBorders>
              <w:top w:val="nil"/>
              <w:left w:val="nil"/>
              <w:bottom w:val="nil"/>
              <w:right w:val="nil"/>
            </w:tcBorders>
            <w:shd w:val="clear" w:color="auto" w:fill="auto"/>
          </w:tcPr>
          <w:p w14:paraId="54F9E983" w14:textId="763AC2F4" w:rsidR="006732D4" w:rsidRPr="004D39EA" w:rsidRDefault="006732D4" w:rsidP="006732D4">
            <w:pPr>
              <w:tabs>
                <w:tab w:val="right" w:pos="6095"/>
              </w:tabs>
              <w:spacing w:line="320" w:lineRule="exact"/>
              <w:ind w:left="990" w:right="65" w:hanging="90"/>
              <w:jc w:val="both"/>
              <w:rPr>
                <w:rFonts w:asciiTheme="majorBidi" w:hAnsiTheme="majorBidi" w:cstheme="majorBidi"/>
                <w:sz w:val="28"/>
                <w:szCs w:val="28"/>
                <w:cs/>
              </w:rPr>
            </w:pPr>
            <w:r w:rsidRPr="004D39EA">
              <w:rPr>
                <w:rFonts w:asciiTheme="majorBidi" w:hAnsiTheme="majorBidi" w:cstheme="majorBidi"/>
                <w:sz w:val="28"/>
                <w:szCs w:val="28"/>
                <w:cs/>
              </w:rPr>
              <w:t>รายได้ที่รับรู้ตลอดช่วงเวลา</w:t>
            </w:r>
          </w:p>
        </w:tc>
        <w:tc>
          <w:tcPr>
            <w:tcW w:w="1107" w:type="dxa"/>
            <w:tcBorders>
              <w:top w:val="nil"/>
              <w:left w:val="nil"/>
              <w:right w:val="nil"/>
            </w:tcBorders>
            <w:shd w:val="clear" w:color="auto" w:fill="auto"/>
          </w:tcPr>
          <w:p w14:paraId="1280350A" w14:textId="77777777" w:rsidR="006732D4" w:rsidRPr="004D39EA" w:rsidRDefault="006732D4" w:rsidP="006732D4">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5B7F6A11" w14:textId="77777777" w:rsidR="006732D4" w:rsidRPr="004D39EA" w:rsidRDefault="006732D4" w:rsidP="006732D4">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4214F92C" w14:textId="77777777" w:rsidR="006732D4" w:rsidRPr="004D39EA" w:rsidRDefault="006732D4" w:rsidP="006732D4">
            <w:pPr>
              <w:spacing w:line="320" w:lineRule="exact"/>
              <w:ind w:right="70"/>
              <w:jc w:val="right"/>
              <w:rPr>
                <w:rFonts w:asciiTheme="majorBidi" w:hAnsiTheme="majorBidi" w:cstheme="majorBidi"/>
                <w:sz w:val="28"/>
                <w:szCs w:val="28"/>
              </w:rPr>
            </w:pPr>
          </w:p>
        </w:tc>
      </w:tr>
      <w:tr w:rsidR="004D39EA" w:rsidRPr="004D39EA" w14:paraId="79D59F09" w14:textId="77777777" w:rsidTr="00785D28">
        <w:trPr>
          <w:trHeight w:val="20"/>
        </w:trPr>
        <w:tc>
          <w:tcPr>
            <w:tcW w:w="6300" w:type="dxa"/>
            <w:tcBorders>
              <w:top w:val="nil"/>
              <w:left w:val="nil"/>
              <w:bottom w:val="nil"/>
              <w:right w:val="nil"/>
            </w:tcBorders>
            <w:shd w:val="clear" w:color="auto" w:fill="auto"/>
          </w:tcPr>
          <w:p w14:paraId="5E4B3DE5" w14:textId="47560A2B" w:rsidR="00785D28" w:rsidRPr="004D39EA" w:rsidRDefault="00785D28" w:rsidP="00785D28">
            <w:pPr>
              <w:tabs>
                <w:tab w:val="right" w:pos="6095"/>
              </w:tabs>
              <w:spacing w:line="320" w:lineRule="exact"/>
              <w:ind w:left="990" w:right="65" w:firstLine="90"/>
              <w:jc w:val="both"/>
              <w:rPr>
                <w:rFonts w:asciiTheme="majorBidi" w:hAnsiTheme="majorBidi" w:cstheme="majorBidi"/>
                <w:sz w:val="28"/>
                <w:szCs w:val="28"/>
                <w:cs/>
              </w:rPr>
            </w:pPr>
            <w:r w:rsidRPr="004D39EA">
              <w:rPr>
                <w:rFonts w:asciiTheme="majorBidi" w:hAnsiTheme="majorBidi" w:cstheme="majorBidi"/>
                <w:sz w:val="28"/>
                <w:szCs w:val="28"/>
                <w:cs/>
              </w:rPr>
              <w:t>รายได้ค่าบริหารโครงการ</w:t>
            </w:r>
          </w:p>
        </w:tc>
        <w:tc>
          <w:tcPr>
            <w:tcW w:w="1107" w:type="dxa"/>
            <w:tcBorders>
              <w:top w:val="nil"/>
              <w:left w:val="nil"/>
              <w:right w:val="nil"/>
            </w:tcBorders>
            <w:shd w:val="clear" w:color="auto" w:fill="auto"/>
          </w:tcPr>
          <w:p w14:paraId="07927155" w14:textId="424BEA1C" w:rsidR="00785D28" w:rsidRPr="004D39EA" w:rsidRDefault="000758AD" w:rsidP="00785D28">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129</w:t>
            </w:r>
            <w:r w:rsidR="00785D28" w:rsidRPr="004D39EA">
              <w:rPr>
                <w:rFonts w:asciiTheme="majorBidi" w:hAnsiTheme="majorBidi" w:cstheme="majorBidi"/>
                <w:sz w:val="28"/>
                <w:szCs w:val="28"/>
              </w:rPr>
              <w:t>,</w:t>
            </w:r>
            <w:r w:rsidRPr="000758AD">
              <w:rPr>
                <w:rFonts w:asciiTheme="majorBidi" w:hAnsiTheme="majorBidi" w:cstheme="majorBidi"/>
                <w:sz w:val="28"/>
                <w:szCs w:val="28"/>
              </w:rPr>
              <w:t>202</w:t>
            </w:r>
          </w:p>
        </w:tc>
        <w:tc>
          <w:tcPr>
            <w:tcW w:w="252" w:type="dxa"/>
            <w:tcBorders>
              <w:top w:val="nil"/>
              <w:left w:val="nil"/>
              <w:bottom w:val="nil"/>
              <w:right w:val="nil"/>
            </w:tcBorders>
            <w:shd w:val="clear" w:color="auto" w:fill="auto"/>
          </w:tcPr>
          <w:p w14:paraId="18127604" w14:textId="77777777" w:rsidR="00785D28" w:rsidRPr="004D39EA" w:rsidRDefault="00785D28" w:rsidP="00785D28">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17462A68" w14:textId="2209AD18" w:rsidR="00785D28" w:rsidRPr="004D39EA" w:rsidRDefault="000758AD" w:rsidP="00785D28">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103</w:t>
            </w:r>
            <w:r w:rsidR="00785D28" w:rsidRPr="004D39EA">
              <w:rPr>
                <w:rFonts w:asciiTheme="majorBidi" w:hAnsiTheme="majorBidi" w:cstheme="majorBidi"/>
                <w:sz w:val="28"/>
                <w:szCs w:val="28"/>
              </w:rPr>
              <w:t>,</w:t>
            </w:r>
            <w:r w:rsidRPr="000758AD">
              <w:rPr>
                <w:rFonts w:asciiTheme="majorBidi" w:hAnsiTheme="majorBidi" w:cstheme="majorBidi"/>
                <w:sz w:val="28"/>
                <w:szCs w:val="28"/>
              </w:rPr>
              <w:t>888</w:t>
            </w:r>
          </w:p>
        </w:tc>
      </w:tr>
      <w:tr w:rsidR="004D39EA" w:rsidRPr="004D39EA" w14:paraId="26387B00" w14:textId="77777777" w:rsidTr="00785D28">
        <w:trPr>
          <w:trHeight w:val="20"/>
        </w:trPr>
        <w:tc>
          <w:tcPr>
            <w:tcW w:w="6300" w:type="dxa"/>
            <w:tcBorders>
              <w:top w:val="nil"/>
              <w:left w:val="nil"/>
              <w:bottom w:val="nil"/>
              <w:right w:val="nil"/>
            </w:tcBorders>
            <w:shd w:val="clear" w:color="auto" w:fill="auto"/>
          </w:tcPr>
          <w:p w14:paraId="133BF8D1" w14:textId="4AD0F374" w:rsidR="00785D28" w:rsidRPr="004D39EA" w:rsidRDefault="00785D28" w:rsidP="00785D28">
            <w:pPr>
              <w:tabs>
                <w:tab w:val="right" w:pos="6095"/>
              </w:tabs>
              <w:spacing w:line="320" w:lineRule="exact"/>
              <w:ind w:left="990" w:right="65" w:firstLine="90"/>
              <w:jc w:val="both"/>
              <w:rPr>
                <w:rFonts w:asciiTheme="majorBidi" w:hAnsiTheme="majorBidi" w:cstheme="majorBidi"/>
                <w:sz w:val="28"/>
                <w:szCs w:val="28"/>
                <w:cs/>
              </w:rPr>
            </w:pPr>
            <w:r w:rsidRPr="004D39EA">
              <w:rPr>
                <w:rFonts w:asciiTheme="majorBidi" w:hAnsiTheme="majorBidi" w:cstheme="majorBidi"/>
                <w:sz w:val="28"/>
                <w:szCs w:val="28"/>
                <w:cs/>
              </w:rPr>
              <w:t>รายได้ค่าธรรมเนียมการค้ำประกัน</w:t>
            </w:r>
          </w:p>
        </w:tc>
        <w:tc>
          <w:tcPr>
            <w:tcW w:w="1107" w:type="dxa"/>
            <w:tcBorders>
              <w:top w:val="nil"/>
              <w:left w:val="nil"/>
              <w:right w:val="nil"/>
            </w:tcBorders>
            <w:shd w:val="clear" w:color="auto" w:fill="auto"/>
          </w:tcPr>
          <w:p w14:paraId="7EC51934" w14:textId="11D4ECC1" w:rsidR="00785D28" w:rsidRPr="004D39EA" w:rsidRDefault="000758AD" w:rsidP="00785D28">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57</w:t>
            </w:r>
            <w:r w:rsidR="00785D28" w:rsidRPr="004D39EA">
              <w:rPr>
                <w:rFonts w:asciiTheme="majorBidi" w:hAnsiTheme="majorBidi" w:cstheme="majorBidi"/>
                <w:sz w:val="28"/>
                <w:szCs w:val="28"/>
              </w:rPr>
              <w:t>,</w:t>
            </w:r>
            <w:r w:rsidRPr="000758AD">
              <w:rPr>
                <w:rFonts w:asciiTheme="majorBidi" w:hAnsiTheme="majorBidi" w:cstheme="majorBidi"/>
                <w:sz w:val="28"/>
                <w:szCs w:val="28"/>
              </w:rPr>
              <w:t>404</w:t>
            </w:r>
          </w:p>
        </w:tc>
        <w:tc>
          <w:tcPr>
            <w:tcW w:w="252" w:type="dxa"/>
            <w:tcBorders>
              <w:top w:val="nil"/>
              <w:left w:val="nil"/>
              <w:bottom w:val="nil"/>
              <w:right w:val="nil"/>
            </w:tcBorders>
            <w:shd w:val="clear" w:color="auto" w:fill="auto"/>
          </w:tcPr>
          <w:p w14:paraId="6A64D154" w14:textId="77777777" w:rsidR="00785D28" w:rsidRPr="004D39EA" w:rsidRDefault="00785D28" w:rsidP="00785D28">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38BF8405" w14:textId="373283B9" w:rsidR="00785D28" w:rsidRPr="004D39EA" w:rsidRDefault="000758AD" w:rsidP="00785D28">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49</w:t>
            </w:r>
            <w:r w:rsidR="00785D28" w:rsidRPr="004D39EA">
              <w:rPr>
                <w:rFonts w:asciiTheme="majorBidi" w:hAnsiTheme="majorBidi" w:cstheme="majorBidi"/>
                <w:sz w:val="28"/>
                <w:szCs w:val="28"/>
              </w:rPr>
              <w:t>,</w:t>
            </w:r>
            <w:r w:rsidRPr="000758AD">
              <w:rPr>
                <w:rFonts w:asciiTheme="majorBidi" w:hAnsiTheme="majorBidi" w:cstheme="majorBidi"/>
                <w:sz w:val="28"/>
                <w:szCs w:val="28"/>
              </w:rPr>
              <w:t>976</w:t>
            </w:r>
          </w:p>
        </w:tc>
      </w:tr>
      <w:tr w:rsidR="004D39EA" w:rsidRPr="004D39EA" w14:paraId="5645A525" w14:textId="77777777" w:rsidTr="00785D28">
        <w:trPr>
          <w:trHeight w:val="20"/>
        </w:trPr>
        <w:tc>
          <w:tcPr>
            <w:tcW w:w="6300" w:type="dxa"/>
            <w:tcBorders>
              <w:top w:val="nil"/>
              <w:left w:val="nil"/>
              <w:bottom w:val="nil"/>
              <w:right w:val="nil"/>
            </w:tcBorders>
            <w:shd w:val="clear" w:color="auto" w:fill="auto"/>
          </w:tcPr>
          <w:p w14:paraId="3099D5EC" w14:textId="77777777" w:rsidR="00785D28" w:rsidRPr="004D39EA" w:rsidRDefault="00785D28" w:rsidP="00785D28">
            <w:pPr>
              <w:tabs>
                <w:tab w:val="right" w:pos="6095"/>
              </w:tabs>
              <w:spacing w:line="320" w:lineRule="exact"/>
              <w:ind w:left="990" w:right="65" w:hanging="270"/>
              <w:jc w:val="both"/>
              <w:rPr>
                <w:rFonts w:asciiTheme="majorBidi" w:hAnsiTheme="majorBidi" w:cstheme="majorBidi"/>
                <w:sz w:val="28"/>
                <w:szCs w:val="28"/>
                <w:cs/>
              </w:rPr>
            </w:pPr>
            <w:r w:rsidRPr="004D39EA">
              <w:rPr>
                <w:rFonts w:asciiTheme="majorBidi" w:hAnsiTheme="majorBidi" w:cstheme="majorBidi"/>
                <w:sz w:val="28"/>
                <w:szCs w:val="28"/>
                <w:cs/>
              </w:rPr>
              <w:t>อื่น ๆ</w:t>
            </w:r>
          </w:p>
        </w:tc>
        <w:tc>
          <w:tcPr>
            <w:tcW w:w="1107" w:type="dxa"/>
            <w:tcBorders>
              <w:top w:val="nil"/>
              <w:left w:val="nil"/>
              <w:bottom w:val="single" w:sz="4" w:space="0" w:color="auto"/>
              <w:right w:val="nil"/>
            </w:tcBorders>
            <w:shd w:val="clear" w:color="auto" w:fill="auto"/>
          </w:tcPr>
          <w:p w14:paraId="18B09521" w14:textId="0AC5F17B" w:rsidR="00785D28" w:rsidRPr="004D39EA" w:rsidRDefault="000758AD" w:rsidP="00785D28">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57</w:t>
            </w:r>
            <w:r w:rsidR="00785D28" w:rsidRPr="004D39EA">
              <w:rPr>
                <w:rFonts w:asciiTheme="majorBidi" w:hAnsiTheme="majorBidi" w:cstheme="majorBidi"/>
                <w:sz w:val="28"/>
                <w:szCs w:val="28"/>
              </w:rPr>
              <w:t>,</w:t>
            </w:r>
            <w:r w:rsidRPr="000758AD">
              <w:rPr>
                <w:rFonts w:asciiTheme="majorBidi" w:hAnsiTheme="majorBidi" w:cstheme="majorBidi"/>
                <w:sz w:val="28"/>
                <w:szCs w:val="28"/>
              </w:rPr>
              <w:t>246</w:t>
            </w:r>
          </w:p>
        </w:tc>
        <w:tc>
          <w:tcPr>
            <w:tcW w:w="252" w:type="dxa"/>
            <w:tcBorders>
              <w:top w:val="nil"/>
              <w:left w:val="nil"/>
              <w:bottom w:val="nil"/>
              <w:right w:val="nil"/>
            </w:tcBorders>
            <w:shd w:val="clear" w:color="auto" w:fill="auto"/>
          </w:tcPr>
          <w:p w14:paraId="4955D706" w14:textId="77777777" w:rsidR="00785D28" w:rsidRPr="004D39EA" w:rsidRDefault="00785D28" w:rsidP="00785D28">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bottom w:val="single" w:sz="4" w:space="0" w:color="auto"/>
              <w:right w:val="nil"/>
            </w:tcBorders>
            <w:shd w:val="clear" w:color="auto" w:fill="auto"/>
          </w:tcPr>
          <w:p w14:paraId="7D26D851" w14:textId="5D489CAB" w:rsidR="00785D28" w:rsidRPr="004D39EA" w:rsidRDefault="000758AD" w:rsidP="00785D28">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124</w:t>
            </w:r>
            <w:r w:rsidR="00785D28" w:rsidRPr="004D39EA">
              <w:rPr>
                <w:rFonts w:asciiTheme="majorBidi" w:hAnsiTheme="majorBidi" w:cstheme="majorBidi"/>
                <w:sz w:val="28"/>
                <w:szCs w:val="28"/>
              </w:rPr>
              <w:t>,</w:t>
            </w:r>
            <w:r w:rsidRPr="000758AD">
              <w:rPr>
                <w:rFonts w:asciiTheme="majorBidi" w:hAnsiTheme="majorBidi" w:cstheme="majorBidi"/>
                <w:sz w:val="28"/>
                <w:szCs w:val="28"/>
              </w:rPr>
              <w:t>090</w:t>
            </w:r>
          </w:p>
        </w:tc>
      </w:tr>
      <w:tr w:rsidR="004D39EA" w:rsidRPr="004D39EA" w14:paraId="7A8504C7" w14:textId="77777777" w:rsidTr="007A3A71">
        <w:trPr>
          <w:trHeight w:val="20"/>
        </w:trPr>
        <w:tc>
          <w:tcPr>
            <w:tcW w:w="6300" w:type="dxa"/>
            <w:tcBorders>
              <w:top w:val="nil"/>
              <w:left w:val="nil"/>
              <w:bottom w:val="nil"/>
              <w:right w:val="nil"/>
            </w:tcBorders>
            <w:shd w:val="clear" w:color="auto" w:fill="auto"/>
          </w:tcPr>
          <w:p w14:paraId="48DD50E3" w14:textId="77777777" w:rsidR="00E51C76" w:rsidRPr="004D39EA" w:rsidRDefault="00E51C76" w:rsidP="00E51C76">
            <w:pPr>
              <w:tabs>
                <w:tab w:val="right" w:pos="6095"/>
              </w:tabs>
              <w:spacing w:line="320" w:lineRule="exact"/>
              <w:ind w:left="990" w:right="65" w:hanging="450"/>
              <w:jc w:val="both"/>
              <w:rPr>
                <w:rFonts w:asciiTheme="majorBidi" w:hAnsiTheme="majorBidi" w:cstheme="majorBidi"/>
                <w:sz w:val="28"/>
                <w:szCs w:val="28"/>
                <w:cs/>
              </w:rPr>
            </w:pPr>
            <w:r w:rsidRPr="004D39EA">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14:paraId="6D74E323" w14:textId="6C6F931B" w:rsidR="00E51C76" w:rsidRPr="004D39EA" w:rsidRDefault="000758AD" w:rsidP="00E51C76">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379</w:t>
            </w:r>
            <w:r w:rsidR="002C654A" w:rsidRPr="004D39EA">
              <w:rPr>
                <w:rFonts w:asciiTheme="majorBidi" w:hAnsiTheme="majorBidi" w:cstheme="majorBidi"/>
                <w:sz w:val="28"/>
                <w:szCs w:val="28"/>
              </w:rPr>
              <w:t>,</w:t>
            </w:r>
            <w:r w:rsidRPr="000758AD">
              <w:rPr>
                <w:rFonts w:asciiTheme="majorBidi" w:hAnsiTheme="majorBidi" w:cstheme="majorBidi"/>
                <w:sz w:val="28"/>
                <w:szCs w:val="28"/>
              </w:rPr>
              <w:t>677</w:t>
            </w:r>
          </w:p>
        </w:tc>
        <w:tc>
          <w:tcPr>
            <w:tcW w:w="252" w:type="dxa"/>
            <w:tcBorders>
              <w:top w:val="nil"/>
              <w:left w:val="nil"/>
              <w:bottom w:val="nil"/>
              <w:right w:val="nil"/>
            </w:tcBorders>
            <w:shd w:val="clear" w:color="auto" w:fill="auto"/>
          </w:tcPr>
          <w:p w14:paraId="383AAB47" w14:textId="77777777" w:rsidR="00E51C76" w:rsidRPr="004D39EA" w:rsidRDefault="00E51C76" w:rsidP="00E51C76">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single" w:sz="4" w:space="0" w:color="auto"/>
              <w:left w:val="nil"/>
              <w:bottom w:val="double" w:sz="4" w:space="0" w:color="auto"/>
              <w:right w:val="nil"/>
            </w:tcBorders>
            <w:shd w:val="clear" w:color="auto" w:fill="auto"/>
          </w:tcPr>
          <w:p w14:paraId="3DC99C7C" w14:textId="23D27DC2" w:rsidR="00E51C76" w:rsidRPr="004D39EA" w:rsidRDefault="000758AD" w:rsidP="00E51C76">
            <w:pPr>
              <w:spacing w:line="320" w:lineRule="exact"/>
              <w:ind w:right="70"/>
              <w:jc w:val="right"/>
              <w:rPr>
                <w:rFonts w:asciiTheme="majorBidi" w:hAnsiTheme="majorBidi" w:cstheme="majorBidi"/>
                <w:sz w:val="28"/>
                <w:szCs w:val="28"/>
              </w:rPr>
            </w:pPr>
            <w:r w:rsidRPr="000758AD">
              <w:rPr>
                <w:rFonts w:asciiTheme="majorBidi" w:hAnsiTheme="majorBidi" w:cstheme="majorBidi"/>
                <w:sz w:val="28"/>
                <w:szCs w:val="28"/>
              </w:rPr>
              <w:t>2</w:t>
            </w:r>
            <w:r w:rsidR="00E51C76" w:rsidRPr="004D39EA">
              <w:rPr>
                <w:rFonts w:asciiTheme="majorBidi" w:hAnsiTheme="majorBidi" w:cstheme="majorBidi"/>
                <w:sz w:val="28"/>
                <w:szCs w:val="28"/>
              </w:rPr>
              <w:t>,</w:t>
            </w:r>
            <w:r w:rsidRPr="000758AD">
              <w:rPr>
                <w:rFonts w:asciiTheme="majorBidi" w:hAnsiTheme="majorBidi" w:cstheme="majorBidi"/>
                <w:sz w:val="28"/>
                <w:szCs w:val="28"/>
              </w:rPr>
              <w:t>514</w:t>
            </w:r>
            <w:r w:rsidR="00E51C76" w:rsidRPr="004D39EA">
              <w:rPr>
                <w:rFonts w:asciiTheme="majorBidi" w:hAnsiTheme="majorBidi" w:cstheme="majorBidi"/>
                <w:sz w:val="28"/>
                <w:szCs w:val="28"/>
              </w:rPr>
              <w:t>,</w:t>
            </w:r>
            <w:r w:rsidRPr="000758AD">
              <w:rPr>
                <w:rFonts w:asciiTheme="majorBidi" w:hAnsiTheme="majorBidi" w:cstheme="majorBidi"/>
                <w:sz w:val="28"/>
                <w:szCs w:val="28"/>
              </w:rPr>
              <w:t>594</w:t>
            </w:r>
          </w:p>
        </w:tc>
      </w:tr>
    </w:tbl>
    <w:p w14:paraId="737568CA" w14:textId="77777777" w:rsidR="00D27789" w:rsidRDefault="00D27789">
      <w:pPr>
        <w:spacing w:after="160" w:line="259" w:lineRule="auto"/>
        <w:rPr>
          <w:rFonts w:asciiTheme="majorBidi" w:hAnsiTheme="majorBidi" w:cstheme="majorBidi"/>
          <w:snapToGrid w:val="0"/>
          <w:spacing w:val="-6"/>
          <w:sz w:val="32"/>
          <w:szCs w:val="32"/>
          <w:cs/>
        </w:rPr>
      </w:pPr>
      <w:r>
        <w:rPr>
          <w:rFonts w:asciiTheme="majorBidi" w:hAnsiTheme="majorBidi" w:cstheme="majorBidi"/>
          <w:snapToGrid w:val="0"/>
          <w:spacing w:val="-6"/>
          <w:sz w:val="32"/>
          <w:szCs w:val="32"/>
          <w:cs/>
        </w:rPr>
        <w:br w:type="page"/>
      </w:r>
    </w:p>
    <w:p w14:paraId="514A50D8" w14:textId="596AC1C0" w:rsidR="00202512" w:rsidRPr="004D39EA" w:rsidRDefault="00202512" w:rsidP="00D27789">
      <w:pPr>
        <w:spacing w:after="240"/>
        <w:ind w:left="720"/>
        <w:jc w:val="thaiDistribute"/>
        <w:rPr>
          <w:rFonts w:asciiTheme="majorBidi" w:hAnsiTheme="majorBidi" w:cstheme="majorBidi"/>
          <w:snapToGrid w:val="0"/>
          <w:spacing w:val="-6"/>
          <w:sz w:val="32"/>
          <w:szCs w:val="32"/>
        </w:rPr>
      </w:pPr>
      <w:r w:rsidRPr="004D39EA">
        <w:rPr>
          <w:rFonts w:asciiTheme="majorBidi" w:hAnsiTheme="majorBidi" w:cstheme="majorBidi" w:hint="cs"/>
          <w:snapToGrid w:val="0"/>
          <w:spacing w:val="-6"/>
          <w:sz w:val="32"/>
          <w:szCs w:val="32"/>
          <w:cs/>
        </w:rPr>
        <w:lastRenderedPageBreak/>
        <w:t>ในระหว่างปีสิ้นสุดวันที่</w:t>
      </w:r>
      <w:r w:rsidRPr="004D39EA">
        <w:rPr>
          <w:rFonts w:asciiTheme="majorBidi" w:hAnsiTheme="majorBidi" w:cstheme="majorBidi"/>
          <w:snapToGrid w:val="0"/>
          <w:spacing w:val="-6"/>
          <w:sz w:val="32"/>
          <w:szCs w:val="32"/>
          <w:cs/>
        </w:rPr>
        <w:t xml:space="preserve"> </w:t>
      </w:r>
      <w:r w:rsidR="000758AD" w:rsidRPr="000758AD">
        <w:rPr>
          <w:rFonts w:asciiTheme="majorBidi" w:hAnsiTheme="majorBidi" w:cstheme="majorBidi"/>
          <w:snapToGrid w:val="0"/>
          <w:spacing w:val="-6"/>
          <w:sz w:val="32"/>
          <w:szCs w:val="32"/>
        </w:rPr>
        <w:t>31</w:t>
      </w:r>
      <w:r w:rsidRPr="004D39EA">
        <w:rPr>
          <w:rFonts w:asciiTheme="majorBidi" w:hAnsiTheme="majorBidi" w:cstheme="majorBidi"/>
          <w:snapToGrid w:val="0"/>
          <w:spacing w:val="-6"/>
          <w:sz w:val="32"/>
          <w:szCs w:val="32"/>
          <w:cs/>
        </w:rPr>
        <w:t xml:space="preserve"> </w:t>
      </w:r>
      <w:r w:rsidRPr="004D39EA">
        <w:rPr>
          <w:rFonts w:asciiTheme="majorBidi" w:hAnsiTheme="majorBidi" w:cstheme="majorBidi" w:hint="cs"/>
          <w:snapToGrid w:val="0"/>
          <w:spacing w:val="-6"/>
          <w:sz w:val="32"/>
          <w:szCs w:val="32"/>
          <w:cs/>
        </w:rPr>
        <w:t>ธันวาคม</w:t>
      </w:r>
      <w:r w:rsidRPr="004D39EA">
        <w:rPr>
          <w:rFonts w:asciiTheme="majorBidi" w:hAnsiTheme="majorBidi" w:cstheme="majorBidi"/>
          <w:snapToGrid w:val="0"/>
          <w:spacing w:val="-6"/>
          <w:sz w:val="32"/>
          <w:szCs w:val="32"/>
          <w:cs/>
        </w:rPr>
        <w:t xml:space="preserve"> </w:t>
      </w:r>
      <w:r w:rsidR="000758AD" w:rsidRPr="000758AD">
        <w:rPr>
          <w:rFonts w:asciiTheme="majorBidi" w:hAnsiTheme="majorBidi" w:cstheme="majorBidi"/>
          <w:snapToGrid w:val="0"/>
          <w:spacing w:val="-6"/>
          <w:sz w:val="32"/>
          <w:szCs w:val="32"/>
        </w:rPr>
        <w:t>2565</w:t>
      </w:r>
      <w:r w:rsidRPr="004D39EA">
        <w:rPr>
          <w:rFonts w:asciiTheme="majorBidi" w:hAnsiTheme="majorBidi" w:cstheme="majorBidi"/>
          <w:snapToGrid w:val="0"/>
          <w:spacing w:val="-6"/>
          <w:sz w:val="32"/>
          <w:szCs w:val="32"/>
          <w:cs/>
        </w:rPr>
        <w:t xml:space="preserve"> </w:t>
      </w:r>
      <w:r w:rsidRPr="004D39EA">
        <w:rPr>
          <w:rFonts w:asciiTheme="majorBidi" w:hAnsiTheme="majorBidi" w:cstheme="majorBidi" w:hint="cs"/>
          <w:snapToGrid w:val="0"/>
          <w:spacing w:val="-6"/>
          <w:sz w:val="32"/>
          <w:szCs w:val="32"/>
          <w:cs/>
        </w:rPr>
        <w:t>และ</w:t>
      </w:r>
      <w:r w:rsidRPr="004D39EA">
        <w:rPr>
          <w:rFonts w:asciiTheme="majorBidi" w:hAnsiTheme="majorBidi" w:cstheme="majorBidi"/>
          <w:snapToGrid w:val="0"/>
          <w:spacing w:val="-6"/>
          <w:sz w:val="32"/>
          <w:szCs w:val="32"/>
          <w:cs/>
        </w:rPr>
        <w:t xml:space="preserve"> </w:t>
      </w:r>
      <w:r w:rsidR="000758AD" w:rsidRPr="000758AD">
        <w:rPr>
          <w:rFonts w:asciiTheme="majorBidi" w:hAnsiTheme="majorBidi" w:cstheme="majorBidi"/>
          <w:snapToGrid w:val="0"/>
          <w:spacing w:val="-6"/>
          <w:sz w:val="32"/>
          <w:szCs w:val="32"/>
        </w:rPr>
        <w:t>2564</w:t>
      </w:r>
      <w:r w:rsidRPr="004D39EA">
        <w:rPr>
          <w:rFonts w:asciiTheme="majorBidi" w:hAnsiTheme="majorBidi" w:cstheme="majorBidi"/>
          <w:snapToGrid w:val="0"/>
          <w:spacing w:val="-6"/>
          <w:sz w:val="32"/>
          <w:szCs w:val="32"/>
          <w:cs/>
        </w:rPr>
        <w:t xml:space="preserve"> </w:t>
      </w:r>
      <w:r w:rsidRPr="004D39EA">
        <w:rPr>
          <w:rFonts w:asciiTheme="majorBidi" w:hAnsiTheme="majorBidi" w:cstheme="majorBidi" w:hint="cs"/>
          <w:snapToGrid w:val="0"/>
          <w:spacing w:val="-6"/>
          <w:sz w:val="32"/>
          <w:szCs w:val="32"/>
          <w:cs/>
        </w:rPr>
        <w:t>กลุ่มบริษัทไม่มีรายได้จากการขายและให้บริการกับลูกค้าบุคคลภายนอกรายใดรายหนึ่งที่มีจำนวนเงินตั้งแต่ร้อยละ</w:t>
      </w:r>
      <w:r w:rsidRPr="004D39EA">
        <w:rPr>
          <w:rFonts w:asciiTheme="majorBidi" w:hAnsiTheme="majorBidi" w:cstheme="majorBidi"/>
          <w:snapToGrid w:val="0"/>
          <w:spacing w:val="-6"/>
          <w:sz w:val="32"/>
          <w:szCs w:val="32"/>
          <w:cs/>
        </w:rPr>
        <w:t xml:space="preserve"> </w:t>
      </w:r>
      <w:r w:rsidR="000758AD" w:rsidRPr="000758AD">
        <w:rPr>
          <w:rFonts w:asciiTheme="majorBidi" w:hAnsiTheme="majorBidi" w:cstheme="majorBidi"/>
          <w:snapToGrid w:val="0"/>
          <w:spacing w:val="-6"/>
          <w:sz w:val="32"/>
          <w:szCs w:val="32"/>
        </w:rPr>
        <w:t>10</w:t>
      </w:r>
      <w:r w:rsidRPr="004D39EA">
        <w:rPr>
          <w:rFonts w:asciiTheme="majorBidi" w:hAnsiTheme="majorBidi" w:cstheme="majorBidi"/>
          <w:snapToGrid w:val="0"/>
          <w:spacing w:val="-6"/>
          <w:sz w:val="32"/>
          <w:szCs w:val="32"/>
          <w:cs/>
        </w:rPr>
        <w:t xml:space="preserve"> </w:t>
      </w:r>
      <w:r w:rsidRPr="004D39EA">
        <w:rPr>
          <w:rFonts w:asciiTheme="majorBidi" w:hAnsiTheme="majorBidi" w:cstheme="majorBidi" w:hint="cs"/>
          <w:snapToGrid w:val="0"/>
          <w:spacing w:val="-6"/>
          <w:sz w:val="32"/>
          <w:szCs w:val="32"/>
          <w:cs/>
        </w:rPr>
        <w:t>ขึ้นไป</w:t>
      </w:r>
      <w:r w:rsidRPr="004D39EA">
        <w:rPr>
          <w:rFonts w:asciiTheme="majorBidi" w:hAnsiTheme="majorBidi" w:cstheme="majorBidi"/>
          <w:snapToGrid w:val="0"/>
          <w:spacing w:val="-6"/>
          <w:sz w:val="32"/>
          <w:szCs w:val="32"/>
          <w:cs/>
        </w:rPr>
        <w:t xml:space="preserve"> </w:t>
      </w:r>
      <w:r w:rsidRPr="004D39EA">
        <w:rPr>
          <w:rFonts w:asciiTheme="majorBidi" w:hAnsiTheme="majorBidi" w:cstheme="majorBidi" w:hint="cs"/>
          <w:snapToGrid w:val="0"/>
          <w:spacing w:val="-6"/>
          <w:sz w:val="32"/>
          <w:szCs w:val="32"/>
          <w:cs/>
        </w:rPr>
        <w:t>ของรายได้รวม</w:t>
      </w:r>
    </w:p>
    <w:p w14:paraId="5C154E49" w14:textId="2F74CD20" w:rsidR="0048455D" w:rsidRPr="004D39EA" w:rsidRDefault="000758AD" w:rsidP="00CC3329">
      <w:pPr>
        <w:spacing w:before="240"/>
        <w:ind w:right="389"/>
        <w:jc w:val="thaiDistribute"/>
        <w:rPr>
          <w:rFonts w:asciiTheme="majorBidi" w:hAnsiTheme="majorBidi" w:cstheme="majorBidi"/>
          <w:b/>
          <w:bCs/>
          <w:sz w:val="32"/>
          <w:szCs w:val="32"/>
          <w:cs/>
        </w:rPr>
      </w:pPr>
      <w:r w:rsidRPr="000758AD">
        <w:rPr>
          <w:rFonts w:asciiTheme="majorBidi" w:hAnsiTheme="majorBidi" w:cstheme="majorBidi"/>
          <w:b/>
          <w:bCs/>
          <w:sz w:val="32"/>
          <w:szCs w:val="32"/>
        </w:rPr>
        <w:t>36</w:t>
      </w:r>
      <w:r w:rsidR="00CC3329" w:rsidRPr="004D39EA">
        <w:rPr>
          <w:rFonts w:asciiTheme="majorBidi" w:hAnsiTheme="majorBidi" w:cstheme="majorBidi"/>
          <w:b/>
          <w:bCs/>
          <w:sz w:val="32"/>
          <w:szCs w:val="32"/>
        </w:rPr>
        <w:t>.</w:t>
      </w:r>
      <w:r w:rsidR="006732D4" w:rsidRPr="004D39EA">
        <w:rPr>
          <w:rFonts w:asciiTheme="majorBidi" w:hAnsiTheme="majorBidi" w:cstheme="majorBidi"/>
          <w:b/>
          <w:bCs/>
          <w:sz w:val="32"/>
          <w:szCs w:val="32"/>
        </w:rPr>
        <w:tab/>
      </w:r>
      <w:r w:rsidR="0048455D" w:rsidRPr="004D39EA">
        <w:rPr>
          <w:rFonts w:asciiTheme="majorBidi" w:hAnsiTheme="majorBidi" w:cstheme="majorBidi" w:hint="cs"/>
          <w:b/>
          <w:bCs/>
          <w:sz w:val="32"/>
          <w:szCs w:val="32"/>
          <w:cs/>
        </w:rPr>
        <w:t>การบริหารจัดการทุน</w:t>
      </w:r>
    </w:p>
    <w:p w14:paraId="38693A6F" w14:textId="79CF4E47" w:rsidR="0048455D" w:rsidRPr="004D39EA" w:rsidRDefault="0048455D" w:rsidP="00DC6F88">
      <w:pPr>
        <w:spacing w:after="240"/>
        <w:ind w:left="720"/>
        <w:jc w:val="thaiDistribute"/>
        <w:rPr>
          <w:rFonts w:asciiTheme="majorBidi" w:hAnsiTheme="majorBidi" w:cstheme="majorBidi"/>
          <w:snapToGrid w:val="0"/>
          <w:sz w:val="32"/>
          <w:szCs w:val="32"/>
          <w:cs/>
        </w:rPr>
      </w:pPr>
      <w:r w:rsidRPr="004D39EA">
        <w:rPr>
          <w:rFonts w:asciiTheme="majorBidi" w:hAnsiTheme="majorBidi" w:cstheme="majorBidi"/>
          <w:snapToGrid w:val="0"/>
          <w:spacing w:val="-6"/>
          <w:sz w:val="32"/>
          <w:szCs w:val="32"/>
          <w:cs/>
        </w:rPr>
        <w:t>วัตถุประสงค์</w:t>
      </w:r>
      <w:r w:rsidRPr="004D39EA">
        <w:rPr>
          <w:rFonts w:asciiTheme="majorBidi" w:hAnsiTheme="majorBidi" w:cstheme="majorBidi"/>
          <w:snapToGrid w:val="0"/>
          <w:sz w:val="32"/>
          <w:szCs w:val="32"/>
          <w:cs/>
        </w:rPr>
        <w:t>ในการบ</w:t>
      </w:r>
      <w:r w:rsidR="00EA3493" w:rsidRPr="004D39EA">
        <w:rPr>
          <w:rFonts w:asciiTheme="majorBidi" w:hAnsiTheme="majorBidi" w:cstheme="majorBidi"/>
          <w:snapToGrid w:val="0"/>
          <w:sz w:val="32"/>
          <w:szCs w:val="32"/>
          <w:cs/>
        </w:rPr>
        <w:t>ริหารจัดการทุนที่สำคัญของกลุ่มบริษัท</w:t>
      </w:r>
      <w:r w:rsidRPr="004D39EA">
        <w:rPr>
          <w:rFonts w:asciiTheme="majorBidi" w:hAnsiTheme="majorBidi" w:cstheme="majorBidi"/>
          <w:snapToGrid w:val="0"/>
          <w:sz w:val="32"/>
          <w:szCs w:val="32"/>
          <w:cs/>
        </w:rPr>
        <w:t>คือการจัดให้มีซึ่งโครงสร้างทุนที่เหมาะสมเพื่อสนับสนุนการดำเนินธุรกิจของ</w:t>
      </w:r>
      <w:r w:rsidR="001076D7" w:rsidRPr="004D39EA">
        <w:rPr>
          <w:rFonts w:asciiTheme="majorBidi" w:hAnsiTheme="majorBidi" w:cstheme="majorBidi"/>
          <w:snapToGrid w:val="0"/>
          <w:sz w:val="32"/>
          <w:szCs w:val="32"/>
          <w:cs/>
        </w:rPr>
        <w:t>กลุ่ม</w:t>
      </w:r>
      <w:r w:rsidRPr="004D39EA">
        <w:rPr>
          <w:rFonts w:asciiTheme="majorBidi" w:hAnsiTheme="majorBidi" w:cstheme="majorBidi"/>
          <w:snapToGrid w:val="0"/>
          <w:sz w:val="32"/>
          <w:szCs w:val="32"/>
          <w:cs/>
        </w:rPr>
        <w:t xml:space="preserve">บริษัทและเสริมสร้างมูลค่าการถือหุ้นให้กับผู้ถือหุ้น </w:t>
      </w:r>
      <w:r w:rsidRPr="004D39EA">
        <w:rPr>
          <w:rFonts w:asciiTheme="majorBidi" w:hAnsiTheme="majorBidi" w:cstheme="majorBidi"/>
          <w:snapToGrid w:val="0"/>
          <w:spacing w:val="-6"/>
          <w:sz w:val="32"/>
          <w:szCs w:val="32"/>
          <w:cs/>
        </w:rPr>
        <w:t xml:space="preserve">โดย ณ วันที่ </w:t>
      </w:r>
      <w:r w:rsidR="000758AD" w:rsidRPr="000758AD">
        <w:rPr>
          <w:rFonts w:asciiTheme="majorBidi" w:hAnsiTheme="majorBidi" w:cstheme="majorBidi"/>
          <w:snapToGrid w:val="0"/>
          <w:spacing w:val="-6"/>
          <w:sz w:val="32"/>
          <w:szCs w:val="32"/>
        </w:rPr>
        <w:t>31</w:t>
      </w:r>
      <w:r w:rsidRPr="004D39EA">
        <w:rPr>
          <w:rFonts w:asciiTheme="majorBidi" w:hAnsiTheme="majorBidi" w:cstheme="majorBidi"/>
          <w:snapToGrid w:val="0"/>
          <w:spacing w:val="-6"/>
          <w:sz w:val="32"/>
          <w:szCs w:val="32"/>
          <w:cs/>
        </w:rPr>
        <w:t xml:space="preserve"> ธันวาคม </w:t>
      </w:r>
      <w:r w:rsidR="000758AD" w:rsidRPr="000758AD">
        <w:rPr>
          <w:rFonts w:asciiTheme="majorBidi" w:hAnsiTheme="majorBidi" w:cstheme="majorBidi"/>
          <w:snapToGrid w:val="0"/>
          <w:spacing w:val="-6"/>
          <w:sz w:val="32"/>
          <w:szCs w:val="32"/>
        </w:rPr>
        <w:t>2565</w:t>
      </w:r>
      <w:r w:rsidRPr="004D39EA">
        <w:rPr>
          <w:rFonts w:asciiTheme="majorBidi" w:hAnsiTheme="majorBidi" w:cstheme="majorBidi"/>
          <w:snapToGrid w:val="0"/>
          <w:spacing w:val="-6"/>
          <w:sz w:val="32"/>
          <w:szCs w:val="32"/>
          <w:cs/>
        </w:rPr>
        <w:t xml:space="preserve"> กลุ่มบริษัทมีอัตราส่วนหนี้สินที่มีดอกเบี้ยต่อทุนเท่ากับ </w:t>
      </w:r>
      <w:r w:rsidR="000758AD" w:rsidRPr="000758AD">
        <w:rPr>
          <w:rFonts w:asciiTheme="majorBidi" w:hAnsiTheme="majorBidi" w:cstheme="majorBidi"/>
          <w:snapToGrid w:val="0"/>
          <w:spacing w:val="-6"/>
          <w:sz w:val="32"/>
          <w:szCs w:val="32"/>
        </w:rPr>
        <w:t>0</w:t>
      </w:r>
      <w:r w:rsidRPr="004D39EA">
        <w:rPr>
          <w:rFonts w:asciiTheme="majorBidi" w:hAnsiTheme="majorBidi" w:cstheme="majorBidi"/>
          <w:snapToGrid w:val="0"/>
          <w:spacing w:val="-6"/>
          <w:sz w:val="32"/>
          <w:szCs w:val="32"/>
        </w:rPr>
        <w:t>.</w:t>
      </w:r>
      <w:r w:rsidR="000758AD" w:rsidRPr="000758AD">
        <w:rPr>
          <w:rFonts w:asciiTheme="majorBidi" w:hAnsiTheme="majorBidi" w:cstheme="majorBidi"/>
          <w:snapToGrid w:val="0"/>
          <w:spacing w:val="-6"/>
          <w:sz w:val="32"/>
          <w:szCs w:val="32"/>
        </w:rPr>
        <w:t>82</w:t>
      </w:r>
      <w:r w:rsidRPr="004D39EA">
        <w:rPr>
          <w:rFonts w:asciiTheme="majorBidi" w:hAnsiTheme="majorBidi" w:cstheme="majorBidi"/>
          <w:snapToGrid w:val="0"/>
          <w:spacing w:val="-6"/>
          <w:sz w:val="32"/>
          <w:szCs w:val="32"/>
        </w:rPr>
        <w:t>:</w:t>
      </w:r>
      <w:r w:rsidR="000758AD" w:rsidRPr="000758AD">
        <w:rPr>
          <w:rFonts w:asciiTheme="majorBidi" w:hAnsiTheme="majorBidi" w:cstheme="majorBidi"/>
          <w:snapToGrid w:val="0"/>
          <w:spacing w:val="-6"/>
          <w:sz w:val="32"/>
          <w:szCs w:val="32"/>
        </w:rPr>
        <w:t>1</w:t>
      </w:r>
      <w:r w:rsidRPr="004D39EA">
        <w:rPr>
          <w:rFonts w:asciiTheme="majorBidi" w:hAnsiTheme="majorBidi" w:cstheme="majorBidi"/>
          <w:snapToGrid w:val="0"/>
          <w:spacing w:val="-6"/>
          <w:sz w:val="32"/>
          <w:szCs w:val="32"/>
          <w:cs/>
        </w:rPr>
        <w:t xml:space="preserve"> (</w:t>
      </w:r>
      <w:r w:rsidR="000758AD" w:rsidRPr="000758AD">
        <w:rPr>
          <w:rFonts w:asciiTheme="majorBidi" w:hAnsiTheme="majorBidi" w:cstheme="majorBidi"/>
          <w:snapToGrid w:val="0"/>
          <w:spacing w:val="-6"/>
          <w:sz w:val="32"/>
          <w:szCs w:val="32"/>
        </w:rPr>
        <w:t>2564</w:t>
      </w:r>
      <w:r w:rsidRPr="004D39EA">
        <w:rPr>
          <w:rFonts w:asciiTheme="majorBidi" w:hAnsiTheme="majorBidi" w:cstheme="majorBidi"/>
          <w:snapToGrid w:val="0"/>
          <w:spacing w:val="-6"/>
          <w:sz w:val="32"/>
          <w:szCs w:val="32"/>
          <w:cs/>
        </w:rPr>
        <w:t xml:space="preserve">: </w:t>
      </w:r>
      <w:r w:rsidR="000758AD" w:rsidRPr="000758AD">
        <w:rPr>
          <w:rFonts w:asciiTheme="majorBidi" w:hAnsiTheme="majorBidi" w:cstheme="majorBidi"/>
          <w:snapToGrid w:val="0"/>
          <w:spacing w:val="-6"/>
          <w:sz w:val="32"/>
          <w:szCs w:val="32"/>
        </w:rPr>
        <w:t>0</w:t>
      </w:r>
      <w:r w:rsidR="00D536BF" w:rsidRPr="004D39EA">
        <w:rPr>
          <w:rFonts w:asciiTheme="majorBidi" w:hAnsiTheme="majorBidi" w:cstheme="majorBidi"/>
          <w:snapToGrid w:val="0"/>
          <w:spacing w:val="-6"/>
          <w:sz w:val="32"/>
          <w:szCs w:val="32"/>
        </w:rPr>
        <w:t>.</w:t>
      </w:r>
      <w:r w:rsidR="000758AD" w:rsidRPr="000758AD">
        <w:rPr>
          <w:rFonts w:asciiTheme="majorBidi" w:hAnsiTheme="majorBidi" w:cstheme="majorBidi"/>
          <w:snapToGrid w:val="0"/>
          <w:spacing w:val="-6"/>
          <w:sz w:val="32"/>
          <w:szCs w:val="32"/>
        </w:rPr>
        <w:t>81</w:t>
      </w:r>
      <w:r w:rsidR="00886C9A" w:rsidRPr="004D39EA">
        <w:rPr>
          <w:rFonts w:asciiTheme="majorBidi" w:hAnsiTheme="majorBidi" w:cstheme="majorBidi"/>
          <w:snapToGrid w:val="0"/>
          <w:spacing w:val="-6"/>
          <w:sz w:val="32"/>
          <w:szCs w:val="32"/>
        </w:rPr>
        <w:t>:</w:t>
      </w:r>
      <w:r w:rsidR="000758AD" w:rsidRPr="000758AD">
        <w:rPr>
          <w:rFonts w:asciiTheme="majorBidi" w:hAnsiTheme="majorBidi" w:cstheme="majorBidi"/>
          <w:snapToGrid w:val="0"/>
          <w:spacing w:val="-6"/>
          <w:sz w:val="32"/>
          <w:szCs w:val="32"/>
        </w:rPr>
        <w:t>1</w:t>
      </w:r>
      <w:r w:rsidRPr="004D39EA">
        <w:rPr>
          <w:rFonts w:asciiTheme="majorBidi" w:hAnsiTheme="majorBidi" w:cstheme="majorBidi"/>
          <w:snapToGrid w:val="0"/>
          <w:spacing w:val="-6"/>
          <w:sz w:val="32"/>
          <w:szCs w:val="32"/>
          <w:cs/>
        </w:rPr>
        <w:t>)</w:t>
      </w:r>
      <w:r w:rsidRPr="004D39EA">
        <w:rPr>
          <w:rFonts w:asciiTheme="majorBidi" w:hAnsiTheme="majorBidi" w:cstheme="majorBidi"/>
          <w:snapToGrid w:val="0"/>
          <w:spacing w:val="-4"/>
          <w:sz w:val="32"/>
          <w:szCs w:val="32"/>
          <w:cs/>
        </w:rPr>
        <w:t xml:space="preserve"> และบริษัทมีอัตราส่วนหนี้สินที่มีดอกเบี้ยต่อทุนเท่ากับ</w:t>
      </w:r>
      <w:r w:rsidR="00D536BF" w:rsidRPr="004D39EA">
        <w:rPr>
          <w:rFonts w:asciiTheme="majorBidi" w:hAnsiTheme="majorBidi" w:cstheme="majorBidi"/>
          <w:snapToGrid w:val="0"/>
          <w:spacing w:val="-4"/>
          <w:sz w:val="32"/>
          <w:szCs w:val="32"/>
        </w:rPr>
        <w:t xml:space="preserve"> </w:t>
      </w:r>
      <w:r w:rsidR="000758AD" w:rsidRPr="000758AD">
        <w:rPr>
          <w:rFonts w:asciiTheme="majorBidi" w:hAnsiTheme="majorBidi" w:cstheme="majorBidi"/>
          <w:snapToGrid w:val="0"/>
          <w:spacing w:val="-4"/>
          <w:sz w:val="32"/>
          <w:szCs w:val="32"/>
        </w:rPr>
        <w:t>0</w:t>
      </w:r>
      <w:r w:rsidRPr="004D39EA">
        <w:rPr>
          <w:rFonts w:asciiTheme="majorBidi" w:hAnsiTheme="majorBidi" w:cstheme="majorBidi"/>
          <w:snapToGrid w:val="0"/>
          <w:spacing w:val="-4"/>
          <w:sz w:val="32"/>
          <w:szCs w:val="32"/>
        </w:rPr>
        <w:t>.</w:t>
      </w:r>
      <w:r w:rsidR="000758AD" w:rsidRPr="000758AD">
        <w:rPr>
          <w:rFonts w:asciiTheme="majorBidi" w:hAnsiTheme="majorBidi" w:cstheme="majorBidi"/>
          <w:snapToGrid w:val="0"/>
          <w:spacing w:val="-4"/>
          <w:sz w:val="32"/>
          <w:szCs w:val="32"/>
        </w:rPr>
        <w:t>91</w:t>
      </w:r>
      <w:r w:rsidR="008C48EF" w:rsidRPr="004D39EA">
        <w:rPr>
          <w:rFonts w:asciiTheme="majorBidi" w:hAnsiTheme="majorBidi" w:cstheme="majorBidi"/>
          <w:snapToGrid w:val="0"/>
          <w:spacing w:val="-4"/>
          <w:sz w:val="32"/>
          <w:szCs w:val="32"/>
        </w:rPr>
        <w:t>:</w:t>
      </w:r>
      <w:r w:rsidR="000758AD" w:rsidRPr="000758AD">
        <w:rPr>
          <w:rFonts w:asciiTheme="majorBidi" w:hAnsiTheme="majorBidi" w:cstheme="majorBidi"/>
          <w:snapToGrid w:val="0"/>
          <w:spacing w:val="-4"/>
          <w:sz w:val="32"/>
          <w:szCs w:val="32"/>
        </w:rPr>
        <w:t>1</w:t>
      </w:r>
      <w:r w:rsidRPr="004D39EA">
        <w:rPr>
          <w:rFonts w:asciiTheme="majorBidi" w:hAnsiTheme="majorBidi" w:cstheme="majorBidi"/>
          <w:snapToGrid w:val="0"/>
          <w:spacing w:val="-4"/>
          <w:sz w:val="32"/>
          <w:szCs w:val="32"/>
          <w:cs/>
        </w:rPr>
        <w:t xml:space="preserve"> (</w:t>
      </w:r>
      <w:r w:rsidR="000758AD" w:rsidRPr="000758AD">
        <w:rPr>
          <w:rFonts w:asciiTheme="majorBidi" w:hAnsiTheme="majorBidi" w:cstheme="majorBidi"/>
          <w:snapToGrid w:val="0"/>
          <w:spacing w:val="-4"/>
          <w:sz w:val="32"/>
          <w:szCs w:val="32"/>
        </w:rPr>
        <w:t>2564</w:t>
      </w:r>
      <w:r w:rsidRPr="004D39EA">
        <w:rPr>
          <w:rFonts w:asciiTheme="majorBidi" w:hAnsiTheme="majorBidi" w:cstheme="majorBidi"/>
          <w:snapToGrid w:val="0"/>
          <w:spacing w:val="-4"/>
          <w:sz w:val="32"/>
          <w:szCs w:val="32"/>
          <w:cs/>
        </w:rPr>
        <w:t xml:space="preserve">: </w:t>
      </w:r>
      <w:r w:rsidR="000758AD" w:rsidRPr="000758AD">
        <w:rPr>
          <w:rFonts w:asciiTheme="majorBidi" w:hAnsiTheme="majorBidi" w:cstheme="majorBidi"/>
          <w:snapToGrid w:val="0"/>
          <w:spacing w:val="-4"/>
          <w:sz w:val="32"/>
          <w:szCs w:val="32"/>
        </w:rPr>
        <w:t>0</w:t>
      </w:r>
      <w:r w:rsidR="000F43AB" w:rsidRPr="004D39EA">
        <w:rPr>
          <w:rFonts w:asciiTheme="majorBidi" w:hAnsiTheme="majorBidi" w:cstheme="majorBidi"/>
          <w:snapToGrid w:val="0"/>
          <w:spacing w:val="-4"/>
          <w:sz w:val="32"/>
          <w:szCs w:val="32"/>
        </w:rPr>
        <w:t>.</w:t>
      </w:r>
      <w:r w:rsidR="000758AD" w:rsidRPr="000758AD">
        <w:rPr>
          <w:rFonts w:asciiTheme="majorBidi" w:hAnsiTheme="majorBidi" w:cstheme="majorBidi"/>
          <w:snapToGrid w:val="0"/>
          <w:spacing w:val="-4"/>
          <w:sz w:val="32"/>
          <w:szCs w:val="32"/>
        </w:rPr>
        <w:t>68</w:t>
      </w:r>
      <w:r w:rsidR="000F43AB" w:rsidRPr="004D39EA">
        <w:rPr>
          <w:rFonts w:asciiTheme="majorBidi" w:hAnsiTheme="majorBidi" w:cstheme="majorBidi"/>
          <w:snapToGrid w:val="0"/>
          <w:spacing w:val="-4"/>
          <w:sz w:val="32"/>
          <w:szCs w:val="32"/>
        </w:rPr>
        <w:t>:</w:t>
      </w:r>
      <w:r w:rsidR="000758AD" w:rsidRPr="000758AD">
        <w:rPr>
          <w:rFonts w:asciiTheme="majorBidi" w:hAnsiTheme="majorBidi" w:cstheme="majorBidi"/>
          <w:snapToGrid w:val="0"/>
          <w:spacing w:val="-4"/>
          <w:sz w:val="32"/>
          <w:szCs w:val="32"/>
        </w:rPr>
        <w:t>1</w:t>
      </w:r>
      <w:r w:rsidRPr="004D39EA">
        <w:rPr>
          <w:rFonts w:asciiTheme="majorBidi" w:hAnsiTheme="majorBidi" w:cstheme="majorBidi"/>
          <w:snapToGrid w:val="0"/>
          <w:spacing w:val="-4"/>
          <w:sz w:val="32"/>
          <w:szCs w:val="32"/>
          <w:cs/>
        </w:rPr>
        <w:t>)</w:t>
      </w:r>
    </w:p>
    <w:p w14:paraId="5EA3657E" w14:textId="565182C0" w:rsidR="00DC264D" w:rsidRPr="004D39EA" w:rsidRDefault="000758AD" w:rsidP="00CC3329">
      <w:pPr>
        <w:spacing w:before="240"/>
        <w:ind w:right="389"/>
        <w:jc w:val="thaiDistribute"/>
        <w:rPr>
          <w:rFonts w:asciiTheme="majorBidi" w:hAnsiTheme="majorBidi" w:cstheme="majorBidi"/>
          <w:b/>
          <w:bCs/>
          <w:sz w:val="32"/>
          <w:szCs w:val="32"/>
        </w:rPr>
      </w:pPr>
      <w:r w:rsidRPr="000758AD">
        <w:rPr>
          <w:rFonts w:asciiTheme="majorBidi" w:hAnsiTheme="majorBidi" w:cstheme="majorBidi"/>
          <w:b/>
          <w:bCs/>
          <w:sz w:val="32"/>
          <w:szCs w:val="32"/>
        </w:rPr>
        <w:t>37</w:t>
      </w:r>
      <w:r w:rsidR="00CC3329" w:rsidRPr="004D39EA">
        <w:rPr>
          <w:rFonts w:asciiTheme="majorBidi" w:hAnsiTheme="majorBidi" w:cstheme="majorBidi"/>
          <w:b/>
          <w:bCs/>
          <w:sz w:val="32"/>
          <w:szCs w:val="32"/>
        </w:rPr>
        <w:t>.</w:t>
      </w:r>
      <w:r w:rsidR="006732D4" w:rsidRPr="004D39EA">
        <w:rPr>
          <w:rFonts w:asciiTheme="majorBidi" w:hAnsiTheme="majorBidi" w:cstheme="majorBidi"/>
          <w:b/>
          <w:bCs/>
          <w:sz w:val="32"/>
          <w:szCs w:val="32"/>
        </w:rPr>
        <w:tab/>
      </w:r>
      <w:r w:rsidR="00DC264D" w:rsidRPr="004D39EA">
        <w:rPr>
          <w:rFonts w:asciiTheme="majorBidi" w:hAnsiTheme="majorBidi" w:cstheme="majorBidi" w:hint="cs"/>
          <w:b/>
          <w:bCs/>
          <w:sz w:val="32"/>
          <w:szCs w:val="32"/>
          <w:cs/>
        </w:rPr>
        <w:t>เหตุการณ์ภายหลังรอบระยะเวลารายงาน</w:t>
      </w:r>
    </w:p>
    <w:p w14:paraId="3C2BAE6A" w14:textId="1AA10754" w:rsidR="00AC5500" w:rsidRPr="004D39EA" w:rsidRDefault="000758AD" w:rsidP="006732D4">
      <w:pPr>
        <w:spacing w:after="240"/>
        <w:ind w:left="1354" w:hanging="634"/>
        <w:jc w:val="thaiDistribute"/>
        <w:rPr>
          <w:rFonts w:asciiTheme="majorBidi" w:hAnsiTheme="majorBidi" w:cstheme="majorBidi"/>
          <w:spacing w:val="-8"/>
          <w:sz w:val="32"/>
          <w:szCs w:val="32"/>
        </w:rPr>
      </w:pPr>
      <w:r w:rsidRPr="000758AD">
        <w:rPr>
          <w:rFonts w:asciiTheme="majorBidi" w:hAnsiTheme="majorBidi" w:cstheme="majorBidi"/>
          <w:spacing w:val="-8"/>
          <w:sz w:val="32"/>
          <w:szCs w:val="32"/>
        </w:rPr>
        <w:t>37</w:t>
      </w:r>
      <w:r w:rsidR="00CC3329" w:rsidRPr="004D39EA">
        <w:rPr>
          <w:rFonts w:asciiTheme="majorBidi" w:hAnsiTheme="majorBidi" w:cstheme="majorBidi"/>
          <w:spacing w:val="-8"/>
          <w:sz w:val="32"/>
          <w:szCs w:val="32"/>
        </w:rPr>
        <w:t>.</w:t>
      </w:r>
      <w:r w:rsidRPr="000758AD">
        <w:rPr>
          <w:rFonts w:asciiTheme="majorBidi" w:hAnsiTheme="majorBidi" w:cstheme="majorBidi"/>
          <w:spacing w:val="-8"/>
          <w:sz w:val="32"/>
          <w:szCs w:val="32"/>
        </w:rPr>
        <w:t>1</w:t>
      </w:r>
      <w:r w:rsidR="00CC3329" w:rsidRPr="004D39EA">
        <w:rPr>
          <w:rFonts w:asciiTheme="majorBidi" w:hAnsiTheme="majorBidi" w:cstheme="majorBidi"/>
          <w:spacing w:val="-8"/>
          <w:sz w:val="32"/>
          <w:szCs w:val="32"/>
        </w:rPr>
        <w:tab/>
      </w:r>
      <w:r w:rsidR="00EE17F5" w:rsidRPr="004D39EA">
        <w:rPr>
          <w:rFonts w:asciiTheme="majorBidi" w:hAnsiTheme="majorBidi" w:cs="Angsana New" w:hint="cs"/>
          <w:spacing w:val="-8"/>
          <w:sz w:val="32"/>
          <w:szCs w:val="32"/>
          <w:cs/>
        </w:rPr>
        <w:t>เมื่อวันที่</w:t>
      </w:r>
      <w:r w:rsidR="00EE17F5" w:rsidRPr="004D39EA">
        <w:rPr>
          <w:rFonts w:asciiTheme="majorBidi" w:hAnsiTheme="majorBidi" w:cs="Angsana New"/>
          <w:spacing w:val="-8"/>
          <w:sz w:val="32"/>
          <w:szCs w:val="32"/>
          <w:cs/>
        </w:rPr>
        <w:t xml:space="preserve"> </w:t>
      </w:r>
      <w:r w:rsidRPr="000758AD">
        <w:rPr>
          <w:rFonts w:asciiTheme="majorBidi" w:hAnsiTheme="majorBidi" w:cstheme="majorBidi"/>
          <w:spacing w:val="-8"/>
          <w:sz w:val="32"/>
          <w:szCs w:val="32"/>
        </w:rPr>
        <w:t>12</w:t>
      </w:r>
      <w:r w:rsidR="00EE17F5" w:rsidRPr="004D39EA">
        <w:rPr>
          <w:rFonts w:asciiTheme="majorBidi" w:hAnsiTheme="majorBidi" w:cstheme="majorBidi"/>
          <w:spacing w:val="-8"/>
          <w:sz w:val="32"/>
          <w:szCs w:val="32"/>
        </w:rPr>
        <w:t xml:space="preserve"> </w:t>
      </w:r>
      <w:r w:rsidR="00EE17F5" w:rsidRPr="004D39EA">
        <w:rPr>
          <w:rFonts w:asciiTheme="majorBidi" w:hAnsiTheme="majorBidi" w:cs="Angsana New" w:hint="cs"/>
          <w:spacing w:val="-8"/>
          <w:sz w:val="32"/>
          <w:szCs w:val="32"/>
          <w:cs/>
        </w:rPr>
        <w:t>มกราคม</w:t>
      </w:r>
      <w:r w:rsidR="00EE17F5" w:rsidRPr="004D39EA">
        <w:rPr>
          <w:rFonts w:asciiTheme="majorBidi" w:hAnsiTheme="majorBidi" w:cs="Angsana New"/>
          <w:spacing w:val="-8"/>
          <w:sz w:val="32"/>
          <w:szCs w:val="32"/>
          <w:cs/>
        </w:rPr>
        <w:t xml:space="preserve"> </w:t>
      </w:r>
      <w:r w:rsidRPr="000758AD">
        <w:rPr>
          <w:rFonts w:asciiTheme="majorBidi" w:hAnsiTheme="majorBidi" w:cstheme="majorBidi"/>
          <w:spacing w:val="-8"/>
          <w:sz w:val="32"/>
          <w:szCs w:val="32"/>
        </w:rPr>
        <w:t>2566</w:t>
      </w:r>
      <w:r w:rsidR="00EE17F5" w:rsidRPr="004D39EA">
        <w:rPr>
          <w:rFonts w:asciiTheme="majorBidi" w:hAnsiTheme="majorBidi" w:cstheme="majorBidi"/>
          <w:spacing w:val="-8"/>
          <w:sz w:val="32"/>
          <w:szCs w:val="32"/>
        </w:rPr>
        <w:t xml:space="preserve"> </w:t>
      </w:r>
      <w:r w:rsidR="00EE17F5" w:rsidRPr="004D39EA">
        <w:rPr>
          <w:rFonts w:asciiTheme="majorBidi" w:hAnsiTheme="majorBidi" w:cs="Angsana New" w:hint="cs"/>
          <w:spacing w:val="-8"/>
          <w:sz w:val="32"/>
          <w:szCs w:val="32"/>
          <w:cs/>
        </w:rPr>
        <w:t>ที่ประชุมคณะกรรมการบริษัท</w:t>
      </w:r>
      <w:r w:rsidR="005C3D4D" w:rsidRPr="004D39EA">
        <w:rPr>
          <w:rFonts w:asciiTheme="majorBidi" w:hAnsiTheme="majorBidi" w:cs="Angsana New" w:hint="cs"/>
          <w:spacing w:val="-8"/>
          <w:sz w:val="32"/>
          <w:szCs w:val="32"/>
          <w:cs/>
        </w:rPr>
        <w:t>ครั้งที่</w:t>
      </w:r>
      <w:r w:rsidR="005C3D4D" w:rsidRPr="004D39EA">
        <w:rPr>
          <w:rFonts w:asciiTheme="majorBidi" w:hAnsiTheme="majorBidi" w:cs="Angsana New"/>
          <w:spacing w:val="-8"/>
          <w:sz w:val="32"/>
          <w:szCs w:val="32"/>
          <w:cs/>
        </w:rPr>
        <w:t xml:space="preserve"> </w:t>
      </w:r>
      <w:r w:rsidRPr="000758AD">
        <w:rPr>
          <w:rFonts w:asciiTheme="majorBidi" w:hAnsiTheme="majorBidi" w:cstheme="majorBidi"/>
          <w:spacing w:val="-8"/>
          <w:sz w:val="32"/>
          <w:szCs w:val="32"/>
        </w:rPr>
        <w:t>1</w:t>
      </w:r>
      <w:r w:rsidR="005C3D4D" w:rsidRPr="004D39EA">
        <w:rPr>
          <w:rFonts w:asciiTheme="majorBidi" w:hAnsiTheme="majorBidi" w:cstheme="majorBidi"/>
          <w:spacing w:val="-8"/>
          <w:sz w:val="32"/>
          <w:szCs w:val="32"/>
        </w:rPr>
        <w:t>/</w:t>
      </w:r>
      <w:r w:rsidRPr="000758AD">
        <w:rPr>
          <w:rFonts w:asciiTheme="majorBidi" w:hAnsiTheme="majorBidi" w:cstheme="majorBidi"/>
          <w:spacing w:val="-8"/>
          <w:sz w:val="32"/>
          <w:szCs w:val="32"/>
        </w:rPr>
        <w:t>2566</w:t>
      </w:r>
      <w:r w:rsidR="00EE17F5" w:rsidRPr="004D39EA">
        <w:rPr>
          <w:rFonts w:asciiTheme="majorBidi" w:hAnsiTheme="majorBidi" w:cs="Angsana New"/>
          <w:spacing w:val="-8"/>
          <w:sz w:val="32"/>
          <w:szCs w:val="32"/>
          <w:cs/>
        </w:rPr>
        <w:t xml:space="preserve"> </w:t>
      </w:r>
      <w:r w:rsidR="009D15D1" w:rsidRPr="004D39EA">
        <w:rPr>
          <w:rFonts w:asciiTheme="majorBidi" w:hAnsiTheme="majorBidi" w:cs="Angsana New" w:hint="cs"/>
          <w:spacing w:val="-8"/>
          <w:sz w:val="32"/>
          <w:szCs w:val="32"/>
          <w:cs/>
        </w:rPr>
        <w:t xml:space="preserve">ของบริษัท </w:t>
      </w:r>
      <w:r w:rsidR="00EE17F5" w:rsidRPr="004D39EA">
        <w:rPr>
          <w:rFonts w:asciiTheme="majorBidi" w:hAnsiTheme="majorBidi" w:cs="Angsana New" w:hint="cs"/>
          <w:spacing w:val="-8"/>
          <w:sz w:val="32"/>
          <w:szCs w:val="32"/>
          <w:cs/>
        </w:rPr>
        <w:t>ไรมอน</w:t>
      </w:r>
      <w:r w:rsidR="00EE17F5" w:rsidRPr="004D39EA">
        <w:rPr>
          <w:rFonts w:asciiTheme="majorBidi" w:hAnsiTheme="majorBidi" w:cs="Angsana New"/>
          <w:spacing w:val="-8"/>
          <w:sz w:val="32"/>
          <w:szCs w:val="32"/>
          <w:cs/>
        </w:rPr>
        <w:t xml:space="preserve"> </w:t>
      </w:r>
      <w:r w:rsidR="00EE17F5" w:rsidRPr="004D39EA">
        <w:rPr>
          <w:rFonts w:asciiTheme="majorBidi" w:hAnsiTheme="majorBidi" w:cs="Angsana New" w:hint="cs"/>
          <w:spacing w:val="-8"/>
          <w:sz w:val="32"/>
          <w:szCs w:val="32"/>
          <w:cs/>
        </w:rPr>
        <w:t>แลนด์</w:t>
      </w:r>
      <w:r w:rsidR="00EE17F5" w:rsidRPr="004D39EA">
        <w:rPr>
          <w:rFonts w:asciiTheme="majorBidi" w:hAnsiTheme="majorBidi" w:cs="Angsana New"/>
          <w:spacing w:val="-8"/>
          <w:sz w:val="32"/>
          <w:szCs w:val="32"/>
          <w:cs/>
        </w:rPr>
        <w:t xml:space="preserve">  </w:t>
      </w:r>
      <w:r w:rsidR="00EE17F5" w:rsidRPr="004D39EA">
        <w:rPr>
          <w:rFonts w:asciiTheme="majorBidi" w:hAnsiTheme="majorBidi" w:cs="Angsana New" w:hint="cs"/>
          <w:spacing w:val="-8"/>
          <w:sz w:val="32"/>
          <w:szCs w:val="32"/>
          <w:cs/>
        </w:rPr>
        <w:t>เทอร์ตี้เอท</w:t>
      </w:r>
      <w:r w:rsidR="00EE17F5" w:rsidRPr="004D39EA">
        <w:rPr>
          <w:rFonts w:asciiTheme="majorBidi" w:hAnsiTheme="majorBidi" w:cs="Angsana New"/>
          <w:spacing w:val="-8"/>
          <w:sz w:val="32"/>
          <w:szCs w:val="32"/>
          <w:cs/>
        </w:rPr>
        <w:t xml:space="preserve"> </w:t>
      </w:r>
      <w:r w:rsidR="00EE17F5" w:rsidRPr="004D39EA">
        <w:rPr>
          <w:rFonts w:asciiTheme="majorBidi" w:hAnsiTheme="majorBidi" w:cs="Angsana New" w:hint="cs"/>
          <w:spacing w:val="-8"/>
          <w:sz w:val="32"/>
          <w:szCs w:val="32"/>
          <w:cs/>
        </w:rPr>
        <w:t>จำกัด</w:t>
      </w:r>
      <w:r w:rsidR="00EE17F5" w:rsidRPr="004D39EA">
        <w:rPr>
          <w:rFonts w:asciiTheme="majorBidi" w:hAnsiTheme="majorBidi" w:cs="Angsana New"/>
          <w:spacing w:val="-8"/>
          <w:sz w:val="32"/>
          <w:szCs w:val="32"/>
          <w:cs/>
        </w:rPr>
        <w:t xml:space="preserve"> </w:t>
      </w:r>
      <w:r w:rsidR="00E6405F" w:rsidRPr="004D39EA">
        <w:rPr>
          <w:rFonts w:asciiTheme="majorBidi" w:hAnsiTheme="majorBidi" w:cs="Angsana New" w:hint="cs"/>
          <w:spacing w:val="-8"/>
          <w:sz w:val="32"/>
          <w:szCs w:val="32"/>
          <w:cs/>
        </w:rPr>
        <w:t>ซึ่งเป็นการร่วมค้า</w:t>
      </w:r>
      <w:r w:rsidR="009D15D1" w:rsidRPr="004D39EA">
        <w:rPr>
          <w:rFonts w:asciiTheme="majorBidi" w:hAnsiTheme="majorBidi" w:cs="Angsana New" w:hint="cs"/>
          <w:spacing w:val="-8"/>
          <w:sz w:val="32"/>
          <w:szCs w:val="32"/>
          <w:cs/>
        </w:rPr>
        <w:t>แห่งหนึ่ง</w:t>
      </w:r>
      <w:r w:rsidR="00EE17F5" w:rsidRPr="004D39EA">
        <w:rPr>
          <w:rFonts w:asciiTheme="majorBidi" w:hAnsiTheme="majorBidi" w:cstheme="majorBidi"/>
          <w:spacing w:val="-8"/>
          <w:sz w:val="32"/>
          <w:szCs w:val="32"/>
        </w:rPr>
        <w:t xml:space="preserve"> </w:t>
      </w:r>
      <w:r w:rsidR="00EE17F5" w:rsidRPr="004D39EA">
        <w:rPr>
          <w:rFonts w:asciiTheme="majorBidi" w:hAnsiTheme="majorBidi" w:cs="Angsana New" w:hint="cs"/>
          <w:spacing w:val="-8"/>
          <w:sz w:val="32"/>
          <w:szCs w:val="32"/>
          <w:cs/>
        </w:rPr>
        <w:t>มีมติอนุมัติให้เรียกชำระค่าหุ้นเพิ่มทุนเป็นจำนวนเงินทั้งสิ้น</w:t>
      </w:r>
      <w:r w:rsidR="00EE17F5" w:rsidRPr="004D39EA">
        <w:rPr>
          <w:rFonts w:asciiTheme="majorBidi" w:hAnsiTheme="majorBidi" w:cs="Angsana New"/>
          <w:spacing w:val="-8"/>
          <w:sz w:val="32"/>
          <w:szCs w:val="32"/>
          <w:cs/>
        </w:rPr>
        <w:t xml:space="preserve"> </w:t>
      </w:r>
      <w:r w:rsidRPr="000758AD">
        <w:rPr>
          <w:rFonts w:asciiTheme="majorBidi" w:hAnsiTheme="majorBidi" w:cstheme="majorBidi"/>
          <w:spacing w:val="-8"/>
          <w:sz w:val="32"/>
          <w:szCs w:val="32"/>
        </w:rPr>
        <w:t>26</w:t>
      </w:r>
      <w:r w:rsidR="00EE17F5" w:rsidRPr="004D39EA">
        <w:rPr>
          <w:rFonts w:asciiTheme="majorBidi" w:hAnsiTheme="majorBidi" w:cstheme="majorBidi"/>
          <w:spacing w:val="-8"/>
          <w:sz w:val="32"/>
          <w:szCs w:val="32"/>
        </w:rPr>
        <w:t xml:space="preserve"> </w:t>
      </w:r>
      <w:r w:rsidR="00EE17F5" w:rsidRPr="004D39EA">
        <w:rPr>
          <w:rFonts w:asciiTheme="majorBidi" w:hAnsiTheme="majorBidi" w:cs="Angsana New" w:hint="cs"/>
          <w:spacing w:val="-8"/>
          <w:sz w:val="32"/>
          <w:szCs w:val="32"/>
          <w:cs/>
        </w:rPr>
        <w:t>ล้านบาท</w:t>
      </w:r>
      <w:r w:rsidR="00EE17F5" w:rsidRPr="004D39EA">
        <w:rPr>
          <w:rFonts w:asciiTheme="majorBidi" w:hAnsiTheme="majorBidi" w:cs="Angsana New"/>
          <w:spacing w:val="-8"/>
          <w:sz w:val="32"/>
          <w:szCs w:val="32"/>
          <w:cs/>
        </w:rPr>
        <w:t xml:space="preserve"> </w:t>
      </w:r>
      <w:r w:rsidR="00EE17F5" w:rsidRPr="004D39EA">
        <w:rPr>
          <w:rFonts w:asciiTheme="majorBidi" w:hAnsiTheme="majorBidi" w:cs="Angsana New" w:hint="cs"/>
          <w:spacing w:val="-8"/>
          <w:sz w:val="32"/>
          <w:szCs w:val="32"/>
          <w:cs/>
        </w:rPr>
        <w:t>บริษัทได้จ่ายชำระค่าหุ้นเป็นจำนวนเงิน</w:t>
      </w:r>
      <w:r w:rsidR="00EE17F5" w:rsidRPr="004D39EA">
        <w:rPr>
          <w:rFonts w:asciiTheme="majorBidi" w:hAnsiTheme="majorBidi" w:cs="Angsana New"/>
          <w:spacing w:val="-8"/>
          <w:sz w:val="32"/>
          <w:szCs w:val="32"/>
          <w:cs/>
        </w:rPr>
        <w:t xml:space="preserve"> </w:t>
      </w:r>
      <w:r w:rsidRPr="000758AD">
        <w:rPr>
          <w:rFonts w:asciiTheme="majorBidi" w:hAnsiTheme="majorBidi" w:cstheme="majorBidi"/>
          <w:spacing w:val="-8"/>
          <w:sz w:val="32"/>
          <w:szCs w:val="32"/>
        </w:rPr>
        <w:t>13</w:t>
      </w:r>
      <w:r w:rsidR="00EE17F5" w:rsidRPr="004D39EA">
        <w:rPr>
          <w:rFonts w:asciiTheme="majorBidi" w:hAnsiTheme="majorBidi" w:cstheme="majorBidi"/>
          <w:spacing w:val="-8"/>
          <w:sz w:val="32"/>
          <w:szCs w:val="32"/>
        </w:rPr>
        <w:t>.</w:t>
      </w:r>
      <w:r w:rsidRPr="000758AD">
        <w:rPr>
          <w:rFonts w:asciiTheme="majorBidi" w:hAnsiTheme="majorBidi" w:cstheme="majorBidi"/>
          <w:spacing w:val="-8"/>
          <w:sz w:val="32"/>
          <w:szCs w:val="32"/>
        </w:rPr>
        <w:t>26</w:t>
      </w:r>
      <w:r w:rsidR="00EE17F5" w:rsidRPr="004D39EA">
        <w:rPr>
          <w:rFonts w:asciiTheme="majorBidi" w:hAnsiTheme="majorBidi" w:cstheme="majorBidi"/>
          <w:spacing w:val="-8"/>
          <w:sz w:val="32"/>
          <w:szCs w:val="32"/>
        </w:rPr>
        <w:t xml:space="preserve"> </w:t>
      </w:r>
      <w:r w:rsidR="00EE17F5" w:rsidRPr="004D39EA">
        <w:rPr>
          <w:rFonts w:asciiTheme="majorBidi" w:hAnsiTheme="majorBidi" w:cs="Angsana New" w:hint="cs"/>
          <w:spacing w:val="-8"/>
          <w:sz w:val="32"/>
          <w:szCs w:val="32"/>
          <w:cs/>
        </w:rPr>
        <w:t>ล้านบาท</w:t>
      </w:r>
      <w:r w:rsidR="00EE17F5" w:rsidRPr="004D39EA">
        <w:rPr>
          <w:rFonts w:asciiTheme="majorBidi" w:hAnsiTheme="majorBidi" w:cs="Angsana New"/>
          <w:spacing w:val="-8"/>
          <w:sz w:val="32"/>
          <w:szCs w:val="32"/>
          <w:cs/>
        </w:rPr>
        <w:t xml:space="preserve"> </w:t>
      </w:r>
      <w:r w:rsidR="00EE17F5" w:rsidRPr="004D39EA">
        <w:rPr>
          <w:rFonts w:asciiTheme="majorBidi" w:hAnsiTheme="majorBidi" w:cs="Angsana New" w:hint="cs"/>
          <w:spacing w:val="-8"/>
          <w:sz w:val="32"/>
          <w:szCs w:val="32"/>
          <w:cs/>
        </w:rPr>
        <w:t>เมื่อวันที่</w:t>
      </w:r>
      <w:r w:rsidR="00EE17F5" w:rsidRPr="004D39EA">
        <w:rPr>
          <w:rFonts w:asciiTheme="majorBidi" w:hAnsiTheme="majorBidi" w:cs="Angsana New"/>
          <w:spacing w:val="-8"/>
          <w:sz w:val="32"/>
          <w:szCs w:val="32"/>
          <w:cs/>
        </w:rPr>
        <w:t xml:space="preserve"> </w:t>
      </w:r>
      <w:r w:rsidRPr="000758AD">
        <w:rPr>
          <w:rFonts w:asciiTheme="majorBidi" w:hAnsiTheme="majorBidi" w:cstheme="majorBidi"/>
          <w:spacing w:val="-8"/>
          <w:sz w:val="32"/>
          <w:szCs w:val="32"/>
        </w:rPr>
        <w:t>20</w:t>
      </w:r>
      <w:r w:rsidR="00EE17F5" w:rsidRPr="004D39EA">
        <w:rPr>
          <w:rFonts w:asciiTheme="majorBidi" w:hAnsiTheme="majorBidi" w:cstheme="majorBidi"/>
          <w:spacing w:val="-8"/>
          <w:sz w:val="32"/>
          <w:szCs w:val="32"/>
        </w:rPr>
        <w:t xml:space="preserve"> </w:t>
      </w:r>
      <w:r w:rsidR="00EE17F5" w:rsidRPr="004D39EA">
        <w:rPr>
          <w:rFonts w:asciiTheme="majorBidi" w:hAnsiTheme="majorBidi" w:cs="Angsana New" w:hint="cs"/>
          <w:spacing w:val="-8"/>
          <w:sz w:val="32"/>
          <w:szCs w:val="32"/>
          <w:cs/>
        </w:rPr>
        <w:t>มกราคม</w:t>
      </w:r>
      <w:r w:rsidR="00EE17F5" w:rsidRPr="004D39EA">
        <w:rPr>
          <w:rFonts w:asciiTheme="majorBidi" w:hAnsiTheme="majorBidi" w:cs="Angsana New"/>
          <w:spacing w:val="-8"/>
          <w:sz w:val="32"/>
          <w:szCs w:val="32"/>
          <w:cs/>
        </w:rPr>
        <w:t xml:space="preserve"> </w:t>
      </w:r>
      <w:r w:rsidRPr="000758AD">
        <w:rPr>
          <w:rFonts w:asciiTheme="majorBidi" w:hAnsiTheme="majorBidi" w:cstheme="majorBidi"/>
          <w:spacing w:val="-8"/>
          <w:sz w:val="32"/>
          <w:szCs w:val="32"/>
        </w:rPr>
        <w:t>2566</w:t>
      </w:r>
    </w:p>
    <w:p w14:paraId="343621F2" w14:textId="3126EC36" w:rsidR="00EE17F5" w:rsidRPr="004D39EA" w:rsidRDefault="00EE17F5" w:rsidP="009C594F">
      <w:pPr>
        <w:spacing w:after="240"/>
        <w:ind w:left="1354" w:hanging="634"/>
        <w:jc w:val="thaiDistribute"/>
        <w:rPr>
          <w:rFonts w:asciiTheme="majorBidi" w:hAnsiTheme="majorBidi" w:cs="Angsana New"/>
          <w:spacing w:val="-8"/>
          <w:sz w:val="32"/>
          <w:szCs w:val="32"/>
        </w:rPr>
      </w:pPr>
      <w:r w:rsidRPr="004D39EA">
        <w:rPr>
          <w:rFonts w:asciiTheme="majorBidi" w:hAnsiTheme="majorBidi" w:cstheme="majorBidi"/>
          <w:spacing w:val="-8"/>
          <w:sz w:val="32"/>
          <w:szCs w:val="32"/>
        </w:rPr>
        <w:tab/>
      </w:r>
      <w:r w:rsidR="00255E96" w:rsidRPr="004D39EA">
        <w:rPr>
          <w:rFonts w:asciiTheme="majorBidi" w:hAnsiTheme="majorBidi" w:cstheme="majorBidi" w:hint="cs"/>
          <w:spacing w:val="-8"/>
          <w:sz w:val="32"/>
          <w:szCs w:val="32"/>
          <w:cs/>
        </w:rPr>
        <w:t xml:space="preserve">เมื่อวันที่ </w:t>
      </w:r>
      <w:r w:rsidR="000758AD" w:rsidRPr="000758AD">
        <w:rPr>
          <w:rFonts w:asciiTheme="majorBidi" w:hAnsiTheme="majorBidi" w:cstheme="majorBidi"/>
          <w:spacing w:val="-8"/>
          <w:sz w:val="32"/>
          <w:szCs w:val="32"/>
        </w:rPr>
        <w:t>8</w:t>
      </w:r>
      <w:r w:rsidR="00657932" w:rsidRPr="004D39EA">
        <w:rPr>
          <w:rFonts w:asciiTheme="majorBidi" w:hAnsiTheme="majorBidi" w:cstheme="majorBidi"/>
          <w:spacing w:val="-8"/>
          <w:sz w:val="32"/>
          <w:szCs w:val="32"/>
        </w:rPr>
        <w:t xml:space="preserve"> </w:t>
      </w:r>
      <w:r w:rsidR="00657932" w:rsidRPr="004D39EA">
        <w:rPr>
          <w:rFonts w:asciiTheme="majorBidi" w:hAnsiTheme="majorBidi" w:cs="Angsana New" w:hint="cs"/>
          <w:spacing w:val="-8"/>
          <w:sz w:val="32"/>
          <w:szCs w:val="32"/>
          <w:cs/>
        </w:rPr>
        <w:t>กุมภาพันธ์</w:t>
      </w:r>
      <w:r w:rsidR="00657932" w:rsidRPr="004D39EA">
        <w:rPr>
          <w:rFonts w:asciiTheme="majorBidi" w:hAnsiTheme="majorBidi" w:cs="Angsana New"/>
          <w:spacing w:val="-8"/>
          <w:sz w:val="32"/>
          <w:szCs w:val="32"/>
          <w:cs/>
        </w:rPr>
        <w:t xml:space="preserve"> </w:t>
      </w:r>
      <w:r w:rsidR="000758AD" w:rsidRPr="000758AD">
        <w:rPr>
          <w:rFonts w:asciiTheme="majorBidi" w:hAnsiTheme="majorBidi" w:cstheme="majorBidi"/>
          <w:spacing w:val="-8"/>
          <w:sz w:val="32"/>
          <w:szCs w:val="32"/>
        </w:rPr>
        <w:t>2566</w:t>
      </w:r>
      <w:r w:rsidR="00657932" w:rsidRPr="004D39EA">
        <w:rPr>
          <w:rFonts w:asciiTheme="majorBidi" w:hAnsiTheme="majorBidi" w:cstheme="majorBidi"/>
          <w:spacing w:val="-8"/>
          <w:sz w:val="32"/>
          <w:szCs w:val="32"/>
        </w:rPr>
        <w:t xml:space="preserve"> </w:t>
      </w:r>
      <w:r w:rsidR="000F5C3B" w:rsidRPr="004D39EA">
        <w:rPr>
          <w:rFonts w:asciiTheme="majorBidi" w:hAnsiTheme="majorBidi" w:cstheme="majorBidi" w:hint="cs"/>
          <w:spacing w:val="-8"/>
          <w:sz w:val="32"/>
          <w:szCs w:val="32"/>
          <w:cs/>
        </w:rPr>
        <w:t>ที่</w:t>
      </w:r>
      <w:r w:rsidR="00657932" w:rsidRPr="004D39EA">
        <w:rPr>
          <w:rFonts w:asciiTheme="majorBidi" w:hAnsiTheme="majorBidi" w:cs="Angsana New" w:hint="cs"/>
          <w:spacing w:val="-8"/>
          <w:sz w:val="32"/>
          <w:szCs w:val="32"/>
          <w:cs/>
        </w:rPr>
        <w:t>ประชุมคณะกรรมการบริษัท</w:t>
      </w:r>
      <w:r w:rsidR="0070561A" w:rsidRPr="004D39EA">
        <w:rPr>
          <w:rFonts w:asciiTheme="majorBidi" w:hAnsiTheme="majorBidi" w:cs="Angsana New" w:hint="cs"/>
          <w:spacing w:val="-8"/>
          <w:sz w:val="32"/>
          <w:szCs w:val="32"/>
          <w:cs/>
        </w:rPr>
        <w:t>ครั้งที่</w:t>
      </w:r>
      <w:r w:rsidR="0070561A" w:rsidRPr="004D39EA">
        <w:rPr>
          <w:rFonts w:asciiTheme="majorBidi" w:hAnsiTheme="majorBidi" w:cs="Angsana New"/>
          <w:spacing w:val="-8"/>
          <w:sz w:val="32"/>
          <w:szCs w:val="32"/>
          <w:cs/>
        </w:rPr>
        <w:t xml:space="preserve"> </w:t>
      </w:r>
      <w:r w:rsidR="000758AD" w:rsidRPr="000758AD">
        <w:rPr>
          <w:rFonts w:asciiTheme="majorBidi" w:hAnsiTheme="majorBidi" w:cstheme="majorBidi"/>
          <w:spacing w:val="-8"/>
          <w:sz w:val="32"/>
          <w:szCs w:val="32"/>
        </w:rPr>
        <w:t>2</w:t>
      </w:r>
      <w:r w:rsidR="0070561A" w:rsidRPr="004D39EA">
        <w:rPr>
          <w:rFonts w:asciiTheme="majorBidi" w:hAnsiTheme="majorBidi" w:cstheme="majorBidi"/>
          <w:spacing w:val="-8"/>
          <w:sz w:val="32"/>
          <w:szCs w:val="32"/>
        </w:rPr>
        <w:t>/</w:t>
      </w:r>
      <w:r w:rsidR="000758AD" w:rsidRPr="000758AD">
        <w:rPr>
          <w:rFonts w:asciiTheme="majorBidi" w:hAnsiTheme="majorBidi" w:cstheme="majorBidi"/>
          <w:spacing w:val="-8"/>
          <w:sz w:val="32"/>
          <w:szCs w:val="32"/>
        </w:rPr>
        <w:t>2566</w:t>
      </w:r>
      <w:r w:rsidR="0070561A" w:rsidRPr="004D39EA">
        <w:rPr>
          <w:rFonts w:asciiTheme="majorBidi" w:hAnsiTheme="majorBidi" w:cstheme="majorBidi" w:hint="cs"/>
          <w:spacing w:val="-8"/>
          <w:sz w:val="32"/>
          <w:szCs w:val="32"/>
          <w:cs/>
        </w:rPr>
        <w:t xml:space="preserve"> ของบริษัท</w:t>
      </w:r>
      <w:r w:rsidR="00657932" w:rsidRPr="004D39EA">
        <w:rPr>
          <w:rFonts w:asciiTheme="majorBidi" w:hAnsiTheme="majorBidi" w:cs="Angsana New"/>
          <w:spacing w:val="-8"/>
          <w:sz w:val="32"/>
          <w:szCs w:val="32"/>
          <w:cs/>
        </w:rPr>
        <w:t xml:space="preserve"> </w:t>
      </w:r>
      <w:r w:rsidR="00657932" w:rsidRPr="004D39EA">
        <w:rPr>
          <w:rFonts w:asciiTheme="majorBidi" w:hAnsiTheme="majorBidi" w:cs="Angsana New" w:hint="cs"/>
          <w:spacing w:val="-8"/>
          <w:sz w:val="32"/>
          <w:szCs w:val="32"/>
          <w:cs/>
        </w:rPr>
        <w:t>ไรมอน</w:t>
      </w:r>
      <w:r w:rsidR="00657932" w:rsidRPr="004D39EA">
        <w:rPr>
          <w:rFonts w:asciiTheme="majorBidi" w:hAnsiTheme="majorBidi" w:cs="Angsana New"/>
          <w:spacing w:val="-8"/>
          <w:sz w:val="32"/>
          <w:szCs w:val="32"/>
          <w:cs/>
        </w:rPr>
        <w:t xml:space="preserve"> </w:t>
      </w:r>
      <w:r w:rsidR="00657932" w:rsidRPr="004D39EA">
        <w:rPr>
          <w:rFonts w:asciiTheme="majorBidi" w:hAnsiTheme="majorBidi" w:cs="Angsana New" w:hint="cs"/>
          <w:spacing w:val="-8"/>
          <w:sz w:val="32"/>
          <w:szCs w:val="32"/>
          <w:cs/>
        </w:rPr>
        <w:t>แลนด์</w:t>
      </w:r>
      <w:r w:rsidR="00657932" w:rsidRPr="004D39EA">
        <w:rPr>
          <w:rFonts w:asciiTheme="majorBidi" w:hAnsiTheme="majorBidi" w:cs="Angsana New"/>
          <w:spacing w:val="-8"/>
          <w:sz w:val="32"/>
          <w:szCs w:val="32"/>
          <w:cs/>
        </w:rPr>
        <w:t xml:space="preserve"> </w:t>
      </w:r>
      <w:r w:rsidR="00657932" w:rsidRPr="004D39EA">
        <w:rPr>
          <w:rFonts w:asciiTheme="majorBidi" w:hAnsiTheme="majorBidi" w:cs="Angsana New" w:hint="cs"/>
          <w:spacing w:val="-8"/>
          <w:sz w:val="32"/>
          <w:szCs w:val="32"/>
          <w:cs/>
        </w:rPr>
        <w:t>เทอร์ตี้เอท</w:t>
      </w:r>
      <w:r w:rsidR="00657932" w:rsidRPr="004D39EA">
        <w:rPr>
          <w:rFonts w:asciiTheme="majorBidi" w:hAnsiTheme="majorBidi" w:cs="Angsana New"/>
          <w:spacing w:val="-8"/>
          <w:sz w:val="32"/>
          <w:szCs w:val="32"/>
          <w:cs/>
        </w:rPr>
        <w:t xml:space="preserve"> </w:t>
      </w:r>
      <w:r w:rsidR="00657932" w:rsidRPr="004D39EA">
        <w:rPr>
          <w:rFonts w:asciiTheme="majorBidi" w:hAnsiTheme="majorBidi" w:cs="Angsana New" w:hint="cs"/>
          <w:spacing w:val="-8"/>
          <w:sz w:val="32"/>
          <w:szCs w:val="32"/>
          <w:cs/>
        </w:rPr>
        <w:t>จำกัด</w:t>
      </w:r>
      <w:r w:rsidR="00657932" w:rsidRPr="004D39EA">
        <w:rPr>
          <w:rFonts w:asciiTheme="majorBidi" w:hAnsiTheme="majorBidi" w:cs="Angsana New"/>
          <w:spacing w:val="-8"/>
          <w:sz w:val="32"/>
          <w:szCs w:val="32"/>
          <w:cs/>
        </w:rPr>
        <w:t xml:space="preserve"> </w:t>
      </w:r>
      <w:r w:rsidR="00657932" w:rsidRPr="004D39EA">
        <w:rPr>
          <w:rFonts w:asciiTheme="majorBidi" w:hAnsiTheme="majorBidi" w:cs="Angsana New" w:hint="cs"/>
          <w:spacing w:val="-8"/>
          <w:sz w:val="32"/>
          <w:szCs w:val="32"/>
          <w:cs/>
        </w:rPr>
        <w:t>มีมติอนุมัติให้เรียกชำระค่าหุ้นเพิ่มทุนเป็นจำนวนเงินทั้งสิ้น</w:t>
      </w:r>
      <w:r w:rsidR="00657932" w:rsidRPr="004D39EA">
        <w:rPr>
          <w:rFonts w:asciiTheme="majorBidi" w:hAnsiTheme="majorBidi" w:cs="Angsana New"/>
          <w:spacing w:val="-8"/>
          <w:sz w:val="32"/>
          <w:szCs w:val="32"/>
          <w:cs/>
        </w:rPr>
        <w:t xml:space="preserve"> </w:t>
      </w:r>
      <w:r w:rsidR="000758AD" w:rsidRPr="000758AD">
        <w:rPr>
          <w:rFonts w:asciiTheme="majorBidi" w:hAnsiTheme="majorBidi" w:cstheme="majorBidi"/>
          <w:spacing w:val="-8"/>
          <w:sz w:val="32"/>
          <w:szCs w:val="32"/>
        </w:rPr>
        <w:t>141</w:t>
      </w:r>
      <w:r w:rsidR="00657932" w:rsidRPr="004D39EA">
        <w:rPr>
          <w:rFonts w:asciiTheme="majorBidi" w:hAnsiTheme="majorBidi" w:cstheme="majorBidi"/>
          <w:spacing w:val="-8"/>
          <w:sz w:val="32"/>
          <w:szCs w:val="32"/>
        </w:rPr>
        <w:t xml:space="preserve"> </w:t>
      </w:r>
      <w:r w:rsidR="00657932" w:rsidRPr="004D39EA">
        <w:rPr>
          <w:rFonts w:asciiTheme="majorBidi" w:hAnsiTheme="majorBidi" w:cs="Angsana New" w:hint="cs"/>
          <w:spacing w:val="-8"/>
          <w:sz w:val="32"/>
          <w:szCs w:val="32"/>
          <w:cs/>
        </w:rPr>
        <w:t>ล้านบาท</w:t>
      </w:r>
      <w:r w:rsidR="00657932" w:rsidRPr="004D39EA">
        <w:rPr>
          <w:rFonts w:asciiTheme="majorBidi" w:hAnsiTheme="majorBidi" w:cs="Angsana New"/>
          <w:spacing w:val="-8"/>
          <w:sz w:val="32"/>
          <w:szCs w:val="32"/>
          <w:cs/>
        </w:rPr>
        <w:t xml:space="preserve"> </w:t>
      </w:r>
      <w:r w:rsidR="009C594F" w:rsidRPr="004D39EA">
        <w:rPr>
          <w:rFonts w:asciiTheme="majorBidi" w:hAnsiTheme="majorBidi" w:cs="Angsana New"/>
          <w:spacing w:val="-8"/>
          <w:sz w:val="32"/>
          <w:szCs w:val="32"/>
          <w:cs/>
        </w:rPr>
        <w:t>และมีมติอนุมัติการหักกลบลบหนี้ยอดเงินกู้</w:t>
      </w:r>
      <w:r w:rsidR="00EF20F7" w:rsidRPr="004D39EA">
        <w:rPr>
          <w:rFonts w:asciiTheme="majorBidi" w:hAnsiTheme="majorBidi" w:cs="Angsana New" w:hint="cs"/>
          <w:spacing w:val="-8"/>
          <w:sz w:val="32"/>
          <w:szCs w:val="32"/>
          <w:cs/>
        </w:rPr>
        <w:t>ยืมคง</w:t>
      </w:r>
      <w:r w:rsidR="009C594F" w:rsidRPr="004D39EA">
        <w:rPr>
          <w:rFonts w:asciiTheme="majorBidi" w:hAnsiTheme="majorBidi" w:cs="Angsana New"/>
          <w:spacing w:val="-8"/>
          <w:sz w:val="32"/>
          <w:szCs w:val="32"/>
          <w:cs/>
        </w:rPr>
        <w:t>เหลือกับจำนวน</w:t>
      </w:r>
      <w:r w:rsidR="00DF7668" w:rsidRPr="004D39EA">
        <w:rPr>
          <w:rFonts w:asciiTheme="majorBidi" w:hAnsiTheme="majorBidi" w:cs="Angsana New" w:hint="cs"/>
          <w:spacing w:val="-8"/>
          <w:sz w:val="32"/>
          <w:szCs w:val="32"/>
          <w:cs/>
        </w:rPr>
        <w:t>เงิน</w:t>
      </w:r>
      <w:r w:rsidR="009C594F" w:rsidRPr="004D39EA">
        <w:rPr>
          <w:rFonts w:asciiTheme="majorBidi" w:hAnsiTheme="majorBidi" w:cs="Angsana New"/>
          <w:spacing w:val="-8"/>
          <w:sz w:val="32"/>
          <w:szCs w:val="32"/>
          <w:cs/>
        </w:rPr>
        <w:t>เรียกชำระ</w:t>
      </w:r>
      <w:r w:rsidR="00DF7668" w:rsidRPr="004D39EA">
        <w:rPr>
          <w:rFonts w:asciiTheme="majorBidi" w:hAnsiTheme="majorBidi" w:cs="Angsana New" w:hint="cs"/>
          <w:spacing w:val="-8"/>
          <w:sz w:val="32"/>
          <w:szCs w:val="32"/>
          <w:cs/>
        </w:rPr>
        <w:t>ค่าหุ้นจาก</w:t>
      </w:r>
      <w:r w:rsidR="009C594F" w:rsidRPr="004D39EA">
        <w:rPr>
          <w:rFonts w:asciiTheme="majorBidi" w:hAnsiTheme="majorBidi" w:cs="Angsana New"/>
          <w:spacing w:val="-8"/>
          <w:sz w:val="32"/>
          <w:szCs w:val="32"/>
          <w:cs/>
        </w:rPr>
        <w:t>บริษัท</w:t>
      </w:r>
    </w:p>
    <w:p w14:paraId="44653E5F" w14:textId="6CBD6144" w:rsidR="00785D28" w:rsidRPr="004D39EA" w:rsidRDefault="000758AD" w:rsidP="006732D4">
      <w:pPr>
        <w:spacing w:after="240"/>
        <w:ind w:left="1354" w:hanging="634"/>
        <w:jc w:val="thaiDistribute"/>
        <w:rPr>
          <w:rFonts w:ascii="Angsana New" w:hAnsi="Angsana New" w:cs="Angsana New"/>
          <w:sz w:val="32"/>
          <w:szCs w:val="32"/>
        </w:rPr>
      </w:pPr>
      <w:r w:rsidRPr="000758AD">
        <w:rPr>
          <w:rFonts w:ascii="Angsana New" w:hAnsi="Angsana New" w:cs="Angsana New"/>
          <w:sz w:val="32"/>
          <w:szCs w:val="32"/>
        </w:rPr>
        <w:t>37</w:t>
      </w:r>
      <w:r w:rsidR="00785D28" w:rsidRPr="004D39EA">
        <w:rPr>
          <w:rFonts w:ascii="Angsana New" w:hAnsi="Angsana New" w:cs="Angsana New"/>
          <w:sz w:val="32"/>
          <w:szCs w:val="32"/>
        </w:rPr>
        <w:t>.</w:t>
      </w:r>
      <w:r w:rsidRPr="000758AD">
        <w:rPr>
          <w:rFonts w:ascii="Angsana New" w:hAnsi="Angsana New" w:cs="Angsana New"/>
          <w:sz w:val="32"/>
          <w:szCs w:val="32"/>
        </w:rPr>
        <w:t>2</w:t>
      </w:r>
      <w:r w:rsidR="00785D28" w:rsidRPr="004D39EA">
        <w:rPr>
          <w:rFonts w:ascii="Angsana New" w:hAnsi="Angsana New" w:cs="Angsana New"/>
          <w:sz w:val="32"/>
          <w:szCs w:val="32"/>
        </w:rPr>
        <w:tab/>
      </w:r>
      <w:r w:rsidR="00A6326D" w:rsidRPr="004D39EA">
        <w:rPr>
          <w:rFonts w:ascii="Angsana New" w:hAnsi="Angsana New" w:cs="Angsana New" w:hint="cs"/>
          <w:sz w:val="32"/>
          <w:szCs w:val="32"/>
          <w:cs/>
        </w:rPr>
        <w:t>เมื่อวันที่</w:t>
      </w:r>
      <w:r w:rsidR="00A6326D" w:rsidRPr="004D39EA">
        <w:rPr>
          <w:rFonts w:ascii="Angsana New" w:hAnsi="Angsana New" w:cs="Angsana New"/>
          <w:sz w:val="32"/>
          <w:szCs w:val="32"/>
          <w:cs/>
        </w:rPr>
        <w:t xml:space="preserve"> </w:t>
      </w:r>
      <w:r w:rsidRPr="000758AD">
        <w:rPr>
          <w:rFonts w:ascii="Angsana New" w:hAnsi="Angsana New" w:cs="Angsana New"/>
          <w:sz w:val="32"/>
          <w:szCs w:val="32"/>
        </w:rPr>
        <w:t>3</w:t>
      </w:r>
      <w:r w:rsidR="00A6326D" w:rsidRPr="004D39EA">
        <w:rPr>
          <w:rFonts w:ascii="Angsana New" w:hAnsi="Angsana New" w:cs="Angsana New"/>
          <w:sz w:val="32"/>
          <w:szCs w:val="32"/>
        </w:rPr>
        <w:t xml:space="preserve"> </w:t>
      </w:r>
      <w:r w:rsidR="00A6326D" w:rsidRPr="004D39EA">
        <w:rPr>
          <w:rFonts w:ascii="Angsana New" w:hAnsi="Angsana New" w:cs="Angsana New" w:hint="cs"/>
          <w:sz w:val="32"/>
          <w:szCs w:val="32"/>
          <w:cs/>
        </w:rPr>
        <w:t>กุมภาพันธ์</w:t>
      </w:r>
      <w:r w:rsidR="00A6326D" w:rsidRPr="004D39EA">
        <w:rPr>
          <w:rFonts w:ascii="Angsana New" w:hAnsi="Angsana New" w:cs="Angsana New"/>
          <w:sz w:val="32"/>
          <w:szCs w:val="32"/>
          <w:cs/>
        </w:rPr>
        <w:t xml:space="preserve"> </w:t>
      </w:r>
      <w:r w:rsidRPr="000758AD">
        <w:rPr>
          <w:rFonts w:ascii="Angsana New" w:hAnsi="Angsana New" w:cs="Angsana New"/>
          <w:sz w:val="32"/>
          <w:szCs w:val="32"/>
        </w:rPr>
        <w:t>2566</w:t>
      </w:r>
      <w:r w:rsidR="00A6326D" w:rsidRPr="004D39EA">
        <w:rPr>
          <w:rFonts w:ascii="Angsana New" w:hAnsi="Angsana New" w:cs="Angsana New"/>
          <w:sz w:val="32"/>
          <w:szCs w:val="32"/>
        </w:rPr>
        <w:t xml:space="preserve"> </w:t>
      </w:r>
      <w:r w:rsidR="00A6326D" w:rsidRPr="004D39EA">
        <w:rPr>
          <w:rFonts w:ascii="Angsana New" w:hAnsi="Angsana New" w:cs="Angsana New" w:hint="cs"/>
          <w:sz w:val="32"/>
          <w:szCs w:val="32"/>
          <w:cs/>
        </w:rPr>
        <w:t>ที่ประชุมวิสามัญผู้ถือหุ้น</w:t>
      </w:r>
      <w:r w:rsidR="00DD088F" w:rsidRPr="004D39EA">
        <w:rPr>
          <w:rFonts w:ascii="Angsana New" w:hAnsi="Angsana New" w:cs="Angsana New" w:hint="cs"/>
          <w:sz w:val="32"/>
          <w:szCs w:val="32"/>
          <w:cs/>
        </w:rPr>
        <w:t>ครั้งที่</w:t>
      </w:r>
      <w:r w:rsidR="00DD088F" w:rsidRPr="004D39EA">
        <w:rPr>
          <w:rFonts w:ascii="Angsana New" w:hAnsi="Angsana New" w:cs="Angsana New"/>
          <w:sz w:val="32"/>
          <w:szCs w:val="32"/>
          <w:cs/>
        </w:rPr>
        <w:t xml:space="preserve"> </w:t>
      </w:r>
      <w:r w:rsidRPr="000758AD">
        <w:rPr>
          <w:rFonts w:ascii="Angsana New" w:hAnsi="Angsana New" w:cs="Angsana New"/>
          <w:sz w:val="32"/>
          <w:szCs w:val="32"/>
        </w:rPr>
        <w:t>2</w:t>
      </w:r>
      <w:r w:rsidR="00DD088F" w:rsidRPr="004D39EA">
        <w:rPr>
          <w:rFonts w:ascii="Angsana New" w:hAnsi="Angsana New" w:cs="Angsana New"/>
          <w:sz w:val="32"/>
          <w:szCs w:val="32"/>
        </w:rPr>
        <w:t>/</w:t>
      </w:r>
      <w:r w:rsidRPr="000758AD">
        <w:rPr>
          <w:rFonts w:ascii="Angsana New" w:hAnsi="Angsana New" w:cs="Angsana New"/>
          <w:sz w:val="32"/>
          <w:szCs w:val="32"/>
        </w:rPr>
        <w:t>2566</w:t>
      </w:r>
      <w:r w:rsidR="00DD088F" w:rsidRPr="004D39EA">
        <w:rPr>
          <w:rFonts w:ascii="Angsana New" w:hAnsi="Angsana New" w:cs="Angsana New"/>
          <w:sz w:val="32"/>
          <w:szCs w:val="32"/>
          <w:cs/>
        </w:rPr>
        <w:t xml:space="preserve"> </w:t>
      </w:r>
      <w:r w:rsidR="00A6326D" w:rsidRPr="004D39EA">
        <w:rPr>
          <w:rFonts w:ascii="Angsana New" w:hAnsi="Angsana New" w:cs="Angsana New" w:hint="cs"/>
          <w:sz w:val="32"/>
          <w:szCs w:val="32"/>
          <w:cs/>
        </w:rPr>
        <w:t>ของบริษัท</w:t>
      </w:r>
      <w:r w:rsidR="00A6326D" w:rsidRPr="004D39EA">
        <w:rPr>
          <w:rFonts w:ascii="Angsana New" w:hAnsi="Angsana New" w:cs="Angsana New"/>
          <w:sz w:val="32"/>
          <w:szCs w:val="32"/>
          <w:cs/>
        </w:rPr>
        <w:t xml:space="preserve"> </w:t>
      </w:r>
      <w:r w:rsidR="00A6326D" w:rsidRPr="004D39EA">
        <w:rPr>
          <w:rFonts w:ascii="Angsana New" w:hAnsi="Angsana New" w:cs="Angsana New" w:hint="cs"/>
          <w:sz w:val="32"/>
          <w:szCs w:val="32"/>
          <w:cs/>
        </w:rPr>
        <w:t>ไรมอน</w:t>
      </w:r>
      <w:r w:rsidR="00A6326D" w:rsidRPr="004D39EA">
        <w:rPr>
          <w:rFonts w:ascii="Angsana New" w:hAnsi="Angsana New" w:cs="Angsana New"/>
          <w:sz w:val="32"/>
          <w:szCs w:val="32"/>
          <w:cs/>
        </w:rPr>
        <w:t xml:space="preserve"> </w:t>
      </w:r>
      <w:r w:rsidR="00A6326D" w:rsidRPr="004D39EA">
        <w:rPr>
          <w:rFonts w:ascii="Angsana New" w:hAnsi="Angsana New" w:cs="Angsana New" w:hint="cs"/>
          <w:sz w:val="32"/>
          <w:szCs w:val="32"/>
          <w:cs/>
        </w:rPr>
        <w:t>แลนด์</w:t>
      </w:r>
      <w:r w:rsidR="00A6326D" w:rsidRPr="004D39EA">
        <w:rPr>
          <w:rFonts w:ascii="Angsana New" w:hAnsi="Angsana New" w:cs="Angsana New"/>
          <w:sz w:val="32"/>
          <w:szCs w:val="32"/>
          <w:cs/>
        </w:rPr>
        <w:t xml:space="preserve"> </w:t>
      </w:r>
      <w:r w:rsidR="00A6326D" w:rsidRPr="004D39EA">
        <w:rPr>
          <w:rFonts w:ascii="Angsana New" w:hAnsi="Angsana New" w:cs="Angsana New" w:hint="cs"/>
          <w:sz w:val="32"/>
          <w:szCs w:val="32"/>
          <w:cs/>
        </w:rPr>
        <w:t>ทเวนตี้</w:t>
      </w:r>
      <w:r w:rsidR="00A6326D" w:rsidRPr="004D39EA">
        <w:rPr>
          <w:rFonts w:ascii="Angsana New" w:hAnsi="Angsana New" w:cs="Angsana New"/>
          <w:sz w:val="32"/>
          <w:szCs w:val="32"/>
          <w:cs/>
        </w:rPr>
        <w:t xml:space="preserve"> </w:t>
      </w:r>
      <w:r w:rsidR="00A6326D" w:rsidRPr="004D39EA">
        <w:rPr>
          <w:rFonts w:ascii="Angsana New" w:hAnsi="Angsana New" w:cs="Angsana New" w:hint="cs"/>
          <w:sz w:val="32"/>
          <w:szCs w:val="32"/>
          <w:cs/>
        </w:rPr>
        <w:t>ซิก</w:t>
      </w:r>
      <w:r w:rsidR="00A6326D" w:rsidRPr="004D39EA">
        <w:rPr>
          <w:rFonts w:ascii="Angsana New" w:hAnsi="Angsana New" w:cs="Angsana New"/>
          <w:sz w:val="32"/>
          <w:szCs w:val="32"/>
          <w:cs/>
        </w:rPr>
        <w:t xml:space="preserve"> </w:t>
      </w:r>
      <w:r w:rsidR="00A6326D" w:rsidRPr="004D39EA">
        <w:rPr>
          <w:rFonts w:ascii="Angsana New" w:hAnsi="Angsana New" w:cs="Angsana New" w:hint="cs"/>
          <w:sz w:val="32"/>
          <w:szCs w:val="32"/>
          <w:cs/>
        </w:rPr>
        <w:t>จำกัด</w:t>
      </w:r>
      <w:r w:rsidR="00A051C8" w:rsidRPr="004D39EA">
        <w:rPr>
          <w:rFonts w:ascii="Angsana New" w:hAnsi="Angsana New" w:cs="Angsana New" w:hint="cs"/>
          <w:sz w:val="32"/>
          <w:szCs w:val="32"/>
          <w:cs/>
        </w:rPr>
        <w:t xml:space="preserve"> </w:t>
      </w:r>
      <w:r w:rsidR="000F5C3B" w:rsidRPr="004D39EA">
        <w:rPr>
          <w:rFonts w:asciiTheme="majorBidi" w:hAnsiTheme="majorBidi" w:cs="Angsana New" w:hint="cs"/>
          <w:spacing w:val="-8"/>
          <w:sz w:val="32"/>
          <w:szCs w:val="32"/>
          <w:cs/>
        </w:rPr>
        <w:t>ซึ่งเป็นการร่วมค้า</w:t>
      </w:r>
      <w:r w:rsidR="00E85555" w:rsidRPr="004D39EA">
        <w:rPr>
          <w:rFonts w:asciiTheme="majorBidi" w:hAnsiTheme="majorBidi" w:cs="Angsana New" w:hint="cs"/>
          <w:spacing w:val="-8"/>
          <w:sz w:val="32"/>
          <w:szCs w:val="32"/>
          <w:cs/>
        </w:rPr>
        <w:t>แห่งหนึ่ง</w:t>
      </w:r>
      <w:r w:rsidR="00A051C8" w:rsidRPr="004D39EA">
        <w:rPr>
          <w:rFonts w:asciiTheme="majorBidi" w:hAnsiTheme="majorBidi" w:cs="Angsana New" w:hint="cs"/>
          <w:spacing w:val="-8"/>
          <w:sz w:val="32"/>
          <w:szCs w:val="32"/>
          <w:cs/>
        </w:rPr>
        <w:t xml:space="preserve"> </w:t>
      </w:r>
      <w:r w:rsidR="00A6326D" w:rsidRPr="004D39EA">
        <w:rPr>
          <w:rFonts w:ascii="Angsana New" w:hAnsi="Angsana New" w:cs="Angsana New" w:hint="cs"/>
          <w:sz w:val="32"/>
          <w:szCs w:val="32"/>
          <w:cs/>
        </w:rPr>
        <w:t>มีมติอนุมัติการจ่ายเงินปันผลระหว่างการจากผลการดำเนินงานของบริษัทประจำปี</w:t>
      </w:r>
      <w:r w:rsidR="00A6326D" w:rsidRPr="004D39EA">
        <w:rPr>
          <w:rFonts w:ascii="Angsana New" w:hAnsi="Angsana New" w:cs="Angsana New"/>
          <w:sz w:val="32"/>
          <w:szCs w:val="32"/>
          <w:cs/>
        </w:rPr>
        <w:t xml:space="preserve"> </w:t>
      </w:r>
      <w:r w:rsidRPr="000758AD">
        <w:rPr>
          <w:rFonts w:ascii="Angsana New" w:hAnsi="Angsana New" w:cs="Angsana New"/>
          <w:sz w:val="32"/>
          <w:szCs w:val="32"/>
        </w:rPr>
        <w:t>2565</w:t>
      </w:r>
      <w:r w:rsidR="00A6326D" w:rsidRPr="004D39EA">
        <w:rPr>
          <w:rFonts w:ascii="Angsana New" w:hAnsi="Angsana New" w:cs="Angsana New"/>
          <w:sz w:val="32"/>
          <w:szCs w:val="32"/>
        </w:rPr>
        <w:t xml:space="preserve"> </w:t>
      </w:r>
      <w:r w:rsidR="00A6326D" w:rsidRPr="004D39EA">
        <w:rPr>
          <w:rFonts w:ascii="Angsana New" w:hAnsi="Angsana New" w:cs="Angsana New" w:hint="cs"/>
          <w:sz w:val="32"/>
          <w:szCs w:val="32"/>
          <w:cs/>
        </w:rPr>
        <w:t>ให้แก่ผู้ถือหุ้น</w:t>
      </w:r>
      <w:r w:rsidR="00A6326D" w:rsidRPr="004D39EA">
        <w:rPr>
          <w:rFonts w:ascii="Angsana New" w:hAnsi="Angsana New" w:cs="Angsana New"/>
          <w:sz w:val="32"/>
          <w:szCs w:val="32"/>
          <w:cs/>
        </w:rPr>
        <w:t xml:space="preserve"> </w:t>
      </w:r>
      <w:r w:rsidR="00A6326D" w:rsidRPr="004D39EA">
        <w:rPr>
          <w:rFonts w:ascii="Angsana New" w:hAnsi="Angsana New" w:cs="Angsana New" w:hint="cs"/>
          <w:sz w:val="32"/>
          <w:szCs w:val="32"/>
          <w:cs/>
        </w:rPr>
        <w:t>จำนวน</w:t>
      </w:r>
      <w:r w:rsidR="00A6326D" w:rsidRPr="004D39EA">
        <w:rPr>
          <w:rFonts w:ascii="Angsana New" w:hAnsi="Angsana New" w:cs="Angsana New"/>
          <w:sz w:val="32"/>
          <w:szCs w:val="32"/>
          <w:cs/>
        </w:rPr>
        <w:t xml:space="preserve"> </w:t>
      </w:r>
      <w:r w:rsidRPr="000758AD">
        <w:rPr>
          <w:rFonts w:ascii="Angsana New" w:hAnsi="Angsana New" w:cs="Angsana New"/>
          <w:sz w:val="32"/>
          <w:szCs w:val="32"/>
        </w:rPr>
        <w:t>11</w:t>
      </w:r>
      <w:r w:rsidR="00A6326D" w:rsidRPr="004D39EA">
        <w:rPr>
          <w:rFonts w:ascii="Angsana New" w:hAnsi="Angsana New" w:cs="Angsana New"/>
          <w:sz w:val="32"/>
          <w:szCs w:val="32"/>
        </w:rPr>
        <w:t>,</w:t>
      </w:r>
      <w:r w:rsidRPr="000758AD">
        <w:rPr>
          <w:rFonts w:ascii="Angsana New" w:hAnsi="Angsana New" w:cs="Angsana New"/>
          <w:sz w:val="32"/>
          <w:szCs w:val="32"/>
        </w:rPr>
        <w:t>587</w:t>
      </w:r>
      <w:r w:rsidR="00A6326D" w:rsidRPr="004D39EA">
        <w:rPr>
          <w:rFonts w:ascii="Angsana New" w:hAnsi="Angsana New" w:cs="Angsana New"/>
          <w:sz w:val="32"/>
          <w:szCs w:val="32"/>
        </w:rPr>
        <w:t>,</w:t>
      </w:r>
      <w:r w:rsidRPr="000758AD">
        <w:rPr>
          <w:rFonts w:ascii="Angsana New" w:hAnsi="Angsana New" w:cs="Angsana New"/>
          <w:sz w:val="32"/>
          <w:szCs w:val="32"/>
        </w:rPr>
        <w:t>200</w:t>
      </w:r>
      <w:r w:rsidR="00A6326D" w:rsidRPr="004D39EA">
        <w:rPr>
          <w:rFonts w:ascii="Angsana New" w:hAnsi="Angsana New" w:cs="Angsana New"/>
          <w:sz w:val="32"/>
          <w:szCs w:val="32"/>
        </w:rPr>
        <w:t xml:space="preserve"> </w:t>
      </w:r>
      <w:r w:rsidR="00A6326D" w:rsidRPr="004D39EA">
        <w:rPr>
          <w:rFonts w:ascii="Angsana New" w:hAnsi="Angsana New" w:cs="Angsana New" w:hint="cs"/>
          <w:sz w:val="32"/>
          <w:szCs w:val="32"/>
          <w:cs/>
        </w:rPr>
        <w:t>หุ้น</w:t>
      </w:r>
      <w:r w:rsidR="00A6326D" w:rsidRPr="004D39EA">
        <w:rPr>
          <w:rFonts w:ascii="Angsana New" w:hAnsi="Angsana New" w:cs="Angsana New"/>
          <w:sz w:val="32"/>
          <w:szCs w:val="32"/>
          <w:cs/>
        </w:rPr>
        <w:t xml:space="preserve"> </w:t>
      </w:r>
      <w:r w:rsidR="00A6326D" w:rsidRPr="004D39EA">
        <w:rPr>
          <w:rFonts w:ascii="Angsana New" w:hAnsi="Angsana New" w:cs="Angsana New" w:hint="cs"/>
          <w:sz w:val="32"/>
          <w:szCs w:val="32"/>
          <w:cs/>
        </w:rPr>
        <w:t>ในอัตราหุ้นละ</w:t>
      </w:r>
      <w:r w:rsidR="00A6326D" w:rsidRPr="004D39EA">
        <w:rPr>
          <w:rFonts w:ascii="Angsana New" w:hAnsi="Angsana New" w:cs="Angsana New"/>
          <w:sz w:val="32"/>
          <w:szCs w:val="32"/>
          <w:cs/>
        </w:rPr>
        <w:t xml:space="preserve"> </w:t>
      </w:r>
      <w:r w:rsidRPr="000758AD">
        <w:rPr>
          <w:rFonts w:ascii="Angsana New" w:hAnsi="Angsana New" w:cs="Angsana New"/>
          <w:spacing w:val="8"/>
          <w:sz w:val="32"/>
          <w:szCs w:val="32"/>
        </w:rPr>
        <w:t>8</w:t>
      </w:r>
      <w:r w:rsidR="00A6326D" w:rsidRPr="009E0127">
        <w:rPr>
          <w:rFonts w:ascii="Angsana New" w:hAnsi="Angsana New" w:cs="Angsana New"/>
          <w:spacing w:val="8"/>
          <w:sz w:val="32"/>
          <w:szCs w:val="32"/>
        </w:rPr>
        <w:t>.</w:t>
      </w:r>
      <w:r w:rsidRPr="000758AD">
        <w:rPr>
          <w:rFonts w:ascii="Angsana New" w:hAnsi="Angsana New" w:cs="Angsana New"/>
          <w:spacing w:val="8"/>
          <w:sz w:val="32"/>
          <w:szCs w:val="32"/>
        </w:rPr>
        <w:t>50</w:t>
      </w:r>
      <w:r w:rsidR="00A6326D" w:rsidRPr="009E0127">
        <w:rPr>
          <w:rFonts w:ascii="Angsana New" w:hAnsi="Angsana New" w:cs="Angsana New"/>
          <w:spacing w:val="8"/>
          <w:sz w:val="32"/>
          <w:szCs w:val="32"/>
        </w:rPr>
        <w:t xml:space="preserve"> </w:t>
      </w:r>
      <w:r w:rsidR="00A6326D" w:rsidRPr="009E0127">
        <w:rPr>
          <w:rFonts w:ascii="Angsana New" w:hAnsi="Angsana New" w:cs="Angsana New" w:hint="cs"/>
          <w:spacing w:val="8"/>
          <w:sz w:val="32"/>
          <w:szCs w:val="32"/>
          <w:cs/>
        </w:rPr>
        <w:t>บาท</w:t>
      </w:r>
      <w:r w:rsidR="00A6326D" w:rsidRPr="009E0127">
        <w:rPr>
          <w:rFonts w:ascii="Angsana New" w:hAnsi="Angsana New" w:cs="Angsana New"/>
          <w:spacing w:val="8"/>
          <w:sz w:val="32"/>
          <w:szCs w:val="32"/>
          <w:cs/>
        </w:rPr>
        <w:t xml:space="preserve"> </w:t>
      </w:r>
      <w:r w:rsidR="00A6326D" w:rsidRPr="009E0127">
        <w:rPr>
          <w:rFonts w:ascii="Angsana New" w:hAnsi="Angsana New" w:cs="Angsana New" w:hint="cs"/>
          <w:spacing w:val="8"/>
          <w:sz w:val="32"/>
          <w:szCs w:val="32"/>
          <w:cs/>
        </w:rPr>
        <w:t>เป็นจำนวนเงินรวม</w:t>
      </w:r>
      <w:r w:rsidR="00A6326D" w:rsidRPr="009E0127">
        <w:rPr>
          <w:rFonts w:ascii="Angsana New" w:hAnsi="Angsana New" w:cs="Angsana New"/>
          <w:spacing w:val="8"/>
          <w:sz w:val="32"/>
          <w:szCs w:val="32"/>
          <w:cs/>
        </w:rPr>
        <w:t xml:space="preserve"> </w:t>
      </w:r>
      <w:r w:rsidRPr="000758AD">
        <w:rPr>
          <w:rFonts w:ascii="Angsana New" w:hAnsi="Angsana New" w:cs="Angsana New"/>
          <w:spacing w:val="8"/>
          <w:sz w:val="32"/>
          <w:szCs w:val="32"/>
        </w:rPr>
        <w:t>98</w:t>
      </w:r>
      <w:r w:rsidR="00A6326D" w:rsidRPr="009E0127">
        <w:rPr>
          <w:rFonts w:ascii="Angsana New" w:hAnsi="Angsana New" w:cs="Angsana New"/>
          <w:spacing w:val="8"/>
          <w:sz w:val="32"/>
          <w:szCs w:val="32"/>
        </w:rPr>
        <w:t>.</w:t>
      </w:r>
      <w:r w:rsidRPr="000758AD">
        <w:rPr>
          <w:rFonts w:ascii="Angsana New" w:hAnsi="Angsana New" w:cs="Angsana New"/>
          <w:spacing w:val="8"/>
          <w:sz w:val="32"/>
          <w:szCs w:val="32"/>
        </w:rPr>
        <w:t>49</w:t>
      </w:r>
      <w:r w:rsidR="00A6326D" w:rsidRPr="009E0127">
        <w:rPr>
          <w:rFonts w:ascii="Angsana New" w:hAnsi="Angsana New" w:cs="Angsana New"/>
          <w:spacing w:val="8"/>
          <w:sz w:val="32"/>
          <w:szCs w:val="32"/>
        </w:rPr>
        <w:t xml:space="preserve"> </w:t>
      </w:r>
      <w:r w:rsidR="00A6326D" w:rsidRPr="009E0127">
        <w:rPr>
          <w:rFonts w:ascii="Angsana New" w:hAnsi="Angsana New" w:cs="Angsana New" w:hint="cs"/>
          <w:spacing w:val="8"/>
          <w:sz w:val="32"/>
          <w:szCs w:val="32"/>
          <w:cs/>
        </w:rPr>
        <w:t>ล้านบาท</w:t>
      </w:r>
      <w:r w:rsidR="00A6326D" w:rsidRPr="009E0127">
        <w:rPr>
          <w:rFonts w:ascii="Angsana New" w:hAnsi="Angsana New" w:cs="Angsana New"/>
          <w:spacing w:val="8"/>
          <w:sz w:val="32"/>
          <w:szCs w:val="32"/>
          <w:cs/>
        </w:rPr>
        <w:t xml:space="preserve"> </w:t>
      </w:r>
      <w:r w:rsidR="00A6326D" w:rsidRPr="009E0127">
        <w:rPr>
          <w:rFonts w:ascii="Angsana New" w:hAnsi="Angsana New" w:cs="Angsana New" w:hint="cs"/>
          <w:spacing w:val="8"/>
          <w:sz w:val="32"/>
          <w:szCs w:val="32"/>
          <w:cs/>
        </w:rPr>
        <w:t>และ</w:t>
      </w:r>
      <w:r w:rsidR="00DD088F" w:rsidRPr="009E0127">
        <w:rPr>
          <w:rFonts w:ascii="Angsana New" w:hAnsi="Angsana New" w:cs="Angsana New" w:hint="cs"/>
          <w:spacing w:val="8"/>
          <w:sz w:val="32"/>
          <w:szCs w:val="32"/>
          <w:cs/>
        </w:rPr>
        <w:t>ได้</w:t>
      </w:r>
      <w:r w:rsidR="00A6326D" w:rsidRPr="009E0127">
        <w:rPr>
          <w:rFonts w:ascii="Angsana New" w:hAnsi="Angsana New" w:cs="Angsana New" w:hint="cs"/>
          <w:spacing w:val="8"/>
          <w:sz w:val="32"/>
          <w:szCs w:val="32"/>
          <w:cs/>
        </w:rPr>
        <w:t>จ่ายเงินปันผลดังกล่าว</w:t>
      </w:r>
      <w:r w:rsidR="00DD088F" w:rsidRPr="009E0127">
        <w:rPr>
          <w:rFonts w:ascii="Angsana New" w:hAnsi="Angsana New" w:cs="Angsana New" w:hint="cs"/>
          <w:spacing w:val="8"/>
          <w:sz w:val="32"/>
          <w:szCs w:val="32"/>
          <w:cs/>
        </w:rPr>
        <w:t>แล้วเมื่อ</w:t>
      </w:r>
      <w:r w:rsidR="00A6326D" w:rsidRPr="009E0127">
        <w:rPr>
          <w:rFonts w:ascii="Angsana New" w:hAnsi="Angsana New" w:cs="Angsana New" w:hint="cs"/>
          <w:spacing w:val="8"/>
          <w:sz w:val="32"/>
          <w:szCs w:val="32"/>
          <w:cs/>
        </w:rPr>
        <w:t>วันที่</w:t>
      </w:r>
      <w:r w:rsidR="00A6326D" w:rsidRPr="004D39EA">
        <w:rPr>
          <w:rFonts w:ascii="Angsana New" w:hAnsi="Angsana New" w:cs="Angsana New"/>
          <w:sz w:val="32"/>
          <w:szCs w:val="32"/>
          <w:cs/>
        </w:rPr>
        <w:t xml:space="preserve"> </w:t>
      </w:r>
      <w:r w:rsidRPr="000758AD">
        <w:rPr>
          <w:rFonts w:ascii="Angsana New" w:hAnsi="Angsana New" w:cs="Angsana New"/>
          <w:sz w:val="32"/>
          <w:szCs w:val="32"/>
        </w:rPr>
        <w:t>6</w:t>
      </w:r>
      <w:r w:rsidR="00A6326D" w:rsidRPr="004D39EA">
        <w:rPr>
          <w:rFonts w:ascii="Angsana New" w:hAnsi="Angsana New" w:cs="Angsana New"/>
          <w:sz w:val="32"/>
          <w:szCs w:val="32"/>
        </w:rPr>
        <w:t xml:space="preserve"> </w:t>
      </w:r>
      <w:r w:rsidR="00A6326D" w:rsidRPr="004D39EA">
        <w:rPr>
          <w:rFonts w:ascii="Angsana New" w:hAnsi="Angsana New" w:cs="Angsana New" w:hint="cs"/>
          <w:sz w:val="32"/>
          <w:szCs w:val="32"/>
          <w:cs/>
        </w:rPr>
        <w:t>กุมภาพันธ์</w:t>
      </w:r>
      <w:r w:rsidR="00A6326D" w:rsidRPr="004D39EA">
        <w:rPr>
          <w:rFonts w:ascii="Angsana New" w:hAnsi="Angsana New" w:cs="Angsana New"/>
          <w:sz w:val="32"/>
          <w:szCs w:val="32"/>
          <w:cs/>
        </w:rPr>
        <w:t xml:space="preserve"> </w:t>
      </w:r>
      <w:r w:rsidRPr="000758AD">
        <w:rPr>
          <w:rFonts w:ascii="Angsana New" w:hAnsi="Angsana New" w:cs="Angsana New"/>
          <w:sz w:val="32"/>
          <w:szCs w:val="32"/>
        </w:rPr>
        <w:t>2566</w:t>
      </w:r>
    </w:p>
    <w:p w14:paraId="27A2AB15" w14:textId="3DB938C9" w:rsidR="009C1653" w:rsidRPr="004D39EA" w:rsidRDefault="009C1653" w:rsidP="006732D4">
      <w:pPr>
        <w:spacing w:after="240"/>
        <w:ind w:left="1354" w:hanging="634"/>
        <w:jc w:val="thaiDistribute"/>
        <w:rPr>
          <w:rFonts w:ascii="Angsana New" w:hAnsi="Angsana New" w:cs="Angsana New"/>
          <w:sz w:val="32"/>
          <w:szCs w:val="32"/>
        </w:rPr>
      </w:pPr>
      <w:r w:rsidRPr="004D39EA">
        <w:rPr>
          <w:rFonts w:ascii="Angsana New" w:hAnsi="Angsana New" w:cs="Angsana New"/>
          <w:sz w:val="32"/>
          <w:szCs w:val="32"/>
        </w:rPr>
        <w:tab/>
      </w:r>
      <w:r w:rsidR="00B95B3D" w:rsidRPr="004D39EA">
        <w:rPr>
          <w:rFonts w:ascii="Angsana New" w:hAnsi="Angsana New" w:cs="Angsana New" w:hint="cs"/>
          <w:sz w:val="32"/>
          <w:szCs w:val="32"/>
          <w:cs/>
        </w:rPr>
        <w:t>เมื่อวันที่</w:t>
      </w:r>
      <w:r w:rsidR="00B95B3D" w:rsidRPr="004D39EA">
        <w:rPr>
          <w:rFonts w:ascii="Angsana New" w:hAnsi="Angsana New" w:cs="Angsana New"/>
          <w:sz w:val="32"/>
          <w:szCs w:val="32"/>
          <w:cs/>
        </w:rPr>
        <w:t xml:space="preserve"> </w:t>
      </w:r>
      <w:r w:rsidR="000758AD" w:rsidRPr="000758AD">
        <w:rPr>
          <w:rFonts w:ascii="Angsana New" w:hAnsi="Angsana New" w:cs="Angsana New"/>
          <w:sz w:val="32"/>
          <w:szCs w:val="32"/>
        </w:rPr>
        <w:t>24</w:t>
      </w:r>
      <w:r w:rsidR="00B95B3D" w:rsidRPr="004D39EA">
        <w:rPr>
          <w:rFonts w:ascii="Angsana New" w:hAnsi="Angsana New" w:cs="Angsana New"/>
          <w:sz w:val="32"/>
          <w:szCs w:val="32"/>
        </w:rPr>
        <w:t xml:space="preserve"> </w:t>
      </w:r>
      <w:r w:rsidR="00B95B3D" w:rsidRPr="004D39EA">
        <w:rPr>
          <w:rFonts w:ascii="Angsana New" w:hAnsi="Angsana New" w:cs="Angsana New" w:hint="cs"/>
          <w:sz w:val="32"/>
          <w:szCs w:val="32"/>
          <w:cs/>
        </w:rPr>
        <w:t>กุมภาพันธ์</w:t>
      </w:r>
      <w:r w:rsidR="00B95B3D" w:rsidRPr="004D39EA">
        <w:rPr>
          <w:rFonts w:ascii="Angsana New" w:hAnsi="Angsana New" w:cs="Angsana New"/>
          <w:sz w:val="32"/>
          <w:szCs w:val="32"/>
          <w:cs/>
        </w:rPr>
        <w:t xml:space="preserve"> </w:t>
      </w:r>
      <w:r w:rsidR="000758AD" w:rsidRPr="000758AD">
        <w:rPr>
          <w:rFonts w:ascii="Angsana New" w:hAnsi="Angsana New" w:cs="Angsana New"/>
          <w:sz w:val="32"/>
          <w:szCs w:val="32"/>
        </w:rPr>
        <w:t>2566</w:t>
      </w:r>
      <w:r w:rsidR="00B95B3D" w:rsidRPr="004D39EA">
        <w:rPr>
          <w:rFonts w:ascii="Angsana New" w:hAnsi="Angsana New" w:cs="Angsana New"/>
          <w:sz w:val="32"/>
          <w:szCs w:val="32"/>
        </w:rPr>
        <w:t xml:space="preserve"> </w:t>
      </w:r>
      <w:r w:rsidR="00B95B3D" w:rsidRPr="004D39EA">
        <w:rPr>
          <w:rFonts w:ascii="Angsana New" w:hAnsi="Angsana New" w:cs="Angsana New" w:hint="cs"/>
          <w:sz w:val="32"/>
          <w:szCs w:val="32"/>
          <w:cs/>
        </w:rPr>
        <w:t>ประชุมวิสามัญผู้ถือหุ้น</w:t>
      </w:r>
      <w:r w:rsidR="0077285D" w:rsidRPr="004D39EA">
        <w:rPr>
          <w:rFonts w:ascii="Angsana New" w:hAnsi="Angsana New" w:cs="Angsana New" w:hint="cs"/>
          <w:sz w:val="32"/>
          <w:szCs w:val="32"/>
          <w:cs/>
        </w:rPr>
        <w:t>ครั้งที่</w:t>
      </w:r>
      <w:r w:rsidR="0077285D" w:rsidRPr="004D39EA">
        <w:rPr>
          <w:rFonts w:ascii="Angsana New" w:hAnsi="Angsana New" w:cs="Angsana New"/>
          <w:sz w:val="32"/>
          <w:szCs w:val="32"/>
          <w:cs/>
        </w:rPr>
        <w:t xml:space="preserve"> </w:t>
      </w:r>
      <w:r w:rsidR="000758AD" w:rsidRPr="000758AD">
        <w:rPr>
          <w:rFonts w:ascii="Angsana New" w:hAnsi="Angsana New" w:cs="Angsana New"/>
          <w:sz w:val="32"/>
          <w:szCs w:val="32"/>
        </w:rPr>
        <w:t>3</w:t>
      </w:r>
      <w:r w:rsidR="0077285D" w:rsidRPr="004D39EA">
        <w:rPr>
          <w:rFonts w:ascii="Angsana New" w:hAnsi="Angsana New" w:cs="Angsana New"/>
          <w:sz w:val="32"/>
          <w:szCs w:val="32"/>
        </w:rPr>
        <w:t>/</w:t>
      </w:r>
      <w:r w:rsidR="000758AD" w:rsidRPr="000758AD">
        <w:rPr>
          <w:rFonts w:ascii="Angsana New" w:hAnsi="Angsana New" w:cs="Angsana New"/>
          <w:sz w:val="32"/>
          <w:szCs w:val="32"/>
        </w:rPr>
        <w:t>2566</w:t>
      </w:r>
      <w:r w:rsidR="0077285D" w:rsidRPr="004D39EA">
        <w:rPr>
          <w:rFonts w:ascii="Angsana New" w:hAnsi="Angsana New" w:cs="Angsana New"/>
          <w:sz w:val="32"/>
          <w:szCs w:val="32"/>
        </w:rPr>
        <w:t xml:space="preserve"> </w:t>
      </w:r>
      <w:r w:rsidR="00532AEB" w:rsidRPr="004D39EA">
        <w:rPr>
          <w:rFonts w:ascii="Angsana New" w:hAnsi="Angsana New" w:cs="Angsana New" w:hint="cs"/>
          <w:sz w:val="32"/>
          <w:szCs w:val="32"/>
          <w:cs/>
        </w:rPr>
        <w:t>ของ</w:t>
      </w:r>
      <w:r w:rsidR="00B95B3D" w:rsidRPr="004D39EA">
        <w:rPr>
          <w:rFonts w:ascii="Angsana New" w:hAnsi="Angsana New" w:cs="Angsana New" w:hint="cs"/>
          <w:sz w:val="32"/>
          <w:szCs w:val="32"/>
          <w:cs/>
        </w:rPr>
        <w:t>บริษัท</w:t>
      </w:r>
      <w:r w:rsidR="00B95B3D" w:rsidRPr="004D39EA">
        <w:rPr>
          <w:rFonts w:ascii="Angsana New" w:hAnsi="Angsana New" w:cs="Angsana New"/>
          <w:sz w:val="32"/>
          <w:szCs w:val="32"/>
          <w:cs/>
        </w:rPr>
        <w:t xml:space="preserve"> </w:t>
      </w:r>
      <w:r w:rsidR="00B95B3D" w:rsidRPr="004D39EA">
        <w:rPr>
          <w:rFonts w:ascii="Angsana New" w:hAnsi="Angsana New" w:cs="Angsana New" w:hint="cs"/>
          <w:sz w:val="32"/>
          <w:szCs w:val="32"/>
          <w:cs/>
        </w:rPr>
        <w:t>ไรมอน</w:t>
      </w:r>
      <w:r w:rsidR="00B95B3D" w:rsidRPr="004D39EA">
        <w:rPr>
          <w:rFonts w:ascii="Angsana New" w:hAnsi="Angsana New" w:cs="Angsana New"/>
          <w:sz w:val="32"/>
          <w:szCs w:val="32"/>
          <w:cs/>
        </w:rPr>
        <w:t xml:space="preserve"> </w:t>
      </w:r>
      <w:r w:rsidR="00B95B3D" w:rsidRPr="004D39EA">
        <w:rPr>
          <w:rFonts w:ascii="Angsana New" w:hAnsi="Angsana New" w:cs="Angsana New" w:hint="cs"/>
          <w:sz w:val="32"/>
          <w:szCs w:val="32"/>
          <w:cs/>
        </w:rPr>
        <w:t>แลนด์</w:t>
      </w:r>
      <w:r w:rsidR="00B95B3D" w:rsidRPr="004D39EA">
        <w:rPr>
          <w:rFonts w:ascii="Angsana New" w:hAnsi="Angsana New" w:cs="Angsana New"/>
          <w:sz w:val="32"/>
          <w:szCs w:val="32"/>
          <w:cs/>
        </w:rPr>
        <w:t xml:space="preserve"> </w:t>
      </w:r>
      <w:r w:rsidR="00B95B3D" w:rsidRPr="004D39EA">
        <w:rPr>
          <w:rFonts w:ascii="Angsana New" w:hAnsi="Angsana New" w:cs="Angsana New" w:hint="cs"/>
          <w:sz w:val="32"/>
          <w:szCs w:val="32"/>
          <w:cs/>
        </w:rPr>
        <w:t>ทเวนตี้</w:t>
      </w:r>
      <w:r w:rsidR="00B95B3D" w:rsidRPr="004D39EA">
        <w:rPr>
          <w:rFonts w:ascii="Angsana New" w:hAnsi="Angsana New" w:cs="Angsana New"/>
          <w:sz w:val="32"/>
          <w:szCs w:val="32"/>
          <w:cs/>
        </w:rPr>
        <w:t xml:space="preserve"> </w:t>
      </w:r>
      <w:r w:rsidR="00B95B3D" w:rsidRPr="004D39EA">
        <w:rPr>
          <w:rFonts w:ascii="Angsana New" w:hAnsi="Angsana New" w:cs="Angsana New" w:hint="cs"/>
          <w:sz w:val="32"/>
          <w:szCs w:val="32"/>
          <w:cs/>
        </w:rPr>
        <w:t>ซิก</w:t>
      </w:r>
      <w:r w:rsidR="00B95B3D" w:rsidRPr="004D39EA">
        <w:rPr>
          <w:rFonts w:ascii="Angsana New" w:hAnsi="Angsana New" w:cs="Angsana New"/>
          <w:sz w:val="32"/>
          <w:szCs w:val="32"/>
          <w:cs/>
        </w:rPr>
        <w:t xml:space="preserve"> </w:t>
      </w:r>
      <w:r w:rsidR="00B95B3D" w:rsidRPr="004D39EA">
        <w:rPr>
          <w:rFonts w:ascii="Angsana New" w:hAnsi="Angsana New" w:cs="Angsana New" w:hint="cs"/>
          <w:sz w:val="32"/>
          <w:szCs w:val="32"/>
          <w:cs/>
        </w:rPr>
        <w:t>จำกัด</w:t>
      </w:r>
      <w:r w:rsidR="00B95B3D" w:rsidRPr="004D39EA">
        <w:rPr>
          <w:rFonts w:ascii="Angsana New" w:hAnsi="Angsana New" w:cs="Angsana New"/>
          <w:sz w:val="32"/>
          <w:szCs w:val="32"/>
          <w:cs/>
        </w:rPr>
        <w:t xml:space="preserve"> </w:t>
      </w:r>
      <w:r w:rsidR="00B95B3D" w:rsidRPr="004D39EA">
        <w:rPr>
          <w:rFonts w:ascii="Angsana New" w:hAnsi="Angsana New" w:cs="Angsana New" w:hint="cs"/>
          <w:sz w:val="32"/>
          <w:szCs w:val="32"/>
          <w:cs/>
        </w:rPr>
        <w:t>มีมติอนุมัติให้ลดทุนจดทะเบียนจากเดิม</w:t>
      </w:r>
      <w:r w:rsidR="00B95B3D" w:rsidRPr="004D39EA">
        <w:rPr>
          <w:rFonts w:ascii="Angsana New" w:hAnsi="Angsana New" w:cs="Angsana New"/>
          <w:sz w:val="32"/>
          <w:szCs w:val="32"/>
          <w:cs/>
        </w:rPr>
        <w:t xml:space="preserve"> </w:t>
      </w:r>
      <w:r w:rsidR="000758AD" w:rsidRPr="000758AD">
        <w:rPr>
          <w:rFonts w:ascii="Angsana New" w:hAnsi="Angsana New" w:cs="Angsana New"/>
          <w:sz w:val="32"/>
          <w:szCs w:val="32"/>
        </w:rPr>
        <w:t>1</w:t>
      </w:r>
      <w:r w:rsidR="00B95B3D" w:rsidRPr="004D39EA">
        <w:rPr>
          <w:rFonts w:ascii="Angsana New" w:hAnsi="Angsana New" w:cs="Angsana New"/>
          <w:sz w:val="32"/>
          <w:szCs w:val="32"/>
        </w:rPr>
        <w:t>,</w:t>
      </w:r>
      <w:r w:rsidR="000758AD" w:rsidRPr="000758AD">
        <w:rPr>
          <w:rFonts w:ascii="Angsana New" w:hAnsi="Angsana New" w:cs="Angsana New"/>
          <w:sz w:val="32"/>
          <w:szCs w:val="32"/>
        </w:rPr>
        <w:t>158</w:t>
      </w:r>
      <w:r w:rsidR="00B95B3D" w:rsidRPr="004D39EA">
        <w:rPr>
          <w:rFonts w:ascii="Angsana New" w:hAnsi="Angsana New" w:cs="Angsana New"/>
          <w:sz w:val="32"/>
          <w:szCs w:val="32"/>
        </w:rPr>
        <w:t>.</w:t>
      </w:r>
      <w:r w:rsidR="000758AD" w:rsidRPr="000758AD">
        <w:rPr>
          <w:rFonts w:ascii="Angsana New" w:hAnsi="Angsana New" w:cs="Angsana New"/>
          <w:sz w:val="32"/>
          <w:szCs w:val="32"/>
        </w:rPr>
        <w:t>72</w:t>
      </w:r>
      <w:r w:rsidR="00B95B3D" w:rsidRPr="004D39EA">
        <w:rPr>
          <w:rFonts w:ascii="Angsana New" w:hAnsi="Angsana New" w:cs="Angsana New"/>
          <w:sz w:val="32"/>
          <w:szCs w:val="32"/>
        </w:rPr>
        <w:t xml:space="preserve"> </w:t>
      </w:r>
      <w:r w:rsidR="00B95B3D" w:rsidRPr="004D39EA">
        <w:rPr>
          <w:rFonts w:ascii="Angsana New" w:hAnsi="Angsana New" w:cs="Angsana New" w:hint="cs"/>
          <w:sz w:val="32"/>
          <w:szCs w:val="32"/>
          <w:cs/>
        </w:rPr>
        <w:t>ล้านบาท</w:t>
      </w:r>
      <w:r w:rsidR="00B95B3D" w:rsidRPr="004D39EA">
        <w:rPr>
          <w:rFonts w:ascii="Angsana New" w:hAnsi="Angsana New" w:cs="Angsana New"/>
          <w:sz w:val="32"/>
          <w:szCs w:val="32"/>
          <w:cs/>
        </w:rPr>
        <w:t xml:space="preserve"> </w:t>
      </w:r>
      <w:r w:rsidR="00B95B3D" w:rsidRPr="004D39EA">
        <w:rPr>
          <w:rFonts w:ascii="Angsana New" w:hAnsi="Angsana New" w:cs="Angsana New" w:hint="cs"/>
          <w:sz w:val="32"/>
          <w:szCs w:val="32"/>
          <w:cs/>
        </w:rPr>
        <w:t>เป็นทุนจดทะเบียน</w:t>
      </w:r>
      <w:r w:rsidR="00B95B3D" w:rsidRPr="004D39EA">
        <w:rPr>
          <w:rFonts w:ascii="Angsana New" w:hAnsi="Angsana New" w:cs="Angsana New"/>
          <w:sz w:val="32"/>
          <w:szCs w:val="32"/>
          <w:cs/>
        </w:rPr>
        <w:t xml:space="preserve"> </w:t>
      </w:r>
      <w:r w:rsidR="000758AD" w:rsidRPr="000758AD">
        <w:rPr>
          <w:rFonts w:ascii="Angsana New" w:hAnsi="Angsana New" w:cs="Angsana New"/>
          <w:sz w:val="32"/>
          <w:szCs w:val="32"/>
        </w:rPr>
        <w:t>289</w:t>
      </w:r>
      <w:r w:rsidR="00B95B3D" w:rsidRPr="004D39EA">
        <w:rPr>
          <w:rFonts w:ascii="Angsana New" w:hAnsi="Angsana New" w:cs="Angsana New"/>
          <w:sz w:val="32"/>
          <w:szCs w:val="32"/>
        </w:rPr>
        <w:t>.</w:t>
      </w:r>
      <w:r w:rsidR="000758AD" w:rsidRPr="000758AD">
        <w:rPr>
          <w:rFonts w:ascii="Angsana New" w:hAnsi="Angsana New" w:cs="Angsana New"/>
          <w:sz w:val="32"/>
          <w:szCs w:val="32"/>
        </w:rPr>
        <w:t>68</w:t>
      </w:r>
      <w:r w:rsidR="00B95B3D" w:rsidRPr="004D39EA">
        <w:rPr>
          <w:rFonts w:ascii="Angsana New" w:hAnsi="Angsana New" w:cs="Angsana New"/>
          <w:sz w:val="32"/>
          <w:szCs w:val="32"/>
        </w:rPr>
        <w:t xml:space="preserve"> </w:t>
      </w:r>
      <w:r w:rsidR="00B95B3D" w:rsidRPr="004D39EA">
        <w:rPr>
          <w:rFonts w:ascii="Angsana New" w:hAnsi="Angsana New" w:cs="Angsana New" w:hint="cs"/>
          <w:sz w:val="32"/>
          <w:szCs w:val="32"/>
          <w:cs/>
        </w:rPr>
        <w:t>ล้านบาท</w:t>
      </w:r>
      <w:r w:rsidR="00B95B3D" w:rsidRPr="004D39EA">
        <w:rPr>
          <w:rFonts w:ascii="Angsana New" w:hAnsi="Angsana New" w:cs="Angsana New"/>
          <w:sz w:val="32"/>
          <w:szCs w:val="32"/>
          <w:cs/>
        </w:rPr>
        <w:t xml:space="preserve"> </w:t>
      </w:r>
      <w:r w:rsidR="00B95B3D" w:rsidRPr="004D39EA">
        <w:rPr>
          <w:rFonts w:ascii="Angsana New" w:hAnsi="Angsana New" w:cs="Angsana New" w:hint="cs"/>
          <w:sz w:val="32"/>
          <w:szCs w:val="32"/>
          <w:cs/>
        </w:rPr>
        <w:t>โดยการลดหุ้นสามัญจำนวน</w:t>
      </w:r>
      <w:r w:rsidR="00B95B3D" w:rsidRPr="004D39EA">
        <w:rPr>
          <w:rFonts w:ascii="Angsana New" w:hAnsi="Angsana New" w:cs="Angsana New"/>
          <w:sz w:val="32"/>
          <w:szCs w:val="32"/>
          <w:cs/>
        </w:rPr>
        <w:t xml:space="preserve"> </w:t>
      </w:r>
      <w:r w:rsidR="000758AD" w:rsidRPr="000758AD">
        <w:rPr>
          <w:rFonts w:ascii="Angsana New" w:hAnsi="Angsana New" w:cs="Angsana New"/>
          <w:sz w:val="32"/>
          <w:szCs w:val="32"/>
        </w:rPr>
        <w:t>8</w:t>
      </w:r>
      <w:r w:rsidR="00B95B3D" w:rsidRPr="004D39EA">
        <w:rPr>
          <w:rFonts w:ascii="Angsana New" w:hAnsi="Angsana New" w:cs="Angsana New"/>
          <w:sz w:val="32"/>
          <w:szCs w:val="32"/>
        </w:rPr>
        <w:t>,</w:t>
      </w:r>
      <w:r w:rsidR="000758AD" w:rsidRPr="000758AD">
        <w:rPr>
          <w:rFonts w:ascii="Angsana New" w:hAnsi="Angsana New" w:cs="Angsana New"/>
          <w:sz w:val="32"/>
          <w:szCs w:val="32"/>
        </w:rPr>
        <w:t>690</w:t>
      </w:r>
      <w:r w:rsidR="00B95B3D" w:rsidRPr="004D39EA">
        <w:rPr>
          <w:rFonts w:ascii="Angsana New" w:hAnsi="Angsana New" w:cs="Angsana New"/>
          <w:sz w:val="32"/>
          <w:szCs w:val="32"/>
        </w:rPr>
        <w:t>,</w:t>
      </w:r>
      <w:r w:rsidR="000758AD" w:rsidRPr="000758AD">
        <w:rPr>
          <w:rFonts w:ascii="Angsana New" w:hAnsi="Angsana New" w:cs="Angsana New"/>
          <w:sz w:val="32"/>
          <w:szCs w:val="32"/>
        </w:rPr>
        <w:t>400</w:t>
      </w:r>
      <w:r w:rsidR="00B95B3D" w:rsidRPr="004D39EA">
        <w:rPr>
          <w:rFonts w:ascii="Angsana New" w:hAnsi="Angsana New" w:cs="Angsana New"/>
          <w:sz w:val="32"/>
          <w:szCs w:val="32"/>
        </w:rPr>
        <w:t xml:space="preserve"> </w:t>
      </w:r>
      <w:r w:rsidR="00B95B3D" w:rsidRPr="004D39EA">
        <w:rPr>
          <w:rFonts w:ascii="Angsana New" w:hAnsi="Angsana New" w:cs="Angsana New" w:hint="cs"/>
          <w:sz w:val="32"/>
          <w:szCs w:val="32"/>
          <w:cs/>
        </w:rPr>
        <w:t>หุ้น</w:t>
      </w:r>
      <w:r w:rsidR="00B95B3D" w:rsidRPr="004D39EA">
        <w:rPr>
          <w:rFonts w:ascii="Angsana New" w:hAnsi="Angsana New" w:cs="Angsana New"/>
          <w:sz w:val="32"/>
          <w:szCs w:val="32"/>
          <w:cs/>
        </w:rPr>
        <w:t xml:space="preserve"> </w:t>
      </w:r>
      <w:r w:rsidR="00B95B3D" w:rsidRPr="004D39EA">
        <w:rPr>
          <w:rFonts w:ascii="Angsana New" w:hAnsi="Angsana New" w:cs="Angsana New" w:hint="cs"/>
          <w:sz w:val="32"/>
          <w:szCs w:val="32"/>
          <w:cs/>
        </w:rPr>
        <w:t>มูลค่าที่ตราไว้หุ้นละ</w:t>
      </w:r>
      <w:r w:rsidR="00B95B3D" w:rsidRPr="004D39EA">
        <w:rPr>
          <w:rFonts w:ascii="Angsana New" w:hAnsi="Angsana New" w:cs="Angsana New"/>
          <w:sz w:val="32"/>
          <w:szCs w:val="32"/>
          <w:cs/>
        </w:rPr>
        <w:t xml:space="preserve"> </w:t>
      </w:r>
      <w:r w:rsidR="000758AD" w:rsidRPr="000758AD">
        <w:rPr>
          <w:rFonts w:ascii="Angsana New" w:hAnsi="Angsana New" w:cs="Angsana New"/>
          <w:sz w:val="32"/>
          <w:szCs w:val="32"/>
        </w:rPr>
        <w:t>100</w:t>
      </w:r>
      <w:r w:rsidR="00B95B3D" w:rsidRPr="004D39EA">
        <w:rPr>
          <w:rFonts w:ascii="Angsana New" w:hAnsi="Angsana New" w:cs="Angsana New"/>
          <w:sz w:val="32"/>
          <w:szCs w:val="32"/>
        </w:rPr>
        <w:t xml:space="preserve"> </w:t>
      </w:r>
      <w:r w:rsidR="00B95B3D" w:rsidRPr="004D39EA">
        <w:rPr>
          <w:rFonts w:ascii="Angsana New" w:hAnsi="Angsana New" w:cs="Angsana New" w:hint="cs"/>
          <w:sz w:val="32"/>
          <w:szCs w:val="32"/>
          <w:cs/>
        </w:rPr>
        <w:t>บาท</w:t>
      </w:r>
    </w:p>
    <w:p w14:paraId="5885A723" w14:textId="23A858CC" w:rsidR="00195071" w:rsidRPr="004D39EA" w:rsidRDefault="000758AD" w:rsidP="006732D4">
      <w:pPr>
        <w:spacing w:after="240"/>
        <w:ind w:left="1354" w:hanging="634"/>
        <w:jc w:val="thaiDistribute"/>
        <w:rPr>
          <w:rFonts w:ascii="Angsana New" w:hAnsi="Angsana New" w:cs="Angsana New"/>
          <w:spacing w:val="-8"/>
          <w:sz w:val="32"/>
          <w:szCs w:val="32"/>
        </w:rPr>
      </w:pPr>
      <w:r w:rsidRPr="000758AD">
        <w:rPr>
          <w:rFonts w:ascii="Angsana New" w:hAnsi="Angsana New" w:cs="Angsana New"/>
          <w:sz w:val="32"/>
          <w:szCs w:val="32"/>
        </w:rPr>
        <w:t>37</w:t>
      </w:r>
      <w:r w:rsidR="00316D7A" w:rsidRPr="004D39EA">
        <w:rPr>
          <w:rFonts w:ascii="Angsana New" w:hAnsi="Angsana New" w:cs="Angsana New"/>
          <w:sz w:val="32"/>
          <w:szCs w:val="32"/>
        </w:rPr>
        <w:t>.</w:t>
      </w:r>
      <w:r w:rsidRPr="000758AD">
        <w:rPr>
          <w:rFonts w:ascii="Angsana New" w:hAnsi="Angsana New" w:cs="Angsana New"/>
          <w:sz w:val="32"/>
          <w:szCs w:val="32"/>
        </w:rPr>
        <w:t>3</w:t>
      </w:r>
      <w:r w:rsidR="00316D7A" w:rsidRPr="004D39EA">
        <w:rPr>
          <w:rFonts w:ascii="Angsana New" w:hAnsi="Angsana New" w:cs="Angsana New"/>
          <w:sz w:val="32"/>
          <w:szCs w:val="32"/>
        </w:rPr>
        <w:tab/>
      </w:r>
      <w:r w:rsidR="00267567" w:rsidRPr="004D39EA">
        <w:rPr>
          <w:rFonts w:ascii="Angsana New" w:hAnsi="Angsana New" w:cs="Angsana New" w:hint="cs"/>
          <w:sz w:val="32"/>
          <w:szCs w:val="32"/>
          <w:cs/>
        </w:rPr>
        <w:t>เมื่อวันที่</w:t>
      </w:r>
      <w:r w:rsidR="00267567" w:rsidRPr="004D39EA">
        <w:rPr>
          <w:rFonts w:ascii="Angsana New" w:hAnsi="Angsana New" w:cs="Angsana New"/>
          <w:sz w:val="32"/>
          <w:szCs w:val="32"/>
          <w:cs/>
        </w:rPr>
        <w:t xml:space="preserve"> </w:t>
      </w:r>
      <w:r w:rsidRPr="000758AD">
        <w:rPr>
          <w:rFonts w:ascii="Angsana New" w:hAnsi="Angsana New" w:cs="Angsana New"/>
          <w:sz w:val="32"/>
          <w:szCs w:val="32"/>
        </w:rPr>
        <w:t>6</w:t>
      </w:r>
      <w:r w:rsidR="00267567" w:rsidRPr="004D39EA">
        <w:rPr>
          <w:rFonts w:ascii="Angsana New" w:hAnsi="Angsana New" w:cs="Angsana New"/>
          <w:sz w:val="32"/>
          <w:szCs w:val="32"/>
        </w:rPr>
        <w:t xml:space="preserve"> </w:t>
      </w:r>
      <w:r w:rsidR="00267567" w:rsidRPr="004D39EA">
        <w:rPr>
          <w:rFonts w:ascii="Angsana New" w:hAnsi="Angsana New" w:cs="Angsana New" w:hint="cs"/>
          <w:sz w:val="32"/>
          <w:szCs w:val="32"/>
          <w:cs/>
        </w:rPr>
        <w:t>กุมภาพันธ์</w:t>
      </w:r>
      <w:r w:rsidR="00267567" w:rsidRPr="004D39EA">
        <w:rPr>
          <w:rFonts w:ascii="Angsana New" w:hAnsi="Angsana New" w:cs="Angsana New"/>
          <w:sz w:val="32"/>
          <w:szCs w:val="32"/>
          <w:cs/>
        </w:rPr>
        <w:t xml:space="preserve"> </w:t>
      </w:r>
      <w:r w:rsidRPr="000758AD">
        <w:rPr>
          <w:rFonts w:ascii="Angsana New" w:hAnsi="Angsana New" w:cs="Angsana New"/>
          <w:sz w:val="32"/>
          <w:szCs w:val="32"/>
        </w:rPr>
        <w:t>2566</w:t>
      </w:r>
      <w:r w:rsidR="00267567" w:rsidRPr="004D39EA">
        <w:rPr>
          <w:rFonts w:ascii="Angsana New" w:hAnsi="Angsana New" w:cs="Angsana New"/>
          <w:sz w:val="32"/>
          <w:szCs w:val="32"/>
        </w:rPr>
        <w:t xml:space="preserve"> </w:t>
      </w:r>
      <w:r w:rsidR="00267567" w:rsidRPr="004D39EA">
        <w:rPr>
          <w:rFonts w:ascii="Angsana New" w:hAnsi="Angsana New" w:cs="Angsana New" w:hint="cs"/>
          <w:sz w:val="32"/>
          <w:szCs w:val="32"/>
          <w:cs/>
        </w:rPr>
        <w:t>ที่ประชุมคณะกรรมการบริษัท</w:t>
      </w:r>
      <w:r w:rsidR="00532AEB" w:rsidRPr="004D39EA">
        <w:rPr>
          <w:rFonts w:ascii="Angsana New" w:hAnsi="Angsana New" w:cs="Angsana New" w:hint="cs"/>
          <w:sz w:val="32"/>
          <w:szCs w:val="32"/>
          <w:cs/>
        </w:rPr>
        <w:t>ครั้งที่</w:t>
      </w:r>
      <w:r w:rsidR="00532AEB" w:rsidRPr="004D39EA">
        <w:rPr>
          <w:rFonts w:ascii="Angsana New" w:hAnsi="Angsana New" w:cs="Angsana New"/>
          <w:sz w:val="32"/>
          <w:szCs w:val="32"/>
          <w:cs/>
        </w:rPr>
        <w:t xml:space="preserve"> </w:t>
      </w:r>
      <w:r w:rsidRPr="000758AD">
        <w:rPr>
          <w:rFonts w:ascii="Angsana New" w:hAnsi="Angsana New" w:cs="Angsana New"/>
          <w:sz w:val="32"/>
          <w:szCs w:val="32"/>
        </w:rPr>
        <w:t>3</w:t>
      </w:r>
      <w:r w:rsidR="00532AEB" w:rsidRPr="004D39EA">
        <w:rPr>
          <w:rFonts w:ascii="Angsana New" w:hAnsi="Angsana New" w:cs="Angsana New"/>
          <w:sz w:val="32"/>
          <w:szCs w:val="32"/>
        </w:rPr>
        <w:t>/</w:t>
      </w:r>
      <w:r w:rsidRPr="000758AD">
        <w:rPr>
          <w:rFonts w:ascii="Angsana New" w:hAnsi="Angsana New" w:cs="Angsana New"/>
          <w:sz w:val="32"/>
          <w:szCs w:val="32"/>
        </w:rPr>
        <w:t>2566</w:t>
      </w:r>
      <w:r w:rsidR="00532AEB" w:rsidRPr="004D39EA">
        <w:rPr>
          <w:rFonts w:ascii="Angsana New" w:hAnsi="Angsana New" w:cs="Angsana New"/>
          <w:sz w:val="32"/>
          <w:szCs w:val="32"/>
        </w:rPr>
        <w:t xml:space="preserve"> </w:t>
      </w:r>
      <w:r w:rsidR="00267567" w:rsidRPr="004D39EA">
        <w:rPr>
          <w:rFonts w:ascii="Angsana New" w:hAnsi="Angsana New" w:cs="Angsana New" w:hint="cs"/>
          <w:sz w:val="32"/>
          <w:szCs w:val="32"/>
          <w:cs/>
        </w:rPr>
        <w:t>ของบริษัท</w:t>
      </w:r>
      <w:r w:rsidR="00267567" w:rsidRPr="004D39EA">
        <w:rPr>
          <w:rFonts w:ascii="Angsana New" w:hAnsi="Angsana New" w:cs="Angsana New"/>
          <w:sz w:val="32"/>
          <w:szCs w:val="32"/>
          <w:cs/>
        </w:rPr>
        <w:t xml:space="preserve"> </w:t>
      </w:r>
      <w:r w:rsidR="00267567" w:rsidRPr="004D39EA">
        <w:rPr>
          <w:rFonts w:ascii="Angsana New" w:hAnsi="Angsana New" w:cs="Angsana New" w:hint="cs"/>
          <w:sz w:val="32"/>
          <w:szCs w:val="32"/>
          <w:cs/>
        </w:rPr>
        <w:t>อาร์</w:t>
      </w:r>
      <w:r w:rsidR="00267567" w:rsidRPr="004D39EA">
        <w:rPr>
          <w:rFonts w:ascii="Angsana New" w:hAnsi="Angsana New" w:cs="Angsana New"/>
          <w:sz w:val="32"/>
          <w:szCs w:val="32"/>
          <w:cs/>
        </w:rPr>
        <w:t xml:space="preserve"> </w:t>
      </w:r>
      <w:r w:rsidR="00267567" w:rsidRPr="004D39EA">
        <w:rPr>
          <w:rFonts w:ascii="Angsana New" w:hAnsi="Angsana New" w:cs="Angsana New" w:hint="cs"/>
          <w:sz w:val="32"/>
          <w:szCs w:val="32"/>
          <w:cs/>
        </w:rPr>
        <w:t>เอ็ม</w:t>
      </w:r>
      <w:r w:rsidR="00267567" w:rsidRPr="004D39EA">
        <w:rPr>
          <w:rFonts w:ascii="Angsana New" w:hAnsi="Angsana New" w:cs="Angsana New"/>
          <w:sz w:val="32"/>
          <w:szCs w:val="32"/>
          <w:cs/>
        </w:rPr>
        <w:t xml:space="preserve"> </w:t>
      </w:r>
      <w:r w:rsidR="00267567" w:rsidRPr="004D39EA">
        <w:rPr>
          <w:rFonts w:ascii="Angsana New" w:hAnsi="Angsana New" w:cs="Angsana New" w:hint="cs"/>
          <w:sz w:val="32"/>
          <w:szCs w:val="32"/>
          <w:cs/>
        </w:rPr>
        <w:t>แอล</w:t>
      </w:r>
      <w:r w:rsidR="00267567" w:rsidRPr="004D39EA">
        <w:rPr>
          <w:rFonts w:ascii="Angsana New" w:hAnsi="Angsana New" w:cs="Angsana New"/>
          <w:sz w:val="32"/>
          <w:szCs w:val="32"/>
          <w:cs/>
        </w:rPr>
        <w:t xml:space="preserve"> </w:t>
      </w:r>
      <w:r w:rsidRPr="000758AD">
        <w:rPr>
          <w:rFonts w:ascii="Angsana New" w:hAnsi="Angsana New" w:cs="Angsana New"/>
          <w:sz w:val="32"/>
          <w:szCs w:val="32"/>
        </w:rPr>
        <w:t>548</w:t>
      </w:r>
      <w:r w:rsidR="00267567" w:rsidRPr="004D39EA">
        <w:rPr>
          <w:rFonts w:ascii="Angsana New" w:hAnsi="Angsana New" w:cs="Angsana New"/>
          <w:sz w:val="32"/>
          <w:szCs w:val="32"/>
        </w:rPr>
        <w:t xml:space="preserve"> </w:t>
      </w:r>
      <w:r w:rsidR="00267567" w:rsidRPr="004D39EA">
        <w:rPr>
          <w:rFonts w:ascii="Angsana New" w:hAnsi="Angsana New" w:cs="Angsana New" w:hint="cs"/>
          <w:sz w:val="32"/>
          <w:szCs w:val="32"/>
          <w:cs/>
        </w:rPr>
        <w:t>จำกัด</w:t>
      </w:r>
      <w:r w:rsidR="00267567" w:rsidRPr="004D39EA">
        <w:rPr>
          <w:rFonts w:ascii="Angsana New" w:hAnsi="Angsana New" w:cs="Angsana New"/>
          <w:sz w:val="32"/>
          <w:szCs w:val="32"/>
          <w:cs/>
        </w:rPr>
        <w:t xml:space="preserve"> </w:t>
      </w:r>
      <w:r w:rsidR="00A051C8" w:rsidRPr="004D39EA">
        <w:rPr>
          <w:rFonts w:asciiTheme="majorBidi" w:hAnsiTheme="majorBidi" w:cs="Angsana New" w:hint="cs"/>
          <w:spacing w:val="-8"/>
          <w:sz w:val="32"/>
          <w:szCs w:val="32"/>
          <w:cs/>
        </w:rPr>
        <w:t xml:space="preserve">ซึ่งเป็นการร่วมค้า </w:t>
      </w:r>
      <w:r w:rsidR="00267567" w:rsidRPr="004D39EA">
        <w:rPr>
          <w:rFonts w:ascii="Angsana New" w:hAnsi="Angsana New" w:cs="Angsana New" w:hint="cs"/>
          <w:sz w:val="32"/>
          <w:szCs w:val="32"/>
          <w:cs/>
        </w:rPr>
        <w:t>มีมติอนุมัติให้เรียกชำระค่าหุ้นเพิ่มทุนเป็นจำนวนเงินทั้งสิ้น</w:t>
      </w:r>
      <w:r w:rsidR="00267567" w:rsidRPr="004D39EA">
        <w:rPr>
          <w:rFonts w:ascii="Angsana New" w:hAnsi="Angsana New" w:cs="Angsana New"/>
          <w:sz w:val="32"/>
          <w:szCs w:val="32"/>
          <w:cs/>
        </w:rPr>
        <w:t xml:space="preserve"> </w:t>
      </w:r>
      <w:r w:rsidRPr="000758AD">
        <w:rPr>
          <w:rFonts w:ascii="Angsana New" w:hAnsi="Angsana New" w:cs="Angsana New"/>
          <w:spacing w:val="-4"/>
          <w:sz w:val="32"/>
          <w:szCs w:val="32"/>
        </w:rPr>
        <w:t>84</w:t>
      </w:r>
      <w:r w:rsidR="00267567" w:rsidRPr="004D39EA">
        <w:rPr>
          <w:rFonts w:ascii="Angsana New" w:hAnsi="Angsana New" w:cs="Angsana New"/>
          <w:spacing w:val="-4"/>
          <w:sz w:val="32"/>
          <w:szCs w:val="32"/>
        </w:rPr>
        <w:t xml:space="preserve"> </w:t>
      </w:r>
      <w:r w:rsidR="00267567" w:rsidRPr="004D39EA">
        <w:rPr>
          <w:rFonts w:ascii="Angsana New" w:hAnsi="Angsana New" w:cs="Angsana New" w:hint="cs"/>
          <w:spacing w:val="-4"/>
          <w:sz w:val="32"/>
          <w:szCs w:val="32"/>
          <w:cs/>
        </w:rPr>
        <w:t>ล้านบาท</w:t>
      </w:r>
      <w:r w:rsidR="00267567" w:rsidRPr="004D39EA">
        <w:rPr>
          <w:rFonts w:ascii="Angsana New" w:hAnsi="Angsana New" w:cs="Angsana New"/>
          <w:spacing w:val="-4"/>
          <w:sz w:val="32"/>
          <w:szCs w:val="32"/>
          <w:cs/>
        </w:rPr>
        <w:t xml:space="preserve"> </w:t>
      </w:r>
      <w:r w:rsidR="00267567" w:rsidRPr="004D39EA">
        <w:rPr>
          <w:rFonts w:ascii="Angsana New" w:hAnsi="Angsana New" w:cs="Angsana New" w:hint="cs"/>
          <w:spacing w:val="-4"/>
          <w:sz w:val="32"/>
          <w:szCs w:val="32"/>
          <w:cs/>
        </w:rPr>
        <w:t>บริษัทได้จ่ายชำระค่าหุ้นเป็นจำนวนเงิน</w:t>
      </w:r>
      <w:r w:rsidR="00267567" w:rsidRPr="004D39EA">
        <w:rPr>
          <w:rFonts w:ascii="Angsana New" w:hAnsi="Angsana New" w:cs="Angsana New"/>
          <w:spacing w:val="-4"/>
          <w:sz w:val="32"/>
          <w:szCs w:val="32"/>
          <w:cs/>
        </w:rPr>
        <w:t xml:space="preserve"> </w:t>
      </w:r>
      <w:r w:rsidRPr="000758AD">
        <w:rPr>
          <w:rFonts w:ascii="Angsana New" w:hAnsi="Angsana New" w:cs="Angsana New"/>
          <w:spacing w:val="-4"/>
          <w:sz w:val="32"/>
          <w:szCs w:val="32"/>
        </w:rPr>
        <w:t>50</w:t>
      </w:r>
      <w:r w:rsidR="00267567" w:rsidRPr="004D39EA">
        <w:rPr>
          <w:rFonts w:ascii="Angsana New" w:hAnsi="Angsana New" w:cs="Angsana New"/>
          <w:spacing w:val="-4"/>
          <w:sz w:val="32"/>
          <w:szCs w:val="32"/>
        </w:rPr>
        <w:t>.</w:t>
      </w:r>
      <w:r w:rsidRPr="000758AD">
        <w:rPr>
          <w:rFonts w:ascii="Angsana New" w:hAnsi="Angsana New" w:cs="Angsana New"/>
          <w:spacing w:val="-4"/>
          <w:sz w:val="32"/>
          <w:szCs w:val="32"/>
        </w:rPr>
        <w:t>40</w:t>
      </w:r>
      <w:r w:rsidR="00267567" w:rsidRPr="004D39EA">
        <w:rPr>
          <w:rFonts w:ascii="Angsana New" w:hAnsi="Angsana New" w:cs="Angsana New"/>
          <w:spacing w:val="-4"/>
          <w:sz w:val="32"/>
          <w:szCs w:val="32"/>
        </w:rPr>
        <w:t xml:space="preserve"> </w:t>
      </w:r>
      <w:r w:rsidR="00267567" w:rsidRPr="004D39EA">
        <w:rPr>
          <w:rFonts w:ascii="Angsana New" w:hAnsi="Angsana New" w:cs="Angsana New" w:hint="cs"/>
          <w:spacing w:val="-4"/>
          <w:sz w:val="32"/>
          <w:szCs w:val="32"/>
          <w:cs/>
        </w:rPr>
        <w:t>ล้านบาท</w:t>
      </w:r>
      <w:r w:rsidR="00267567" w:rsidRPr="004D39EA">
        <w:rPr>
          <w:rFonts w:ascii="Angsana New" w:hAnsi="Angsana New" w:cs="Angsana New"/>
          <w:spacing w:val="-4"/>
          <w:sz w:val="32"/>
          <w:szCs w:val="32"/>
          <w:cs/>
        </w:rPr>
        <w:t xml:space="preserve"> </w:t>
      </w:r>
      <w:r w:rsidR="00267567" w:rsidRPr="004D39EA">
        <w:rPr>
          <w:rFonts w:ascii="Angsana New" w:hAnsi="Angsana New" w:cs="Angsana New" w:hint="cs"/>
          <w:spacing w:val="-4"/>
          <w:sz w:val="32"/>
          <w:szCs w:val="32"/>
          <w:cs/>
        </w:rPr>
        <w:t>เมื่อวันที่</w:t>
      </w:r>
      <w:r w:rsidR="00267567" w:rsidRPr="004D39EA">
        <w:rPr>
          <w:rFonts w:ascii="Angsana New" w:hAnsi="Angsana New" w:cs="Angsana New"/>
          <w:spacing w:val="-4"/>
          <w:sz w:val="32"/>
          <w:szCs w:val="32"/>
          <w:cs/>
        </w:rPr>
        <w:t xml:space="preserve"> </w:t>
      </w:r>
      <w:r w:rsidRPr="000758AD">
        <w:rPr>
          <w:rFonts w:ascii="Angsana New" w:hAnsi="Angsana New" w:cs="Angsana New"/>
          <w:spacing w:val="-4"/>
          <w:sz w:val="32"/>
          <w:szCs w:val="32"/>
        </w:rPr>
        <w:t>8</w:t>
      </w:r>
      <w:r w:rsidR="00267567" w:rsidRPr="004D39EA">
        <w:rPr>
          <w:rFonts w:ascii="Angsana New" w:hAnsi="Angsana New" w:cs="Angsana New"/>
          <w:spacing w:val="-4"/>
          <w:sz w:val="32"/>
          <w:szCs w:val="32"/>
        </w:rPr>
        <w:t xml:space="preserve"> </w:t>
      </w:r>
      <w:r w:rsidR="00267567" w:rsidRPr="004D39EA">
        <w:rPr>
          <w:rFonts w:ascii="Angsana New" w:hAnsi="Angsana New" w:cs="Angsana New" w:hint="cs"/>
          <w:spacing w:val="-4"/>
          <w:sz w:val="32"/>
          <w:szCs w:val="32"/>
          <w:cs/>
        </w:rPr>
        <w:t>กุมภาพันธ์</w:t>
      </w:r>
      <w:r w:rsidR="00267567" w:rsidRPr="004D39EA">
        <w:rPr>
          <w:rFonts w:ascii="Angsana New" w:hAnsi="Angsana New" w:cs="Angsana New"/>
          <w:spacing w:val="-4"/>
          <w:sz w:val="32"/>
          <w:szCs w:val="32"/>
          <w:cs/>
        </w:rPr>
        <w:t xml:space="preserve"> </w:t>
      </w:r>
      <w:r w:rsidRPr="000758AD">
        <w:rPr>
          <w:rFonts w:ascii="Angsana New" w:hAnsi="Angsana New" w:cs="Angsana New"/>
          <w:spacing w:val="-4"/>
          <w:sz w:val="32"/>
          <w:szCs w:val="32"/>
        </w:rPr>
        <w:t>2566</w:t>
      </w:r>
    </w:p>
    <w:p w14:paraId="3B6F1D15" w14:textId="77777777" w:rsidR="00B95B3D" w:rsidRPr="004D39EA" w:rsidRDefault="00B95B3D">
      <w:pPr>
        <w:spacing w:after="160" w:line="259" w:lineRule="auto"/>
        <w:rPr>
          <w:rFonts w:ascii="Angsana New" w:hAnsi="Angsana New" w:cs="Angsana New"/>
          <w:sz w:val="32"/>
          <w:szCs w:val="32"/>
        </w:rPr>
      </w:pPr>
      <w:r w:rsidRPr="004D39EA">
        <w:rPr>
          <w:rFonts w:ascii="Angsana New" w:hAnsi="Angsana New" w:cs="Angsana New"/>
          <w:sz w:val="32"/>
          <w:szCs w:val="32"/>
        </w:rPr>
        <w:br w:type="page"/>
      </w:r>
    </w:p>
    <w:p w14:paraId="688B2CEE" w14:textId="5511941B" w:rsidR="008E0A90" w:rsidRPr="009E0447" w:rsidRDefault="000758AD" w:rsidP="00D27789">
      <w:pPr>
        <w:spacing w:after="360"/>
        <w:ind w:left="1354" w:hanging="634"/>
        <w:jc w:val="thaiDistribute"/>
        <w:rPr>
          <w:rFonts w:ascii="Angsana New" w:hAnsi="Angsana New" w:cs="Angsana New"/>
          <w:sz w:val="32"/>
          <w:szCs w:val="32"/>
        </w:rPr>
      </w:pPr>
      <w:r w:rsidRPr="000758AD">
        <w:rPr>
          <w:rFonts w:ascii="Angsana New" w:hAnsi="Angsana New" w:cs="Angsana New"/>
          <w:sz w:val="32"/>
          <w:szCs w:val="32"/>
        </w:rPr>
        <w:lastRenderedPageBreak/>
        <w:t>37</w:t>
      </w:r>
      <w:r w:rsidR="00785D28" w:rsidRPr="004D39EA">
        <w:rPr>
          <w:rFonts w:ascii="Angsana New" w:hAnsi="Angsana New" w:cs="Angsana New"/>
          <w:sz w:val="32"/>
          <w:szCs w:val="32"/>
        </w:rPr>
        <w:t>.</w:t>
      </w:r>
      <w:r w:rsidRPr="000758AD">
        <w:rPr>
          <w:rFonts w:ascii="Angsana New" w:hAnsi="Angsana New" w:cs="Angsana New"/>
          <w:sz w:val="32"/>
          <w:szCs w:val="32"/>
        </w:rPr>
        <w:t>4</w:t>
      </w:r>
      <w:r w:rsidR="00785D28" w:rsidRPr="004D39EA">
        <w:rPr>
          <w:rFonts w:ascii="Angsana New" w:hAnsi="Angsana New" w:cs="Angsana New"/>
          <w:sz w:val="32"/>
          <w:szCs w:val="32"/>
        </w:rPr>
        <w:tab/>
      </w:r>
      <w:r w:rsidR="003310AC" w:rsidRPr="009E0447">
        <w:rPr>
          <w:rFonts w:ascii="Angsana New" w:hAnsi="Angsana New" w:cs="Angsana New" w:hint="cs"/>
          <w:spacing w:val="-6"/>
          <w:sz w:val="32"/>
          <w:szCs w:val="32"/>
          <w:cs/>
        </w:rPr>
        <w:t>เมื่อวันที่</w:t>
      </w:r>
      <w:r w:rsidR="003310AC" w:rsidRPr="009E0447">
        <w:rPr>
          <w:rFonts w:ascii="Angsana New" w:hAnsi="Angsana New" w:cs="Angsana New"/>
          <w:spacing w:val="-6"/>
          <w:sz w:val="32"/>
          <w:szCs w:val="32"/>
          <w:cs/>
        </w:rPr>
        <w:t xml:space="preserve"> </w:t>
      </w:r>
      <w:r w:rsidRPr="000758AD">
        <w:rPr>
          <w:rFonts w:ascii="Angsana New" w:hAnsi="Angsana New" w:cs="Angsana New"/>
          <w:spacing w:val="-6"/>
          <w:sz w:val="32"/>
          <w:szCs w:val="32"/>
        </w:rPr>
        <w:t>2</w:t>
      </w:r>
      <w:r w:rsidR="003310AC" w:rsidRPr="009E0447">
        <w:rPr>
          <w:rFonts w:ascii="Angsana New" w:hAnsi="Angsana New" w:cs="Angsana New"/>
          <w:spacing w:val="-6"/>
          <w:sz w:val="32"/>
          <w:szCs w:val="32"/>
          <w:cs/>
        </w:rPr>
        <w:t xml:space="preserve"> </w:t>
      </w:r>
      <w:r w:rsidR="003310AC" w:rsidRPr="009E0447">
        <w:rPr>
          <w:rFonts w:ascii="Angsana New" w:hAnsi="Angsana New" w:cs="Angsana New" w:hint="cs"/>
          <w:spacing w:val="-6"/>
          <w:sz w:val="32"/>
          <w:szCs w:val="32"/>
          <w:cs/>
        </w:rPr>
        <w:t>กุมภาพันธ์</w:t>
      </w:r>
      <w:r w:rsidR="003310AC" w:rsidRPr="009E0447">
        <w:rPr>
          <w:rFonts w:ascii="Angsana New" w:hAnsi="Angsana New" w:cs="Angsana New"/>
          <w:spacing w:val="-6"/>
          <w:sz w:val="32"/>
          <w:szCs w:val="32"/>
          <w:cs/>
        </w:rPr>
        <w:t xml:space="preserve"> </w:t>
      </w:r>
      <w:r w:rsidRPr="000758AD">
        <w:rPr>
          <w:rFonts w:ascii="Angsana New" w:hAnsi="Angsana New" w:cs="Angsana New"/>
          <w:spacing w:val="-6"/>
          <w:sz w:val="32"/>
          <w:szCs w:val="32"/>
        </w:rPr>
        <w:t>2566</w:t>
      </w:r>
      <w:r w:rsidR="003310AC" w:rsidRPr="009E0447">
        <w:rPr>
          <w:rFonts w:ascii="Angsana New" w:hAnsi="Angsana New" w:cs="Angsana New"/>
          <w:spacing w:val="-6"/>
          <w:sz w:val="32"/>
          <w:szCs w:val="32"/>
          <w:cs/>
        </w:rPr>
        <w:t xml:space="preserve"> </w:t>
      </w:r>
      <w:r w:rsidR="003310AC" w:rsidRPr="009E0447">
        <w:rPr>
          <w:rFonts w:ascii="Angsana New" w:hAnsi="Angsana New" w:cs="Angsana New" w:hint="cs"/>
          <w:spacing w:val="-6"/>
          <w:sz w:val="32"/>
          <w:szCs w:val="32"/>
          <w:cs/>
        </w:rPr>
        <w:t>ที่ประชุมคณะกรรมการบริษัทครั้งที่</w:t>
      </w:r>
      <w:r w:rsidR="003310AC" w:rsidRPr="009E0447">
        <w:rPr>
          <w:rFonts w:ascii="Angsana New" w:hAnsi="Angsana New" w:cs="Angsana New"/>
          <w:spacing w:val="-6"/>
          <w:sz w:val="32"/>
          <w:szCs w:val="32"/>
          <w:cs/>
        </w:rPr>
        <w:t xml:space="preserve"> </w:t>
      </w:r>
      <w:r w:rsidRPr="000758AD">
        <w:rPr>
          <w:rFonts w:ascii="Angsana New" w:hAnsi="Angsana New" w:cs="Angsana New"/>
          <w:spacing w:val="-6"/>
          <w:sz w:val="32"/>
          <w:szCs w:val="32"/>
        </w:rPr>
        <w:t>2</w:t>
      </w:r>
      <w:r w:rsidR="003310AC" w:rsidRPr="009E0447">
        <w:rPr>
          <w:rFonts w:ascii="Angsana New" w:hAnsi="Angsana New" w:cs="Angsana New"/>
          <w:spacing w:val="-6"/>
          <w:sz w:val="32"/>
          <w:szCs w:val="32"/>
        </w:rPr>
        <w:t>/</w:t>
      </w:r>
      <w:r w:rsidRPr="000758AD">
        <w:rPr>
          <w:rFonts w:ascii="Angsana New" w:hAnsi="Angsana New" w:cs="Angsana New"/>
          <w:spacing w:val="-6"/>
          <w:sz w:val="32"/>
          <w:szCs w:val="32"/>
        </w:rPr>
        <w:t>2566</w:t>
      </w:r>
      <w:r w:rsidR="003310AC" w:rsidRPr="009E0447">
        <w:rPr>
          <w:rFonts w:ascii="Angsana New" w:hAnsi="Angsana New" w:cs="Angsana New"/>
          <w:spacing w:val="-6"/>
          <w:sz w:val="32"/>
          <w:szCs w:val="32"/>
          <w:cs/>
        </w:rPr>
        <w:t xml:space="preserve"> </w:t>
      </w:r>
      <w:r w:rsidR="003310AC" w:rsidRPr="009E0447">
        <w:rPr>
          <w:rFonts w:ascii="Angsana New" w:hAnsi="Angsana New" w:cs="Angsana New" w:hint="cs"/>
          <w:spacing w:val="-6"/>
          <w:sz w:val="32"/>
          <w:szCs w:val="32"/>
          <w:cs/>
        </w:rPr>
        <w:t>ของบริษัท</w:t>
      </w:r>
      <w:r w:rsidR="003310AC" w:rsidRPr="009E0447">
        <w:rPr>
          <w:rFonts w:ascii="Angsana New" w:hAnsi="Angsana New" w:cs="Angsana New"/>
          <w:spacing w:val="-6"/>
          <w:sz w:val="32"/>
          <w:szCs w:val="32"/>
          <w:cs/>
        </w:rPr>
        <w:t xml:space="preserve"> </w:t>
      </w:r>
      <w:r w:rsidR="003310AC" w:rsidRPr="009E0447">
        <w:rPr>
          <w:rFonts w:ascii="Angsana New" w:hAnsi="Angsana New" w:cs="Angsana New" w:hint="cs"/>
          <w:spacing w:val="-6"/>
          <w:sz w:val="32"/>
          <w:szCs w:val="32"/>
          <w:cs/>
        </w:rPr>
        <w:t>พญาไท</w:t>
      </w:r>
      <w:r w:rsidR="003310AC" w:rsidRPr="009E0447">
        <w:rPr>
          <w:rFonts w:ascii="Angsana New" w:hAnsi="Angsana New" w:cs="Angsana New"/>
          <w:spacing w:val="-6"/>
          <w:sz w:val="32"/>
          <w:szCs w:val="32"/>
          <w:cs/>
        </w:rPr>
        <w:t xml:space="preserve"> </w:t>
      </w:r>
      <w:r w:rsidR="003310AC" w:rsidRPr="009E0447">
        <w:rPr>
          <w:rFonts w:ascii="Angsana New" w:hAnsi="Angsana New" w:cs="Angsana New" w:hint="cs"/>
          <w:spacing w:val="-6"/>
          <w:sz w:val="32"/>
          <w:szCs w:val="32"/>
          <w:cs/>
        </w:rPr>
        <w:t>แลนด์</w:t>
      </w:r>
      <w:r w:rsidR="003310AC" w:rsidRPr="009E0447">
        <w:rPr>
          <w:rFonts w:ascii="Angsana New" w:hAnsi="Angsana New" w:cs="Angsana New"/>
          <w:sz w:val="32"/>
          <w:szCs w:val="32"/>
          <w:cs/>
        </w:rPr>
        <w:t xml:space="preserve"> </w:t>
      </w:r>
      <w:r w:rsidR="003310AC" w:rsidRPr="009E0447">
        <w:rPr>
          <w:rFonts w:ascii="Angsana New" w:hAnsi="Angsana New" w:cs="Angsana New" w:hint="cs"/>
          <w:spacing w:val="-4"/>
          <w:sz w:val="32"/>
          <w:szCs w:val="32"/>
          <w:cs/>
        </w:rPr>
        <w:t>จำกัด</w:t>
      </w:r>
      <w:r w:rsidR="003310AC" w:rsidRPr="009E0447">
        <w:rPr>
          <w:rFonts w:ascii="Angsana New" w:hAnsi="Angsana New" w:cs="Angsana New"/>
          <w:spacing w:val="-4"/>
          <w:sz w:val="32"/>
          <w:szCs w:val="32"/>
          <w:cs/>
        </w:rPr>
        <w:t xml:space="preserve"> </w:t>
      </w:r>
      <w:r w:rsidR="003310AC" w:rsidRPr="009E0447">
        <w:rPr>
          <w:rFonts w:ascii="Angsana New" w:hAnsi="Angsana New" w:cs="Angsana New" w:hint="cs"/>
          <w:spacing w:val="-4"/>
          <w:sz w:val="32"/>
          <w:szCs w:val="32"/>
          <w:cs/>
        </w:rPr>
        <w:t>ซึ่งเป็นบริษัทย่อยแห่งหนึ่ง</w:t>
      </w:r>
      <w:r w:rsidR="003310AC" w:rsidRPr="009E0447">
        <w:rPr>
          <w:rFonts w:ascii="Angsana New" w:hAnsi="Angsana New" w:cs="Angsana New"/>
          <w:spacing w:val="-4"/>
          <w:sz w:val="32"/>
          <w:szCs w:val="32"/>
          <w:cs/>
        </w:rPr>
        <w:t xml:space="preserve"> </w:t>
      </w:r>
      <w:r w:rsidR="003310AC" w:rsidRPr="009E0447">
        <w:rPr>
          <w:rFonts w:ascii="Angsana New" w:hAnsi="Angsana New" w:cs="Angsana New" w:hint="cs"/>
          <w:spacing w:val="-4"/>
          <w:sz w:val="32"/>
          <w:szCs w:val="32"/>
          <w:cs/>
        </w:rPr>
        <w:t>มีมติอนุมัติการลดทุนจดทะเบียนจากเดิมจำนวน</w:t>
      </w:r>
      <w:r w:rsidR="003310AC" w:rsidRPr="009E0447">
        <w:rPr>
          <w:rFonts w:ascii="Angsana New" w:hAnsi="Angsana New" w:cs="Angsana New"/>
          <w:spacing w:val="-4"/>
          <w:sz w:val="32"/>
          <w:szCs w:val="32"/>
          <w:cs/>
        </w:rPr>
        <w:t xml:space="preserve"> </w:t>
      </w:r>
      <w:r w:rsidRPr="000758AD">
        <w:rPr>
          <w:rFonts w:ascii="Angsana New" w:hAnsi="Angsana New" w:cs="Angsana New"/>
          <w:spacing w:val="-4"/>
          <w:sz w:val="32"/>
          <w:szCs w:val="32"/>
        </w:rPr>
        <w:t>577</w:t>
      </w:r>
      <w:r w:rsidR="003310AC" w:rsidRPr="009E0447">
        <w:rPr>
          <w:rFonts w:ascii="Angsana New" w:hAnsi="Angsana New" w:cs="Angsana New"/>
          <w:spacing w:val="-4"/>
          <w:sz w:val="32"/>
          <w:szCs w:val="32"/>
          <w:cs/>
        </w:rPr>
        <w:t xml:space="preserve"> </w:t>
      </w:r>
      <w:r w:rsidR="003310AC" w:rsidRPr="009E0447">
        <w:rPr>
          <w:rFonts w:ascii="Angsana New" w:hAnsi="Angsana New" w:cs="Angsana New" w:hint="cs"/>
          <w:spacing w:val="-4"/>
          <w:sz w:val="32"/>
          <w:szCs w:val="32"/>
          <w:cs/>
        </w:rPr>
        <w:t>ล้านบาท</w:t>
      </w:r>
      <w:r w:rsidR="003310AC" w:rsidRPr="009E0447">
        <w:rPr>
          <w:rFonts w:ascii="Angsana New" w:hAnsi="Angsana New" w:cs="Angsana New" w:hint="cs"/>
          <w:sz w:val="32"/>
          <w:szCs w:val="32"/>
          <w:cs/>
        </w:rPr>
        <w:t>เป็นจำนวน</w:t>
      </w:r>
      <w:r w:rsidR="003310AC" w:rsidRPr="009E0447">
        <w:rPr>
          <w:rFonts w:ascii="Angsana New" w:hAnsi="Angsana New" w:cs="Angsana New"/>
          <w:sz w:val="32"/>
          <w:szCs w:val="32"/>
          <w:cs/>
        </w:rPr>
        <w:t xml:space="preserve"> </w:t>
      </w:r>
      <w:r w:rsidRPr="000758AD">
        <w:rPr>
          <w:rFonts w:ascii="Angsana New" w:hAnsi="Angsana New" w:cs="Angsana New"/>
          <w:sz w:val="32"/>
          <w:szCs w:val="32"/>
        </w:rPr>
        <w:t>375</w:t>
      </w:r>
      <w:r w:rsidR="003310AC" w:rsidRPr="009E0447">
        <w:rPr>
          <w:rFonts w:ascii="Angsana New" w:hAnsi="Angsana New" w:cs="Angsana New"/>
          <w:sz w:val="32"/>
          <w:szCs w:val="32"/>
        </w:rPr>
        <w:t>.</w:t>
      </w:r>
      <w:r w:rsidRPr="000758AD">
        <w:rPr>
          <w:rFonts w:ascii="Angsana New" w:hAnsi="Angsana New" w:cs="Angsana New"/>
          <w:sz w:val="32"/>
          <w:szCs w:val="32"/>
        </w:rPr>
        <w:t>05</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ล้านบาท</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โดยการลดหุ้นสามัญจำนวน</w:t>
      </w:r>
      <w:r w:rsidR="003310AC" w:rsidRPr="009E0447">
        <w:rPr>
          <w:rFonts w:ascii="Angsana New" w:hAnsi="Angsana New" w:cs="Angsana New"/>
          <w:sz w:val="32"/>
          <w:szCs w:val="32"/>
          <w:cs/>
        </w:rPr>
        <w:t xml:space="preserve"> </w:t>
      </w:r>
      <w:r w:rsidRPr="000758AD">
        <w:rPr>
          <w:rFonts w:ascii="Angsana New" w:hAnsi="Angsana New" w:cs="Angsana New"/>
          <w:sz w:val="32"/>
          <w:szCs w:val="32"/>
        </w:rPr>
        <w:t>2</w:t>
      </w:r>
      <w:r w:rsidR="003310AC" w:rsidRPr="009E0447">
        <w:rPr>
          <w:rFonts w:ascii="Angsana New" w:hAnsi="Angsana New" w:cs="Angsana New"/>
          <w:sz w:val="32"/>
          <w:szCs w:val="32"/>
        </w:rPr>
        <w:t>,</w:t>
      </w:r>
      <w:r w:rsidRPr="000758AD">
        <w:rPr>
          <w:rFonts w:ascii="Angsana New" w:hAnsi="Angsana New" w:cs="Angsana New"/>
          <w:sz w:val="32"/>
          <w:szCs w:val="32"/>
        </w:rPr>
        <w:t>019</w:t>
      </w:r>
      <w:r w:rsidR="003310AC" w:rsidRPr="009E0447">
        <w:rPr>
          <w:rFonts w:ascii="Angsana New" w:hAnsi="Angsana New" w:cs="Angsana New"/>
          <w:sz w:val="32"/>
          <w:szCs w:val="32"/>
        </w:rPr>
        <w:t>,</w:t>
      </w:r>
      <w:r w:rsidRPr="000758AD">
        <w:rPr>
          <w:rFonts w:ascii="Angsana New" w:hAnsi="Angsana New" w:cs="Angsana New"/>
          <w:sz w:val="32"/>
          <w:szCs w:val="32"/>
        </w:rPr>
        <w:t>500</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หุ้น</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มูลค่าที่ตราไว้หุ้นละ</w:t>
      </w:r>
      <w:r w:rsidR="003310AC" w:rsidRPr="009E0447">
        <w:rPr>
          <w:rFonts w:ascii="Angsana New" w:hAnsi="Angsana New" w:cs="Angsana New"/>
          <w:sz w:val="32"/>
          <w:szCs w:val="32"/>
          <w:cs/>
        </w:rPr>
        <w:t xml:space="preserve"> </w:t>
      </w:r>
      <w:r w:rsidRPr="000758AD">
        <w:rPr>
          <w:rFonts w:ascii="Angsana New" w:hAnsi="Angsana New" w:cs="Angsana New"/>
          <w:sz w:val="32"/>
          <w:szCs w:val="32"/>
        </w:rPr>
        <w:t>100</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บาท</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และการคืนทุนจะเป็นการหักกลบลบหนี้ยอดเงินให้กู้ยืมคงเหลือกับบริษัทใหญ่</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นอกจากนี้</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การลดทุนดังกล่าวได้รับการอนุมัติโดยที่ประชุมวิสามัญผู้ถือหุ้นของบริษัทย่อย</w:t>
      </w:r>
      <w:r w:rsidR="009E0447">
        <w:rPr>
          <w:rFonts w:ascii="Angsana New" w:hAnsi="Angsana New" w:cs="Angsana New"/>
          <w:sz w:val="32"/>
          <w:szCs w:val="32"/>
        </w:rPr>
        <w:br/>
      </w:r>
      <w:r w:rsidR="003310AC" w:rsidRPr="009E0447">
        <w:rPr>
          <w:rFonts w:ascii="Angsana New" w:hAnsi="Angsana New" w:cs="Angsana New" w:hint="cs"/>
          <w:sz w:val="32"/>
          <w:szCs w:val="32"/>
          <w:cs/>
        </w:rPr>
        <w:t>ครั้งที่</w:t>
      </w:r>
      <w:r w:rsidR="003310AC" w:rsidRPr="009E0447">
        <w:rPr>
          <w:rFonts w:ascii="Angsana New" w:hAnsi="Angsana New" w:cs="Angsana New"/>
          <w:sz w:val="32"/>
          <w:szCs w:val="32"/>
          <w:cs/>
        </w:rPr>
        <w:t xml:space="preserve"> </w:t>
      </w:r>
      <w:r w:rsidRPr="000758AD">
        <w:rPr>
          <w:rFonts w:ascii="Angsana New" w:hAnsi="Angsana New" w:cs="Angsana New"/>
          <w:sz w:val="32"/>
          <w:szCs w:val="32"/>
        </w:rPr>
        <w:t>1</w:t>
      </w:r>
      <w:r w:rsidR="00E60B24" w:rsidRPr="009E0447">
        <w:rPr>
          <w:rFonts w:ascii="Angsana New" w:hAnsi="Angsana New" w:cs="Angsana New"/>
          <w:sz w:val="32"/>
          <w:szCs w:val="32"/>
        </w:rPr>
        <w:t>/</w:t>
      </w:r>
      <w:r w:rsidRPr="000758AD">
        <w:rPr>
          <w:rFonts w:ascii="Angsana New" w:hAnsi="Angsana New" w:cs="Angsana New"/>
          <w:sz w:val="32"/>
          <w:szCs w:val="32"/>
        </w:rPr>
        <w:t>2566</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แล้วเมื่อวันที่</w:t>
      </w:r>
      <w:r w:rsidR="003310AC" w:rsidRPr="009E0447">
        <w:rPr>
          <w:rFonts w:ascii="Angsana New" w:hAnsi="Angsana New" w:cs="Angsana New"/>
          <w:sz w:val="32"/>
          <w:szCs w:val="32"/>
          <w:cs/>
        </w:rPr>
        <w:t xml:space="preserve"> </w:t>
      </w:r>
      <w:r w:rsidRPr="000758AD">
        <w:rPr>
          <w:rFonts w:ascii="Angsana New" w:hAnsi="Angsana New" w:cs="Angsana New"/>
          <w:sz w:val="32"/>
          <w:szCs w:val="32"/>
        </w:rPr>
        <w:t>17</w:t>
      </w:r>
      <w:r w:rsidR="003310AC" w:rsidRPr="009E0447">
        <w:rPr>
          <w:rFonts w:ascii="Angsana New" w:hAnsi="Angsana New" w:cs="Angsana New"/>
          <w:sz w:val="32"/>
          <w:szCs w:val="32"/>
          <w:cs/>
        </w:rPr>
        <w:t xml:space="preserve"> </w:t>
      </w:r>
      <w:r w:rsidR="003310AC" w:rsidRPr="009E0447">
        <w:rPr>
          <w:rFonts w:ascii="Angsana New" w:hAnsi="Angsana New" w:cs="Angsana New" w:hint="cs"/>
          <w:sz w:val="32"/>
          <w:szCs w:val="32"/>
          <w:cs/>
        </w:rPr>
        <w:t>กุมภาพันธ์</w:t>
      </w:r>
      <w:r w:rsidR="003310AC" w:rsidRPr="009E0447">
        <w:rPr>
          <w:rFonts w:ascii="Angsana New" w:hAnsi="Angsana New" w:cs="Angsana New"/>
          <w:sz w:val="32"/>
          <w:szCs w:val="32"/>
          <w:cs/>
        </w:rPr>
        <w:t xml:space="preserve"> </w:t>
      </w:r>
      <w:r w:rsidRPr="000758AD">
        <w:rPr>
          <w:rFonts w:ascii="Angsana New" w:hAnsi="Angsana New" w:cs="Angsana New"/>
          <w:sz w:val="32"/>
          <w:szCs w:val="32"/>
        </w:rPr>
        <w:t>2566</w:t>
      </w:r>
    </w:p>
    <w:p w14:paraId="0FFD6D9F" w14:textId="56699339" w:rsidR="00FA0C78" w:rsidRPr="004D39EA" w:rsidRDefault="000758AD" w:rsidP="00D27789">
      <w:pPr>
        <w:ind w:right="389"/>
        <w:jc w:val="thaiDistribute"/>
        <w:rPr>
          <w:rFonts w:asciiTheme="majorBidi" w:hAnsiTheme="majorBidi" w:cstheme="majorBidi"/>
          <w:b/>
          <w:bCs/>
          <w:sz w:val="32"/>
          <w:szCs w:val="32"/>
        </w:rPr>
      </w:pPr>
      <w:r w:rsidRPr="000758AD">
        <w:rPr>
          <w:rFonts w:asciiTheme="majorBidi" w:hAnsiTheme="majorBidi" w:cstheme="majorBidi"/>
          <w:b/>
          <w:bCs/>
          <w:sz w:val="32"/>
          <w:szCs w:val="32"/>
        </w:rPr>
        <w:t>38</w:t>
      </w:r>
      <w:r w:rsidR="00CC3329" w:rsidRPr="004D39EA">
        <w:rPr>
          <w:rFonts w:asciiTheme="majorBidi" w:hAnsiTheme="majorBidi" w:cstheme="majorBidi"/>
          <w:b/>
          <w:bCs/>
          <w:sz w:val="32"/>
          <w:szCs w:val="32"/>
        </w:rPr>
        <w:t>.</w:t>
      </w:r>
      <w:r w:rsidR="00CC3329" w:rsidRPr="004D39EA">
        <w:rPr>
          <w:rFonts w:asciiTheme="majorBidi" w:hAnsiTheme="majorBidi" w:cstheme="majorBidi"/>
          <w:b/>
          <w:bCs/>
          <w:sz w:val="32"/>
          <w:szCs w:val="32"/>
        </w:rPr>
        <w:tab/>
      </w:r>
      <w:r w:rsidR="00FA0C78" w:rsidRPr="004D39EA">
        <w:rPr>
          <w:rFonts w:asciiTheme="majorBidi" w:hAnsiTheme="majorBidi" w:cstheme="majorBidi"/>
          <w:b/>
          <w:bCs/>
          <w:sz w:val="32"/>
          <w:szCs w:val="32"/>
          <w:cs/>
        </w:rPr>
        <w:t>การอนุมัติงบการเงิน</w:t>
      </w:r>
    </w:p>
    <w:p w14:paraId="086326FC" w14:textId="750286BA" w:rsidR="00FA0C78" w:rsidRPr="004D39EA" w:rsidRDefault="00FA0C78" w:rsidP="00D27789">
      <w:pPr>
        <w:ind w:firstLine="720"/>
        <w:jc w:val="thaiDistribute"/>
        <w:rPr>
          <w:rFonts w:asciiTheme="majorBidi" w:hAnsiTheme="majorBidi" w:cstheme="majorBidi"/>
          <w:sz w:val="32"/>
          <w:szCs w:val="32"/>
        </w:rPr>
      </w:pPr>
      <w:r w:rsidRPr="004D39EA">
        <w:rPr>
          <w:rFonts w:asciiTheme="majorBidi" w:hAnsiTheme="majorBidi" w:cstheme="majorBidi"/>
          <w:sz w:val="32"/>
          <w:szCs w:val="32"/>
          <w:cs/>
        </w:rPr>
        <w:t>งบ</w:t>
      </w:r>
      <w:r w:rsidRPr="004D39EA">
        <w:rPr>
          <w:rFonts w:asciiTheme="majorBidi" w:hAnsiTheme="majorBidi" w:cstheme="majorBidi"/>
          <w:snapToGrid w:val="0"/>
          <w:spacing w:val="-6"/>
          <w:sz w:val="32"/>
          <w:szCs w:val="32"/>
          <w:cs/>
        </w:rPr>
        <w:t>การเงิน</w:t>
      </w:r>
      <w:r w:rsidRPr="004D39EA">
        <w:rPr>
          <w:rFonts w:asciiTheme="majorBidi" w:hAnsiTheme="majorBidi" w:cstheme="majorBidi"/>
          <w:sz w:val="32"/>
          <w:szCs w:val="32"/>
          <w:cs/>
        </w:rPr>
        <w:t>นี้ได้รับอนุมัติให้ออกโดยคณะกรรมการบริษัท</w:t>
      </w:r>
      <w:r w:rsidR="00B31E81" w:rsidRPr="004D39EA">
        <w:rPr>
          <w:rFonts w:asciiTheme="majorBidi" w:hAnsiTheme="majorBidi" w:cstheme="majorBidi"/>
          <w:sz w:val="32"/>
          <w:szCs w:val="32"/>
          <w:cs/>
        </w:rPr>
        <w:t>เมื่อวันที่</w:t>
      </w:r>
      <w:r w:rsidR="00DE3DE9" w:rsidRPr="004D39EA">
        <w:rPr>
          <w:rFonts w:asciiTheme="majorBidi" w:hAnsiTheme="majorBidi" w:cstheme="majorBidi"/>
          <w:sz w:val="32"/>
          <w:szCs w:val="32"/>
        </w:rPr>
        <w:t xml:space="preserve"> </w:t>
      </w:r>
      <w:bookmarkEnd w:id="1"/>
      <w:r w:rsidR="000758AD" w:rsidRPr="000758AD">
        <w:rPr>
          <w:rFonts w:asciiTheme="majorBidi" w:hAnsiTheme="majorBidi" w:cstheme="majorBidi"/>
          <w:sz w:val="32"/>
          <w:szCs w:val="32"/>
        </w:rPr>
        <w:t>28</w:t>
      </w:r>
      <w:r w:rsidR="008D2BCE" w:rsidRPr="004D39EA">
        <w:rPr>
          <w:rFonts w:asciiTheme="majorBidi" w:hAnsiTheme="majorBidi" w:cstheme="majorBidi"/>
          <w:sz w:val="32"/>
          <w:szCs w:val="32"/>
        </w:rPr>
        <w:t xml:space="preserve"> </w:t>
      </w:r>
      <w:r w:rsidR="008D2BCE" w:rsidRPr="004D39EA">
        <w:rPr>
          <w:rFonts w:asciiTheme="majorBidi" w:hAnsiTheme="majorBidi" w:cstheme="majorBidi"/>
          <w:sz w:val="32"/>
          <w:szCs w:val="32"/>
          <w:cs/>
        </w:rPr>
        <w:t xml:space="preserve">กุมภาพันธ์ </w:t>
      </w:r>
      <w:r w:rsidR="000758AD" w:rsidRPr="000758AD">
        <w:rPr>
          <w:rFonts w:asciiTheme="majorBidi" w:hAnsiTheme="majorBidi" w:cstheme="majorBidi"/>
          <w:sz w:val="32"/>
          <w:szCs w:val="32"/>
        </w:rPr>
        <w:t>2566</w:t>
      </w:r>
    </w:p>
    <w:sectPr w:rsidR="00FA0C78" w:rsidRPr="004D39EA" w:rsidSect="00DE5B5B">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F925B" w14:textId="77777777" w:rsidR="001B604C" w:rsidRDefault="001B604C">
      <w:r>
        <w:separator/>
      </w:r>
    </w:p>
  </w:endnote>
  <w:endnote w:type="continuationSeparator" w:id="0">
    <w:p w14:paraId="6D3E2B20" w14:textId="77777777" w:rsidR="001B604C" w:rsidRDefault="001B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swiss"/>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91019" w14:textId="77777777" w:rsidR="006B468D" w:rsidRDefault="006B4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8D3BA" w14:textId="2383F3A9" w:rsidR="003659FE" w:rsidRPr="00157A5A" w:rsidRDefault="003659FE" w:rsidP="0054612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047DC" w14:textId="77777777" w:rsidR="006B468D" w:rsidRDefault="006B4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8390" w14:textId="77777777" w:rsidR="001B604C" w:rsidRDefault="001B604C">
      <w:r>
        <w:separator/>
      </w:r>
    </w:p>
  </w:footnote>
  <w:footnote w:type="continuationSeparator" w:id="0">
    <w:p w14:paraId="32831038" w14:textId="77777777" w:rsidR="001B604C" w:rsidRDefault="001B6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3232" w14:textId="77777777" w:rsidR="006B468D" w:rsidRDefault="006B4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852FB" w14:textId="2AB60253" w:rsidR="003659FE" w:rsidRPr="00DA4EDE" w:rsidRDefault="003659FE" w:rsidP="000F2D50">
    <w:pPr>
      <w:pStyle w:val="Header"/>
      <w:spacing w:line="240" w:lineRule="auto"/>
      <w:jc w:val="center"/>
      <w:rPr>
        <w:rFonts w:ascii="Angsana New" w:hAnsi="Angsana New" w:cs="Angsana New"/>
        <w:b/>
        <w:bCs/>
        <w:i w:val="0"/>
        <w:iCs w:val="0"/>
        <w:sz w:val="32"/>
        <w:szCs w:val="32"/>
      </w:rPr>
    </w:pPr>
  </w:p>
  <w:p w14:paraId="007443CD" w14:textId="71845418" w:rsidR="003659FE" w:rsidRPr="00DC4194" w:rsidRDefault="003659FE" w:rsidP="000F2D50">
    <w:pPr>
      <w:pStyle w:val="Header"/>
      <w:spacing w:line="240" w:lineRule="auto"/>
      <w:jc w:val="center"/>
      <w:rPr>
        <w:i w:val="0"/>
        <w:iCs w:val="0"/>
        <w:sz w:val="21"/>
        <w:szCs w:val="21"/>
      </w:rPr>
    </w:pPr>
  </w:p>
  <w:p w14:paraId="0759B012" w14:textId="77777777" w:rsidR="003659FE" w:rsidRPr="000F2D50" w:rsidRDefault="003659FE" w:rsidP="000F2D50">
    <w:pPr>
      <w:pStyle w:val="Header"/>
      <w:spacing w:line="240" w:lineRule="auto"/>
      <w:jc w:val="center"/>
      <w:rPr>
        <w:rFonts w:ascii="Angsana New" w:hAnsi="Angsana New" w:cs="Angsana New"/>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87904" w14:textId="77777777" w:rsidR="006B468D" w:rsidRDefault="006B46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6ECDD" w14:textId="667F5C9F" w:rsidR="00CF3310" w:rsidRPr="00DA4EDE" w:rsidRDefault="00CF3310" w:rsidP="000F2D50">
    <w:pPr>
      <w:pStyle w:val="Header"/>
      <w:spacing w:line="240" w:lineRule="auto"/>
      <w:jc w:val="center"/>
      <w:rPr>
        <w:rFonts w:ascii="Angsana New" w:hAnsi="Angsana New" w:cs="Angsana New"/>
        <w:b/>
        <w:bCs/>
        <w:i w:val="0"/>
        <w:iCs w:val="0"/>
        <w:sz w:val="32"/>
        <w:szCs w:val="32"/>
      </w:rPr>
    </w:pPr>
  </w:p>
  <w:p w14:paraId="2D497B2E" w14:textId="77777777" w:rsidR="00CF3310" w:rsidRPr="00DC4194" w:rsidRDefault="00CF3310" w:rsidP="000F2D50">
    <w:pPr>
      <w:pStyle w:val="Header"/>
      <w:spacing w:line="240" w:lineRule="auto"/>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Pr="00AB5EA2">
      <w:rPr>
        <w:i w:val="0"/>
        <w:iCs w:val="0"/>
        <w:noProof/>
        <w:sz w:val="21"/>
        <w:szCs w:val="21"/>
        <w:lang w:val="th-TH"/>
      </w:rPr>
      <w:t>-</w:t>
    </w:r>
    <w:r>
      <w:rPr>
        <w:i w:val="0"/>
        <w:iCs w:val="0"/>
        <w:noProof/>
        <w:sz w:val="21"/>
        <w:szCs w:val="21"/>
      </w:rPr>
      <w:t xml:space="preserve"> 105 -</w:t>
    </w:r>
    <w:r w:rsidRPr="00DC4194">
      <w:rPr>
        <w:i w:val="0"/>
        <w:iCs w:val="0"/>
        <w:sz w:val="21"/>
        <w:szCs w:val="21"/>
      </w:rPr>
      <w:fldChar w:fldCharType="end"/>
    </w:r>
  </w:p>
  <w:p w14:paraId="77076395" w14:textId="77777777" w:rsidR="00CF3310" w:rsidRPr="000F2D50" w:rsidRDefault="00CF3310" w:rsidP="000F2D50">
    <w:pPr>
      <w:pStyle w:val="Header"/>
      <w:spacing w:line="240" w:lineRule="auto"/>
      <w:jc w:val="center"/>
      <w:rPr>
        <w:rFonts w:ascii="Angsana New" w:hAnsi="Angsana New" w:cs="Angsana New"/>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80916" w14:textId="0DA1E73E" w:rsidR="009D531A" w:rsidRPr="00DA4EDE" w:rsidRDefault="009D531A" w:rsidP="000F2D50">
    <w:pPr>
      <w:pStyle w:val="Header"/>
      <w:spacing w:line="240" w:lineRule="auto"/>
      <w:jc w:val="center"/>
      <w:rPr>
        <w:rFonts w:ascii="Angsana New" w:hAnsi="Angsana New" w:cs="Angsana New"/>
        <w:b/>
        <w:bCs/>
        <w:i w:val="0"/>
        <w:iCs w:val="0"/>
        <w:sz w:val="32"/>
        <w:szCs w:val="32"/>
      </w:rPr>
    </w:pPr>
  </w:p>
  <w:p w14:paraId="02819552" w14:textId="77777777" w:rsidR="009D531A" w:rsidRPr="00DC4194" w:rsidRDefault="009D531A" w:rsidP="000F2D50">
    <w:pPr>
      <w:pStyle w:val="Header"/>
      <w:spacing w:line="240" w:lineRule="auto"/>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Pr="00AB5EA2">
      <w:rPr>
        <w:i w:val="0"/>
        <w:iCs w:val="0"/>
        <w:noProof/>
        <w:sz w:val="21"/>
        <w:szCs w:val="21"/>
        <w:lang w:val="th-TH"/>
      </w:rPr>
      <w:t>-</w:t>
    </w:r>
    <w:r>
      <w:rPr>
        <w:i w:val="0"/>
        <w:iCs w:val="0"/>
        <w:noProof/>
        <w:sz w:val="21"/>
        <w:szCs w:val="21"/>
      </w:rPr>
      <w:t xml:space="preserve"> 105 -</w:t>
    </w:r>
    <w:r w:rsidRPr="00DC4194">
      <w:rPr>
        <w:i w:val="0"/>
        <w:iCs w:val="0"/>
        <w:sz w:val="21"/>
        <w:szCs w:val="21"/>
      </w:rPr>
      <w:fldChar w:fldCharType="end"/>
    </w:r>
  </w:p>
  <w:p w14:paraId="404A15E0" w14:textId="77777777" w:rsidR="009D531A" w:rsidRPr="000F2D50" w:rsidRDefault="009D531A" w:rsidP="000F2D50">
    <w:pPr>
      <w:pStyle w:val="Header"/>
      <w:spacing w:line="240" w:lineRule="auto"/>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C4AEF"/>
    <w:multiLevelType w:val="multilevel"/>
    <w:tmpl w:val="12AA85B6"/>
    <w:lvl w:ilvl="0">
      <w:start w:val="32"/>
      <w:numFmt w:val="decimal"/>
      <w:lvlText w:val="%1"/>
      <w:lvlJc w:val="left"/>
      <w:pPr>
        <w:ind w:left="372" w:hanging="372"/>
      </w:pPr>
      <w:rPr>
        <w:rFonts w:hint="default"/>
      </w:rPr>
    </w:lvl>
    <w:lvl w:ilvl="1">
      <w:start w:val="4"/>
      <w:numFmt w:val="decimal"/>
      <w:lvlText w:val="%1.%2"/>
      <w:lvlJc w:val="left"/>
      <w:pPr>
        <w:ind w:left="1002" w:hanging="372"/>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 w15:restartNumberingAfterBreak="0">
    <w:nsid w:val="0F781E1E"/>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3577862"/>
    <w:multiLevelType w:val="multilevel"/>
    <w:tmpl w:val="3F0E6464"/>
    <w:lvl w:ilvl="0">
      <w:start w:val="32"/>
      <w:numFmt w:val="decimal"/>
      <w:lvlText w:val="%1"/>
      <w:lvlJc w:val="left"/>
      <w:pPr>
        <w:ind w:left="540" w:hanging="540"/>
      </w:pPr>
      <w:rPr>
        <w:rFonts w:cs="Angsana New" w:hint="default"/>
      </w:rPr>
    </w:lvl>
    <w:lvl w:ilvl="1">
      <w:start w:val="5"/>
      <w:numFmt w:val="decimal"/>
      <w:lvlText w:val="%1.%2"/>
      <w:lvlJc w:val="left"/>
      <w:pPr>
        <w:ind w:left="720" w:hanging="540"/>
      </w:pPr>
      <w:rPr>
        <w:rFonts w:cs="Angsana New" w:hint="default"/>
      </w:rPr>
    </w:lvl>
    <w:lvl w:ilvl="2">
      <w:start w:val="2"/>
      <w:numFmt w:val="decimal"/>
      <w:lvlText w:val="%1.%2.%3"/>
      <w:lvlJc w:val="left"/>
      <w:pPr>
        <w:ind w:left="1080" w:hanging="720"/>
      </w:pPr>
      <w:rPr>
        <w:rFonts w:cs="Angsana New" w:hint="default"/>
      </w:rPr>
    </w:lvl>
    <w:lvl w:ilvl="3">
      <w:start w:val="1"/>
      <w:numFmt w:val="decimal"/>
      <w:lvlText w:val="%1.%2.%3.%4"/>
      <w:lvlJc w:val="left"/>
      <w:pPr>
        <w:ind w:left="1260" w:hanging="720"/>
      </w:pPr>
      <w:rPr>
        <w:rFonts w:cs="Angsana New" w:hint="default"/>
      </w:rPr>
    </w:lvl>
    <w:lvl w:ilvl="4">
      <w:start w:val="1"/>
      <w:numFmt w:val="decimal"/>
      <w:lvlText w:val="%1.%2.%3.%4.%5"/>
      <w:lvlJc w:val="left"/>
      <w:pPr>
        <w:ind w:left="1800" w:hanging="1080"/>
      </w:pPr>
      <w:rPr>
        <w:rFonts w:cs="Angsana New" w:hint="default"/>
      </w:rPr>
    </w:lvl>
    <w:lvl w:ilvl="5">
      <w:start w:val="1"/>
      <w:numFmt w:val="decimal"/>
      <w:lvlText w:val="%1.%2.%3.%4.%5.%6"/>
      <w:lvlJc w:val="left"/>
      <w:pPr>
        <w:ind w:left="1980" w:hanging="1080"/>
      </w:pPr>
      <w:rPr>
        <w:rFonts w:cs="Angsana New" w:hint="default"/>
      </w:rPr>
    </w:lvl>
    <w:lvl w:ilvl="6">
      <w:start w:val="1"/>
      <w:numFmt w:val="decimal"/>
      <w:lvlText w:val="%1.%2.%3.%4.%5.%6.%7"/>
      <w:lvlJc w:val="left"/>
      <w:pPr>
        <w:ind w:left="2520" w:hanging="1440"/>
      </w:pPr>
      <w:rPr>
        <w:rFonts w:cs="Angsana New" w:hint="default"/>
      </w:rPr>
    </w:lvl>
    <w:lvl w:ilvl="7">
      <w:start w:val="1"/>
      <w:numFmt w:val="decimal"/>
      <w:lvlText w:val="%1.%2.%3.%4.%5.%6.%7.%8"/>
      <w:lvlJc w:val="left"/>
      <w:pPr>
        <w:ind w:left="2700" w:hanging="1440"/>
      </w:pPr>
      <w:rPr>
        <w:rFonts w:cs="Angsana New" w:hint="default"/>
      </w:rPr>
    </w:lvl>
    <w:lvl w:ilvl="8">
      <w:start w:val="1"/>
      <w:numFmt w:val="decimal"/>
      <w:lvlText w:val="%1.%2.%3.%4.%5.%6.%7.%8.%9"/>
      <w:lvlJc w:val="left"/>
      <w:pPr>
        <w:ind w:left="3240" w:hanging="1800"/>
      </w:pPr>
      <w:rPr>
        <w:rFonts w:cs="Angsana New" w:hint="default"/>
      </w:rPr>
    </w:lvl>
  </w:abstractNum>
  <w:abstractNum w:abstractNumId="4" w15:restartNumberingAfterBreak="0">
    <w:nsid w:val="29AD07A0"/>
    <w:multiLevelType w:val="multilevel"/>
    <w:tmpl w:val="B11E7418"/>
    <w:lvl w:ilvl="0">
      <w:start w:val="11"/>
      <w:numFmt w:val="decimal"/>
      <w:lvlText w:val="%1."/>
      <w:lvlJc w:val="left"/>
      <w:pPr>
        <w:ind w:left="644" w:hanging="360"/>
      </w:pPr>
      <w:rPr>
        <w:rFonts w:hint="default"/>
      </w:rPr>
    </w:lvl>
    <w:lvl w:ilvl="1">
      <w:start w:val="1"/>
      <w:numFmt w:val="decimal"/>
      <w:isLgl/>
      <w:lvlText w:val="%1.%2"/>
      <w:lvlJc w:val="left"/>
      <w:pPr>
        <w:ind w:left="1350" w:hanging="720"/>
      </w:pPr>
      <w:rPr>
        <w:rFonts w:cs="Angsana New" w:hint="default"/>
      </w:rPr>
    </w:lvl>
    <w:lvl w:ilvl="2">
      <w:start w:val="1"/>
      <w:numFmt w:val="decimal"/>
      <w:isLgl/>
      <w:lvlText w:val="%1.%2.%3"/>
      <w:lvlJc w:val="left"/>
      <w:pPr>
        <w:ind w:left="1620" w:hanging="720"/>
      </w:pPr>
      <w:rPr>
        <w:rFonts w:cs="Angsana New" w:hint="default"/>
      </w:rPr>
    </w:lvl>
    <w:lvl w:ilvl="3">
      <w:start w:val="1"/>
      <w:numFmt w:val="decimal"/>
      <w:isLgl/>
      <w:lvlText w:val="%1.%2.%3.%4"/>
      <w:lvlJc w:val="left"/>
      <w:pPr>
        <w:ind w:left="1890" w:hanging="720"/>
      </w:pPr>
      <w:rPr>
        <w:rFonts w:cs="Angsana New" w:hint="default"/>
      </w:rPr>
    </w:lvl>
    <w:lvl w:ilvl="4">
      <w:start w:val="1"/>
      <w:numFmt w:val="decimal"/>
      <w:isLgl/>
      <w:lvlText w:val="%1.%2.%3.%4.%5"/>
      <w:lvlJc w:val="left"/>
      <w:pPr>
        <w:ind w:left="2520" w:hanging="1080"/>
      </w:pPr>
      <w:rPr>
        <w:rFonts w:cs="Angsana New" w:hint="default"/>
      </w:rPr>
    </w:lvl>
    <w:lvl w:ilvl="5">
      <w:start w:val="1"/>
      <w:numFmt w:val="decimal"/>
      <w:isLgl/>
      <w:lvlText w:val="%1.%2.%3.%4.%5.%6"/>
      <w:lvlJc w:val="left"/>
      <w:pPr>
        <w:ind w:left="2790" w:hanging="1080"/>
      </w:pPr>
      <w:rPr>
        <w:rFonts w:cs="Angsana New" w:hint="default"/>
      </w:rPr>
    </w:lvl>
    <w:lvl w:ilvl="6">
      <w:start w:val="1"/>
      <w:numFmt w:val="decimal"/>
      <w:isLgl/>
      <w:lvlText w:val="%1.%2.%3.%4.%5.%6.%7"/>
      <w:lvlJc w:val="left"/>
      <w:pPr>
        <w:ind w:left="3060" w:hanging="1080"/>
      </w:pPr>
      <w:rPr>
        <w:rFonts w:cs="Angsana New" w:hint="default"/>
      </w:rPr>
    </w:lvl>
    <w:lvl w:ilvl="7">
      <w:start w:val="1"/>
      <w:numFmt w:val="decimal"/>
      <w:isLgl/>
      <w:lvlText w:val="%1.%2.%3.%4.%5.%6.%7.%8"/>
      <w:lvlJc w:val="left"/>
      <w:pPr>
        <w:ind w:left="3690" w:hanging="1440"/>
      </w:pPr>
      <w:rPr>
        <w:rFonts w:cs="Angsana New" w:hint="default"/>
      </w:rPr>
    </w:lvl>
    <w:lvl w:ilvl="8">
      <w:start w:val="1"/>
      <w:numFmt w:val="decimal"/>
      <w:isLgl/>
      <w:lvlText w:val="%1.%2.%3.%4.%5.%6.%7.%8.%9"/>
      <w:lvlJc w:val="left"/>
      <w:pPr>
        <w:ind w:left="3960" w:hanging="1440"/>
      </w:pPr>
      <w:rPr>
        <w:rFonts w:cs="Angsana New" w:hint="default"/>
      </w:rPr>
    </w:lvl>
  </w:abstractNum>
  <w:abstractNum w:abstractNumId="5" w15:restartNumberingAfterBreak="0">
    <w:nsid w:val="2D7C1971"/>
    <w:multiLevelType w:val="hybridMultilevel"/>
    <w:tmpl w:val="1722E91C"/>
    <w:lvl w:ilvl="0" w:tplc="86109588">
      <w:start w:val="1"/>
      <w:numFmt w:val="bullet"/>
      <w:lvlText w:val=""/>
      <w:lvlJc w:val="left"/>
      <w:pPr>
        <w:ind w:left="1526" w:hanging="360"/>
      </w:pPr>
      <w:rPr>
        <w:rFonts w:ascii="Symbol" w:hAnsi="Symbol" w:hint="default"/>
        <w:sz w:val="24"/>
        <w:szCs w:val="24"/>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6" w15:restartNumberingAfterBreak="0">
    <w:nsid w:val="31D16BDA"/>
    <w:multiLevelType w:val="hybridMultilevel"/>
    <w:tmpl w:val="F68E5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1F81ADA"/>
    <w:multiLevelType w:val="hybridMultilevel"/>
    <w:tmpl w:val="A4586730"/>
    <w:lvl w:ilvl="0" w:tplc="34BC6E44">
      <w:start w:val="1"/>
      <w:numFmt w:val="thaiLetters"/>
      <w:lvlText w:val="%1)"/>
      <w:lvlJc w:val="left"/>
      <w:rPr>
        <w:rFonts w:ascii="Angsana New" w:eastAsia="Times New Roman" w:hAnsi="Angsana New" w:cs="Angsana New"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8" w15:restartNumberingAfterBreak="0">
    <w:nsid w:val="43A67E51"/>
    <w:multiLevelType w:val="hybridMultilevel"/>
    <w:tmpl w:val="01660080"/>
    <w:lvl w:ilvl="0" w:tplc="8B5A77AC">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06208FE"/>
    <w:multiLevelType w:val="multilevel"/>
    <w:tmpl w:val="3D0C784A"/>
    <w:lvl w:ilvl="0">
      <w:start w:val="32"/>
      <w:numFmt w:val="decimal"/>
      <w:lvlText w:val="%1"/>
      <w:lvlJc w:val="left"/>
      <w:pPr>
        <w:ind w:left="540" w:hanging="540"/>
      </w:pPr>
      <w:rPr>
        <w:rFonts w:hint="default"/>
      </w:rPr>
    </w:lvl>
    <w:lvl w:ilvl="1">
      <w:start w:val="1"/>
      <w:numFmt w:val="decimal"/>
      <w:lvlText w:val="%1.%2"/>
      <w:lvlJc w:val="left"/>
      <w:pPr>
        <w:ind w:left="1350" w:hanging="540"/>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0" w15:restartNumberingAfterBreak="0">
    <w:nsid w:val="53BC2314"/>
    <w:multiLevelType w:val="hybridMultilevel"/>
    <w:tmpl w:val="9560F646"/>
    <w:lvl w:ilvl="0" w:tplc="B3F2CCFC">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B812E72"/>
    <w:multiLevelType w:val="hybridMultilevel"/>
    <w:tmpl w:val="A5402572"/>
    <w:lvl w:ilvl="0" w:tplc="E15E768A">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635500DC"/>
    <w:multiLevelType w:val="hybridMultilevel"/>
    <w:tmpl w:val="A666289C"/>
    <w:lvl w:ilvl="0" w:tplc="69CC20EA">
      <w:start w:val="1"/>
      <w:numFmt w:val="thaiLetters"/>
      <w:lvlText w:val="%1)"/>
      <w:lvlJc w:val="left"/>
      <w:pPr>
        <w:ind w:left="6480" w:hanging="360"/>
      </w:pPr>
      <w:rPr>
        <w:rFonts w:ascii="Angsana New" w:eastAsia="Times New Roman" w:hAnsi="Angsana New" w:cs="Angsana New"/>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1C0A70"/>
    <w:multiLevelType w:val="multilevel"/>
    <w:tmpl w:val="55365E3E"/>
    <w:lvl w:ilvl="0">
      <w:start w:val="3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7FFE7FE7"/>
    <w:multiLevelType w:val="multilevel"/>
    <w:tmpl w:val="42E6D042"/>
    <w:lvl w:ilvl="0">
      <w:start w:val="3"/>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num w:numId="1">
    <w:abstractNumId w:val="2"/>
  </w:num>
  <w:num w:numId="2">
    <w:abstractNumId w:val="6"/>
  </w:num>
  <w:num w:numId="3">
    <w:abstractNumId w:val="1"/>
  </w:num>
  <w:num w:numId="4">
    <w:abstractNumId w:val="12"/>
  </w:num>
  <w:num w:numId="5">
    <w:abstractNumId w:val="8"/>
  </w:num>
  <w:num w:numId="6">
    <w:abstractNumId w:val="13"/>
  </w:num>
  <w:num w:numId="7">
    <w:abstractNumId w:val="11"/>
  </w:num>
  <w:num w:numId="8">
    <w:abstractNumId w:val="4"/>
  </w:num>
  <w:num w:numId="9">
    <w:abstractNumId w:val="15"/>
  </w:num>
  <w:num w:numId="10">
    <w:abstractNumId w:val="5"/>
  </w:num>
  <w:num w:numId="11">
    <w:abstractNumId w:val="7"/>
  </w:num>
  <w:num w:numId="12">
    <w:abstractNumId w:val="10"/>
  </w:num>
  <w:num w:numId="13">
    <w:abstractNumId w:val="0"/>
  </w:num>
  <w:num w:numId="14">
    <w:abstractNumId w:val="14"/>
  </w:num>
  <w:num w:numId="15">
    <w:abstractNumId w:val="9"/>
  </w:num>
  <w:num w:numId="1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925"/>
    <w:rsid w:val="00000357"/>
    <w:rsid w:val="0000153E"/>
    <w:rsid w:val="0000195C"/>
    <w:rsid w:val="0000268A"/>
    <w:rsid w:val="000026D8"/>
    <w:rsid w:val="0000352C"/>
    <w:rsid w:val="00003C6D"/>
    <w:rsid w:val="00003D85"/>
    <w:rsid w:val="000048F9"/>
    <w:rsid w:val="00004D29"/>
    <w:rsid w:val="0000533B"/>
    <w:rsid w:val="00005955"/>
    <w:rsid w:val="00005AA5"/>
    <w:rsid w:val="000060E4"/>
    <w:rsid w:val="00006375"/>
    <w:rsid w:val="00007246"/>
    <w:rsid w:val="00007A4E"/>
    <w:rsid w:val="00012451"/>
    <w:rsid w:val="0001328E"/>
    <w:rsid w:val="000135D5"/>
    <w:rsid w:val="000140FC"/>
    <w:rsid w:val="00014AFD"/>
    <w:rsid w:val="00014B89"/>
    <w:rsid w:val="00014C0A"/>
    <w:rsid w:val="00014CE8"/>
    <w:rsid w:val="00016595"/>
    <w:rsid w:val="00016C9F"/>
    <w:rsid w:val="00016E4A"/>
    <w:rsid w:val="00017797"/>
    <w:rsid w:val="00017A91"/>
    <w:rsid w:val="00017D0B"/>
    <w:rsid w:val="00017E8B"/>
    <w:rsid w:val="00020117"/>
    <w:rsid w:val="000219B2"/>
    <w:rsid w:val="00023313"/>
    <w:rsid w:val="00023B61"/>
    <w:rsid w:val="000246E9"/>
    <w:rsid w:val="000250D8"/>
    <w:rsid w:val="00025AF8"/>
    <w:rsid w:val="00025BDC"/>
    <w:rsid w:val="00026262"/>
    <w:rsid w:val="00026E51"/>
    <w:rsid w:val="00027342"/>
    <w:rsid w:val="00030F79"/>
    <w:rsid w:val="00031338"/>
    <w:rsid w:val="00031720"/>
    <w:rsid w:val="000319EB"/>
    <w:rsid w:val="00032278"/>
    <w:rsid w:val="00033BA3"/>
    <w:rsid w:val="0003460A"/>
    <w:rsid w:val="00035227"/>
    <w:rsid w:val="000353AE"/>
    <w:rsid w:val="0003594C"/>
    <w:rsid w:val="00036A74"/>
    <w:rsid w:val="00037384"/>
    <w:rsid w:val="000422F2"/>
    <w:rsid w:val="00042456"/>
    <w:rsid w:val="0004256F"/>
    <w:rsid w:val="000439B6"/>
    <w:rsid w:val="00043E48"/>
    <w:rsid w:val="00044C48"/>
    <w:rsid w:val="000457D3"/>
    <w:rsid w:val="00045BBD"/>
    <w:rsid w:val="00046427"/>
    <w:rsid w:val="00047957"/>
    <w:rsid w:val="00050469"/>
    <w:rsid w:val="00051719"/>
    <w:rsid w:val="00051B28"/>
    <w:rsid w:val="000520DA"/>
    <w:rsid w:val="000526D4"/>
    <w:rsid w:val="00052D4D"/>
    <w:rsid w:val="00053579"/>
    <w:rsid w:val="0005390F"/>
    <w:rsid w:val="00054321"/>
    <w:rsid w:val="000547E9"/>
    <w:rsid w:val="00055060"/>
    <w:rsid w:val="00055B3C"/>
    <w:rsid w:val="000562A0"/>
    <w:rsid w:val="000576BC"/>
    <w:rsid w:val="0005795E"/>
    <w:rsid w:val="00057D09"/>
    <w:rsid w:val="00057E45"/>
    <w:rsid w:val="000609EE"/>
    <w:rsid w:val="00060EA1"/>
    <w:rsid w:val="0006100A"/>
    <w:rsid w:val="000622D3"/>
    <w:rsid w:val="00063DC7"/>
    <w:rsid w:val="000648CC"/>
    <w:rsid w:val="000653C6"/>
    <w:rsid w:val="000653EC"/>
    <w:rsid w:val="00065C23"/>
    <w:rsid w:val="00065E23"/>
    <w:rsid w:val="00066183"/>
    <w:rsid w:val="00066984"/>
    <w:rsid w:val="0007001B"/>
    <w:rsid w:val="00070B09"/>
    <w:rsid w:val="00071EC2"/>
    <w:rsid w:val="000737E2"/>
    <w:rsid w:val="000742B8"/>
    <w:rsid w:val="000745D1"/>
    <w:rsid w:val="00074751"/>
    <w:rsid w:val="000747B8"/>
    <w:rsid w:val="000751E7"/>
    <w:rsid w:val="000758AD"/>
    <w:rsid w:val="00076951"/>
    <w:rsid w:val="00076FF3"/>
    <w:rsid w:val="00077246"/>
    <w:rsid w:val="000800C5"/>
    <w:rsid w:val="00080C3A"/>
    <w:rsid w:val="00080D34"/>
    <w:rsid w:val="000827C7"/>
    <w:rsid w:val="0008390F"/>
    <w:rsid w:val="00084336"/>
    <w:rsid w:val="000853D9"/>
    <w:rsid w:val="00085F40"/>
    <w:rsid w:val="00086274"/>
    <w:rsid w:val="0008665A"/>
    <w:rsid w:val="0008767A"/>
    <w:rsid w:val="00087CFC"/>
    <w:rsid w:val="000902CE"/>
    <w:rsid w:val="00091C13"/>
    <w:rsid w:val="00092285"/>
    <w:rsid w:val="000925A9"/>
    <w:rsid w:val="00092748"/>
    <w:rsid w:val="00092CA7"/>
    <w:rsid w:val="00092E43"/>
    <w:rsid w:val="0009390E"/>
    <w:rsid w:val="0009456A"/>
    <w:rsid w:val="000945F2"/>
    <w:rsid w:val="000947AB"/>
    <w:rsid w:val="00095DC8"/>
    <w:rsid w:val="00095F13"/>
    <w:rsid w:val="000973BB"/>
    <w:rsid w:val="000A02FA"/>
    <w:rsid w:val="000A0CF3"/>
    <w:rsid w:val="000A2598"/>
    <w:rsid w:val="000A2761"/>
    <w:rsid w:val="000A315F"/>
    <w:rsid w:val="000A4C70"/>
    <w:rsid w:val="000A61F2"/>
    <w:rsid w:val="000A7CBE"/>
    <w:rsid w:val="000A7DEF"/>
    <w:rsid w:val="000B0B07"/>
    <w:rsid w:val="000B1F4A"/>
    <w:rsid w:val="000B2813"/>
    <w:rsid w:val="000B28FE"/>
    <w:rsid w:val="000B2F1E"/>
    <w:rsid w:val="000B31C3"/>
    <w:rsid w:val="000B33B2"/>
    <w:rsid w:val="000B3EA9"/>
    <w:rsid w:val="000B4186"/>
    <w:rsid w:val="000B486D"/>
    <w:rsid w:val="000B5734"/>
    <w:rsid w:val="000B586A"/>
    <w:rsid w:val="000B612D"/>
    <w:rsid w:val="000B633B"/>
    <w:rsid w:val="000C17F4"/>
    <w:rsid w:val="000C1985"/>
    <w:rsid w:val="000C317C"/>
    <w:rsid w:val="000C38EC"/>
    <w:rsid w:val="000C3B6C"/>
    <w:rsid w:val="000C4943"/>
    <w:rsid w:val="000C51DB"/>
    <w:rsid w:val="000C5C5F"/>
    <w:rsid w:val="000C5CF4"/>
    <w:rsid w:val="000C5EA7"/>
    <w:rsid w:val="000C660F"/>
    <w:rsid w:val="000C6968"/>
    <w:rsid w:val="000C69BC"/>
    <w:rsid w:val="000C6C28"/>
    <w:rsid w:val="000C7394"/>
    <w:rsid w:val="000C7CA9"/>
    <w:rsid w:val="000D15EF"/>
    <w:rsid w:val="000D2191"/>
    <w:rsid w:val="000D2E0E"/>
    <w:rsid w:val="000D3199"/>
    <w:rsid w:val="000D4AC5"/>
    <w:rsid w:val="000D519D"/>
    <w:rsid w:val="000D58DC"/>
    <w:rsid w:val="000D5919"/>
    <w:rsid w:val="000D68C7"/>
    <w:rsid w:val="000D7F01"/>
    <w:rsid w:val="000D7F95"/>
    <w:rsid w:val="000D7FDA"/>
    <w:rsid w:val="000E035F"/>
    <w:rsid w:val="000E089D"/>
    <w:rsid w:val="000E1254"/>
    <w:rsid w:val="000E1649"/>
    <w:rsid w:val="000E1DEA"/>
    <w:rsid w:val="000E2028"/>
    <w:rsid w:val="000E2930"/>
    <w:rsid w:val="000E3982"/>
    <w:rsid w:val="000E4389"/>
    <w:rsid w:val="000E542D"/>
    <w:rsid w:val="000E5802"/>
    <w:rsid w:val="000E6FF0"/>
    <w:rsid w:val="000E7A6C"/>
    <w:rsid w:val="000F1B2F"/>
    <w:rsid w:val="000F2B21"/>
    <w:rsid w:val="000F2D50"/>
    <w:rsid w:val="000F37AB"/>
    <w:rsid w:val="000F3A88"/>
    <w:rsid w:val="000F3CDA"/>
    <w:rsid w:val="000F426F"/>
    <w:rsid w:val="000F43AB"/>
    <w:rsid w:val="000F4BE8"/>
    <w:rsid w:val="000F4DED"/>
    <w:rsid w:val="000F5C3B"/>
    <w:rsid w:val="000F7B44"/>
    <w:rsid w:val="001000E3"/>
    <w:rsid w:val="0010032D"/>
    <w:rsid w:val="00101367"/>
    <w:rsid w:val="001015B6"/>
    <w:rsid w:val="00102178"/>
    <w:rsid w:val="0010304F"/>
    <w:rsid w:val="00103F54"/>
    <w:rsid w:val="0010406E"/>
    <w:rsid w:val="00104657"/>
    <w:rsid w:val="00104854"/>
    <w:rsid w:val="001051CC"/>
    <w:rsid w:val="001056B4"/>
    <w:rsid w:val="001076D7"/>
    <w:rsid w:val="00107776"/>
    <w:rsid w:val="001079C4"/>
    <w:rsid w:val="00107AA2"/>
    <w:rsid w:val="00110EB6"/>
    <w:rsid w:val="001124E6"/>
    <w:rsid w:val="00112FD1"/>
    <w:rsid w:val="00113305"/>
    <w:rsid w:val="00114E53"/>
    <w:rsid w:val="00115559"/>
    <w:rsid w:val="001162B8"/>
    <w:rsid w:val="001174A2"/>
    <w:rsid w:val="00117C60"/>
    <w:rsid w:val="0012026A"/>
    <w:rsid w:val="00120DD2"/>
    <w:rsid w:val="001211F8"/>
    <w:rsid w:val="0012238A"/>
    <w:rsid w:val="00122D81"/>
    <w:rsid w:val="001238BE"/>
    <w:rsid w:val="00123A85"/>
    <w:rsid w:val="001241AF"/>
    <w:rsid w:val="00124464"/>
    <w:rsid w:val="00124481"/>
    <w:rsid w:val="00124A7F"/>
    <w:rsid w:val="00124C45"/>
    <w:rsid w:val="00126594"/>
    <w:rsid w:val="00126D76"/>
    <w:rsid w:val="001273A5"/>
    <w:rsid w:val="0012792E"/>
    <w:rsid w:val="00127AA1"/>
    <w:rsid w:val="00130114"/>
    <w:rsid w:val="001301D5"/>
    <w:rsid w:val="001321B3"/>
    <w:rsid w:val="00132656"/>
    <w:rsid w:val="00132881"/>
    <w:rsid w:val="00132ADE"/>
    <w:rsid w:val="0013390A"/>
    <w:rsid w:val="00133D3A"/>
    <w:rsid w:val="00134114"/>
    <w:rsid w:val="001349FE"/>
    <w:rsid w:val="00136FCC"/>
    <w:rsid w:val="00137318"/>
    <w:rsid w:val="00137324"/>
    <w:rsid w:val="0013750C"/>
    <w:rsid w:val="00137EE8"/>
    <w:rsid w:val="00137F13"/>
    <w:rsid w:val="0014021E"/>
    <w:rsid w:val="00140392"/>
    <w:rsid w:val="00140451"/>
    <w:rsid w:val="0014052A"/>
    <w:rsid w:val="0014078D"/>
    <w:rsid w:val="0014095B"/>
    <w:rsid w:val="001426B9"/>
    <w:rsid w:val="0014378C"/>
    <w:rsid w:val="00144E10"/>
    <w:rsid w:val="00144F89"/>
    <w:rsid w:val="00145223"/>
    <w:rsid w:val="00145540"/>
    <w:rsid w:val="00146090"/>
    <w:rsid w:val="00146AB8"/>
    <w:rsid w:val="00146D2D"/>
    <w:rsid w:val="001470A5"/>
    <w:rsid w:val="001478EE"/>
    <w:rsid w:val="00150406"/>
    <w:rsid w:val="0015165C"/>
    <w:rsid w:val="001518F9"/>
    <w:rsid w:val="00151CB7"/>
    <w:rsid w:val="00152123"/>
    <w:rsid w:val="0015281E"/>
    <w:rsid w:val="00153653"/>
    <w:rsid w:val="001542E7"/>
    <w:rsid w:val="00155054"/>
    <w:rsid w:val="001555C6"/>
    <w:rsid w:val="001560B8"/>
    <w:rsid w:val="00156A80"/>
    <w:rsid w:val="00156BE1"/>
    <w:rsid w:val="00157A5A"/>
    <w:rsid w:val="00160000"/>
    <w:rsid w:val="00162774"/>
    <w:rsid w:val="00162E21"/>
    <w:rsid w:val="001630C3"/>
    <w:rsid w:val="001639D3"/>
    <w:rsid w:val="001645E9"/>
    <w:rsid w:val="001648E4"/>
    <w:rsid w:val="00164F5B"/>
    <w:rsid w:val="00164F83"/>
    <w:rsid w:val="0016567B"/>
    <w:rsid w:val="00165AA1"/>
    <w:rsid w:val="00165E48"/>
    <w:rsid w:val="00166133"/>
    <w:rsid w:val="001662EF"/>
    <w:rsid w:val="001708E4"/>
    <w:rsid w:val="00170C06"/>
    <w:rsid w:val="00170D56"/>
    <w:rsid w:val="00171FDF"/>
    <w:rsid w:val="00172493"/>
    <w:rsid w:val="00172802"/>
    <w:rsid w:val="00172805"/>
    <w:rsid w:val="001730E4"/>
    <w:rsid w:val="00173766"/>
    <w:rsid w:val="001737D9"/>
    <w:rsid w:val="0017433F"/>
    <w:rsid w:val="00174543"/>
    <w:rsid w:val="00174AFF"/>
    <w:rsid w:val="00175D73"/>
    <w:rsid w:val="00175F1B"/>
    <w:rsid w:val="00176933"/>
    <w:rsid w:val="00176D72"/>
    <w:rsid w:val="001805B6"/>
    <w:rsid w:val="00180AC9"/>
    <w:rsid w:val="0018167A"/>
    <w:rsid w:val="00183C06"/>
    <w:rsid w:val="00183FCC"/>
    <w:rsid w:val="00185731"/>
    <w:rsid w:val="00186155"/>
    <w:rsid w:val="001861C9"/>
    <w:rsid w:val="001874F0"/>
    <w:rsid w:val="001901E3"/>
    <w:rsid w:val="00190D00"/>
    <w:rsid w:val="0019171F"/>
    <w:rsid w:val="00191DB1"/>
    <w:rsid w:val="00191FFA"/>
    <w:rsid w:val="0019268E"/>
    <w:rsid w:val="0019298C"/>
    <w:rsid w:val="00193028"/>
    <w:rsid w:val="00194AB8"/>
    <w:rsid w:val="00195071"/>
    <w:rsid w:val="0019537A"/>
    <w:rsid w:val="0019557A"/>
    <w:rsid w:val="001959E8"/>
    <w:rsid w:val="00196015"/>
    <w:rsid w:val="0019683F"/>
    <w:rsid w:val="001976FB"/>
    <w:rsid w:val="00197ACB"/>
    <w:rsid w:val="001A0033"/>
    <w:rsid w:val="001A0191"/>
    <w:rsid w:val="001A09AB"/>
    <w:rsid w:val="001A166E"/>
    <w:rsid w:val="001A338F"/>
    <w:rsid w:val="001A3D95"/>
    <w:rsid w:val="001A4374"/>
    <w:rsid w:val="001A447B"/>
    <w:rsid w:val="001A4534"/>
    <w:rsid w:val="001A48A4"/>
    <w:rsid w:val="001A4D2A"/>
    <w:rsid w:val="001A6334"/>
    <w:rsid w:val="001A6ABB"/>
    <w:rsid w:val="001A7266"/>
    <w:rsid w:val="001A74AB"/>
    <w:rsid w:val="001A756A"/>
    <w:rsid w:val="001A7DA6"/>
    <w:rsid w:val="001B2509"/>
    <w:rsid w:val="001B604C"/>
    <w:rsid w:val="001B626E"/>
    <w:rsid w:val="001B6636"/>
    <w:rsid w:val="001B6E37"/>
    <w:rsid w:val="001B768B"/>
    <w:rsid w:val="001C08F7"/>
    <w:rsid w:val="001C19E1"/>
    <w:rsid w:val="001C1C3B"/>
    <w:rsid w:val="001C203D"/>
    <w:rsid w:val="001C2774"/>
    <w:rsid w:val="001C2CE7"/>
    <w:rsid w:val="001C2E99"/>
    <w:rsid w:val="001C32DB"/>
    <w:rsid w:val="001C4416"/>
    <w:rsid w:val="001C44D6"/>
    <w:rsid w:val="001C4CD1"/>
    <w:rsid w:val="001C538A"/>
    <w:rsid w:val="001C622E"/>
    <w:rsid w:val="001C6713"/>
    <w:rsid w:val="001C78A2"/>
    <w:rsid w:val="001C7A27"/>
    <w:rsid w:val="001D02F8"/>
    <w:rsid w:val="001D07E8"/>
    <w:rsid w:val="001D1359"/>
    <w:rsid w:val="001D151D"/>
    <w:rsid w:val="001D23D0"/>
    <w:rsid w:val="001D349E"/>
    <w:rsid w:val="001D3D1C"/>
    <w:rsid w:val="001D40C8"/>
    <w:rsid w:val="001D5233"/>
    <w:rsid w:val="001D66A4"/>
    <w:rsid w:val="001D7544"/>
    <w:rsid w:val="001D754A"/>
    <w:rsid w:val="001D77E4"/>
    <w:rsid w:val="001D7C46"/>
    <w:rsid w:val="001E00D4"/>
    <w:rsid w:val="001E1FE4"/>
    <w:rsid w:val="001E2A14"/>
    <w:rsid w:val="001E3AC9"/>
    <w:rsid w:val="001E3D48"/>
    <w:rsid w:val="001E46BD"/>
    <w:rsid w:val="001E508D"/>
    <w:rsid w:val="001E52D0"/>
    <w:rsid w:val="001E53C0"/>
    <w:rsid w:val="001E55F6"/>
    <w:rsid w:val="001E574D"/>
    <w:rsid w:val="001E6E14"/>
    <w:rsid w:val="001E77E3"/>
    <w:rsid w:val="001F034A"/>
    <w:rsid w:val="001F12C1"/>
    <w:rsid w:val="001F13FE"/>
    <w:rsid w:val="001F27C7"/>
    <w:rsid w:val="001F29B0"/>
    <w:rsid w:val="001F2E70"/>
    <w:rsid w:val="001F2E77"/>
    <w:rsid w:val="001F36CE"/>
    <w:rsid w:val="001F403C"/>
    <w:rsid w:val="001F4742"/>
    <w:rsid w:val="001F4C01"/>
    <w:rsid w:val="001F50FC"/>
    <w:rsid w:val="001F587F"/>
    <w:rsid w:val="001F6782"/>
    <w:rsid w:val="001F68D8"/>
    <w:rsid w:val="001F6EA2"/>
    <w:rsid w:val="00200294"/>
    <w:rsid w:val="00200319"/>
    <w:rsid w:val="002004BB"/>
    <w:rsid w:val="00200607"/>
    <w:rsid w:val="00201481"/>
    <w:rsid w:val="00202459"/>
    <w:rsid w:val="00202512"/>
    <w:rsid w:val="00203032"/>
    <w:rsid w:val="0020370A"/>
    <w:rsid w:val="002057EF"/>
    <w:rsid w:val="0020599B"/>
    <w:rsid w:val="00205C14"/>
    <w:rsid w:val="00206AE9"/>
    <w:rsid w:val="00206D40"/>
    <w:rsid w:val="00206F2B"/>
    <w:rsid w:val="00207D5C"/>
    <w:rsid w:val="00210065"/>
    <w:rsid w:val="00210A29"/>
    <w:rsid w:val="0021114C"/>
    <w:rsid w:val="0021133B"/>
    <w:rsid w:val="00211E51"/>
    <w:rsid w:val="002126EC"/>
    <w:rsid w:val="00212A24"/>
    <w:rsid w:val="00212D5B"/>
    <w:rsid w:val="00213246"/>
    <w:rsid w:val="002138AE"/>
    <w:rsid w:val="0021412F"/>
    <w:rsid w:val="00214EF5"/>
    <w:rsid w:val="00214F43"/>
    <w:rsid w:val="0021517C"/>
    <w:rsid w:val="00215980"/>
    <w:rsid w:val="0021724F"/>
    <w:rsid w:val="0022249C"/>
    <w:rsid w:val="002226FD"/>
    <w:rsid w:val="00222EC4"/>
    <w:rsid w:val="002234ED"/>
    <w:rsid w:val="00224099"/>
    <w:rsid w:val="00226062"/>
    <w:rsid w:val="0022608C"/>
    <w:rsid w:val="002261B4"/>
    <w:rsid w:val="00227152"/>
    <w:rsid w:val="00227B14"/>
    <w:rsid w:val="00227B3D"/>
    <w:rsid w:val="002302A2"/>
    <w:rsid w:val="0023073C"/>
    <w:rsid w:val="00230FC3"/>
    <w:rsid w:val="0023137A"/>
    <w:rsid w:val="00231B84"/>
    <w:rsid w:val="00232362"/>
    <w:rsid w:val="002333D2"/>
    <w:rsid w:val="00233A3F"/>
    <w:rsid w:val="00234D7B"/>
    <w:rsid w:val="00234DA6"/>
    <w:rsid w:val="00234FE8"/>
    <w:rsid w:val="002358AC"/>
    <w:rsid w:val="00235AD0"/>
    <w:rsid w:val="00236695"/>
    <w:rsid w:val="00236BFE"/>
    <w:rsid w:val="002376A1"/>
    <w:rsid w:val="00237E35"/>
    <w:rsid w:val="00240467"/>
    <w:rsid w:val="002407A6"/>
    <w:rsid w:val="00240DA3"/>
    <w:rsid w:val="00240E57"/>
    <w:rsid w:val="002413CA"/>
    <w:rsid w:val="0024228A"/>
    <w:rsid w:val="00242C52"/>
    <w:rsid w:val="00243438"/>
    <w:rsid w:val="002437F0"/>
    <w:rsid w:val="00244375"/>
    <w:rsid w:val="00244C0B"/>
    <w:rsid w:val="0024519E"/>
    <w:rsid w:val="00245DA5"/>
    <w:rsid w:val="00246879"/>
    <w:rsid w:val="00246BC7"/>
    <w:rsid w:val="00246CBA"/>
    <w:rsid w:val="0024735D"/>
    <w:rsid w:val="00247C15"/>
    <w:rsid w:val="00247F96"/>
    <w:rsid w:val="00250D26"/>
    <w:rsid w:val="0025126D"/>
    <w:rsid w:val="002513BC"/>
    <w:rsid w:val="0025143F"/>
    <w:rsid w:val="00251541"/>
    <w:rsid w:val="00251601"/>
    <w:rsid w:val="00251A9C"/>
    <w:rsid w:val="002526C3"/>
    <w:rsid w:val="0025355D"/>
    <w:rsid w:val="00253D39"/>
    <w:rsid w:val="00254F4C"/>
    <w:rsid w:val="002555EA"/>
    <w:rsid w:val="002559BF"/>
    <w:rsid w:val="00255E96"/>
    <w:rsid w:val="00257342"/>
    <w:rsid w:val="00257E32"/>
    <w:rsid w:val="00257FCB"/>
    <w:rsid w:val="0026028E"/>
    <w:rsid w:val="002604E2"/>
    <w:rsid w:val="002609A8"/>
    <w:rsid w:val="00260A37"/>
    <w:rsid w:val="00261968"/>
    <w:rsid w:val="00261B6E"/>
    <w:rsid w:val="002635CD"/>
    <w:rsid w:val="00263B15"/>
    <w:rsid w:val="00263F1C"/>
    <w:rsid w:val="00263F38"/>
    <w:rsid w:val="00264E09"/>
    <w:rsid w:val="00265734"/>
    <w:rsid w:val="00265B61"/>
    <w:rsid w:val="00265BB4"/>
    <w:rsid w:val="002662CB"/>
    <w:rsid w:val="00266844"/>
    <w:rsid w:val="00266FA1"/>
    <w:rsid w:val="0026725D"/>
    <w:rsid w:val="00267567"/>
    <w:rsid w:val="00270182"/>
    <w:rsid w:val="00271EAA"/>
    <w:rsid w:val="002725EF"/>
    <w:rsid w:val="00274734"/>
    <w:rsid w:val="002749E1"/>
    <w:rsid w:val="00276007"/>
    <w:rsid w:val="002764EC"/>
    <w:rsid w:val="002766E7"/>
    <w:rsid w:val="002769F3"/>
    <w:rsid w:val="002773CF"/>
    <w:rsid w:val="00277832"/>
    <w:rsid w:val="00280185"/>
    <w:rsid w:val="002807A0"/>
    <w:rsid w:val="002807B7"/>
    <w:rsid w:val="00280B6F"/>
    <w:rsid w:val="00282489"/>
    <w:rsid w:val="00282BC7"/>
    <w:rsid w:val="00282EC5"/>
    <w:rsid w:val="00283D72"/>
    <w:rsid w:val="00284323"/>
    <w:rsid w:val="002852BE"/>
    <w:rsid w:val="00285576"/>
    <w:rsid w:val="00285853"/>
    <w:rsid w:val="002876DA"/>
    <w:rsid w:val="00287FBF"/>
    <w:rsid w:val="0029042B"/>
    <w:rsid w:val="00290C7B"/>
    <w:rsid w:val="00290D51"/>
    <w:rsid w:val="00291FCB"/>
    <w:rsid w:val="002920DC"/>
    <w:rsid w:val="0029268F"/>
    <w:rsid w:val="00293A33"/>
    <w:rsid w:val="00294300"/>
    <w:rsid w:val="0029609B"/>
    <w:rsid w:val="002A006A"/>
    <w:rsid w:val="002A007C"/>
    <w:rsid w:val="002A04B6"/>
    <w:rsid w:val="002A080F"/>
    <w:rsid w:val="002A0D64"/>
    <w:rsid w:val="002A1030"/>
    <w:rsid w:val="002A11E9"/>
    <w:rsid w:val="002A175D"/>
    <w:rsid w:val="002A17B5"/>
    <w:rsid w:val="002A2022"/>
    <w:rsid w:val="002A491B"/>
    <w:rsid w:val="002A4FF2"/>
    <w:rsid w:val="002A5B18"/>
    <w:rsid w:val="002A5EEC"/>
    <w:rsid w:val="002A5F2F"/>
    <w:rsid w:val="002A6BFF"/>
    <w:rsid w:val="002A72CC"/>
    <w:rsid w:val="002B0A33"/>
    <w:rsid w:val="002B1ADB"/>
    <w:rsid w:val="002B20EE"/>
    <w:rsid w:val="002B3F58"/>
    <w:rsid w:val="002B40D8"/>
    <w:rsid w:val="002B4BFC"/>
    <w:rsid w:val="002B4D7E"/>
    <w:rsid w:val="002B5800"/>
    <w:rsid w:val="002B5873"/>
    <w:rsid w:val="002B64F1"/>
    <w:rsid w:val="002B68C8"/>
    <w:rsid w:val="002B6C8B"/>
    <w:rsid w:val="002B7D7F"/>
    <w:rsid w:val="002C011C"/>
    <w:rsid w:val="002C0CB6"/>
    <w:rsid w:val="002C1501"/>
    <w:rsid w:val="002C197C"/>
    <w:rsid w:val="002C1C51"/>
    <w:rsid w:val="002C1CDC"/>
    <w:rsid w:val="002C2A63"/>
    <w:rsid w:val="002C2E05"/>
    <w:rsid w:val="002C326B"/>
    <w:rsid w:val="002C355E"/>
    <w:rsid w:val="002C36B8"/>
    <w:rsid w:val="002C3E36"/>
    <w:rsid w:val="002C40AF"/>
    <w:rsid w:val="002C4781"/>
    <w:rsid w:val="002C577B"/>
    <w:rsid w:val="002C57BD"/>
    <w:rsid w:val="002C6191"/>
    <w:rsid w:val="002C654A"/>
    <w:rsid w:val="002C726B"/>
    <w:rsid w:val="002D03E0"/>
    <w:rsid w:val="002D0CF7"/>
    <w:rsid w:val="002D17D1"/>
    <w:rsid w:val="002D3475"/>
    <w:rsid w:val="002D4675"/>
    <w:rsid w:val="002D4AC7"/>
    <w:rsid w:val="002D4BC2"/>
    <w:rsid w:val="002D4D4B"/>
    <w:rsid w:val="002D4E4F"/>
    <w:rsid w:val="002D55AE"/>
    <w:rsid w:val="002D5B32"/>
    <w:rsid w:val="002D5C73"/>
    <w:rsid w:val="002D690A"/>
    <w:rsid w:val="002D69AC"/>
    <w:rsid w:val="002D73E2"/>
    <w:rsid w:val="002D799F"/>
    <w:rsid w:val="002D7DC4"/>
    <w:rsid w:val="002E0FBB"/>
    <w:rsid w:val="002E124E"/>
    <w:rsid w:val="002E16E3"/>
    <w:rsid w:val="002E1734"/>
    <w:rsid w:val="002E1CC0"/>
    <w:rsid w:val="002E359A"/>
    <w:rsid w:val="002E5410"/>
    <w:rsid w:val="002E554E"/>
    <w:rsid w:val="002E5894"/>
    <w:rsid w:val="002E6087"/>
    <w:rsid w:val="002E643B"/>
    <w:rsid w:val="002E6685"/>
    <w:rsid w:val="002E6D92"/>
    <w:rsid w:val="002E6FE9"/>
    <w:rsid w:val="002E78DA"/>
    <w:rsid w:val="002E7C2F"/>
    <w:rsid w:val="002F0BDA"/>
    <w:rsid w:val="002F0E68"/>
    <w:rsid w:val="002F0FFF"/>
    <w:rsid w:val="002F13F1"/>
    <w:rsid w:val="002F1686"/>
    <w:rsid w:val="002F2BD9"/>
    <w:rsid w:val="002F2CDA"/>
    <w:rsid w:val="002F52AF"/>
    <w:rsid w:val="002F7180"/>
    <w:rsid w:val="002F7B2A"/>
    <w:rsid w:val="002F7DC3"/>
    <w:rsid w:val="0030092D"/>
    <w:rsid w:val="0030187E"/>
    <w:rsid w:val="003018AE"/>
    <w:rsid w:val="00302204"/>
    <w:rsid w:val="00302398"/>
    <w:rsid w:val="003026C3"/>
    <w:rsid w:val="0030325A"/>
    <w:rsid w:val="0030355E"/>
    <w:rsid w:val="00304408"/>
    <w:rsid w:val="00307B3C"/>
    <w:rsid w:val="00307E92"/>
    <w:rsid w:val="00310038"/>
    <w:rsid w:val="00310B01"/>
    <w:rsid w:val="00310BE4"/>
    <w:rsid w:val="003124E0"/>
    <w:rsid w:val="003131B7"/>
    <w:rsid w:val="00313616"/>
    <w:rsid w:val="00314F32"/>
    <w:rsid w:val="0031551E"/>
    <w:rsid w:val="00315918"/>
    <w:rsid w:val="003159AC"/>
    <w:rsid w:val="00316993"/>
    <w:rsid w:val="00316D7A"/>
    <w:rsid w:val="00317793"/>
    <w:rsid w:val="003177BD"/>
    <w:rsid w:val="003205FA"/>
    <w:rsid w:val="00320E69"/>
    <w:rsid w:val="0032104C"/>
    <w:rsid w:val="00321B49"/>
    <w:rsid w:val="003227F8"/>
    <w:rsid w:val="00322BC9"/>
    <w:rsid w:val="00322C69"/>
    <w:rsid w:val="0032327E"/>
    <w:rsid w:val="00324DD4"/>
    <w:rsid w:val="003256F8"/>
    <w:rsid w:val="00325DC6"/>
    <w:rsid w:val="00325F1F"/>
    <w:rsid w:val="00325F4F"/>
    <w:rsid w:val="0032634A"/>
    <w:rsid w:val="0032767A"/>
    <w:rsid w:val="00327A73"/>
    <w:rsid w:val="00330E31"/>
    <w:rsid w:val="003310AC"/>
    <w:rsid w:val="00331733"/>
    <w:rsid w:val="00331B04"/>
    <w:rsid w:val="00331B6B"/>
    <w:rsid w:val="003325A6"/>
    <w:rsid w:val="00332764"/>
    <w:rsid w:val="003330CC"/>
    <w:rsid w:val="00333F67"/>
    <w:rsid w:val="00334548"/>
    <w:rsid w:val="003348EA"/>
    <w:rsid w:val="00334A1A"/>
    <w:rsid w:val="003350F1"/>
    <w:rsid w:val="00335AF8"/>
    <w:rsid w:val="00335C73"/>
    <w:rsid w:val="00336AF1"/>
    <w:rsid w:val="003370EF"/>
    <w:rsid w:val="0033778E"/>
    <w:rsid w:val="00340683"/>
    <w:rsid w:val="003406C6"/>
    <w:rsid w:val="00341AD9"/>
    <w:rsid w:val="00341C6C"/>
    <w:rsid w:val="00341E40"/>
    <w:rsid w:val="00341FDF"/>
    <w:rsid w:val="00343245"/>
    <w:rsid w:val="003433A5"/>
    <w:rsid w:val="003435F3"/>
    <w:rsid w:val="003437EA"/>
    <w:rsid w:val="00344A17"/>
    <w:rsid w:val="00345892"/>
    <w:rsid w:val="00345BE1"/>
    <w:rsid w:val="003461D4"/>
    <w:rsid w:val="00350BFE"/>
    <w:rsid w:val="0035148F"/>
    <w:rsid w:val="0035249B"/>
    <w:rsid w:val="00352D78"/>
    <w:rsid w:val="00353072"/>
    <w:rsid w:val="003532E9"/>
    <w:rsid w:val="00353718"/>
    <w:rsid w:val="00353BC1"/>
    <w:rsid w:val="003543F1"/>
    <w:rsid w:val="0035441F"/>
    <w:rsid w:val="003550F0"/>
    <w:rsid w:val="0035526E"/>
    <w:rsid w:val="003556DC"/>
    <w:rsid w:val="0035609A"/>
    <w:rsid w:val="003566CE"/>
    <w:rsid w:val="003568DD"/>
    <w:rsid w:val="00356F90"/>
    <w:rsid w:val="00357E4F"/>
    <w:rsid w:val="00360451"/>
    <w:rsid w:val="0036086A"/>
    <w:rsid w:val="0036086F"/>
    <w:rsid w:val="003620C3"/>
    <w:rsid w:val="00362212"/>
    <w:rsid w:val="003622C7"/>
    <w:rsid w:val="003622E3"/>
    <w:rsid w:val="003625DD"/>
    <w:rsid w:val="003629B4"/>
    <w:rsid w:val="00362AD1"/>
    <w:rsid w:val="003630E3"/>
    <w:rsid w:val="003634CB"/>
    <w:rsid w:val="00364922"/>
    <w:rsid w:val="00364B2E"/>
    <w:rsid w:val="00364E33"/>
    <w:rsid w:val="003655E1"/>
    <w:rsid w:val="003659FE"/>
    <w:rsid w:val="00365A61"/>
    <w:rsid w:val="00365BFC"/>
    <w:rsid w:val="00370A04"/>
    <w:rsid w:val="00371A1D"/>
    <w:rsid w:val="00372646"/>
    <w:rsid w:val="003727F3"/>
    <w:rsid w:val="00374463"/>
    <w:rsid w:val="00374BDF"/>
    <w:rsid w:val="00374EDA"/>
    <w:rsid w:val="0037759E"/>
    <w:rsid w:val="00380329"/>
    <w:rsid w:val="003808CF"/>
    <w:rsid w:val="00381F96"/>
    <w:rsid w:val="0038312A"/>
    <w:rsid w:val="003843A6"/>
    <w:rsid w:val="003843F4"/>
    <w:rsid w:val="00384DC3"/>
    <w:rsid w:val="003852C5"/>
    <w:rsid w:val="003854EF"/>
    <w:rsid w:val="00385CED"/>
    <w:rsid w:val="00385FE0"/>
    <w:rsid w:val="003874E1"/>
    <w:rsid w:val="00387782"/>
    <w:rsid w:val="00390064"/>
    <w:rsid w:val="00391C3A"/>
    <w:rsid w:val="00391D38"/>
    <w:rsid w:val="003927E6"/>
    <w:rsid w:val="00392E10"/>
    <w:rsid w:val="0039339C"/>
    <w:rsid w:val="003934E3"/>
    <w:rsid w:val="00393756"/>
    <w:rsid w:val="00394760"/>
    <w:rsid w:val="00394C83"/>
    <w:rsid w:val="00395767"/>
    <w:rsid w:val="00396217"/>
    <w:rsid w:val="0039653A"/>
    <w:rsid w:val="0039680E"/>
    <w:rsid w:val="00396EAC"/>
    <w:rsid w:val="003A0068"/>
    <w:rsid w:val="003A00FC"/>
    <w:rsid w:val="003A03F9"/>
    <w:rsid w:val="003A1D98"/>
    <w:rsid w:val="003A1EBF"/>
    <w:rsid w:val="003A3EC5"/>
    <w:rsid w:val="003A4B22"/>
    <w:rsid w:val="003A5943"/>
    <w:rsid w:val="003A731A"/>
    <w:rsid w:val="003A7B2F"/>
    <w:rsid w:val="003B0335"/>
    <w:rsid w:val="003B0C61"/>
    <w:rsid w:val="003B18B3"/>
    <w:rsid w:val="003B1FFD"/>
    <w:rsid w:val="003B2440"/>
    <w:rsid w:val="003B2829"/>
    <w:rsid w:val="003B2C9C"/>
    <w:rsid w:val="003B35C9"/>
    <w:rsid w:val="003B3821"/>
    <w:rsid w:val="003B46D3"/>
    <w:rsid w:val="003B4784"/>
    <w:rsid w:val="003B49A0"/>
    <w:rsid w:val="003B4C55"/>
    <w:rsid w:val="003B52FD"/>
    <w:rsid w:val="003B6CD8"/>
    <w:rsid w:val="003B719B"/>
    <w:rsid w:val="003C01ED"/>
    <w:rsid w:val="003C048C"/>
    <w:rsid w:val="003C0B9C"/>
    <w:rsid w:val="003C0F14"/>
    <w:rsid w:val="003C0F44"/>
    <w:rsid w:val="003C1064"/>
    <w:rsid w:val="003C1924"/>
    <w:rsid w:val="003C198F"/>
    <w:rsid w:val="003C2081"/>
    <w:rsid w:val="003C2352"/>
    <w:rsid w:val="003C2551"/>
    <w:rsid w:val="003C2D04"/>
    <w:rsid w:val="003C4A4E"/>
    <w:rsid w:val="003C57D8"/>
    <w:rsid w:val="003C6B24"/>
    <w:rsid w:val="003C73A2"/>
    <w:rsid w:val="003C76EC"/>
    <w:rsid w:val="003C77F0"/>
    <w:rsid w:val="003C785C"/>
    <w:rsid w:val="003D06AD"/>
    <w:rsid w:val="003D1621"/>
    <w:rsid w:val="003D1B3E"/>
    <w:rsid w:val="003D21E2"/>
    <w:rsid w:val="003D2A14"/>
    <w:rsid w:val="003D2AC6"/>
    <w:rsid w:val="003D2F0F"/>
    <w:rsid w:val="003D3301"/>
    <w:rsid w:val="003D38C3"/>
    <w:rsid w:val="003D3A18"/>
    <w:rsid w:val="003D50D7"/>
    <w:rsid w:val="003D5464"/>
    <w:rsid w:val="003D5BA9"/>
    <w:rsid w:val="003D646C"/>
    <w:rsid w:val="003D6739"/>
    <w:rsid w:val="003E1C3D"/>
    <w:rsid w:val="003E1E12"/>
    <w:rsid w:val="003E2515"/>
    <w:rsid w:val="003E26D3"/>
    <w:rsid w:val="003E43C2"/>
    <w:rsid w:val="003E4D43"/>
    <w:rsid w:val="003E5B63"/>
    <w:rsid w:val="003E5F9E"/>
    <w:rsid w:val="003E67E0"/>
    <w:rsid w:val="003E6C9F"/>
    <w:rsid w:val="003E7A3A"/>
    <w:rsid w:val="003E7BAD"/>
    <w:rsid w:val="003E7E7B"/>
    <w:rsid w:val="003E7EC0"/>
    <w:rsid w:val="003F0448"/>
    <w:rsid w:val="003F0764"/>
    <w:rsid w:val="003F0A67"/>
    <w:rsid w:val="003F17D7"/>
    <w:rsid w:val="003F1BC3"/>
    <w:rsid w:val="003F2FFD"/>
    <w:rsid w:val="003F3254"/>
    <w:rsid w:val="003F33EB"/>
    <w:rsid w:val="003F5190"/>
    <w:rsid w:val="003F6967"/>
    <w:rsid w:val="003F6C35"/>
    <w:rsid w:val="003F72A0"/>
    <w:rsid w:val="00400D00"/>
    <w:rsid w:val="00403500"/>
    <w:rsid w:val="0040362F"/>
    <w:rsid w:val="00404182"/>
    <w:rsid w:val="004047C8"/>
    <w:rsid w:val="00404965"/>
    <w:rsid w:val="0040547F"/>
    <w:rsid w:val="00405779"/>
    <w:rsid w:val="00405993"/>
    <w:rsid w:val="00405E66"/>
    <w:rsid w:val="00406174"/>
    <w:rsid w:val="004064CD"/>
    <w:rsid w:val="004064D4"/>
    <w:rsid w:val="0040658B"/>
    <w:rsid w:val="004069D7"/>
    <w:rsid w:val="00407129"/>
    <w:rsid w:val="0040765C"/>
    <w:rsid w:val="004076C5"/>
    <w:rsid w:val="0041015C"/>
    <w:rsid w:val="00410329"/>
    <w:rsid w:val="00410BC8"/>
    <w:rsid w:val="00411475"/>
    <w:rsid w:val="00411EAC"/>
    <w:rsid w:val="00412060"/>
    <w:rsid w:val="004125F5"/>
    <w:rsid w:val="004130C8"/>
    <w:rsid w:val="004134B7"/>
    <w:rsid w:val="004135D1"/>
    <w:rsid w:val="00413AD2"/>
    <w:rsid w:val="00414419"/>
    <w:rsid w:val="004153D8"/>
    <w:rsid w:val="00415872"/>
    <w:rsid w:val="004163E0"/>
    <w:rsid w:val="004172DD"/>
    <w:rsid w:val="00417338"/>
    <w:rsid w:val="004177F6"/>
    <w:rsid w:val="0042024F"/>
    <w:rsid w:val="00421679"/>
    <w:rsid w:val="004217EF"/>
    <w:rsid w:val="00423D7E"/>
    <w:rsid w:val="00424890"/>
    <w:rsid w:val="00425B54"/>
    <w:rsid w:val="00426018"/>
    <w:rsid w:val="00426617"/>
    <w:rsid w:val="00426E1E"/>
    <w:rsid w:val="004275F5"/>
    <w:rsid w:val="00427D88"/>
    <w:rsid w:val="00427EC5"/>
    <w:rsid w:val="0043084B"/>
    <w:rsid w:val="00430D72"/>
    <w:rsid w:val="00430F91"/>
    <w:rsid w:val="0043184C"/>
    <w:rsid w:val="00432850"/>
    <w:rsid w:val="00432EAA"/>
    <w:rsid w:val="00433636"/>
    <w:rsid w:val="004338EA"/>
    <w:rsid w:val="00434E7D"/>
    <w:rsid w:val="004359D8"/>
    <w:rsid w:val="00436B2B"/>
    <w:rsid w:val="004370F7"/>
    <w:rsid w:val="00437995"/>
    <w:rsid w:val="00437F0C"/>
    <w:rsid w:val="00437F16"/>
    <w:rsid w:val="004402BE"/>
    <w:rsid w:val="00440892"/>
    <w:rsid w:val="004412F8"/>
    <w:rsid w:val="00441DAD"/>
    <w:rsid w:val="00442AF2"/>
    <w:rsid w:val="00444069"/>
    <w:rsid w:val="004440E7"/>
    <w:rsid w:val="00446DFC"/>
    <w:rsid w:val="00447A81"/>
    <w:rsid w:val="004501CC"/>
    <w:rsid w:val="004504AE"/>
    <w:rsid w:val="0045066A"/>
    <w:rsid w:val="00450FAA"/>
    <w:rsid w:val="004520BF"/>
    <w:rsid w:val="0045240D"/>
    <w:rsid w:val="00452925"/>
    <w:rsid w:val="00452C32"/>
    <w:rsid w:val="00453F4C"/>
    <w:rsid w:val="004559C0"/>
    <w:rsid w:val="00456364"/>
    <w:rsid w:val="00457116"/>
    <w:rsid w:val="00457B67"/>
    <w:rsid w:val="00460EB4"/>
    <w:rsid w:val="00461C78"/>
    <w:rsid w:val="00461FE1"/>
    <w:rsid w:val="00463223"/>
    <w:rsid w:val="00463DB0"/>
    <w:rsid w:val="0046436E"/>
    <w:rsid w:val="004644BE"/>
    <w:rsid w:val="00464C02"/>
    <w:rsid w:val="004650B6"/>
    <w:rsid w:val="0046510D"/>
    <w:rsid w:val="0046582C"/>
    <w:rsid w:val="00465C17"/>
    <w:rsid w:val="00466F2B"/>
    <w:rsid w:val="004677EF"/>
    <w:rsid w:val="00470C46"/>
    <w:rsid w:val="00470E9C"/>
    <w:rsid w:val="00471AE4"/>
    <w:rsid w:val="004721AC"/>
    <w:rsid w:val="00472AC0"/>
    <w:rsid w:val="00472BCD"/>
    <w:rsid w:val="00472F83"/>
    <w:rsid w:val="0047316D"/>
    <w:rsid w:val="00473609"/>
    <w:rsid w:val="00473A4C"/>
    <w:rsid w:val="00474A4B"/>
    <w:rsid w:val="00474D3D"/>
    <w:rsid w:val="004750CC"/>
    <w:rsid w:val="0047530E"/>
    <w:rsid w:val="00475F92"/>
    <w:rsid w:val="00476221"/>
    <w:rsid w:val="004777A1"/>
    <w:rsid w:val="00480935"/>
    <w:rsid w:val="00480A73"/>
    <w:rsid w:val="0048153F"/>
    <w:rsid w:val="00481580"/>
    <w:rsid w:val="0048167A"/>
    <w:rsid w:val="004819B6"/>
    <w:rsid w:val="00481BF9"/>
    <w:rsid w:val="00482FC1"/>
    <w:rsid w:val="0048312C"/>
    <w:rsid w:val="00483E24"/>
    <w:rsid w:val="00484073"/>
    <w:rsid w:val="0048455D"/>
    <w:rsid w:val="0048507A"/>
    <w:rsid w:val="00485183"/>
    <w:rsid w:val="0048523F"/>
    <w:rsid w:val="0048554F"/>
    <w:rsid w:val="00485EF0"/>
    <w:rsid w:val="004863AA"/>
    <w:rsid w:val="00486474"/>
    <w:rsid w:val="004907FB"/>
    <w:rsid w:val="00491946"/>
    <w:rsid w:val="00491EDF"/>
    <w:rsid w:val="004925C7"/>
    <w:rsid w:val="00492F77"/>
    <w:rsid w:val="0049329E"/>
    <w:rsid w:val="00493612"/>
    <w:rsid w:val="00493893"/>
    <w:rsid w:val="00493CE0"/>
    <w:rsid w:val="00494A05"/>
    <w:rsid w:val="00495A88"/>
    <w:rsid w:val="00495CEA"/>
    <w:rsid w:val="00496C7A"/>
    <w:rsid w:val="00496FE5"/>
    <w:rsid w:val="0049744D"/>
    <w:rsid w:val="00497C3A"/>
    <w:rsid w:val="004A0186"/>
    <w:rsid w:val="004A06EB"/>
    <w:rsid w:val="004A0AA3"/>
    <w:rsid w:val="004A1D1D"/>
    <w:rsid w:val="004A2023"/>
    <w:rsid w:val="004A3D22"/>
    <w:rsid w:val="004A4BBA"/>
    <w:rsid w:val="004A4DC2"/>
    <w:rsid w:val="004A51AD"/>
    <w:rsid w:val="004A5E83"/>
    <w:rsid w:val="004A5EA7"/>
    <w:rsid w:val="004A67FB"/>
    <w:rsid w:val="004A6820"/>
    <w:rsid w:val="004A6AB4"/>
    <w:rsid w:val="004A72CB"/>
    <w:rsid w:val="004B004C"/>
    <w:rsid w:val="004B0536"/>
    <w:rsid w:val="004B0824"/>
    <w:rsid w:val="004B0855"/>
    <w:rsid w:val="004B0AA9"/>
    <w:rsid w:val="004B0BE8"/>
    <w:rsid w:val="004B1022"/>
    <w:rsid w:val="004B26C7"/>
    <w:rsid w:val="004B26D5"/>
    <w:rsid w:val="004B48F3"/>
    <w:rsid w:val="004B5F9D"/>
    <w:rsid w:val="004B749A"/>
    <w:rsid w:val="004B7A0A"/>
    <w:rsid w:val="004B7C29"/>
    <w:rsid w:val="004C0500"/>
    <w:rsid w:val="004C0B63"/>
    <w:rsid w:val="004C0DA3"/>
    <w:rsid w:val="004C0F97"/>
    <w:rsid w:val="004C0F9B"/>
    <w:rsid w:val="004C14F9"/>
    <w:rsid w:val="004C1980"/>
    <w:rsid w:val="004C2F79"/>
    <w:rsid w:val="004C3277"/>
    <w:rsid w:val="004C3968"/>
    <w:rsid w:val="004C3EC1"/>
    <w:rsid w:val="004C441F"/>
    <w:rsid w:val="004C45F3"/>
    <w:rsid w:val="004C4B97"/>
    <w:rsid w:val="004C5D2D"/>
    <w:rsid w:val="004C6B6F"/>
    <w:rsid w:val="004D029A"/>
    <w:rsid w:val="004D05BC"/>
    <w:rsid w:val="004D384F"/>
    <w:rsid w:val="004D39EA"/>
    <w:rsid w:val="004D428B"/>
    <w:rsid w:val="004D471E"/>
    <w:rsid w:val="004D5E1E"/>
    <w:rsid w:val="004D6504"/>
    <w:rsid w:val="004D6AC8"/>
    <w:rsid w:val="004D6CDF"/>
    <w:rsid w:val="004D749A"/>
    <w:rsid w:val="004D76D4"/>
    <w:rsid w:val="004E1A3F"/>
    <w:rsid w:val="004E1C8D"/>
    <w:rsid w:val="004E2408"/>
    <w:rsid w:val="004E245E"/>
    <w:rsid w:val="004E25FC"/>
    <w:rsid w:val="004E29C8"/>
    <w:rsid w:val="004E314D"/>
    <w:rsid w:val="004E4116"/>
    <w:rsid w:val="004E4742"/>
    <w:rsid w:val="004E51F0"/>
    <w:rsid w:val="004E5D9F"/>
    <w:rsid w:val="004E6AD3"/>
    <w:rsid w:val="004E6C54"/>
    <w:rsid w:val="004E75D1"/>
    <w:rsid w:val="004E77E3"/>
    <w:rsid w:val="004F0E24"/>
    <w:rsid w:val="004F0F52"/>
    <w:rsid w:val="004F18D0"/>
    <w:rsid w:val="004F2ABB"/>
    <w:rsid w:val="004F3192"/>
    <w:rsid w:val="004F381A"/>
    <w:rsid w:val="004F4D99"/>
    <w:rsid w:val="004F5328"/>
    <w:rsid w:val="004F5893"/>
    <w:rsid w:val="004F5B89"/>
    <w:rsid w:val="004F6D21"/>
    <w:rsid w:val="004F70CC"/>
    <w:rsid w:val="004F7A18"/>
    <w:rsid w:val="004F7D0E"/>
    <w:rsid w:val="004F7D30"/>
    <w:rsid w:val="004F7EA2"/>
    <w:rsid w:val="00500A6B"/>
    <w:rsid w:val="00500B7C"/>
    <w:rsid w:val="00502027"/>
    <w:rsid w:val="00502582"/>
    <w:rsid w:val="005038A5"/>
    <w:rsid w:val="00503FB6"/>
    <w:rsid w:val="00504244"/>
    <w:rsid w:val="0050555C"/>
    <w:rsid w:val="005067EF"/>
    <w:rsid w:val="00507178"/>
    <w:rsid w:val="00510197"/>
    <w:rsid w:val="005101C2"/>
    <w:rsid w:val="00510FCD"/>
    <w:rsid w:val="005122E5"/>
    <w:rsid w:val="00512E63"/>
    <w:rsid w:val="005130BA"/>
    <w:rsid w:val="0051388C"/>
    <w:rsid w:val="005140E1"/>
    <w:rsid w:val="005141C6"/>
    <w:rsid w:val="00514586"/>
    <w:rsid w:val="0051458A"/>
    <w:rsid w:val="00515421"/>
    <w:rsid w:val="0051570A"/>
    <w:rsid w:val="00515CDB"/>
    <w:rsid w:val="0051743E"/>
    <w:rsid w:val="005176EB"/>
    <w:rsid w:val="00517BA2"/>
    <w:rsid w:val="005217BA"/>
    <w:rsid w:val="0052196C"/>
    <w:rsid w:val="005233AE"/>
    <w:rsid w:val="00523752"/>
    <w:rsid w:val="00525841"/>
    <w:rsid w:val="005258A8"/>
    <w:rsid w:val="00525CBC"/>
    <w:rsid w:val="00526AAC"/>
    <w:rsid w:val="00527D98"/>
    <w:rsid w:val="00530874"/>
    <w:rsid w:val="00532AEB"/>
    <w:rsid w:val="00533E73"/>
    <w:rsid w:val="00535B8C"/>
    <w:rsid w:val="00536886"/>
    <w:rsid w:val="00536993"/>
    <w:rsid w:val="00537453"/>
    <w:rsid w:val="00537B60"/>
    <w:rsid w:val="00540A36"/>
    <w:rsid w:val="00540F70"/>
    <w:rsid w:val="00541399"/>
    <w:rsid w:val="00542B65"/>
    <w:rsid w:val="00543D0F"/>
    <w:rsid w:val="00543EC7"/>
    <w:rsid w:val="00544F04"/>
    <w:rsid w:val="0054612D"/>
    <w:rsid w:val="005469FE"/>
    <w:rsid w:val="00546DE2"/>
    <w:rsid w:val="005473AA"/>
    <w:rsid w:val="0055058A"/>
    <w:rsid w:val="0055095A"/>
    <w:rsid w:val="00551033"/>
    <w:rsid w:val="00551345"/>
    <w:rsid w:val="0055280F"/>
    <w:rsid w:val="005528CA"/>
    <w:rsid w:val="00553E8C"/>
    <w:rsid w:val="005543F2"/>
    <w:rsid w:val="00555721"/>
    <w:rsid w:val="005560B7"/>
    <w:rsid w:val="005563EB"/>
    <w:rsid w:val="00556671"/>
    <w:rsid w:val="0055669C"/>
    <w:rsid w:val="005573C4"/>
    <w:rsid w:val="00560CCE"/>
    <w:rsid w:val="0056119E"/>
    <w:rsid w:val="00561A11"/>
    <w:rsid w:val="00561FC4"/>
    <w:rsid w:val="00563A28"/>
    <w:rsid w:val="00563CE7"/>
    <w:rsid w:val="005643F7"/>
    <w:rsid w:val="0056568A"/>
    <w:rsid w:val="0056670F"/>
    <w:rsid w:val="005668CB"/>
    <w:rsid w:val="00566A1C"/>
    <w:rsid w:val="00566D2E"/>
    <w:rsid w:val="00567563"/>
    <w:rsid w:val="00567821"/>
    <w:rsid w:val="00567C37"/>
    <w:rsid w:val="0057081A"/>
    <w:rsid w:val="0057094E"/>
    <w:rsid w:val="00570FB6"/>
    <w:rsid w:val="00571B15"/>
    <w:rsid w:val="0057203D"/>
    <w:rsid w:val="00573578"/>
    <w:rsid w:val="00573A2F"/>
    <w:rsid w:val="00574B17"/>
    <w:rsid w:val="00574F9A"/>
    <w:rsid w:val="00575028"/>
    <w:rsid w:val="005757E2"/>
    <w:rsid w:val="00580800"/>
    <w:rsid w:val="0058089B"/>
    <w:rsid w:val="00580D4B"/>
    <w:rsid w:val="00580D8E"/>
    <w:rsid w:val="005815CB"/>
    <w:rsid w:val="00583AD5"/>
    <w:rsid w:val="00583CAB"/>
    <w:rsid w:val="00585B14"/>
    <w:rsid w:val="00585F80"/>
    <w:rsid w:val="005862A4"/>
    <w:rsid w:val="00586875"/>
    <w:rsid w:val="005869B2"/>
    <w:rsid w:val="0058778B"/>
    <w:rsid w:val="0059038F"/>
    <w:rsid w:val="0059063E"/>
    <w:rsid w:val="00590BCB"/>
    <w:rsid w:val="00590C1D"/>
    <w:rsid w:val="00592533"/>
    <w:rsid w:val="00592582"/>
    <w:rsid w:val="0059286F"/>
    <w:rsid w:val="0059294C"/>
    <w:rsid w:val="005935C2"/>
    <w:rsid w:val="00593738"/>
    <w:rsid w:val="00594C02"/>
    <w:rsid w:val="00594DBC"/>
    <w:rsid w:val="0059528B"/>
    <w:rsid w:val="00596701"/>
    <w:rsid w:val="00596A9C"/>
    <w:rsid w:val="00597051"/>
    <w:rsid w:val="005A0153"/>
    <w:rsid w:val="005A0A7D"/>
    <w:rsid w:val="005A0C92"/>
    <w:rsid w:val="005A0CAE"/>
    <w:rsid w:val="005A12F3"/>
    <w:rsid w:val="005A183D"/>
    <w:rsid w:val="005A20A3"/>
    <w:rsid w:val="005A22B5"/>
    <w:rsid w:val="005A33B8"/>
    <w:rsid w:val="005A50C2"/>
    <w:rsid w:val="005A5491"/>
    <w:rsid w:val="005A67E7"/>
    <w:rsid w:val="005A6A0E"/>
    <w:rsid w:val="005A6D37"/>
    <w:rsid w:val="005A6D9F"/>
    <w:rsid w:val="005A7226"/>
    <w:rsid w:val="005A72E5"/>
    <w:rsid w:val="005B0372"/>
    <w:rsid w:val="005B03E0"/>
    <w:rsid w:val="005B05A4"/>
    <w:rsid w:val="005B0C32"/>
    <w:rsid w:val="005B0CA1"/>
    <w:rsid w:val="005B2113"/>
    <w:rsid w:val="005B283F"/>
    <w:rsid w:val="005B3D14"/>
    <w:rsid w:val="005B6499"/>
    <w:rsid w:val="005B7371"/>
    <w:rsid w:val="005B7B0B"/>
    <w:rsid w:val="005B7ED5"/>
    <w:rsid w:val="005C00C7"/>
    <w:rsid w:val="005C020D"/>
    <w:rsid w:val="005C05CC"/>
    <w:rsid w:val="005C08C3"/>
    <w:rsid w:val="005C09B9"/>
    <w:rsid w:val="005C0CDB"/>
    <w:rsid w:val="005C0D9B"/>
    <w:rsid w:val="005C2B71"/>
    <w:rsid w:val="005C3D4D"/>
    <w:rsid w:val="005C4378"/>
    <w:rsid w:val="005C53AF"/>
    <w:rsid w:val="005C55EC"/>
    <w:rsid w:val="005C56B5"/>
    <w:rsid w:val="005C5B90"/>
    <w:rsid w:val="005C6B88"/>
    <w:rsid w:val="005C6FFC"/>
    <w:rsid w:val="005D0403"/>
    <w:rsid w:val="005D0BE8"/>
    <w:rsid w:val="005D0BEE"/>
    <w:rsid w:val="005D2F01"/>
    <w:rsid w:val="005D31FA"/>
    <w:rsid w:val="005D3563"/>
    <w:rsid w:val="005D37C0"/>
    <w:rsid w:val="005D3DC7"/>
    <w:rsid w:val="005D40B5"/>
    <w:rsid w:val="005D4876"/>
    <w:rsid w:val="005D66C0"/>
    <w:rsid w:val="005D74A4"/>
    <w:rsid w:val="005D7A67"/>
    <w:rsid w:val="005E0560"/>
    <w:rsid w:val="005E20D7"/>
    <w:rsid w:val="005E2895"/>
    <w:rsid w:val="005E2B28"/>
    <w:rsid w:val="005E3054"/>
    <w:rsid w:val="005E35E9"/>
    <w:rsid w:val="005E3DD9"/>
    <w:rsid w:val="005E41C2"/>
    <w:rsid w:val="005E4BFE"/>
    <w:rsid w:val="005E527B"/>
    <w:rsid w:val="005E5654"/>
    <w:rsid w:val="005E6828"/>
    <w:rsid w:val="005E7031"/>
    <w:rsid w:val="005F0CA6"/>
    <w:rsid w:val="005F1069"/>
    <w:rsid w:val="005F109A"/>
    <w:rsid w:val="005F1C05"/>
    <w:rsid w:val="005F1D01"/>
    <w:rsid w:val="005F2212"/>
    <w:rsid w:val="005F3BE8"/>
    <w:rsid w:val="005F3D6D"/>
    <w:rsid w:val="005F416C"/>
    <w:rsid w:val="005F4A97"/>
    <w:rsid w:val="005F5D4D"/>
    <w:rsid w:val="005F5E8F"/>
    <w:rsid w:val="005F626E"/>
    <w:rsid w:val="005F6596"/>
    <w:rsid w:val="005F66DF"/>
    <w:rsid w:val="005F6983"/>
    <w:rsid w:val="005F7530"/>
    <w:rsid w:val="005F7A2D"/>
    <w:rsid w:val="005F7A73"/>
    <w:rsid w:val="006002EF"/>
    <w:rsid w:val="00601D9D"/>
    <w:rsid w:val="00601F57"/>
    <w:rsid w:val="006023F7"/>
    <w:rsid w:val="006025C6"/>
    <w:rsid w:val="006026E5"/>
    <w:rsid w:val="00602789"/>
    <w:rsid w:val="0060319D"/>
    <w:rsid w:val="0060327A"/>
    <w:rsid w:val="0060330C"/>
    <w:rsid w:val="00603698"/>
    <w:rsid w:val="00603CEA"/>
    <w:rsid w:val="00604D17"/>
    <w:rsid w:val="0060535D"/>
    <w:rsid w:val="00606120"/>
    <w:rsid w:val="006068A9"/>
    <w:rsid w:val="00606D15"/>
    <w:rsid w:val="0060771E"/>
    <w:rsid w:val="00610B3F"/>
    <w:rsid w:val="00612F23"/>
    <w:rsid w:val="006135FA"/>
    <w:rsid w:val="006145F5"/>
    <w:rsid w:val="00614837"/>
    <w:rsid w:val="00614AD7"/>
    <w:rsid w:val="00614BBF"/>
    <w:rsid w:val="00614C5D"/>
    <w:rsid w:val="00614EE7"/>
    <w:rsid w:val="00616961"/>
    <w:rsid w:val="006177B2"/>
    <w:rsid w:val="00617D8D"/>
    <w:rsid w:val="006200E0"/>
    <w:rsid w:val="00620117"/>
    <w:rsid w:val="00620577"/>
    <w:rsid w:val="0062074F"/>
    <w:rsid w:val="00622034"/>
    <w:rsid w:val="0062252C"/>
    <w:rsid w:val="00622754"/>
    <w:rsid w:val="00622809"/>
    <w:rsid w:val="006245BE"/>
    <w:rsid w:val="00624B8A"/>
    <w:rsid w:val="006258AA"/>
    <w:rsid w:val="0062591A"/>
    <w:rsid w:val="006266B4"/>
    <w:rsid w:val="00626CDF"/>
    <w:rsid w:val="00627C14"/>
    <w:rsid w:val="006300A9"/>
    <w:rsid w:val="0063019D"/>
    <w:rsid w:val="00631C60"/>
    <w:rsid w:val="00634000"/>
    <w:rsid w:val="00634184"/>
    <w:rsid w:val="00634A21"/>
    <w:rsid w:val="00634C72"/>
    <w:rsid w:val="00635E15"/>
    <w:rsid w:val="0063658F"/>
    <w:rsid w:val="0063740E"/>
    <w:rsid w:val="00637FC2"/>
    <w:rsid w:val="006410C0"/>
    <w:rsid w:val="006418B3"/>
    <w:rsid w:val="00644162"/>
    <w:rsid w:val="006450EF"/>
    <w:rsid w:val="00645941"/>
    <w:rsid w:val="00645C90"/>
    <w:rsid w:val="006462EF"/>
    <w:rsid w:val="00646531"/>
    <w:rsid w:val="0064777D"/>
    <w:rsid w:val="00647D09"/>
    <w:rsid w:val="00647F4F"/>
    <w:rsid w:val="006503B6"/>
    <w:rsid w:val="006506E5"/>
    <w:rsid w:val="00651239"/>
    <w:rsid w:val="00651B48"/>
    <w:rsid w:val="00652299"/>
    <w:rsid w:val="00652717"/>
    <w:rsid w:val="00654010"/>
    <w:rsid w:val="00654211"/>
    <w:rsid w:val="00655FB0"/>
    <w:rsid w:val="00657932"/>
    <w:rsid w:val="00660398"/>
    <w:rsid w:val="0066061D"/>
    <w:rsid w:val="00660B6C"/>
    <w:rsid w:val="00661395"/>
    <w:rsid w:val="00662613"/>
    <w:rsid w:val="00662AC1"/>
    <w:rsid w:val="00662B93"/>
    <w:rsid w:val="00662F55"/>
    <w:rsid w:val="0066311F"/>
    <w:rsid w:val="006642CC"/>
    <w:rsid w:val="00665216"/>
    <w:rsid w:val="0066588E"/>
    <w:rsid w:val="006658F9"/>
    <w:rsid w:val="006666FA"/>
    <w:rsid w:val="00666C42"/>
    <w:rsid w:val="006675B8"/>
    <w:rsid w:val="00667E1A"/>
    <w:rsid w:val="00670193"/>
    <w:rsid w:val="00670254"/>
    <w:rsid w:val="006702E1"/>
    <w:rsid w:val="006719C5"/>
    <w:rsid w:val="00671A92"/>
    <w:rsid w:val="006732D4"/>
    <w:rsid w:val="006739BF"/>
    <w:rsid w:val="006742A5"/>
    <w:rsid w:val="0067440D"/>
    <w:rsid w:val="00675F63"/>
    <w:rsid w:val="0067697E"/>
    <w:rsid w:val="00676D49"/>
    <w:rsid w:val="006771A4"/>
    <w:rsid w:val="00677578"/>
    <w:rsid w:val="006776D9"/>
    <w:rsid w:val="00677B9F"/>
    <w:rsid w:val="00680690"/>
    <w:rsid w:val="006819CE"/>
    <w:rsid w:val="00683593"/>
    <w:rsid w:val="006838B3"/>
    <w:rsid w:val="0068411E"/>
    <w:rsid w:val="006846E3"/>
    <w:rsid w:val="00685993"/>
    <w:rsid w:val="00686671"/>
    <w:rsid w:val="006866D5"/>
    <w:rsid w:val="006875AC"/>
    <w:rsid w:val="006907BB"/>
    <w:rsid w:val="00690AFA"/>
    <w:rsid w:val="00690B4B"/>
    <w:rsid w:val="00690F05"/>
    <w:rsid w:val="0069117A"/>
    <w:rsid w:val="00692260"/>
    <w:rsid w:val="0069348B"/>
    <w:rsid w:val="006934E2"/>
    <w:rsid w:val="0069356D"/>
    <w:rsid w:val="00693CBD"/>
    <w:rsid w:val="006947F0"/>
    <w:rsid w:val="0069527F"/>
    <w:rsid w:val="006952B7"/>
    <w:rsid w:val="00695888"/>
    <w:rsid w:val="00695921"/>
    <w:rsid w:val="00695D6E"/>
    <w:rsid w:val="00696AD2"/>
    <w:rsid w:val="0069771B"/>
    <w:rsid w:val="00697D7B"/>
    <w:rsid w:val="00697DC4"/>
    <w:rsid w:val="006A0EBD"/>
    <w:rsid w:val="006A1491"/>
    <w:rsid w:val="006A17AB"/>
    <w:rsid w:val="006A1EEC"/>
    <w:rsid w:val="006A2629"/>
    <w:rsid w:val="006A2FCE"/>
    <w:rsid w:val="006A3903"/>
    <w:rsid w:val="006A4F2B"/>
    <w:rsid w:val="006A57F3"/>
    <w:rsid w:val="006A59D9"/>
    <w:rsid w:val="006A78C2"/>
    <w:rsid w:val="006B181A"/>
    <w:rsid w:val="006B1925"/>
    <w:rsid w:val="006B4444"/>
    <w:rsid w:val="006B468D"/>
    <w:rsid w:val="006B5D80"/>
    <w:rsid w:val="006B5FF8"/>
    <w:rsid w:val="006B64E6"/>
    <w:rsid w:val="006B7860"/>
    <w:rsid w:val="006C0029"/>
    <w:rsid w:val="006C0317"/>
    <w:rsid w:val="006C0CF2"/>
    <w:rsid w:val="006C0D18"/>
    <w:rsid w:val="006C12BC"/>
    <w:rsid w:val="006C1769"/>
    <w:rsid w:val="006C1BFE"/>
    <w:rsid w:val="006C29AD"/>
    <w:rsid w:val="006C2AC5"/>
    <w:rsid w:val="006C31CA"/>
    <w:rsid w:val="006C31FE"/>
    <w:rsid w:val="006C3EF8"/>
    <w:rsid w:val="006C4857"/>
    <w:rsid w:val="006C4B2D"/>
    <w:rsid w:val="006C4C3D"/>
    <w:rsid w:val="006C5DA8"/>
    <w:rsid w:val="006C61FD"/>
    <w:rsid w:val="006C6372"/>
    <w:rsid w:val="006C72B9"/>
    <w:rsid w:val="006D02E6"/>
    <w:rsid w:val="006D0BF8"/>
    <w:rsid w:val="006D21F8"/>
    <w:rsid w:val="006D4C20"/>
    <w:rsid w:val="006D5C2C"/>
    <w:rsid w:val="006D5DBD"/>
    <w:rsid w:val="006D63BA"/>
    <w:rsid w:val="006D6602"/>
    <w:rsid w:val="006D6905"/>
    <w:rsid w:val="006D6DC2"/>
    <w:rsid w:val="006D7D3D"/>
    <w:rsid w:val="006E25B6"/>
    <w:rsid w:val="006E4729"/>
    <w:rsid w:val="006E4DE3"/>
    <w:rsid w:val="006E60D1"/>
    <w:rsid w:val="006E627C"/>
    <w:rsid w:val="006E6B23"/>
    <w:rsid w:val="006E6E0E"/>
    <w:rsid w:val="006E7537"/>
    <w:rsid w:val="006E75F3"/>
    <w:rsid w:val="006F0535"/>
    <w:rsid w:val="006F0A62"/>
    <w:rsid w:val="006F145E"/>
    <w:rsid w:val="006F16E6"/>
    <w:rsid w:val="006F1B32"/>
    <w:rsid w:val="006F1D25"/>
    <w:rsid w:val="006F39B3"/>
    <w:rsid w:val="006F4587"/>
    <w:rsid w:val="006F4A1C"/>
    <w:rsid w:val="006F4D22"/>
    <w:rsid w:val="006F4EEC"/>
    <w:rsid w:val="006F569C"/>
    <w:rsid w:val="006F5E3D"/>
    <w:rsid w:val="006F5F68"/>
    <w:rsid w:val="006F674B"/>
    <w:rsid w:val="006F6F58"/>
    <w:rsid w:val="007009A9"/>
    <w:rsid w:val="00701A24"/>
    <w:rsid w:val="00702AA3"/>
    <w:rsid w:val="0070561A"/>
    <w:rsid w:val="00706756"/>
    <w:rsid w:val="00706D9D"/>
    <w:rsid w:val="00707888"/>
    <w:rsid w:val="00710184"/>
    <w:rsid w:val="00710A0D"/>
    <w:rsid w:val="00711320"/>
    <w:rsid w:val="0071161D"/>
    <w:rsid w:val="00711883"/>
    <w:rsid w:val="00711BF7"/>
    <w:rsid w:val="00711EF3"/>
    <w:rsid w:val="00714487"/>
    <w:rsid w:val="00716183"/>
    <w:rsid w:val="0071664A"/>
    <w:rsid w:val="00716F79"/>
    <w:rsid w:val="0071716C"/>
    <w:rsid w:val="00717582"/>
    <w:rsid w:val="007177E6"/>
    <w:rsid w:val="00717A8E"/>
    <w:rsid w:val="00720506"/>
    <w:rsid w:val="007209AC"/>
    <w:rsid w:val="00720AA6"/>
    <w:rsid w:val="00721BD9"/>
    <w:rsid w:val="00722B20"/>
    <w:rsid w:val="00723808"/>
    <w:rsid w:val="00724134"/>
    <w:rsid w:val="00724455"/>
    <w:rsid w:val="00724D05"/>
    <w:rsid w:val="00725FB5"/>
    <w:rsid w:val="0072734D"/>
    <w:rsid w:val="007274D2"/>
    <w:rsid w:val="00727A90"/>
    <w:rsid w:val="00727D83"/>
    <w:rsid w:val="0073023C"/>
    <w:rsid w:val="00730535"/>
    <w:rsid w:val="00730A8A"/>
    <w:rsid w:val="00730D34"/>
    <w:rsid w:val="00730EB5"/>
    <w:rsid w:val="007319BF"/>
    <w:rsid w:val="00731CA1"/>
    <w:rsid w:val="00732906"/>
    <w:rsid w:val="007336F1"/>
    <w:rsid w:val="00733F09"/>
    <w:rsid w:val="007349AE"/>
    <w:rsid w:val="00735C4D"/>
    <w:rsid w:val="00736E5D"/>
    <w:rsid w:val="00737165"/>
    <w:rsid w:val="007414BE"/>
    <w:rsid w:val="007416FA"/>
    <w:rsid w:val="00741905"/>
    <w:rsid w:val="00743040"/>
    <w:rsid w:val="00743D24"/>
    <w:rsid w:val="00744C66"/>
    <w:rsid w:val="00745888"/>
    <w:rsid w:val="007458C6"/>
    <w:rsid w:val="00746324"/>
    <w:rsid w:val="00746A6E"/>
    <w:rsid w:val="007478C8"/>
    <w:rsid w:val="00747E9F"/>
    <w:rsid w:val="0075022D"/>
    <w:rsid w:val="007502D6"/>
    <w:rsid w:val="0075168A"/>
    <w:rsid w:val="0075195C"/>
    <w:rsid w:val="00752456"/>
    <w:rsid w:val="00754247"/>
    <w:rsid w:val="007542AA"/>
    <w:rsid w:val="00754575"/>
    <w:rsid w:val="00755D4B"/>
    <w:rsid w:val="00756841"/>
    <w:rsid w:val="00756ACD"/>
    <w:rsid w:val="007572C2"/>
    <w:rsid w:val="0075785B"/>
    <w:rsid w:val="007607E2"/>
    <w:rsid w:val="0076099D"/>
    <w:rsid w:val="00760C45"/>
    <w:rsid w:val="007621E4"/>
    <w:rsid w:val="00763510"/>
    <w:rsid w:val="007640BE"/>
    <w:rsid w:val="007640CF"/>
    <w:rsid w:val="0076427D"/>
    <w:rsid w:val="007644B0"/>
    <w:rsid w:val="0076598B"/>
    <w:rsid w:val="00765D4D"/>
    <w:rsid w:val="007666A0"/>
    <w:rsid w:val="00766E66"/>
    <w:rsid w:val="0076708C"/>
    <w:rsid w:val="00767506"/>
    <w:rsid w:val="00767E87"/>
    <w:rsid w:val="007700B0"/>
    <w:rsid w:val="00770ECE"/>
    <w:rsid w:val="00771353"/>
    <w:rsid w:val="0077146D"/>
    <w:rsid w:val="00771F58"/>
    <w:rsid w:val="0077285D"/>
    <w:rsid w:val="0077298E"/>
    <w:rsid w:val="00774F6C"/>
    <w:rsid w:val="007751CA"/>
    <w:rsid w:val="007753DD"/>
    <w:rsid w:val="007761FE"/>
    <w:rsid w:val="00776F6C"/>
    <w:rsid w:val="0077775D"/>
    <w:rsid w:val="00777C35"/>
    <w:rsid w:val="00777CE1"/>
    <w:rsid w:val="00780153"/>
    <w:rsid w:val="00780678"/>
    <w:rsid w:val="0078079A"/>
    <w:rsid w:val="00780FB2"/>
    <w:rsid w:val="00783F17"/>
    <w:rsid w:val="00785D28"/>
    <w:rsid w:val="007865A0"/>
    <w:rsid w:val="00790AE0"/>
    <w:rsid w:val="00790CD0"/>
    <w:rsid w:val="007931C0"/>
    <w:rsid w:val="007943DE"/>
    <w:rsid w:val="00794641"/>
    <w:rsid w:val="00794DCD"/>
    <w:rsid w:val="00795DF5"/>
    <w:rsid w:val="0079608C"/>
    <w:rsid w:val="00796B12"/>
    <w:rsid w:val="0079717B"/>
    <w:rsid w:val="0079763B"/>
    <w:rsid w:val="00797B78"/>
    <w:rsid w:val="00797CA9"/>
    <w:rsid w:val="00797F74"/>
    <w:rsid w:val="007A00F0"/>
    <w:rsid w:val="007A264C"/>
    <w:rsid w:val="007A327E"/>
    <w:rsid w:val="007A3A71"/>
    <w:rsid w:val="007A3E7B"/>
    <w:rsid w:val="007A4F0E"/>
    <w:rsid w:val="007A50A1"/>
    <w:rsid w:val="007A54F0"/>
    <w:rsid w:val="007A5594"/>
    <w:rsid w:val="007A6A84"/>
    <w:rsid w:val="007A743C"/>
    <w:rsid w:val="007A78F8"/>
    <w:rsid w:val="007B0A12"/>
    <w:rsid w:val="007B197C"/>
    <w:rsid w:val="007B1F39"/>
    <w:rsid w:val="007B2A2D"/>
    <w:rsid w:val="007B3174"/>
    <w:rsid w:val="007B33B3"/>
    <w:rsid w:val="007B3D1D"/>
    <w:rsid w:val="007B3F8C"/>
    <w:rsid w:val="007B3FAE"/>
    <w:rsid w:val="007B5131"/>
    <w:rsid w:val="007B5B28"/>
    <w:rsid w:val="007B5DD2"/>
    <w:rsid w:val="007B6AD6"/>
    <w:rsid w:val="007B7334"/>
    <w:rsid w:val="007B77A1"/>
    <w:rsid w:val="007C0032"/>
    <w:rsid w:val="007C1206"/>
    <w:rsid w:val="007C3BB2"/>
    <w:rsid w:val="007C400D"/>
    <w:rsid w:val="007C550C"/>
    <w:rsid w:val="007C7041"/>
    <w:rsid w:val="007C7166"/>
    <w:rsid w:val="007D1E19"/>
    <w:rsid w:val="007D2267"/>
    <w:rsid w:val="007D38C5"/>
    <w:rsid w:val="007D3C29"/>
    <w:rsid w:val="007D406E"/>
    <w:rsid w:val="007D4331"/>
    <w:rsid w:val="007D4370"/>
    <w:rsid w:val="007D4D4C"/>
    <w:rsid w:val="007D5E26"/>
    <w:rsid w:val="007D61AB"/>
    <w:rsid w:val="007D62AD"/>
    <w:rsid w:val="007D72CA"/>
    <w:rsid w:val="007D77A2"/>
    <w:rsid w:val="007D7BB8"/>
    <w:rsid w:val="007E08B8"/>
    <w:rsid w:val="007E11F6"/>
    <w:rsid w:val="007E227E"/>
    <w:rsid w:val="007E2803"/>
    <w:rsid w:val="007E3B0D"/>
    <w:rsid w:val="007E3BEC"/>
    <w:rsid w:val="007E4CD4"/>
    <w:rsid w:val="007E5BC2"/>
    <w:rsid w:val="007E5DD7"/>
    <w:rsid w:val="007E5F15"/>
    <w:rsid w:val="007E6243"/>
    <w:rsid w:val="007E67F1"/>
    <w:rsid w:val="007E6B2C"/>
    <w:rsid w:val="007E7A1B"/>
    <w:rsid w:val="007E7DFA"/>
    <w:rsid w:val="007F06BC"/>
    <w:rsid w:val="007F0FCF"/>
    <w:rsid w:val="007F12E2"/>
    <w:rsid w:val="007F1F7C"/>
    <w:rsid w:val="007F22BB"/>
    <w:rsid w:val="007F233A"/>
    <w:rsid w:val="007F2709"/>
    <w:rsid w:val="007F2938"/>
    <w:rsid w:val="007F2942"/>
    <w:rsid w:val="007F2A20"/>
    <w:rsid w:val="007F2F27"/>
    <w:rsid w:val="007F3203"/>
    <w:rsid w:val="007F4653"/>
    <w:rsid w:val="007F5030"/>
    <w:rsid w:val="007F558A"/>
    <w:rsid w:val="007F613D"/>
    <w:rsid w:val="007F62AB"/>
    <w:rsid w:val="007F6409"/>
    <w:rsid w:val="007F65B5"/>
    <w:rsid w:val="007F6881"/>
    <w:rsid w:val="007F6D1D"/>
    <w:rsid w:val="007F79FC"/>
    <w:rsid w:val="007F7DAD"/>
    <w:rsid w:val="00800B00"/>
    <w:rsid w:val="00800D99"/>
    <w:rsid w:val="00800DD1"/>
    <w:rsid w:val="008031E8"/>
    <w:rsid w:val="0080325A"/>
    <w:rsid w:val="00805730"/>
    <w:rsid w:val="00805B44"/>
    <w:rsid w:val="00806004"/>
    <w:rsid w:val="00807383"/>
    <w:rsid w:val="00807BE2"/>
    <w:rsid w:val="00807C67"/>
    <w:rsid w:val="008108FE"/>
    <w:rsid w:val="00810FF3"/>
    <w:rsid w:val="008133DA"/>
    <w:rsid w:val="00813FBD"/>
    <w:rsid w:val="00815FAE"/>
    <w:rsid w:val="00816493"/>
    <w:rsid w:val="008168A5"/>
    <w:rsid w:val="00817089"/>
    <w:rsid w:val="00817B5B"/>
    <w:rsid w:val="00820100"/>
    <w:rsid w:val="00820A8D"/>
    <w:rsid w:val="008214E5"/>
    <w:rsid w:val="0082162D"/>
    <w:rsid w:val="00821AEF"/>
    <w:rsid w:val="008226D9"/>
    <w:rsid w:val="00823008"/>
    <w:rsid w:val="008237C2"/>
    <w:rsid w:val="00823818"/>
    <w:rsid w:val="0082407D"/>
    <w:rsid w:val="0082435F"/>
    <w:rsid w:val="00824B3E"/>
    <w:rsid w:val="00824B94"/>
    <w:rsid w:val="00826669"/>
    <w:rsid w:val="00826EF8"/>
    <w:rsid w:val="00827729"/>
    <w:rsid w:val="00827BF5"/>
    <w:rsid w:val="008301BB"/>
    <w:rsid w:val="008308F6"/>
    <w:rsid w:val="008309FB"/>
    <w:rsid w:val="00830DE8"/>
    <w:rsid w:val="00830E01"/>
    <w:rsid w:val="00832B6B"/>
    <w:rsid w:val="00833441"/>
    <w:rsid w:val="00833469"/>
    <w:rsid w:val="0083370D"/>
    <w:rsid w:val="00833834"/>
    <w:rsid w:val="00833B9F"/>
    <w:rsid w:val="008348C2"/>
    <w:rsid w:val="008349AB"/>
    <w:rsid w:val="00834E52"/>
    <w:rsid w:val="00834F26"/>
    <w:rsid w:val="00835294"/>
    <w:rsid w:val="00836DAA"/>
    <w:rsid w:val="00837742"/>
    <w:rsid w:val="008379E6"/>
    <w:rsid w:val="00841979"/>
    <w:rsid w:val="00841AF7"/>
    <w:rsid w:val="00841B91"/>
    <w:rsid w:val="00841EE1"/>
    <w:rsid w:val="008425D3"/>
    <w:rsid w:val="00842ACF"/>
    <w:rsid w:val="00842AE3"/>
    <w:rsid w:val="00844021"/>
    <w:rsid w:val="008463CF"/>
    <w:rsid w:val="0084662E"/>
    <w:rsid w:val="00846A67"/>
    <w:rsid w:val="00846E48"/>
    <w:rsid w:val="00846F27"/>
    <w:rsid w:val="00847C07"/>
    <w:rsid w:val="00850FE1"/>
    <w:rsid w:val="008511A0"/>
    <w:rsid w:val="008512FE"/>
    <w:rsid w:val="0085193E"/>
    <w:rsid w:val="00851B16"/>
    <w:rsid w:val="0085249F"/>
    <w:rsid w:val="008533D2"/>
    <w:rsid w:val="008543A2"/>
    <w:rsid w:val="0085464C"/>
    <w:rsid w:val="008552AE"/>
    <w:rsid w:val="00855E94"/>
    <w:rsid w:val="00856697"/>
    <w:rsid w:val="008571C7"/>
    <w:rsid w:val="00860164"/>
    <w:rsid w:val="00860E02"/>
    <w:rsid w:val="0086149F"/>
    <w:rsid w:val="00862E82"/>
    <w:rsid w:val="00863120"/>
    <w:rsid w:val="008662F9"/>
    <w:rsid w:val="00867285"/>
    <w:rsid w:val="00870365"/>
    <w:rsid w:val="008709F1"/>
    <w:rsid w:val="00870CE5"/>
    <w:rsid w:val="00871925"/>
    <w:rsid w:val="00871E92"/>
    <w:rsid w:val="00871F84"/>
    <w:rsid w:val="00872822"/>
    <w:rsid w:val="00872AB3"/>
    <w:rsid w:val="00872AB9"/>
    <w:rsid w:val="00873DE0"/>
    <w:rsid w:val="0087476C"/>
    <w:rsid w:val="00874A3E"/>
    <w:rsid w:val="00874CCB"/>
    <w:rsid w:val="00875608"/>
    <w:rsid w:val="00875A1C"/>
    <w:rsid w:val="008762BD"/>
    <w:rsid w:val="0087660F"/>
    <w:rsid w:val="008769A9"/>
    <w:rsid w:val="0087745A"/>
    <w:rsid w:val="0088007D"/>
    <w:rsid w:val="00882184"/>
    <w:rsid w:val="00883741"/>
    <w:rsid w:val="00883914"/>
    <w:rsid w:val="00883B5B"/>
    <w:rsid w:val="0088528F"/>
    <w:rsid w:val="00886C9A"/>
    <w:rsid w:val="00890AF4"/>
    <w:rsid w:val="00890BB1"/>
    <w:rsid w:val="00891281"/>
    <w:rsid w:val="008917DF"/>
    <w:rsid w:val="00891C17"/>
    <w:rsid w:val="008923C9"/>
    <w:rsid w:val="00893819"/>
    <w:rsid w:val="00893DB6"/>
    <w:rsid w:val="00893FCB"/>
    <w:rsid w:val="00894149"/>
    <w:rsid w:val="0089435E"/>
    <w:rsid w:val="00894734"/>
    <w:rsid w:val="008948D8"/>
    <w:rsid w:val="00894EBF"/>
    <w:rsid w:val="00894FBB"/>
    <w:rsid w:val="00895AAB"/>
    <w:rsid w:val="00896042"/>
    <w:rsid w:val="0089751D"/>
    <w:rsid w:val="00897B58"/>
    <w:rsid w:val="00897E3C"/>
    <w:rsid w:val="008A1EA8"/>
    <w:rsid w:val="008A27AA"/>
    <w:rsid w:val="008A2833"/>
    <w:rsid w:val="008A3467"/>
    <w:rsid w:val="008A4384"/>
    <w:rsid w:val="008A4E8E"/>
    <w:rsid w:val="008A59C8"/>
    <w:rsid w:val="008A5C93"/>
    <w:rsid w:val="008A5F6B"/>
    <w:rsid w:val="008A64C4"/>
    <w:rsid w:val="008A787B"/>
    <w:rsid w:val="008B03CA"/>
    <w:rsid w:val="008B04A6"/>
    <w:rsid w:val="008B0ABC"/>
    <w:rsid w:val="008B1475"/>
    <w:rsid w:val="008B1E51"/>
    <w:rsid w:val="008B2199"/>
    <w:rsid w:val="008B2219"/>
    <w:rsid w:val="008B2CC1"/>
    <w:rsid w:val="008B323D"/>
    <w:rsid w:val="008B4428"/>
    <w:rsid w:val="008B48B5"/>
    <w:rsid w:val="008B4EFA"/>
    <w:rsid w:val="008B5C88"/>
    <w:rsid w:val="008B6633"/>
    <w:rsid w:val="008B79BD"/>
    <w:rsid w:val="008C0128"/>
    <w:rsid w:val="008C143F"/>
    <w:rsid w:val="008C21EF"/>
    <w:rsid w:val="008C3852"/>
    <w:rsid w:val="008C3AD6"/>
    <w:rsid w:val="008C3EC4"/>
    <w:rsid w:val="008C48EF"/>
    <w:rsid w:val="008C4FAB"/>
    <w:rsid w:val="008C5675"/>
    <w:rsid w:val="008C69EB"/>
    <w:rsid w:val="008C74A4"/>
    <w:rsid w:val="008C7640"/>
    <w:rsid w:val="008C7AC8"/>
    <w:rsid w:val="008C7BE1"/>
    <w:rsid w:val="008D0625"/>
    <w:rsid w:val="008D1030"/>
    <w:rsid w:val="008D1AE6"/>
    <w:rsid w:val="008D1C8E"/>
    <w:rsid w:val="008D1FFD"/>
    <w:rsid w:val="008D221D"/>
    <w:rsid w:val="008D29EE"/>
    <w:rsid w:val="008D2BCE"/>
    <w:rsid w:val="008D3173"/>
    <w:rsid w:val="008D4DBB"/>
    <w:rsid w:val="008D5B62"/>
    <w:rsid w:val="008D610E"/>
    <w:rsid w:val="008D723B"/>
    <w:rsid w:val="008D79F0"/>
    <w:rsid w:val="008D7A9D"/>
    <w:rsid w:val="008D7FDD"/>
    <w:rsid w:val="008E085F"/>
    <w:rsid w:val="008E0A90"/>
    <w:rsid w:val="008E283E"/>
    <w:rsid w:val="008E32FF"/>
    <w:rsid w:val="008E3C74"/>
    <w:rsid w:val="008E3D86"/>
    <w:rsid w:val="008E3F69"/>
    <w:rsid w:val="008E49AD"/>
    <w:rsid w:val="008E4C07"/>
    <w:rsid w:val="008E5803"/>
    <w:rsid w:val="008E6ADE"/>
    <w:rsid w:val="008E7343"/>
    <w:rsid w:val="008E7A24"/>
    <w:rsid w:val="008E7D6C"/>
    <w:rsid w:val="008F083A"/>
    <w:rsid w:val="008F0A17"/>
    <w:rsid w:val="008F0DFE"/>
    <w:rsid w:val="008F1058"/>
    <w:rsid w:val="008F1240"/>
    <w:rsid w:val="008F27DD"/>
    <w:rsid w:val="008F330A"/>
    <w:rsid w:val="008F3414"/>
    <w:rsid w:val="008F343B"/>
    <w:rsid w:val="008F3922"/>
    <w:rsid w:val="008F45D0"/>
    <w:rsid w:val="008F4CC4"/>
    <w:rsid w:val="008F53E1"/>
    <w:rsid w:val="008F5DB5"/>
    <w:rsid w:val="008F5FD0"/>
    <w:rsid w:val="008F646A"/>
    <w:rsid w:val="008F7EAF"/>
    <w:rsid w:val="0090077F"/>
    <w:rsid w:val="00900F7E"/>
    <w:rsid w:val="0090128E"/>
    <w:rsid w:val="00901D3D"/>
    <w:rsid w:val="00901FCF"/>
    <w:rsid w:val="009029C5"/>
    <w:rsid w:val="00905CC5"/>
    <w:rsid w:val="00905F2A"/>
    <w:rsid w:val="009068BA"/>
    <w:rsid w:val="00907763"/>
    <w:rsid w:val="00910078"/>
    <w:rsid w:val="00910D3A"/>
    <w:rsid w:val="00910E6F"/>
    <w:rsid w:val="00911267"/>
    <w:rsid w:val="00912608"/>
    <w:rsid w:val="0091268D"/>
    <w:rsid w:val="00912CA9"/>
    <w:rsid w:val="00912D45"/>
    <w:rsid w:val="00913571"/>
    <w:rsid w:val="0091395A"/>
    <w:rsid w:val="00914E60"/>
    <w:rsid w:val="009153D5"/>
    <w:rsid w:val="00915485"/>
    <w:rsid w:val="009161DF"/>
    <w:rsid w:val="00916E66"/>
    <w:rsid w:val="0092216E"/>
    <w:rsid w:val="009222B8"/>
    <w:rsid w:val="009223DB"/>
    <w:rsid w:val="009227B0"/>
    <w:rsid w:val="00923F79"/>
    <w:rsid w:val="009243BA"/>
    <w:rsid w:val="00924FD4"/>
    <w:rsid w:val="00926267"/>
    <w:rsid w:val="00926616"/>
    <w:rsid w:val="00926834"/>
    <w:rsid w:val="00926CEA"/>
    <w:rsid w:val="00927480"/>
    <w:rsid w:val="009301D2"/>
    <w:rsid w:val="00930241"/>
    <w:rsid w:val="00930655"/>
    <w:rsid w:val="00930CE1"/>
    <w:rsid w:val="0093144C"/>
    <w:rsid w:val="00931455"/>
    <w:rsid w:val="00931E5B"/>
    <w:rsid w:val="009325A0"/>
    <w:rsid w:val="00932AA0"/>
    <w:rsid w:val="009345C7"/>
    <w:rsid w:val="00934844"/>
    <w:rsid w:val="00934DA8"/>
    <w:rsid w:val="00935B7C"/>
    <w:rsid w:val="00936A63"/>
    <w:rsid w:val="009436DB"/>
    <w:rsid w:val="00943796"/>
    <w:rsid w:val="00943CBE"/>
    <w:rsid w:val="00944127"/>
    <w:rsid w:val="0094421B"/>
    <w:rsid w:val="00945638"/>
    <w:rsid w:val="0094652B"/>
    <w:rsid w:val="00946A4B"/>
    <w:rsid w:val="0094777B"/>
    <w:rsid w:val="00947F48"/>
    <w:rsid w:val="0095013D"/>
    <w:rsid w:val="0095021B"/>
    <w:rsid w:val="00951566"/>
    <w:rsid w:val="009526DA"/>
    <w:rsid w:val="00952AEE"/>
    <w:rsid w:val="0095340A"/>
    <w:rsid w:val="00953D6F"/>
    <w:rsid w:val="009549EE"/>
    <w:rsid w:val="00954F08"/>
    <w:rsid w:val="009552FD"/>
    <w:rsid w:val="0095584F"/>
    <w:rsid w:val="009566EF"/>
    <w:rsid w:val="00960352"/>
    <w:rsid w:val="00960ADB"/>
    <w:rsid w:val="00960DF9"/>
    <w:rsid w:val="00961533"/>
    <w:rsid w:val="00961940"/>
    <w:rsid w:val="00961AB7"/>
    <w:rsid w:val="009621EB"/>
    <w:rsid w:val="0096243D"/>
    <w:rsid w:val="009627A9"/>
    <w:rsid w:val="0096354B"/>
    <w:rsid w:val="0096427D"/>
    <w:rsid w:val="0096745B"/>
    <w:rsid w:val="00967FF7"/>
    <w:rsid w:val="00970227"/>
    <w:rsid w:val="0097034C"/>
    <w:rsid w:val="00970B7C"/>
    <w:rsid w:val="00970DD5"/>
    <w:rsid w:val="00971AE0"/>
    <w:rsid w:val="009727AE"/>
    <w:rsid w:val="00973854"/>
    <w:rsid w:val="00974533"/>
    <w:rsid w:val="00974545"/>
    <w:rsid w:val="0097480A"/>
    <w:rsid w:val="0097602A"/>
    <w:rsid w:val="00976265"/>
    <w:rsid w:val="009765D1"/>
    <w:rsid w:val="00976A48"/>
    <w:rsid w:val="00976B8F"/>
    <w:rsid w:val="0097721E"/>
    <w:rsid w:val="0097747A"/>
    <w:rsid w:val="00977B25"/>
    <w:rsid w:val="00980D14"/>
    <w:rsid w:val="009816DC"/>
    <w:rsid w:val="009817F8"/>
    <w:rsid w:val="00981ABA"/>
    <w:rsid w:val="0098220A"/>
    <w:rsid w:val="009822A1"/>
    <w:rsid w:val="0098388E"/>
    <w:rsid w:val="00984538"/>
    <w:rsid w:val="00984F4D"/>
    <w:rsid w:val="00987010"/>
    <w:rsid w:val="00987B05"/>
    <w:rsid w:val="0099124F"/>
    <w:rsid w:val="00991510"/>
    <w:rsid w:val="0099152F"/>
    <w:rsid w:val="00991C98"/>
    <w:rsid w:val="00992321"/>
    <w:rsid w:val="00992CD9"/>
    <w:rsid w:val="00992D45"/>
    <w:rsid w:val="009931B6"/>
    <w:rsid w:val="00993A1B"/>
    <w:rsid w:val="00996A7D"/>
    <w:rsid w:val="00996E80"/>
    <w:rsid w:val="00996E8F"/>
    <w:rsid w:val="00997BD7"/>
    <w:rsid w:val="009A01BC"/>
    <w:rsid w:val="009A0668"/>
    <w:rsid w:val="009A0CCB"/>
    <w:rsid w:val="009A19D3"/>
    <w:rsid w:val="009A1C73"/>
    <w:rsid w:val="009A29C4"/>
    <w:rsid w:val="009A2F24"/>
    <w:rsid w:val="009A4F7A"/>
    <w:rsid w:val="009A538B"/>
    <w:rsid w:val="009A6450"/>
    <w:rsid w:val="009A6CA6"/>
    <w:rsid w:val="009A7679"/>
    <w:rsid w:val="009B0E41"/>
    <w:rsid w:val="009B0FAC"/>
    <w:rsid w:val="009B2240"/>
    <w:rsid w:val="009B2A41"/>
    <w:rsid w:val="009B2D93"/>
    <w:rsid w:val="009B34ED"/>
    <w:rsid w:val="009B3954"/>
    <w:rsid w:val="009B43DE"/>
    <w:rsid w:val="009B483B"/>
    <w:rsid w:val="009B4B01"/>
    <w:rsid w:val="009B54BE"/>
    <w:rsid w:val="009B57CD"/>
    <w:rsid w:val="009B6284"/>
    <w:rsid w:val="009C019F"/>
    <w:rsid w:val="009C12FD"/>
    <w:rsid w:val="009C15AD"/>
    <w:rsid w:val="009C1653"/>
    <w:rsid w:val="009C1A14"/>
    <w:rsid w:val="009C2789"/>
    <w:rsid w:val="009C31D1"/>
    <w:rsid w:val="009C32F8"/>
    <w:rsid w:val="009C3B1A"/>
    <w:rsid w:val="009C3F63"/>
    <w:rsid w:val="009C489B"/>
    <w:rsid w:val="009C4C5E"/>
    <w:rsid w:val="009C4F1C"/>
    <w:rsid w:val="009C55FA"/>
    <w:rsid w:val="009C594F"/>
    <w:rsid w:val="009C60D6"/>
    <w:rsid w:val="009C6459"/>
    <w:rsid w:val="009C6DC7"/>
    <w:rsid w:val="009C6F5D"/>
    <w:rsid w:val="009D048F"/>
    <w:rsid w:val="009D099C"/>
    <w:rsid w:val="009D1146"/>
    <w:rsid w:val="009D15D1"/>
    <w:rsid w:val="009D1A97"/>
    <w:rsid w:val="009D1EA5"/>
    <w:rsid w:val="009D2075"/>
    <w:rsid w:val="009D36B8"/>
    <w:rsid w:val="009D3B89"/>
    <w:rsid w:val="009D4103"/>
    <w:rsid w:val="009D531A"/>
    <w:rsid w:val="009D5CBA"/>
    <w:rsid w:val="009D5F44"/>
    <w:rsid w:val="009D70EA"/>
    <w:rsid w:val="009D74D4"/>
    <w:rsid w:val="009D7BFE"/>
    <w:rsid w:val="009E0127"/>
    <w:rsid w:val="009E0447"/>
    <w:rsid w:val="009E1126"/>
    <w:rsid w:val="009E1939"/>
    <w:rsid w:val="009E271B"/>
    <w:rsid w:val="009E35C2"/>
    <w:rsid w:val="009E54AC"/>
    <w:rsid w:val="009E6C9F"/>
    <w:rsid w:val="009E6DE9"/>
    <w:rsid w:val="009E7634"/>
    <w:rsid w:val="009E7774"/>
    <w:rsid w:val="009E7AE4"/>
    <w:rsid w:val="009E7DFD"/>
    <w:rsid w:val="009F1220"/>
    <w:rsid w:val="009F178D"/>
    <w:rsid w:val="009F1BB3"/>
    <w:rsid w:val="009F1F11"/>
    <w:rsid w:val="009F1F8D"/>
    <w:rsid w:val="009F2C04"/>
    <w:rsid w:val="009F2F07"/>
    <w:rsid w:val="009F312D"/>
    <w:rsid w:val="009F34E8"/>
    <w:rsid w:val="009F53B9"/>
    <w:rsid w:val="009F5982"/>
    <w:rsid w:val="009F7409"/>
    <w:rsid w:val="009F7BE9"/>
    <w:rsid w:val="009F7C73"/>
    <w:rsid w:val="009F7DC3"/>
    <w:rsid w:val="00A00512"/>
    <w:rsid w:val="00A01057"/>
    <w:rsid w:val="00A01303"/>
    <w:rsid w:val="00A01C6B"/>
    <w:rsid w:val="00A02EC5"/>
    <w:rsid w:val="00A03F8C"/>
    <w:rsid w:val="00A043B0"/>
    <w:rsid w:val="00A046BB"/>
    <w:rsid w:val="00A04CD5"/>
    <w:rsid w:val="00A051C8"/>
    <w:rsid w:val="00A05390"/>
    <w:rsid w:val="00A05A1F"/>
    <w:rsid w:val="00A0615E"/>
    <w:rsid w:val="00A0695A"/>
    <w:rsid w:val="00A07D29"/>
    <w:rsid w:val="00A102A5"/>
    <w:rsid w:val="00A10C0E"/>
    <w:rsid w:val="00A1226D"/>
    <w:rsid w:val="00A1227B"/>
    <w:rsid w:val="00A12567"/>
    <w:rsid w:val="00A12577"/>
    <w:rsid w:val="00A129D7"/>
    <w:rsid w:val="00A1355F"/>
    <w:rsid w:val="00A1408F"/>
    <w:rsid w:val="00A141DB"/>
    <w:rsid w:val="00A14FF0"/>
    <w:rsid w:val="00A15BB2"/>
    <w:rsid w:val="00A16121"/>
    <w:rsid w:val="00A16395"/>
    <w:rsid w:val="00A165B0"/>
    <w:rsid w:val="00A16A2E"/>
    <w:rsid w:val="00A16D0A"/>
    <w:rsid w:val="00A179D7"/>
    <w:rsid w:val="00A201D8"/>
    <w:rsid w:val="00A20E4B"/>
    <w:rsid w:val="00A227A9"/>
    <w:rsid w:val="00A2331B"/>
    <w:rsid w:val="00A23577"/>
    <w:rsid w:val="00A23E4A"/>
    <w:rsid w:val="00A24469"/>
    <w:rsid w:val="00A25B13"/>
    <w:rsid w:val="00A266E3"/>
    <w:rsid w:val="00A30C35"/>
    <w:rsid w:val="00A30D57"/>
    <w:rsid w:val="00A30E64"/>
    <w:rsid w:val="00A31552"/>
    <w:rsid w:val="00A31789"/>
    <w:rsid w:val="00A33160"/>
    <w:rsid w:val="00A334A0"/>
    <w:rsid w:val="00A34074"/>
    <w:rsid w:val="00A34105"/>
    <w:rsid w:val="00A34AD0"/>
    <w:rsid w:val="00A34E45"/>
    <w:rsid w:val="00A34FE4"/>
    <w:rsid w:val="00A35B39"/>
    <w:rsid w:val="00A3606D"/>
    <w:rsid w:val="00A363F8"/>
    <w:rsid w:val="00A36D52"/>
    <w:rsid w:val="00A37275"/>
    <w:rsid w:val="00A40959"/>
    <w:rsid w:val="00A4112E"/>
    <w:rsid w:val="00A417D3"/>
    <w:rsid w:val="00A41D7D"/>
    <w:rsid w:val="00A41E51"/>
    <w:rsid w:val="00A42193"/>
    <w:rsid w:val="00A4225D"/>
    <w:rsid w:val="00A4337B"/>
    <w:rsid w:val="00A43587"/>
    <w:rsid w:val="00A43F50"/>
    <w:rsid w:val="00A4408A"/>
    <w:rsid w:val="00A44242"/>
    <w:rsid w:val="00A44D32"/>
    <w:rsid w:val="00A45949"/>
    <w:rsid w:val="00A46254"/>
    <w:rsid w:val="00A47B41"/>
    <w:rsid w:val="00A47F36"/>
    <w:rsid w:val="00A501F6"/>
    <w:rsid w:val="00A50B80"/>
    <w:rsid w:val="00A50E79"/>
    <w:rsid w:val="00A512BF"/>
    <w:rsid w:val="00A516A3"/>
    <w:rsid w:val="00A516E9"/>
    <w:rsid w:val="00A51BB3"/>
    <w:rsid w:val="00A52024"/>
    <w:rsid w:val="00A52603"/>
    <w:rsid w:val="00A53ADC"/>
    <w:rsid w:val="00A541F3"/>
    <w:rsid w:val="00A54878"/>
    <w:rsid w:val="00A55906"/>
    <w:rsid w:val="00A566A8"/>
    <w:rsid w:val="00A567DB"/>
    <w:rsid w:val="00A57D09"/>
    <w:rsid w:val="00A602DC"/>
    <w:rsid w:val="00A60CBE"/>
    <w:rsid w:val="00A61539"/>
    <w:rsid w:val="00A619EF"/>
    <w:rsid w:val="00A61D5D"/>
    <w:rsid w:val="00A620F3"/>
    <w:rsid w:val="00A62357"/>
    <w:rsid w:val="00A62389"/>
    <w:rsid w:val="00A6249A"/>
    <w:rsid w:val="00A6294A"/>
    <w:rsid w:val="00A62AB9"/>
    <w:rsid w:val="00A6326D"/>
    <w:rsid w:val="00A632B8"/>
    <w:rsid w:val="00A6340E"/>
    <w:rsid w:val="00A63E9E"/>
    <w:rsid w:val="00A6437B"/>
    <w:rsid w:val="00A649E9"/>
    <w:rsid w:val="00A6584F"/>
    <w:rsid w:val="00A67BE7"/>
    <w:rsid w:val="00A70888"/>
    <w:rsid w:val="00A70A89"/>
    <w:rsid w:val="00A70C75"/>
    <w:rsid w:val="00A70DBE"/>
    <w:rsid w:val="00A70E50"/>
    <w:rsid w:val="00A7204C"/>
    <w:rsid w:val="00A726AD"/>
    <w:rsid w:val="00A72A39"/>
    <w:rsid w:val="00A72D1C"/>
    <w:rsid w:val="00A73804"/>
    <w:rsid w:val="00A75465"/>
    <w:rsid w:val="00A75A8C"/>
    <w:rsid w:val="00A76A99"/>
    <w:rsid w:val="00A76F3C"/>
    <w:rsid w:val="00A76F60"/>
    <w:rsid w:val="00A77603"/>
    <w:rsid w:val="00A8000A"/>
    <w:rsid w:val="00A8052B"/>
    <w:rsid w:val="00A8066C"/>
    <w:rsid w:val="00A806A7"/>
    <w:rsid w:val="00A80D7C"/>
    <w:rsid w:val="00A82808"/>
    <w:rsid w:val="00A83065"/>
    <w:rsid w:val="00A8322B"/>
    <w:rsid w:val="00A83448"/>
    <w:rsid w:val="00A84585"/>
    <w:rsid w:val="00A84F48"/>
    <w:rsid w:val="00A8507C"/>
    <w:rsid w:val="00A8584F"/>
    <w:rsid w:val="00A85B82"/>
    <w:rsid w:val="00A86D78"/>
    <w:rsid w:val="00A8706A"/>
    <w:rsid w:val="00A87368"/>
    <w:rsid w:val="00A9045D"/>
    <w:rsid w:val="00A9070F"/>
    <w:rsid w:val="00A9254A"/>
    <w:rsid w:val="00A93B83"/>
    <w:rsid w:val="00A93BA9"/>
    <w:rsid w:val="00A946AF"/>
    <w:rsid w:val="00A95856"/>
    <w:rsid w:val="00A95EC1"/>
    <w:rsid w:val="00A9674A"/>
    <w:rsid w:val="00A96A88"/>
    <w:rsid w:val="00A96D68"/>
    <w:rsid w:val="00A97028"/>
    <w:rsid w:val="00A97F2F"/>
    <w:rsid w:val="00AA0776"/>
    <w:rsid w:val="00AA0967"/>
    <w:rsid w:val="00AA21BB"/>
    <w:rsid w:val="00AA28EC"/>
    <w:rsid w:val="00AA2FCA"/>
    <w:rsid w:val="00AA41ED"/>
    <w:rsid w:val="00AA44BF"/>
    <w:rsid w:val="00AA4567"/>
    <w:rsid w:val="00AA4FFD"/>
    <w:rsid w:val="00AA5D53"/>
    <w:rsid w:val="00AA5E34"/>
    <w:rsid w:val="00AA6DCC"/>
    <w:rsid w:val="00AA73C9"/>
    <w:rsid w:val="00AA79CE"/>
    <w:rsid w:val="00AA7BB4"/>
    <w:rsid w:val="00AB05FA"/>
    <w:rsid w:val="00AB1021"/>
    <w:rsid w:val="00AB102B"/>
    <w:rsid w:val="00AB1AE4"/>
    <w:rsid w:val="00AB1C65"/>
    <w:rsid w:val="00AB1CDD"/>
    <w:rsid w:val="00AB1E76"/>
    <w:rsid w:val="00AB1EBE"/>
    <w:rsid w:val="00AB2183"/>
    <w:rsid w:val="00AB26DC"/>
    <w:rsid w:val="00AB27A2"/>
    <w:rsid w:val="00AB290B"/>
    <w:rsid w:val="00AB36F8"/>
    <w:rsid w:val="00AB3A19"/>
    <w:rsid w:val="00AB3CAC"/>
    <w:rsid w:val="00AB435C"/>
    <w:rsid w:val="00AB48D5"/>
    <w:rsid w:val="00AB4AB4"/>
    <w:rsid w:val="00AB4BF4"/>
    <w:rsid w:val="00AB555A"/>
    <w:rsid w:val="00AB5EA2"/>
    <w:rsid w:val="00AB6BC0"/>
    <w:rsid w:val="00AC09D3"/>
    <w:rsid w:val="00AC0E50"/>
    <w:rsid w:val="00AC18FB"/>
    <w:rsid w:val="00AC1A7B"/>
    <w:rsid w:val="00AC22B4"/>
    <w:rsid w:val="00AC2443"/>
    <w:rsid w:val="00AC2A8D"/>
    <w:rsid w:val="00AC2E1F"/>
    <w:rsid w:val="00AC305E"/>
    <w:rsid w:val="00AC316C"/>
    <w:rsid w:val="00AC33CD"/>
    <w:rsid w:val="00AC36A2"/>
    <w:rsid w:val="00AC4239"/>
    <w:rsid w:val="00AC4CE2"/>
    <w:rsid w:val="00AC5067"/>
    <w:rsid w:val="00AC5500"/>
    <w:rsid w:val="00AC6472"/>
    <w:rsid w:val="00AC7232"/>
    <w:rsid w:val="00AC73E4"/>
    <w:rsid w:val="00AD0435"/>
    <w:rsid w:val="00AD0A62"/>
    <w:rsid w:val="00AD0DE1"/>
    <w:rsid w:val="00AD10E1"/>
    <w:rsid w:val="00AD1F9E"/>
    <w:rsid w:val="00AD32B0"/>
    <w:rsid w:val="00AD3371"/>
    <w:rsid w:val="00AD6A0A"/>
    <w:rsid w:val="00AD6A6B"/>
    <w:rsid w:val="00AE0653"/>
    <w:rsid w:val="00AE0814"/>
    <w:rsid w:val="00AE2D9D"/>
    <w:rsid w:val="00AE2DB1"/>
    <w:rsid w:val="00AE30BB"/>
    <w:rsid w:val="00AE3DEC"/>
    <w:rsid w:val="00AE433F"/>
    <w:rsid w:val="00AE4A99"/>
    <w:rsid w:val="00AE4B63"/>
    <w:rsid w:val="00AE56B1"/>
    <w:rsid w:val="00AE6049"/>
    <w:rsid w:val="00AE6A0A"/>
    <w:rsid w:val="00AF0830"/>
    <w:rsid w:val="00AF1629"/>
    <w:rsid w:val="00AF26D4"/>
    <w:rsid w:val="00AF289B"/>
    <w:rsid w:val="00AF2AF0"/>
    <w:rsid w:val="00AF32CE"/>
    <w:rsid w:val="00AF33D3"/>
    <w:rsid w:val="00AF3422"/>
    <w:rsid w:val="00AF3443"/>
    <w:rsid w:val="00AF356F"/>
    <w:rsid w:val="00AF49B7"/>
    <w:rsid w:val="00AF4A16"/>
    <w:rsid w:val="00AF4C1A"/>
    <w:rsid w:val="00AF6034"/>
    <w:rsid w:val="00AF65E3"/>
    <w:rsid w:val="00AF673B"/>
    <w:rsid w:val="00AF6F76"/>
    <w:rsid w:val="00AF74F5"/>
    <w:rsid w:val="00AF752A"/>
    <w:rsid w:val="00AF7711"/>
    <w:rsid w:val="00B00C7D"/>
    <w:rsid w:val="00B01266"/>
    <w:rsid w:val="00B01537"/>
    <w:rsid w:val="00B03D4E"/>
    <w:rsid w:val="00B03F38"/>
    <w:rsid w:val="00B04527"/>
    <w:rsid w:val="00B04E55"/>
    <w:rsid w:val="00B04EC5"/>
    <w:rsid w:val="00B05207"/>
    <w:rsid w:val="00B05C14"/>
    <w:rsid w:val="00B066B0"/>
    <w:rsid w:val="00B06D0A"/>
    <w:rsid w:val="00B07438"/>
    <w:rsid w:val="00B0746B"/>
    <w:rsid w:val="00B07BF3"/>
    <w:rsid w:val="00B10863"/>
    <w:rsid w:val="00B120C1"/>
    <w:rsid w:val="00B12CAE"/>
    <w:rsid w:val="00B13FCF"/>
    <w:rsid w:val="00B1465D"/>
    <w:rsid w:val="00B1478B"/>
    <w:rsid w:val="00B14D22"/>
    <w:rsid w:val="00B15E1F"/>
    <w:rsid w:val="00B16D44"/>
    <w:rsid w:val="00B172FB"/>
    <w:rsid w:val="00B2011B"/>
    <w:rsid w:val="00B20B98"/>
    <w:rsid w:val="00B2129A"/>
    <w:rsid w:val="00B219BB"/>
    <w:rsid w:val="00B21E2F"/>
    <w:rsid w:val="00B23648"/>
    <w:rsid w:val="00B23CA8"/>
    <w:rsid w:val="00B2411F"/>
    <w:rsid w:val="00B250F9"/>
    <w:rsid w:val="00B2593D"/>
    <w:rsid w:val="00B25AFD"/>
    <w:rsid w:val="00B25C62"/>
    <w:rsid w:val="00B276D6"/>
    <w:rsid w:val="00B27FFD"/>
    <w:rsid w:val="00B309D3"/>
    <w:rsid w:val="00B31C96"/>
    <w:rsid w:val="00B31CB5"/>
    <w:rsid w:val="00B31E81"/>
    <w:rsid w:val="00B3203E"/>
    <w:rsid w:val="00B3257C"/>
    <w:rsid w:val="00B328EA"/>
    <w:rsid w:val="00B33FA7"/>
    <w:rsid w:val="00B348DA"/>
    <w:rsid w:val="00B35741"/>
    <w:rsid w:val="00B358B1"/>
    <w:rsid w:val="00B3645A"/>
    <w:rsid w:val="00B3663B"/>
    <w:rsid w:val="00B36AE0"/>
    <w:rsid w:val="00B40076"/>
    <w:rsid w:val="00B40619"/>
    <w:rsid w:val="00B406FF"/>
    <w:rsid w:val="00B40D0E"/>
    <w:rsid w:val="00B41320"/>
    <w:rsid w:val="00B41D19"/>
    <w:rsid w:val="00B42249"/>
    <w:rsid w:val="00B42908"/>
    <w:rsid w:val="00B42E75"/>
    <w:rsid w:val="00B44970"/>
    <w:rsid w:val="00B452CB"/>
    <w:rsid w:val="00B45596"/>
    <w:rsid w:val="00B5078D"/>
    <w:rsid w:val="00B507D3"/>
    <w:rsid w:val="00B50A4E"/>
    <w:rsid w:val="00B51090"/>
    <w:rsid w:val="00B529E9"/>
    <w:rsid w:val="00B52B3F"/>
    <w:rsid w:val="00B537E1"/>
    <w:rsid w:val="00B542A0"/>
    <w:rsid w:val="00B544EA"/>
    <w:rsid w:val="00B54A1D"/>
    <w:rsid w:val="00B554BE"/>
    <w:rsid w:val="00B55509"/>
    <w:rsid w:val="00B55C48"/>
    <w:rsid w:val="00B5759E"/>
    <w:rsid w:val="00B61488"/>
    <w:rsid w:val="00B614CF"/>
    <w:rsid w:val="00B61736"/>
    <w:rsid w:val="00B61C0F"/>
    <w:rsid w:val="00B62AA6"/>
    <w:rsid w:val="00B63A1F"/>
    <w:rsid w:val="00B64E91"/>
    <w:rsid w:val="00B64FB2"/>
    <w:rsid w:val="00B65049"/>
    <w:rsid w:val="00B6511F"/>
    <w:rsid w:val="00B65AAC"/>
    <w:rsid w:val="00B661C8"/>
    <w:rsid w:val="00B66725"/>
    <w:rsid w:val="00B667BB"/>
    <w:rsid w:val="00B66B27"/>
    <w:rsid w:val="00B6716F"/>
    <w:rsid w:val="00B671B6"/>
    <w:rsid w:val="00B6747D"/>
    <w:rsid w:val="00B71DD9"/>
    <w:rsid w:val="00B72F00"/>
    <w:rsid w:val="00B74E23"/>
    <w:rsid w:val="00B75168"/>
    <w:rsid w:val="00B76D03"/>
    <w:rsid w:val="00B7728B"/>
    <w:rsid w:val="00B772AD"/>
    <w:rsid w:val="00B77798"/>
    <w:rsid w:val="00B77F33"/>
    <w:rsid w:val="00B81DBB"/>
    <w:rsid w:val="00B827DB"/>
    <w:rsid w:val="00B83407"/>
    <w:rsid w:val="00B83C8F"/>
    <w:rsid w:val="00B83FDB"/>
    <w:rsid w:val="00B842B7"/>
    <w:rsid w:val="00B84F0B"/>
    <w:rsid w:val="00B85ABC"/>
    <w:rsid w:val="00B85D49"/>
    <w:rsid w:val="00B86E05"/>
    <w:rsid w:val="00B90034"/>
    <w:rsid w:val="00B90372"/>
    <w:rsid w:val="00B9055A"/>
    <w:rsid w:val="00B90C34"/>
    <w:rsid w:val="00B916F4"/>
    <w:rsid w:val="00B92780"/>
    <w:rsid w:val="00B9381F"/>
    <w:rsid w:val="00B93BED"/>
    <w:rsid w:val="00B94E89"/>
    <w:rsid w:val="00B956E7"/>
    <w:rsid w:val="00B95B3D"/>
    <w:rsid w:val="00B96654"/>
    <w:rsid w:val="00B9700A"/>
    <w:rsid w:val="00B97929"/>
    <w:rsid w:val="00B97C40"/>
    <w:rsid w:val="00B97D92"/>
    <w:rsid w:val="00BA12A8"/>
    <w:rsid w:val="00BA1586"/>
    <w:rsid w:val="00BA47CA"/>
    <w:rsid w:val="00BA485C"/>
    <w:rsid w:val="00BA4FB8"/>
    <w:rsid w:val="00BA52D3"/>
    <w:rsid w:val="00BA5457"/>
    <w:rsid w:val="00BA549E"/>
    <w:rsid w:val="00BA650C"/>
    <w:rsid w:val="00BA79E3"/>
    <w:rsid w:val="00BA79F7"/>
    <w:rsid w:val="00BA7AB3"/>
    <w:rsid w:val="00BA7B5B"/>
    <w:rsid w:val="00BB0303"/>
    <w:rsid w:val="00BB0611"/>
    <w:rsid w:val="00BB0C40"/>
    <w:rsid w:val="00BB120E"/>
    <w:rsid w:val="00BB3312"/>
    <w:rsid w:val="00BB3651"/>
    <w:rsid w:val="00BB3FAD"/>
    <w:rsid w:val="00BB4342"/>
    <w:rsid w:val="00BB4DA2"/>
    <w:rsid w:val="00BB5442"/>
    <w:rsid w:val="00BB5890"/>
    <w:rsid w:val="00BB59E9"/>
    <w:rsid w:val="00BB5D97"/>
    <w:rsid w:val="00BB5DFA"/>
    <w:rsid w:val="00BB5F99"/>
    <w:rsid w:val="00BB6099"/>
    <w:rsid w:val="00BB64FC"/>
    <w:rsid w:val="00BB65D9"/>
    <w:rsid w:val="00BB741E"/>
    <w:rsid w:val="00BC0781"/>
    <w:rsid w:val="00BC0842"/>
    <w:rsid w:val="00BC0A25"/>
    <w:rsid w:val="00BC1DB6"/>
    <w:rsid w:val="00BC21FE"/>
    <w:rsid w:val="00BC3A25"/>
    <w:rsid w:val="00BC3B6A"/>
    <w:rsid w:val="00BC3E2B"/>
    <w:rsid w:val="00BC463C"/>
    <w:rsid w:val="00BC56EA"/>
    <w:rsid w:val="00BC5A04"/>
    <w:rsid w:val="00BC66DD"/>
    <w:rsid w:val="00BC76EC"/>
    <w:rsid w:val="00BC7A09"/>
    <w:rsid w:val="00BC7CFB"/>
    <w:rsid w:val="00BD00A6"/>
    <w:rsid w:val="00BD01EA"/>
    <w:rsid w:val="00BD021D"/>
    <w:rsid w:val="00BD05D3"/>
    <w:rsid w:val="00BD08AB"/>
    <w:rsid w:val="00BD0D98"/>
    <w:rsid w:val="00BD100F"/>
    <w:rsid w:val="00BD1936"/>
    <w:rsid w:val="00BD1A79"/>
    <w:rsid w:val="00BD259F"/>
    <w:rsid w:val="00BD2B0E"/>
    <w:rsid w:val="00BD3450"/>
    <w:rsid w:val="00BD3C0B"/>
    <w:rsid w:val="00BD3D40"/>
    <w:rsid w:val="00BD4BB1"/>
    <w:rsid w:val="00BD5691"/>
    <w:rsid w:val="00BD65F3"/>
    <w:rsid w:val="00BD695D"/>
    <w:rsid w:val="00BD6B40"/>
    <w:rsid w:val="00BD7006"/>
    <w:rsid w:val="00BD7D13"/>
    <w:rsid w:val="00BD7EDF"/>
    <w:rsid w:val="00BE0560"/>
    <w:rsid w:val="00BE08FB"/>
    <w:rsid w:val="00BE1AD0"/>
    <w:rsid w:val="00BE1F1A"/>
    <w:rsid w:val="00BE2327"/>
    <w:rsid w:val="00BE2449"/>
    <w:rsid w:val="00BE3B82"/>
    <w:rsid w:val="00BE3CC0"/>
    <w:rsid w:val="00BE3E1C"/>
    <w:rsid w:val="00BE4A84"/>
    <w:rsid w:val="00BE4CF8"/>
    <w:rsid w:val="00BF011D"/>
    <w:rsid w:val="00BF044B"/>
    <w:rsid w:val="00BF093F"/>
    <w:rsid w:val="00BF266A"/>
    <w:rsid w:val="00BF2761"/>
    <w:rsid w:val="00BF3EBA"/>
    <w:rsid w:val="00BF4AB0"/>
    <w:rsid w:val="00BF6230"/>
    <w:rsid w:val="00BF64E6"/>
    <w:rsid w:val="00BF69E1"/>
    <w:rsid w:val="00BF6B95"/>
    <w:rsid w:val="00BF6EE3"/>
    <w:rsid w:val="00BF73D3"/>
    <w:rsid w:val="00C0000E"/>
    <w:rsid w:val="00C0045D"/>
    <w:rsid w:val="00C01866"/>
    <w:rsid w:val="00C02187"/>
    <w:rsid w:val="00C0370B"/>
    <w:rsid w:val="00C04178"/>
    <w:rsid w:val="00C0430E"/>
    <w:rsid w:val="00C043AE"/>
    <w:rsid w:val="00C046B3"/>
    <w:rsid w:val="00C0548D"/>
    <w:rsid w:val="00C058DA"/>
    <w:rsid w:val="00C06450"/>
    <w:rsid w:val="00C0666B"/>
    <w:rsid w:val="00C06719"/>
    <w:rsid w:val="00C0677B"/>
    <w:rsid w:val="00C06EBE"/>
    <w:rsid w:val="00C07B15"/>
    <w:rsid w:val="00C10D1B"/>
    <w:rsid w:val="00C114CC"/>
    <w:rsid w:val="00C11A85"/>
    <w:rsid w:val="00C12B0A"/>
    <w:rsid w:val="00C12D11"/>
    <w:rsid w:val="00C130D4"/>
    <w:rsid w:val="00C1321A"/>
    <w:rsid w:val="00C13655"/>
    <w:rsid w:val="00C136A5"/>
    <w:rsid w:val="00C13CB0"/>
    <w:rsid w:val="00C13E3F"/>
    <w:rsid w:val="00C141C5"/>
    <w:rsid w:val="00C1450B"/>
    <w:rsid w:val="00C14F79"/>
    <w:rsid w:val="00C150F6"/>
    <w:rsid w:val="00C16004"/>
    <w:rsid w:val="00C16232"/>
    <w:rsid w:val="00C1625D"/>
    <w:rsid w:val="00C16C6C"/>
    <w:rsid w:val="00C16DBC"/>
    <w:rsid w:val="00C17103"/>
    <w:rsid w:val="00C22307"/>
    <w:rsid w:val="00C22B1E"/>
    <w:rsid w:val="00C259E2"/>
    <w:rsid w:val="00C2622C"/>
    <w:rsid w:val="00C27591"/>
    <w:rsid w:val="00C27759"/>
    <w:rsid w:val="00C277F7"/>
    <w:rsid w:val="00C3037C"/>
    <w:rsid w:val="00C309CE"/>
    <w:rsid w:val="00C315C4"/>
    <w:rsid w:val="00C322A8"/>
    <w:rsid w:val="00C3231B"/>
    <w:rsid w:val="00C32523"/>
    <w:rsid w:val="00C32BA3"/>
    <w:rsid w:val="00C32E05"/>
    <w:rsid w:val="00C337B2"/>
    <w:rsid w:val="00C33839"/>
    <w:rsid w:val="00C3478F"/>
    <w:rsid w:val="00C34895"/>
    <w:rsid w:val="00C34BBC"/>
    <w:rsid w:val="00C34BC8"/>
    <w:rsid w:val="00C34ED8"/>
    <w:rsid w:val="00C350B4"/>
    <w:rsid w:val="00C35425"/>
    <w:rsid w:val="00C3559A"/>
    <w:rsid w:val="00C36163"/>
    <w:rsid w:val="00C361D0"/>
    <w:rsid w:val="00C37462"/>
    <w:rsid w:val="00C4052C"/>
    <w:rsid w:val="00C41169"/>
    <w:rsid w:val="00C41B08"/>
    <w:rsid w:val="00C42470"/>
    <w:rsid w:val="00C432B3"/>
    <w:rsid w:val="00C43538"/>
    <w:rsid w:val="00C44446"/>
    <w:rsid w:val="00C44CA7"/>
    <w:rsid w:val="00C464F0"/>
    <w:rsid w:val="00C475D9"/>
    <w:rsid w:val="00C47F14"/>
    <w:rsid w:val="00C52F14"/>
    <w:rsid w:val="00C539EF"/>
    <w:rsid w:val="00C54A22"/>
    <w:rsid w:val="00C55EAC"/>
    <w:rsid w:val="00C55ED0"/>
    <w:rsid w:val="00C56999"/>
    <w:rsid w:val="00C575EB"/>
    <w:rsid w:val="00C57F20"/>
    <w:rsid w:val="00C60028"/>
    <w:rsid w:val="00C602E8"/>
    <w:rsid w:val="00C60FB6"/>
    <w:rsid w:val="00C61139"/>
    <w:rsid w:val="00C612EB"/>
    <w:rsid w:val="00C62443"/>
    <w:rsid w:val="00C6366B"/>
    <w:rsid w:val="00C63857"/>
    <w:rsid w:val="00C63988"/>
    <w:rsid w:val="00C63DC7"/>
    <w:rsid w:val="00C641B0"/>
    <w:rsid w:val="00C64710"/>
    <w:rsid w:val="00C64DE0"/>
    <w:rsid w:val="00C65219"/>
    <w:rsid w:val="00C6534E"/>
    <w:rsid w:val="00C65C25"/>
    <w:rsid w:val="00C66AB4"/>
    <w:rsid w:val="00C66B8B"/>
    <w:rsid w:val="00C675F6"/>
    <w:rsid w:val="00C67EBB"/>
    <w:rsid w:val="00C7029B"/>
    <w:rsid w:val="00C708CF"/>
    <w:rsid w:val="00C70A25"/>
    <w:rsid w:val="00C70C11"/>
    <w:rsid w:val="00C70D5D"/>
    <w:rsid w:val="00C70FB2"/>
    <w:rsid w:val="00C71210"/>
    <w:rsid w:val="00C71676"/>
    <w:rsid w:val="00C72681"/>
    <w:rsid w:val="00C73DF4"/>
    <w:rsid w:val="00C73E6E"/>
    <w:rsid w:val="00C74180"/>
    <w:rsid w:val="00C742C9"/>
    <w:rsid w:val="00C75458"/>
    <w:rsid w:val="00C75618"/>
    <w:rsid w:val="00C75F34"/>
    <w:rsid w:val="00C775FE"/>
    <w:rsid w:val="00C829F7"/>
    <w:rsid w:val="00C83357"/>
    <w:rsid w:val="00C83809"/>
    <w:rsid w:val="00C8566C"/>
    <w:rsid w:val="00C85D59"/>
    <w:rsid w:val="00C860E3"/>
    <w:rsid w:val="00C86A16"/>
    <w:rsid w:val="00C86CB6"/>
    <w:rsid w:val="00C87AE3"/>
    <w:rsid w:val="00C9113A"/>
    <w:rsid w:val="00C917BB"/>
    <w:rsid w:val="00C926E2"/>
    <w:rsid w:val="00C92859"/>
    <w:rsid w:val="00C93183"/>
    <w:rsid w:val="00C93E4C"/>
    <w:rsid w:val="00C93F8E"/>
    <w:rsid w:val="00C945EA"/>
    <w:rsid w:val="00C951F1"/>
    <w:rsid w:val="00C95219"/>
    <w:rsid w:val="00C9521A"/>
    <w:rsid w:val="00C96A9D"/>
    <w:rsid w:val="00C97139"/>
    <w:rsid w:val="00C972F6"/>
    <w:rsid w:val="00C977DF"/>
    <w:rsid w:val="00C97D11"/>
    <w:rsid w:val="00C97DA6"/>
    <w:rsid w:val="00CA187D"/>
    <w:rsid w:val="00CA293E"/>
    <w:rsid w:val="00CA3558"/>
    <w:rsid w:val="00CA3E62"/>
    <w:rsid w:val="00CA4E4F"/>
    <w:rsid w:val="00CA4E5B"/>
    <w:rsid w:val="00CA5B24"/>
    <w:rsid w:val="00CA674F"/>
    <w:rsid w:val="00CA7098"/>
    <w:rsid w:val="00CA7B18"/>
    <w:rsid w:val="00CB14AB"/>
    <w:rsid w:val="00CB14C6"/>
    <w:rsid w:val="00CB1C1D"/>
    <w:rsid w:val="00CB1D98"/>
    <w:rsid w:val="00CB3486"/>
    <w:rsid w:val="00CB38AD"/>
    <w:rsid w:val="00CB3DF3"/>
    <w:rsid w:val="00CB4B04"/>
    <w:rsid w:val="00CB54DF"/>
    <w:rsid w:val="00CB7789"/>
    <w:rsid w:val="00CB78E4"/>
    <w:rsid w:val="00CB7900"/>
    <w:rsid w:val="00CB7A2B"/>
    <w:rsid w:val="00CB7E7C"/>
    <w:rsid w:val="00CC0338"/>
    <w:rsid w:val="00CC04B7"/>
    <w:rsid w:val="00CC0A21"/>
    <w:rsid w:val="00CC0F6B"/>
    <w:rsid w:val="00CC0FD0"/>
    <w:rsid w:val="00CC1BCA"/>
    <w:rsid w:val="00CC2154"/>
    <w:rsid w:val="00CC25C2"/>
    <w:rsid w:val="00CC2C50"/>
    <w:rsid w:val="00CC3329"/>
    <w:rsid w:val="00CC446D"/>
    <w:rsid w:val="00CC5882"/>
    <w:rsid w:val="00CC66FF"/>
    <w:rsid w:val="00CC6739"/>
    <w:rsid w:val="00CD0226"/>
    <w:rsid w:val="00CD0638"/>
    <w:rsid w:val="00CD0B78"/>
    <w:rsid w:val="00CD0DC3"/>
    <w:rsid w:val="00CD114E"/>
    <w:rsid w:val="00CD18BF"/>
    <w:rsid w:val="00CD21DB"/>
    <w:rsid w:val="00CD24A9"/>
    <w:rsid w:val="00CD29BF"/>
    <w:rsid w:val="00CD331E"/>
    <w:rsid w:val="00CD37FE"/>
    <w:rsid w:val="00CD3838"/>
    <w:rsid w:val="00CD5396"/>
    <w:rsid w:val="00CD615F"/>
    <w:rsid w:val="00CD6DFB"/>
    <w:rsid w:val="00CD7178"/>
    <w:rsid w:val="00CD7C87"/>
    <w:rsid w:val="00CE02C2"/>
    <w:rsid w:val="00CE228A"/>
    <w:rsid w:val="00CE22DB"/>
    <w:rsid w:val="00CE22DD"/>
    <w:rsid w:val="00CE2792"/>
    <w:rsid w:val="00CE28EF"/>
    <w:rsid w:val="00CE33DB"/>
    <w:rsid w:val="00CE3404"/>
    <w:rsid w:val="00CE3F45"/>
    <w:rsid w:val="00CE4243"/>
    <w:rsid w:val="00CE468C"/>
    <w:rsid w:val="00CE48D4"/>
    <w:rsid w:val="00CE5802"/>
    <w:rsid w:val="00CE5A40"/>
    <w:rsid w:val="00CE5BA2"/>
    <w:rsid w:val="00CE665B"/>
    <w:rsid w:val="00CE690B"/>
    <w:rsid w:val="00CE6984"/>
    <w:rsid w:val="00CE7B14"/>
    <w:rsid w:val="00CE7F7C"/>
    <w:rsid w:val="00CF05CB"/>
    <w:rsid w:val="00CF0DCB"/>
    <w:rsid w:val="00CF1056"/>
    <w:rsid w:val="00CF1895"/>
    <w:rsid w:val="00CF2217"/>
    <w:rsid w:val="00CF235A"/>
    <w:rsid w:val="00CF23EB"/>
    <w:rsid w:val="00CF2C2A"/>
    <w:rsid w:val="00CF3295"/>
    <w:rsid w:val="00CF3310"/>
    <w:rsid w:val="00CF33D8"/>
    <w:rsid w:val="00CF3CA0"/>
    <w:rsid w:val="00CF4257"/>
    <w:rsid w:val="00CF5095"/>
    <w:rsid w:val="00CF554A"/>
    <w:rsid w:val="00CF6376"/>
    <w:rsid w:val="00CF72FB"/>
    <w:rsid w:val="00CF7881"/>
    <w:rsid w:val="00D02B83"/>
    <w:rsid w:val="00D03682"/>
    <w:rsid w:val="00D03D13"/>
    <w:rsid w:val="00D040CF"/>
    <w:rsid w:val="00D0429D"/>
    <w:rsid w:val="00D0449A"/>
    <w:rsid w:val="00D04A64"/>
    <w:rsid w:val="00D050C7"/>
    <w:rsid w:val="00D055BF"/>
    <w:rsid w:val="00D05A33"/>
    <w:rsid w:val="00D06F17"/>
    <w:rsid w:val="00D06F81"/>
    <w:rsid w:val="00D06F99"/>
    <w:rsid w:val="00D07284"/>
    <w:rsid w:val="00D077F0"/>
    <w:rsid w:val="00D102F8"/>
    <w:rsid w:val="00D1069A"/>
    <w:rsid w:val="00D11089"/>
    <w:rsid w:val="00D1368F"/>
    <w:rsid w:val="00D141FF"/>
    <w:rsid w:val="00D14E71"/>
    <w:rsid w:val="00D15241"/>
    <w:rsid w:val="00D156BA"/>
    <w:rsid w:val="00D1592F"/>
    <w:rsid w:val="00D15977"/>
    <w:rsid w:val="00D15CA6"/>
    <w:rsid w:val="00D16284"/>
    <w:rsid w:val="00D165E4"/>
    <w:rsid w:val="00D165E9"/>
    <w:rsid w:val="00D172F8"/>
    <w:rsid w:val="00D17ADE"/>
    <w:rsid w:val="00D17E46"/>
    <w:rsid w:val="00D17FE3"/>
    <w:rsid w:val="00D21C18"/>
    <w:rsid w:val="00D22852"/>
    <w:rsid w:val="00D23D00"/>
    <w:rsid w:val="00D240DA"/>
    <w:rsid w:val="00D260A5"/>
    <w:rsid w:val="00D26E49"/>
    <w:rsid w:val="00D26E84"/>
    <w:rsid w:val="00D27343"/>
    <w:rsid w:val="00D27789"/>
    <w:rsid w:val="00D27B4C"/>
    <w:rsid w:val="00D3004B"/>
    <w:rsid w:val="00D30324"/>
    <w:rsid w:val="00D30F91"/>
    <w:rsid w:val="00D3274A"/>
    <w:rsid w:val="00D345FC"/>
    <w:rsid w:val="00D3550D"/>
    <w:rsid w:val="00D35885"/>
    <w:rsid w:val="00D35915"/>
    <w:rsid w:val="00D35E5B"/>
    <w:rsid w:val="00D36813"/>
    <w:rsid w:val="00D40B28"/>
    <w:rsid w:val="00D4283D"/>
    <w:rsid w:val="00D42DB7"/>
    <w:rsid w:val="00D42F34"/>
    <w:rsid w:val="00D43981"/>
    <w:rsid w:val="00D44097"/>
    <w:rsid w:val="00D441BD"/>
    <w:rsid w:val="00D44F6E"/>
    <w:rsid w:val="00D46F70"/>
    <w:rsid w:val="00D47E45"/>
    <w:rsid w:val="00D5023C"/>
    <w:rsid w:val="00D50E80"/>
    <w:rsid w:val="00D52909"/>
    <w:rsid w:val="00D5327B"/>
    <w:rsid w:val="00D536BF"/>
    <w:rsid w:val="00D53FC0"/>
    <w:rsid w:val="00D54324"/>
    <w:rsid w:val="00D546C2"/>
    <w:rsid w:val="00D55C53"/>
    <w:rsid w:val="00D56897"/>
    <w:rsid w:val="00D572E9"/>
    <w:rsid w:val="00D57726"/>
    <w:rsid w:val="00D5793A"/>
    <w:rsid w:val="00D603FD"/>
    <w:rsid w:val="00D6051A"/>
    <w:rsid w:val="00D615D9"/>
    <w:rsid w:val="00D6199E"/>
    <w:rsid w:val="00D623AC"/>
    <w:rsid w:val="00D62C61"/>
    <w:rsid w:val="00D63854"/>
    <w:rsid w:val="00D63D05"/>
    <w:rsid w:val="00D63F14"/>
    <w:rsid w:val="00D64737"/>
    <w:rsid w:val="00D64C07"/>
    <w:rsid w:val="00D66A62"/>
    <w:rsid w:val="00D67941"/>
    <w:rsid w:val="00D7015D"/>
    <w:rsid w:val="00D704A2"/>
    <w:rsid w:val="00D70C71"/>
    <w:rsid w:val="00D710D5"/>
    <w:rsid w:val="00D716FA"/>
    <w:rsid w:val="00D71AFF"/>
    <w:rsid w:val="00D7221D"/>
    <w:rsid w:val="00D72EE2"/>
    <w:rsid w:val="00D738C6"/>
    <w:rsid w:val="00D750D7"/>
    <w:rsid w:val="00D753F4"/>
    <w:rsid w:val="00D75695"/>
    <w:rsid w:val="00D75ADF"/>
    <w:rsid w:val="00D75DA1"/>
    <w:rsid w:val="00D76008"/>
    <w:rsid w:val="00D76119"/>
    <w:rsid w:val="00D76441"/>
    <w:rsid w:val="00D77D8C"/>
    <w:rsid w:val="00D77FD2"/>
    <w:rsid w:val="00D8010D"/>
    <w:rsid w:val="00D8293A"/>
    <w:rsid w:val="00D83798"/>
    <w:rsid w:val="00D8450B"/>
    <w:rsid w:val="00D849DC"/>
    <w:rsid w:val="00D84D3E"/>
    <w:rsid w:val="00D85478"/>
    <w:rsid w:val="00D85754"/>
    <w:rsid w:val="00D8587D"/>
    <w:rsid w:val="00D85FBC"/>
    <w:rsid w:val="00D864EA"/>
    <w:rsid w:val="00D87069"/>
    <w:rsid w:val="00D87C6A"/>
    <w:rsid w:val="00D90234"/>
    <w:rsid w:val="00D90A92"/>
    <w:rsid w:val="00D91383"/>
    <w:rsid w:val="00D915EC"/>
    <w:rsid w:val="00D92022"/>
    <w:rsid w:val="00D927B8"/>
    <w:rsid w:val="00D92A85"/>
    <w:rsid w:val="00D92CE9"/>
    <w:rsid w:val="00D933B1"/>
    <w:rsid w:val="00D9516B"/>
    <w:rsid w:val="00D95D8C"/>
    <w:rsid w:val="00D97857"/>
    <w:rsid w:val="00DA0A21"/>
    <w:rsid w:val="00DA1397"/>
    <w:rsid w:val="00DA1800"/>
    <w:rsid w:val="00DA2A61"/>
    <w:rsid w:val="00DA3947"/>
    <w:rsid w:val="00DA3983"/>
    <w:rsid w:val="00DA4113"/>
    <w:rsid w:val="00DA4366"/>
    <w:rsid w:val="00DA48E2"/>
    <w:rsid w:val="00DA4EDE"/>
    <w:rsid w:val="00DA516F"/>
    <w:rsid w:val="00DA5407"/>
    <w:rsid w:val="00DA56C9"/>
    <w:rsid w:val="00DA5723"/>
    <w:rsid w:val="00DA57FA"/>
    <w:rsid w:val="00DA59FE"/>
    <w:rsid w:val="00DA5AE7"/>
    <w:rsid w:val="00DA5C3E"/>
    <w:rsid w:val="00DA6A71"/>
    <w:rsid w:val="00DB0C46"/>
    <w:rsid w:val="00DB1649"/>
    <w:rsid w:val="00DB23C6"/>
    <w:rsid w:val="00DB28AF"/>
    <w:rsid w:val="00DB294E"/>
    <w:rsid w:val="00DB2DC9"/>
    <w:rsid w:val="00DB403F"/>
    <w:rsid w:val="00DB59B4"/>
    <w:rsid w:val="00DB6663"/>
    <w:rsid w:val="00DB7347"/>
    <w:rsid w:val="00DB7FA4"/>
    <w:rsid w:val="00DC0CE2"/>
    <w:rsid w:val="00DC2299"/>
    <w:rsid w:val="00DC264D"/>
    <w:rsid w:val="00DC2C3C"/>
    <w:rsid w:val="00DC312C"/>
    <w:rsid w:val="00DC5259"/>
    <w:rsid w:val="00DC58D5"/>
    <w:rsid w:val="00DC6F4E"/>
    <w:rsid w:val="00DC6F88"/>
    <w:rsid w:val="00DC7422"/>
    <w:rsid w:val="00DC75B6"/>
    <w:rsid w:val="00DD088F"/>
    <w:rsid w:val="00DD16A5"/>
    <w:rsid w:val="00DD2A29"/>
    <w:rsid w:val="00DD2F27"/>
    <w:rsid w:val="00DD36F7"/>
    <w:rsid w:val="00DD3D80"/>
    <w:rsid w:val="00DD4179"/>
    <w:rsid w:val="00DD6145"/>
    <w:rsid w:val="00DD6BAB"/>
    <w:rsid w:val="00DD6C6A"/>
    <w:rsid w:val="00DD7E2D"/>
    <w:rsid w:val="00DE0FD8"/>
    <w:rsid w:val="00DE128A"/>
    <w:rsid w:val="00DE1662"/>
    <w:rsid w:val="00DE1B54"/>
    <w:rsid w:val="00DE20B1"/>
    <w:rsid w:val="00DE2294"/>
    <w:rsid w:val="00DE29D1"/>
    <w:rsid w:val="00DE2B1C"/>
    <w:rsid w:val="00DE30EB"/>
    <w:rsid w:val="00DE3DE9"/>
    <w:rsid w:val="00DE4D5F"/>
    <w:rsid w:val="00DE5276"/>
    <w:rsid w:val="00DE58FB"/>
    <w:rsid w:val="00DE5B5B"/>
    <w:rsid w:val="00DE5C2E"/>
    <w:rsid w:val="00DE65CB"/>
    <w:rsid w:val="00DE695F"/>
    <w:rsid w:val="00DE6D82"/>
    <w:rsid w:val="00DE7B8F"/>
    <w:rsid w:val="00DE7B9D"/>
    <w:rsid w:val="00DF0DDD"/>
    <w:rsid w:val="00DF12EF"/>
    <w:rsid w:val="00DF161E"/>
    <w:rsid w:val="00DF1730"/>
    <w:rsid w:val="00DF23E4"/>
    <w:rsid w:val="00DF2849"/>
    <w:rsid w:val="00DF29BC"/>
    <w:rsid w:val="00DF32F1"/>
    <w:rsid w:val="00DF5649"/>
    <w:rsid w:val="00DF71AF"/>
    <w:rsid w:val="00DF7530"/>
    <w:rsid w:val="00DF7577"/>
    <w:rsid w:val="00DF7668"/>
    <w:rsid w:val="00E005FF"/>
    <w:rsid w:val="00E01E8B"/>
    <w:rsid w:val="00E0269A"/>
    <w:rsid w:val="00E03161"/>
    <w:rsid w:val="00E059EC"/>
    <w:rsid w:val="00E061C6"/>
    <w:rsid w:val="00E06204"/>
    <w:rsid w:val="00E06B70"/>
    <w:rsid w:val="00E072C0"/>
    <w:rsid w:val="00E0751C"/>
    <w:rsid w:val="00E103CA"/>
    <w:rsid w:val="00E1063D"/>
    <w:rsid w:val="00E10850"/>
    <w:rsid w:val="00E10C2E"/>
    <w:rsid w:val="00E11430"/>
    <w:rsid w:val="00E11EBD"/>
    <w:rsid w:val="00E12052"/>
    <w:rsid w:val="00E12436"/>
    <w:rsid w:val="00E14331"/>
    <w:rsid w:val="00E14946"/>
    <w:rsid w:val="00E150D9"/>
    <w:rsid w:val="00E152A6"/>
    <w:rsid w:val="00E1562A"/>
    <w:rsid w:val="00E15DF4"/>
    <w:rsid w:val="00E164AC"/>
    <w:rsid w:val="00E17636"/>
    <w:rsid w:val="00E20068"/>
    <w:rsid w:val="00E2057B"/>
    <w:rsid w:val="00E20614"/>
    <w:rsid w:val="00E206F5"/>
    <w:rsid w:val="00E212D4"/>
    <w:rsid w:val="00E2131A"/>
    <w:rsid w:val="00E22366"/>
    <w:rsid w:val="00E224C4"/>
    <w:rsid w:val="00E22DCA"/>
    <w:rsid w:val="00E2305D"/>
    <w:rsid w:val="00E23710"/>
    <w:rsid w:val="00E24489"/>
    <w:rsid w:val="00E2595B"/>
    <w:rsid w:val="00E25E3D"/>
    <w:rsid w:val="00E26F14"/>
    <w:rsid w:val="00E27112"/>
    <w:rsid w:val="00E27465"/>
    <w:rsid w:val="00E27C37"/>
    <w:rsid w:val="00E27FE1"/>
    <w:rsid w:val="00E3046B"/>
    <w:rsid w:val="00E31A81"/>
    <w:rsid w:val="00E3228F"/>
    <w:rsid w:val="00E326FE"/>
    <w:rsid w:val="00E329FD"/>
    <w:rsid w:val="00E3305F"/>
    <w:rsid w:val="00E3315C"/>
    <w:rsid w:val="00E342A7"/>
    <w:rsid w:val="00E35173"/>
    <w:rsid w:val="00E35BF3"/>
    <w:rsid w:val="00E36145"/>
    <w:rsid w:val="00E36E78"/>
    <w:rsid w:val="00E36EF1"/>
    <w:rsid w:val="00E37122"/>
    <w:rsid w:val="00E37326"/>
    <w:rsid w:val="00E373DA"/>
    <w:rsid w:val="00E37948"/>
    <w:rsid w:val="00E37F0B"/>
    <w:rsid w:val="00E42240"/>
    <w:rsid w:val="00E426C6"/>
    <w:rsid w:val="00E4325F"/>
    <w:rsid w:val="00E43353"/>
    <w:rsid w:val="00E433EE"/>
    <w:rsid w:val="00E43CDF"/>
    <w:rsid w:val="00E43F7C"/>
    <w:rsid w:val="00E44F59"/>
    <w:rsid w:val="00E45545"/>
    <w:rsid w:val="00E456AA"/>
    <w:rsid w:val="00E46377"/>
    <w:rsid w:val="00E46AF6"/>
    <w:rsid w:val="00E46C52"/>
    <w:rsid w:val="00E47AE4"/>
    <w:rsid w:val="00E47C48"/>
    <w:rsid w:val="00E47D2A"/>
    <w:rsid w:val="00E47EDA"/>
    <w:rsid w:val="00E513E6"/>
    <w:rsid w:val="00E518BF"/>
    <w:rsid w:val="00E51C76"/>
    <w:rsid w:val="00E5249F"/>
    <w:rsid w:val="00E52E53"/>
    <w:rsid w:val="00E559B0"/>
    <w:rsid w:val="00E55B86"/>
    <w:rsid w:val="00E568E8"/>
    <w:rsid w:val="00E57EF3"/>
    <w:rsid w:val="00E60B24"/>
    <w:rsid w:val="00E611FC"/>
    <w:rsid w:val="00E61C99"/>
    <w:rsid w:val="00E6284C"/>
    <w:rsid w:val="00E62FAB"/>
    <w:rsid w:val="00E64022"/>
    <w:rsid w:val="00E6405F"/>
    <w:rsid w:val="00E6454A"/>
    <w:rsid w:val="00E65D72"/>
    <w:rsid w:val="00E6628C"/>
    <w:rsid w:val="00E6797E"/>
    <w:rsid w:val="00E67997"/>
    <w:rsid w:val="00E67CC3"/>
    <w:rsid w:val="00E67DE8"/>
    <w:rsid w:val="00E701E6"/>
    <w:rsid w:val="00E703FC"/>
    <w:rsid w:val="00E707AA"/>
    <w:rsid w:val="00E70D22"/>
    <w:rsid w:val="00E71AA9"/>
    <w:rsid w:val="00E7204C"/>
    <w:rsid w:val="00E72383"/>
    <w:rsid w:val="00E7296F"/>
    <w:rsid w:val="00E72A20"/>
    <w:rsid w:val="00E72ADA"/>
    <w:rsid w:val="00E72C0C"/>
    <w:rsid w:val="00E72F2B"/>
    <w:rsid w:val="00E73640"/>
    <w:rsid w:val="00E746FF"/>
    <w:rsid w:val="00E7481A"/>
    <w:rsid w:val="00E769A0"/>
    <w:rsid w:val="00E76A01"/>
    <w:rsid w:val="00E76D64"/>
    <w:rsid w:val="00E77BA1"/>
    <w:rsid w:val="00E800EB"/>
    <w:rsid w:val="00E802BD"/>
    <w:rsid w:val="00E802C5"/>
    <w:rsid w:val="00E808CC"/>
    <w:rsid w:val="00E822FC"/>
    <w:rsid w:val="00E82EFD"/>
    <w:rsid w:val="00E8461F"/>
    <w:rsid w:val="00E848DE"/>
    <w:rsid w:val="00E84CF3"/>
    <w:rsid w:val="00E84CF5"/>
    <w:rsid w:val="00E85555"/>
    <w:rsid w:val="00E85ACC"/>
    <w:rsid w:val="00E906EF"/>
    <w:rsid w:val="00E9073A"/>
    <w:rsid w:val="00E90D0C"/>
    <w:rsid w:val="00E90D9C"/>
    <w:rsid w:val="00E90F72"/>
    <w:rsid w:val="00E910D9"/>
    <w:rsid w:val="00E9196D"/>
    <w:rsid w:val="00E91ACA"/>
    <w:rsid w:val="00E92224"/>
    <w:rsid w:val="00E925B8"/>
    <w:rsid w:val="00E92645"/>
    <w:rsid w:val="00E937C3"/>
    <w:rsid w:val="00E94748"/>
    <w:rsid w:val="00E94954"/>
    <w:rsid w:val="00E94AC1"/>
    <w:rsid w:val="00E95243"/>
    <w:rsid w:val="00E96F25"/>
    <w:rsid w:val="00EA0891"/>
    <w:rsid w:val="00EA12A4"/>
    <w:rsid w:val="00EA1342"/>
    <w:rsid w:val="00EA1761"/>
    <w:rsid w:val="00EA3493"/>
    <w:rsid w:val="00EA5888"/>
    <w:rsid w:val="00EA5B30"/>
    <w:rsid w:val="00EA6190"/>
    <w:rsid w:val="00EA63FA"/>
    <w:rsid w:val="00EA69F2"/>
    <w:rsid w:val="00EA6D70"/>
    <w:rsid w:val="00EA74F1"/>
    <w:rsid w:val="00EA7B49"/>
    <w:rsid w:val="00EB07DE"/>
    <w:rsid w:val="00EB10E0"/>
    <w:rsid w:val="00EB1EB1"/>
    <w:rsid w:val="00EB249A"/>
    <w:rsid w:val="00EB35F7"/>
    <w:rsid w:val="00EB3614"/>
    <w:rsid w:val="00EB379D"/>
    <w:rsid w:val="00EB4950"/>
    <w:rsid w:val="00EB50B1"/>
    <w:rsid w:val="00EB54D4"/>
    <w:rsid w:val="00EB55BD"/>
    <w:rsid w:val="00EC0162"/>
    <w:rsid w:val="00EC13AA"/>
    <w:rsid w:val="00EC19A9"/>
    <w:rsid w:val="00EC28DD"/>
    <w:rsid w:val="00EC4176"/>
    <w:rsid w:val="00EC42F4"/>
    <w:rsid w:val="00EC486D"/>
    <w:rsid w:val="00EC541B"/>
    <w:rsid w:val="00EC55A9"/>
    <w:rsid w:val="00EC6066"/>
    <w:rsid w:val="00EC671A"/>
    <w:rsid w:val="00EC700D"/>
    <w:rsid w:val="00EC719C"/>
    <w:rsid w:val="00EC72DC"/>
    <w:rsid w:val="00EC73CF"/>
    <w:rsid w:val="00EC7F87"/>
    <w:rsid w:val="00ED011C"/>
    <w:rsid w:val="00ED2F0C"/>
    <w:rsid w:val="00ED3094"/>
    <w:rsid w:val="00ED3668"/>
    <w:rsid w:val="00ED41BE"/>
    <w:rsid w:val="00ED481D"/>
    <w:rsid w:val="00ED4A4B"/>
    <w:rsid w:val="00ED5E33"/>
    <w:rsid w:val="00ED5EF8"/>
    <w:rsid w:val="00ED68AF"/>
    <w:rsid w:val="00ED6BE8"/>
    <w:rsid w:val="00EE043C"/>
    <w:rsid w:val="00EE088F"/>
    <w:rsid w:val="00EE11B8"/>
    <w:rsid w:val="00EE17F5"/>
    <w:rsid w:val="00EE1E89"/>
    <w:rsid w:val="00EE1FF0"/>
    <w:rsid w:val="00EE2094"/>
    <w:rsid w:val="00EE25CC"/>
    <w:rsid w:val="00EE269A"/>
    <w:rsid w:val="00EE2A8C"/>
    <w:rsid w:val="00EE37FC"/>
    <w:rsid w:val="00EE4CCB"/>
    <w:rsid w:val="00EE6644"/>
    <w:rsid w:val="00EE6EE3"/>
    <w:rsid w:val="00EE7217"/>
    <w:rsid w:val="00EE75DA"/>
    <w:rsid w:val="00EE767E"/>
    <w:rsid w:val="00EF0DB5"/>
    <w:rsid w:val="00EF1071"/>
    <w:rsid w:val="00EF1241"/>
    <w:rsid w:val="00EF20F7"/>
    <w:rsid w:val="00EF2C18"/>
    <w:rsid w:val="00EF2D41"/>
    <w:rsid w:val="00EF3443"/>
    <w:rsid w:val="00EF4E13"/>
    <w:rsid w:val="00EF5874"/>
    <w:rsid w:val="00EF7EB4"/>
    <w:rsid w:val="00F00EDF"/>
    <w:rsid w:val="00F01A82"/>
    <w:rsid w:val="00F02CC7"/>
    <w:rsid w:val="00F03291"/>
    <w:rsid w:val="00F0343E"/>
    <w:rsid w:val="00F03657"/>
    <w:rsid w:val="00F039B3"/>
    <w:rsid w:val="00F044BE"/>
    <w:rsid w:val="00F0501F"/>
    <w:rsid w:val="00F0536C"/>
    <w:rsid w:val="00F06CFC"/>
    <w:rsid w:val="00F07036"/>
    <w:rsid w:val="00F07B9E"/>
    <w:rsid w:val="00F07EDA"/>
    <w:rsid w:val="00F10019"/>
    <w:rsid w:val="00F103CA"/>
    <w:rsid w:val="00F104DB"/>
    <w:rsid w:val="00F1245E"/>
    <w:rsid w:val="00F12A31"/>
    <w:rsid w:val="00F13CE9"/>
    <w:rsid w:val="00F15087"/>
    <w:rsid w:val="00F15863"/>
    <w:rsid w:val="00F167A9"/>
    <w:rsid w:val="00F167CC"/>
    <w:rsid w:val="00F1791D"/>
    <w:rsid w:val="00F211C9"/>
    <w:rsid w:val="00F21D39"/>
    <w:rsid w:val="00F22275"/>
    <w:rsid w:val="00F232A2"/>
    <w:rsid w:val="00F235CF"/>
    <w:rsid w:val="00F24A57"/>
    <w:rsid w:val="00F24D4F"/>
    <w:rsid w:val="00F24E00"/>
    <w:rsid w:val="00F255A5"/>
    <w:rsid w:val="00F25A89"/>
    <w:rsid w:val="00F25EFA"/>
    <w:rsid w:val="00F25F99"/>
    <w:rsid w:val="00F263E6"/>
    <w:rsid w:val="00F264C0"/>
    <w:rsid w:val="00F27451"/>
    <w:rsid w:val="00F2784C"/>
    <w:rsid w:val="00F27D97"/>
    <w:rsid w:val="00F30155"/>
    <w:rsid w:val="00F32423"/>
    <w:rsid w:val="00F325EB"/>
    <w:rsid w:val="00F34535"/>
    <w:rsid w:val="00F345C2"/>
    <w:rsid w:val="00F348BB"/>
    <w:rsid w:val="00F35283"/>
    <w:rsid w:val="00F35692"/>
    <w:rsid w:val="00F35792"/>
    <w:rsid w:val="00F35DA5"/>
    <w:rsid w:val="00F35FCF"/>
    <w:rsid w:val="00F36004"/>
    <w:rsid w:val="00F362DF"/>
    <w:rsid w:val="00F37661"/>
    <w:rsid w:val="00F40723"/>
    <w:rsid w:val="00F40C12"/>
    <w:rsid w:val="00F40D22"/>
    <w:rsid w:val="00F40DD1"/>
    <w:rsid w:val="00F40E12"/>
    <w:rsid w:val="00F41B8A"/>
    <w:rsid w:val="00F423BD"/>
    <w:rsid w:val="00F42522"/>
    <w:rsid w:val="00F42B2F"/>
    <w:rsid w:val="00F42CB9"/>
    <w:rsid w:val="00F43AB5"/>
    <w:rsid w:val="00F44000"/>
    <w:rsid w:val="00F4429E"/>
    <w:rsid w:val="00F44B6B"/>
    <w:rsid w:val="00F4548D"/>
    <w:rsid w:val="00F462D8"/>
    <w:rsid w:val="00F46993"/>
    <w:rsid w:val="00F513C3"/>
    <w:rsid w:val="00F51B38"/>
    <w:rsid w:val="00F5265C"/>
    <w:rsid w:val="00F52682"/>
    <w:rsid w:val="00F52CEB"/>
    <w:rsid w:val="00F532A4"/>
    <w:rsid w:val="00F53678"/>
    <w:rsid w:val="00F538BE"/>
    <w:rsid w:val="00F53A0E"/>
    <w:rsid w:val="00F54765"/>
    <w:rsid w:val="00F54B71"/>
    <w:rsid w:val="00F54C1B"/>
    <w:rsid w:val="00F54E5C"/>
    <w:rsid w:val="00F55A5B"/>
    <w:rsid w:val="00F5673E"/>
    <w:rsid w:val="00F57947"/>
    <w:rsid w:val="00F579CF"/>
    <w:rsid w:val="00F57AF4"/>
    <w:rsid w:val="00F60414"/>
    <w:rsid w:val="00F6373F"/>
    <w:rsid w:val="00F63A68"/>
    <w:rsid w:val="00F63F47"/>
    <w:rsid w:val="00F64B52"/>
    <w:rsid w:val="00F65462"/>
    <w:rsid w:val="00F6581E"/>
    <w:rsid w:val="00F672FA"/>
    <w:rsid w:val="00F71C35"/>
    <w:rsid w:val="00F72EB3"/>
    <w:rsid w:val="00F72F4A"/>
    <w:rsid w:val="00F73A4A"/>
    <w:rsid w:val="00F73CFE"/>
    <w:rsid w:val="00F74D36"/>
    <w:rsid w:val="00F751FD"/>
    <w:rsid w:val="00F7570B"/>
    <w:rsid w:val="00F777FF"/>
    <w:rsid w:val="00F815AF"/>
    <w:rsid w:val="00F81703"/>
    <w:rsid w:val="00F82BF9"/>
    <w:rsid w:val="00F82E47"/>
    <w:rsid w:val="00F83457"/>
    <w:rsid w:val="00F83BB3"/>
    <w:rsid w:val="00F854C6"/>
    <w:rsid w:val="00F86C77"/>
    <w:rsid w:val="00F87B89"/>
    <w:rsid w:val="00F87D7E"/>
    <w:rsid w:val="00F90274"/>
    <w:rsid w:val="00F908BE"/>
    <w:rsid w:val="00F91DC7"/>
    <w:rsid w:val="00F92B51"/>
    <w:rsid w:val="00F9344E"/>
    <w:rsid w:val="00F938D0"/>
    <w:rsid w:val="00F93EF1"/>
    <w:rsid w:val="00F947F3"/>
    <w:rsid w:val="00F94ACB"/>
    <w:rsid w:val="00F95495"/>
    <w:rsid w:val="00F9568B"/>
    <w:rsid w:val="00F95C58"/>
    <w:rsid w:val="00F96337"/>
    <w:rsid w:val="00F96E50"/>
    <w:rsid w:val="00F96EDE"/>
    <w:rsid w:val="00F97131"/>
    <w:rsid w:val="00F974D1"/>
    <w:rsid w:val="00F977C4"/>
    <w:rsid w:val="00F97FC2"/>
    <w:rsid w:val="00FA0C78"/>
    <w:rsid w:val="00FA0F08"/>
    <w:rsid w:val="00FA11DF"/>
    <w:rsid w:val="00FA1519"/>
    <w:rsid w:val="00FA23B0"/>
    <w:rsid w:val="00FA2A3A"/>
    <w:rsid w:val="00FA2D18"/>
    <w:rsid w:val="00FA2D68"/>
    <w:rsid w:val="00FA3983"/>
    <w:rsid w:val="00FA47FF"/>
    <w:rsid w:val="00FA4E03"/>
    <w:rsid w:val="00FA5564"/>
    <w:rsid w:val="00FA5C79"/>
    <w:rsid w:val="00FA62CD"/>
    <w:rsid w:val="00FA66C3"/>
    <w:rsid w:val="00FA6A7A"/>
    <w:rsid w:val="00FA7CE7"/>
    <w:rsid w:val="00FA7ED7"/>
    <w:rsid w:val="00FB03F5"/>
    <w:rsid w:val="00FB0B34"/>
    <w:rsid w:val="00FB3394"/>
    <w:rsid w:val="00FB43A7"/>
    <w:rsid w:val="00FB47EF"/>
    <w:rsid w:val="00FB5BFB"/>
    <w:rsid w:val="00FC03A3"/>
    <w:rsid w:val="00FC0905"/>
    <w:rsid w:val="00FC145E"/>
    <w:rsid w:val="00FC1B69"/>
    <w:rsid w:val="00FC1E7C"/>
    <w:rsid w:val="00FC20A3"/>
    <w:rsid w:val="00FC27BD"/>
    <w:rsid w:val="00FC2912"/>
    <w:rsid w:val="00FC3240"/>
    <w:rsid w:val="00FC3547"/>
    <w:rsid w:val="00FC5231"/>
    <w:rsid w:val="00FC5823"/>
    <w:rsid w:val="00FC5932"/>
    <w:rsid w:val="00FC6C9B"/>
    <w:rsid w:val="00FC6ED0"/>
    <w:rsid w:val="00FC6F2D"/>
    <w:rsid w:val="00FC7811"/>
    <w:rsid w:val="00FC7850"/>
    <w:rsid w:val="00FD0060"/>
    <w:rsid w:val="00FD0302"/>
    <w:rsid w:val="00FD219E"/>
    <w:rsid w:val="00FD251D"/>
    <w:rsid w:val="00FD2C9F"/>
    <w:rsid w:val="00FD41B6"/>
    <w:rsid w:val="00FD4AEE"/>
    <w:rsid w:val="00FD4C9E"/>
    <w:rsid w:val="00FD4EBC"/>
    <w:rsid w:val="00FD6713"/>
    <w:rsid w:val="00FD694C"/>
    <w:rsid w:val="00FD69FC"/>
    <w:rsid w:val="00FD7347"/>
    <w:rsid w:val="00FD7BBB"/>
    <w:rsid w:val="00FE0FB0"/>
    <w:rsid w:val="00FE145C"/>
    <w:rsid w:val="00FE182A"/>
    <w:rsid w:val="00FE1D3F"/>
    <w:rsid w:val="00FE2D5E"/>
    <w:rsid w:val="00FE4C3E"/>
    <w:rsid w:val="00FE578C"/>
    <w:rsid w:val="00FE628E"/>
    <w:rsid w:val="00FE63FE"/>
    <w:rsid w:val="00FE6819"/>
    <w:rsid w:val="00FE7328"/>
    <w:rsid w:val="00FE7384"/>
    <w:rsid w:val="00FE73E3"/>
    <w:rsid w:val="00FE7B6D"/>
    <w:rsid w:val="00FE7BE7"/>
    <w:rsid w:val="00FF06DC"/>
    <w:rsid w:val="00FF16AF"/>
    <w:rsid w:val="00FF17A4"/>
    <w:rsid w:val="00FF1841"/>
    <w:rsid w:val="00FF2F63"/>
    <w:rsid w:val="00FF3300"/>
    <w:rsid w:val="00FF3679"/>
    <w:rsid w:val="00FF3A47"/>
    <w:rsid w:val="00FF4510"/>
    <w:rsid w:val="00FF4647"/>
    <w:rsid w:val="00FF4DF9"/>
    <w:rsid w:val="00FF4E33"/>
    <w:rsid w:val="00FF592E"/>
    <w:rsid w:val="00FF6AC0"/>
    <w:rsid w:val="00FF6BCD"/>
    <w:rsid w:val="00FF6E53"/>
    <w:rsid w:val="00FF7C92"/>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3CE14"/>
  <w15:chartTrackingRefBased/>
  <w15:docId w15:val="{D585733A-32FF-4B3A-814D-4F5B6E68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C07"/>
    <w:pPr>
      <w:spacing w:after="0" w:line="240" w:lineRule="auto"/>
    </w:pPr>
    <w:rPr>
      <w:rFonts w:ascii="Times New Roman" w:eastAsia="Times New Roman" w:hAnsi="Times New Roman" w:cs="Times New Roman"/>
      <w:sz w:val="24"/>
      <w:szCs w:val="24"/>
      <w:lang w:bidi="th-TH"/>
    </w:rPr>
  </w:style>
  <w:style w:type="paragraph" w:styleId="Heading1">
    <w:name w:val="heading 1"/>
    <w:basedOn w:val="Normal"/>
    <w:next w:val="Normal"/>
    <w:link w:val="Heading1Char"/>
    <w:qFormat/>
    <w:rsid w:val="00536993"/>
    <w:pPr>
      <w:keepNext/>
      <w:keepLines/>
      <w:spacing w:before="240"/>
      <w:outlineLvl w:val="0"/>
    </w:pPr>
    <w:rPr>
      <w:rFonts w:ascii="Verdana" w:eastAsiaTheme="majorEastAsia" w:hAnsi="Verdana" w:cstheme="majorBidi"/>
      <w:color w:val="2E74B5" w:themeColor="accent1" w:themeShade="BF"/>
      <w:sz w:val="32"/>
      <w:szCs w:val="32"/>
    </w:rPr>
  </w:style>
  <w:style w:type="paragraph" w:styleId="Heading2">
    <w:name w:val="heading 2"/>
    <w:basedOn w:val="Normal"/>
    <w:next w:val="Normal"/>
    <w:link w:val="Heading2Char"/>
    <w:unhideWhenUsed/>
    <w:qFormat/>
    <w:rsid w:val="00536993"/>
    <w:pPr>
      <w:keepNext/>
      <w:keepLines/>
      <w:spacing w:before="40"/>
      <w:outlineLvl w:val="1"/>
    </w:pPr>
    <w:rPr>
      <w:rFonts w:ascii="Verdana" w:eastAsiaTheme="majorEastAsia" w:hAnsi="Verdana" w:cstheme="majorBidi"/>
      <w:color w:val="2E74B5" w:themeColor="accent1" w:themeShade="BF"/>
      <w:sz w:val="26"/>
      <w:szCs w:val="26"/>
    </w:rPr>
  </w:style>
  <w:style w:type="paragraph" w:styleId="Heading3">
    <w:name w:val="heading 3"/>
    <w:basedOn w:val="Normal"/>
    <w:next w:val="Normal"/>
    <w:link w:val="Heading3Char"/>
    <w:unhideWhenUsed/>
    <w:qFormat/>
    <w:rsid w:val="00517BA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F947F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F947F3"/>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71925"/>
    <w:pPr>
      <w:outlineLvl w:val="5"/>
    </w:pPr>
  </w:style>
  <w:style w:type="paragraph" w:styleId="Heading7">
    <w:name w:val="heading 7"/>
    <w:basedOn w:val="Normal"/>
    <w:next w:val="Normal"/>
    <w:link w:val="Heading7Char"/>
    <w:qFormat/>
    <w:rsid w:val="00871925"/>
    <w:pPr>
      <w:outlineLvl w:val="6"/>
    </w:pPr>
  </w:style>
  <w:style w:type="paragraph" w:styleId="Heading8">
    <w:name w:val="heading 8"/>
    <w:basedOn w:val="Normal"/>
    <w:next w:val="Normal"/>
    <w:link w:val="Heading8Char"/>
    <w:qFormat/>
    <w:rsid w:val="00871925"/>
    <w:pPr>
      <w:outlineLvl w:val="7"/>
    </w:pPr>
  </w:style>
  <w:style w:type="paragraph" w:styleId="Heading9">
    <w:name w:val="heading 9"/>
    <w:basedOn w:val="Normal"/>
    <w:next w:val="Normal"/>
    <w:link w:val="Heading9Char"/>
    <w:qFormat/>
    <w:rsid w:val="008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6993"/>
    <w:pPr>
      <w:spacing w:after="0" w:line="240" w:lineRule="auto"/>
    </w:pPr>
    <w:rPr>
      <w:rFonts w:ascii="Verdana" w:hAnsi="Verdana"/>
    </w:rPr>
  </w:style>
  <w:style w:type="character" w:customStyle="1" w:styleId="Heading1Char">
    <w:name w:val="Heading 1 Char"/>
    <w:basedOn w:val="DefaultParagraphFont"/>
    <w:link w:val="Heading1"/>
    <w:uiPriority w:val="9"/>
    <w:rsid w:val="00536993"/>
    <w:rPr>
      <w:rFonts w:ascii="Verdana" w:eastAsiaTheme="majorEastAsia" w:hAnsi="Verdana" w:cstheme="majorBidi"/>
      <w:color w:val="2E74B5" w:themeColor="accent1" w:themeShade="BF"/>
      <w:sz w:val="32"/>
      <w:szCs w:val="32"/>
    </w:rPr>
  </w:style>
  <w:style w:type="character" w:customStyle="1" w:styleId="Heading2Char">
    <w:name w:val="Heading 2 Char"/>
    <w:basedOn w:val="DefaultParagraphFont"/>
    <w:link w:val="Heading2"/>
    <w:uiPriority w:val="9"/>
    <w:rsid w:val="00536993"/>
    <w:rPr>
      <w:rFonts w:ascii="Verdana" w:eastAsiaTheme="majorEastAsia" w:hAnsi="Verdana" w:cstheme="majorBidi"/>
      <w:color w:val="2E74B5" w:themeColor="accent1" w:themeShade="BF"/>
      <w:sz w:val="26"/>
      <w:szCs w:val="26"/>
    </w:rPr>
  </w:style>
  <w:style w:type="paragraph" w:styleId="Title">
    <w:name w:val="Title"/>
    <w:basedOn w:val="Normal"/>
    <w:next w:val="Normal"/>
    <w:link w:val="TitleChar"/>
    <w:qFormat/>
    <w:rsid w:val="00536993"/>
    <w:pPr>
      <w:contextualSpacing/>
    </w:pPr>
    <w:rPr>
      <w:rFonts w:ascii="Verdana" w:eastAsiaTheme="majorEastAsia" w:hAnsi="Verdana" w:cstheme="majorBidi"/>
      <w:spacing w:val="-10"/>
      <w:kern w:val="28"/>
      <w:sz w:val="56"/>
      <w:szCs w:val="56"/>
    </w:rPr>
  </w:style>
  <w:style w:type="character" w:customStyle="1" w:styleId="TitleChar">
    <w:name w:val="Title Char"/>
    <w:basedOn w:val="DefaultParagraphFont"/>
    <w:link w:val="Title"/>
    <w:uiPriority w:val="10"/>
    <w:rsid w:val="00536993"/>
    <w:rPr>
      <w:rFonts w:ascii="Verdana" w:eastAsiaTheme="majorEastAsia" w:hAnsi="Verdana" w:cstheme="majorBidi"/>
      <w:spacing w:val="-10"/>
      <w:kern w:val="28"/>
      <w:sz w:val="56"/>
      <w:szCs w:val="56"/>
    </w:rPr>
  </w:style>
  <w:style w:type="character" w:customStyle="1" w:styleId="Heading3Char">
    <w:name w:val="Heading 3 Char"/>
    <w:basedOn w:val="DefaultParagraphFont"/>
    <w:link w:val="Heading3"/>
    <w:uiPriority w:val="9"/>
    <w:rsid w:val="00517BA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947F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947F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71925"/>
    <w:rPr>
      <w:rFonts w:ascii="Times New Roman" w:eastAsia="Times New Roman" w:hAnsi="Times New Roman" w:cs="Times New Roman"/>
      <w:sz w:val="24"/>
      <w:szCs w:val="24"/>
      <w:lang w:bidi="th-TH"/>
    </w:rPr>
  </w:style>
  <w:style w:type="character" w:customStyle="1" w:styleId="Heading7Char">
    <w:name w:val="Heading 7 Char"/>
    <w:basedOn w:val="DefaultParagraphFont"/>
    <w:link w:val="Heading7"/>
    <w:rsid w:val="00871925"/>
    <w:rPr>
      <w:rFonts w:ascii="Times New Roman" w:eastAsia="Times New Roman" w:hAnsi="Times New Roman" w:cs="Times New Roman"/>
      <w:sz w:val="24"/>
      <w:szCs w:val="24"/>
      <w:lang w:bidi="th-TH"/>
    </w:rPr>
  </w:style>
  <w:style w:type="character" w:customStyle="1" w:styleId="Heading8Char">
    <w:name w:val="Heading 8 Char"/>
    <w:basedOn w:val="DefaultParagraphFont"/>
    <w:link w:val="Heading8"/>
    <w:rsid w:val="00871925"/>
    <w:rPr>
      <w:rFonts w:ascii="Times New Roman" w:eastAsia="Times New Roman" w:hAnsi="Times New Roman" w:cs="Times New Roman"/>
      <w:sz w:val="24"/>
      <w:szCs w:val="24"/>
      <w:lang w:bidi="th-TH"/>
    </w:rPr>
  </w:style>
  <w:style w:type="character" w:customStyle="1" w:styleId="Heading9Char">
    <w:name w:val="Heading 9 Char"/>
    <w:basedOn w:val="DefaultParagraphFont"/>
    <w:link w:val="Heading9"/>
    <w:rsid w:val="00871925"/>
    <w:rPr>
      <w:rFonts w:ascii="Times New Roman" w:eastAsia="Times New Roman" w:hAnsi="Times New Roman" w:cs="Times New Roman"/>
      <w:sz w:val="24"/>
      <w:szCs w:val="24"/>
      <w:lang w:bidi="th-TH"/>
    </w:rPr>
  </w:style>
  <w:style w:type="paragraph" w:styleId="BodyText">
    <w:name w:val="Body Text"/>
    <w:basedOn w:val="Normal"/>
    <w:link w:val="BodyTextChar"/>
    <w:rsid w:val="00871925"/>
    <w:pPr>
      <w:spacing w:after="260"/>
    </w:pPr>
  </w:style>
  <w:style w:type="character" w:customStyle="1" w:styleId="BodyTextChar">
    <w:name w:val="Body Text Char"/>
    <w:basedOn w:val="DefaultParagraphFont"/>
    <w:link w:val="BodyText"/>
    <w:rsid w:val="00871925"/>
    <w:rPr>
      <w:rFonts w:ascii="Times New Roman" w:eastAsia="Times New Roman" w:hAnsi="Times New Roman" w:cs="Times New Roman"/>
      <w:sz w:val="24"/>
      <w:szCs w:val="24"/>
      <w:lang w:bidi="th-TH"/>
    </w:rPr>
  </w:style>
  <w:style w:type="paragraph" w:styleId="Footer">
    <w:name w:val="footer"/>
    <w:basedOn w:val="Normal"/>
    <w:link w:val="FooterChar"/>
    <w:uiPriority w:val="99"/>
    <w:rsid w:val="00871925"/>
    <w:pPr>
      <w:tabs>
        <w:tab w:val="right" w:pos="8505"/>
      </w:tabs>
    </w:pPr>
    <w:rPr>
      <w:sz w:val="18"/>
      <w:szCs w:val="18"/>
    </w:rPr>
  </w:style>
  <w:style w:type="character" w:customStyle="1" w:styleId="FooterChar">
    <w:name w:val="Footer Char"/>
    <w:basedOn w:val="DefaultParagraphFont"/>
    <w:link w:val="Footer"/>
    <w:uiPriority w:val="99"/>
    <w:rsid w:val="00871925"/>
    <w:rPr>
      <w:rFonts w:ascii="Times New Roman" w:eastAsia="Times New Roman" w:hAnsi="Times New Roman" w:cs="Times New Roman"/>
      <w:sz w:val="18"/>
      <w:szCs w:val="18"/>
      <w:lang w:bidi="th-TH"/>
    </w:rPr>
  </w:style>
  <w:style w:type="paragraph" w:styleId="Header">
    <w:name w:val="header"/>
    <w:aliases w:val="Char"/>
    <w:basedOn w:val="Normal"/>
    <w:link w:val="HeaderChar"/>
    <w:uiPriority w:val="99"/>
    <w:rsid w:val="00871925"/>
    <w:pPr>
      <w:spacing w:line="220" w:lineRule="exact"/>
      <w:jc w:val="right"/>
    </w:pPr>
    <w:rPr>
      <w:i/>
      <w:iCs/>
      <w:sz w:val="18"/>
      <w:szCs w:val="18"/>
    </w:rPr>
  </w:style>
  <w:style w:type="character" w:customStyle="1" w:styleId="HeaderChar">
    <w:name w:val="Header Char"/>
    <w:aliases w:val="Char Char"/>
    <w:basedOn w:val="DefaultParagraphFont"/>
    <w:link w:val="Header"/>
    <w:uiPriority w:val="99"/>
    <w:rsid w:val="00871925"/>
    <w:rPr>
      <w:rFonts w:ascii="Times New Roman" w:eastAsia="Times New Roman" w:hAnsi="Times New Roman" w:cs="Times New Roman"/>
      <w:i/>
      <w:iCs/>
      <w:sz w:val="18"/>
      <w:szCs w:val="18"/>
      <w:lang w:bidi="th-TH"/>
    </w:rPr>
  </w:style>
  <w:style w:type="paragraph" w:styleId="ListBullet">
    <w:name w:val="List Bullet"/>
    <w:basedOn w:val="BodyText"/>
    <w:autoRedefine/>
    <w:rsid w:val="00871925"/>
    <w:pPr>
      <w:ind w:left="340" w:hanging="340"/>
    </w:pPr>
  </w:style>
  <w:style w:type="paragraph" w:styleId="ListBullet2">
    <w:name w:val="List Bullet 2"/>
    <w:basedOn w:val="ListBullet"/>
    <w:autoRedefine/>
    <w:rsid w:val="00871925"/>
    <w:pPr>
      <w:ind w:left="680"/>
    </w:pPr>
  </w:style>
  <w:style w:type="paragraph" w:styleId="BodyTextIndent">
    <w:name w:val="Body Text Indent"/>
    <w:basedOn w:val="Normal"/>
    <w:link w:val="BodyTextIndentChar"/>
    <w:rsid w:val="00871925"/>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871925"/>
    <w:rPr>
      <w:rFonts w:ascii="CG Times (W1)" w:eastAsia="Times New Roman" w:hAnsi="CG Times (W1)" w:cs="Cordia New"/>
      <w:sz w:val="28"/>
      <w:szCs w:val="28"/>
      <w:lang w:val="th-TH" w:bidi="th-TH"/>
    </w:rPr>
  </w:style>
  <w:style w:type="paragraph" w:customStyle="1" w:styleId="zfaxdetails">
    <w:name w:val="zfax details"/>
    <w:basedOn w:val="Normal"/>
    <w:rsid w:val="00871925"/>
    <w:rPr>
      <w:rFonts w:ascii="Univers 55" w:hAnsi="Univers 55"/>
      <w:sz w:val="18"/>
      <w:szCs w:val="18"/>
    </w:rPr>
  </w:style>
  <w:style w:type="paragraph" w:customStyle="1" w:styleId="zdisclaimer">
    <w:name w:val="zdisclaimer"/>
    <w:basedOn w:val="Normal"/>
    <w:next w:val="Footer"/>
    <w:rsid w:val="00871925"/>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871925"/>
    <w:rPr>
      <w:sz w:val="18"/>
      <w:szCs w:val="18"/>
    </w:rPr>
  </w:style>
  <w:style w:type="character" w:customStyle="1" w:styleId="FootnoteTextChar">
    <w:name w:val="Footnote Text Char"/>
    <w:basedOn w:val="DefaultParagraphFont"/>
    <w:link w:val="FootnoteText"/>
    <w:uiPriority w:val="99"/>
    <w:semiHidden/>
    <w:rsid w:val="00871925"/>
    <w:rPr>
      <w:rFonts w:ascii="Times New Roman" w:eastAsia="Times New Roman" w:hAnsi="Times New Roman" w:cs="Times New Roman"/>
      <w:sz w:val="18"/>
      <w:szCs w:val="18"/>
      <w:lang w:bidi="th-TH"/>
    </w:rPr>
  </w:style>
  <w:style w:type="paragraph" w:customStyle="1" w:styleId="zsubject">
    <w:name w:val="zsubject"/>
    <w:basedOn w:val="Normal"/>
    <w:rsid w:val="00871925"/>
    <w:pPr>
      <w:spacing w:after="520"/>
    </w:pPr>
    <w:rPr>
      <w:b/>
      <w:bCs/>
    </w:rPr>
  </w:style>
  <w:style w:type="paragraph" w:customStyle="1" w:styleId="zDistnHeader">
    <w:name w:val="zDistnHeader"/>
    <w:basedOn w:val="Normal"/>
    <w:next w:val="Normal"/>
    <w:rsid w:val="00871925"/>
    <w:pPr>
      <w:keepNext/>
      <w:spacing w:before="520"/>
    </w:pPr>
  </w:style>
  <w:style w:type="paragraph" w:customStyle="1" w:styleId="Graphic">
    <w:name w:val="Graphic"/>
    <w:basedOn w:val="Signature"/>
    <w:rsid w:val="0087192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1925"/>
  </w:style>
  <w:style w:type="character" w:customStyle="1" w:styleId="SignatureChar">
    <w:name w:val="Signature Char"/>
    <w:basedOn w:val="DefaultParagraphFont"/>
    <w:link w:val="Signature"/>
    <w:rsid w:val="00871925"/>
    <w:rPr>
      <w:rFonts w:ascii="Times New Roman" w:eastAsia="Times New Roman" w:hAnsi="Times New Roman" w:cs="Times New Roman"/>
      <w:sz w:val="24"/>
      <w:szCs w:val="24"/>
      <w:lang w:bidi="th-TH"/>
    </w:rPr>
  </w:style>
  <w:style w:type="paragraph" w:customStyle="1" w:styleId="zdetails">
    <w:name w:val="zdetails"/>
    <w:basedOn w:val="Normal"/>
    <w:rsid w:val="00871925"/>
    <w:pPr>
      <w:spacing w:line="240" w:lineRule="exact"/>
    </w:pPr>
    <w:rPr>
      <w:rFonts w:ascii="Univers 45 Light" w:hAnsi="Univers 45 Light"/>
      <w:sz w:val="16"/>
      <w:szCs w:val="16"/>
    </w:rPr>
  </w:style>
  <w:style w:type="paragraph" w:customStyle="1" w:styleId="zbrand">
    <w:name w:val="zbrand"/>
    <w:basedOn w:val="Normal"/>
    <w:rsid w:val="00871925"/>
    <w:pPr>
      <w:keepLines/>
      <w:framePr w:wrap="auto" w:vAnchor="page" w:hAnchor="page" w:x="3063" w:y="1458"/>
      <w:spacing w:line="240" w:lineRule="atLeast"/>
    </w:pPr>
    <w:rPr>
      <w:rFonts w:ascii="Univers 55" w:hAnsi="Univers 55"/>
      <w:noProof/>
    </w:rPr>
  </w:style>
  <w:style w:type="character" w:styleId="PageNumber">
    <w:name w:val="page number"/>
    <w:rsid w:val="00871925"/>
    <w:rPr>
      <w:rFonts w:cs="CG Times (W1)"/>
      <w:sz w:val="22"/>
      <w:szCs w:val="22"/>
    </w:rPr>
  </w:style>
  <w:style w:type="paragraph" w:styleId="BlockText">
    <w:name w:val="Block Text"/>
    <w:basedOn w:val="Normal"/>
    <w:rsid w:val="00871925"/>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71925"/>
    <w:pPr>
      <w:spacing w:before="240"/>
      <w:ind w:right="389"/>
      <w:jc w:val="both"/>
    </w:pPr>
    <w:rPr>
      <w:rFonts w:ascii="CG Times (W1)" w:hAnsi="CG Times (W1)" w:cs="Cordia New"/>
      <w:sz w:val="28"/>
      <w:szCs w:val="28"/>
    </w:rPr>
  </w:style>
  <w:style w:type="paragraph" w:styleId="BodyText3">
    <w:name w:val="Body Text 3"/>
    <w:basedOn w:val="Normal"/>
    <w:link w:val="BodyText3Char"/>
    <w:rsid w:val="00871925"/>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871925"/>
    <w:rPr>
      <w:rFonts w:ascii="CG Times (W1)" w:eastAsia="Times New Roman" w:hAnsi="CG Times (W1)" w:cs="Cordia New"/>
      <w:sz w:val="28"/>
      <w:szCs w:val="28"/>
      <w:lang w:bidi="th-TH"/>
    </w:rPr>
  </w:style>
  <w:style w:type="paragraph" w:customStyle="1" w:styleId="BlockQuotation">
    <w:name w:val="Block Quotation"/>
    <w:basedOn w:val="Normal"/>
    <w:rsid w:val="00871925"/>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71925"/>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871925"/>
    <w:rPr>
      <w:rFonts w:ascii="CG Times (W1)" w:eastAsia="Times New Roman" w:hAnsi="CG Times (W1)" w:cs="Cordia New"/>
      <w:sz w:val="32"/>
      <w:szCs w:val="32"/>
      <w:lang w:bidi="th-TH"/>
    </w:rPr>
  </w:style>
  <w:style w:type="paragraph" w:styleId="BalloonText">
    <w:name w:val="Balloon Text"/>
    <w:basedOn w:val="Normal"/>
    <w:link w:val="BalloonTextChar"/>
    <w:semiHidden/>
    <w:rsid w:val="00871925"/>
    <w:rPr>
      <w:rFonts w:ascii="Tahoma" w:hAnsi="Tahoma"/>
      <w:sz w:val="16"/>
      <w:szCs w:val="18"/>
    </w:rPr>
  </w:style>
  <w:style w:type="character" w:customStyle="1" w:styleId="BalloonTextChar">
    <w:name w:val="Balloon Text Char"/>
    <w:basedOn w:val="DefaultParagraphFont"/>
    <w:link w:val="BalloonText"/>
    <w:semiHidden/>
    <w:rsid w:val="00871925"/>
    <w:rPr>
      <w:rFonts w:ascii="Tahoma" w:eastAsia="Times New Roman" w:hAnsi="Tahoma" w:cs="Times New Roman"/>
      <w:sz w:val="16"/>
      <w:szCs w:val="18"/>
      <w:lang w:bidi="th-TH"/>
    </w:rPr>
  </w:style>
  <w:style w:type="table" w:styleId="TableGrid">
    <w:name w:val="Table Grid"/>
    <w:basedOn w:val="TableNormal"/>
    <w:uiPriority w:val="59"/>
    <w:rsid w:val="00871925"/>
    <w:pPr>
      <w:spacing w:after="0" w:line="260" w:lineRule="atLeast"/>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71925"/>
    <w:rPr>
      <w:sz w:val="16"/>
      <w:szCs w:val="18"/>
    </w:rPr>
  </w:style>
  <w:style w:type="paragraph" w:styleId="CommentText">
    <w:name w:val="annotation text"/>
    <w:basedOn w:val="Normal"/>
    <w:link w:val="CommentTextChar"/>
    <w:semiHidden/>
    <w:rsid w:val="00871925"/>
    <w:rPr>
      <w:sz w:val="20"/>
      <w:szCs w:val="23"/>
    </w:rPr>
  </w:style>
  <w:style w:type="character" w:customStyle="1" w:styleId="CommentTextChar">
    <w:name w:val="Comment Text Char"/>
    <w:basedOn w:val="DefaultParagraphFont"/>
    <w:link w:val="CommentText"/>
    <w:semiHidden/>
    <w:rsid w:val="00871925"/>
    <w:rPr>
      <w:rFonts w:ascii="Times New Roman" w:eastAsia="Times New Roman" w:hAnsi="Times New Roman" w:cs="Times New Roman"/>
      <w:sz w:val="20"/>
      <w:szCs w:val="23"/>
      <w:lang w:bidi="th-TH"/>
    </w:rPr>
  </w:style>
  <w:style w:type="paragraph" w:styleId="CommentSubject">
    <w:name w:val="annotation subject"/>
    <w:basedOn w:val="CommentText"/>
    <w:next w:val="CommentText"/>
    <w:link w:val="CommentSubjectChar"/>
    <w:semiHidden/>
    <w:rsid w:val="00871925"/>
    <w:rPr>
      <w:b/>
      <w:bCs/>
    </w:rPr>
  </w:style>
  <w:style w:type="character" w:customStyle="1" w:styleId="CommentSubjectChar">
    <w:name w:val="Comment Subject Char"/>
    <w:basedOn w:val="CommentTextChar"/>
    <w:link w:val="CommentSubject"/>
    <w:semiHidden/>
    <w:rsid w:val="00871925"/>
    <w:rPr>
      <w:rFonts w:ascii="Times New Roman" w:eastAsia="Times New Roman" w:hAnsi="Times New Roman" w:cs="Times New Roman"/>
      <w:b/>
      <w:bCs/>
      <w:sz w:val="20"/>
      <w:szCs w:val="23"/>
      <w:lang w:bidi="th-TH"/>
    </w:rPr>
  </w:style>
  <w:style w:type="paragraph" w:customStyle="1" w:styleId="CharCharCharCharCharCharCharCharCharCharCharChar">
    <w:name w:val="อักขระ Char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871925"/>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871925"/>
    <w:pPr>
      <w:spacing w:after="160" w:line="240" w:lineRule="exact"/>
    </w:pPr>
    <w:rPr>
      <w:rFonts w:ascii="Verdana" w:hAnsi="Verdana"/>
      <w:sz w:val="20"/>
      <w:szCs w:val="20"/>
      <w:lang w:bidi="ar-SA"/>
    </w:rPr>
  </w:style>
  <w:style w:type="paragraph" w:customStyle="1" w:styleId="a">
    <w:name w:val="อักขระ"/>
    <w:basedOn w:val="Normal"/>
    <w:rsid w:val="00871925"/>
    <w:pPr>
      <w:spacing w:after="160" w:line="240" w:lineRule="exact"/>
    </w:pPr>
    <w:rPr>
      <w:rFonts w:ascii="Verdana" w:hAnsi="Verdana"/>
      <w:sz w:val="20"/>
      <w:szCs w:val="20"/>
      <w:lang w:bidi="ar-SA"/>
    </w:rPr>
  </w:style>
  <w:style w:type="paragraph" w:customStyle="1" w:styleId="Char1">
    <w:name w:val="Char1"/>
    <w:basedOn w:val="Normal"/>
    <w:rsid w:val="00871925"/>
    <w:pPr>
      <w:spacing w:after="160" w:line="240" w:lineRule="exact"/>
    </w:pPr>
    <w:rPr>
      <w:rFonts w:ascii="Verdana" w:hAnsi="Verdana"/>
      <w:sz w:val="20"/>
      <w:szCs w:val="20"/>
      <w:lang w:bidi="ar-SA"/>
    </w:rPr>
  </w:style>
  <w:style w:type="paragraph" w:styleId="ListParagraph">
    <w:name w:val="List Paragraph"/>
    <w:basedOn w:val="Normal"/>
    <w:uiPriority w:val="34"/>
    <w:qFormat/>
    <w:rsid w:val="00871925"/>
    <w:pPr>
      <w:ind w:left="720"/>
      <w:contextualSpacing/>
    </w:pPr>
    <w:rPr>
      <w:szCs w:val="28"/>
    </w:rPr>
  </w:style>
  <w:style w:type="paragraph" w:customStyle="1" w:styleId="CharCharCharCharCharCharCharCharCharCharChar">
    <w:name w:val="อักขระ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Default">
    <w:name w:val="Default"/>
    <w:rsid w:val="00871925"/>
    <w:pPr>
      <w:autoSpaceDE w:val="0"/>
      <w:autoSpaceDN w:val="0"/>
      <w:adjustRightInd w:val="0"/>
      <w:spacing w:after="0" w:line="240" w:lineRule="auto"/>
    </w:pPr>
    <w:rPr>
      <w:rFonts w:ascii="EucrosiaUPC" w:eastAsia="Times New Roman" w:hAnsi="Times New Roman" w:cs="EucrosiaUPC"/>
      <w:color w:val="000000"/>
      <w:sz w:val="24"/>
      <w:szCs w:val="24"/>
      <w:lang w:bidi="th-TH"/>
    </w:rPr>
  </w:style>
  <w:style w:type="paragraph" w:styleId="DocumentMap">
    <w:name w:val="Document Map"/>
    <w:basedOn w:val="Normal"/>
    <w:link w:val="DocumentMapChar"/>
    <w:rsid w:val="00871925"/>
    <w:rPr>
      <w:rFonts w:ascii="Tahoma" w:hAnsi="Tahoma"/>
      <w:sz w:val="16"/>
      <w:szCs w:val="20"/>
      <w:lang w:eastAsia="x-none"/>
    </w:rPr>
  </w:style>
  <w:style w:type="character" w:customStyle="1" w:styleId="DocumentMapChar">
    <w:name w:val="Document Map Char"/>
    <w:basedOn w:val="DefaultParagraphFont"/>
    <w:link w:val="DocumentMap"/>
    <w:rsid w:val="00871925"/>
    <w:rPr>
      <w:rFonts w:ascii="Tahoma" w:eastAsia="Times New Roman" w:hAnsi="Tahoma" w:cs="Times New Roman"/>
      <w:sz w:val="16"/>
      <w:szCs w:val="20"/>
      <w:lang w:eastAsia="x-none" w:bidi="th-TH"/>
    </w:rPr>
  </w:style>
  <w:style w:type="paragraph" w:customStyle="1" w:styleId="a0">
    <w:name w:val="เนื้อเรื่อง"/>
    <w:basedOn w:val="Normal"/>
    <w:rsid w:val="00871925"/>
    <w:pPr>
      <w:ind w:right="386"/>
    </w:pPr>
    <w:rPr>
      <w:rFonts w:ascii="Arial" w:hAnsi="Arial" w:cs="Cordia New"/>
      <w:sz w:val="28"/>
      <w:szCs w:val="28"/>
    </w:rPr>
  </w:style>
  <w:style w:type="paragraph" w:styleId="BodyTextIndent3">
    <w:name w:val="Body Text Indent 3"/>
    <w:basedOn w:val="Normal"/>
    <w:link w:val="BodyTextIndent3Char"/>
    <w:rsid w:val="00871925"/>
    <w:pPr>
      <w:spacing w:after="120"/>
      <w:ind w:left="360"/>
    </w:pPr>
    <w:rPr>
      <w:sz w:val="16"/>
      <w:szCs w:val="20"/>
    </w:rPr>
  </w:style>
  <w:style w:type="character" w:customStyle="1" w:styleId="BodyTextIndent3Char">
    <w:name w:val="Body Text Indent 3 Char"/>
    <w:basedOn w:val="DefaultParagraphFont"/>
    <w:link w:val="BodyTextIndent3"/>
    <w:rsid w:val="00871925"/>
    <w:rPr>
      <w:rFonts w:ascii="Times New Roman" w:eastAsia="Times New Roman" w:hAnsi="Times New Roman" w:cs="Times New Roman"/>
      <w:sz w:val="16"/>
      <w:szCs w:val="20"/>
      <w:lang w:bidi="th-TH"/>
    </w:rPr>
  </w:style>
  <w:style w:type="paragraph" w:styleId="Index1">
    <w:name w:val="index 1"/>
    <w:basedOn w:val="Normal"/>
    <w:next w:val="Normal"/>
    <w:autoRedefine/>
    <w:rsid w:val="00871925"/>
    <w:pPr>
      <w:ind w:left="200" w:hanging="200"/>
      <w:jc w:val="right"/>
    </w:pPr>
    <w:rPr>
      <w:rFonts w:ascii="Angsana New" w:eastAsia="Cordia New" w:hAnsi="Angsana New"/>
      <w:sz w:val="30"/>
      <w:szCs w:val="30"/>
    </w:rPr>
  </w:style>
  <w:style w:type="paragraph" w:customStyle="1" w:styleId="CharCharCharCharCharCharCharCharCharCharCharChar1">
    <w:name w:val="อักขระ Char Char Char Char Char Char Char Char Char Char Char Char1"/>
    <w:basedOn w:val="Normal"/>
    <w:rsid w:val="00871925"/>
    <w:pPr>
      <w:spacing w:after="160" w:line="240" w:lineRule="exact"/>
    </w:pPr>
    <w:rPr>
      <w:rFonts w:ascii="Verdana" w:hAnsi="Verdana"/>
      <w:sz w:val="20"/>
      <w:szCs w:val="20"/>
      <w:lang w:bidi="ar-SA"/>
    </w:rPr>
  </w:style>
  <w:style w:type="paragraph" w:styleId="MacroText">
    <w:name w:val="macro"/>
    <w:link w:val="MacroTextChar"/>
    <w:uiPriority w:val="99"/>
    <w:rsid w:val="00871925"/>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bidi="th-TH"/>
    </w:rPr>
  </w:style>
  <w:style w:type="character" w:customStyle="1" w:styleId="MacroTextChar">
    <w:name w:val="Macro Text Char"/>
    <w:basedOn w:val="DefaultParagraphFont"/>
    <w:link w:val="MacroText"/>
    <w:uiPriority w:val="99"/>
    <w:rsid w:val="00871925"/>
    <w:rPr>
      <w:rFonts w:ascii="Cordia New" w:eastAsia="Times New Roman" w:hAnsi="Cordia New" w:cs="Angsana New"/>
      <w:sz w:val="28"/>
      <w:szCs w:val="28"/>
      <w:lang w:eastAsia="ja-JP" w:bidi="th-TH"/>
    </w:rPr>
  </w:style>
  <w:style w:type="paragraph" w:customStyle="1" w:styleId="3">
    <w:name w:val="?????3????"/>
    <w:basedOn w:val="Normal"/>
    <w:rsid w:val="00871925"/>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871925"/>
    <w:rPr>
      <w:rFonts w:ascii="Tahoma" w:eastAsia="Verdana" w:hAnsi="Tahoma" w:cs="Tahoma"/>
    </w:rPr>
  </w:style>
  <w:style w:type="paragraph" w:customStyle="1" w:styleId="a1">
    <w:name w:val="??"/>
    <w:basedOn w:val="Normal"/>
    <w:rsid w:val="00871925"/>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871925"/>
    <w:pPr>
      <w:tabs>
        <w:tab w:val="decimal" w:pos="765"/>
      </w:tabs>
      <w:spacing w:line="260" w:lineRule="atLeast"/>
    </w:pPr>
    <w:rPr>
      <w:sz w:val="22"/>
      <w:szCs w:val="20"/>
      <w:lang w:val="en-GB" w:bidi="ar-SA"/>
    </w:rPr>
  </w:style>
  <w:style w:type="character" w:styleId="SubtleEmphasis">
    <w:name w:val="Subtle Emphasis"/>
    <w:uiPriority w:val="19"/>
    <w:qFormat/>
    <w:rsid w:val="00871925"/>
    <w:rPr>
      <w:i/>
      <w:iCs/>
      <w:color w:val="404040"/>
    </w:rPr>
  </w:style>
  <w:style w:type="character" w:styleId="FootnoteReference">
    <w:name w:val="footnote reference"/>
    <w:uiPriority w:val="99"/>
    <w:unhideWhenUsed/>
    <w:rsid w:val="00871925"/>
    <w:rPr>
      <w:vertAlign w:val="superscript"/>
    </w:rPr>
  </w:style>
  <w:style w:type="paragraph" w:styleId="BodyText2">
    <w:name w:val="Body Text 2"/>
    <w:basedOn w:val="Normal"/>
    <w:link w:val="BodyText2Char"/>
    <w:uiPriority w:val="99"/>
    <w:unhideWhenUsed/>
    <w:rsid w:val="00374EDA"/>
    <w:pPr>
      <w:spacing w:after="120" w:line="480" w:lineRule="auto"/>
    </w:pPr>
    <w:rPr>
      <w:rFonts w:cs="Angsana New"/>
      <w:szCs w:val="30"/>
    </w:rPr>
  </w:style>
  <w:style w:type="character" w:customStyle="1" w:styleId="BodyText2Char">
    <w:name w:val="Body Text 2 Char"/>
    <w:basedOn w:val="DefaultParagraphFont"/>
    <w:link w:val="BodyText2"/>
    <w:uiPriority w:val="99"/>
    <w:rsid w:val="00374EDA"/>
    <w:rPr>
      <w:rFonts w:ascii="Times New Roman" w:eastAsia="Times New Roman" w:hAnsi="Times New Roman" w:cs="Angsana New"/>
      <w:sz w:val="24"/>
      <w:szCs w:val="30"/>
      <w:lang w:bidi="th-TH"/>
    </w:rPr>
  </w:style>
  <w:style w:type="table" w:customStyle="1" w:styleId="TableGrid2">
    <w:name w:val="Table Grid2"/>
    <w:basedOn w:val="TableNormal"/>
    <w:next w:val="TableGrid"/>
    <w:uiPriority w:val="59"/>
    <w:rsid w:val="003E5F9E"/>
    <w:pPr>
      <w:spacing w:after="0" w:line="240" w:lineRule="auto"/>
    </w:pPr>
    <w:rPr>
      <w:rFonts w:ascii="Verdana" w:eastAsia="Verdana" w:hAnsi="Verdana" w:cs="BrowalliaUPC"/>
      <w:sz w:val="17"/>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3">
    <w:name w:val="Pa13"/>
    <w:basedOn w:val="Default"/>
    <w:next w:val="Default"/>
    <w:uiPriority w:val="99"/>
    <w:rsid w:val="00A50E79"/>
    <w:pPr>
      <w:spacing w:line="171" w:lineRule="atLeast"/>
    </w:pPr>
    <w:rPr>
      <w:rFonts w:ascii="Open Sans Light" w:hAnsi="Open Sans Light" w:cs="Angsana New"/>
      <w:color w:val="auto"/>
    </w:rPr>
  </w:style>
  <w:style w:type="paragraph" w:customStyle="1" w:styleId="Pa12">
    <w:name w:val="Pa12"/>
    <w:basedOn w:val="Default"/>
    <w:next w:val="Default"/>
    <w:uiPriority w:val="99"/>
    <w:rsid w:val="00A50E79"/>
    <w:pPr>
      <w:spacing w:line="171" w:lineRule="atLeast"/>
    </w:pPr>
    <w:rPr>
      <w:rFonts w:ascii="Open Sans Light" w:hAnsi="Open Sans Light" w:cs="Angsana New"/>
      <w:color w:val="auto"/>
    </w:rPr>
  </w:style>
  <w:style w:type="paragraph" w:customStyle="1" w:styleId="acctmergecolhdg">
    <w:name w:val="acct merge col hdg"/>
    <w:aliases w:val="mh"/>
    <w:basedOn w:val="Normal"/>
    <w:uiPriority w:val="99"/>
    <w:rsid w:val="00030F79"/>
    <w:pPr>
      <w:spacing w:line="260" w:lineRule="atLeast"/>
      <w:jc w:val="center"/>
    </w:pPr>
    <w:rPr>
      <w:rFonts w:ascii="Angsana New" w:hAnsi="Angsana New"/>
      <w:b/>
      <w:bCs/>
      <w:sz w:val="22"/>
      <w:szCs w:val="22"/>
      <w:lang w:val="en-GB" w:bidi="ar-SA"/>
    </w:rPr>
  </w:style>
  <w:style w:type="character" w:styleId="Emphasis">
    <w:name w:val="Emphasis"/>
    <w:basedOn w:val="DefaultParagraphFont"/>
    <w:uiPriority w:val="20"/>
    <w:qFormat/>
    <w:rsid w:val="00566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2422">
      <w:bodyDiv w:val="1"/>
      <w:marLeft w:val="0"/>
      <w:marRight w:val="0"/>
      <w:marTop w:val="0"/>
      <w:marBottom w:val="0"/>
      <w:divBdr>
        <w:top w:val="none" w:sz="0" w:space="0" w:color="auto"/>
        <w:left w:val="none" w:sz="0" w:space="0" w:color="auto"/>
        <w:bottom w:val="none" w:sz="0" w:space="0" w:color="auto"/>
        <w:right w:val="none" w:sz="0" w:space="0" w:color="auto"/>
      </w:divBdr>
    </w:div>
    <w:div w:id="54086271">
      <w:bodyDiv w:val="1"/>
      <w:marLeft w:val="0"/>
      <w:marRight w:val="0"/>
      <w:marTop w:val="0"/>
      <w:marBottom w:val="0"/>
      <w:divBdr>
        <w:top w:val="none" w:sz="0" w:space="0" w:color="auto"/>
        <w:left w:val="none" w:sz="0" w:space="0" w:color="auto"/>
        <w:bottom w:val="none" w:sz="0" w:space="0" w:color="auto"/>
        <w:right w:val="none" w:sz="0" w:space="0" w:color="auto"/>
      </w:divBdr>
    </w:div>
    <w:div w:id="95952391">
      <w:bodyDiv w:val="1"/>
      <w:marLeft w:val="0"/>
      <w:marRight w:val="0"/>
      <w:marTop w:val="0"/>
      <w:marBottom w:val="0"/>
      <w:divBdr>
        <w:top w:val="none" w:sz="0" w:space="0" w:color="auto"/>
        <w:left w:val="none" w:sz="0" w:space="0" w:color="auto"/>
        <w:bottom w:val="none" w:sz="0" w:space="0" w:color="auto"/>
        <w:right w:val="none" w:sz="0" w:space="0" w:color="auto"/>
      </w:divBdr>
    </w:div>
    <w:div w:id="201749962">
      <w:bodyDiv w:val="1"/>
      <w:marLeft w:val="0"/>
      <w:marRight w:val="0"/>
      <w:marTop w:val="0"/>
      <w:marBottom w:val="0"/>
      <w:divBdr>
        <w:top w:val="none" w:sz="0" w:space="0" w:color="auto"/>
        <w:left w:val="none" w:sz="0" w:space="0" w:color="auto"/>
        <w:bottom w:val="none" w:sz="0" w:space="0" w:color="auto"/>
        <w:right w:val="none" w:sz="0" w:space="0" w:color="auto"/>
      </w:divBdr>
    </w:div>
    <w:div w:id="281304957">
      <w:bodyDiv w:val="1"/>
      <w:marLeft w:val="0"/>
      <w:marRight w:val="0"/>
      <w:marTop w:val="0"/>
      <w:marBottom w:val="0"/>
      <w:divBdr>
        <w:top w:val="none" w:sz="0" w:space="0" w:color="auto"/>
        <w:left w:val="none" w:sz="0" w:space="0" w:color="auto"/>
        <w:bottom w:val="none" w:sz="0" w:space="0" w:color="auto"/>
        <w:right w:val="none" w:sz="0" w:space="0" w:color="auto"/>
      </w:divBdr>
    </w:div>
    <w:div w:id="337122761">
      <w:bodyDiv w:val="1"/>
      <w:marLeft w:val="0"/>
      <w:marRight w:val="0"/>
      <w:marTop w:val="0"/>
      <w:marBottom w:val="0"/>
      <w:divBdr>
        <w:top w:val="none" w:sz="0" w:space="0" w:color="auto"/>
        <w:left w:val="none" w:sz="0" w:space="0" w:color="auto"/>
        <w:bottom w:val="none" w:sz="0" w:space="0" w:color="auto"/>
        <w:right w:val="none" w:sz="0" w:space="0" w:color="auto"/>
      </w:divBdr>
    </w:div>
    <w:div w:id="370306411">
      <w:bodyDiv w:val="1"/>
      <w:marLeft w:val="0"/>
      <w:marRight w:val="0"/>
      <w:marTop w:val="0"/>
      <w:marBottom w:val="0"/>
      <w:divBdr>
        <w:top w:val="none" w:sz="0" w:space="0" w:color="auto"/>
        <w:left w:val="none" w:sz="0" w:space="0" w:color="auto"/>
        <w:bottom w:val="none" w:sz="0" w:space="0" w:color="auto"/>
        <w:right w:val="none" w:sz="0" w:space="0" w:color="auto"/>
      </w:divBdr>
    </w:div>
    <w:div w:id="375466582">
      <w:bodyDiv w:val="1"/>
      <w:marLeft w:val="0"/>
      <w:marRight w:val="0"/>
      <w:marTop w:val="0"/>
      <w:marBottom w:val="0"/>
      <w:divBdr>
        <w:top w:val="none" w:sz="0" w:space="0" w:color="auto"/>
        <w:left w:val="none" w:sz="0" w:space="0" w:color="auto"/>
        <w:bottom w:val="none" w:sz="0" w:space="0" w:color="auto"/>
        <w:right w:val="none" w:sz="0" w:space="0" w:color="auto"/>
      </w:divBdr>
    </w:div>
    <w:div w:id="472987235">
      <w:bodyDiv w:val="1"/>
      <w:marLeft w:val="0"/>
      <w:marRight w:val="0"/>
      <w:marTop w:val="0"/>
      <w:marBottom w:val="0"/>
      <w:divBdr>
        <w:top w:val="none" w:sz="0" w:space="0" w:color="auto"/>
        <w:left w:val="none" w:sz="0" w:space="0" w:color="auto"/>
        <w:bottom w:val="none" w:sz="0" w:space="0" w:color="auto"/>
        <w:right w:val="none" w:sz="0" w:space="0" w:color="auto"/>
      </w:divBdr>
    </w:div>
    <w:div w:id="591208046">
      <w:bodyDiv w:val="1"/>
      <w:marLeft w:val="0"/>
      <w:marRight w:val="0"/>
      <w:marTop w:val="0"/>
      <w:marBottom w:val="0"/>
      <w:divBdr>
        <w:top w:val="none" w:sz="0" w:space="0" w:color="auto"/>
        <w:left w:val="none" w:sz="0" w:space="0" w:color="auto"/>
        <w:bottom w:val="none" w:sz="0" w:space="0" w:color="auto"/>
        <w:right w:val="none" w:sz="0" w:space="0" w:color="auto"/>
      </w:divBdr>
    </w:div>
    <w:div w:id="808060885">
      <w:bodyDiv w:val="1"/>
      <w:marLeft w:val="0"/>
      <w:marRight w:val="0"/>
      <w:marTop w:val="0"/>
      <w:marBottom w:val="0"/>
      <w:divBdr>
        <w:top w:val="none" w:sz="0" w:space="0" w:color="auto"/>
        <w:left w:val="none" w:sz="0" w:space="0" w:color="auto"/>
        <w:bottom w:val="none" w:sz="0" w:space="0" w:color="auto"/>
        <w:right w:val="none" w:sz="0" w:space="0" w:color="auto"/>
      </w:divBdr>
    </w:div>
    <w:div w:id="828327987">
      <w:bodyDiv w:val="1"/>
      <w:marLeft w:val="0"/>
      <w:marRight w:val="0"/>
      <w:marTop w:val="0"/>
      <w:marBottom w:val="0"/>
      <w:divBdr>
        <w:top w:val="none" w:sz="0" w:space="0" w:color="auto"/>
        <w:left w:val="none" w:sz="0" w:space="0" w:color="auto"/>
        <w:bottom w:val="none" w:sz="0" w:space="0" w:color="auto"/>
        <w:right w:val="none" w:sz="0" w:space="0" w:color="auto"/>
      </w:divBdr>
    </w:div>
    <w:div w:id="832990621">
      <w:bodyDiv w:val="1"/>
      <w:marLeft w:val="0"/>
      <w:marRight w:val="0"/>
      <w:marTop w:val="0"/>
      <w:marBottom w:val="0"/>
      <w:divBdr>
        <w:top w:val="none" w:sz="0" w:space="0" w:color="auto"/>
        <w:left w:val="none" w:sz="0" w:space="0" w:color="auto"/>
        <w:bottom w:val="none" w:sz="0" w:space="0" w:color="auto"/>
        <w:right w:val="none" w:sz="0" w:space="0" w:color="auto"/>
      </w:divBdr>
    </w:div>
    <w:div w:id="860703101">
      <w:bodyDiv w:val="1"/>
      <w:marLeft w:val="0"/>
      <w:marRight w:val="0"/>
      <w:marTop w:val="0"/>
      <w:marBottom w:val="0"/>
      <w:divBdr>
        <w:top w:val="none" w:sz="0" w:space="0" w:color="auto"/>
        <w:left w:val="none" w:sz="0" w:space="0" w:color="auto"/>
        <w:bottom w:val="none" w:sz="0" w:space="0" w:color="auto"/>
        <w:right w:val="none" w:sz="0" w:space="0" w:color="auto"/>
      </w:divBdr>
    </w:div>
    <w:div w:id="965430316">
      <w:bodyDiv w:val="1"/>
      <w:marLeft w:val="0"/>
      <w:marRight w:val="0"/>
      <w:marTop w:val="0"/>
      <w:marBottom w:val="0"/>
      <w:divBdr>
        <w:top w:val="none" w:sz="0" w:space="0" w:color="auto"/>
        <w:left w:val="none" w:sz="0" w:space="0" w:color="auto"/>
        <w:bottom w:val="none" w:sz="0" w:space="0" w:color="auto"/>
        <w:right w:val="none" w:sz="0" w:space="0" w:color="auto"/>
      </w:divBdr>
    </w:div>
    <w:div w:id="1148669294">
      <w:bodyDiv w:val="1"/>
      <w:marLeft w:val="0"/>
      <w:marRight w:val="0"/>
      <w:marTop w:val="0"/>
      <w:marBottom w:val="0"/>
      <w:divBdr>
        <w:top w:val="none" w:sz="0" w:space="0" w:color="auto"/>
        <w:left w:val="none" w:sz="0" w:space="0" w:color="auto"/>
        <w:bottom w:val="none" w:sz="0" w:space="0" w:color="auto"/>
        <w:right w:val="none" w:sz="0" w:space="0" w:color="auto"/>
      </w:divBdr>
    </w:div>
    <w:div w:id="1194155784">
      <w:bodyDiv w:val="1"/>
      <w:marLeft w:val="0"/>
      <w:marRight w:val="0"/>
      <w:marTop w:val="0"/>
      <w:marBottom w:val="0"/>
      <w:divBdr>
        <w:top w:val="none" w:sz="0" w:space="0" w:color="auto"/>
        <w:left w:val="none" w:sz="0" w:space="0" w:color="auto"/>
        <w:bottom w:val="none" w:sz="0" w:space="0" w:color="auto"/>
        <w:right w:val="none" w:sz="0" w:space="0" w:color="auto"/>
      </w:divBdr>
    </w:div>
    <w:div w:id="1227032752">
      <w:bodyDiv w:val="1"/>
      <w:marLeft w:val="0"/>
      <w:marRight w:val="0"/>
      <w:marTop w:val="0"/>
      <w:marBottom w:val="0"/>
      <w:divBdr>
        <w:top w:val="none" w:sz="0" w:space="0" w:color="auto"/>
        <w:left w:val="none" w:sz="0" w:space="0" w:color="auto"/>
        <w:bottom w:val="none" w:sz="0" w:space="0" w:color="auto"/>
        <w:right w:val="none" w:sz="0" w:space="0" w:color="auto"/>
      </w:divBdr>
    </w:div>
    <w:div w:id="1325089631">
      <w:bodyDiv w:val="1"/>
      <w:marLeft w:val="0"/>
      <w:marRight w:val="0"/>
      <w:marTop w:val="0"/>
      <w:marBottom w:val="0"/>
      <w:divBdr>
        <w:top w:val="none" w:sz="0" w:space="0" w:color="auto"/>
        <w:left w:val="none" w:sz="0" w:space="0" w:color="auto"/>
        <w:bottom w:val="none" w:sz="0" w:space="0" w:color="auto"/>
        <w:right w:val="none" w:sz="0" w:space="0" w:color="auto"/>
      </w:divBdr>
    </w:div>
    <w:div w:id="1383214944">
      <w:bodyDiv w:val="1"/>
      <w:marLeft w:val="0"/>
      <w:marRight w:val="0"/>
      <w:marTop w:val="0"/>
      <w:marBottom w:val="0"/>
      <w:divBdr>
        <w:top w:val="none" w:sz="0" w:space="0" w:color="auto"/>
        <w:left w:val="none" w:sz="0" w:space="0" w:color="auto"/>
        <w:bottom w:val="none" w:sz="0" w:space="0" w:color="auto"/>
        <w:right w:val="none" w:sz="0" w:space="0" w:color="auto"/>
      </w:divBdr>
    </w:div>
    <w:div w:id="1448548501">
      <w:bodyDiv w:val="1"/>
      <w:marLeft w:val="0"/>
      <w:marRight w:val="0"/>
      <w:marTop w:val="0"/>
      <w:marBottom w:val="0"/>
      <w:divBdr>
        <w:top w:val="none" w:sz="0" w:space="0" w:color="auto"/>
        <w:left w:val="none" w:sz="0" w:space="0" w:color="auto"/>
        <w:bottom w:val="none" w:sz="0" w:space="0" w:color="auto"/>
        <w:right w:val="none" w:sz="0" w:space="0" w:color="auto"/>
      </w:divBdr>
    </w:div>
    <w:div w:id="1529443846">
      <w:bodyDiv w:val="1"/>
      <w:marLeft w:val="0"/>
      <w:marRight w:val="0"/>
      <w:marTop w:val="0"/>
      <w:marBottom w:val="0"/>
      <w:divBdr>
        <w:top w:val="none" w:sz="0" w:space="0" w:color="auto"/>
        <w:left w:val="none" w:sz="0" w:space="0" w:color="auto"/>
        <w:bottom w:val="none" w:sz="0" w:space="0" w:color="auto"/>
        <w:right w:val="none" w:sz="0" w:space="0" w:color="auto"/>
      </w:divBdr>
    </w:div>
    <w:div w:id="1545022774">
      <w:bodyDiv w:val="1"/>
      <w:marLeft w:val="0"/>
      <w:marRight w:val="0"/>
      <w:marTop w:val="0"/>
      <w:marBottom w:val="0"/>
      <w:divBdr>
        <w:top w:val="none" w:sz="0" w:space="0" w:color="auto"/>
        <w:left w:val="none" w:sz="0" w:space="0" w:color="auto"/>
        <w:bottom w:val="none" w:sz="0" w:space="0" w:color="auto"/>
        <w:right w:val="none" w:sz="0" w:space="0" w:color="auto"/>
      </w:divBdr>
    </w:div>
    <w:div w:id="1605115693">
      <w:bodyDiv w:val="1"/>
      <w:marLeft w:val="0"/>
      <w:marRight w:val="0"/>
      <w:marTop w:val="0"/>
      <w:marBottom w:val="0"/>
      <w:divBdr>
        <w:top w:val="none" w:sz="0" w:space="0" w:color="auto"/>
        <w:left w:val="none" w:sz="0" w:space="0" w:color="auto"/>
        <w:bottom w:val="none" w:sz="0" w:space="0" w:color="auto"/>
        <w:right w:val="none" w:sz="0" w:space="0" w:color="auto"/>
      </w:divBdr>
    </w:div>
    <w:div w:id="1611012122">
      <w:bodyDiv w:val="1"/>
      <w:marLeft w:val="0"/>
      <w:marRight w:val="0"/>
      <w:marTop w:val="0"/>
      <w:marBottom w:val="0"/>
      <w:divBdr>
        <w:top w:val="none" w:sz="0" w:space="0" w:color="auto"/>
        <w:left w:val="none" w:sz="0" w:space="0" w:color="auto"/>
        <w:bottom w:val="none" w:sz="0" w:space="0" w:color="auto"/>
        <w:right w:val="none" w:sz="0" w:space="0" w:color="auto"/>
      </w:divBdr>
    </w:div>
    <w:div w:id="1611275639">
      <w:bodyDiv w:val="1"/>
      <w:marLeft w:val="0"/>
      <w:marRight w:val="0"/>
      <w:marTop w:val="0"/>
      <w:marBottom w:val="0"/>
      <w:divBdr>
        <w:top w:val="none" w:sz="0" w:space="0" w:color="auto"/>
        <w:left w:val="none" w:sz="0" w:space="0" w:color="auto"/>
        <w:bottom w:val="none" w:sz="0" w:space="0" w:color="auto"/>
        <w:right w:val="none" w:sz="0" w:space="0" w:color="auto"/>
      </w:divBdr>
    </w:div>
    <w:div w:id="1612129432">
      <w:bodyDiv w:val="1"/>
      <w:marLeft w:val="0"/>
      <w:marRight w:val="0"/>
      <w:marTop w:val="0"/>
      <w:marBottom w:val="0"/>
      <w:divBdr>
        <w:top w:val="none" w:sz="0" w:space="0" w:color="auto"/>
        <w:left w:val="none" w:sz="0" w:space="0" w:color="auto"/>
        <w:bottom w:val="none" w:sz="0" w:space="0" w:color="auto"/>
        <w:right w:val="none" w:sz="0" w:space="0" w:color="auto"/>
      </w:divBdr>
    </w:div>
    <w:div w:id="1643846339">
      <w:bodyDiv w:val="1"/>
      <w:marLeft w:val="0"/>
      <w:marRight w:val="0"/>
      <w:marTop w:val="0"/>
      <w:marBottom w:val="0"/>
      <w:divBdr>
        <w:top w:val="none" w:sz="0" w:space="0" w:color="auto"/>
        <w:left w:val="none" w:sz="0" w:space="0" w:color="auto"/>
        <w:bottom w:val="none" w:sz="0" w:space="0" w:color="auto"/>
        <w:right w:val="none" w:sz="0" w:space="0" w:color="auto"/>
      </w:divBdr>
    </w:div>
    <w:div w:id="1689020787">
      <w:bodyDiv w:val="1"/>
      <w:marLeft w:val="0"/>
      <w:marRight w:val="0"/>
      <w:marTop w:val="0"/>
      <w:marBottom w:val="0"/>
      <w:divBdr>
        <w:top w:val="none" w:sz="0" w:space="0" w:color="auto"/>
        <w:left w:val="none" w:sz="0" w:space="0" w:color="auto"/>
        <w:bottom w:val="none" w:sz="0" w:space="0" w:color="auto"/>
        <w:right w:val="none" w:sz="0" w:space="0" w:color="auto"/>
      </w:divBdr>
    </w:div>
    <w:div w:id="1752241816">
      <w:bodyDiv w:val="1"/>
      <w:marLeft w:val="0"/>
      <w:marRight w:val="0"/>
      <w:marTop w:val="0"/>
      <w:marBottom w:val="0"/>
      <w:divBdr>
        <w:top w:val="none" w:sz="0" w:space="0" w:color="auto"/>
        <w:left w:val="none" w:sz="0" w:space="0" w:color="auto"/>
        <w:bottom w:val="none" w:sz="0" w:space="0" w:color="auto"/>
        <w:right w:val="none" w:sz="0" w:space="0" w:color="auto"/>
      </w:divBdr>
    </w:div>
    <w:div w:id="1772041818">
      <w:bodyDiv w:val="1"/>
      <w:marLeft w:val="0"/>
      <w:marRight w:val="0"/>
      <w:marTop w:val="0"/>
      <w:marBottom w:val="0"/>
      <w:divBdr>
        <w:top w:val="none" w:sz="0" w:space="0" w:color="auto"/>
        <w:left w:val="none" w:sz="0" w:space="0" w:color="auto"/>
        <w:bottom w:val="none" w:sz="0" w:space="0" w:color="auto"/>
        <w:right w:val="none" w:sz="0" w:space="0" w:color="auto"/>
      </w:divBdr>
    </w:div>
    <w:div w:id="1850832814">
      <w:bodyDiv w:val="1"/>
      <w:marLeft w:val="0"/>
      <w:marRight w:val="0"/>
      <w:marTop w:val="0"/>
      <w:marBottom w:val="0"/>
      <w:divBdr>
        <w:top w:val="none" w:sz="0" w:space="0" w:color="auto"/>
        <w:left w:val="none" w:sz="0" w:space="0" w:color="auto"/>
        <w:bottom w:val="none" w:sz="0" w:space="0" w:color="auto"/>
        <w:right w:val="none" w:sz="0" w:space="0" w:color="auto"/>
      </w:divBdr>
    </w:div>
    <w:div w:id="1875002000">
      <w:bodyDiv w:val="1"/>
      <w:marLeft w:val="0"/>
      <w:marRight w:val="0"/>
      <w:marTop w:val="0"/>
      <w:marBottom w:val="0"/>
      <w:divBdr>
        <w:top w:val="none" w:sz="0" w:space="0" w:color="auto"/>
        <w:left w:val="none" w:sz="0" w:space="0" w:color="auto"/>
        <w:bottom w:val="none" w:sz="0" w:space="0" w:color="auto"/>
        <w:right w:val="none" w:sz="0" w:space="0" w:color="auto"/>
      </w:divBdr>
    </w:div>
    <w:div w:id="1878200122">
      <w:bodyDiv w:val="1"/>
      <w:marLeft w:val="0"/>
      <w:marRight w:val="0"/>
      <w:marTop w:val="0"/>
      <w:marBottom w:val="0"/>
      <w:divBdr>
        <w:top w:val="none" w:sz="0" w:space="0" w:color="auto"/>
        <w:left w:val="none" w:sz="0" w:space="0" w:color="auto"/>
        <w:bottom w:val="none" w:sz="0" w:space="0" w:color="auto"/>
        <w:right w:val="none" w:sz="0" w:space="0" w:color="auto"/>
      </w:divBdr>
    </w:div>
    <w:div w:id="1893033654">
      <w:bodyDiv w:val="1"/>
      <w:marLeft w:val="0"/>
      <w:marRight w:val="0"/>
      <w:marTop w:val="0"/>
      <w:marBottom w:val="0"/>
      <w:divBdr>
        <w:top w:val="none" w:sz="0" w:space="0" w:color="auto"/>
        <w:left w:val="none" w:sz="0" w:space="0" w:color="auto"/>
        <w:bottom w:val="none" w:sz="0" w:space="0" w:color="auto"/>
        <w:right w:val="none" w:sz="0" w:space="0" w:color="auto"/>
      </w:divBdr>
    </w:div>
    <w:div w:id="1902473466">
      <w:bodyDiv w:val="1"/>
      <w:marLeft w:val="0"/>
      <w:marRight w:val="0"/>
      <w:marTop w:val="0"/>
      <w:marBottom w:val="0"/>
      <w:divBdr>
        <w:top w:val="none" w:sz="0" w:space="0" w:color="auto"/>
        <w:left w:val="none" w:sz="0" w:space="0" w:color="auto"/>
        <w:bottom w:val="none" w:sz="0" w:space="0" w:color="auto"/>
        <w:right w:val="none" w:sz="0" w:space="0" w:color="auto"/>
      </w:divBdr>
    </w:div>
    <w:div w:id="1970277847">
      <w:bodyDiv w:val="1"/>
      <w:marLeft w:val="0"/>
      <w:marRight w:val="0"/>
      <w:marTop w:val="0"/>
      <w:marBottom w:val="0"/>
      <w:divBdr>
        <w:top w:val="none" w:sz="0" w:space="0" w:color="auto"/>
        <w:left w:val="none" w:sz="0" w:space="0" w:color="auto"/>
        <w:bottom w:val="none" w:sz="0" w:space="0" w:color="auto"/>
        <w:right w:val="none" w:sz="0" w:space="0" w:color="auto"/>
      </w:divBdr>
    </w:div>
    <w:div w:id="1975023655">
      <w:bodyDiv w:val="1"/>
      <w:marLeft w:val="0"/>
      <w:marRight w:val="0"/>
      <w:marTop w:val="0"/>
      <w:marBottom w:val="0"/>
      <w:divBdr>
        <w:top w:val="none" w:sz="0" w:space="0" w:color="auto"/>
        <w:left w:val="none" w:sz="0" w:space="0" w:color="auto"/>
        <w:bottom w:val="none" w:sz="0" w:space="0" w:color="auto"/>
        <w:right w:val="none" w:sz="0" w:space="0" w:color="auto"/>
      </w:divBdr>
    </w:div>
    <w:div w:id="2021344937">
      <w:bodyDiv w:val="1"/>
      <w:marLeft w:val="0"/>
      <w:marRight w:val="0"/>
      <w:marTop w:val="0"/>
      <w:marBottom w:val="0"/>
      <w:divBdr>
        <w:top w:val="none" w:sz="0" w:space="0" w:color="auto"/>
        <w:left w:val="none" w:sz="0" w:space="0" w:color="auto"/>
        <w:bottom w:val="none" w:sz="0" w:space="0" w:color="auto"/>
        <w:right w:val="none" w:sz="0" w:space="0" w:color="auto"/>
      </w:divBdr>
    </w:div>
    <w:div w:id="2087069579">
      <w:bodyDiv w:val="1"/>
      <w:marLeft w:val="0"/>
      <w:marRight w:val="0"/>
      <w:marTop w:val="0"/>
      <w:marBottom w:val="0"/>
      <w:divBdr>
        <w:top w:val="none" w:sz="0" w:space="0" w:color="auto"/>
        <w:left w:val="none" w:sz="0" w:space="0" w:color="auto"/>
        <w:bottom w:val="none" w:sz="0" w:space="0" w:color="auto"/>
        <w:right w:val="none" w:sz="0" w:space="0" w:color="auto"/>
      </w:divBdr>
    </w:div>
    <w:div w:id="2121877368">
      <w:bodyDiv w:val="1"/>
      <w:marLeft w:val="0"/>
      <w:marRight w:val="0"/>
      <w:marTop w:val="0"/>
      <w:marBottom w:val="0"/>
      <w:divBdr>
        <w:top w:val="none" w:sz="0" w:space="0" w:color="auto"/>
        <w:left w:val="none" w:sz="0" w:space="0" w:color="auto"/>
        <w:bottom w:val="none" w:sz="0" w:space="0" w:color="auto"/>
        <w:right w:val="none" w:sz="0" w:space="0" w:color="auto"/>
      </w:divBdr>
    </w:div>
    <w:div w:id="2137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C3B5-CB0A-4F2E-854D-AA0B9D5D5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78</Pages>
  <Words>19227</Words>
  <Characters>109599</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psoonsuwan@deloitte.com</dc:creator>
  <cp:keywords/>
  <dc:description/>
  <cp:lastModifiedBy>wiamwong@deloitte.com</cp:lastModifiedBy>
  <cp:revision>368</cp:revision>
  <cp:lastPrinted>2023-02-28T14:14:00Z</cp:lastPrinted>
  <dcterms:created xsi:type="dcterms:W3CDTF">2023-02-17T18:06:00Z</dcterms:created>
  <dcterms:modified xsi:type="dcterms:W3CDTF">2023-02-28T14:14:00Z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2021-10-06T02:32:22Z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edc51013-c8ee-4d88-b747-d0173c557816</vt:lpwstr>
  </property>
  <property fmtid="{D5CDD505-2E9C-101B-9397-08002B2CF9AE}" pid="8" name="MSIP_Label_ea60d57e-af5b-4752-ac57-3e4f28ca11dc_ContentBits">
    <vt:lpwstr>0</vt:lpwstr>
  </property>
</Properties>
</file>