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4CD4B" w14:textId="3CC068C0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</w:t>
      </w:r>
      <w:r w:rsidR="00700475" w:rsidRPr="005D3A7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พีพี ไพร์ม 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 (มหาชน)</w:t>
      </w:r>
    </w:p>
    <w:p w14:paraId="2254B2A1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655920C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3BD09BBE" w14:textId="6197AF80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4338C4" w:rsidRPr="004338C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1C4A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4338C4" w:rsidRPr="004338C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2565</w:t>
      </w:r>
    </w:p>
    <w:p w14:paraId="4CF3A981" w14:textId="77777777" w:rsidR="00BD1E38" w:rsidRPr="0019631F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BA9FC4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01472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8FFD3E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2F30199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F912EC2" w14:textId="606DF77A" w:rsidR="00992E1A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02721E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0B2CC2"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700475" w:rsidRPr="0070047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พีพี ไพร์ม </w:t>
      </w:r>
      <w:r w:rsidR="000B2CC2"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7FBBC30E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136F695" w14:textId="364EA8AC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  <w:r w:rsidR="00700475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อย่างมีเงื่อนไข</w:t>
      </w:r>
    </w:p>
    <w:p w14:paraId="149E8DC5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1B177AA" w14:textId="6520FFCD" w:rsidR="00BC6326" w:rsidRPr="004319C3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ข้าพเจ้าเห็นว่า </w:t>
      </w:r>
      <w:r w:rsidR="00700475" w:rsidRPr="0070047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ยกเว้น</w:t>
      </w:r>
      <w:r w:rsidR="00385F7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ผลกระทบซึ่งอาจเกิดขึ้น ตามที่ได้</w:t>
      </w:r>
      <w:r w:rsidR="00700475" w:rsidRPr="0070047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กล่าวไว้ในวรรค</w:t>
      </w:r>
      <w:r w:rsidR="0070047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เกณฑ์ในการแสดงความเห็นอย่างมีเงื่อนไข </w:t>
      </w:r>
      <w:r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9548B1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</w:t>
      </w:r>
      <w:r w:rsidR="004319C3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 </w:t>
      </w:r>
      <w:r w:rsidR="00700475" w:rsidRPr="0070047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พีพี ไพร์ม </w:t>
      </w:r>
      <w:r w:rsidR="004319C3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จำกัด (มหาชน) (บริษัท)</w:t>
      </w:r>
      <w:r w:rsidR="004319C3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(กลุ่มกิจการ)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4338C4" w:rsidRPr="004338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C4A8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4338C4" w:rsidRPr="004338C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0147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319C3" w:rsidRPr="0001472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0147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ตามที่ควรในสาระสำคัญ</w:t>
      </w:r>
      <w:r w:rsidR="00311CC6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304877F8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2F3C4F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A298D06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13EF5A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D2372B" w14:textId="776A9CB8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338C4" w:rsidRPr="004338C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1C4A8D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4338C4" w:rsidRPr="004338C4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359B66E8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25C7968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74E7182D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09773B3" w14:textId="77777777" w:rsidR="00E66E3B" w:rsidRPr="004319C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319C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4319C3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319C3" w:rsidRPr="004319C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2D3E95E3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08E29B" w14:textId="05ADE80A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700475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อย่างมีเงื่อนไข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A373AC9" w14:textId="77777777" w:rsidR="00BB1F52" w:rsidRPr="00847F20" w:rsidRDefault="00BB1F52" w:rsidP="00504C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C3D94C8" w14:textId="309288AA" w:rsidR="001B52A4" w:rsidRDefault="00700475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26"/>
          <w:szCs w:val="26"/>
        </w:rPr>
      </w:pP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ตามที่ได้กล่าวไว้ในหมายเหตุประกอบ</w:t>
      </w:r>
      <w:r w:rsidR="00534FB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งบการเงิน</w:t>
      </w:r>
      <w:r w:rsidRPr="00367E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บริษัทย่อยแห่ง</w:t>
      </w:r>
      <w:r w:rsidRPr="00B871B6">
        <w:rPr>
          <w:rFonts w:ascii="Browallia New" w:eastAsia="Arial Unicode MS" w:hAnsi="Browallia New" w:cs="Browallia New" w:hint="cs"/>
          <w:sz w:val="26"/>
          <w:szCs w:val="26"/>
          <w:cs/>
        </w:rPr>
        <w:t>หนึ่งในกลุ่มบริษัท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ที่ประเทศญี่ปุ่น ได้มีข้อพิพาทกับผู้ซื้อ เกี่ยวกับสัญญาขายโรงไฟฟ้า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พลังงานความร้อนใต้พิภพที่ประเทศญี่ปุ่น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ลงวันที่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 พ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โครงการ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“โครงการโรงไฟฟ้า”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(สัญญาฉบับที่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และสัญญาขายทรัพย์สินโครงการ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โรง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ไฟฟ้าอีกหนึ่งฉบับจำนวน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โรง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ลงวันที่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สัญญาฉบับที่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โดยต่อมาผู้ซื้อได้มีการยื่นข้อเสนอเพื่อขอเจรจาไกล่เกลี่ยกับบริษัทย่อยในการซื้อโรงไฟฟ้าจำนวน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โรง</w:t>
      </w:r>
      <w:r w:rsidRPr="00014515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แต่อย่างไรก็ตาม ราคาซื้อขายของโรงไฟฟ้า และผลผูกพันอื่นในแต่ละสัญญายังไม่ได้มีการตกลง </w:t>
      </w:r>
      <w:r w:rsidR="00A777C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 w:bidi="th-TH"/>
        </w:rPr>
        <w:t>ทำให้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ผู้สอบบัญชีอื่น</w:t>
      </w:r>
      <w:r w:rsidR="00A777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แสดงความเห็นอย่างมีเงื่อนไขว่า 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ไม่สามารถสรุปได้ว่ามีรายการปรับปรุงใดที่จำเป็นต้องปรับปรุง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  <w:r w:rsidR="00A777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ของกลุ่มกิจการ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</w:rPr>
        <w:t>ะงบ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777CE"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77CE" w:rsidRPr="00A405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ที่แสดงเป็นตัวเลขเปรียบเทียบ</w:t>
      </w:r>
      <w:r w:rsidR="00A777C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 w:bidi="th-TH"/>
        </w:rPr>
        <w:t xml:space="preserve"> </w:t>
      </w:r>
      <w:r w:rsidR="00F15894" w:rsidRPr="00A4051F">
        <w:rPr>
          <w:rFonts w:ascii="Browallia New" w:eastAsia="Times New Roman" w:hAnsi="Browallia New" w:cs="Browallia New" w:hint="cs"/>
          <w:kern w:val="24"/>
          <w:sz w:val="26"/>
          <w:szCs w:val="26"/>
          <w:cs/>
        </w:rPr>
        <w:t>สถานการณ์ดังกล่าวยังไม่มีความคืบหน้าใด ๆ นับจาก</w:t>
      </w:r>
      <w:r w:rsidR="00F15894" w:rsidRPr="00504C2C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</w:rPr>
        <w:t>วันที่ในรายงานของผู้สอบบัญชีอื่น</w:t>
      </w:r>
      <w:r w:rsidR="00F15894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  <w:lang w:bidi="th-TH"/>
        </w:rPr>
        <w:t xml:space="preserve"> </w:t>
      </w:r>
      <w:r w:rsidR="00F1589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อีกทั้งมี</w:t>
      </w:r>
      <w:r w:rsidRPr="00A45B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ความไม่แน่นอน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ในการเจรจาไกล่เกลี่ยและผลของข้อพิพาทที่ยัง</w:t>
      </w:r>
      <w:r w:rsidR="00311C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ไม่สิ้นสุด ทำให้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ข้าพเจ้าไม่สามารถ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ตรวจสอบ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ของข้อพิพาทของสัญญา และข้อ</w:t>
      </w:r>
      <w:r w:rsidRPr="00504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ผูกพัน</w:t>
      </w:r>
      <w:r w:rsidRPr="00A45B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A45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สัญญาต่างๆ ข้างต้น </w:t>
      </w:r>
      <w:r w:rsidR="00EC43E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และไม่สามารถระบุได้ว่า</w:t>
      </w:r>
      <w:r w:rsidR="00026F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="00EC43E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มีรายการปรับปรุงหรือการเปิดเผยข้อมูลใดที่จำเป็นหรือไม่ </w:t>
      </w:r>
      <w:r w:rsidRPr="00A45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ซึ่งเป็นการถูกจำกัดขอบเขตโดยสถานการณ์</w:t>
      </w:r>
      <w:r w:rsidRPr="00A45B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หากข้าพเจ้าสามารถ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ตรวจสอบ</w:t>
      </w:r>
      <w:r w:rsidRPr="00A45B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เรื่องดังกล่าวได้ ข้าพเจ้า</w:t>
      </w:r>
      <w:r w:rsidRPr="00504C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อาจพบเหตุที่แสดงว่าอาจจำเป็นต้องมี</w:t>
      </w:r>
      <w:r w:rsidRPr="00504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รายการปรับปรุงต่อ</w:t>
      </w:r>
      <w:r w:rsidRPr="00504C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งบการเงิน</w:t>
      </w:r>
      <w:r w:rsidRPr="00504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04C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หรือการเปิดเผยข้อมูลเพิ่มเติมในหมายเหตุประกอบ</w:t>
      </w:r>
      <w:r w:rsidRPr="00504C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งบการเงิน</w:t>
      </w:r>
      <w:r w:rsidRPr="00A45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อันเนื่องมาจากผลผูกพันของสัญญาต่าง ๆ</w:t>
      </w:r>
      <w:r w:rsidRPr="00A45B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45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 </w:t>
      </w:r>
      <w:r w:rsidR="00F15894" w:rsidRPr="00504C2C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</w:rPr>
        <w:t xml:space="preserve">ดังนั้น </w:t>
      </w:r>
      <w:r w:rsidR="00F15894" w:rsidRPr="00E14A18">
        <w:rPr>
          <w:rFonts w:ascii="Browallia New" w:eastAsia="Times New Roman" w:hAnsi="Browallia New" w:cs="Browallia New"/>
          <w:spacing w:val="-4"/>
          <w:kern w:val="24"/>
          <w:sz w:val="26"/>
          <w:szCs w:val="26"/>
          <w:cs/>
        </w:rPr>
        <w:t>รายงานต่อ</w:t>
      </w:r>
      <w:r w:rsidR="00F15894" w:rsidRPr="00E14A18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  <w:lang w:bidi="th-TH"/>
        </w:rPr>
        <w:t>งบการเงิน</w:t>
      </w:r>
      <w:r w:rsidR="00F15894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  <w:lang w:bidi="th-TH"/>
        </w:rPr>
        <w:t>งวด</w:t>
      </w:r>
      <w:r w:rsidR="00F15894" w:rsidRPr="00E14A18">
        <w:rPr>
          <w:rFonts w:ascii="Browallia New" w:eastAsia="Times New Roman" w:hAnsi="Browallia New" w:cs="Browallia New"/>
          <w:spacing w:val="-4"/>
          <w:kern w:val="24"/>
          <w:sz w:val="26"/>
          <w:szCs w:val="26"/>
          <w:cs/>
        </w:rPr>
        <w:t>ปัจจุบัน</w:t>
      </w:r>
      <w:r w:rsidR="00F15894" w:rsidRPr="00504C2C">
        <w:rPr>
          <w:rFonts w:ascii="Browallia New" w:eastAsia="Times New Roman" w:hAnsi="Browallia New" w:cs="Browallia New" w:hint="cs"/>
          <w:spacing w:val="-4"/>
          <w:kern w:val="24"/>
          <w:sz w:val="26"/>
          <w:szCs w:val="26"/>
          <w:cs/>
        </w:rPr>
        <w:t>ของข้าพเจ้าจึง</w:t>
      </w:r>
      <w:r w:rsidR="00F15894" w:rsidRPr="00504C2C">
        <w:rPr>
          <w:rFonts w:ascii="Browallia New" w:eastAsia="Times New Roman" w:hAnsi="Browallia New" w:cs="Browallia New"/>
          <w:spacing w:val="-4"/>
          <w:kern w:val="24"/>
          <w:sz w:val="26"/>
          <w:szCs w:val="26"/>
          <w:cs/>
        </w:rPr>
        <w:t>มีเงื่อนไขเกี่ยวกับเรื่องนี้ด้วย</w:t>
      </w:r>
    </w:p>
    <w:p w14:paraId="347FCBFD" w14:textId="77777777" w:rsidR="001B52A4" w:rsidRDefault="001B52A4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26"/>
          <w:szCs w:val="26"/>
        </w:rPr>
      </w:pPr>
    </w:p>
    <w:p w14:paraId="188C19BD" w14:textId="11819D64" w:rsidR="001B52A4" w:rsidRDefault="001B52A4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26"/>
          <w:szCs w:val="26"/>
        </w:rPr>
        <w:sectPr w:rsidR="001B52A4" w:rsidSect="00091771">
          <w:headerReference w:type="default" r:id="rId8"/>
          <w:pgSz w:w="11909" w:h="16834" w:code="9"/>
          <w:pgMar w:top="2664" w:right="720" w:bottom="720" w:left="1987" w:header="706" w:footer="576" w:gutter="0"/>
          <w:pgNumType w:start="1"/>
          <w:cols w:space="720"/>
          <w:docGrid w:linePitch="360"/>
        </w:sectPr>
      </w:pPr>
    </w:p>
    <w:p w14:paraId="04F2B084" w14:textId="329DE678" w:rsidR="00BB1F52" w:rsidRDefault="00BB1F52" w:rsidP="00BB1F5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11CC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1516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31516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1516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อย่างมีเงื่อนไข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ของข้าพเจ้า</w:t>
      </w:r>
    </w:p>
    <w:p w14:paraId="0BC7A431" w14:textId="77777777" w:rsidR="00BB1F52" w:rsidRDefault="00BB1F52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AC315D" w14:textId="1B420259" w:rsidR="002E751D" w:rsidRDefault="002E751D" w:rsidP="002E751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751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ความไม่แน่นอนที่มีสาระส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ำ</w:t>
      </w:r>
      <w:r w:rsidRPr="002E751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คัญที่เกี่ยวข้องกับการด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ำ</w:t>
      </w:r>
      <w:r w:rsidRPr="002E751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เนินงานต่อเนื่อง</w:t>
      </w:r>
    </w:p>
    <w:p w14:paraId="2DEE85C4" w14:textId="77777777" w:rsidR="002E751D" w:rsidRPr="00847F20" w:rsidRDefault="002E751D" w:rsidP="002E751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328E86E5" w14:textId="7A1A90FC" w:rsidR="002E751D" w:rsidRDefault="002E751D" w:rsidP="002E7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</w:t>
      </w:r>
      <w:r w:rsidRPr="00367EB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</w:t>
      </w:r>
      <w:r w:rsidRPr="00367EBD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67E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EB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ซึ่งระบุว่า 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7E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EB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367E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EB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67E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67EBD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367EBD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และบริษัทมีหนี้สิน</w:t>
      </w:r>
      <w:r w:rsidRPr="00367E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="00525B3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มาก</w:t>
      </w:r>
      <w:r w:rsidRPr="00367E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กว่าสินทรัพย์หมุนเวียนเป็นจำนวน </w:t>
      </w:r>
      <w:r w:rsidR="004338C4" w:rsidRPr="004338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231</w:t>
      </w:r>
      <w:r w:rsidRPr="00367EB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367E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BC6D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C6DC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และจำนวน</w:t>
      </w:r>
      <w:r w:rsidRPr="00BC6D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338C4" w:rsidRPr="004338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249</w:t>
      </w:r>
      <w:r w:rsidRPr="00BC6D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BC6DC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ตามลำดับ</w:t>
      </w:r>
      <w:r w:rsidRPr="00BC6D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และกลุ่ม</w:t>
      </w:r>
      <w:r w:rsidRPr="00BC6DC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กิจการ</w:t>
      </w:r>
      <w:r w:rsidRPr="00BC6D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มีผลการดำเนินงาน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ขาดทุนอย่างต่อเนื่อง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</w:t>
      </w:r>
      <w:r w:rsidR="00311CC6">
        <w:rPr>
          <w:rFonts w:ascii="Browallia New" w:eastAsia="Arial Unicode MS" w:hAnsi="Browallia New" w:cs="Browallia New"/>
          <w:sz w:val="26"/>
          <w:szCs w:val="26"/>
        </w:rPr>
        <w:br/>
      </w:r>
      <w:r w:rsidRPr="00311C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โดยการขึ้นเครื่องหมาย</w:t>
      </w:r>
      <w:r w:rsidRPr="00311C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 (Caution) </w:t>
      </w:r>
      <w:r w:rsidRPr="00311C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บนหลักทรัพย์ของบริษัท เหตุการณ์หรือสถานการณ์ดังกล่าว แสดงให้เห็นว่ามีความไม่แน่นอน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Pr="005D3A7F">
        <w:rPr>
          <w:rFonts w:ascii="Browallia New" w:eastAsia="Arial Unicode MS" w:hAnsi="Browallia New" w:cs="Browallia New" w:hint="eastAsia"/>
          <w:sz w:val="26"/>
          <w:szCs w:val="26"/>
          <w:cs/>
        </w:rPr>
        <w:t>กิจการ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</w:t>
      </w:r>
      <w:r w:rsidR="005230A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ความเห็น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4B3D4C7D" w14:textId="77777777" w:rsidR="002E751D" w:rsidRPr="0019631F" w:rsidRDefault="002E751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82E90E" w14:textId="77777777"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6337F0D" w14:textId="77777777" w:rsidR="006B47EF" w:rsidRPr="00847F20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2B370C79" w14:textId="5BEDFF27" w:rsidR="00534FB7" w:rsidRDefault="00A64FF9" w:rsidP="0070047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36F5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64CC"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664CC"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</w:t>
      </w:r>
      <w:r w:rsidR="00437AA0"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หรับ</w:t>
      </w:r>
      <w:r w:rsidR="002536C2" w:rsidRPr="00736F5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งวด</w:t>
      </w:r>
      <w:r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ปัจจุบัน</w:t>
      </w:r>
      <w:r w:rsidRPr="00736F5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</w:t>
      </w:r>
      <w:r w:rsidR="007911E7"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</w:t>
      </w:r>
      <w:r w:rsidR="00736F58" w:rsidRPr="00736F5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ระบุเรื่อง </w:t>
      </w:r>
      <w:r w:rsidR="00736F58" w:rsidRPr="00736F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การประเมินการด้อยค่าของเงินลงทุนในบริษัทย่อย</w:t>
      </w:r>
      <w:r w:rsidR="00736F5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เป็นเรื่องสำคัญใน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</w:t>
      </w:r>
      <w:r w:rsidR="00736F5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และได้นำเรื่องนี้มาพิจารณาในบริบทของการตรวจสอบ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736F5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6A0DA972" w14:textId="77777777" w:rsidR="00244E02" w:rsidRDefault="00244E02">
      <w:r>
        <w:br w:type="page"/>
      </w: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8569B4" w:rsidRPr="00871E94" w14:paraId="20E7AAB5" w14:textId="77777777" w:rsidTr="000E73CA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519E5F3E" w14:textId="70899B09" w:rsidR="008569B4" w:rsidRPr="00871E94" w:rsidRDefault="002E751D" w:rsidP="000E73CA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lastRenderedPageBreak/>
              <w:br w:type="page"/>
            </w:r>
            <w:r w:rsidR="008569B4">
              <w:br w:type="page"/>
            </w:r>
            <w:r w:rsidR="008569B4"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3B8BAEB" w14:textId="77777777" w:rsidR="008569B4" w:rsidRPr="00871E94" w:rsidRDefault="008569B4" w:rsidP="008569B4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569B4" w:rsidRPr="00871E94" w14:paraId="717A9E22" w14:textId="77777777" w:rsidTr="00105764">
        <w:tc>
          <w:tcPr>
            <w:tcW w:w="4536" w:type="dxa"/>
            <w:tcBorders>
              <w:top w:val="dotted" w:sz="4" w:space="0" w:color="FFA543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F280219" w14:textId="77777777" w:rsidR="008569B4" w:rsidRPr="00871E94" w:rsidRDefault="008569B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dotted" w:sz="4" w:space="0" w:color="FFA543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CE53DA5" w14:textId="77777777" w:rsidR="008569B4" w:rsidRPr="00871E94" w:rsidRDefault="008569B4" w:rsidP="008569B4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71E94" w:rsidRPr="00871E94" w14:paraId="099A3DFE" w14:textId="77777777" w:rsidTr="00270F3D">
        <w:trPr>
          <w:trHeight w:val="396"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4533943" w14:textId="6BB19869" w:rsidR="00871E94" w:rsidRPr="00871E94" w:rsidRDefault="00871E94" w:rsidP="00270F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  <w:r w:rsidRPr="00367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17C8B37B" w14:textId="77777777" w:rsidR="00871E94" w:rsidRPr="00871E94" w:rsidRDefault="00871E94" w:rsidP="008569B4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1E94" w:rsidRPr="00871E94" w14:paraId="403177AC" w14:textId="77777777" w:rsidTr="00F07724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D48F79C" w14:textId="6F5E8E03" w:rsidR="00871E94" w:rsidRPr="001D4D05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D4D05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Pr="001D4D0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เฉพาะกิจการ </w:t>
            </w:r>
            <w:r w:rsidRPr="00367E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</w:t>
            </w:r>
            <w:r w:rsidRPr="00367EB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4338C4" w:rsidRPr="004338C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367EB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367E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ข)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ประมาณการการด้อยค่าเงินลงทุน</w:t>
            </w:r>
            <w:r w:rsidRPr="001D4D0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ในบริษัทย่อย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และข้อ </w:t>
            </w:r>
            <w:r w:rsidR="004338C4" w:rsidRPr="004338C4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t>16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t xml:space="preserve"> 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เรื่อง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B25014">
              <w:rPr>
                <w:rFonts w:ascii="Browallia New" w:hAnsi="Browallia New" w:cs="Browallia New" w:hint="cs"/>
                <w:spacing w:val="4"/>
                <w:sz w:val="26"/>
                <w:szCs w:val="26"/>
                <w:cs/>
                <w:lang w:bidi="th-TH"/>
              </w:rPr>
              <w:t>และบริษัทร่วม</w:t>
            </w:r>
          </w:p>
          <w:p w14:paraId="735020AB" w14:textId="77777777" w:rsidR="00871E94" w:rsidRPr="00871E94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0229D8" w14:textId="64728C21" w:rsidR="00871E94" w:rsidRPr="000706CF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338C4" w:rsidRPr="004338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4338C4" w:rsidRPr="004338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 w:rsidR="00311CC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5E367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ริษัทย่อย</w:t>
            </w:r>
            <w:r w:rsidR="00D57F3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E43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D57F3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57F3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="00AE43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E4EC8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ในงบการเงินเฉพาะกิจการ</w:t>
            </w:r>
            <w:r w:rsidR="00EA7266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จำนวน</w:t>
            </w:r>
            <w:r w:rsidR="00700475" w:rsidRPr="000706CF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4338C4" w:rsidRPr="004338C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549</w:t>
            </w:r>
            <w:r w:rsidR="00195CAB" w:rsidRPr="000706CF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4338C4" w:rsidRPr="004338C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39</w:t>
            </w:r>
            <w:r w:rsidR="00D24B82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ล้านบาท ซึ่ง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บริษัทย่อยของกลุ่มกิจการบางแห่งมี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ข้อบ่งชี้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ที่อาจเกิด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การด้อยค่า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ขึ้นเนื่องจาก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  <w:r w:rsidR="00504C2C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บางแห่ง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ไม่สามารถ</w:t>
            </w:r>
            <w:r w:rsidR="00504C2C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ดำเนินกิจการ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ให้เป็นไปตาม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ประมาณการที่ได้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คาดการณ์</w:t>
            </w:r>
            <w:r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ไว้</w:t>
            </w:r>
            <w:r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D57F3D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รวมทั้งบริษัทย่อยบางแห่งมีผลขาดทุนสุทธิต่อเนื่อ</w:t>
            </w:r>
            <w:r w:rsidR="00D57F3D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ง</w:t>
            </w:r>
            <w:r w:rsidR="00940D07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และ</w:t>
            </w:r>
            <w:r w:rsidR="00940D07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ในระหว่างปี พ.ศ. </w:t>
            </w:r>
            <w:r w:rsidR="004338C4" w:rsidRPr="004338C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2565</w:t>
            </w:r>
            <w:r w:rsidR="00940D07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940D07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บริษัทย่อยที่อยู่ใน</w:t>
            </w:r>
            <w:r w:rsidR="00940D07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กลุ่มธุรกิจผลิตและจำหน่ายกระแสไฟฟ้า</w:t>
            </w:r>
            <w:r w:rsidR="00940D07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บางแห่งในประเทศญี่ปุ่นได้ทำการขายที่ดิน อาคารและอุปกรณ์ทั้งหมด</w:t>
            </w:r>
            <w:r w:rsidR="00940D07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และไม่ได้ดำเนินกิจการ</w:t>
            </w:r>
            <w:r w:rsidR="000706CF" w:rsidRPr="000706CF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0706CF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ซึ่งอาจ</w:t>
            </w:r>
            <w:r w:rsidR="00FF682C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ส่งผลต่อมูลค่าที่จะได้รับคืนของเงินลงทุนในบริษัทย่อย </w:t>
            </w:r>
            <w:r w:rsidR="00940D07" w:rsidRPr="000706C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ซึ่งผู้บริหารพิจารณาว่าสถานการณ์ดังกล่าวถือเป็นข้อบ่งชี้ของการด้อยค่าของเงินลงทุนในบริษัทย่อ</w:t>
            </w:r>
            <w:r w:rsidR="00940D07" w:rsidRPr="000706C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ย </w:t>
            </w:r>
          </w:p>
          <w:p w14:paraId="420C28B2" w14:textId="77777777" w:rsidR="00871E94" w:rsidRPr="00871E94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821DB6" w14:textId="30876878" w:rsid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4C2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ผู้บริหาร</w:t>
            </w:r>
            <w:r w:rsidR="00504C2C" w:rsidRPr="00504C2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ได้ทำการ</w:t>
            </w:r>
            <w:r w:rsidRPr="00504C2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ทดสอบการด้อยค่าของเงินลงทุนในบริษัทย่อย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ในงบการเงินเฉพาะกิจการ และคำนวณมูลค่าสุทธิที่คาดว่าจะได้รับคืนด้วยจำนวนที่สูงกว่าระหว่างมูลค่ายุติธรรมหักต้นทุนในการขายกับมูลค่าจากการใช้ ซึ่งการ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ต้องอาศัยดุลยพินิจที่สำคัญของผู้บริหารใน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ประมาณการผลการดำเนินงานในอนาคต </w:t>
            </w:r>
            <w:r w:rsidR="00504C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ประมาณการกระแสเงินสด</w:t>
            </w:r>
            <w:r w:rsidR="00504C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</w:t>
            </w:r>
          </w:p>
          <w:p w14:paraId="1931F5F6" w14:textId="2CB5A5ED" w:rsidR="006D6320" w:rsidRDefault="006D6320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AB3A7B" w14:textId="707A0BCE" w:rsidR="006D6320" w:rsidRPr="000C4301" w:rsidRDefault="006D6320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จากการทดสอบการด้อยค่าของเงินลงทุนดังกล่าว ผู้บริหารพบว่ามูลค่าที่คาดว่าจะได้รับคืนของเงินลงทุนในบริษัทย่อย </w:t>
            </w:r>
            <w:r w:rsidR="000C43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กว่ามูลค่าตามบัญชี ดังนั้นจึงรับรู้ค่าเผื่อการด้อยค่าของเงินลงทุนในบริษัทย่อยใน</w:t>
            </w:r>
            <w:r w:rsidR="004504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776B4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เพิ่มขึ้น</w:t>
            </w:r>
            <w:r w:rsidR="00311CC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776B4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ในระหว่างปี </w:t>
            </w:r>
            <w:r w:rsidR="00776B41"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4338C4" w:rsidRPr="004338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="00776B4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เป็นจำนวน </w:t>
            </w:r>
            <w:r w:rsidR="004338C4" w:rsidRPr="004338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683</w:t>
            </w:r>
            <w:r w:rsidR="00195C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4338C4" w:rsidRPr="004338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195C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76B4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5DDB8F21" w14:textId="77777777" w:rsidR="006D6320" w:rsidRDefault="006D6320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8BC24F6" w14:textId="631A0433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เนื่องจากมูลค่าของสินทรัพย์ดังกล่าวมีสาระสำคัญและ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ดุลยพินิจของผู้บริหา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ในการพิจารณาความสมเหตุสมผลของสมมติฐานที่สำคัญ</w:t>
            </w:r>
            <w:r w:rsidR="00311CC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ที่ใช้ในการประเมินมูลค่าที่คาดว่าจะได้รับคืน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392F2C70" w14:textId="7007956A" w:rsidR="00871E94" w:rsidRPr="005D63DC" w:rsidRDefault="00871E94" w:rsidP="008569B4">
            <w:pPr>
              <w:spacing w:after="0" w:line="32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5D63D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="004504E9" w:rsidRPr="005D63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ได้ปฏิบัติ</w:t>
            </w:r>
            <w:r w:rsidRPr="005D63DC">
              <w:rPr>
                <w:rFonts w:ascii="Browallia New" w:hAnsi="Browallia New" w:cs="Browallia New"/>
                <w:sz w:val="26"/>
                <w:szCs w:val="26"/>
                <w:cs/>
              </w:rPr>
              <w:t>งานตรวจสอบเพื่อประเมินการทดสอบการด้อย</w:t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</w:t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เงินลงทุนในบริษัทย่อยในงบการเงินเฉพาะกิจการ </w:t>
            </w:r>
            <w:r w:rsidR="00311CC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5D63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ซึ่งจัดทำขึ้นโดยผู้บริหาร</w:t>
            </w:r>
            <w:r w:rsidR="004504E9" w:rsidRPr="005D63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ดังต่อไปนี้</w:t>
            </w:r>
          </w:p>
          <w:p w14:paraId="61C8A232" w14:textId="77777777" w:rsidR="00871E94" w:rsidRPr="005D63DC" w:rsidRDefault="00871E94" w:rsidP="008569B4">
            <w:pPr>
              <w:spacing w:after="0" w:line="14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9034C60" w14:textId="5C383C67" w:rsidR="00871E94" w:rsidRPr="005D63DC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D63D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ประเมินความเหมาะสมของข้อบ่งชี้ของการด้อยค่าของเงินลงทุน</w:t>
            </w: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ในบริษัทย่อยที่จัดทำโดยผู้บริหาร</w:t>
            </w:r>
          </w:p>
          <w:p w14:paraId="3E95F483" w14:textId="77777777" w:rsidR="00871E94" w:rsidRPr="005D63DC" w:rsidRDefault="00871E94" w:rsidP="008569B4">
            <w:pPr>
              <w:pStyle w:val="ListParagraph"/>
              <w:spacing w:after="0" w:line="140" w:lineRule="exact"/>
              <w:ind w:left="214" w:right="-54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19D2262D" w14:textId="77777777" w:rsidR="00871E94" w:rsidRPr="005D63DC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หารือกับผู้บริหารเพื่อทำความเข้าใจข้อสมมติฐานที่ผู้บริหารใช้ในการจัดทำประมาณการกระแสเงินสด </w:t>
            </w:r>
          </w:p>
          <w:p w14:paraId="2E0F44FF" w14:textId="77777777" w:rsidR="00871E94" w:rsidRPr="005D63DC" w:rsidRDefault="00871E94" w:rsidP="008569B4">
            <w:pPr>
              <w:pStyle w:val="ListParagraph"/>
              <w:spacing w:after="0" w:line="140" w:lineRule="exact"/>
              <w:ind w:left="214" w:right="-54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08D0F0B7" w14:textId="575F09DA" w:rsidR="00871E94" w:rsidRPr="00357B75" w:rsidRDefault="00871E94" w:rsidP="00863F80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สอบถามผู้บริหารในเชิงทดสอบเกี่ยวกับข้อสมมติฐานที่สำคัญที่ผู้บริหารใช้ในการ</w:t>
            </w:r>
            <w:r w:rsidR="009E1B0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คำนวณมูลค่าที่คาดว่าจะได้รับคืน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ของสินทรัพย์ โดยเฉพาะข้อมูลที่เกี่ยวกับประมาณการรายได้ </w:t>
            </w:r>
            <w:r w:rsidR="005D63DC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ค่าใช้จ่ายต่าง ๆ</w:t>
            </w:r>
            <w:r w:rsidR="008D577A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33F93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รวมทั้ง</w:t>
            </w:r>
            <w:r w:rsidR="00B33F93"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</w:t>
            </w:r>
            <w:r w:rsidR="00C822E4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พิจารณา</w:t>
            </w:r>
            <w:r w:rsidR="00B33F93"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ข้อมูลทางบัญชีของสินทรัพย์สุทธิของ</w:t>
            </w:r>
            <w:r w:rsidR="00C822E4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บริษัทย่อยที่อยู่ในกลุ่มธุรกิจผลิตและจำหน่ายกระแสไฟฟ้าปรับปรุง</w:t>
            </w:r>
            <w:r w:rsidR="00B33F93"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ด้วยรายการที</w:t>
            </w:r>
            <w:r w:rsidR="00B33F93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่มี</w:t>
            </w:r>
            <w:r w:rsidR="00B33F93"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ผลกระทบทำให้มูลค่าตามบัญชีสะท้อนมูลค่าท</w:t>
            </w:r>
            <w:r w:rsidR="00B33F93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ี่</w:t>
            </w:r>
            <w:r w:rsidR="00B33F93"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แท้จริง</w:t>
            </w:r>
            <w:r w:rsidR="00B33F93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8D577A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</w:t>
            </w:r>
            <w:r w:rsidR="008D577A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ประมาณการดังกล่าว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โดยเปรียบเทีย</w:t>
            </w:r>
            <w:r w:rsidR="008D577A" w:rsidRPr="0035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บ</w:t>
            </w:r>
            <w:r w:rsidRPr="00357B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47E09B79" w14:textId="77777777" w:rsidR="00270F3D" w:rsidRPr="005D63DC" w:rsidRDefault="00270F3D" w:rsidP="007F2715">
            <w:pPr>
              <w:pStyle w:val="ListParagraph"/>
              <w:spacing w:after="0" w:line="180" w:lineRule="exact"/>
              <w:ind w:left="0" w:right="-5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4FDCB0E3" w14:textId="02D7D8EA" w:rsidR="00871E94" w:rsidRPr="005D63DC" w:rsidRDefault="009E1B00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="00871E94" w:rsidRPr="005D63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ถึงความเหมาะสมของ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ผลที่ได้จากการทดสอบการด้อยค่าและ</w:t>
            </w:r>
            <w:r w:rsidR="00871E94" w:rsidRPr="005D63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การบันทึก</w:t>
            </w:r>
            <w:r w:rsidR="00871E94" w:rsidRPr="005D63D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การด้อยค่าของเงินลงทุนในบริษัทย่อยในงบการเงินเฉพาะกิจการ</w:t>
            </w:r>
          </w:p>
          <w:p w14:paraId="607ADC50" w14:textId="77777777" w:rsidR="00871E94" w:rsidRPr="005D63DC" w:rsidRDefault="00871E94" w:rsidP="008569B4">
            <w:pPr>
              <w:pStyle w:val="ListParagraph"/>
              <w:spacing w:after="0" w:line="140" w:lineRule="exact"/>
              <w:ind w:left="0" w:right="-5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6462DFD2" w14:textId="5C1582A8" w:rsidR="00871E94" w:rsidRPr="005D63DC" w:rsidRDefault="00871E94" w:rsidP="008569B4">
            <w:pPr>
              <w:spacing w:after="0" w:line="320" w:lineRule="exact"/>
              <w:ind w:right="-5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</w:pP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จากผลการปฏิบัติตามวิธีการดังกล่าว ข้าพเจ้าไม่พบข้อสังเกต</w:t>
            </w: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ที่กระทบต่อผลการทดสอบการด้อยค่าของผู้บริหารจากการปฏิบัติงานของข้าพเจ้า โดย</w:t>
            </w:r>
            <w:r w:rsidR="0097789B" w:rsidRPr="005D63D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การประเมินมูลค่าที่คาดว่าจะได้รับคืนและ</w:t>
            </w:r>
            <w:r w:rsidRPr="005D63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ข้อสมมติฐานสำคัญที่</w:t>
            </w:r>
            <w:r w:rsidRPr="005D63D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ใช้มีความสมเหต</w:t>
            </w:r>
            <w:r w:rsidRPr="005D63D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ุ</w:t>
            </w:r>
            <w:r w:rsidRPr="005D63D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สมผลตามหลักฐานที่มีอยู่</w:t>
            </w:r>
          </w:p>
        </w:tc>
      </w:tr>
      <w:tr w:rsidR="00871E94" w:rsidRPr="00871E94" w14:paraId="48451AB8" w14:textId="77777777" w:rsidTr="00E375B2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4C8C90A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65D57061" w14:textId="17D7B132" w:rsidR="00871E94" w:rsidRPr="00871E94" w:rsidRDefault="00871E94" w:rsidP="008569B4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084E32C5" w14:textId="781FFEE0" w:rsidR="007174C6" w:rsidRDefault="00311C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  <w:r w:rsidR="007174C6" w:rsidRPr="005D3A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เรื่องอื่น</w:t>
      </w:r>
    </w:p>
    <w:p w14:paraId="5E2D1FB2" w14:textId="77777777" w:rsidR="00BC6DCB" w:rsidRPr="00847F20" w:rsidRDefault="00BC6DCB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5E150480" w14:textId="1AEA8451" w:rsidR="007174C6" w:rsidRDefault="007174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7E70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5230A2" w:rsidRPr="000A7E7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ของบริษัทสำหรับปีสิ้นสุด</w:t>
      </w:r>
      <w:r w:rsidRPr="000A7E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A7E7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0A7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A7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7E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ที่นำมาแสดงเปรียบเทียบ</w:t>
      </w:r>
      <w:r w:rsidRPr="003B769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0A7E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ตรวจสอบโดย</w:t>
      </w:r>
      <w:r w:rsidRPr="003B769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ผู้สอบบัญชีอื่น</w:t>
      </w:r>
      <w:r w:rsidRPr="003B769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และเสนอรายงานไว้อย่างมีเงื่อนไขตามรายงานลงวันที่ </w:t>
      </w:r>
      <w:r w:rsidR="004338C4" w:rsidRPr="004338C4">
        <w:rPr>
          <w:rFonts w:ascii="Browallia New" w:eastAsia="Arial Unicode MS" w:hAnsi="Browallia New" w:cs="Browallia New" w:hint="cs"/>
          <w:sz w:val="26"/>
          <w:szCs w:val="26"/>
          <w:lang w:val="en-GB"/>
        </w:rPr>
        <w:t>28</w:t>
      </w:r>
      <w:r w:rsidRPr="003B769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B76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กุมภาพันธ์ </w:t>
      </w:r>
      <w:r w:rsidRPr="003B769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338C4" w:rsidRPr="004338C4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3B769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B7693">
        <w:rPr>
          <w:rFonts w:ascii="Browallia New" w:eastAsia="Arial Unicode MS" w:hAnsi="Browallia New" w:cs="Browallia New"/>
          <w:sz w:val="26"/>
          <w:szCs w:val="26"/>
          <w:cs/>
        </w:rPr>
        <w:t>เกี่ยวกับเรื่องดังต่อไปนี้</w:t>
      </w:r>
    </w:p>
    <w:p w14:paraId="2BFB55E0" w14:textId="77777777" w:rsidR="00BC6DCB" w:rsidRPr="003B7693" w:rsidRDefault="00BC6DCB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6FB88" w14:textId="77777777" w:rsidR="001B52A4" w:rsidRDefault="007174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ผลผูกพันของสัญญาขาย</w:t>
      </w:r>
      <w:bookmarkStart w:id="1" w:name="_Hlk72073775"/>
      <w:r w:rsidRPr="005D3A7F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โรงไฟฟ้าพลังงานความร้อนใต้พิภพ</w:t>
      </w:r>
      <w:bookmarkEnd w:id="1"/>
      <w:r w:rsidRPr="005D3A7F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ที่ประเทศญี่ปุ่น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13983BD8" w14:textId="77777777" w:rsidR="001B52A4" w:rsidRDefault="001B52A4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A1B10D5" w14:textId="11CAA07F" w:rsidR="007174C6" w:rsidRDefault="007174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ผู้สอบ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บัญชี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ของบริษัทได้รับรายงานของผู้สอบบัญชีของบริษัทย่อย โดยผู้สอบบัญชีของบริษัทย่อยไม่ได้ให้ข้อสรุปต่องบการเงินของบริษัทย่อย 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เนื่องจากผลผูกพันจากการทำสัญญาขายโรงไฟฟ้าพลังงานความร้อนใต้</w:t>
      </w:r>
      <w:r w:rsidR="005043D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พิ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ภพ ที่ประเทศญี่ปุ่น มีความไม่แน่นอนและผลยังไม่สิ้นสุด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และผู้สอบบัญชีของบริษัทย่อยไม่สามารถหาหลักฐานที่เพียงพอที่จะให้</w:t>
      </w:r>
      <w:r w:rsidRPr="000145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ข้อสรุปในเรื่องดังกล่าวได้ </w:t>
      </w:r>
      <w:r w:rsidRPr="000145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ดังนั้นผู้สอบบัญชีของบริษัทจึงไม่สามารถสรุปได้ว่ามีรายการปรับปรุงใดที่จำเป็นต้องปรับปรุงอัน</w:t>
      </w:r>
      <w:bookmarkStart w:id="2" w:name="_Hlk127539244"/>
      <w:r w:rsidRPr="0001451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เนื่องมาจาก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ผลผูกพันของสัญญาดังกล่าว </w:t>
      </w:r>
      <w:bookmarkEnd w:id="2"/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ที่อาจจะมีผลกระทบต่องบการเงิน ซึ่งถือเป็นการถูกจำกัดขอบเขตโดยสถานการณ์</w:t>
      </w:r>
    </w:p>
    <w:p w14:paraId="63A100FF" w14:textId="77777777" w:rsidR="00BC6DCB" w:rsidRPr="005D3A7F" w:rsidRDefault="00BC6DCB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D3255" w14:textId="77777777" w:rsidR="001B52A4" w:rsidRDefault="007174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00FD04A7" w14:textId="77777777" w:rsidR="001B52A4" w:rsidRDefault="001B52A4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4A86AB" w14:textId="7B8329E7" w:rsidR="007174C6" w:rsidRDefault="007174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ผู้สอบบัญชีของบริษัทได้รับรายงานของผู้สอบบัญชีของบริษัทย่อย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โดยผู้สอบบัญชีของบริษัทย่อยได้ระบุว่า ไม่สามารถหาหลักฐานการตรวจสอบ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ที่เหมาะสมเพียงพอเกี่ยวกับผลที่จะเกิดขึ้นสำหรับข้อตกลงการโอนสินทรัพย์ของ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ที่ดินในประเทศญี่ปุ่น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พฤศจิกายน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ซึ่งมีความไม่แน่นอนและยังไม่มีข้อสรุป ดังนั้นผู้สอบบัญชีของบริษัทย่อยจึงไม่สามารถสรุปได้ว่ามีรายการปรับปรุงใด ที่จำเป็นต้องปรับปรุงอันเนื่องมาจากผลผูกพันของสัญญาดังกล่าว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55DEC84B" w14:textId="5EB6C737" w:rsidR="003557EE" w:rsidRDefault="003557EE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A44459" w14:textId="0EA79F3F" w:rsidR="003557EE" w:rsidRDefault="003557EE" w:rsidP="003557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ในส่วนของความคืบหน้าของเรื่อง</w:t>
      </w:r>
      <w:r w:rsidRPr="00A164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ไตรมาสที่สาม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ตามที่ได้กล่าวไว้ในหมายเหตุประกอบ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งบ</w:t>
      </w:r>
      <w:r w:rsidRPr="00215D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การเงิน</w:t>
      </w:r>
      <w:r w:rsidRPr="00215D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215D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15D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)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บริษัทย่อยแห่งหนึ่งที่ประเทศญี่ปุ่น ได้จ่ายเงินมัดจำค่าที่ดินสำหรับสร้าง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โรงผลิตไฟฟ้า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แห่ง เป็นจำนวนเงิน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103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ให้กับบริษัทเอกชน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สอง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ซึ่งบริษัทเอกชนที่รับเงิน</w:t>
      </w:r>
      <w:r w:rsidR="003324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มัดจำไป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ได้โอนกรรมสิทธิในที่ดินไปให้แก่บริษัทเอกชนอีกแห่งหนึ่ง ซึ่งตามข้อตกลง บริษัทเอกชนที่รับเงินมัดจำไปมีหน้าที่ต้องโอนที่ดินดังกล่าวให้แก่บริษัท</w:t>
      </w:r>
      <w:r w:rsidRPr="009154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ย่อย ในวันที่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154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54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พ.ศ</w:t>
      </w:r>
      <w:r w:rsidRPr="009154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154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54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ทางบริษัทได้มอบหมายให้ทนายความดำเนินการถอนฟ้องคดีความดังกล่าว </w:t>
      </w:r>
      <w:r w:rsidRPr="009154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9154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154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</w:t>
      </w:r>
      <w:r w:rsidRPr="009154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พิพากษา</w:t>
      </w:r>
      <w:r w:rsidRPr="009154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</w:t>
      </w:r>
      <w:r w:rsidRPr="009154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คำ</w:t>
      </w:r>
      <w:r w:rsidRPr="009154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ฟ้อง</w:t>
      </w:r>
      <w:r w:rsidRPr="009154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Pr="00E41E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ดังนั้นคดีความดังกล่าวถือเป็น</w:t>
      </w:r>
      <w:r w:rsidR="003324B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41E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ที่สิ้นสุด ข้าพเจ้าได้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ตรวจสอบ</w:t>
      </w:r>
      <w:r w:rsidRPr="00E41E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หลักฐานทางกฎหมาย และคำพิพากษาของศาล รวมถึงรายการทางบัญชีที่เกี่ยวข้องต่าง ๆ ดังนั้น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ความเห็น</w:t>
      </w:r>
      <w:r w:rsidRPr="00E41E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ของข้าพเจ้าในเรื่องผลผูกพันของสัญญาเงินจ่ายล่วงหน้าสำหรับสร้างโรงไฟฟ้าพลังงานความร้อนใต้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พิภพที่เปิดเผยไว้</w:t>
      </w:r>
      <w:r w:rsidR="003324B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งบการเงิน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</w:t>
      </w:r>
      <w:r w:rsidRPr="00A4051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จึงเปลี่ยนแปลงไปจากความเห็นของผู้สอบบัญชีอื่น โดยข้าพเจ้าไม่ได้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แสดงความเห็น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อย่างมีเงื่อนไขในเรื่องนี้</w:t>
      </w:r>
    </w:p>
    <w:p w14:paraId="3FAC9356" w14:textId="77777777" w:rsidR="0092468B" w:rsidRPr="005D3A7F" w:rsidRDefault="0092468B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94C879" w14:textId="58848492" w:rsidR="001B52A4" w:rsidRDefault="00244E02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  <w:r w:rsidR="007174C6" w:rsidRPr="005D3A7F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lastRenderedPageBreak/>
        <w:t>การหามูลค่ายุติธรรมของสินทรัพย์ทางการเงินประเภทตราสารทุน</w:t>
      </w:r>
    </w:p>
    <w:p w14:paraId="2BD2FA25" w14:textId="77777777" w:rsidR="001B52A4" w:rsidRDefault="001B52A4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9BEFD29" w14:textId="32328C17" w:rsidR="007174C6" w:rsidRDefault="007174C6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ผู้บริหารของบริษัทไม่สามารถหามูลค่ายุติธรรม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ของสินทรัพย์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ทางการเงินประเภทตราสารทุน</w:t>
      </w:r>
      <w:r w:rsidR="00BC6DC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ของบริษัทจดทะเบียนแห่งหนึ่งในตลาดหลักทรัพย์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เนื่องจาก 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ตราสารทุนดังกล่าวถูกพักการซื้อขายเพราะบริษัทผู้ออก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ตราสารทุนดังกล่าวเข้าข่ายต้องปรับปรุงฐานะการเงินและการดำเนินงาน ดังนั้นผู้บริหารของบริษัทจึงใช้ราคาปิด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4338C4" w:rsidRPr="004338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5D3A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ตุลาคม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ในการคำนวณมูลค่ายุติธรรมของสินทรัพย์ทางการเงิน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3A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แทน</w:t>
      </w:r>
    </w:p>
    <w:p w14:paraId="7A929BF3" w14:textId="77777777" w:rsidR="00BC6DCB" w:rsidRDefault="00BC6DCB" w:rsidP="00BC6D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14807" w14:textId="3EE44362" w:rsidR="007174C6" w:rsidRDefault="007174C6" w:rsidP="00233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051F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อย่างไรก็ตาม </w:t>
      </w:r>
      <w:r w:rsidRPr="00334A17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233753" w:rsidRPr="00334A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ไตรมาสที่หนึ่งของ</w:t>
      </w:r>
      <w:r w:rsidRPr="00334A1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334A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34A1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บริษัทได้ว่าจ้างผู้ประเมินอิสระทำการประเมินมูลค่ายุติธรรมของสินทรัพย์ทางการเงินประเภทตราสารทุน และได้บันทึกมูลค่าดังกล่าวใน</w:t>
      </w:r>
      <w:r w:rsidR="00834E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งบการเงิน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</w:t>
      </w:r>
      <w:r w:rsidRPr="00A4051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34E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4E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ข้าพเจ้าได้</w:t>
      </w:r>
      <w:r w:rsidR="00834E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ตรวจสอบ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รายงานการประเมินจากผู้ประเมินอิสระ </w:t>
      </w:r>
      <w:r w:rsidRPr="00026F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รวมทั้ง</w:t>
      </w:r>
      <w:r w:rsidR="001D682E" w:rsidRPr="00026F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ตรวจสอบ</w:t>
      </w:r>
      <w:r w:rsidRPr="00026F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คำนวณมูลค่ายุติธรรม พร้อมทั้งประเมินความเหมาะสมของข้อสมมติฐานที่ใช้ ดังนั้น</w:t>
      </w:r>
      <w:r w:rsidR="00041C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ความเห็น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ของข้าพเจ้าในเรื่อง</w:t>
      </w:r>
      <w:r w:rsidRPr="00A4051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มูลค่ายุติธรรมของสินทรัพย์ทางการเงินประเภทตราสารทุนที่แสดงใน</w:t>
      </w:r>
      <w:r w:rsidR="000B1D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34E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งบการเงิน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34E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4E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338C4" w:rsidRPr="004338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34EF9"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40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เปลี่ยนแปลงไปจากความเห็นของผู้สอบบัญชี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อื่น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โดยข้าพเจ้าไม่ได้</w:t>
      </w:r>
      <w:r w:rsidR="00834E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แสดงความเห็น</w:t>
      </w:r>
      <w:r w:rsidRPr="005D3A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อย่างมีเงื่อนไขในเรื่องนี้</w:t>
      </w:r>
    </w:p>
    <w:p w14:paraId="5C4AAB1E" w14:textId="77777777" w:rsidR="003557EE" w:rsidRDefault="003557EE" w:rsidP="002337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AF6DEE" w14:textId="59C8E611" w:rsidR="003557EE" w:rsidRDefault="003557EE" w:rsidP="003557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นอกจากนั้นผู้สอบบัญชีอื่นยังได้ให้ข้อสังเกตเรื่องความไม่แน่นอนที่มีสาระสำคัญที่เกี่ยว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ข้อง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กับการดำเนินงานต่อเนื่อง </w:t>
      </w:r>
    </w:p>
    <w:p w14:paraId="0903E03F" w14:textId="77777777" w:rsidR="007174C6" w:rsidRDefault="007174C6" w:rsidP="007174C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</w:p>
    <w:p w14:paraId="7B2E4D65" w14:textId="5E9ED1DA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A5C1719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9EEFA36" w14:textId="77777777" w:rsidR="00F021E2" w:rsidRPr="0019631F" w:rsidRDefault="00BA217C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631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01EB8B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B60C23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B71C2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6FC6FFC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60E525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3B2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943AB09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055601" w14:textId="1480EB11" w:rsidR="00F6158F" w:rsidRDefault="00F021E2" w:rsidP="006B47E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10D23353" w14:textId="5CAA08F1" w:rsidR="0042349D" w:rsidRPr="00152000" w:rsidRDefault="000B1DF2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  <w:r w:rsidR="0042349D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07C06E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14:paraId="236E2E87" w14:textId="3270F6E8" w:rsidR="0042349D" w:rsidRPr="00A65D01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F0772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BC08A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16639F" w14:textId="77777777" w:rsidR="0042349D" w:rsidRPr="00A65D01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65D0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F89D68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BB8608" w14:textId="77777777" w:rsidR="0042349D" w:rsidRPr="00871E94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4A38E3" w:rsidRPr="00871E94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กำกับ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7E521FA7" w14:textId="77777777" w:rsidR="001A291B" w:rsidRDefault="001A291B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B11C649" w14:textId="0BBA1F5E" w:rsidR="0042349D" w:rsidRPr="00152000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F0AF25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37BE300" w14:textId="77777777" w:rsidR="0042349D" w:rsidRPr="0019631F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91D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19631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F6051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2C0588F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122C76" w14:textId="77777777" w:rsidR="0042349D" w:rsidRPr="00105764" w:rsidRDefault="00325098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405B6D" w14:textId="77777777" w:rsidR="007B1BED" w:rsidRPr="00105764" w:rsidRDefault="007B1BE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000CB0" w14:textId="1512FA9A" w:rsidR="0042349D" w:rsidRPr="0019631F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A65D01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F11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B3B2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ต่อความเสี่ยง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F07724">
        <w:rPr>
          <w:rFonts w:ascii="Browallia New" w:eastAsia="Calibri" w:hAnsi="Browallia New" w:cs="Browallia New"/>
          <w:sz w:val="26"/>
          <w:szCs w:val="26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F07724">
        <w:rPr>
          <w:rFonts w:ascii="Browallia New" w:eastAsia="Calibri" w:hAnsi="Browallia New" w:cs="Browallia New"/>
          <w:sz w:val="26"/>
          <w:szCs w:val="26"/>
        </w:rPr>
        <w:br/>
      </w:r>
      <w:r w:rsidRPr="00F07724">
        <w:rPr>
          <w:rFonts w:ascii="Browallia New" w:eastAsia="Calibri" w:hAnsi="Browallia New" w:cs="Browallia New"/>
          <w:sz w:val="26"/>
          <w:szCs w:val="26"/>
          <w:cs/>
        </w:rPr>
        <w:t>ที่เกิด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จากข้อผิดพลาด เนื่องจาก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F07724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815336"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การแสดงข้อมูลที่ไม่ตรง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19631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F3763B" w14:textId="77777777" w:rsidR="0042349D" w:rsidRPr="00105764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F069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10576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0576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A17B5B4" w14:textId="27035D72" w:rsidR="001A291B" w:rsidRDefault="0042349D" w:rsidP="00834EF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0772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0772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0576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05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B55ED27" w14:textId="017F1670" w:rsidR="008031CC" w:rsidRPr="00105764" w:rsidRDefault="000B1DF2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815336"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="00815336"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22DC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65D01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</w:t>
      </w:r>
      <w:r w:rsidR="00815336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="00815336" w:rsidRPr="001057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5336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222DC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="004A38E3" w:rsidRPr="001057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30408E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ข้อมูลใ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นงบการเงิน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กิจการ</w:t>
      </w:r>
      <w:r w:rsidR="0030408E" w:rsidRPr="0010576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</w:t>
      </w:r>
      <w:r w:rsidR="004A38E3" w:rsidRPr="0010576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อ 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1533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="00815336" w:rsidRPr="00F077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815336" w:rsidRPr="00F077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81533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="00815336"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A77BB1F" w14:textId="77777777" w:rsidR="00815336" w:rsidRPr="00871E9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4A38E3" w:rsidRPr="00871E9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ข้อมูลว่า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871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7C3B83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871E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5278D2" w14:textId="296B596A" w:rsidR="007D3E61" w:rsidRPr="00871E94" w:rsidRDefault="00312223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4A38E3" w:rsidRPr="00871E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0D91EF4" w14:textId="77777777" w:rsidR="001A291B" w:rsidRDefault="001A291B" w:rsidP="00C76FD0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</w:pPr>
    </w:p>
    <w:p w14:paraId="0CF1BAA1" w14:textId="523B87E4" w:rsidR="0042349D" w:rsidRPr="00F07724" w:rsidRDefault="0042349D" w:rsidP="00C76F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30408E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าของการตรวจสอบตามที่ได้วางแผนไว้ 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นัยสำคัญที่พบจากการตรวจสอบ </w:t>
      </w:r>
      <w:r w:rsidR="00BC5128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22B7B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F0772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9157A7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DC7F1A" w14:textId="77777777" w:rsidR="0042349D" w:rsidRPr="0010576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0576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004F5B0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9525AB3" w14:textId="61667B01" w:rsidR="0042349D" w:rsidRPr="00F0772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0772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F0772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0772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F07724">
        <w:rPr>
          <w:rFonts w:ascii="Browallia New" w:hAnsi="Browallia New" w:cs="Browallia New"/>
          <w:sz w:val="26"/>
          <w:szCs w:val="26"/>
          <w:lang w:bidi="th-TH"/>
        </w:rPr>
        <w:br/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76E3EF3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1B36A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FCB9C1" w14:textId="77777777" w:rsidR="004E36D0" w:rsidRPr="00105764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33A21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9BDE9" w14:textId="77777777" w:rsidR="004F6051" w:rsidRPr="00105764" w:rsidRDefault="004F6051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0C756C9" w14:textId="77777777" w:rsidR="00D05B69" w:rsidRPr="00105764" w:rsidRDefault="00D05B6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06E8" w14:textId="7450B905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D6DCAA" w14:textId="77777777" w:rsidR="00782CA6" w:rsidRPr="00105764" w:rsidRDefault="00782CA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8831FF" w14:textId="77777777" w:rsidR="00EE30FC" w:rsidRPr="00105764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05764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46F2D6BB" w14:textId="7C741D6A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338C4" w:rsidRPr="004338C4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6D24AEA1" w14:textId="77777777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ACACD0" w14:textId="640D7768" w:rsidR="000A2710" w:rsidRPr="00105764" w:rsidRDefault="004338C4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38C4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325D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25D8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C4A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61029"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338C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0A2710" w:rsidRPr="00105764" w:rsidSect="00091771">
      <w:pgSz w:w="11909" w:h="16834" w:code="9"/>
      <w:pgMar w:top="2664" w:right="720" w:bottom="720" w:left="1987" w:header="70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5F739" w14:textId="77777777" w:rsidR="0009289B" w:rsidRDefault="0009289B" w:rsidP="0042349D">
      <w:pPr>
        <w:spacing w:after="0" w:line="240" w:lineRule="auto"/>
      </w:pPr>
      <w:r>
        <w:separator/>
      </w:r>
    </w:p>
  </w:endnote>
  <w:endnote w:type="continuationSeparator" w:id="0">
    <w:p w14:paraId="404DF5DF" w14:textId="77777777" w:rsidR="0009289B" w:rsidRDefault="0009289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215CE" w14:textId="77777777" w:rsidR="0009289B" w:rsidRDefault="0009289B" w:rsidP="0042349D">
      <w:pPr>
        <w:spacing w:after="0" w:line="240" w:lineRule="auto"/>
      </w:pPr>
      <w:r>
        <w:separator/>
      </w:r>
    </w:p>
  </w:footnote>
  <w:footnote w:type="continuationSeparator" w:id="0">
    <w:p w14:paraId="7DCF0857" w14:textId="77777777" w:rsidR="0009289B" w:rsidRDefault="0009289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817D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5842000"/>
    <w:lvl w:ilvl="0" w:tplc="F490E5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7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B45"/>
    <w:rsid w:val="00000C82"/>
    <w:rsid w:val="00010915"/>
    <w:rsid w:val="000122A4"/>
    <w:rsid w:val="00014729"/>
    <w:rsid w:val="00022817"/>
    <w:rsid w:val="000262A0"/>
    <w:rsid w:val="00026F1D"/>
    <w:rsid w:val="00026FC1"/>
    <w:rsid w:val="0002721E"/>
    <w:rsid w:val="00041C35"/>
    <w:rsid w:val="00044473"/>
    <w:rsid w:val="00045883"/>
    <w:rsid w:val="000541A4"/>
    <w:rsid w:val="000557E9"/>
    <w:rsid w:val="0005641A"/>
    <w:rsid w:val="0006013C"/>
    <w:rsid w:val="00061710"/>
    <w:rsid w:val="00063D16"/>
    <w:rsid w:val="0006667C"/>
    <w:rsid w:val="000679A9"/>
    <w:rsid w:val="000706CF"/>
    <w:rsid w:val="000731CA"/>
    <w:rsid w:val="00076697"/>
    <w:rsid w:val="00076F66"/>
    <w:rsid w:val="00082680"/>
    <w:rsid w:val="00090886"/>
    <w:rsid w:val="00091771"/>
    <w:rsid w:val="0009289B"/>
    <w:rsid w:val="00094760"/>
    <w:rsid w:val="000A2446"/>
    <w:rsid w:val="000A2710"/>
    <w:rsid w:val="000A7E70"/>
    <w:rsid w:val="000B1DF2"/>
    <w:rsid w:val="000B2CC2"/>
    <w:rsid w:val="000B59B3"/>
    <w:rsid w:val="000B7106"/>
    <w:rsid w:val="000C240F"/>
    <w:rsid w:val="000C300B"/>
    <w:rsid w:val="000C4301"/>
    <w:rsid w:val="000E3BC2"/>
    <w:rsid w:val="000E3DBA"/>
    <w:rsid w:val="000E5284"/>
    <w:rsid w:val="000F7C8A"/>
    <w:rsid w:val="00103BD8"/>
    <w:rsid w:val="00105764"/>
    <w:rsid w:val="00105C5F"/>
    <w:rsid w:val="00111D63"/>
    <w:rsid w:val="00122B7B"/>
    <w:rsid w:val="00122CD6"/>
    <w:rsid w:val="00126F72"/>
    <w:rsid w:val="001271D0"/>
    <w:rsid w:val="0013427B"/>
    <w:rsid w:val="00143AE9"/>
    <w:rsid w:val="00150892"/>
    <w:rsid w:val="00151149"/>
    <w:rsid w:val="00152000"/>
    <w:rsid w:val="001565B5"/>
    <w:rsid w:val="0016243E"/>
    <w:rsid w:val="00162BCF"/>
    <w:rsid w:val="00163FB1"/>
    <w:rsid w:val="00164852"/>
    <w:rsid w:val="00167D73"/>
    <w:rsid w:val="00175B72"/>
    <w:rsid w:val="00195CAB"/>
    <w:rsid w:val="0019631F"/>
    <w:rsid w:val="001A291B"/>
    <w:rsid w:val="001A5BA2"/>
    <w:rsid w:val="001A7236"/>
    <w:rsid w:val="001B52A4"/>
    <w:rsid w:val="001C4A8D"/>
    <w:rsid w:val="001D00E7"/>
    <w:rsid w:val="001D4D05"/>
    <w:rsid w:val="001D682E"/>
    <w:rsid w:val="001D7A95"/>
    <w:rsid w:val="001E2AEA"/>
    <w:rsid w:val="001E44DE"/>
    <w:rsid w:val="001E746E"/>
    <w:rsid w:val="001F263A"/>
    <w:rsid w:val="001F3262"/>
    <w:rsid w:val="001F7F70"/>
    <w:rsid w:val="00200F35"/>
    <w:rsid w:val="0020248B"/>
    <w:rsid w:val="002034D8"/>
    <w:rsid w:val="00213464"/>
    <w:rsid w:val="00214729"/>
    <w:rsid w:val="00215D23"/>
    <w:rsid w:val="00217366"/>
    <w:rsid w:val="00217852"/>
    <w:rsid w:val="002221CB"/>
    <w:rsid w:val="00223FF4"/>
    <w:rsid w:val="00225342"/>
    <w:rsid w:val="00226C41"/>
    <w:rsid w:val="00226EE4"/>
    <w:rsid w:val="00233753"/>
    <w:rsid w:val="002375D4"/>
    <w:rsid w:val="00241A9E"/>
    <w:rsid w:val="00244E02"/>
    <w:rsid w:val="00246A78"/>
    <w:rsid w:val="002536C2"/>
    <w:rsid w:val="00263288"/>
    <w:rsid w:val="002664CC"/>
    <w:rsid w:val="00267739"/>
    <w:rsid w:val="00270F3D"/>
    <w:rsid w:val="002773C4"/>
    <w:rsid w:val="00291E30"/>
    <w:rsid w:val="0029716E"/>
    <w:rsid w:val="00297E4B"/>
    <w:rsid w:val="002B22CB"/>
    <w:rsid w:val="002B362E"/>
    <w:rsid w:val="002D261E"/>
    <w:rsid w:val="002E3F56"/>
    <w:rsid w:val="002E67C7"/>
    <w:rsid w:val="002E6F57"/>
    <w:rsid w:val="002E751D"/>
    <w:rsid w:val="002F4481"/>
    <w:rsid w:val="003022F7"/>
    <w:rsid w:val="00302B46"/>
    <w:rsid w:val="0030408E"/>
    <w:rsid w:val="00304B88"/>
    <w:rsid w:val="00311CC6"/>
    <w:rsid w:val="00312223"/>
    <w:rsid w:val="00313901"/>
    <w:rsid w:val="00315165"/>
    <w:rsid w:val="00316BC5"/>
    <w:rsid w:val="00323CB3"/>
    <w:rsid w:val="00325098"/>
    <w:rsid w:val="00325D84"/>
    <w:rsid w:val="003324BF"/>
    <w:rsid w:val="0033408B"/>
    <w:rsid w:val="00334A17"/>
    <w:rsid w:val="00334BB8"/>
    <w:rsid w:val="003363C5"/>
    <w:rsid w:val="00337EF6"/>
    <w:rsid w:val="00340E1F"/>
    <w:rsid w:val="00341DCB"/>
    <w:rsid w:val="003557EE"/>
    <w:rsid w:val="00355B6D"/>
    <w:rsid w:val="00357B75"/>
    <w:rsid w:val="00361300"/>
    <w:rsid w:val="0036472B"/>
    <w:rsid w:val="0036608F"/>
    <w:rsid w:val="00367EBD"/>
    <w:rsid w:val="00370E0C"/>
    <w:rsid w:val="00372377"/>
    <w:rsid w:val="0037374B"/>
    <w:rsid w:val="00376211"/>
    <w:rsid w:val="00380730"/>
    <w:rsid w:val="00382656"/>
    <w:rsid w:val="00384D66"/>
    <w:rsid w:val="00385F72"/>
    <w:rsid w:val="00392850"/>
    <w:rsid w:val="0039380D"/>
    <w:rsid w:val="00394B0F"/>
    <w:rsid w:val="00397CB1"/>
    <w:rsid w:val="003A760C"/>
    <w:rsid w:val="003A7BFC"/>
    <w:rsid w:val="003B07A0"/>
    <w:rsid w:val="003B24E2"/>
    <w:rsid w:val="003B3759"/>
    <w:rsid w:val="003B5609"/>
    <w:rsid w:val="003B570F"/>
    <w:rsid w:val="003C576A"/>
    <w:rsid w:val="003D0F3C"/>
    <w:rsid w:val="003D377B"/>
    <w:rsid w:val="003E46AC"/>
    <w:rsid w:val="00400933"/>
    <w:rsid w:val="004028C1"/>
    <w:rsid w:val="00405FB6"/>
    <w:rsid w:val="0040651D"/>
    <w:rsid w:val="00406F3B"/>
    <w:rsid w:val="0042349D"/>
    <w:rsid w:val="00423E73"/>
    <w:rsid w:val="004319C3"/>
    <w:rsid w:val="004338C4"/>
    <w:rsid w:val="0043653C"/>
    <w:rsid w:val="0043666A"/>
    <w:rsid w:val="00437AA0"/>
    <w:rsid w:val="004461C9"/>
    <w:rsid w:val="004504E9"/>
    <w:rsid w:val="00453154"/>
    <w:rsid w:val="004611FF"/>
    <w:rsid w:val="00463931"/>
    <w:rsid w:val="00466447"/>
    <w:rsid w:val="00471043"/>
    <w:rsid w:val="00482A76"/>
    <w:rsid w:val="0049158D"/>
    <w:rsid w:val="004A0FBD"/>
    <w:rsid w:val="004A38E3"/>
    <w:rsid w:val="004A49E2"/>
    <w:rsid w:val="004B028A"/>
    <w:rsid w:val="004B271D"/>
    <w:rsid w:val="004B30C9"/>
    <w:rsid w:val="004B4440"/>
    <w:rsid w:val="004B5AA7"/>
    <w:rsid w:val="004C7A0E"/>
    <w:rsid w:val="004D4922"/>
    <w:rsid w:val="004D4F62"/>
    <w:rsid w:val="004E0DB2"/>
    <w:rsid w:val="004E124A"/>
    <w:rsid w:val="004E36D0"/>
    <w:rsid w:val="004E5DC9"/>
    <w:rsid w:val="004F110F"/>
    <w:rsid w:val="004F6051"/>
    <w:rsid w:val="004F7582"/>
    <w:rsid w:val="005043D2"/>
    <w:rsid w:val="00504686"/>
    <w:rsid w:val="00504C2C"/>
    <w:rsid w:val="00511F40"/>
    <w:rsid w:val="005230A2"/>
    <w:rsid w:val="005257FA"/>
    <w:rsid w:val="00525B3C"/>
    <w:rsid w:val="005332C5"/>
    <w:rsid w:val="00534FB7"/>
    <w:rsid w:val="00535907"/>
    <w:rsid w:val="005359AC"/>
    <w:rsid w:val="00535EF3"/>
    <w:rsid w:val="005476F5"/>
    <w:rsid w:val="005508B3"/>
    <w:rsid w:val="00551315"/>
    <w:rsid w:val="00561C02"/>
    <w:rsid w:val="00566222"/>
    <w:rsid w:val="00573B0A"/>
    <w:rsid w:val="00575D12"/>
    <w:rsid w:val="00590E4B"/>
    <w:rsid w:val="005979CA"/>
    <w:rsid w:val="00597C74"/>
    <w:rsid w:val="00597DD5"/>
    <w:rsid w:val="005A4EB2"/>
    <w:rsid w:val="005A76EA"/>
    <w:rsid w:val="005C5C43"/>
    <w:rsid w:val="005D16F2"/>
    <w:rsid w:val="005D4866"/>
    <w:rsid w:val="005D63DC"/>
    <w:rsid w:val="005E34CD"/>
    <w:rsid w:val="005E3674"/>
    <w:rsid w:val="005E6B50"/>
    <w:rsid w:val="005E6FC1"/>
    <w:rsid w:val="005F0123"/>
    <w:rsid w:val="005F0D81"/>
    <w:rsid w:val="005F40D8"/>
    <w:rsid w:val="005F5B94"/>
    <w:rsid w:val="00600E48"/>
    <w:rsid w:val="0060533E"/>
    <w:rsid w:val="00607F14"/>
    <w:rsid w:val="0061438C"/>
    <w:rsid w:val="006174FD"/>
    <w:rsid w:val="00617940"/>
    <w:rsid w:val="006228DB"/>
    <w:rsid w:val="0062395B"/>
    <w:rsid w:val="00627746"/>
    <w:rsid w:val="00632855"/>
    <w:rsid w:val="00643E5F"/>
    <w:rsid w:val="0065022F"/>
    <w:rsid w:val="00650291"/>
    <w:rsid w:val="00661B1A"/>
    <w:rsid w:val="00675FDA"/>
    <w:rsid w:val="00685620"/>
    <w:rsid w:val="0068625C"/>
    <w:rsid w:val="00690254"/>
    <w:rsid w:val="006A0A63"/>
    <w:rsid w:val="006A18B0"/>
    <w:rsid w:val="006A1EA4"/>
    <w:rsid w:val="006B47EF"/>
    <w:rsid w:val="006C1444"/>
    <w:rsid w:val="006D18DB"/>
    <w:rsid w:val="006D6320"/>
    <w:rsid w:val="006E4EC8"/>
    <w:rsid w:val="006E5C0E"/>
    <w:rsid w:val="006F2BAE"/>
    <w:rsid w:val="00700475"/>
    <w:rsid w:val="00701748"/>
    <w:rsid w:val="00703150"/>
    <w:rsid w:val="0070774D"/>
    <w:rsid w:val="007077A8"/>
    <w:rsid w:val="00707FD5"/>
    <w:rsid w:val="007174C6"/>
    <w:rsid w:val="007205C1"/>
    <w:rsid w:val="00730749"/>
    <w:rsid w:val="00736F58"/>
    <w:rsid w:val="00743FAE"/>
    <w:rsid w:val="007630EB"/>
    <w:rsid w:val="00763DFD"/>
    <w:rsid w:val="007658D6"/>
    <w:rsid w:val="0077019C"/>
    <w:rsid w:val="00775C32"/>
    <w:rsid w:val="007762F4"/>
    <w:rsid w:val="00776B41"/>
    <w:rsid w:val="00780FFA"/>
    <w:rsid w:val="00782735"/>
    <w:rsid w:val="00782CA6"/>
    <w:rsid w:val="00783A65"/>
    <w:rsid w:val="00783B40"/>
    <w:rsid w:val="007911E7"/>
    <w:rsid w:val="00796E92"/>
    <w:rsid w:val="007A1412"/>
    <w:rsid w:val="007A3056"/>
    <w:rsid w:val="007A3E1F"/>
    <w:rsid w:val="007A481A"/>
    <w:rsid w:val="007A6B86"/>
    <w:rsid w:val="007B1BED"/>
    <w:rsid w:val="007B522A"/>
    <w:rsid w:val="007C3B83"/>
    <w:rsid w:val="007C4BB6"/>
    <w:rsid w:val="007D0F28"/>
    <w:rsid w:val="007D3E61"/>
    <w:rsid w:val="007D5429"/>
    <w:rsid w:val="007E11D0"/>
    <w:rsid w:val="007F2715"/>
    <w:rsid w:val="007F68D3"/>
    <w:rsid w:val="00802049"/>
    <w:rsid w:val="008031CC"/>
    <w:rsid w:val="00806933"/>
    <w:rsid w:val="00807348"/>
    <w:rsid w:val="00815336"/>
    <w:rsid w:val="00816310"/>
    <w:rsid w:val="00823D7D"/>
    <w:rsid w:val="008323BD"/>
    <w:rsid w:val="00834EF9"/>
    <w:rsid w:val="00835653"/>
    <w:rsid w:val="00840C19"/>
    <w:rsid w:val="00847F20"/>
    <w:rsid w:val="00850705"/>
    <w:rsid w:val="00851955"/>
    <w:rsid w:val="008530CC"/>
    <w:rsid w:val="008530DD"/>
    <w:rsid w:val="008569B4"/>
    <w:rsid w:val="00861211"/>
    <w:rsid w:val="00863F80"/>
    <w:rsid w:val="00871E94"/>
    <w:rsid w:val="00876A1F"/>
    <w:rsid w:val="00877BDF"/>
    <w:rsid w:val="00886F38"/>
    <w:rsid w:val="0089762E"/>
    <w:rsid w:val="008A7D52"/>
    <w:rsid w:val="008B0475"/>
    <w:rsid w:val="008B0CAF"/>
    <w:rsid w:val="008B196D"/>
    <w:rsid w:val="008C1FA0"/>
    <w:rsid w:val="008C5780"/>
    <w:rsid w:val="008C7416"/>
    <w:rsid w:val="008D577A"/>
    <w:rsid w:val="008F3678"/>
    <w:rsid w:val="008F7610"/>
    <w:rsid w:val="008F7E68"/>
    <w:rsid w:val="009051B7"/>
    <w:rsid w:val="009218FC"/>
    <w:rsid w:val="00923726"/>
    <w:rsid w:val="0092468B"/>
    <w:rsid w:val="009329B4"/>
    <w:rsid w:val="00940D07"/>
    <w:rsid w:val="00942D6A"/>
    <w:rsid w:val="009449A5"/>
    <w:rsid w:val="00946881"/>
    <w:rsid w:val="00950AEE"/>
    <w:rsid w:val="009548B1"/>
    <w:rsid w:val="0095611B"/>
    <w:rsid w:val="009569C2"/>
    <w:rsid w:val="009611A6"/>
    <w:rsid w:val="009622BF"/>
    <w:rsid w:val="0096576E"/>
    <w:rsid w:val="00970352"/>
    <w:rsid w:val="0097103E"/>
    <w:rsid w:val="00975FF4"/>
    <w:rsid w:val="0097789B"/>
    <w:rsid w:val="009905DB"/>
    <w:rsid w:val="00990955"/>
    <w:rsid w:val="0099185A"/>
    <w:rsid w:val="009922E4"/>
    <w:rsid w:val="00992E1A"/>
    <w:rsid w:val="00995296"/>
    <w:rsid w:val="00996928"/>
    <w:rsid w:val="009A2BFB"/>
    <w:rsid w:val="009A7F56"/>
    <w:rsid w:val="009B43F8"/>
    <w:rsid w:val="009C0B6C"/>
    <w:rsid w:val="009D05D0"/>
    <w:rsid w:val="009E1B00"/>
    <w:rsid w:val="009E4983"/>
    <w:rsid w:val="009E7D04"/>
    <w:rsid w:val="009F05B0"/>
    <w:rsid w:val="009F3723"/>
    <w:rsid w:val="00A0300F"/>
    <w:rsid w:val="00A03960"/>
    <w:rsid w:val="00A03A75"/>
    <w:rsid w:val="00A16895"/>
    <w:rsid w:val="00A17C36"/>
    <w:rsid w:val="00A205CB"/>
    <w:rsid w:val="00A34282"/>
    <w:rsid w:val="00A35746"/>
    <w:rsid w:val="00A36C51"/>
    <w:rsid w:val="00A37E57"/>
    <w:rsid w:val="00A427BF"/>
    <w:rsid w:val="00A429D3"/>
    <w:rsid w:val="00A45C6E"/>
    <w:rsid w:val="00A5104A"/>
    <w:rsid w:val="00A51124"/>
    <w:rsid w:val="00A54753"/>
    <w:rsid w:val="00A54BF7"/>
    <w:rsid w:val="00A55F1B"/>
    <w:rsid w:val="00A64FF9"/>
    <w:rsid w:val="00A65D01"/>
    <w:rsid w:val="00A76F30"/>
    <w:rsid w:val="00A777CE"/>
    <w:rsid w:val="00A80D6E"/>
    <w:rsid w:val="00A82D7E"/>
    <w:rsid w:val="00A84123"/>
    <w:rsid w:val="00A93E68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3BA6"/>
    <w:rsid w:val="00AD4A35"/>
    <w:rsid w:val="00AE1D11"/>
    <w:rsid w:val="00AE43AF"/>
    <w:rsid w:val="00AE672F"/>
    <w:rsid w:val="00AE733E"/>
    <w:rsid w:val="00AF721D"/>
    <w:rsid w:val="00B01C64"/>
    <w:rsid w:val="00B04C9B"/>
    <w:rsid w:val="00B115C1"/>
    <w:rsid w:val="00B12E93"/>
    <w:rsid w:val="00B164EE"/>
    <w:rsid w:val="00B20D21"/>
    <w:rsid w:val="00B24971"/>
    <w:rsid w:val="00B25014"/>
    <w:rsid w:val="00B26242"/>
    <w:rsid w:val="00B27132"/>
    <w:rsid w:val="00B27433"/>
    <w:rsid w:val="00B31239"/>
    <w:rsid w:val="00B31671"/>
    <w:rsid w:val="00B33F93"/>
    <w:rsid w:val="00B36388"/>
    <w:rsid w:val="00B3647C"/>
    <w:rsid w:val="00B403BA"/>
    <w:rsid w:val="00B53ECE"/>
    <w:rsid w:val="00B542AD"/>
    <w:rsid w:val="00B55547"/>
    <w:rsid w:val="00B606DE"/>
    <w:rsid w:val="00B62DC0"/>
    <w:rsid w:val="00B67227"/>
    <w:rsid w:val="00B67EF1"/>
    <w:rsid w:val="00B871B6"/>
    <w:rsid w:val="00B9173D"/>
    <w:rsid w:val="00B91910"/>
    <w:rsid w:val="00B9497F"/>
    <w:rsid w:val="00B9525C"/>
    <w:rsid w:val="00B96D30"/>
    <w:rsid w:val="00BA0077"/>
    <w:rsid w:val="00BA217C"/>
    <w:rsid w:val="00BA670A"/>
    <w:rsid w:val="00BA7310"/>
    <w:rsid w:val="00BB1F52"/>
    <w:rsid w:val="00BB3360"/>
    <w:rsid w:val="00BC3B19"/>
    <w:rsid w:val="00BC5128"/>
    <w:rsid w:val="00BC6326"/>
    <w:rsid w:val="00BC6C28"/>
    <w:rsid w:val="00BC6DCB"/>
    <w:rsid w:val="00BD142C"/>
    <w:rsid w:val="00BD1E38"/>
    <w:rsid w:val="00BD532B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60F52"/>
    <w:rsid w:val="00C76FD0"/>
    <w:rsid w:val="00C822E4"/>
    <w:rsid w:val="00C91DEC"/>
    <w:rsid w:val="00C925BE"/>
    <w:rsid w:val="00C928F2"/>
    <w:rsid w:val="00CA4CB9"/>
    <w:rsid w:val="00CA6994"/>
    <w:rsid w:val="00CB30F4"/>
    <w:rsid w:val="00CB413B"/>
    <w:rsid w:val="00CC4F1D"/>
    <w:rsid w:val="00CC7795"/>
    <w:rsid w:val="00CD03D4"/>
    <w:rsid w:val="00CD2505"/>
    <w:rsid w:val="00CD41F5"/>
    <w:rsid w:val="00CD66F7"/>
    <w:rsid w:val="00CE102E"/>
    <w:rsid w:val="00CE1BE5"/>
    <w:rsid w:val="00CE1F29"/>
    <w:rsid w:val="00CE3A4F"/>
    <w:rsid w:val="00CF6049"/>
    <w:rsid w:val="00CF6DAE"/>
    <w:rsid w:val="00D020B7"/>
    <w:rsid w:val="00D04657"/>
    <w:rsid w:val="00D05B69"/>
    <w:rsid w:val="00D07557"/>
    <w:rsid w:val="00D07DD6"/>
    <w:rsid w:val="00D11E30"/>
    <w:rsid w:val="00D24B82"/>
    <w:rsid w:val="00D26247"/>
    <w:rsid w:val="00D340BF"/>
    <w:rsid w:val="00D3546A"/>
    <w:rsid w:val="00D35A36"/>
    <w:rsid w:val="00D36F57"/>
    <w:rsid w:val="00D3786F"/>
    <w:rsid w:val="00D41EFF"/>
    <w:rsid w:val="00D424E1"/>
    <w:rsid w:val="00D44AA5"/>
    <w:rsid w:val="00D57F3D"/>
    <w:rsid w:val="00D624B9"/>
    <w:rsid w:val="00D63A20"/>
    <w:rsid w:val="00D64004"/>
    <w:rsid w:val="00D652A5"/>
    <w:rsid w:val="00D65580"/>
    <w:rsid w:val="00D6756E"/>
    <w:rsid w:val="00D73331"/>
    <w:rsid w:val="00D74B21"/>
    <w:rsid w:val="00D76306"/>
    <w:rsid w:val="00D82BA7"/>
    <w:rsid w:val="00D92703"/>
    <w:rsid w:val="00D94A7C"/>
    <w:rsid w:val="00DA36F6"/>
    <w:rsid w:val="00DA5008"/>
    <w:rsid w:val="00DB1F0B"/>
    <w:rsid w:val="00DB38CC"/>
    <w:rsid w:val="00DC2E90"/>
    <w:rsid w:val="00DD1B94"/>
    <w:rsid w:val="00DF0AA3"/>
    <w:rsid w:val="00E01909"/>
    <w:rsid w:val="00E07223"/>
    <w:rsid w:val="00E14A18"/>
    <w:rsid w:val="00E1598E"/>
    <w:rsid w:val="00E16226"/>
    <w:rsid w:val="00E30195"/>
    <w:rsid w:val="00E3496E"/>
    <w:rsid w:val="00E367F1"/>
    <w:rsid w:val="00E50351"/>
    <w:rsid w:val="00E517C2"/>
    <w:rsid w:val="00E66E3B"/>
    <w:rsid w:val="00E71304"/>
    <w:rsid w:val="00E75BBD"/>
    <w:rsid w:val="00E77813"/>
    <w:rsid w:val="00E97698"/>
    <w:rsid w:val="00EA2DD5"/>
    <w:rsid w:val="00EA7266"/>
    <w:rsid w:val="00EB3B2B"/>
    <w:rsid w:val="00EB4A68"/>
    <w:rsid w:val="00EB6E1A"/>
    <w:rsid w:val="00EB71C2"/>
    <w:rsid w:val="00EC3F15"/>
    <w:rsid w:val="00EC43EF"/>
    <w:rsid w:val="00ED7DC2"/>
    <w:rsid w:val="00EE26CA"/>
    <w:rsid w:val="00EE2BBE"/>
    <w:rsid w:val="00EE30FC"/>
    <w:rsid w:val="00EF0AFB"/>
    <w:rsid w:val="00EF3800"/>
    <w:rsid w:val="00F00A32"/>
    <w:rsid w:val="00F021E2"/>
    <w:rsid w:val="00F03227"/>
    <w:rsid w:val="00F066D3"/>
    <w:rsid w:val="00F07724"/>
    <w:rsid w:val="00F11B3E"/>
    <w:rsid w:val="00F15894"/>
    <w:rsid w:val="00F21CAB"/>
    <w:rsid w:val="00F222DC"/>
    <w:rsid w:val="00F25F0E"/>
    <w:rsid w:val="00F36DCD"/>
    <w:rsid w:val="00F40F78"/>
    <w:rsid w:val="00F44C07"/>
    <w:rsid w:val="00F46D5D"/>
    <w:rsid w:val="00F47B2F"/>
    <w:rsid w:val="00F54568"/>
    <w:rsid w:val="00F56D58"/>
    <w:rsid w:val="00F60A41"/>
    <w:rsid w:val="00F61029"/>
    <w:rsid w:val="00F61528"/>
    <w:rsid w:val="00F6158F"/>
    <w:rsid w:val="00F679FE"/>
    <w:rsid w:val="00F70BC2"/>
    <w:rsid w:val="00F83726"/>
    <w:rsid w:val="00F93BE3"/>
    <w:rsid w:val="00F953B4"/>
    <w:rsid w:val="00F96F86"/>
    <w:rsid w:val="00FB2E5A"/>
    <w:rsid w:val="00FC335D"/>
    <w:rsid w:val="00FC56F5"/>
    <w:rsid w:val="00FD35D0"/>
    <w:rsid w:val="00FD4BC4"/>
    <w:rsid w:val="00FF08AE"/>
    <w:rsid w:val="00FF627B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6894D"/>
  <w15:chartTrackingRefBased/>
  <w15:docId w15:val="{8BCF7F73-A98C-471B-B7DB-AF58B082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E5035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351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0351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8380-F9CB-4603-9775-5DCD107B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8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28</cp:revision>
  <cp:lastPrinted>2023-02-27T09:39:00Z</cp:lastPrinted>
  <dcterms:created xsi:type="dcterms:W3CDTF">2023-02-24T11:33:00Z</dcterms:created>
  <dcterms:modified xsi:type="dcterms:W3CDTF">2023-02-28T13:45:00Z</dcterms:modified>
</cp:coreProperties>
</file>