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4E713" w14:textId="77777777" w:rsidR="0097143E" w:rsidRPr="0097143E" w:rsidRDefault="0097143E" w:rsidP="0097143E">
      <w:pPr>
        <w:keepNext/>
        <w:spacing w:after="0" w:line="240" w:lineRule="auto"/>
        <w:ind w:left="284" w:right="454"/>
        <w:jc w:val="center"/>
        <w:outlineLvl w:val="4"/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</w:pPr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บริษัท แจ</w:t>
      </w:r>
      <w:proofErr w:type="spellStart"/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๊ก</w:t>
      </w:r>
      <w:proofErr w:type="spellEnd"/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เจ</w:t>
      </w:r>
      <w:proofErr w:type="spellStart"/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ีย</w:t>
      </w:r>
      <w:proofErr w:type="spellEnd"/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 xml:space="preserve">อุตสาหกรรม (ไทย) จำกัด </w:t>
      </w:r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(</w:t>
      </w:r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มหาชน</w:t>
      </w:r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 xml:space="preserve">) </w:t>
      </w:r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และบริษัทย่อย</w:t>
      </w:r>
    </w:p>
    <w:p w14:paraId="32919E44" w14:textId="77777777" w:rsidR="0097143E" w:rsidRPr="0097143E" w:rsidRDefault="0097143E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------------------------------------------------------------------------------------------------------------------------</w:t>
      </w:r>
    </w:p>
    <w:p w14:paraId="177172CB" w14:textId="77777777" w:rsidR="0097143E" w:rsidRPr="0097143E" w:rsidRDefault="0097143E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</w:pPr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งบการเงินรวมและงบการเงินเฉพาะกิจการ</w:t>
      </w:r>
    </w:p>
    <w:p w14:paraId="764D9249" w14:textId="54795BFA" w:rsidR="0097143E" w:rsidRDefault="0097143E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 xml:space="preserve">สำหรับปีสิ้นสุดวันที่ </w:t>
      </w:r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 xml:space="preserve">31 </w:t>
      </w:r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 xml:space="preserve">ธันวาคม </w:t>
      </w:r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2565</w:t>
      </w:r>
    </w:p>
    <w:p w14:paraId="4ECA6C3F" w14:textId="46A79257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25A5EB33" w14:textId="693CC3F7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5B36BCA9" w14:textId="5DF088BE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6FBAC9B2" w14:textId="6BD8A859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71BF53BE" w14:textId="53FC9223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1B7F3B22" w14:textId="7B0C48D6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21533081" w14:textId="62E313F1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3C80E788" w14:textId="383F2439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695D740C" w14:textId="4139EC4B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662ABD5B" w14:textId="10AF2A2C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2AF192DB" w14:textId="109BB03B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3FC484A6" w14:textId="7121BD80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366FD89A" w14:textId="7BD56495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4480A3C3" w14:textId="16173E98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14C8FD07" w14:textId="7D9FA4AB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707D3DFD" w14:textId="0FBFF525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522C4503" w14:textId="07606341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17CC5BF4" w14:textId="15F060FB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41C53FA5" w14:textId="47277B33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50AE40B2" w14:textId="47F4DF74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182D4979" w14:textId="1C6862C1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6BA137A3" w14:textId="22E06AE4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16717E47" w14:textId="1B062E48" w:rsidR="002F742C" w:rsidRDefault="002F742C" w:rsidP="0097143E">
      <w:pPr>
        <w:spacing w:after="0" w:line="240" w:lineRule="auto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13C37AC6" w14:textId="77777777" w:rsidR="0097143E" w:rsidRPr="0097143E" w:rsidRDefault="0097143E" w:rsidP="0097143E">
      <w:pPr>
        <w:spacing w:after="0" w:line="380" w:lineRule="exact"/>
        <w:ind w:left="284" w:right="454"/>
        <w:jc w:val="center"/>
        <w:rPr>
          <w:rFonts w:ascii="Angsana New" w:eastAsia="Times New Roman" w:hAnsi="Angsana New" w:cs="Angsana New"/>
          <w:b/>
          <w:bCs/>
          <w:kern w:val="0"/>
          <w:sz w:val="28"/>
          <w14:ligatures w14:val="none"/>
        </w:rPr>
        <w:sectPr w:rsidR="0097143E" w:rsidRPr="0097143E" w:rsidSect="0038519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191" w:right="851" w:bottom="1701" w:left="1814" w:header="4422" w:footer="720" w:gutter="0"/>
          <w:cols w:space="720"/>
          <w:titlePg/>
          <w:docGrid w:linePitch="381"/>
        </w:sectPr>
      </w:pPr>
    </w:p>
    <w:p w14:paraId="4D49CAA8" w14:textId="77777777" w:rsidR="0097143E" w:rsidRPr="0097143E" w:rsidRDefault="0097143E" w:rsidP="0097143E">
      <w:pPr>
        <w:keepNext/>
        <w:spacing w:after="0" w:line="340" w:lineRule="exact"/>
        <w:jc w:val="center"/>
        <w:outlineLvl w:val="2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lastRenderedPageBreak/>
        <w:t>รายงานของผู้สอบบัญชีรับอนุญาต</w:t>
      </w:r>
    </w:p>
    <w:p w14:paraId="22F068DF" w14:textId="77777777" w:rsidR="0097143E" w:rsidRPr="0097143E" w:rsidRDefault="0097143E" w:rsidP="0097143E">
      <w:pPr>
        <w:spacing w:after="0" w:line="340" w:lineRule="exact"/>
        <w:rPr>
          <w:rFonts w:ascii="Angsana New" w:eastAsia="Times New Roman" w:hAnsi="Angsana New" w:cs="Angsana New"/>
          <w:b/>
          <w:bCs/>
          <w:kern w:val="0"/>
          <w:sz w:val="32"/>
          <w:szCs w:val="32"/>
          <w:u w:val="single"/>
          <w14:ligatures w14:val="none"/>
        </w:rPr>
      </w:pPr>
    </w:p>
    <w:p w14:paraId="7BF404AE" w14:textId="77777777" w:rsidR="0097143E" w:rsidRPr="0097143E" w:rsidRDefault="0097143E" w:rsidP="0097143E">
      <w:pPr>
        <w:tabs>
          <w:tab w:val="left" w:pos="709"/>
        </w:tabs>
        <w:spacing w:after="0" w:line="340" w:lineRule="exact"/>
        <w:ind w:right="29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เสนอ 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ผู้ถือหุ้นและคณะกรรมการ</w:t>
      </w:r>
    </w:p>
    <w:p w14:paraId="5B6486F6" w14:textId="77777777" w:rsidR="0097143E" w:rsidRPr="0097143E" w:rsidRDefault="0097143E" w:rsidP="0097143E">
      <w:pPr>
        <w:tabs>
          <w:tab w:val="left" w:pos="709"/>
        </w:tabs>
        <w:spacing w:after="0" w:line="340" w:lineRule="exact"/>
        <w:ind w:right="29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 แจ</w:t>
      </w:r>
      <w:proofErr w:type="spellStart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๊ก</w:t>
      </w:r>
      <w:proofErr w:type="spellEnd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เจ</w:t>
      </w:r>
      <w:proofErr w:type="spellStart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ีย</w:t>
      </w:r>
      <w:proofErr w:type="spellEnd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อุตสาหกรรม (ไทย) จำกัด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(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มหาชน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)  </w:t>
      </w:r>
    </w:p>
    <w:p w14:paraId="3A9A8008" w14:textId="77777777" w:rsidR="0097143E" w:rsidRPr="0097143E" w:rsidRDefault="0097143E" w:rsidP="0097143E">
      <w:pPr>
        <w:tabs>
          <w:tab w:val="left" w:pos="709"/>
        </w:tabs>
        <w:spacing w:after="0" w:line="340" w:lineRule="exact"/>
        <w:ind w:right="29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542E85A0" w14:textId="77777777" w:rsidR="0097143E" w:rsidRPr="0097143E" w:rsidRDefault="0097143E" w:rsidP="0097143E">
      <w:pPr>
        <w:spacing w:after="0" w:line="340" w:lineRule="exact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 xml:space="preserve">ความเห็น </w:t>
      </w:r>
    </w:p>
    <w:p w14:paraId="17C93959" w14:textId="77777777" w:rsidR="0097143E" w:rsidRPr="0097143E" w:rsidRDefault="0097143E" w:rsidP="0097143E">
      <w:pPr>
        <w:spacing w:after="0" w:line="34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ข้าพเจ้าได้ตรวจสอบงบการเงินรวมของบริษัท แจ</w:t>
      </w:r>
      <w:proofErr w:type="spellStart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๊ก</w:t>
      </w:r>
      <w:proofErr w:type="spellEnd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เจ</w:t>
      </w:r>
      <w:proofErr w:type="spellStart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ีย</w:t>
      </w:r>
      <w:proofErr w:type="spellEnd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อุตสาหกรรม (ไทย) จำกัด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(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มหาชน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) 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และบริษัทย่อย (กลุ่มบริษัท) ซึ่งประกอบด้วยงบแสดงฐานะการเงินรวม ณ วันที่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31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2565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รวมถึงสรุปนโยบายการบัญชีที่สำคัญ และข้าพเจ้าได้ตรวจสอบงบการเงินเฉพาะกิจการของบริษัท แจ</w:t>
      </w:r>
      <w:proofErr w:type="spellStart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๊ก</w:t>
      </w:r>
      <w:proofErr w:type="spellEnd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เจ</w:t>
      </w:r>
      <w:proofErr w:type="spellStart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ีย</w:t>
      </w:r>
      <w:proofErr w:type="spellEnd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อุตสาหกรรม (ไทย) จำกัด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(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มหาชน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) (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บริษัท)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ซึ่งประกอบด้วยงบแสดงฐานะการเงิน ณ วันที่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31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2565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งบกำไรขาดทุนเบ็ดเสร็จ งบแสดงการ</w:t>
      </w:r>
      <w:r w:rsidRPr="0097143E">
        <w:rPr>
          <w:rFonts w:ascii="Angsana New" w:eastAsia="Times New Roman" w:hAnsi="Angsana New" w:cs="Angsana New"/>
          <w:spacing w:val="6"/>
          <w:kern w:val="0"/>
          <w:sz w:val="32"/>
          <w:szCs w:val="32"/>
          <w:cs/>
          <w14:ligatures w14:val="none"/>
        </w:rPr>
        <w:t>เปลี่ยนแปลงส่วนของผู้ถือหุ้นและงบกระแสเงินสดสำหรับปีสิ้นสุดวันเดียวกันและหมายเหตุประกอบ  งบ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การเงิน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รวมถึงสรุปนโยบายการบัญชีที่สำคัญ</w:t>
      </w:r>
    </w:p>
    <w:p w14:paraId="1DA9C63A" w14:textId="77777777" w:rsidR="0097143E" w:rsidRPr="0097143E" w:rsidRDefault="0097143E" w:rsidP="0097143E">
      <w:pPr>
        <w:spacing w:after="0" w:line="34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ข้าพเจ้าเห็นว่า งบการเงินข้างต้นนี้แสดงฐานะการเงินรวมของบริษัท แจ</w:t>
      </w:r>
      <w:proofErr w:type="spellStart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๊ก</w:t>
      </w:r>
      <w:proofErr w:type="spellEnd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เจ</w:t>
      </w:r>
      <w:proofErr w:type="spellStart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ีย</w:t>
      </w:r>
      <w:proofErr w:type="spellEnd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อุตสาหกรรม (ไทย) จำกัด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(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มหาชน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) 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และบริษัทย่อย ณ วันที่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31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2565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แจ</w:t>
      </w:r>
      <w:proofErr w:type="spellStart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๊ก</w:t>
      </w:r>
      <w:proofErr w:type="spellEnd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เจ</w:t>
      </w:r>
      <w:proofErr w:type="spellStart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ีย</w:t>
      </w:r>
      <w:proofErr w:type="spellEnd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อุตสาหกรรม (ไทย) จำกัด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(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มหาชน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)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ณ วันที่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31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2565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และผลการดำเนินงานและกระแสเงินสดสำหรับปีสิ้นสุดวันเดียวกัน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5267012" w14:textId="77777777" w:rsidR="0097143E" w:rsidRPr="0097143E" w:rsidRDefault="0097143E" w:rsidP="0097143E">
      <w:pPr>
        <w:tabs>
          <w:tab w:val="left" w:pos="540"/>
        </w:tabs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7EA62393" w14:textId="77777777" w:rsidR="0097143E" w:rsidRPr="0097143E" w:rsidRDefault="0097143E" w:rsidP="0097143E">
      <w:pPr>
        <w:tabs>
          <w:tab w:val="left" w:pos="540"/>
        </w:tabs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เกณฑ์ในการแสดงความเห็น</w:t>
      </w:r>
    </w:p>
    <w:p w14:paraId="46AFB1B8" w14:textId="77777777" w:rsidR="0097143E" w:rsidRPr="0097143E" w:rsidRDefault="0097143E" w:rsidP="0097143E">
      <w:pPr>
        <w:spacing w:after="0" w:line="34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ความรับผิดชอบด้านจรรยาบรรณ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อื่นๆ ตามประมวลจรรยาบรรณของผู้ประกอบวิชาชีพบัญชี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5D41A84C" w14:textId="77777777" w:rsidR="0097143E" w:rsidRPr="0097143E" w:rsidRDefault="0097143E" w:rsidP="0097143E">
      <w:pPr>
        <w:spacing w:after="0" w:line="34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3AE25E40" w14:textId="77777777" w:rsidR="0097143E" w:rsidRPr="0097143E" w:rsidRDefault="0097143E" w:rsidP="0097143E">
      <w:pPr>
        <w:tabs>
          <w:tab w:val="left" w:pos="540"/>
        </w:tabs>
        <w:spacing w:after="0" w:line="36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เรื่องสำคัญในการตรวจสอบ</w:t>
      </w:r>
    </w:p>
    <w:p w14:paraId="194693A5" w14:textId="77777777" w:rsidR="0097143E" w:rsidRPr="0097143E" w:rsidRDefault="0097143E" w:rsidP="0097143E">
      <w:pPr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439AE4FA" w14:textId="77777777" w:rsidR="0097143E" w:rsidRPr="0097143E" w:rsidRDefault="0097143E" w:rsidP="0097143E">
      <w:pPr>
        <w:spacing w:after="0" w:line="34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284F21F7" w14:textId="77777777" w:rsidR="0097143E" w:rsidRPr="0097143E" w:rsidRDefault="0097143E" w:rsidP="0097143E">
      <w:pPr>
        <w:spacing w:after="0" w:line="360" w:lineRule="exact"/>
        <w:jc w:val="right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sectPr w:rsidR="0097143E" w:rsidRPr="0097143E" w:rsidSect="0052789D">
          <w:headerReference w:type="default" r:id="rId13"/>
          <w:headerReference w:type="first" r:id="rId14"/>
          <w:pgSz w:w="11909" w:h="16834" w:code="9"/>
          <w:pgMar w:top="1531" w:right="851" w:bottom="1701" w:left="1814" w:header="2268" w:footer="720" w:gutter="0"/>
          <w:cols w:space="720"/>
          <w:titlePg/>
        </w:sect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****/2</w:t>
      </w:r>
    </w:p>
    <w:p w14:paraId="7ED6BDB8" w14:textId="77777777" w:rsidR="0097143E" w:rsidRPr="0097143E" w:rsidRDefault="0097143E" w:rsidP="0097143E">
      <w:pPr>
        <w:tabs>
          <w:tab w:val="left" w:pos="630"/>
        </w:tabs>
        <w:spacing w:after="0" w:line="345" w:lineRule="exact"/>
        <w:jc w:val="thaiDistribute"/>
        <w:rPr>
          <w:rFonts w:ascii="Angsana New" w:eastAsia="Calibri" w:hAnsi="Angsana New" w:cs="Angsana New"/>
          <w:b/>
          <w:bCs/>
          <w:kern w:val="0"/>
          <w:sz w:val="32"/>
          <w:szCs w:val="32"/>
          <w:cs/>
          <w14:ligatures w14:val="none"/>
        </w:rPr>
      </w:pPr>
      <w:r w:rsidRPr="0097143E">
        <w:rPr>
          <w:rFonts w:ascii="Angsana New" w:eastAsia="Calibri" w:hAnsi="Angsana New" w:cs="Angsana New"/>
          <w:b/>
          <w:bCs/>
          <w:kern w:val="0"/>
          <w:sz w:val="32"/>
          <w:szCs w:val="32"/>
          <w:cs/>
          <w14:ligatures w14:val="none"/>
        </w:rPr>
        <w:lastRenderedPageBreak/>
        <w:t>รายได้จากการขาย</w:t>
      </w:r>
    </w:p>
    <w:p w14:paraId="0F393681" w14:textId="77777777" w:rsidR="0097143E" w:rsidRPr="0097143E" w:rsidRDefault="0097143E" w:rsidP="0097143E">
      <w:pPr>
        <w:spacing w:after="0" w:line="345" w:lineRule="exact"/>
        <w:jc w:val="thaiDistribute"/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</w:pP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 xml:space="preserve">บริษัทและบริษัทย่อยดำเนินธุรกิจหลักในการผลิตและจำหน่ายสินค้าเวชภัณฑ์และเครื่องสำอาง ณ วันที่ </w:t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 xml:space="preserve">31 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 xml:space="preserve">ธันวาคม </w:t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 xml:space="preserve">2565 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 xml:space="preserve">มีรายได้จากการขายจำนวนเงิน </w:t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 xml:space="preserve">731.95 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ล้านบาท ซึ่งเป็นจำนวนที่มีสาระสำคัญในงบการเงินรวม โดยมีช่องทางการจัดจำหน่ายหลายช่องทางทั้งการขายให้กับบุคคล ร้านค้าทั่วไปและการขายผ่านตัวแทนจำหน่ายเป็นผลทำให้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การรับรู้รายได้จากการขายอาจไม่สัมพันธ์กับการส่ง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สินค้า ประกอบกับการแข่งขันที่สูงในอุตสาหกรรมสินค้าเวชภัณฑ์และเครื่องสำอาง ซึ่งจากเรื่องที่กล่าวมา ทำให้บริษัทและบริษัทย่อยมีความเสี่ยงสูงเกี่ยวกับมูลค่า ความถูกต้องและครบถ้วนของการรับรู้รายได้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 xml:space="preserve"> 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 xml:space="preserve">ดังนั้น 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ข้าพเจ้าจึงให้ความ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สนใจ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เป็นพิเศษ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ในการตรวจสอบบัญชี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รายได้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จากการขาย</w:t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 xml:space="preserve"> 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ทั้งนี้เพื่อให้มั่นใจว่า รายได้จากการขายถูกรับรู้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ในบัญชี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อย่างถูกต้องและครบถ้วน</w:t>
      </w:r>
    </w:p>
    <w:p w14:paraId="20ECB3AE" w14:textId="77777777" w:rsidR="0097143E" w:rsidRPr="0097143E" w:rsidRDefault="0097143E" w:rsidP="0097143E">
      <w:pPr>
        <w:tabs>
          <w:tab w:val="left" w:pos="540"/>
        </w:tabs>
        <w:spacing w:after="0" w:line="345" w:lineRule="exact"/>
        <w:jc w:val="thaiDistribute"/>
        <w:rPr>
          <w:rFonts w:ascii="Angsana New" w:eastAsia="Calibri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ข้าพเจ้าได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้ตรวจสอบการรับรู้รายได้จากการขายของบริษัทและบริษัทย่อยโดยการ</w:t>
      </w:r>
    </w:p>
    <w:p w14:paraId="33B5D242" w14:textId="77777777" w:rsidR="0097143E" w:rsidRPr="0097143E" w:rsidRDefault="0097143E" w:rsidP="0097143E">
      <w:pPr>
        <w:tabs>
          <w:tab w:val="left" w:pos="540"/>
        </w:tabs>
        <w:spacing w:after="0" w:line="345" w:lineRule="exact"/>
        <w:jc w:val="thaiDistribute"/>
        <w:rPr>
          <w:rFonts w:ascii="Angsana New" w:eastAsia="Calibri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14:ligatures w14:val="none"/>
        </w:rPr>
        <w:t xml:space="preserve">- 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ประเมินความเหมาะสมและทดสอบความมีประสิทธิภาพ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และประสิทธิผล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ของระบบการควบคุมภายใน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ที่เกี่ยวข้องกับวงจรรายได้</w:t>
      </w:r>
    </w:p>
    <w:p w14:paraId="615002B8" w14:textId="77777777" w:rsidR="0097143E" w:rsidRPr="0097143E" w:rsidRDefault="0097143E" w:rsidP="0097143E">
      <w:pPr>
        <w:tabs>
          <w:tab w:val="left" w:pos="540"/>
        </w:tabs>
        <w:spacing w:after="0" w:line="345" w:lineRule="exact"/>
        <w:jc w:val="thaiDistribute"/>
        <w:rPr>
          <w:rFonts w:ascii="Angsana New" w:eastAsia="Calibri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14:ligatures w14:val="none"/>
        </w:rPr>
        <w:t xml:space="preserve">- 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สุ่มตรวจสอบ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เอกสารประกอบ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 xml:space="preserve">รายการขายที่เกิดขึ้นระหว่างปี 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เพื่อตรวจสอบการรับรู้รายได้ว่าเป็นไปตามเงื่อนไขการขายและเป็นไปตามระเบียบและวิธีปฏิบัติในการรับรู้รายได้</w:t>
      </w:r>
    </w:p>
    <w:p w14:paraId="55853764" w14:textId="77777777" w:rsidR="0097143E" w:rsidRPr="0097143E" w:rsidRDefault="0097143E" w:rsidP="0097143E">
      <w:pPr>
        <w:tabs>
          <w:tab w:val="left" w:pos="540"/>
        </w:tabs>
        <w:spacing w:after="0" w:line="345" w:lineRule="exact"/>
        <w:jc w:val="thaiDistribute"/>
        <w:rPr>
          <w:rFonts w:ascii="Angsana New" w:eastAsia="Calibri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14:ligatures w14:val="none"/>
        </w:rPr>
        <w:t xml:space="preserve">- 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ตรวจสอบ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การตัดยอดรายได้จากการขาย ทั้งช่วงก่อนและหลังวันสิ้นรอบระยะเวลาบัญชี</w:t>
      </w:r>
    </w:p>
    <w:p w14:paraId="72AADC67" w14:textId="77777777" w:rsidR="0097143E" w:rsidRPr="0097143E" w:rsidRDefault="0097143E" w:rsidP="0097143E">
      <w:pPr>
        <w:tabs>
          <w:tab w:val="left" w:pos="540"/>
        </w:tabs>
        <w:spacing w:after="0" w:line="345" w:lineRule="exact"/>
        <w:jc w:val="thaiDistribute"/>
        <w:rPr>
          <w:rFonts w:ascii="Angsana New" w:eastAsia="Calibri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14:ligatures w14:val="none"/>
        </w:rPr>
        <w:t xml:space="preserve">- 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ตรวจสอบการออกใบลดหนี้ หลังวันสิ้นรอบระยะเวลาบัญชี</w:t>
      </w:r>
    </w:p>
    <w:p w14:paraId="1FD65CE5" w14:textId="77777777" w:rsidR="0097143E" w:rsidRPr="0097143E" w:rsidRDefault="0097143E" w:rsidP="0097143E">
      <w:pPr>
        <w:tabs>
          <w:tab w:val="left" w:pos="540"/>
        </w:tabs>
        <w:spacing w:after="0" w:line="345" w:lineRule="exact"/>
        <w:jc w:val="thaiDistribute"/>
        <w:rPr>
          <w:rFonts w:ascii="Angsana New" w:eastAsia="Calibri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14:ligatures w14:val="none"/>
        </w:rPr>
        <w:t xml:space="preserve">- 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วิเคราะห์เปรียบเทียบ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ข้อมูล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รายได้จากการขายและต้นทุนขายที่เกี่ยวข้องเพื่อ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ตรวจสอบความผิดปกติที่อาจเกิดขึ้น โดยเฉพาะรายการบัญชีที่ทำผ่านใบสำคัญทั่วไป</w:t>
      </w:r>
    </w:p>
    <w:p w14:paraId="7DB6923B" w14:textId="77777777" w:rsidR="0097143E" w:rsidRPr="0097143E" w:rsidRDefault="0097143E" w:rsidP="0097143E">
      <w:pPr>
        <w:tabs>
          <w:tab w:val="left" w:pos="540"/>
        </w:tabs>
        <w:spacing w:after="0" w:line="345" w:lineRule="exact"/>
        <w:jc w:val="thaiDistribute"/>
        <w:rPr>
          <w:rFonts w:ascii="Angsana New" w:eastAsia="Calibri" w:hAnsi="Angsana New" w:cs="Angsana New"/>
          <w:kern w:val="0"/>
          <w:sz w:val="32"/>
          <w:szCs w:val="32"/>
          <w14:ligatures w14:val="none"/>
        </w:rPr>
      </w:pPr>
    </w:p>
    <w:p w14:paraId="6014E7DA" w14:textId="77777777" w:rsidR="0097143E" w:rsidRPr="0097143E" w:rsidRDefault="0097143E" w:rsidP="0097143E">
      <w:pPr>
        <w:tabs>
          <w:tab w:val="left" w:pos="540"/>
        </w:tabs>
        <w:spacing w:after="0" w:line="345" w:lineRule="exact"/>
        <w:jc w:val="thaiDistribute"/>
        <w:rPr>
          <w:rFonts w:ascii="Angsana New" w:eastAsia="Calibri" w:hAnsi="Angsana New" w:cs="Angsana New"/>
          <w:b/>
          <w:bCs/>
          <w:kern w:val="0"/>
          <w:sz w:val="32"/>
          <w:szCs w:val="32"/>
          <w14:ligatures w14:val="none"/>
        </w:rPr>
      </w:pPr>
      <w:r w:rsidRPr="0097143E">
        <w:rPr>
          <w:rFonts w:ascii="Angsana New" w:eastAsia="Calibri" w:hAnsi="Angsana New" w:cs="Angsana New"/>
          <w:b/>
          <w:bCs/>
          <w:kern w:val="0"/>
          <w:sz w:val="32"/>
          <w:szCs w:val="32"/>
          <w:cs/>
          <w14:ligatures w14:val="none"/>
        </w:rPr>
        <w:t>สำรองสินค้าเสื่อมสภาพ</w:t>
      </w:r>
    </w:p>
    <w:p w14:paraId="1D0F914E" w14:textId="77777777" w:rsidR="0097143E" w:rsidRPr="0097143E" w:rsidRDefault="0097143E" w:rsidP="0097143E">
      <w:pPr>
        <w:tabs>
          <w:tab w:val="left" w:pos="540"/>
        </w:tabs>
        <w:spacing w:after="0" w:line="345" w:lineRule="exact"/>
        <w:jc w:val="thaiDistribute"/>
        <w:rPr>
          <w:rFonts w:ascii="Angsana New" w:eastAsia="Calibri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บริษัทและบริษัทย่อยมีสินค้าคงเหลือ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 xml:space="preserve"> 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 xml:space="preserve">ณ วันที่ </w:t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 xml:space="preserve">31 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>2565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 xml:space="preserve"> จำนวนเงิน</w:t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 xml:space="preserve"> 209.47 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ล้านบา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ท ซึ่งเป็นจำนวนที่มีสาระสำคัญในงบการเงินรวม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 xml:space="preserve"> ซึ่งแสดงสินค้าคงเหลือตามราคาทุนหรือมูลค่าที่คาดว่าจะได้รับสุทธิแล้วแต่ราคาใดจะต่ำกว่า ดังนั้นผู้บริหารต้องใช้ดุลยพินิจอย่างมากในการพิจารณาจำนวนค่าเผื่อการลดมูลค่าสินค้าคงเหลือที่เหมาะสมสำหรับสินค้าเสื่อมสภาพแต่ละประเภท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ของสินค้า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ซึ่งมีเป็นจำนวนมาก โดยพิจารณาจากการวิเคราะห์อายุของสินค้าแต่ละประเภท ระยะเวลาในการขายสินค้าและอัตราการหมุนเวียนของสินค้าที่เกิดขึ้น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 xml:space="preserve"> และราคาขายสินค้าล่าสุดสุทธิจากค่าใช้จ่ายในการขาย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 xml:space="preserve"> ดังนั้น ข้าพเจ้าจึงให้ความสนใจเป็นพิเศษในการตรวจสอบบัญชีสินค้าคงเหลือ ทั้งนี้เพื่อให้มั่นใจว่า สินค้าคงเหลือถูกแสดงมูลค่าอย่างเหมาะสม</w:t>
      </w:r>
    </w:p>
    <w:p w14:paraId="79462184" w14:textId="77777777" w:rsidR="0097143E" w:rsidRPr="0097143E" w:rsidRDefault="0097143E" w:rsidP="0097143E">
      <w:pPr>
        <w:tabs>
          <w:tab w:val="left" w:pos="540"/>
        </w:tabs>
        <w:spacing w:after="0" w:line="345" w:lineRule="exact"/>
        <w:jc w:val="thaiDistribute"/>
        <w:rPr>
          <w:rFonts w:ascii="Angsana New" w:eastAsia="Calibri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ข้าพเจ้าได้ตรวจสอบความเพียงพอและเหมาะสมของการบันทึกบัญชีสำรองสินค้าเสื่อมสภาพ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โดยการ</w:t>
      </w:r>
    </w:p>
    <w:p w14:paraId="1280D066" w14:textId="77777777" w:rsidR="0097143E" w:rsidRPr="0097143E" w:rsidRDefault="0097143E" w:rsidP="0097143E">
      <w:pPr>
        <w:tabs>
          <w:tab w:val="left" w:pos="540"/>
        </w:tabs>
        <w:spacing w:after="0" w:line="345" w:lineRule="exact"/>
        <w:jc w:val="thaiDistribute"/>
        <w:rPr>
          <w:rFonts w:ascii="Angsana New" w:eastAsia="Calibri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14:ligatures w14:val="none"/>
        </w:rPr>
        <w:t xml:space="preserve">- 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สอบถามผู้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บริหาร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เกี่ยวกับนโยบายการตั้งสำรองสินค้าเสื่อมสภาพ และทำการประเมินและทดสอบนโยบายว่ามีความเหมาะสม</w:t>
      </w:r>
    </w:p>
    <w:p w14:paraId="72C78DE0" w14:textId="77777777" w:rsidR="0097143E" w:rsidRPr="0097143E" w:rsidRDefault="0097143E" w:rsidP="0097143E">
      <w:pPr>
        <w:tabs>
          <w:tab w:val="left" w:pos="540"/>
        </w:tabs>
        <w:spacing w:after="0" w:line="345" w:lineRule="exact"/>
        <w:jc w:val="thaiDistribute"/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</w:pP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14:ligatures w14:val="none"/>
        </w:rPr>
        <w:t xml:space="preserve">- 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ตรวจสอบ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ประมาณการสินค้าเสื่อมสภาพและล้าสมัย โดยทำการตรวจสอบ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 xml:space="preserve">อายุของสินค้าและการเคลื่อนไหวของสินค้า 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และตรวจสอบการคำนวณตามนโยบายการตั้งสำรองสินค้าเสื่อมสภาพว่ามีความถูกต้องเป็นไปตามนโยบายที่กำหนด</w:t>
      </w:r>
    </w:p>
    <w:p w14:paraId="6C9ACCBF" w14:textId="77777777" w:rsidR="0097143E" w:rsidRPr="0097143E" w:rsidRDefault="0097143E" w:rsidP="0097143E">
      <w:pPr>
        <w:tabs>
          <w:tab w:val="left" w:pos="540"/>
        </w:tabs>
        <w:spacing w:after="0" w:line="345" w:lineRule="exact"/>
        <w:jc w:val="thaiDistribute"/>
        <w:rPr>
          <w:rFonts w:ascii="Angsana New" w:eastAsia="Calibri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14:ligatures w14:val="none"/>
        </w:rPr>
        <w:t xml:space="preserve">- 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ตรวจสอบการลดลงของมูลค่าสินค้าคงเหลือโดยตรวจสอบประมาณการ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>มูลค่าที่คาดว่าจะได้รับสุทธิ</w:t>
      </w:r>
      <w:r w:rsidRPr="0097143E">
        <w:rPr>
          <w:rFonts w:ascii="Angsana New" w:eastAsia="Calibri" w:hAnsi="Angsana New" w:cs="Angsana New" w:hint="cs"/>
          <w:kern w:val="0"/>
          <w:sz w:val="32"/>
          <w:szCs w:val="32"/>
          <w:cs/>
          <w14:ligatures w14:val="none"/>
        </w:rPr>
        <w:t>ของสินค้าคงเหลือเปรียบเทียบกับต้นทุนสินค้าคงเหลือ โดยประมาณการมูลค่าสุทธิที่คาดว่าจะได้รับ คำนวณมา</w:t>
      </w:r>
      <w:r w:rsidRPr="0097143E">
        <w:rPr>
          <w:rFonts w:ascii="Angsana New" w:eastAsia="Calibri" w:hAnsi="Angsana New" w:cs="Angsana New"/>
          <w:kern w:val="0"/>
          <w:sz w:val="32"/>
          <w:szCs w:val="32"/>
          <w:cs/>
          <w14:ligatures w14:val="none"/>
        </w:rPr>
        <w:t xml:space="preserve">จากราคาขายภายหลังวันสิ้นปีหักค่าใช้จ่ายในการขายที่เกิดขึ้นระหว่างปี </w:t>
      </w:r>
    </w:p>
    <w:p w14:paraId="09ADBDB1" w14:textId="77777777" w:rsidR="0097143E" w:rsidRPr="0097143E" w:rsidRDefault="0097143E" w:rsidP="0097143E">
      <w:pPr>
        <w:spacing w:after="0" w:line="345" w:lineRule="exact"/>
        <w:jc w:val="right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sectPr w:rsidR="0097143E" w:rsidRPr="0097143E" w:rsidSect="00AD6F48">
          <w:headerReference w:type="default" r:id="rId15"/>
          <w:headerReference w:type="first" r:id="rId16"/>
          <w:pgSz w:w="11909" w:h="16834" w:code="9"/>
          <w:pgMar w:top="1531" w:right="851" w:bottom="1701" w:left="1814" w:header="1134" w:footer="720" w:gutter="0"/>
          <w:pgNumType w:fmt="numberInDash" w:start="2"/>
          <w:cols w:space="720"/>
          <w:titlePg/>
          <w:docGrid w:linePitch="381"/>
        </w:sect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****/3</w:t>
      </w:r>
    </w:p>
    <w:p w14:paraId="6952DDFB" w14:textId="77777777" w:rsidR="0097143E" w:rsidRPr="0097143E" w:rsidRDefault="0097143E" w:rsidP="0097143E">
      <w:pPr>
        <w:tabs>
          <w:tab w:val="left" w:pos="540"/>
        </w:tabs>
        <w:spacing w:after="0" w:line="36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ข้อมูลอื่น</w:t>
      </w:r>
    </w:p>
    <w:p w14:paraId="2B1AC63E" w14:textId="77777777" w:rsidR="0097143E" w:rsidRPr="0097143E" w:rsidRDefault="0097143E" w:rsidP="0097143E">
      <w:pPr>
        <w:tabs>
          <w:tab w:val="left" w:pos="540"/>
        </w:tabs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3D340D1E" w14:textId="77777777" w:rsidR="0097143E" w:rsidRPr="0097143E" w:rsidRDefault="0097143E" w:rsidP="0097143E">
      <w:pPr>
        <w:tabs>
          <w:tab w:val="left" w:pos="540"/>
        </w:tabs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10E81483" w14:textId="77777777" w:rsidR="0097143E" w:rsidRPr="0097143E" w:rsidRDefault="0097143E" w:rsidP="0097143E">
      <w:pPr>
        <w:tabs>
          <w:tab w:val="left" w:pos="540"/>
        </w:tabs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3267AC8C" w14:textId="77777777" w:rsidR="0097143E" w:rsidRPr="0097143E" w:rsidRDefault="0097143E" w:rsidP="0097143E">
      <w:pPr>
        <w:tabs>
          <w:tab w:val="left" w:pos="540"/>
        </w:tabs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E535139" w14:textId="77777777" w:rsidR="0097143E" w:rsidRPr="0097143E" w:rsidRDefault="0097143E" w:rsidP="0097143E">
      <w:pPr>
        <w:spacing w:after="0" w:line="360" w:lineRule="exact"/>
        <w:jc w:val="right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6D5FD3CB" w14:textId="77777777" w:rsidR="0097143E" w:rsidRPr="0097143E" w:rsidRDefault="0097143E" w:rsidP="0097143E">
      <w:pPr>
        <w:tabs>
          <w:tab w:val="left" w:pos="540"/>
        </w:tabs>
        <w:spacing w:after="0" w:line="36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</w:pPr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04CF5A8" w14:textId="77777777" w:rsidR="0097143E" w:rsidRPr="0097143E" w:rsidRDefault="0097143E" w:rsidP="0097143E">
      <w:pPr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               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7378D883" w14:textId="77777777" w:rsidR="0097143E" w:rsidRPr="0097143E" w:rsidRDefault="0097143E" w:rsidP="0097143E">
      <w:pPr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7E17196A" w14:textId="77777777" w:rsidR="0097143E" w:rsidRPr="0097143E" w:rsidRDefault="0097143E" w:rsidP="0097143E">
      <w:pPr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5736F337" w14:textId="77777777" w:rsidR="0097143E" w:rsidRPr="0097143E" w:rsidRDefault="0097143E" w:rsidP="0097143E">
      <w:pPr>
        <w:tabs>
          <w:tab w:val="left" w:pos="1440"/>
        </w:tabs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721D5A9F" w14:textId="77777777" w:rsidR="0097143E" w:rsidRPr="0097143E" w:rsidRDefault="0097143E" w:rsidP="0097143E">
      <w:pPr>
        <w:tabs>
          <w:tab w:val="left" w:pos="540"/>
        </w:tabs>
        <w:spacing w:after="0" w:line="36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</w:pPr>
      <w:r w:rsidRPr="0097143E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ความรับผิดชอบของผู้สอบบัญชีต่อการตรวจสอบงบการเงิน</w:t>
      </w:r>
    </w:p>
    <w:p w14:paraId="6B2A7733" w14:textId="77777777" w:rsidR="0097143E" w:rsidRPr="0097143E" w:rsidRDefault="0097143E" w:rsidP="0097143E">
      <w:pPr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              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spacing w:val="6"/>
          <w:kern w:val="0"/>
          <w:sz w:val="32"/>
          <w:szCs w:val="32"/>
          <w:cs/>
          <w14:ligatures w14:val="none"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</w:t>
      </w:r>
      <w:r w:rsidRPr="0097143E">
        <w:rPr>
          <w:rFonts w:ascii="Angsana New" w:eastAsia="Times New Roman" w:hAnsi="Angsana New" w:cs="Angsana New"/>
          <w:spacing w:val="4"/>
          <w:kern w:val="0"/>
          <w:sz w:val="32"/>
          <w:szCs w:val="32"/>
          <w:cs/>
          <w14:ligatures w14:val="none"/>
        </w:rPr>
        <w:t xml:space="preserve">  งบ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97143E">
        <w:rPr>
          <w:rFonts w:ascii="Angsana New" w:eastAsia="Times New Roman" w:hAnsi="Angsana New" w:cs="Angsana New"/>
          <w:spacing w:val="6"/>
          <w:kern w:val="0"/>
          <w:sz w:val="32"/>
          <w:szCs w:val="32"/>
          <w:cs/>
          <w14:ligatures w14:val="none"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   งบ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การเงินเฉพาะกิจการเหล่านี้  </w:t>
      </w:r>
    </w:p>
    <w:p w14:paraId="572BE007" w14:textId="77777777" w:rsidR="0097143E" w:rsidRPr="0097143E" w:rsidRDefault="0097143E" w:rsidP="0097143E">
      <w:pPr>
        <w:spacing w:after="0" w:line="360" w:lineRule="exact"/>
        <w:jc w:val="right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sectPr w:rsidR="0097143E" w:rsidRPr="0097143E" w:rsidSect="005017CA">
          <w:headerReference w:type="default" r:id="rId17"/>
          <w:headerReference w:type="first" r:id="rId18"/>
          <w:pgSz w:w="11909" w:h="16834" w:code="9"/>
          <w:pgMar w:top="1531" w:right="851" w:bottom="1701" w:left="1814" w:header="1134" w:footer="720" w:gutter="0"/>
          <w:pgNumType w:fmt="numberInDash" w:start="3"/>
          <w:cols w:space="720"/>
          <w:titlePg/>
          <w:docGrid w:linePitch="381"/>
        </w:sect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****/4</w:t>
      </w:r>
    </w:p>
    <w:p w14:paraId="493E5A2A" w14:textId="77777777" w:rsidR="0097143E" w:rsidRPr="0097143E" w:rsidRDefault="0097143E" w:rsidP="0097143E">
      <w:pPr>
        <w:spacing w:after="0" w:line="380" w:lineRule="exact"/>
        <w:jc w:val="thaiDistribute"/>
        <w:rPr>
          <w:rFonts w:ascii="Angsana New" w:eastAsia="Times New Roman" w:hAnsi="Angsana New" w:cs="Angsana New"/>
          <w:kern w:val="0"/>
          <w:sz w:val="28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28"/>
          <w:cs/>
          <w14:ligatures w14:val="none"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815CD21" w14:textId="77777777" w:rsidR="0097143E" w:rsidRPr="0097143E" w:rsidRDefault="0097143E" w:rsidP="0097143E">
      <w:pPr>
        <w:numPr>
          <w:ilvl w:val="0"/>
          <w:numId w:val="1"/>
        </w:numPr>
        <w:tabs>
          <w:tab w:val="left" w:pos="1701"/>
        </w:tabs>
        <w:spacing w:after="0" w:line="340" w:lineRule="exact"/>
        <w:ind w:firstLine="1418"/>
        <w:jc w:val="thaiDistribute"/>
        <w:rPr>
          <w:rFonts w:ascii="Angsana New" w:eastAsia="Times New Roman" w:hAnsi="Angsana New" w:cs="Angsana New"/>
          <w:kern w:val="0"/>
          <w:sz w:val="28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28"/>
          <w:cs/>
          <w14:ligatures w14:val="none"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776B5CF3" w14:textId="77777777" w:rsidR="0097143E" w:rsidRPr="0097143E" w:rsidRDefault="0097143E" w:rsidP="0097143E">
      <w:pPr>
        <w:numPr>
          <w:ilvl w:val="0"/>
          <w:numId w:val="1"/>
        </w:numPr>
        <w:tabs>
          <w:tab w:val="left" w:pos="1701"/>
        </w:tabs>
        <w:spacing w:after="0" w:line="340" w:lineRule="exact"/>
        <w:ind w:firstLine="1418"/>
        <w:jc w:val="thaiDistribute"/>
        <w:rPr>
          <w:rFonts w:ascii="Angsana New" w:eastAsia="Times New Roman" w:hAnsi="Angsana New" w:cs="Angsana New"/>
          <w:kern w:val="0"/>
          <w:sz w:val="28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28"/>
          <w:cs/>
          <w14:ligatures w14:val="none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</w:t>
      </w:r>
      <w:r w:rsidRPr="0097143E">
        <w:rPr>
          <w:rFonts w:ascii="Angsana New" w:eastAsia="Times New Roman" w:hAnsi="Angsana New" w:cs="Angsana New"/>
          <w:kern w:val="0"/>
          <w:sz w:val="28"/>
          <w14:ligatures w14:val="none"/>
        </w:rPr>
        <w:t xml:space="preserve"> </w:t>
      </w:r>
    </w:p>
    <w:p w14:paraId="6CD9E11E" w14:textId="77777777" w:rsidR="0097143E" w:rsidRPr="0097143E" w:rsidRDefault="0097143E" w:rsidP="0097143E">
      <w:pPr>
        <w:numPr>
          <w:ilvl w:val="0"/>
          <w:numId w:val="1"/>
        </w:numPr>
        <w:tabs>
          <w:tab w:val="left" w:pos="1701"/>
        </w:tabs>
        <w:spacing w:after="0" w:line="340" w:lineRule="exact"/>
        <w:ind w:firstLine="1418"/>
        <w:jc w:val="thaiDistribute"/>
        <w:rPr>
          <w:rFonts w:ascii="Angsana New" w:eastAsia="Times New Roman" w:hAnsi="Angsana New" w:cs="Angsana New"/>
          <w:kern w:val="0"/>
          <w:sz w:val="28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28"/>
          <w:cs/>
          <w14:ligatures w14:val="none"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7D9E2C10" w14:textId="77777777" w:rsidR="0097143E" w:rsidRPr="0097143E" w:rsidRDefault="0097143E" w:rsidP="0097143E">
      <w:pPr>
        <w:numPr>
          <w:ilvl w:val="0"/>
          <w:numId w:val="1"/>
        </w:numPr>
        <w:tabs>
          <w:tab w:val="left" w:pos="1701"/>
        </w:tabs>
        <w:spacing w:after="0" w:line="340" w:lineRule="exact"/>
        <w:ind w:firstLine="1418"/>
        <w:jc w:val="thaiDistribute"/>
        <w:rPr>
          <w:rFonts w:ascii="Angsana New" w:eastAsia="Times New Roman" w:hAnsi="Angsana New" w:cs="Angsana New"/>
          <w:kern w:val="0"/>
          <w:sz w:val="28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28"/>
          <w:cs/>
          <w14:ligatures w14:val="none"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380D5EDE" w14:textId="77777777" w:rsidR="0097143E" w:rsidRPr="0097143E" w:rsidRDefault="0097143E" w:rsidP="0097143E">
      <w:pPr>
        <w:numPr>
          <w:ilvl w:val="0"/>
          <w:numId w:val="1"/>
        </w:numPr>
        <w:tabs>
          <w:tab w:val="left" w:pos="1701"/>
        </w:tabs>
        <w:spacing w:after="0" w:line="340" w:lineRule="exact"/>
        <w:ind w:firstLine="1418"/>
        <w:jc w:val="thaiDistribute"/>
        <w:rPr>
          <w:rFonts w:ascii="Angsana New" w:eastAsia="Times New Roman" w:hAnsi="Angsana New" w:cs="Angsana New"/>
          <w:kern w:val="0"/>
          <w:sz w:val="28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28"/>
          <w:cs/>
          <w14:ligatures w14:val="none"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3FD4AA1" w14:textId="77777777" w:rsidR="0097143E" w:rsidRPr="0097143E" w:rsidRDefault="0097143E" w:rsidP="0097143E">
      <w:pPr>
        <w:numPr>
          <w:ilvl w:val="0"/>
          <w:numId w:val="1"/>
        </w:numPr>
        <w:tabs>
          <w:tab w:val="left" w:pos="1701"/>
        </w:tabs>
        <w:spacing w:after="0" w:line="340" w:lineRule="exact"/>
        <w:ind w:firstLine="1418"/>
        <w:jc w:val="thaiDistribute"/>
        <w:rPr>
          <w:rFonts w:ascii="Angsana New" w:eastAsia="Times New Roman" w:hAnsi="Angsana New" w:cs="Angsana New"/>
          <w:kern w:val="0"/>
          <w:sz w:val="28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28"/>
          <w:cs/>
          <w14:ligatures w14:val="none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724F67A" w14:textId="77777777" w:rsidR="0097143E" w:rsidRPr="0097143E" w:rsidRDefault="0097143E" w:rsidP="0097143E">
      <w:pPr>
        <w:spacing w:after="0" w:line="340" w:lineRule="exact"/>
        <w:jc w:val="thaiDistribute"/>
        <w:rPr>
          <w:rFonts w:ascii="Angsana New" w:eastAsia="Times New Roman" w:hAnsi="Angsana New" w:cs="Angsana New"/>
          <w:kern w:val="0"/>
          <w:sz w:val="28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28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28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28"/>
          <w:cs/>
          <w14:ligatures w14:val="none"/>
        </w:rPr>
        <w:t xml:space="preserve">ข้าพเจ้าได้สื่อสารกับผู้มีหน้าที่ในการกำกับดูแลในเรื่องต่างๆ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4010870E" w14:textId="77777777" w:rsidR="0097143E" w:rsidRPr="0097143E" w:rsidRDefault="0097143E" w:rsidP="0097143E">
      <w:pPr>
        <w:spacing w:after="0" w:line="340" w:lineRule="exact"/>
        <w:jc w:val="thaiDistribute"/>
        <w:rPr>
          <w:rFonts w:ascii="Angsana New" w:eastAsia="Times New Roman" w:hAnsi="Angsana New" w:cs="Angsana New"/>
          <w:kern w:val="0"/>
          <w:sz w:val="28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28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28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28"/>
          <w:cs/>
          <w14:ligatures w14:val="none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519EAAB" w14:textId="77777777" w:rsidR="0097143E" w:rsidRPr="0097143E" w:rsidRDefault="0097143E" w:rsidP="0097143E">
      <w:pPr>
        <w:spacing w:after="0" w:line="380" w:lineRule="atLeast"/>
        <w:jc w:val="right"/>
        <w:rPr>
          <w:rFonts w:ascii="Angsana New" w:eastAsia="Times New Roman" w:hAnsi="Angsana New" w:cs="Angsana New"/>
          <w:b/>
          <w:bCs/>
          <w:kern w:val="0"/>
          <w:sz w:val="28"/>
          <w14:ligatures w14:val="none"/>
        </w:rPr>
        <w:sectPr w:rsidR="0097143E" w:rsidRPr="0097143E" w:rsidSect="00AD6F48">
          <w:headerReference w:type="default" r:id="rId19"/>
          <w:headerReference w:type="first" r:id="rId20"/>
          <w:pgSz w:w="11909" w:h="16834" w:code="9"/>
          <w:pgMar w:top="1531" w:right="851" w:bottom="1701" w:left="1814" w:header="1134" w:footer="720" w:gutter="0"/>
          <w:pgNumType w:fmt="numberInDash"/>
          <w:cols w:space="720"/>
          <w:titlePg/>
          <w:docGrid w:linePitch="381"/>
        </w:sectPr>
      </w:pPr>
      <w:r w:rsidRPr="0097143E">
        <w:rPr>
          <w:rFonts w:ascii="Angsana New" w:eastAsia="Times New Roman" w:hAnsi="Angsana New" w:cs="Angsana New"/>
          <w:kern w:val="0"/>
          <w:sz w:val="28"/>
          <w14:ligatures w14:val="none"/>
        </w:rPr>
        <w:t>****/5</w:t>
      </w:r>
    </w:p>
    <w:p w14:paraId="5E4C8001" w14:textId="77777777" w:rsidR="0097143E" w:rsidRPr="0097143E" w:rsidRDefault="0097143E" w:rsidP="0097143E">
      <w:pPr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37D7970E" w14:textId="77777777" w:rsidR="0097143E" w:rsidRPr="0097143E" w:rsidRDefault="0097143E" w:rsidP="0097143E">
      <w:pPr>
        <w:tabs>
          <w:tab w:val="left" w:pos="1701"/>
        </w:tabs>
        <w:spacing w:after="0" w:line="380" w:lineRule="atLeast"/>
        <w:ind w:left="2138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64CAD51E" w14:textId="77777777" w:rsidR="0097143E" w:rsidRPr="0097143E" w:rsidRDefault="0097143E" w:rsidP="0097143E">
      <w:pPr>
        <w:tabs>
          <w:tab w:val="left" w:pos="851"/>
        </w:tabs>
        <w:spacing w:after="0" w:line="360" w:lineRule="exact"/>
        <w:jc w:val="thaiDistribute"/>
        <w:rPr>
          <w:rFonts w:ascii="Angsana New" w:eastAsia="Times New Roman" w:hAnsi="Angsana New" w:cs="Angsana New"/>
          <w:spacing w:val="-10"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spacing w:val="-10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spacing w:val="-10"/>
          <w:kern w:val="0"/>
          <w:sz w:val="32"/>
          <w:szCs w:val="32"/>
          <w14:ligatures w14:val="none"/>
        </w:rPr>
        <w:tab/>
      </w:r>
      <w:r w:rsidRPr="0097143E">
        <w:rPr>
          <w:rFonts w:ascii="Angsana New" w:eastAsia="Times New Roman" w:hAnsi="Angsana New" w:cs="Angsana New"/>
          <w:spacing w:val="-10"/>
          <w:kern w:val="0"/>
          <w:sz w:val="32"/>
          <w:szCs w:val="32"/>
          <w:cs/>
          <w14:ligatures w14:val="none"/>
        </w:rPr>
        <w:t>ผู้สอบบัญชีที่รับผิดชอบงานสอบบัญชีและการนำเสนอรายงานฉบับนี้คือ นายสุวัฒน์  มณีกนกสกุล</w:t>
      </w:r>
    </w:p>
    <w:p w14:paraId="545EC25A" w14:textId="77777777" w:rsidR="0097143E" w:rsidRPr="0097143E" w:rsidRDefault="0097143E" w:rsidP="0097143E">
      <w:pPr>
        <w:spacing w:after="0" w:line="40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5252EA75" w14:textId="77777777" w:rsidR="0097143E" w:rsidRPr="0097143E" w:rsidRDefault="0097143E" w:rsidP="0097143E">
      <w:pPr>
        <w:tabs>
          <w:tab w:val="left" w:pos="851"/>
        </w:tabs>
        <w:spacing w:after="0" w:line="40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51F97CB2" w14:textId="77777777" w:rsidR="0097143E" w:rsidRPr="0097143E" w:rsidRDefault="0097143E" w:rsidP="0097143E">
      <w:pPr>
        <w:tabs>
          <w:tab w:val="left" w:pos="851"/>
        </w:tabs>
        <w:spacing w:after="0" w:line="40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6B318B9B" w14:textId="77777777" w:rsidR="0097143E" w:rsidRPr="0097143E" w:rsidRDefault="0097143E" w:rsidP="0097143E">
      <w:pPr>
        <w:spacing w:after="0" w:line="400" w:lineRule="exact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66C5BC6E" w14:textId="77777777" w:rsidR="0097143E" w:rsidRPr="0097143E" w:rsidRDefault="0097143E" w:rsidP="0097143E">
      <w:pPr>
        <w:tabs>
          <w:tab w:val="left" w:pos="1440"/>
          <w:tab w:val="left" w:pos="5387"/>
        </w:tabs>
        <w:spacing w:after="0" w:line="400" w:lineRule="exact"/>
        <w:ind w:left="3402"/>
        <w:jc w:val="center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(</w:t>
      </w:r>
      <w:proofErr w:type="gramStart"/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นายสุวัฒน์  มณีกนกสกุล</w:t>
      </w:r>
      <w:proofErr w:type="gramEnd"/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)</w:t>
      </w:r>
    </w:p>
    <w:p w14:paraId="4ADAC35E" w14:textId="77777777" w:rsidR="0097143E" w:rsidRPr="0097143E" w:rsidRDefault="0097143E" w:rsidP="0097143E">
      <w:pPr>
        <w:tabs>
          <w:tab w:val="left" w:pos="1440"/>
          <w:tab w:val="left" w:pos="5040"/>
        </w:tabs>
        <w:spacing w:after="0" w:line="400" w:lineRule="exact"/>
        <w:ind w:left="3402"/>
        <w:jc w:val="center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ผู้สอบบัญชีรับอนุญาต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ทะเบียนเลขที่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8134</w:t>
      </w:r>
    </w:p>
    <w:p w14:paraId="4585CD35" w14:textId="77777777" w:rsidR="0097143E" w:rsidRPr="0097143E" w:rsidRDefault="0097143E" w:rsidP="0097143E">
      <w:pPr>
        <w:spacing w:after="0" w:line="400" w:lineRule="exact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391E3ED9" w14:textId="77777777" w:rsidR="0097143E" w:rsidRPr="0097143E" w:rsidRDefault="0097143E" w:rsidP="0097143E">
      <w:pPr>
        <w:spacing w:after="0" w:line="400" w:lineRule="exact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585DE771" w14:textId="77777777" w:rsidR="0097143E" w:rsidRPr="0097143E" w:rsidRDefault="0097143E" w:rsidP="0097143E">
      <w:pPr>
        <w:tabs>
          <w:tab w:val="left" w:pos="1080"/>
        </w:tabs>
        <w:spacing w:after="0" w:line="400" w:lineRule="exact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 สอบบัญชีธรรมนิติ จำกัด</w:t>
      </w:r>
    </w:p>
    <w:p w14:paraId="2584C760" w14:textId="77777777" w:rsidR="0097143E" w:rsidRPr="0097143E" w:rsidRDefault="0097143E" w:rsidP="0097143E">
      <w:pPr>
        <w:tabs>
          <w:tab w:val="left" w:pos="1080"/>
        </w:tabs>
        <w:spacing w:after="0" w:line="400" w:lineRule="exact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กรุงเทพมหานคร</w:t>
      </w:r>
    </w:p>
    <w:p w14:paraId="71E161DF" w14:textId="77777777" w:rsidR="0097143E" w:rsidRPr="0097143E" w:rsidRDefault="0097143E" w:rsidP="0097143E">
      <w:pPr>
        <w:tabs>
          <w:tab w:val="left" w:pos="1080"/>
        </w:tabs>
        <w:spacing w:after="0" w:line="400" w:lineRule="exact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วันที่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28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กุมภาพันธ์ </w:t>
      </w:r>
      <w:r w:rsidRPr="0097143E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2566</w:t>
      </w:r>
    </w:p>
    <w:p w14:paraId="6E74AA76" w14:textId="77777777" w:rsidR="0097143E" w:rsidRPr="0097143E" w:rsidRDefault="0097143E" w:rsidP="0097143E">
      <w:pPr>
        <w:tabs>
          <w:tab w:val="left" w:pos="1080"/>
        </w:tabs>
        <w:spacing w:after="0" w:line="400" w:lineRule="exact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0CBC53DA" w14:textId="77777777" w:rsidR="0097143E" w:rsidRPr="0097143E" w:rsidRDefault="0097143E" w:rsidP="0097143E">
      <w:pPr>
        <w:tabs>
          <w:tab w:val="left" w:pos="1080"/>
        </w:tabs>
        <w:spacing w:after="0" w:line="400" w:lineRule="exact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2FE983B9" w14:textId="77777777" w:rsidR="0097143E" w:rsidRPr="0097143E" w:rsidRDefault="0097143E" w:rsidP="0097143E">
      <w:pPr>
        <w:tabs>
          <w:tab w:val="left" w:pos="1080"/>
        </w:tabs>
        <w:spacing w:after="0" w:line="400" w:lineRule="exact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2C6F2C85" w14:textId="77777777" w:rsidR="0097143E" w:rsidRPr="0097143E" w:rsidRDefault="0097143E" w:rsidP="0097143E">
      <w:pPr>
        <w:spacing w:after="0" w:line="400" w:lineRule="exact"/>
        <w:jc w:val="center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</w:p>
    <w:p w14:paraId="3210D303" w14:textId="77777777" w:rsidR="00A714B5" w:rsidRDefault="00A714B5"/>
    <w:sectPr w:rsidR="00A714B5" w:rsidSect="00707578">
      <w:headerReference w:type="default" r:id="rId21"/>
      <w:headerReference w:type="first" r:id="rId22"/>
      <w:pgSz w:w="11909" w:h="16834" w:code="9"/>
      <w:pgMar w:top="1191" w:right="851" w:bottom="1701" w:left="1814" w:header="1134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6BFC0" w14:textId="77777777" w:rsidR="00000000" w:rsidRDefault="002F742C">
      <w:pPr>
        <w:spacing w:after="0" w:line="240" w:lineRule="auto"/>
      </w:pPr>
      <w:r>
        <w:separator/>
      </w:r>
    </w:p>
  </w:endnote>
  <w:endnote w:type="continuationSeparator" w:id="0">
    <w:p w14:paraId="6B38B434" w14:textId="77777777" w:rsidR="00000000" w:rsidRDefault="002F7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0A884" w14:textId="77777777" w:rsidR="00707578" w:rsidRDefault="002F74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3F54C" w14:textId="77777777" w:rsidR="00707578" w:rsidRDefault="002F74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B119A" w14:textId="77777777" w:rsidR="00707578" w:rsidRDefault="002F74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D0072" w14:textId="77777777" w:rsidR="00000000" w:rsidRDefault="002F742C">
      <w:pPr>
        <w:spacing w:after="0" w:line="240" w:lineRule="auto"/>
      </w:pPr>
      <w:r>
        <w:separator/>
      </w:r>
    </w:p>
  </w:footnote>
  <w:footnote w:type="continuationSeparator" w:id="0">
    <w:p w14:paraId="7C72527F" w14:textId="77777777" w:rsidR="00000000" w:rsidRDefault="002F7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BBBC4" w14:textId="77777777" w:rsidR="002A38D5" w:rsidRDefault="0097143E" w:rsidP="00C94A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2F12B1" w14:textId="77777777" w:rsidR="002A38D5" w:rsidRDefault="002F742C" w:rsidP="00C94AD7">
    <w:pPr>
      <w:pStyle w:val="Header"/>
      <w:ind w:right="360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A4029" w14:textId="77777777" w:rsidR="002A38D5" w:rsidRDefault="0097143E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6BC2D6C" w14:textId="77777777" w:rsidR="002A38D5" w:rsidRPr="0052789D" w:rsidRDefault="002F742C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D0DBD" w14:textId="77777777" w:rsidR="002A38D5" w:rsidRPr="00AD6F48" w:rsidRDefault="0097143E" w:rsidP="00AD6F48">
    <w:pPr>
      <w:pStyle w:val="Header"/>
      <w:jc w:val="center"/>
      <w:rPr>
        <w:rFonts w:ascii="Angsana New" w:hAnsi="Angsana New" w:cs="Angsana New"/>
        <w:sz w:val="32"/>
        <w:szCs w:val="32"/>
      </w:rPr>
    </w:pPr>
    <w:r w:rsidRPr="00AD6F48">
      <w:rPr>
        <w:rFonts w:ascii="Angsana New" w:hAnsi="Angsana New" w:cs="Angsana New"/>
        <w:sz w:val="32"/>
        <w:szCs w:val="32"/>
      </w:rPr>
      <w:fldChar w:fldCharType="begin"/>
    </w:r>
    <w:r w:rsidRPr="00AD6F48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- 4 -</w:t>
    </w:r>
    <w:r w:rsidRPr="00AD6F48">
      <w:rPr>
        <w:rFonts w:ascii="Angsana New" w:hAnsi="Angsana New" w:cs="Angsana New"/>
        <w:noProof/>
        <w:sz w:val="32"/>
        <w:szCs w:val="32"/>
      </w:rPr>
      <w:fldChar w:fldCharType="end"/>
    </w:r>
  </w:p>
  <w:p w14:paraId="73F4F66E" w14:textId="77777777" w:rsidR="002A38D5" w:rsidRDefault="002F742C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8999C" w14:textId="77777777" w:rsidR="00124728" w:rsidRDefault="0097143E" w:rsidP="00124728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- 70 -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D69CEAF" w14:textId="77777777" w:rsidR="00124728" w:rsidRPr="0052789D" w:rsidRDefault="002F742C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2A503" w14:textId="77777777" w:rsidR="002A38D5" w:rsidRDefault="0097143E" w:rsidP="009646AE">
    <w:pPr>
      <w:pStyle w:val="Header"/>
      <w:spacing w:line="380" w:lineRule="exact"/>
      <w:ind w:right="357"/>
      <w:jc w:val="center"/>
      <w:rPr>
        <w:rStyle w:val="PageNumber"/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- 16 -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C110ECD" w14:textId="77777777" w:rsidR="002A38D5" w:rsidRPr="00C94AD7" w:rsidRDefault="002F742C" w:rsidP="009646AE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39AB" w14:textId="77777777" w:rsidR="00707578" w:rsidRDefault="002F74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366F6" w14:textId="77777777" w:rsidR="002A38D5" w:rsidRPr="006C6E5F" w:rsidRDefault="002F742C" w:rsidP="00A04807">
    <w:pPr>
      <w:pStyle w:val="Head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4214A" w14:textId="77777777" w:rsidR="002A38D5" w:rsidRDefault="0097143E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3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17DC69D" w14:textId="77777777" w:rsidR="002A38D5" w:rsidRPr="0052789D" w:rsidRDefault="002F742C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8DD34" w14:textId="77777777" w:rsidR="002A38D5" w:rsidRDefault="002F742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48AFE" w14:textId="77777777" w:rsidR="00924B58" w:rsidRDefault="0097143E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- 3 -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3404E201" w14:textId="77777777" w:rsidR="00924B58" w:rsidRPr="0052789D" w:rsidRDefault="002F742C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B0217" w14:textId="77777777" w:rsidR="00924B58" w:rsidRPr="00AD6F48" w:rsidRDefault="0097143E">
    <w:pPr>
      <w:pStyle w:val="Header"/>
      <w:jc w:val="center"/>
      <w:rPr>
        <w:rFonts w:ascii="Angsana New" w:hAnsi="Angsana New" w:cs="Angsana New"/>
        <w:sz w:val="32"/>
        <w:szCs w:val="32"/>
      </w:rPr>
    </w:pPr>
    <w:r w:rsidRPr="00AD6F48">
      <w:rPr>
        <w:rFonts w:ascii="Angsana New" w:hAnsi="Angsana New" w:cs="Angsana New"/>
        <w:sz w:val="32"/>
        <w:szCs w:val="32"/>
      </w:rPr>
      <w:fldChar w:fldCharType="begin"/>
    </w:r>
    <w:r w:rsidRPr="00AD6F48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- 2 -</w:t>
    </w:r>
    <w:r w:rsidRPr="00AD6F48">
      <w:rPr>
        <w:rFonts w:ascii="Angsana New" w:hAnsi="Angsana New" w:cs="Angsana New"/>
        <w:noProof/>
        <w:sz w:val="32"/>
        <w:szCs w:val="32"/>
      </w:rPr>
      <w:fldChar w:fldCharType="end"/>
    </w:r>
  </w:p>
  <w:p w14:paraId="661C0E36" w14:textId="77777777" w:rsidR="00924B58" w:rsidRDefault="002F742C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A562C" w14:textId="77777777" w:rsidR="00924B58" w:rsidRDefault="0097143E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- 4 -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A38C40D" w14:textId="77777777" w:rsidR="00924B58" w:rsidRPr="0052789D" w:rsidRDefault="002F742C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60F06" w14:textId="77777777" w:rsidR="00924B58" w:rsidRPr="00AD6F48" w:rsidRDefault="0097143E">
    <w:pPr>
      <w:pStyle w:val="Header"/>
      <w:jc w:val="center"/>
      <w:rPr>
        <w:rFonts w:ascii="Angsana New" w:hAnsi="Angsana New" w:cs="Angsana New"/>
        <w:sz w:val="32"/>
        <w:szCs w:val="32"/>
      </w:rPr>
    </w:pPr>
    <w:r w:rsidRPr="00AD6F48">
      <w:rPr>
        <w:rFonts w:ascii="Angsana New" w:hAnsi="Angsana New" w:cs="Angsana New"/>
        <w:sz w:val="32"/>
        <w:szCs w:val="32"/>
      </w:rPr>
      <w:fldChar w:fldCharType="begin"/>
    </w:r>
    <w:r w:rsidRPr="00AD6F48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- 3 -</w:t>
    </w:r>
    <w:r w:rsidRPr="00AD6F48">
      <w:rPr>
        <w:rFonts w:ascii="Angsana New" w:hAnsi="Angsana New" w:cs="Angsana New"/>
        <w:noProof/>
        <w:sz w:val="32"/>
        <w:szCs w:val="32"/>
      </w:rPr>
      <w:fldChar w:fldCharType="end"/>
    </w:r>
  </w:p>
  <w:p w14:paraId="7C0B1977" w14:textId="77777777" w:rsidR="00924B58" w:rsidRDefault="002F74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6109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43E"/>
    <w:rsid w:val="002F742C"/>
    <w:rsid w:val="00600060"/>
    <w:rsid w:val="0097143E"/>
    <w:rsid w:val="00A7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FCF7F"/>
  <w15:chartTrackingRefBased/>
  <w15:docId w15:val="{B8B65CFB-C2B8-42DF-9195-775A7DC3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714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7143E"/>
  </w:style>
  <w:style w:type="paragraph" w:styleId="Footer">
    <w:name w:val="footer"/>
    <w:basedOn w:val="Normal"/>
    <w:link w:val="FooterChar"/>
    <w:uiPriority w:val="99"/>
    <w:semiHidden/>
    <w:unhideWhenUsed/>
    <w:rsid w:val="009714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7143E"/>
  </w:style>
  <w:style w:type="character" w:styleId="PageNumber">
    <w:name w:val="page number"/>
    <w:basedOn w:val="DefaultParagraphFont"/>
    <w:rsid w:val="00971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3" Type="http://schemas.openxmlformats.org/officeDocument/2006/relationships/settings" Target="settings.xml"/><Relationship Id="rId21" Type="http://schemas.openxmlformats.org/officeDocument/2006/relationships/header" Target="header12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10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1740</Words>
  <Characters>9924</Characters>
  <Application>Microsoft Office Word</Application>
  <DocSecurity>0</DocSecurity>
  <Lines>82</Lines>
  <Paragraphs>23</Paragraphs>
  <ScaleCrop>false</ScaleCrop>
  <Company/>
  <LinksUpToDate>false</LinksUpToDate>
  <CharactersWithSpaces>11641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Piyaphat Chodphasinphong</dc:creator>
  <cp:keywords/>
  <dc:description/>
  <cp:lastModifiedBy>Piyaphat Chodphasinphong</cp:lastModifiedBy>
  <cp:revision>2</cp:revision>
  <dcterms:created xsi:type="dcterms:W3CDTF">2023-02-28T18:17:00Z</dcterms:created>
  <dcterms:modified xsi:type="dcterms:W3CDTF">2023-02-28T18:28:00Z</dcterms:modified>
</cp:coreProperties>
</file>